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269–279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Contraction Maps on Ifqm-spaces with Application to Recurrence Equations </w:t>
      </w:r>
      <w:r>
        <w:rPr/>
        <w:t>of </w:t>
      </w:r>
      <w:r>
        <w:rPr>
          <w:spacing w:val="-2"/>
        </w:rPr>
        <w:t>Quicksort</w:t>
      </w:r>
    </w:p>
    <w:p>
      <w:pPr>
        <w:spacing w:before="339"/>
        <w:ind w:left="1992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Romaguera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2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7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P.</w:t>
      </w:r>
      <w:r>
        <w:rPr>
          <w:rFonts w:ascii="LM Roman 12"/>
          <w:spacing w:val="-10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Tirado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07"/>
        <w:ind w:left="2743" w:right="573" w:hanging="134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E.T.S.I. Caminos, Departamento de Matema´tica Aplicada, IUMPA-UPV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Polit´ecnica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 Valencia</w:t>
      </w:r>
    </w:p>
    <w:p>
      <w:pPr>
        <w:spacing w:line="161" w:lineRule="exact" w:before="0"/>
        <w:ind w:left="322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46071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Valencia,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20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323588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5.479435pt;width:383.2pt;height:.1pt;mso-position-horizontal-relative:page;mso-position-vertical-relative:paragraph;z-index:-15728640;mso-wrap-distance-left:0;mso-wrap-distance-right:0" id="docshape1" coordorigin="902,510" coordsize="7664,0" path="m902,510l8565,51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Recently,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Alaca,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Turkoglu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Yildiz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[Chaos,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Solitons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Fractals,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2006],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proved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intuitionistic fuzzy versions of the celebrated Banach fixed point theorem and Edelstein fixed point theorem respectively, </w:t>
      </w:r>
      <w:r>
        <w:rPr>
          <w:rFonts w:ascii="LM Roman 8"/>
          <w:w w:val="105"/>
          <w:sz w:val="15"/>
        </w:rPr>
        <w:t>by means of a notion of intuitionistic fuzzy metric space which is based on the concept of fuzzy metric space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Kramosil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Michalek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[Kybernetika,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1975].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intuitionistic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Alaca,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Turkoglu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Yildiz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 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Banach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 to deduce the existence of solution for the recurrence equations associated to the analysis of Quicksort algorithm in the framework of intuitionistic fuzzy quasi-metric spaces (ifqm-spaces, in short).</w:t>
      </w:r>
    </w:p>
    <w:p>
      <w:pPr>
        <w:spacing w:before="14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91906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36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6"/>
        <w:rPr>
          <w:rFonts w:ascii="LM Roman 8"/>
          <w:sz w:val="28"/>
        </w:rPr>
      </w:pPr>
    </w:p>
    <w:p>
      <w:pPr>
        <w:pStyle w:val="Heading1"/>
        <w:ind w:left="221"/>
        <w:jc w:val="both"/>
      </w:pPr>
      <w:bookmarkStart w:name="Introduction" w:id="2"/>
      <w:bookmarkEnd w:id="2"/>
      <w:r>
        <w:rPr>
          <w:b w:val="0"/>
        </w:rPr>
      </w:r>
      <w:r>
        <w:rPr/>
        <w:t>1</w:t>
      </w:r>
      <w:r>
        <w:rPr>
          <w:spacing w:val="50"/>
        </w:rPr>
        <w:t>  </w:t>
      </w:r>
      <w:r>
        <w:rPr>
          <w:spacing w:val="-2"/>
        </w:rPr>
        <w:t>Introduction</w:t>
      </w:r>
    </w:p>
    <w:p>
      <w:pPr>
        <w:pStyle w:val="BodyText"/>
        <w:spacing w:line="259" w:lineRule="auto" w:before="208"/>
        <w:ind w:left="221" w:right="205"/>
        <w:jc w:val="both"/>
      </w:pP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17</w:t>
        </w:r>
      </w:hyperlink>
      <w:r>
        <w:rPr/>
        <w:t>]</w:t>
      </w:r>
      <w:r>
        <w:rPr>
          <w:spacing w:val="40"/>
        </w:rPr>
        <w:t> </w:t>
      </w:r>
      <w:r>
        <w:rPr/>
        <w:t>J.H.</w:t>
      </w:r>
      <w:r>
        <w:rPr>
          <w:spacing w:val="40"/>
        </w:rPr>
        <w:t> </w:t>
      </w:r>
      <w:r>
        <w:rPr/>
        <w:t>Park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studied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intuitionistic</w:t>
      </w:r>
      <w:r>
        <w:rPr>
          <w:spacing w:val="40"/>
        </w:rPr>
        <w:t> </w:t>
      </w:r>
      <w:r>
        <w:rPr/>
        <w:t>fuzzy</w:t>
      </w:r>
      <w:r>
        <w:rPr>
          <w:spacing w:val="40"/>
        </w:rPr>
        <w:t> </w:t>
      </w:r>
      <w:r>
        <w:rPr/>
        <w:t>metric space that generalizes the concept of fuzzy metric space due to A. George and P. Veeramani</w:t>
      </w:r>
      <w:r>
        <w:rPr>
          <w:spacing w:val="29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8</w:t>
        </w:r>
      </w:hyperlink>
      <w:r>
        <w:rPr/>
        <w:t>].</w:t>
      </w:r>
      <w:r>
        <w:rPr>
          <w:spacing w:val="76"/>
        </w:rPr>
        <w:t> </w:t>
      </w:r>
      <w:r>
        <w:rPr/>
        <w:t>These</w:t>
      </w:r>
      <w:r>
        <w:rPr>
          <w:spacing w:val="29"/>
        </w:rPr>
        <w:t> </w:t>
      </w:r>
      <w:r>
        <w:rPr/>
        <w:t>spaces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initially</w:t>
      </w:r>
      <w:r>
        <w:rPr>
          <w:spacing w:val="28"/>
        </w:rPr>
        <w:t> </w:t>
      </w:r>
      <w:r>
        <w:rPr/>
        <w:t>motivated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physic</w:t>
      </w:r>
      <w:r>
        <w:rPr>
          <w:spacing w:val="29"/>
        </w:rPr>
        <w:t> </w:t>
      </w:r>
      <w:r>
        <w:rPr/>
        <w:t>point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view in the context of the two-slit experiment as the foundation of E-infinity of high energy physics,</w:t>
      </w:r>
      <w:r>
        <w:rPr>
          <w:spacing w:val="23"/>
        </w:rPr>
        <w:t> </w:t>
      </w:r>
      <w:r>
        <w:rPr/>
        <w:t>recently studied by M.S. El Naschie</w:t>
      </w:r>
      <w:r>
        <w:rPr>
          <w:spacing w:val="23"/>
        </w:rPr>
        <w:t> </w:t>
      </w:r>
      <w:r>
        <w:rPr/>
        <w:t>in [</w:t>
      </w:r>
      <w:hyperlink w:history="true" w:anchor="_bookmark1">
        <w:r>
          <w:rPr>
            <w:color w:val="0000FF"/>
          </w:rPr>
          <w:t>2</w:t>
        </w:r>
      </w:hyperlink>
      <w:r>
        <w:rPr/>
        <w:t>],</w:t>
      </w:r>
      <w:r>
        <w:rPr>
          <w:spacing w:val="24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3</w:t>
        </w:r>
      </w:hyperlink>
      <w:r>
        <w:rPr/>
        <w:t>],</w:t>
      </w:r>
      <w:r>
        <w:rPr>
          <w:spacing w:val="24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4</w:t>
        </w:r>
      </w:hyperlink>
      <w:r>
        <w:rPr/>
        <w:t>],</w:t>
      </w:r>
      <w:r>
        <w:rPr>
          <w:spacing w:val="24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5</w:t>
        </w:r>
      </w:hyperlink>
      <w:r>
        <w:rPr/>
        <w:t>],</w:t>
      </w:r>
      <w:r>
        <w:rPr>
          <w:spacing w:val="24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6</w:t>
        </w:r>
      </w:hyperlink>
      <w:r>
        <w:rPr/>
        <w:t>],</w:t>
      </w:r>
      <w:r>
        <w:rPr>
          <w:spacing w:val="24"/>
        </w:rPr>
        <w:t> </w:t>
      </w:r>
      <w:r>
        <w:rPr/>
        <w:t>etc.</w:t>
      </w:r>
      <w:r>
        <w:rPr>
          <w:spacing w:val="40"/>
        </w:rPr>
        <w:t> </w:t>
      </w:r>
      <w:r>
        <w:rPr/>
        <w:t>On the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/>
        <w:t>hand,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almost</w:t>
      </w:r>
      <w:r>
        <w:rPr>
          <w:spacing w:val="30"/>
        </w:rPr>
        <w:t> </w:t>
      </w:r>
      <w:r>
        <w:rPr/>
        <w:t>simultaneously,</w:t>
      </w:r>
      <w:r>
        <w:rPr>
          <w:spacing w:val="32"/>
        </w:rPr>
        <w:t> </w:t>
      </w:r>
      <w:r>
        <w:rPr/>
        <w:t>C.</w:t>
      </w:r>
      <w:r>
        <w:rPr>
          <w:spacing w:val="30"/>
        </w:rPr>
        <w:t> </w:t>
      </w:r>
      <w:r>
        <w:rPr/>
        <w:t>Alaca,</w:t>
      </w:r>
      <w:r>
        <w:rPr>
          <w:spacing w:val="33"/>
        </w:rPr>
        <w:t> </w:t>
      </w:r>
      <w:r>
        <w:rPr/>
        <w:t>D.</w:t>
      </w:r>
      <w:r>
        <w:rPr>
          <w:spacing w:val="30"/>
        </w:rPr>
        <w:t> </w:t>
      </w:r>
      <w:r>
        <w:rPr/>
        <w:t>Turkoglu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C.</w:t>
      </w:r>
      <w:r>
        <w:rPr>
          <w:spacing w:val="31"/>
        </w:rPr>
        <w:t> </w:t>
      </w:r>
      <w:r>
        <w:rPr>
          <w:spacing w:val="-2"/>
        </w:rPr>
        <w:t>Yildiz</w:t>
      </w:r>
    </w:p>
    <w:p>
      <w:pPr>
        <w:pStyle w:val="BodyText"/>
        <w:spacing w:line="259" w:lineRule="auto" w:before="4"/>
        <w:ind w:left="221" w:right="206"/>
        <w:jc w:val="both"/>
      </w:pPr>
      <w:r>
        <w:rPr/>
        <w:t>[</w:t>
      </w:r>
      <w:hyperlink w:history="true" w:anchor="_bookmark2">
        <w:r>
          <w:rPr>
            <w:color w:val="0000FF"/>
          </w:rPr>
          <w:t>1</w:t>
        </w:r>
      </w:hyperlink>
      <w:r>
        <w:rPr/>
        <w:t>] have proved intuitionistic fuzzy versions of the celebrated Banach fixed point theorem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Edelstein</w:t>
      </w:r>
      <w:r>
        <w:rPr>
          <w:spacing w:val="28"/>
        </w:rPr>
        <w:t> </w:t>
      </w:r>
      <w:r>
        <w:rPr/>
        <w:t>fixed</w:t>
      </w:r>
      <w:r>
        <w:rPr>
          <w:spacing w:val="29"/>
        </w:rPr>
        <w:t> </w:t>
      </w:r>
      <w:r>
        <w:rPr/>
        <w:t>point</w:t>
      </w:r>
      <w:r>
        <w:rPr>
          <w:spacing w:val="29"/>
        </w:rPr>
        <w:t> </w:t>
      </w:r>
      <w:r>
        <w:rPr/>
        <w:t>theorem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using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2"/>
        </w:rPr>
        <w:t>intuitionistic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137663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0.83966pt;width:34.85pt;height:.1pt;mso-position-horizontal-relative:page;mso-position-vertical-relative:paragraph;z-index:-15727616;mso-wrap-distance-left:0;mso-wrap-distance-right:0" id="docshape3" coordorigin="902,217" coordsize="697,0" path="m902,217l1598,21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authors acknowledge the support of the Spanish Ministry of Education and Science and </w:t>
      </w:r>
      <w:r>
        <w:rPr>
          <w:rFonts w:ascii="LM Roman 8"/>
          <w:w w:val="105"/>
          <w:sz w:val="15"/>
          <w:vertAlign w:val="baseline"/>
        </w:rPr>
        <w:t>FEDER, under grant MTM2006-14925-C02-01.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sromague@mat.upv.es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pedtipe@doctor.upv.es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doi:10.1016/j.entcs.2008.12.080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269"/>
        </w:sectPr>
      </w:pPr>
    </w:p>
    <w:p>
      <w:pPr>
        <w:pStyle w:val="BodyText"/>
        <w:spacing w:line="259" w:lineRule="auto" w:before="160"/>
        <w:ind w:left="108" w:right="320"/>
        <w:jc w:val="both"/>
      </w:pPr>
      <w:r>
        <w:rPr/>
        <w:t>fuzzy metric space which is based on the concept of fuzzy metric space introduced</w:t>
      </w:r>
      <w:r>
        <w:rPr>
          <w:spacing w:val="80"/>
          <w:w w:val="150"/>
        </w:rPr>
        <w:t> </w:t>
      </w:r>
      <w:r>
        <w:rPr/>
        <w:t>by I. Kramosil and J. Michalek [</w:t>
      </w:r>
      <w:hyperlink w:history="true" w:anchor="_bookmark13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59" w:lineRule="auto" w:before="20"/>
        <w:ind w:left="108" w:right="322" w:firstLine="317"/>
        <w:jc w:val="both"/>
      </w:pPr>
      <w:r>
        <w:rPr/>
        <w:t>In this paper we generalize the notions of intuitionistic fuzzy metric space by Alaca, Turkoglu and Yildiz to the quasi-metric setting and we present an intuition- istic fuzzy quasi-metric version of the Banach contraction principle which is applied to deduce the existence of solution for the recurrence equation which is typically associated to the complexity analysis of Quicksort.</w:t>
      </w:r>
    </w:p>
    <w:p>
      <w:pPr>
        <w:pStyle w:val="BodyText"/>
        <w:spacing w:before="157"/>
        <w:ind w:left="426"/>
      </w:pPr>
      <w:r>
        <w:rPr/>
        <w:t>Our</w:t>
      </w:r>
      <w:r>
        <w:rPr>
          <w:spacing w:val="16"/>
        </w:rPr>
        <w:t> </w:t>
      </w:r>
      <w:r>
        <w:rPr/>
        <w:t>basic</w:t>
      </w:r>
      <w:r>
        <w:rPr>
          <w:spacing w:val="18"/>
        </w:rPr>
        <w:t> </w:t>
      </w:r>
      <w:r>
        <w:rPr/>
        <w:t>reference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quasi-metric</w:t>
      </w:r>
      <w:r>
        <w:rPr>
          <w:spacing w:val="18"/>
        </w:rPr>
        <w:t> </w:t>
      </w:r>
      <w:r>
        <w:rPr/>
        <w:t>spaces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7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line="254" w:lineRule="auto" w:before="36"/>
        <w:ind w:left="108" w:firstLine="317"/>
      </w:pPr>
      <w:r>
        <w:rPr/>
        <w:t>Following the</w:t>
      </w:r>
      <w:r>
        <w:rPr>
          <w:spacing w:val="24"/>
        </w:rPr>
        <w:t> </w:t>
      </w:r>
      <w:r>
        <w:rPr/>
        <w:t>modern</w:t>
      </w:r>
      <w:r>
        <w:rPr>
          <w:spacing w:val="24"/>
        </w:rPr>
        <w:t> </w:t>
      </w:r>
      <w:r>
        <w:rPr/>
        <w:t>terminology,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a quasi-metric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a nonempty</w:t>
      </w:r>
      <w:r>
        <w:rPr>
          <w:spacing w:val="24"/>
        </w:rPr>
        <w:t> </w:t>
      </w:r>
      <w:r>
        <w:rPr/>
        <w:t>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we mean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nonnegative</w:t>
      </w:r>
      <w:r>
        <w:rPr>
          <w:spacing w:val="19"/>
        </w:rPr>
        <w:t> </w:t>
      </w:r>
      <w:r>
        <w:rPr/>
        <w:t>real</w:t>
      </w:r>
      <w:r>
        <w:rPr>
          <w:spacing w:val="20"/>
        </w:rPr>
        <w:t> </w:t>
      </w:r>
      <w:r>
        <w:rPr/>
        <w:t>valued</w:t>
      </w:r>
      <w:r>
        <w:rPr>
          <w:spacing w:val="20"/>
        </w:rPr>
        <w:t> </w:t>
      </w:r>
      <w:r>
        <w:rPr/>
        <w:t>function</w:t>
      </w:r>
      <w:r>
        <w:rPr>
          <w:spacing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all</w:t>
      </w:r>
      <w:r>
        <w:rPr>
          <w:spacing w:val="19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" w:after="0"/>
        <w:ind w:left="719" w:right="0" w:hanging="293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9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8"/>
          <w:sz w:val="21"/>
        </w:rPr>
        <w:t> </w:t>
      </w:r>
      <w:r>
        <w:rPr>
          <w:rFonts w:ascii="MathJax_Main"/>
          <w:sz w:val="21"/>
        </w:rPr>
        <w:t>if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only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if</w:t>
      </w:r>
      <w:r>
        <w:rPr>
          <w:rFonts w:ascii="MathJax_Main"/>
          <w:spacing w:val="18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MathJax_Main"/>
          <w:sz w:val="21"/>
        </w:rPr>
        <w:t>)</w:t>
      </w:r>
      <w:r>
        <w:rPr>
          <w:rFonts w:ascii="MathJax_Main"/>
          <w:spacing w:val="1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7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)</w:t>
      </w:r>
      <w:r>
        <w:rPr>
          <w:rFonts w:ascii="MathJax_Main"/>
          <w:spacing w:val="1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7"/>
          <w:sz w:val="21"/>
        </w:rPr>
        <w:t> </w:t>
      </w:r>
      <w:r>
        <w:rPr>
          <w:rFonts w:ascii="MathJax_Main"/>
          <w:spacing w:val="-5"/>
          <w:sz w:val="21"/>
        </w:rPr>
        <w:t>0;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34" w:after="0"/>
        <w:ind w:left="778" w:right="0" w:hanging="35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y</w:t>
      </w:r>
      <w:r>
        <w:rPr>
          <w:rFonts w:ascii="MathJax_Main" w:hAnsi="MathJax_Main"/>
          <w:spacing w:val="18"/>
          <w:sz w:val="21"/>
        </w:rPr>
        <w:t>)+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MathJax_Main" w:hAnsi="MathJax_Main"/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56" w:lineRule="auto" w:before="103"/>
        <w:ind w:left="108" w:right="320" w:firstLine="317"/>
        <w:jc w:val="both"/>
        <w:rPr>
          <w:rFonts w:ascii="Georgia"/>
          <w:i/>
        </w:rPr>
      </w:pPr>
      <w:r>
        <w:rPr/>
        <w:t>A quasi-metric space is a pair 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) such that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a nonempty set and </w:t>
      </w:r>
      <w:r>
        <w:rPr>
          <w:rFonts w:ascii="Georgia"/>
          <w:i/>
        </w:rPr>
        <w:t>d </w:t>
      </w:r>
      <w:r>
        <w:rPr/>
        <w:t>is a quasi-metric on </w:t>
      </w:r>
      <w:r>
        <w:rPr>
          <w:rFonts w:ascii="Georgia"/>
          <w:i/>
        </w:rPr>
        <w:t>X.</w:t>
      </w:r>
    </w:p>
    <w:p>
      <w:pPr>
        <w:pStyle w:val="BodyText"/>
        <w:spacing w:line="273" w:lineRule="exact"/>
        <w:ind w:left="426"/>
        <w:jc w:val="both"/>
      </w:pPr>
      <w:r>
        <w:rPr/>
        <w:t>Each</w:t>
      </w:r>
      <w:r>
        <w:rPr>
          <w:spacing w:val="20"/>
        </w:rPr>
        <w:t> </w:t>
      </w:r>
      <w:r>
        <w:rPr/>
        <w:t>quasi-metric</w:t>
      </w:r>
      <w:r>
        <w:rPr>
          <w:spacing w:val="2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generates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base</w:t>
      </w:r>
    </w:p>
    <w:p>
      <w:pPr>
        <w:spacing w:before="10"/>
        <w:ind w:left="10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43"/>
          <w:sz w:val="21"/>
        </w:rPr>
        <w:t> </w:t>
      </w:r>
      <w:r>
        <w:rPr>
          <w:sz w:val="21"/>
        </w:rPr>
        <w:t>family</w:t>
      </w:r>
      <w:r>
        <w:rPr>
          <w:spacing w:val="43"/>
          <w:sz w:val="21"/>
        </w:rPr>
        <w:t> </w:t>
      </w:r>
      <w:r>
        <w:rPr>
          <w:sz w:val="21"/>
        </w:rPr>
        <w:t>of</w:t>
      </w:r>
      <w:r>
        <w:rPr>
          <w:spacing w:val="44"/>
          <w:sz w:val="21"/>
        </w:rPr>
        <w:t> </w:t>
      </w:r>
      <w:r>
        <w:rPr>
          <w:sz w:val="21"/>
        </w:rPr>
        <w:t>open</w:t>
      </w:r>
      <w:r>
        <w:rPr>
          <w:spacing w:val="43"/>
          <w:sz w:val="21"/>
        </w:rPr>
        <w:t> </w:t>
      </w:r>
      <w:r>
        <w:rPr>
          <w:sz w:val="21"/>
        </w:rPr>
        <w:t>balls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r</w:t>
      </w:r>
      <w:r>
        <w:rPr>
          <w:spacing w:val="23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r</w:t>
      </w:r>
      <w:r>
        <w:rPr>
          <w:spacing w:val="23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before="15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r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before="36"/>
        <w:ind w:left="425"/>
        <w:jc w:val="both"/>
      </w:pPr>
      <w:r>
        <w:rPr/>
        <w:t>A</w:t>
      </w:r>
      <w:r>
        <w:rPr>
          <w:spacing w:val="4"/>
        </w:rPr>
        <w:t> </w:t>
      </w:r>
      <w:r>
        <w:rPr/>
        <w:t>topological</w:t>
      </w:r>
      <w:r>
        <w:rPr>
          <w:spacing w:val="6"/>
        </w:rPr>
        <w:t> </w:t>
      </w:r>
      <w:r>
        <w:rPr/>
        <w:t>space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said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quasi-metrizable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quasi-</w:t>
      </w:r>
      <w:r>
        <w:rPr>
          <w:spacing w:val="-2"/>
        </w:rPr>
        <w:t>metric</w:t>
      </w:r>
    </w:p>
    <w:p>
      <w:pPr>
        <w:spacing w:line="246" w:lineRule="exact" w:before="17"/>
        <w:ind w:left="10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such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25" w:lineRule="auto" w:before="10"/>
        <w:ind w:left="108" w:right="320" w:firstLine="318"/>
        <w:jc w:val="both"/>
        <w:rPr>
          <w:rFonts w:ascii="Georgia" w:hAnsi="Georgia"/>
          <w:i/>
          <w:sz w:val="21"/>
        </w:rPr>
      </w:pP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quasi-metric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quasi-metric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conjugate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metric on </w:t>
      </w:r>
      <w:r>
        <w:rPr>
          <w:rFonts w:ascii="Georgia" w:hAnsi="Georgia"/>
          <w:i/>
          <w:sz w:val="21"/>
          <w:vertAlign w:val="baseline"/>
        </w:rPr>
        <w:t>X.</w:t>
      </w:r>
    </w:p>
    <w:p>
      <w:pPr>
        <w:pStyle w:val="BodyText"/>
        <w:spacing w:line="256" w:lineRule="auto" w:before="41"/>
        <w:ind w:left="108" w:right="321" w:firstLine="317"/>
        <w:jc w:val="both"/>
        <w:rPr>
          <w:rFonts w:ascii="Georgia"/>
          <w:i/>
        </w:rPr>
      </w:pPr>
      <w:r>
        <w:rPr/>
        <w:t>A</w:t>
      </w:r>
      <w:r>
        <w:rPr>
          <w:spacing w:val="40"/>
        </w:rPr>
        <w:t> </w:t>
      </w:r>
      <w:r>
        <w:rPr/>
        <w:t>quasi-metric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said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bicomplete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s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 metric</w:t>
      </w:r>
      <w:r>
        <w:rPr>
          <w:spacing w:val="33"/>
          <w:vertAlign w:val="baseline"/>
        </w:rPr>
        <w:t> </w:t>
      </w:r>
      <w:r>
        <w:rPr>
          <w:vertAlign w:val="baseline"/>
        </w:rPr>
        <w:t>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case,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say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bicomplete</w:t>
      </w:r>
      <w:r>
        <w:rPr>
          <w:spacing w:val="33"/>
          <w:vertAlign w:val="baseline"/>
        </w:rPr>
        <w:t> </w:t>
      </w:r>
      <w:r>
        <w:rPr>
          <w:vertAlign w:val="baseline"/>
        </w:rPr>
        <w:t>quasi-metric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X.</w:t>
      </w:r>
    </w:p>
    <w:p>
      <w:pPr>
        <w:spacing w:line="254" w:lineRule="auto" w:before="83"/>
        <w:ind w:left="107" w:right="320" w:firstLine="318"/>
        <w:jc w:val="both"/>
        <w:rPr>
          <w:rFonts w:ascii="Georgia" w:hAnsi="Georgia"/>
          <w:i/>
          <w:sz w:val="21"/>
        </w:rPr>
      </w:pPr>
      <w:r>
        <w:rPr>
          <w:sz w:val="21"/>
        </w:rPr>
        <w:t>According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17">
        <w:r>
          <w:rPr>
            <w:color w:val="0000FF"/>
            <w:sz w:val="21"/>
          </w:rPr>
          <w:t>21</w:t>
        </w:r>
      </w:hyperlink>
      <w:r>
        <w:rPr>
          <w:sz w:val="21"/>
        </w:rPr>
        <w:t>],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continuous</w:t>
      </w:r>
      <w:r>
        <w:rPr>
          <w:spacing w:val="40"/>
          <w:sz w:val="21"/>
        </w:rPr>
        <w:t> </w:t>
      </w:r>
      <w:r>
        <w:rPr>
          <w:sz w:val="21"/>
        </w:rPr>
        <w:t>t-norm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mean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binary</w:t>
      </w:r>
      <w:r>
        <w:rPr>
          <w:spacing w:val="40"/>
          <w:sz w:val="21"/>
        </w:rPr>
        <w:t> </w:t>
      </w:r>
      <w:r>
        <w:rPr>
          <w:sz w:val="21"/>
        </w:rPr>
        <w:t>operation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: 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 which satisfies the following conditions:</w:t>
      </w:r>
      <w:r>
        <w:rPr>
          <w:spacing w:val="39"/>
          <w:sz w:val="21"/>
        </w:rPr>
        <w:t> </w:t>
      </w:r>
      <w:r>
        <w:rPr>
          <w:sz w:val="21"/>
        </w:rPr>
        <w:t>(i) </w:t>
      </w:r>
      <w:r>
        <w:rPr>
          <w:rFonts w:ascii="DejaVu Sans Condensed" w:hAnsi="DejaVu Sans Condensed"/>
          <w:i/>
          <w:sz w:val="21"/>
        </w:rPr>
        <w:t>∗ </w:t>
      </w:r>
      <w:r>
        <w:rPr>
          <w:sz w:val="21"/>
        </w:rPr>
        <w:t>is associative and commutative;</w:t>
      </w:r>
      <w:r>
        <w:rPr>
          <w:spacing w:val="-14"/>
          <w:sz w:val="21"/>
        </w:rPr>
        <w:t> </w:t>
      </w:r>
      <w:r>
        <w:rPr>
          <w:sz w:val="21"/>
        </w:rPr>
        <w:t>(ii)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continuous;</w:t>
      </w:r>
      <w:r>
        <w:rPr>
          <w:spacing w:val="-13"/>
          <w:sz w:val="21"/>
        </w:rPr>
        <w:t> </w:t>
      </w:r>
      <w:r>
        <w:rPr>
          <w:sz w:val="21"/>
        </w:rPr>
        <w:t>(iii)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every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1];</w:t>
      </w:r>
      <w:r>
        <w:rPr>
          <w:spacing w:val="-3"/>
          <w:sz w:val="21"/>
        </w:rPr>
        <w:t> </w:t>
      </w:r>
      <w:r>
        <w:rPr>
          <w:sz w:val="21"/>
        </w:rPr>
        <w:t>(iv)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whenever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.</w:t>
      </w:r>
    </w:p>
    <w:p>
      <w:pPr>
        <w:pStyle w:val="BodyText"/>
        <w:spacing w:line="259" w:lineRule="auto" w:before="19"/>
        <w:ind w:left="107" w:right="320" w:firstLine="317"/>
        <w:jc w:val="both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w w:val="105"/>
        </w:rPr>
        <w:t>t-conorm we mean a binary operation</w:t>
      </w:r>
      <w:r>
        <w:rPr>
          <w:rFonts w:ascii="Arial" w:hAnsi="Arial"/>
          <w:i/>
          <w:spacing w:val="40"/>
          <w:w w:val="105"/>
        </w:rPr>
        <w:t> 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 which</w:t>
      </w:r>
      <w:r>
        <w:rPr>
          <w:spacing w:val="-3"/>
          <w:w w:val="105"/>
        </w:rPr>
        <w:t> </w:t>
      </w:r>
      <w:r>
        <w:rPr>
          <w:w w:val="105"/>
        </w:rPr>
        <w:t>satisfies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conditions:</w:t>
      </w:r>
      <w:r>
        <w:rPr>
          <w:spacing w:val="19"/>
          <w:w w:val="105"/>
        </w:rPr>
        <w:t> </w:t>
      </w:r>
      <w:r>
        <w:rPr>
          <w:w w:val="105"/>
        </w:rPr>
        <w:t>(i)</w:t>
      </w:r>
      <w:r>
        <w:rPr>
          <w:rFonts w:ascii="Arial" w:hAnsi="Arial"/>
          <w:i/>
          <w:spacing w:val="48"/>
          <w:w w:val="105"/>
        </w:rPr>
        <w:t> 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associative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commutative;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(ii)</w:t>
      </w:r>
    </w:p>
    <w:p>
      <w:pPr>
        <w:spacing w:line="248" w:lineRule="exact" w:before="0"/>
        <w:ind w:left="107" w:right="0" w:firstLine="0"/>
        <w:jc w:val="both"/>
        <w:rPr>
          <w:rFonts w:ascii="Georgia" w:hAnsi="Georgia"/>
          <w:i/>
          <w:sz w:val="21"/>
        </w:rPr>
      </w:pPr>
      <w:r>
        <w:rPr>
          <w:rFonts w:ascii="Arial" w:hAnsi="Arial"/>
          <w:i/>
          <w:spacing w:val="54"/>
          <w:sz w:val="21"/>
        </w:rPr>
        <w:t> 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continuous;</w:t>
      </w:r>
      <w:r>
        <w:rPr>
          <w:spacing w:val="20"/>
          <w:sz w:val="21"/>
        </w:rPr>
        <w:t> </w:t>
      </w:r>
      <w:r>
        <w:rPr>
          <w:sz w:val="21"/>
        </w:rPr>
        <w:t>(iii)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Arial" w:hAnsi="Arial"/>
          <w:i/>
          <w:spacing w:val="70"/>
          <w:w w:val="150"/>
          <w:sz w:val="21"/>
        </w:rPr>
        <w:t> </w:t>
      </w:r>
      <w:r>
        <w:rPr>
          <w:spacing w:val="13"/>
          <w:sz w:val="21"/>
        </w:rPr>
        <w:t>0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every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1];</w:t>
      </w:r>
      <w:r>
        <w:rPr>
          <w:spacing w:val="18"/>
          <w:sz w:val="21"/>
        </w:rPr>
        <w:t> </w:t>
      </w:r>
      <w:r>
        <w:rPr>
          <w:sz w:val="21"/>
        </w:rPr>
        <w:t>(iv)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Arial" w:hAnsi="Arial"/>
          <w:i/>
          <w:spacing w:val="70"/>
          <w:w w:val="1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Arial" w:hAnsi="Arial"/>
          <w:i/>
          <w:spacing w:val="70"/>
          <w:w w:val="15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whenever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before="14"/>
        <w:ind w:left="107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1]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54" w:lineRule="auto" w:before="167"/>
        <w:ind w:left="107" w:firstLine="317"/>
      </w:pP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well</w:t>
      </w:r>
      <w:r>
        <w:rPr>
          <w:spacing w:val="28"/>
        </w:rPr>
        <w:t> </w:t>
      </w:r>
      <w:r>
        <w:rPr/>
        <w:t>known,</w:t>
      </w:r>
      <w:r>
        <w:rPr>
          <w:spacing w:val="31"/>
        </w:rPr>
        <w:t> </w:t>
      </w:r>
      <w:r>
        <w:rPr/>
        <w:t>and</w:t>
      </w:r>
      <w:r>
        <w:rPr>
          <w:spacing w:val="28"/>
        </w:rPr>
        <w:t> </w:t>
      </w:r>
      <w:r>
        <w:rPr/>
        <w:t>easy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see,</w:t>
      </w:r>
      <w:r>
        <w:rPr>
          <w:spacing w:val="31"/>
        </w:rPr>
        <w:t> </w:t>
      </w:r>
      <w:r>
        <w:rPr/>
        <w:t>that</w:t>
      </w:r>
      <w:r>
        <w:rPr>
          <w:spacing w:val="28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21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continuous</w:t>
      </w:r>
      <w:r>
        <w:rPr>
          <w:spacing w:val="28"/>
        </w:rPr>
        <w:t> </w:t>
      </w:r>
      <w:r>
        <w:rPr/>
        <w:t>t-norm</w:t>
      </w:r>
      <w:r>
        <w:rPr>
          <w:spacing w:val="28"/>
        </w:rPr>
        <w:t> </w:t>
      </w:r>
      <w:r>
        <w:rPr/>
        <w:t>and</w:t>
      </w:r>
      <w:r>
        <w:rPr>
          <w:rFonts w:ascii="Arial" w:hAnsi="Arial"/>
          <w:i/>
          <w:spacing w:val="80"/>
        </w:rPr>
        <w:t>  </w:t>
      </w:r>
      <w:r>
        <w:rPr/>
        <w:t>is</w:t>
      </w:r>
      <w:r>
        <w:rPr>
          <w:spacing w:val="28"/>
        </w:rPr>
        <w:t> </w:t>
      </w:r>
      <w:r>
        <w:rPr/>
        <w:t>a continuous t-conorm, then for all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1] :</w:t>
      </w:r>
    </w:p>
    <w:p>
      <w:pPr>
        <w:spacing w:before="234"/>
        <w:ind w:left="0" w:right="2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-10"/>
          <w:w w:val="9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Arial" w:hAnsi="Arial"/>
          <w:i/>
          <w:spacing w:val="54"/>
          <w:w w:val="15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b.</w:t>
      </w:r>
    </w:p>
    <w:p>
      <w:pPr>
        <w:spacing w:line="232" w:lineRule="auto" w:before="165"/>
        <w:ind w:left="107" w:right="321" w:firstLine="0"/>
        <w:jc w:val="both"/>
        <w:rPr>
          <w:sz w:val="21"/>
        </w:rPr>
      </w:pPr>
      <w:r>
        <w:rPr>
          <w:b/>
          <w:sz w:val="21"/>
        </w:rPr>
        <w:t>Definition 1.1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9">
        <w:r>
          <w:rPr>
            <w:color w:val="0000FF"/>
            <w:sz w:val="21"/>
          </w:rPr>
          <w:t>9</w:t>
        </w:r>
      </w:hyperlink>
      <w:r>
        <w:rPr>
          <w:sz w:val="21"/>
        </w:rPr>
        <w:t>].</w:t>
      </w:r>
      <w:r>
        <w:rPr>
          <w:spacing w:val="37"/>
          <w:sz w:val="21"/>
        </w:rPr>
        <w:t> </w:t>
      </w:r>
      <w:r>
        <w:rPr>
          <w:sz w:val="21"/>
        </w:rPr>
        <w:t>A KM-fuzzy quasi-metric on a nonempty set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 a pair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 such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continuous</w:t>
      </w:r>
      <w:r>
        <w:rPr>
          <w:spacing w:val="34"/>
          <w:sz w:val="21"/>
        </w:rPr>
        <w:t> </w:t>
      </w:r>
      <w:r>
        <w:rPr>
          <w:sz w:val="21"/>
        </w:rPr>
        <w:t>t</w:t>
      </w:r>
      <w:r>
        <w:rPr>
          <w:rFonts w:ascii="LM Roman 10" w:hAnsi="LM Roman 10"/>
          <w:i/>
          <w:sz w:val="21"/>
        </w:rPr>
        <w:t>-</w:t>
      </w:r>
      <w:r>
        <w:rPr>
          <w:sz w:val="21"/>
        </w:rPr>
        <w:t>norm</w:t>
      </w:r>
      <w:r>
        <w:rPr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fuzzy</w:t>
      </w:r>
      <w:r>
        <w:rPr>
          <w:spacing w:val="34"/>
          <w:sz w:val="21"/>
        </w:rPr>
        <w:t> </w:t>
      </w:r>
      <w:r>
        <w:rPr>
          <w:sz w:val="21"/>
        </w:rPr>
        <w:t>set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such that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293"/>
        <w:jc w:val="both"/>
        <w:rPr>
          <w:rFonts w:ascii="MathJax_Main"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5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1"/>
          <w:sz w:val="21"/>
        </w:rPr>
        <w:t> </w:t>
      </w:r>
      <w:r>
        <w:rPr>
          <w:rFonts w:ascii="MathJax_Main"/>
          <w:sz w:val="21"/>
        </w:rPr>
        <w:t>0)</w:t>
      </w:r>
      <w:r>
        <w:rPr>
          <w:rFonts w:ascii="MathJax_Main"/>
          <w:spacing w:val="8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pacing w:val="-5"/>
          <w:sz w:val="21"/>
        </w:rPr>
        <w:t>0;</w:t>
      </w:r>
    </w:p>
    <w:p>
      <w:pPr>
        <w:pStyle w:val="ListParagraph"/>
        <w:numPr>
          <w:ilvl w:val="0"/>
          <w:numId w:val="2"/>
        </w:numPr>
        <w:tabs>
          <w:tab w:pos="777" w:val="left" w:leader="none"/>
        </w:tabs>
        <w:spacing w:line="240" w:lineRule="auto" w:before="37" w:after="0"/>
        <w:ind w:left="777" w:right="0" w:hanging="352"/>
        <w:jc w:val="both"/>
        <w:rPr>
          <w:rFonts w:ascii="MathJax_Main"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2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3"/>
          <w:sz w:val="21"/>
        </w:rPr>
        <w:t> </w:t>
      </w:r>
      <w:r>
        <w:rPr>
          <w:rFonts w:ascii="MathJax_Main"/>
          <w:sz w:val="21"/>
        </w:rPr>
        <w:t>if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only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if</w:t>
      </w:r>
      <w:r>
        <w:rPr>
          <w:rFonts w:ascii="MathJax_Main"/>
          <w:spacing w:val="2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MathJax_Main"/>
          <w:sz w:val="21"/>
        </w:rPr>
        <w:t>)</w:t>
      </w:r>
      <w:r>
        <w:rPr>
          <w:rFonts w:ascii="MathJax_Main"/>
          <w:spacing w:val="4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MathJax_Main"/>
          <w:sz w:val="21"/>
        </w:rPr>
        <w:t>)</w:t>
      </w:r>
      <w:r>
        <w:rPr>
          <w:rFonts w:ascii="MathJax_Main"/>
          <w:spacing w:val="11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1"/>
          <w:sz w:val="21"/>
        </w:rPr>
        <w:t> </w:t>
      </w:r>
      <w:r>
        <w:rPr>
          <w:rFonts w:ascii="MathJax_Main"/>
          <w:sz w:val="21"/>
        </w:rPr>
        <w:t>1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all</w:t>
      </w:r>
      <w:r>
        <w:rPr>
          <w:rFonts w:ascii="MathJax_Main"/>
          <w:spacing w:val="2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2"/>
          <w:sz w:val="21"/>
        </w:rPr>
        <w:t> </w:t>
      </w:r>
      <w:r>
        <w:rPr>
          <w:rFonts w:ascii="MathJax_Main"/>
          <w:spacing w:val="-5"/>
          <w:sz w:val="21"/>
        </w:rPr>
        <w:t>0;</w:t>
      </w:r>
    </w:p>
    <w:p>
      <w:pPr>
        <w:spacing w:after="0" w:line="240" w:lineRule="auto"/>
        <w:jc w:val="both"/>
        <w:rPr>
          <w:rFonts w:ascii="MathJax_Main"/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270"/>
        </w:sectPr>
      </w:pP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154" w:after="0"/>
        <w:ind w:left="950" w:right="0" w:hanging="411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Main" w:hAnsi="MathJax_Main"/>
          <w:spacing w:val="-7"/>
          <w:sz w:val="21"/>
        </w:rPr>
        <w:t>0;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34" w:after="0"/>
        <w:ind w:left="944" w:right="0" w:hanging="405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1505234</wp:posOffset>
                </wp:positionH>
                <wp:positionV relativeFrom="paragraph">
                  <wp:posOffset>142842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118.522385pt,11.247462pt" to="121.701194pt,11.2474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1]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left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continuous.</w:t>
      </w:r>
    </w:p>
    <w:p>
      <w:pPr>
        <w:pStyle w:val="BodyText"/>
        <w:spacing w:line="259" w:lineRule="auto" w:before="200"/>
        <w:ind w:left="221" w:right="141" w:firstLine="317"/>
      </w:pPr>
      <w:r>
        <w:rPr/>
        <w:t>Note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KM-fuzzy</w:t>
      </w:r>
      <w:r>
        <w:rPr>
          <w:spacing w:val="40"/>
        </w:rPr>
        <w:t> </w:t>
      </w:r>
      <w:r>
        <w:rPr/>
        <w:t>quasi-metric</w:t>
      </w:r>
      <w:r>
        <w:rPr>
          <w:spacing w:val="39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)</w:t>
      </w:r>
      <w:r>
        <w:rPr>
          <w:spacing w:val="40"/>
        </w:rPr>
        <w:t> </w:t>
      </w:r>
      <w:r>
        <w:rPr/>
        <w:t>satisfying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0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 w:hAnsi="Georgia"/>
          <w:i/>
          <w:spacing w:val="32"/>
        </w:rPr>
        <w:t>t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&gt; </w:t>
      </w:r>
      <w:r>
        <w:rPr/>
        <w:t>0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symmetry</w:t>
      </w:r>
      <w:r>
        <w:rPr>
          <w:spacing w:val="40"/>
        </w:rPr>
        <w:t> </w:t>
      </w:r>
      <w:r>
        <w:rPr/>
        <w:t>axiom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fuzzy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sense</w:t>
      </w:r>
      <w:r>
        <w:rPr>
          <w:spacing w:val="40"/>
        </w:rPr>
        <w:t> </w:t>
      </w:r>
      <w:r>
        <w:rPr/>
        <w:t>of Kramosil and Michalek [</w:t>
      </w:r>
      <w:hyperlink w:history="true" w:anchor="_bookmark13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the following, KM-fuzzy quasi-metrics will be simply called fuzzy quasi-metrics.</w:t>
      </w:r>
    </w:p>
    <w:p>
      <w:pPr>
        <w:pStyle w:val="BodyText"/>
        <w:spacing w:line="256" w:lineRule="auto" w:before="13"/>
        <w:ind w:left="221" w:right="141" w:firstLine="317"/>
      </w:pPr>
      <w:r>
        <w:rPr/>
        <w:t>A</w:t>
      </w:r>
      <w:r>
        <w:rPr>
          <w:spacing w:val="-1"/>
        </w:rPr>
        <w:t> </w:t>
      </w:r>
      <w:r>
        <w:rPr/>
        <w:t>triple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) 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nonempty</w:t>
      </w:r>
      <w:r>
        <w:rPr>
          <w:spacing w:val="-1"/>
        </w:rPr>
        <w:t> </w:t>
      </w:r>
      <w:r>
        <w:rPr/>
        <w:t>set and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)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fuzzy (quasi-)metric on</w:t>
      </w:r>
      <w:r>
        <w:rPr>
          <w:spacing w:val="24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said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fuzzy</w:t>
      </w:r>
      <w:r>
        <w:rPr>
          <w:spacing w:val="24"/>
        </w:rPr>
        <w:t> </w:t>
      </w:r>
      <w:r>
        <w:rPr/>
        <w:t>(quasi-)metric</w:t>
      </w:r>
      <w:r>
        <w:rPr>
          <w:spacing w:val="25"/>
        </w:rPr>
        <w:t> </w:t>
      </w:r>
      <w:r>
        <w:rPr/>
        <w:t>space.</w:t>
      </w:r>
      <w:r>
        <w:rPr>
          <w:spacing w:val="60"/>
        </w:rPr>
        <w:t> </w:t>
      </w: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shown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Proposition</w:t>
      </w:r>
      <w:r>
        <w:rPr>
          <w:spacing w:val="24"/>
        </w:rPr>
        <w:t> </w:t>
      </w:r>
      <w:r>
        <w:rPr/>
        <w:t>1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spacing w:line="254" w:lineRule="auto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5209944</wp:posOffset>
                </wp:positionH>
                <wp:positionV relativeFrom="paragraph">
                  <wp:posOffset>119793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410.231812pt,9.432590pt" to="413.410621pt,9.43259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</w:t>
      </w:r>
      <w:hyperlink w:history="true" w:anchor="_bookmark9">
        <w:r>
          <w:rPr>
            <w:color w:val="0000FF"/>
            <w:sz w:val="21"/>
          </w:rPr>
          <w:t>9</w:t>
        </w:r>
      </w:hyperlink>
      <w:r>
        <w:rPr>
          <w:sz w:val="21"/>
        </w:rPr>
        <w:t>]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fuzzy</w:t>
      </w:r>
      <w:r>
        <w:rPr>
          <w:spacing w:val="21"/>
          <w:sz w:val="21"/>
        </w:rPr>
        <w:t> </w:t>
      </w:r>
      <w:r>
        <w:rPr>
          <w:sz w:val="21"/>
        </w:rPr>
        <w:t>quasi-metric</w:t>
      </w:r>
      <w:r>
        <w:rPr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each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is nondecreasing,</w:t>
      </w:r>
      <w:r>
        <w:rPr>
          <w:spacing w:val="40"/>
          <w:sz w:val="21"/>
        </w:rPr>
        <w:t> </w:t>
      </w:r>
      <w:r>
        <w:rPr>
          <w:sz w:val="21"/>
        </w:rPr>
        <w:t>i.e.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whenever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s.</w:t>
      </w:r>
    </w:p>
    <w:p>
      <w:pPr>
        <w:spacing w:line="225" w:lineRule="auto" w:before="0"/>
        <w:ind w:left="221" w:right="138" w:firstLine="317"/>
        <w:jc w:val="left"/>
        <w:rPr>
          <w:rFonts w:ascii="Georgia" w:hAnsi="Georgia"/>
          <w:i/>
          <w:sz w:val="21"/>
        </w:rPr>
      </w:pPr>
      <w:r>
        <w:rPr>
          <w:sz w:val="21"/>
        </w:rPr>
        <w:t>If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 is a fuzzy quasi-metric on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then (</w:t>
      </w:r>
      <w:r>
        <w:rPr>
          <w:rFonts w:ascii="Georgia" w:hAnsi="Georgia"/>
          <w:i/>
          <w:sz w:val="21"/>
        </w:rPr>
        <w:t>M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 is also a fuzzy quasi-metric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fuzzy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t</w:t>
      </w:r>
      <w:r>
        <w:rPr>
          <w:spacing w:val="20"/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fuzzy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,M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fuzzy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metric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9">
        <w:r>
          <w:rPr>
            <w:color w:val="0000FF"/>
            <w:sz w:val="21"/>
            <w:vertAlign w:val="baseline"/>
          </w:rPr>
          <w:t>9</w:t>
        </w:r>
      </w:hyperlink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line="240" w:lineRule="auto" w:before="31"/>
        <w:ind w:left="221" w:right="208" w:firstLine="317"/>
        <w:jc w:val="both"/>
        <w:rPr>
          <w:rFonts w:ascii="Georgia" w:hAnsi="Georgia"/>
          <w:i/>
          <w:sz w:val="21"/>
        </w:rPr>
      </w:pPr>
      <w:r>
        <w:rPr>
          <w:sz w:val="21"/>
        </w:rPr>
        <w:t>Similarly</w:t>
      </w:r>
      <w:r>
        <w:rPr>
          <w:spacing w:val="80"/>
          <w:sz w:val="21"/>
        </w:rPr>
        <w:t> </w:t>
      </w:r>
      <w:r>
        <w:rPr>
          <w:sz w:val="21"/>
        </w:rPr>
        <w:t>to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80"/>
          <w:sz w:val="21"/>
        </w:rPr>
        <w:t> </w:t>
      </w:r>
      <w:r>
        <w:rPr>
          <w:sz w:val="21"/>
        </w:rPr>
        <w:t>fuzzy</w:t>
      </w:r>
      <w:r>
        <w:rPr>
          <w:spacing w:val="80"/>
          <w:sz w:val="21"/>
        </w:rPr>
        <w:t> </w:t>
      </w:r>
      <w:r>
        <w:rPr>
          <w:sz w:val="21"/>
        </w:rPr>
        <w:t>metric</w:t>
      </w:r>
      <w:r>
        <w:rPr>
          <w:spacing w:val="79"/>
          <w:sz w:val="21"/>
        </w:rPr>
        <w:t> </w:t>
      </w:r>
      <w:r>
        <w:rPr>
          <w:sz w:val="21"/>
        </w:rPr>
        <w:t>case</w:t>
      </w:r>
      <w:r>
        <w:rPr>
          <w:spacing w:val="80"/>
          <w:sz w:val="21"/>
        </w:rPr>
        <w:t> </w:t>
      </w:r>
      <w:r>
        <w:rPr>
          <w:sz w:val="21"/>
        </w:rPr>
        <w:t>(compare</w:t>
      </w:r>
      <w:r>
        <w:rPr>
          <w:spacing w:val="79"/>
          <w:sz w:val="21"/>
        </w:rPr>
        <w:t> </w:t>
      </w:r>
      <w:r>
        <w:rPr>
          <w:sz w:val="21"/>
        </w:rPr>
        <w:t>[</w:t>
      </w:r>
      <w:hyperlink w:history="true" w:anchor="_bookmark9">
        <w:r>
          <w:rPr>
            <w:color w:val="0000FF"/>
            <w:sz w:val="21"/>
          </w:rPr>
          <w:t>9</w:t>
        </w:r>
      </w:hyperlink>
      <w:r>
        <w:rPr>
          <w:sz w:val="21"/>
        </w:rPr>
        <w:t>]),</w:t>
      </w:r>
      <w:r>
        <w:rPr>
          <w:spacing w:val="80"/>
          <w:sz w:val="21"/>
        </w:rPr>
        <w:t> </w:t>
      </w:r>
      <w:r>
        <w:rPr>
          <w:sz w:val="21"/>
        </w:rPr>
        <w:t>each</w:t>
      </w:r>
      <w:r>
        <w:rPr>
          <w:spacing w:val="80"/>
          <w:sz w:val="21"/>
        </w:rPr>
        <w:t> </w:t>
      </w:r>
      <w:r>
        <w:rPr>
          <w:sz w:val="21"/>
        </w:rPr>
        <w:t>fuzzy</w:t>
      </w:r>
      <w:r>
        <w:rPr>
          <w:spacing w:val="80"/>
          <w:sz w:val="21"/>
        </w:rPr>
        <w:t> </w:t>
      </w:r>
      <w:r>
        <w:rPr>
          <w:sz w:val="21"/>
        </w:rPr>
        <w:t>quasi-metric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on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generates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 family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balls</w:t>
      </w:r>
      <w:r>
        <w:rPr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before="203"/>
        <w:rPr>
          <w:rFonts w:ascii="Georgia"/>
          <w:i/>
        </w:rPr>
      </w:pPr>
    </w:p>
    <w:p>
      <w:pPr>
        <w:spacing w:line="254" w:lineRule="auto" w:before="0"/>
        <w:ind w:left="221" w:right="207" w:firstLine="0"/>
        <w:jc w:val="both"/>
        <w:rPr>
          <w:sz w:val="21"/>
        </w:rPr>
      </w:pPr>
      <w:r>
        <w:rPr>
          <w:b/>
          <w:sz w:val="21"/>
        </w:rPr>
        <w:t>Example 1.2</w:t>
      </w:r>
      <w:r>
        <w:rPr>
          <w:b/>
          <w:spacing w:val="40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be a quasi-metric space.</w:t>
      </w:r>
      <w:r>
        <w:rPr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 let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be the usual</w:t>
      </w:r>
      <w:r>
        <w:rPr>
          <w:spacing w:val="40"/>
          <w:sz w:val="21"/>
        </w:rPr>
        <w:t> </w:t>
      </w:r>
      <w:r>
        <w:rPr>
          <w:sz w:val="21"/>
        </w:rPr>
        <w:t>multiplication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y, </w:t>
      </w:r>
      <w:r>
        <w:rPr>
          <w:sz w:val="21"/>
          <w:vertAlign w:val="baseline"/>
        </w:rPr>
        <w:t>0) = 0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210"/>
        <w:ind w:left="1844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 </w:t>
      </w:r>
    </w:p>
    <w:p>
      <w:pPr>
        <w:spacing w:before="67"/>
        <w:ind w:left="0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pStyle w:val="BodyText"/>
        <w:spacing w:before="10"/>
        <w:rPr>
          <w:rFonts w:ascii="Georgia"/>
          <w:i/>
          <w:sz w:val="3"/>
        </w:rPr>
      </w:pPr>
    </w:p>
    <w:p>
      <w:pPr>
        <w:pStyle w:val="BodyText"/>
        <w:spacing w:line="20" w:lineRule="exact"/>
        <w:ind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04215" cy="5715"/>
                <wp:effectExtent l="9525" t="0" r="634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04215" cy="5715"/>
                          <a:chExt cx="70421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704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0">
                                <a:moveTo>
                                  <a:pt x="0" y="0"/>
                                </a:moveTo>
                                <a:lnTo>
                                  <a:pt x="7036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45pt;height:.45pt;mso-position-horizontal-relative:char;mso-position-vertical-relative:line" id="docshapegroup8" coordorigin="0,0" coordsize="1109,9">
                <v:line style="position:absolute" from="0,4" to="110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tabs>
          <w:tab w:pos="1478" w:val="left" w:leader="none"/>
        </w:tabs>
        <w:spacing w:before="210"/>
        <w:ind w:left="4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whenever</w:t>
      </w:r>
      <w:r>
        <w:rPr>
          <w:sz w:val="21"/>
        </w:rPr>
        <w:tab/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Georgia"/>
          <w:i/>
          <w:spacing w:val="-5"/>
          <w:w w:val="110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089" w:space="22"/>
            <w:col w:w="1108" w:space="40"/>
            <w:col w:w="3841"/>
          </w:cols>
        </w:sectPr>
      </w:pPr>
    </w:p>
    <w:p>
      <w:pPr>
        <w:spacing w:line="268" w:lineRule="exact" w:before="220"/>
        <w:ind w:left="221" w:right="206" w:firstLine="317"/>
        <w:jc w:val="both"/>
        <w:rPr>
          <w:sz w:val="21"/>
        </w:rPr>
      </w:pPr>
      <w:r>
        <w:rPr>
          <w:sz w:val="21"/>
        </w:rPr>
        <w:t>It is easily seen [</w:t>
      </w:r>
      <w:hyperlink w:history="true" w:anchor="_bookmark9">
        <w:r>
          <w:rPr>
            <w:color w:val="0000FF"/>
            <w:sz w:val="21"/>
          </w:rPr>
          <w:t>9</w:t>
        </w:r>
      </w:hyperlink>
      <w:r>
        <w:rPr>
          <w:sz w:val="21"/>
        </w:rPr>
        <w:t>] that 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 is a fuzzy quasi-metric 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which will be called the fuzzy quasi-metric induced by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Verdana" w:hAnsi="Verdana"/>
          <w:i/>
          <w:sz w:val="11"/>
          <w:vertAlign w:val="baseline"/>
        </w:rPr>
        <w:t>−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40"/>
          <w:sz w:val="1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Georgia" w:hAnsi="Georgia"/>
          <w:i/>
          <w:position w:val="-6"/>
          <w:sz w:val="11"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Verdana" w:hAnsi="Verdana"/>
          <w:i/>
          <w:sz w:val="11"/>
          <w:vertAlign w:val="baseline"/>
        </w:rPr>
        <w:t>−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 hence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1"/>
          <w:sz w:val="11"/>
          <w:vertAlign w:val="baseline"/>
        </w:rPr>
        <w:t>s</w:t>
      </w:r>
      <w:r>
        <w:rPr>
          <w:rFonts w:ascii="Georgia" w:hAnsi="Georgia"/>
          <w:i/>
          <w:spacing w:val="5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Georgia" w:hAnsi="Georgia"/>
          <w:i/>
          <w:position w:val="-6"/>
          <w:sz w:val="11"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63"/>
          <w:sz w:val="1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metric,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obviously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fuzzy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metric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</w:t>
      </w:r>
    </w:p>
    <w:p>
      <w:pPr>
        <w:pStyle w:val="BodyText"/>
        <w:spacing w:before="17"/>
        <w:ind w:left="221"/>
        <w:jc w:val="both"/>
      </w:pP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(compare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8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]).</w:t>
      </w:r>
    </w:p>
    <w:p>
      <w:pPr>
        <w:spacing w:line="266" w:lineRule="exact" w:before="164"/>
        <w:ind w:left="221" w:right="20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1.3</w:t>
      </w:r>
      <w:r>
        <w:rPr>
          <w:b/>
          <w:spacing w:val="40"/>
          <w:sz w:val="21"/>
        </w:rPr>
        <w:t> </w:t>
      </w:r>
      <w:r>
        <w:rPr>
          <w:sz w:val="21"/>
        </w:rPr>
        <w:t>(compare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8">
        <w:r>
          <w:rPr>
            <w:color w:val="0000FF"/>
            <w:sz w:val="21"/>
          </w:rPr>
          <w:t>8</w:t>
        </w:r>
      </w:hyperlink>
      <w:r>
        <w:rPr>
          <w:sz w:val="21"/>
        </w:rPr>
        <w:t>]).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sequence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fuzzy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(quasi-)metric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space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Cauchy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exists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31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(Cauchy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sequences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fuzzy quasi-metric spaces are called bi-Cauchy sequences in [</w:t>
      </w:r>
      <w:hyperlink w:history="true" w:anchor="_bookmark10">
        <w:r>
          <w:rPr>
            <w:color w:val="0000FF"/>
            <w:sz w:val="21"/>
            <w:vertAlign w:val="baseline"/>
          </w:rPr>
          <w:t>10</w:t>
        </w:r>
      </w:hyperlink>
      <w:r>
        <w:rPr>
          <w:sz w:val="21"/>
          <w:vertAlign w:val="baseline"/>
        </w:rPr>
        <w:t>]).</w:t>
      </w:r>
    </w:p>
    <w:p>
      <w:pPr>
        <w:pStyle w:val="BodyText"/>
        <w:spacing w:line="256" w:lineRule="auto" w:before="182"/>
        <w:ind w:left="221" w:right="207"/>
        <w:jc w:val="both"/>
      </w:pPr>
      <w:r>
        <w:rPr>
          <w:b/>
        </w:rPr>
        <w:t>Definition 1.4</w:t>
      </w:r>
      <w:r>
        <w:rPr>
          <w:b/>
          <w:spacing w:val="40"/>
        </w:rPr>
        <w:t> </w:t>
      </w:r>
      <w:r>
        <w:rPr/>
        <w:t>(compare [</w:t>
      </w:r>
      <w:hyperlink w:history="true" w:anchor="_bookmark8">
        <w:r>
          <w:rPr>
            <w:color w:val="0000FF"/>
          </w:rPr>
          <w:t>8</w:t>
        </w:r>
      </w:hyperlink>
      <w:r>
        <w:rPr/>
        <w:t>])</w:t>
      </w:r>
      <w:r>
        <w:rPr>
          <w:b/>
        </w:rPr>
        <w:t>.</w:t>
      </w:r>
      <w:r>
        <w:rPr>
          <w:b/>
          <w:spacing w:val="40"/>
        </w:rPr>
        <w:t> </w:t>
      </w:r>
      <w:r>
        <w:rPr/>
        <w:t>A fuzzy metric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) is called complete if every Cauchy sequence is convergent with respect to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54" w:lineRule="auto" w:before="159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1.5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9">
        <w:r>
          <w:rPr>
            <w:color w:val="0000FF"/>
            <w:sz w:val="21"/>
          </w:rPr>
          <w:t>9</w:t>
        </w:r>
      </w:hyperlink>
      <w:r>
        <w:rPr>
          <w:sz w:val="21"/>
        </w:rPr>
        <w:t>]</w:t>
      </w:r>
      <w:r>
        <w:rPr>
          <w:b/>
          <w:sz w:val="21"/>
        </w:rPr>
        <w:t>.</w:t>
      </w:r>
      <w:r>
        <w:rPr>
          <w:b/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fuzzy</w:t>
      </w:r>
      <w:r>
        <w:rPr>
          <w:spacing w:val="40"/>
          <w:sz w:val="21"/>
        </w:rPr>
        <w:t> </w:t>
      </w:r>
      <w:r>
        <w:rPr>
          <w:sz w:val="21"/>
        </w:rPr>
        <w:t>quasi-metric</w:t>
      </w:r>
      <w:r>
        <w:rPr>
          <w:spacing w:val="40"/>
          <w:sz w:val="21"/>
        </w:rPr>
        <w:t> </w:t>
      </w:r>
      <w:r>
        <w:rPr>
          <w:sz w:val="21"/>
        </w:rPr>
        <w:t>space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called</w:t>
      </w:r>
      <w:r>
        <w:rPr>
          <w:spacing w:val="40"/>
          <w:sz w:val="21"/>
        </w:rPr>
        <w:t> </w:t>
      </w:r>
      <w:r>
        <w:rPr>
          <w:sz w:val="21"/>
        </w:rPr>
        <w:t>bicomplete</w:t>
      </w:r>
      <w:r>
        <w:rPr>
          <w:spacing w:val="40"/>
          <w:sz w:val="21"/>
        </w:rPr>
        <w:t> </w:t>
      </w:r>
      <w:r>
        <w:rPr>
          <w:sz w:val="21"/>
        </w:rPr>
        <w:t>if the fuzzy metric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Georgia" w:hAnsi="Georgia"/>
          <w:i/>
          <w:spacing w:val="10"/>
          <w:sz w:val="21"/>
          <w:vertAlign w:val="super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 is complete.</w:t>
      </w:r>
    </w:p>
    <w:p>
      <w:pPr>
        <w:pStyle w:val="BodyText"/>
        <w:spacing w:line="256" w:lineRule="auto" w:before="161"/>
        <w:ind w:left="221" w:right="208"/>
        <w:jc w:val="both"/>
      </w:pPr>
      <w:r>
        <w:rPr>
          <w:b/>
        </w:rPr>
        <w:t>Remark 1.6 </w:t>
      </w:r>
      <w:r>
        <w:rPr/>
        <w:t>It follows from the preceding definitions that a fuzzy quasi-metric</w:t>
      </w:r>
      <w:r>
        <w:rPr>
          <w:spacing w:val="40"/>
        </w:rPr>
        <w:t> </w:t>
      </w:r>
      <w:r>
        <w:rPr/>
        <w:t>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) is bicomplete if and only if every Cauchy sequence converges with respect to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Georgia" w:hAnsi="Georgia"/>
          <w:i/>
          <w:sz w:val="11"/>
        </w:rPr>
        <w:t>i </w:t>
      </w:r>
      <w:r>
        <w:rPr/>
        <w:t>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Heading1"/>
        <w:tabs>
          <w:tab w:pos="578" w:val="left" w:leader="none"/>
          <w:tab w:pos="2625" w:val="left" w:leader="none"/>
          <w:tab w:pos="3700" w:val="left" w:leader="none"/>
          <w:tab w:pos="5742" w:val="left" w:leader="none"/>
          <w:tab w:pos="6934" w:val="left" w:leader="none"/>
        </w:tabs>
        <w:spacing w:line="199" w:lineRule="auto" w:before="100"/>
        <w:ind w:left="578" w:right="322" w:hanging="471"/>
      </w:pPr>
      <w:bookmarkStart w:name="Intuitionistic Fuzzy Quasi-metric Spaces" w:id="3"/>
      <w:bookmarkEnd w:id="3"/>
      <w:r>
        <w:rPr>
          <w:b w:val="0"/>
        </w:rPr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Intuitionistic</w:t>
      </w:r>
      <w:r>
        <w:rPr/>
        <w:tab/>
      </w:r>
      <w:r>
        <w:rPr>
          <w:spacing w:val="-2"/>
        </w:rPr>
        <w:t>Fuzzy</w:t>
      </w:r>
      <w:r>
        <w:rPr/>
        <w:tab/>
      </w:r>
      <w:r>
        <w:rPr>
          <w:spacing w:val="-2"/>
        </w:rPr>
        <w:t>Quasi-metric</w:t>
      </w:r>
      <w:r>
        <w:rPr/>
        <w:tab/>
      </w:r>
      <w:r>
        <w:rPr>
          <w:spacing w:val="-2"/>
        </w:rPr>
        <w:t>Spaces</w:t>
      </w:r>
      <w:r>
        <w:rPr/>
        <w:tab/>
      </w:r>
      <w:r>
        <w:rPr>
          <w:spacing w:val="-2"/>
        </w:rPr>
        <w:t>(ifqm</w:t>
      </w:r>
      <w:r>
        <w:rPr>
          <w:spacing w:val="-2"/>
        </w:rPr>
        <w:t>-</w:t>
      </w:r>
      <w:r>
        <w:rPr>
          <w:spacing w:val="-2"/>
        </w:rPr>
        <w:t> spaces)</w:t>
      </w:r>
    </w:p>
    <w:p>
      <w:pPr>
        <w:pStyle w:val="BodyText"/>
        <w:spacing w:before="187"/>
        <w:ind w:left="108" w:right="320"/>
        <w:jc w:val="both"/>
      </w:pPr>
      <w:r>
        <w:rPr>
          <w:b/>
        </w:rPr>
        <w:t>Definition 2.1</w:t>
      </w:r>
      <w:r>
        <w:rPr>
          <w:b/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intuitionistic</w:t>
      </w:r>
      <w:r>
        <w:rPr>
          <w:spacing w:val="40"/>
        </w:rPr>
        <w:t> </w:t>
      </w:r>
      <w:r>
        <w:rPr/>
        <w:t>fuzzy</w:t>
      </w:r>
      <w:r>
        <w:rPr>
          <w:spacing w:val="40"/>
        </w:rPr>
        <w:t> </w:t>
      </w:r>
      <w:r>
        <w:rPr/>
        <w:t>quasi-metric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(in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following,</w:t>
      </w:r>
      <w:r>
        <w:rPr>
          <w:spacing w:val="40"/>
        </w:rPr>
        <w:t> </w:t>
      </w:r>
      <w:r>
        <w:rPr/>
        <w:t>an ifqm-space) is a 5-tuple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,</w:t>
      </w:r>
      <w:r>
        <w:rPr>
          <w:rFonts w:ascii="Arial" w:hAnsi="Arial"/>
          <w:i/>
          <w:spacing w:val="80"/>
        </w:rPr>
        <w:t> </w:t>
      </w:r>
      <w:r>
        <w:rPr/>
        <w:t>) such that </w:t>
      </w:r>
      <w:r>
        <w:rPr>
          <w:rFonts w:ascii="Georgia" w:hAnsi="Georgia"/>
          <w:i/>
        </w:rPr>
        <w:t>X </w:t>
      </w:r>
      <w:r>
        <w:rPr/>
        <w:t>is a (nonempty) set, </w:t>
      </w:r>
      <w:r>
        <w:rPr>
          <w:rFonts w:ascii="DejaVu Sans Condensed" w:hAnsi="DejaVu Sans Condensed"/>
          <w:i/>
        </w:rPr>
        <w:t>∗ </w:t>
      </w:r>
      <w:r>
        <w:rPr/>
        <w:t>is a con- tinuous t</w:t>
      </w:r>
      <w:r>
        <w:rPr>
          <w:rFonts w:ascii="LM Roman 10" w:hAnsi="LM Roman 10"/>
          <w:i/>
        </w:rPr>
        <w:t>-</w:t>
      </w:r>
      <w:r>
        <w:rPr/>
        <w:t>norm,</w:t>
      </w:r>
      <w:r>
        <w:rPr>
          <w:rFonts w:ascii="Arial" w:hAnsi="Arial"/>
          <w:i/>
          <w:spacing w:val="80"/>
          <w:w w:val="150"/>
        </w:rPr>
        <w:t> </w:t>
      </w:r>
      <w:r>
        <w:rPr/>
        <w:t>is a continuous t-conorm and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N </w:t>
      </w:r>
      <w:r>
        <w:rPr/>
        <w:t>are fuzzy sets in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×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) satisfying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conditions,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all</w:t>
      </w:r>
      <w:r>
        <w:rPr>
          <w:spacing w:val="39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40" w:lineRule="auto" w:before="32" w:after="0"/>
        <w:ind w:left="766" w:right="0" w:hanging="34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t</w:t>
      </w:r>
      <w:r>
        <w:rPr>
          <w:rFonts w:ascii="MathJax_Main" w:hAnsi="MathJax_Main"/>
          <w:spacing w:val="15"/>
          <w:sz w:val="21"/>
        </w:rPr>
        <w:t>)+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Main" w:hAnsi="MathJax_Main"/>
          <w:spacing w:val="-5"/>
          <w:sz w:val="21"/>
        </w:rPr>
        <w:t>0;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40" w:lineRule="auto" w:before="36" w:after="0"/>
        <w:ind w:left="778" w:right="0" w:hanging="352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5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1"/>
          <w:sz w:val="21"/>
        </w:rPr>
        <w:t> </w:t>
      </w:r>
      <w:r>
        <w:rPr>
          <w:rFonts w:ascii="MathJax_Main"/>
          <w:sz w:val="21"/>
        </w:rPr>
        <w:t>0)</w:t>
      </w:r>
      <w:r>
        <w:rPr>
          <w:rFonts w:ascii="MathJax_Main"/>
          <w:spacing w:val="8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pacing w:val="-5"/>
          <w:sz w:val="21"/>
        </w:rPr>
        <w:t>0;</w:t>
      </w:r>
    </w:p>
    <w:p>
      <w:pPr>
        <w:pStyle w:val="ListParagraph"/>
        <w:numPr>
          <w:ilvl w:val="0"/>
          <w:numId w:val="3"/>
        </w:numPr>
        <w:tabs>
          <w:tab w:pos="755" w:val="left" w:leader="none"/>
        </w:tabs>
        <w:spacing w:line="240" w:lineRule="auto" w:before="36" w:after="0"/>
        <w:ind w:left="755" w:right="0" w:hanging="329"/>
        <w:jc w:val="left"/>
        <w:rPr>
          <w:rFonts w:ascii="MathJax_Main"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rFonts w:ascii="MathJax_Main"/>
          <w:w w:val="105"/>
          <w:sz w:val="21"/>
        </w:rPr>
        <w:t>if</w:t>
      </w:r>
      <w:r>
        <w:rPr>
          <w:rFonts w:ascii="MathJax_Main"/>
          <w:spacing w:val="10"/>
          <w:w w:val="105"/>
          <w:sz w:val="21"/>
        </w:rPr>
        <w:t> </w:t>
      </w:r>
      <w:r>
        <w:rPr>
          <w:rFonts w:ascii="MathJax_Main"/>
          <w:w w:val="105"/>
          <w:sz w:val="21"/>
        </w:rPr>
        <w:t>and</w:t>
      </w:r>
      <w:r>
        <w:rPr>
          <w:rFonts w:ascii="MathJax_Main"/>
          <w:spacing w:val="9"/>
          <w:w w:val="105"/>
          <w:sz w:val="21"/>
        </w:rPr>
        <w:t> </w:t>
      </w:r>
      <w:r>
        <w:rPr>
          <w:rFonts w:ascii="MathJax_Main"/>
          <w:w w:val="105"/>
          <w:sz w:val="21"/>
        </w:rPr>
        <w:t>only</w:t>
      </w:r>
      <w:r>
        <w:rPr>
          <w:rFonts w:ascii="MathJax_Main"/>
          <w:spacing w:val="9"/>
          <w:w w:val="105"/>
          <w:sz w:val="21"/>
        </w:rPr>
        <w:t> </w:t>
      </w:r>
      <w:r>
        <w:rPr>
          <w:rFonts w:ascii="MathJax_Main"/>
          <w:w w:val="105"/>
          <w:sz w:val="21"/>
        </w:rPr>
        <w:t>if</w:t>
      </w:r>
      <w:r>
        <w:rPr>
          <w:rFonts w:ascii="MathJax_Main"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MathJax_Main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MathJax_Main"/>
          <w:w w:val="105"/>
          <w:sz w:val="21"/>
        </w:rPr>
        <w:t>)</w:t>
      </w:r>
      <w:r>
        <w:rPr>
          <w:rFonts w:ascii="MathJax_Main"/>
          <w:spacing w:val="-7"/>
          <w:w w:val="105"/>
          <w:sz w:val="21"/>
        </w:rPr>
        <w:t> 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MathJax_Main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MathJax_Main"/>
          <w:w w:val="105"/>
          <w:sz w:val="21"/>
        </w:rPr>
        <w:t>)</w:t>
      </w:r>
      <w:r>
        <w:rPr>
          <w:rFonts w:ascii="MathJax_Main"/>
          <w:spacing w:val="-2"/>
          <w:w w:val="105"/>
          <w:sz w:val="21"/>
        </w:rPr>
        <w:t> 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-1"/>
          <w:w w:val="105"/>
          <w:sz w:val="21"/>
        </w:rPr>
        <w:t> </w:t>
      </w:r>
      <w:r>
        <w:rPr>
          <w:rFonts w:ascii="MathJax_Main"/>
          <w:w w:val="105"/>
          <w:sz w:val="21"/>
        </w:rPr>
        <w:t>1</w:t>
      </w:r>
      <w:r>
        <w:rPr>
          <w:rFonts w:ascii="MathJax_Main"/>
          <w:spacing w:val="9"/>
          <w:w w:val="105"/>
          <w:sz w:val="21"/>
        </w:rPr>
        <w:t> </w:t>
      </w:r>
      <w:r>
        <w:rPr>
          <w:rFonts w:ascii="MathJax_Main"/>
          <w:w w:val="105"/>
          <w:sz w:val="21"/>
        </w:rPr>
        <w:t>for</w:t>
      </w:r>
      <w:r>
        <w:rPr>
          <w:rFonts w:ascii="MathJax_Main"/>
          <w:spacing w:val="9"/>
          <w:w w:val="105"/>
          <w:sz w:val="21"/>
        </w:rPr>
        <w:t> </w:t>
      </w:r>
      <w:r>
        <w:rPr>
          <w:rFonts w:ascii="MathJax_Main"/>
          <w:w w:val="105"/>
          <w:sz w:val="21"/>
        </w:rPr>
        <w:t>all</w:t>
      </w:r>
      <w:r>
        <w:rPr>
          <w:rFonts w:ascii="MathJax_Main"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 </w:t>
      </w:r>
      <w:r>
        <w:rPr>
          <w:rFonts w:ascii="MathJax_Main"/>
          <w:spacing w:val="-5"/>
          <w:w w:val="105"/>
          <w:sz w:val="21"/>
        </w:rPr>
        <w:t>0;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40" w:lineRule="auto" w:before="34" w:after="0"/>
        <w:ind w:left="778" w:right="0" w:hanging="352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Main" w:hAnsi="MathJax_Main"/>
          <w:spacing w:val="-7"/>
          <w:sz w:val="21"/>
        </w:rPr>
        <w:t>0;</w:t>
      </w:r>
    </w:p>
    <w:p>
      <w:pPr>
        <w:pStyle w:val="ListParagraph"/>
        <w:numPr>
          <w:ilvl w:val="0"/>
          <w:numId w:val="3"/>
        </w:numPr>
        <w:tabs>
          <w:tab w:pos="755" w:val="left" w:leader="none"/>
        </w:tabs>
        <w:spacing w:line="240" w:lineRule="auto" w:before="34" w:after="0"/>
        <w:ind w:left="755" w:right="0" w:hanging="32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1384648</wp:posOffset>
                </wp:positionH>
                <wp:positionV relativeFrom="paragraph">
                  <wp:posOffset>143331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109.027435pt,11.285931pt" to="112.206245pt,11.2859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1]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left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continuous;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37" w:after="0"/>
        <w:ind w:left="741" w:right="0" w:hanging="315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6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2"/>
          <w:sz w:val="21"/>
        </w:rPr>
        <w:t> </w:t>
      </w:r>
      <w:r>
        <w:rPr>
          <w:rFonts w:ascii="MathJax_Main"/>
          <w:sz w:val="21"/>
        </w:rPr>
        <w:t>0)</w:t>
      </w:r>
      <w:r>
        <w:rPr>
          <w:rFonts w:ascii="MathJax_Main"/>
          <w:spacing w:val="7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pacing w:val="-5"/>
          <w:sz w:val="21"/>
        </w:rPr>
        <w:t>1;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40" w:lineRule="auto" w:before="36" w:after="0"/>
        <w:ind w:left="766" w:right="0" w:hanging="34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2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3"/>
          <w:sz w:val="21"/>
        </w:rPr>
        <w:t> </w:t>
      </w:r>
      <w:r>
        <w:rPr>
          <w:rFonts w:ascii="MathJax_Main"/>
          <w:sz w:val="21"/>
        </w:rPr>
        <w:t>if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only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if</w:t>
      </w:r>
      <w:r>
        <w:rPr>
          <w:rFonts w:ascii="MathJax_Main"/>
          <w:spacing w:val="2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6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MathJax_Main"/>
          <w:sz w:val="21"/>
        </w:rPr>
        <w:t>)</w:t>
      </w:r>
      <w:r>
        <w:rPr>
          <w:rFonts w:ascii="MathJax_Main"/>
          <w:spacing w:val="4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0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6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MathJax_Main"/>
          <w:sz w:val="21"/>
        </w:rPr>
        <w:t>)</w:t>
      </w:r>
      <w:r>
        <w:rPr>
          <w:rFonts w:ascii="MathJax_Main"/>
          <w:spacing w:val="11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0"/>
          <w:sz w:val="21"/>
        </w:rPr>
        <w:t> </w:t>
      </w:r>
      <w:r>
        <w:rPr>
          <w:rFonts w:ascii="MathJax_Main"/>
          <w:sz w:val="21"/>
        </w:rPr>
        <w:t>0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all</w:t>
      </w:r>
      <w:r>
        <w:rPr>
          <w:rFonts w:ascii="MathJax_Main"/>
          <w:spacing w:val="2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2"/>
          <w:sz w:val="21"/>
        </w:rPr>
        <w:t> </w:t>
      </w:r>
      <w:r>
        <w:rPr>
          <w:rFonts w:ascii="MathJax_Main"/>
          <w:spacing w:val="-5"/>
          <w:sz w:val="21"/>
        </w:rPr>
        <w:t>0;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240" w:lineRule="auto" w:before="34" w:after="0"/>
        <w:ind w:left="777" w:right="0" w:hanging="352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Arial" w:hAnsi="Arial"/>
          <w:i/>
          <w:spacing w:val="35"/>
          <w:sz w:val="21"/>
        </w:rPr>
        <w:t> 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MathJax_Main" w:hAnsi="MathJax_Main"/>
          <w:sz w:val="21"/>
        </w:rPr>
        <w:t>+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MathJax_Main" w:hAnsi="MathJax_Main"/>
          <w:spacing w:val="-7"/>
          <w:sz w:val="21"/>
        </w:rPr>
        <w:t>0;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4" w:after="0"/>
        <w:ind w:left="719" w:right="0" w:hanging="293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1339787</wp:posOffset>
                </wp:positionH>
                <wp:positionV relativeFrom="paragraph">
                  <wp:posOffset>142836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105.495102pt,11.246998pt" to="108.673911pt,11.2469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1]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left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continuous.</w:t>
      </w:r>
    </w:p>
    <w:p>
      <w:pPr>
        <w:pStyle w:val="BodyText"/>
        <w:spacing w:line="256" w:lineRule="auto" w:before="202"/>
        <w:ind w:left="108" w:right="141" w:firstLine="318"/>
        <w:rPr>
          <w:rFonts w:ascii="Georgia" w:hAnsi="Georgia"/>
          <w:i/>
        </w:rPr>
      </w:pP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case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say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,</w:t>
      </w:r>
      <w:r>
        <w:rPr>
          <w:rFonts w:ascii="Arial" w:hAnsi="Arial"/>
          <w:i/>
          <w:spacing w:val="80"/>
          <w:w w:val="150"/>
        </w:rPr>
        <w:t> </w:t>
      </w:r>
      <w:r>
        <w:rPr/>
        <w:t>)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intuitionistic</w:t>
      </w:r>
      <w:r>
        <w:rPr>
          <w:spacing w:val="27"/>
        </w:rPr>
        <w:t> </w:t>
      </w:r>
      <w:r>
        <w:rPr/>
        <w:t>fuzzy</w:t>
      </w:r>
      <w:r>
        <w:rPr>
          <w:spacing w:val="27"/>
        </w:rPr>
        <w:t> </w:t>
      </w:r>
      <w:r>
        <w:rPr/>
        <w:t>quasi-metric</w:t>
      </w:r>
      <w:r>
        <w:rPr>
          <w:spacing w:val="27"/>
        </w:rPr>
        <w:t> </w:t>
      </w:r>
      <w:r>
        <w:rPr/>
        <w:t>(in the following, an ifqm) on </w:t>
      </w:r>
      <w:r>
        <w:rPr>
          <w:rFonts w:ascii="Georgia" w:hAnsi="Georgia"/>
          <w:i/>
        </w:rPr>
        <w:t>X.</w:t>
      </w:r>
    </w:p>
    <w:p>
      <w:pPr>
        <w:spacing w:line="254" w:lineRule="auto" w:before="18"/>
        <w:ind w:left="107" w:right="212" w:firstLine="318"/>
        <w:jc w:val="left"/>
        <w:rPr>
          <w:sz w:val="21"/>
        </w:rPr>
      </w:pP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addition,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satisfy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t</w:t>
      </w:r>
      <w:r>
        <w:rPr>
          <w:spacing w:val="18"/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t</w:t>
      </w:r>
      <w:r>
        <w:rPr>
          <w:spacing w:val="18"/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</w:t>
      </w:r>
      <w:r>
        <w:rPr>
          <w:spacing w:val="43"/>
          <w:sz w:val="21"/>
        </w:rPr>
        <w:t> </w:t>
      </w:r>
      <w:r>
        <w:rPr>
          <w:rFonts w:ascii="Georgia" w:hAnsi="Georgia"/>
          <w:i/>
          <w:spacing w:val="43"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40"/>
          <w:sz w:val="21"/>
        </w:rPr>
        <w:t> 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called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intuitionistic fuzzy</w:t>
      </w:r>
      <w:r>
        <w:rPr>
          <w:spacing w:val="11"/>
          <w:sz w:val="21"/>
        </w:rPr>
        <w:t> </w:t>
      </w:r>
      <w:r>
        <w:rPr>
          <w:sz w:val="21"/>
        </w:rPr>
        <w:t>metric</w:t>
      </w:r>
      <w:r>
        <w:rPr>
          <w:spacing w:val="11"/>
          <w:sz w:val="21"/>
        </w:rPr>
        <w:t> </w:t>
      </w:r>
      <w:r>
        <w:rPr>
          <w:sz w:val="21"/>
        </w:rPr>
        <w:t>on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46"/>
          <w:sz w:val="21"/>
        </w:rPr>
        <w:t> 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called</w:t>
      </w:r>
      <w:r>
        <w:rPr>
          <w:spacing w:val="12"/>
          <w:sz w:val="21"/>
        </w:rPr>
        <w:t> </w:t>
      </w:r>
      <w:r>
        <w:rPr>
          <w:sz w:val="21"/>
        </w:rPr>
        <w:t>an</w:t>
      </w:r>
      <w:r>
        <w:rPr>
          <w:spacing w:val="11"/>
          <w:sz w:val="21"/>
        </w:rPr>
        <w:t> </w:t>
      </w:r>
      <w:r>
        <w:rPr>
          <w:sz w:val="21"/>
        </w:rPr>
        <w:t>intuitionistic</w:t>
      </w:r>
      <w:r>
        <w:rPr>
          <w:spacing w:val="12"/>
          <w:sz w:val="21"/>
        </w:rPr>
        <w:t> </w:t>
      </w:r>
      <w:r>
        <w:rPr>
          <w:sz w:val="21"/>
        </w:rPr>
        <w:t>fuzzy</w:t>
      </w:r>
      <w:r>
        <w:rPr>
          <w:spacing w:val="12"/>
          <w:sz w:val="21"/>
        </w:rPr>
        <w:t> </w:t>
      </w:r>
      <w:r>
        <w:rPr>
          <w:sz w:val="21"/>
        </w:rPr>
        <w:t>metric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space.</w:t>
      </w:r>
    </w:p>
    <w:p>
      <w:pPr>
        <w:pStyle w:val="BodyText"/>
        <w:spacing w:line="254" w:lineRule="auto" w:before="17"/>
        <w:ind w:left="108" w:right="319" w:firstLine="317"/>
        <w:jc w:val="both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1</w:t>
        </w:r>
      </w:hyperlink>
      <w:r>
        <w:rPr/>
        <w:t>]</w:t>
      </w:r>
      <w:r>
        <w:rPr>
          <w:spacing w:val="40"/>
        </w:rPr>
        <w:t> </w:t>
      </w:r>
      <w:r>
        <w:rPr/>
        <w:t>require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lim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→∞</w:t>
      </w:r>
      <w:r>
        <w:rPr>
          <w:rFonts w:ascii="Arial" w:hAnsi="Arial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and lim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→∞</w:t>
      </w:r>
      <w:r>
        <w:rPr>
          <w:rFonts w:ascii="Arial" w:hAnsi="Arial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= 0 in their notion of intuitionistic fuzzy metric space;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these conditions are not necessary in our context.</w:t>
      </w:r>
    </w:p>
    <w:p>
      <w:pPr>
        <w:pStyle w:val="BodyText"/>
        <w:spacing w:before="187"/>
      </w:pPr>
    </w:p>
    <w:p>
      <w:pPr>
        <w:spacing w:line="259" w:lineRule="auto" w:before="0"/>
        <w:ind w:left="108" w:right="32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7"/>
          <w:sz w:val="21"/>
        </w:rPr>
        <w:t> </w:t>
      </w:r>
      <w:r>
        <w:rPr>
          <w:sz w:val="21"/>
        </w:rPr>
        <w:t>It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clear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40"/>
          <w:sz w:val="21"/>
        </w:rPr>
        <w:t>  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sz w:val="21"/>
        </w:rPr>
        <w:t>ifqm-space,</w:t>
      </w:r>
      <w:r>
        <w:rPr>
          <w:spacing w:val="30"/>
          <w:sz w:val="21"/>
        </w:rPr>
        <w:t> </w:t>
      </w:r>
      <w:r>
        <w:rPr>
          <w:sz w:val="21"/>
        </w:rPr>
        <w:t>then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is a fuzzy quasi-metric space in the sense of Definition 1.</w:t>
      </w:r>
    </w:p>
    <w:p>
      <w:pPr>
        <w:spacing w:line="228" w:lineRule="auto" w:before="153"/>
        <w:ind w:left="108" w:right="315" w:firstLine="318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Arial" w:hAnsi="Arial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an</w:t>
      </w:r>
      <w:r>
        <w:rPr>
          <w:w w:val="105"/>
          <w:sz w:val="21"/>
        </w:rPr>
        <w:t> ifqm</w:t>
      </w:r>
      <w:r>
        <w:rPr>
          <w:w w:val="105"/>
          <w:sz w:val="21"/>
        </w:rPr>
        <w:t> on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Arial" w:hAnsi="Arial"/>
          <w:i/>
          <w:spacing w:val="11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11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,N</w:t>
      </w:r>
      <w:r>
        <w:rPr>
          <w:rFonts w:ascii="Arial" w:hAnsi="Arial"/>
          <w:i/>
          <w:spacing w:val="11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11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also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ifqm</w:t>
      </w:r>
      <w:r>
        <w:rPr>
          <w:w w:val="105"/>
          <w:sz w:val="21"/>
          <w:vertAlign w:val="baseline"/>
        </w:rPr>
        <w:t> on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fuzzy set in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 defined by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fuzzy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defined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spacing w:val="15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 Moreover,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fuzzy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×</w:t>
      </w:r>
      <w:r>
        <w:rPr>
          <w:spacing w:val="13"/>
          <w:w w:val="105"/>
          <w:sz w:val="21"/>
          <w:vertAlign w:val="baseline"/>
        </w:rPr>
        <w:t>[0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 given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= 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,N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then</w:t>
      </w:r>
      <w:r>
        <w:rPr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intu- itionistic fuzzy metric on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</w:p>
    <w:p>
      <w:pPr>
        <w:pStyle w:val="BodyText"/>
        <w:spacing w:before="68"/>
        <w:rPr>
          <w:rFonts w:ascii="Georgia"/>
          <w:i/>
        </w:rPr>
      </w:pPr>
    </w:p>
    <w:p>
      <w:pPr>
        <w:pStyle w:val="BodyText"/>
        <w:spacing w:line="256" w:lineRule="auto" w:before="1"/>
        <w:ind w:left="107" w:right="321" w:firstLine="318"/>
        <w:jc w:val="both"/>
      </w:pPr>
      <w:r>
        <w:rPr/>
        <w:t>In</w:t>
      </w:r>
      <w:r>
        <w:rPr>
          <w:spacing w:val="39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topology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ifqm-space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,</w:t>
      </w:r>
      <w:r>
        <w:rPr>
          <w:rFonts w:ascii="Arial" w:hAnsi="Arial"/>
          <w:i/>
          <w:spacing w:val="80"/>
        </w:rPr>
        <w:t> </w:t>
      </w:r>
      <w:r>
        <w:rPr/>
        <w:t>)</w:t>
      </w:r>
      <w:r>
        <w:rPr>
          <w:spacing w:val="40"/>
        </w:rPr>
        <w:t> </w:t>
      </w:r>
      <w:r>
        <w:rPr/>
        <w:t>it seems</w:t>
      </w:r>
      <w:r>
        <w:rPr>
          <w:spacing w:val="36"/>
        </w:rPr>
        <w:t> </w:t>
      </w:r>
      <w:r>
        <w:rPr/>
        <w:t>natural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“balls”</w:t>
      </w:r>
      <w:r>
        <w:rPr>
          <w:spacing w:val="35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36"/>
        </w:rPr>
        <w:t> </w:t>
      </w:r>
      <w:r>
        <w:rPr/>
        <w:t>defined,</w:t>
      </w:r>
      <w:r>
        <w:rPr>
          <w:spacing w:val="36"/>
        </w:rPr>
        <w:t> </w:t>
      </w:r>
      <w:r>
        <w:rPr/>
        <w:t>similarly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17</w:t>
        </w:r>
      </w:hyperlink>
      <w:r>
        <w:rPr/>
        <w:t>]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1</w:t>
        </w:r>
      </w:hyperlink>
      <w:r>
        <w:rPr/>
        <w:t>],</w:t>
      </w:r>
      <w:r>
        <w:rPr>
          <w:spacing w:val="36"/>
        </w:rPr>
        <w:t> </w:t>
      </w:r>
      <w:r>
        <w:rPr/>
        <w:t>by:</w:t>
      </w:r>
    </w:p>
    <w:p>
      <w:pPr>
        <w:pStyle w:val="BodyText"/>
        <w:spacing w:before="7"/>
      </w:pPr>
    </w:p>
    <w:p>
      <w:pPr>
        <w:spacing w:before="0"/>
        <w:ind w:left="0" w:right="2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pStyle w:val="BodyText"/>
        <w:spacing w:before="45"/>
        <w:rPr>
          <w:rFonts w:ascii="DejaVu Sans Condensed"/>
          <w:i/>
        </w:rPr>
      </w:pPr>
    </w:p>
    <w:p>
      <w:pPr>
        <w:spacing w:before="1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33"/>
        <w:ind w:left="425"/>
      </w:pPr>
      <w:r>
        <w:rPr/>
        <w:t>Then,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prove,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17</w:t>
        </w:r>
      </w:hyperlink>
      <w:r>
        <w:rPr/>
        <w:t>],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family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sets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5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r,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/>
        <w:t>)</w:t>
      </w:r>
      <w:r>
        <w:rPr>
          <w:spacing w:val="2"/>
        </w:rPr>
        <w:t> </w:t>
      </w:r>
      <w:r>
        <w:rPr>
          <w:spacing w:val="-10"/>
        </w:rPr>
        <w:t>: </w:t>
      </w:r>
    </w:p>
    <w:p>
      <w:pPr>
        <w:spacing w:before="15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base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topology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M,N</w:t>
      </w:r>
      <w:r>
        <w:rPr>
          <w:rFonts w:ascii="Georgia" w:hAnsi="Georgia"/>
          <w:i/>
          <w:spacing w:val="-1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3"/>
          <w:position w:val="-3"/>
          <w:sz w:val="15"/>
        </w:rPr>
        <w:t> </w:t>
      </w:r>
      <w:r>
        <w:rPr>
          <w:sz w:val="21"/>
        </w:rPr>
        <w:t>on</w:t>
      </w:r>
      <w:r>
        <w:rPr>
          <w:spacing w:val="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60"/>
        <w:ind w:left="539"/>
      </w:pP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analogous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Proposition</w:t>
      </w:r>
      <w:r>
        <w:rPr>
          <w:spacing w:val="18"/>
        </w:rPr>
        <w:t> </w:t>
      </w:r>
      <w:r>
        <w:rPr/>
        <w:t>1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11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before="138"/>
      </w:pPr>
    </w:p>
    <w:p>
      <w:pPr>
        <w:spacing w:line="216" w:lineRule="auto" w:before="0"/>
        <w:ind w:left="221" w:right="202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40"/>
          <w:sz w:val="21"/>
        </w:rPr>
        <w:t> 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ifqm-space.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z w:val="21"/>
        </w:rPr>
        <w:t> 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 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we have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before="152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72"/>
          <w:sz w:val="21"/>
        </w:rPr>
        <w:t> </w:t>
      </w:r>
      <w:r>
        <w:rPr>
          <w:sz w:val="21"/>
        </w:rPr>
        <w:t>It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clear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59" w:lineRule="auto" w:before="34"/>
        <w:ind w:left="221" w:right="205" w:firstLine="317"/>
        <w:jc w:val="both"/>
        <w:rPr>
          <w:sz w:val="21"/>
        </w:rPr>
      </w:pPr>
      <w:r>
        <w:rPr>
          <w:sz w:val="21"/>
        </w:rPr>
        <w:t>Now</w:t>
      </w:r>
      <w:r>
        <w:rPr>
          <w:spacing w:val="2"/>
          <w:sz w:val="21"/>
        </w:rPr>
        <w:t> </w:t>
      </w:r>
      <w:r>
        <w:rPr>
          <w:sz w:val="21"/>
        </w:rPr>
        <w:t>suppose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(a) of Definition 5, we have:</w:t>
      </w:r>
    </w:p>
    <w:p>
      <w:pPr>
        <w:spacing w:before="197"/>
        <w:ind w:left="606" w:right="6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spacing w:val="-5"/>
          <w:w w:val="105"/>
          <w:sz w:val="21"/>
        </w:rPr>
        <w:t>r.</w:t>
      </w:r>
    </w:p>
    <w:p>
      <w:pPr>
        <w:tabs>
          <w:tab w:pos="7726" w:val="left" w:leader="none"/>
        </w:tabs>
        <w:spacing w:before="236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Consequently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This</w:t>
      </w:r>
      <w:r>
        <w:rPr>
          <w:spacing w:val="18"/>
          <w:sz w:val="21"/>
        </w:rPr>
        <w:t> </w:t>
      </w:r>
      <w:r>
        <w:rPr>
          <w:sz w:val="21"/>
        </w:rPr>
        <w:t>concludes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proof.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161"/>
        <w:ind w:left="539"/>
      </w:pPr>
      <w:r>
        <w:rPr/>
        <w:t>From</w:t>
      </w:r>
      <w:r>
        <w:rPr>
          <w:spacing w:val="15"/>
        </w:rPr>
        <w:t> </w:t>
      </w:r>
      <w:r>
        <w:rPr/>
        <w:t>Proposition</w:t>
      </w:r>
      <w:r>
        <w:rPr>
          <w:spacing w:val="15"/>
        </w:rPr>
        <w:t> </w:t>
      </w:r>
      <w:r>
        <w:rPr/>
        <w:t>1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immediately</w:t>
      </w:r>
      <w:r>
        <w:rPr>
          <w:spacing w:val="15"/>
        </w:rPr>
        <w:t> </w:t>
      </w:r>
      <w:r>
        <w:rPr/>
        <w:t>deduce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results.</w:t>
      </w:r>
    </w:p>
    <w:p>
      <w:pPr>
        <w:pStyle w:val="BodyText"/>
        <w:spacing w:before="147"/>
      </w:pPr>
    </w:p>
    <w:p>
      <w:pPr>
        <w:spacing w:line="204" w:lineRule="auto" w:before="0"/>
        <w:ind w:left="221" w:right="207" w:hanging="1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8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Arial" w:hAnsi="Arial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w w:val="105"/>
          <w:sz w:val="21"/>
        </w:rPr>
        <w:t> an</w:t>
      </w:r>
      <w:r>
        <w:rPr>
          <w:rFonts w:ascii="LM Roman 10" w:hAnsi="LM Roman 10"/>
          <w:i/>
          <w:w w:val="105"/>
          <w:sz w:val="21"/>
        </w:rPr>
        <w:t> ifqm-space.</w:t>
      </w:r>
      <w:r>
        <w:rPr>
          <w:rFonts w:ascii="LM Roman 10" w:hAnsi="LM Roman 10"/>
          <w:i/>
          <w:spacing w:val="8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M,N</w:t>
      </w:r>
      <w:r>
        <w:rPr>
          <w:rFonts w:ascii="Georgia" w:hAnsi="Georgia"/>
          <w:i/>
          <w:spacing w:val="-10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Verdana" w:hAnsi="Verdana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,N</w:t>
      </w:r>
      <w:r>
        <w:rPr>
          <w:rFonts w:ascii="Verdana" w:hAnsi="Verdana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Verdana" w:hAnsi="Verdana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80"/>
          <w:w w:val="105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,N</w:t>
      </w:r>
      <w:r>
        <w:rPr>
          <w:rFonts w:ascii="Georgia" w:hAnsi="Georgia"/>
          <w:i/>
          <w:w w:val="105"/>
          <w:sz w:val="11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80"/>
          <w:w w:val="150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</w:p>
    <w:p>
      <w:pPr>
        <w:spacing w:line="282" w:lineRule="exact" w:before="71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4"/>
          <w:sz w:val="21"/>
        </w:rPr>
        <w:t> 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ifqm-space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Arial" w:hAnsi="Arial"/>
          <w:i/>
          <w:spacing w:val="42"/>
          <w:sz w:val="21"/>
          <w:vertAlign w:val="baseline"/>
        </w:rPr>
        <w:t>  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let</w:t>
      </w:r>
    </w:p>
    <w:p>
      <w:pPr>
        <w:spacing w:line="278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statements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equivalent.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99" w:lineRule="exact" w:before="0" w:after="0"/>
        <w:ind w:left="884" w:right="0" w:hanging="34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sequence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converges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respect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τ</w:t>
      </w:r>
      <w:r>
        <w:rPr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,N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s</w:t>
      </w:r>
      <w:r>
        <w:rPr>
          <w:spacing w:val="-2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78" w:lineRule="exact" w:before="0" w:after="0"/>
        <w:ind w:left="884" w:right="0" w:hanging="34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converges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respect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78" w:lineRule="exact" w:before="0" w:after="0"/>
        <w:ind w:left="884" w:right="0" w:hanging="345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10"/>
          <w:sz w:val="21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Arial" w:hAnsi="Arial"/>
          <w:i/>
          <w:w w:val="110"/>
          <w:sz w:val="21"/>
          <w:vertAlign w:val="subscript"/>
        </w:rPr>
        <w:t>→∞</w:t>
      </w:r>
      <w:r>
        <w:rPr>
          <w:rFonts w:ascii="Arial" w:hAnsi="Arial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MathJax_Main" w:hAnsi="MathJax_Main"/>
          <w:w w:val="110"/>
          <w:sz w:val="21"/>
          <w:vertAlign w:val="baseline"/>
        </w:rPr>
        <w:t>) = 1</w:t>
      </w:r>
      <w:r>
        <w:rPr>
          <w:rFonts w:ascii="MathJax_Main" w:hAnsi="MathJax_Main"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 all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&gt;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92" w:lineRule="exact" w:before="0" w:after="0"/>
        <w:ind w:left="884" w:right="0" w:hanging="345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10"/>
          <w:sz w:val="21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Arial" w:hAnsi="Arial"/>
          <w:i/>
          <w:w w:val="110"/>
          <w:sz w:val="21"/>
          <w:vertAlign w:val="subscript"/>
        </w:rPr>
        <w:t>→∞</w:t>
      </w:r>
      <w:r>
        <w:rPr>
          <w:rFonts w:ascii="Arial" w:hAnsi="Arial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</w:t>
      </w:r>
      <w:r>
        <w:rPr>
          <w:rFonts w:ascii="MathJax_Main" w:hAnsi="MathJax_Main"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Arial" w:hAnsi="Arial"/>
          <w:i/>
          <w:w w:val="110"/>
          <w:sz w:val="21"/>
          <w:vertAlign w:val="subscript"/>
        </w:rPr>
        <w:t>→∞</w:t>
      </w:r>
      <w:r>
        <w:rPr>
          <w:rFonts w:ascii="Arial" w:hAnsi="Arial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 0</w:t>
      </w:r>
      <w:r>
        <w:rPr>
          <w:rFonts w:ascii="MathJax_Main" w:hAnsi="MathJax_Main"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line="204" w:lineRule="auto" w:before="123"/>
        <w:ind w:left="221" w:right="2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 2.6</w:t>
      </w:r>
      <w:r>
        <w:rPr>
          <w:b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80"/>
          <w:sz w:val="21"/>
        </w:rPr>
        <w:t> 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be an ifqm-space. Then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M,N</w:t>
      </w:r>
      <w:r>
        <w:rPr>
          <w:rFonts w:ascii="Georgia" w:hAnsi="Georgia"/>
          <w:i/>
          <w:spacing w:val="-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is a quasi-</w:t>
      </w:r>
      <w:r>
        <w:rPr>
          <w:rFonts w:ascii="LM Roman 10" w:hAnsi="LM Roman 10"/>
          <w:i/>
          <w:sz w:val="21"/>
        </w:rPr>
        <w:t> metrizable topological space and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-3"/>
          <w:sz w:val="15"/>
        </w:rPr>
        <w:t>,N</w:t>
      </w:r>
      <w:r>
        <w:rPr>
          <w:rFonts w:ascii="Georgia" w:hAnsi="Georgia"/>
          <w:i/>
          <w:sz w:val="11"/>
        </w:rPr>
        <w:t>s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metrizable topological space.</w:t>
      </w:r>
    </w:p>
    <w:p>
      <w:pPr>
        <w:spacing w:line="216" w:lineRule="auto" w:before="128"/>
        <w:ind w:left="221" w:right="206" w:firstLine="0"/>
        <w:jc w:val="both"/>
        <w:rPr>
          <w:sz w:val="21"/>
        </w:rPr>
      </w:pPr>
      <w:r>
        <w:rPr>
          <w:b/>
          <w:sz w:val="21"/>
        </w:rPr>
        <w:t>Definition 2.7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sequence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ifqm-space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Cauchy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4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 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 t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 t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 m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</w:p>
    <w:p>
      <w:pPr>
        <w:spacing w:line="230" w:lineRule="auto" w:before="107"/>
        <w:ind w:left="221" w:right="206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Proposition 2.8</w:t>
      </w:r>
      <w:r>
        <w:rPr>
          <w:b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A sequence in an ifqm-space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80"/>
          <w:sz w:val="21"/>
        </w:rPr>
        <w:t> 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is a Cauchy se-</w:t>
      </w:r>
      <w:r>
        <w:rPr>
          <w:rFonts w:ascii="LM Roman 10" w:hAnsi="LM Roman 10"/>
          <w:i/>
          <w:sz w:val="21"/>
        </w:rPr>
        <w:t> quence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Cauchy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fuzzy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quasi-metric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</w:p>
    <w:p>
      <w:pPr>
        <w:spacing w:line="254" w:lineRule="auto" w:before="154"/>
        <w:ind w:left="221" w:right="208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Clearly, every Cauchy sequence in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sz w:val="21"/>
        </w:rPr>
        <w:t>) is a Cauchy sequence in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</w:p>
    <w:p>
      <w:pPr>
        <w:spacing w:line="235" w:lineRule="auto" w:before="22"/>
        <w:ind w:left="221" w:right="207" w:firstLine="317"/>
        <w:jc w:val="both"/>
        <w:rPr>
          <w:sz w:val="21"/>
        </w:rPr>
      </w:pPr>
      <w:r>
        <w:rPr>
          <w:sz w:val="21"/>
        </w:rPr>
        <w:t>Conversely, suppose that 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a Cauchy sequence in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 </w:t>
      </w:r>
      <w:r>
        <w:rPr>
          <w:sz w:val="21"/>
          <w:vertAlign w:val="baseline"/>
        </w:rPr>
        <w:t>Fix </w:t>
      </w:r>
      <w:r>
        <w:rPr>
          <w:rFonts w:ascii="Georgia" w:hAnsi="Georgia"/>
          <w:i/>
          <w:sz w:val="21"/>
          <w:vertAlign w:val="baseline"/>
        </w:rPr>
        <w:t>ε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 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0;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Hence</w:t>
      </w:r>
    </w:p>
    <w:p>
      <w:pPr>
        <w:spacing w:before="16"/>
        <w:ind w:left="7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ε </w:t>
      </w:r>
    </w:p>
    <w:p>
      <w:pPr>
        <w:tabs>
          <w:tab w:pos="7726" w:val="left" w:leader="none"/>
        </w:tabs>
        <w:spacing w:line="247" w:lineRule="auto" w:before="30"/>
        <w:ind w:left="221" w:right="207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for</w:t>
      </w:r>
      <w:r>
        <w:rPr>
          <w:w w:val="105"/>
          <w:sz w:val="21"/>
        </w:rPr>
        <w:t> all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 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Arial" w:hAnsi="Arial"/>
          <w:i/>
          <w:w w:val="105"/>
          <w:sz w:val="21"/>
          <w:vertAlign w:val="subscript"/>
        </w:rPr>
        <w:t>→∞</w:t>
      </w:r>
      <w:r>
        <w:rPr>
          <w:rFonts w:ascii="Arial" w:hAnsi="Arial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Arial" w:hAnsi="Arial"/>
          <w:i/>
          <w:w w:val="105"/>
          <w:sz w:val="21"/>
          <w:vertAlign w:val="subscript"/>
        </w:rPr>
        <w:t>→∞</w:t>
      </w:r>
      <w:r>
        <w:rPr>
          <w:rFonts w:ascii="Arial" w:hAnsi="Arial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 Therefore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Cauchy sequence in (</w:t>
      </w:r>
      <w:r>
        <w:rPr>
          <w:rFonts w:ascii="Georgia" w:hAnsi="Georgia"/>
          <w:i/>
          <w:w w:val="105"/>
          <w:sz w:val="21"/>
          <w:vertAlign w:val="baseline"/>
        </w:rPr>
        <w:t>X, M, N,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6" w:lineRule="auto" w:before="125"/>
        <w:ind w:left="221" w:right="208"/>
        <w:jc w:val="both"/>
      </w:pPr>
      <w:r>
        <w:rPr>
          <w:b/>
        </w:rPr>
        <w:t>Remark 2.9 </w:t>
      </w:r>
      <w:r>
        <w:rPr/>
        <w:t>In [</w:t>
      </w:r>
      <w:hyperlink w:history="true" w:anchor="_bookmark16">
        <w:r>
          <w:rPr>
            <w:color w:val="0000FF"/>
          </w:rPr>
          <w:t>17</w:t>
        </w:r>
      </w:hyperlink>
      <w:r>
        <w:rPr/>
        <w:t>] Park introduces the notion of a complete intuitionistic fuzzy metric</w:t>
      </w:r>
      <w:r>
        <w:rPr>
          <w:spacing w:val="80"/>
        </w:rPr>
        <w:t> </w:t>
      </w:r>
      <w:r>
        <w:rPr/>
        <w:t>space.</w:t>
      </w:r>
      <w:r>
        <w:rPr>
          <w:spacing w:val="80"/>
        </w:rPr>
        <w:t>  </w:t>
      </w:r>
      <w:r>
        <w:rPr/>
        <w:t>It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proved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11</w:t>
        </w:r>
      </w:hyperlink>
      <w:r>
        <w:rPr/>
        <w:t>]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an</w:t>
      </w:r>
      <w:r>
        <w:rPr>
          <w:spacing w:val="80"/>
        </w:rPr>
        <w:t> </w:t>
      </w:r>
      <w:r>
        <w:rPr/>
        <w:t>intuitionistic</w:t>
      </w:r>
      <w:r>
        <w:rPr>
          <w:spacing w:val="80"/>
        </w:rPr>
        <w:t> </w:t>
      </w:r>
      <w:r>
        <w:rPr/>
        <w:t>fuzzy</w:t>
      </w:r>
      <w:r>
        <w:rPr>
          <w:spacing w:val="80"/>
        </w:rPr>
        <w:t> </w:t>
      </w:r>
      <w:r>
        <w:rPr/>
        <w:t>metric</w:t>
      </w:r>
      <w:r>
        <w:rPr>
          <w:spacing w:val="80"/>
        </w:rPr>
        <w:t> </w:t>
      </w:r>
      <w:r>
        <w:rPr/>
        <w:t>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,</w:t>
      </w:r>
      <w:r>
        <w:rPr>
          <w:rFonts w:ascii="Arial" w:hAnsi="Arial"/>
          <w:i/>
          <w:spacing w:val="40"/>
        </w:rPr>
        <w:t>  </w:t>
      </w:r>
      <w:r>
        <w:rPr/>
        <w:t>)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complete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)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complete.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254" w:lineRule="auto" w:before="149"/>
        <w:ind w:left="108" w:right="321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78"/>
          <w:sz w:val="21"/>
        </w:rPr>
        <w:t>  </w:t>
      </w:r>
      <w:r>
        <w:rPr>
          <w:sz w:val="21"/>
        </w:rPr>
        <w:t>ifqm-space</w:t>
      </w:r>
      <w:r>
        <w:rPr>
          <w:spacing w:val="78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40"/>
          <w:sz w:val="21"/>
        </w:rPr>
        <w:t>  </w:t>
      </w:r>
      <w:r>
        <w:rPr>
          <w:sz w:val="21"/>
        </w:rPr>
        <w:t>)</w:t>
      </w:r>
      <w:r>
        <w:rPr>
          <w:spacing w:val="78"/>
          <w:sz w:val="21"/>
        </w:rPr>
        <w:t>  </w:t>
      </w:r>
      <w:r>
        <w:rPr>
          <w:sz w:val="21"/>
        </w:rPr>
        <w:t>is</w:t>
      </w:r>
      <w:r>
        <w:rPr>
          <w:spacing w:val="78"/>
          <w:sz w:val="21"/>
        </w:rPr>
        <w:t>  </w:t>
      </w:r>
      <w:r>
        <w:rPr>
          <w:sz w:val="21"/>
        </w:rPr>
        <w:t>called</w:t>
      </w:r>
      <w:r>
        <w:rPr>
          <w:spacing w:val="78"/>
          <w:sz w:val="21"/>
        </w:rPr>
        <w:t>  </w:t>
      </w:r>
      <w:r>
        <w:rPr>
          <w:sz w:val="21"/>
        </w:rPr>
        <w:t>bicomplete</w:t>
      </w:r>
      <w:r>
        <w:rPr>
          <w:spacing w:val="78"/>
          <w:sz w:val="21"/>
        </w:rPr>
        <w:t>  </w:t>
      </w:r>
      <w:r>
        <w:rPr>
          <w:sz w:val="21"/>
        </w:rPr>
        <w:t>if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M</w:t>
      </w:r>
      <w:r>
        <w:rPr>
          <w:rFonts w:ascii="Georgia" w:hAnsi="Georgia"/>
          <w:i/>
          <w:spacing w:val="16"/>
          <w:sz w:val="21"/>
          <w:vertAlign w:val="super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,N</w:t>
      </w:r>
      <w:r>
        <w:rPr>
          <w:rFonts w:ascii="Georgia" w:hAnsi="Georgia"/>
          <w:i/>
          <w:spacing w:val="16"/>
          <w:sz w:val="21"/>
          <w:vertAlign w:val="superscript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intuitionistic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fuzzy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metric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space.</w:t>
      </w:r>
    </w:p>
    <w:p>
      <w:pPr>
        <w:pStyle w:val="BodyText"/>
        <w:spacing w:before="187"/>
        <w:ind w:left="426"/>
      </w:pPr>
      <w:r>
        <w:rPr/>
        <w:t>By</w:t>
      </w:r>
      <w:r>
        <w:rPr>
          <w:spacing w:val="16"/>
        </w:rPr>
        <w:t> </w:t>
      </w:r>
      <w:r>
        <w:rPr/>
        <w:t>Remark</w:t>
      </w:r>
      <w:r>
        <w:rPr>
          <w:spacing w:val="17"/>
        </w:rPr>
        <w:t> </w:t>
      </w:r>
      <w:r>
        <w:rPr/>
        <w:t>2.9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1.5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deduce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result.</w:t>
      </w:r>
    </w:p>
    <w:p>
      <w:pPr>
        <w:pStyle w:val="BodyText"/>
        <w:spacing w:before="180"/>
      </w:pPr>
    </w:p>
    <w:p>
      <w:pPr>
        <w:spacing w:line="216" w:lineRule="auto" w:before="0"/>
        <w:ind w:left="107" w:right="141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 ifqm-space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is bicomplete if and only if the</w:t>
      </w:r>
      <w:r>
        <w:rPr>
          <w:rFonts w:ascii="LM Roman 10" w:hAnsi="LM Roman 10"/>
          <w:i/>
          <w:sz w:val="21"/>
        </w:rPr>
        <w:t> fuzzy quasi-metric 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bicomplete</w:t>
      </w:r>
      <w:r>
        <w:rPr>
          <w:rFonts w:ascii="Georgia" w:hAnsi="Georgia"/>
          <w:i/>
          <w:sz w:val="21"/>
        </w:rPr>
        <w:t>.</w:t>
      </w:r>
    </w:p>
    <w:p>
      <w:pPr>
        <w:spacing w:before="175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53"/>
          <w:sz w:val="21"/>
        </w:rPr>
        <w:t> </w:t>
      </w:r>
      <w:r>
        <w:rPr>
          <w:sz w:val="21"/>
        </w:rPr>
        <w:t>[</w:t>
      </w:r>
      <w:hyperlink w:history="true" w:anchor="_bookmark7">
        <w:r>
          <w:rPr>
            <w:color w:val="0000FF"/>
            <w:sz w:val="21"/>
          </w:rPr>
          <w:t>7</w:t>
        </w:r>
      </w:hyperlink>
      <w:r>
        <w:rPr>
          <w:sz w:val="21"/>
        </w:rPr>
        <w:t>]</w:t>
      </w:r>
      <w:r>
        <w:rPr>
          <w:b/>
          <w:sz w:val="21"/>
        </w:rPr>
        <w:t>.</w:t>
      </w:r>
      <w:r>
        <w:rPr>
          <w:b/>
          <w:spacing w:val="28"/>
          <w:sz w:val="21"/>
        </w:rPr>
        <w:t> 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quasi-metric</w:t>
      </w:r>
      <w:r>
        <w:rPr>
          <w:spacing w:val="4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42"/>
          <w:sz w:val="21"/>
        </w:rPr>
        <w:t> </w:t>
      </w:r>
      <w:r>
        <w:rPr>
          <w:sz w:val="21"/>
        </w:rPr>
        <w:t>on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called</w:t>
      </w:r>
      <w:r>
        <w:rPr>
          <w:spacing w:val="39"/>
          <w:sz w:val="21"/>
        </w:rPr>
        <w:t> </w:t>
      </w:r>
      <w:r>
        <w:rPr>
          <w:sz w:val="21"/>
        </w:rPr>
        <w:t>non-Archimedean</w:t>
      </w:r>
      <w:r>
        <w:rPr>
          <w:spacing w:val="40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before="12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8"/>
          <w:w w:val="115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X.</w:t>
      </w:r>
    </w:p>
    <w:p>
      <w:pPr>
        <w:pStyle w:val="BodyText"/>
        <w:spacing w:line="259" w:lineRule="auto" w:before="203"/>
        <w:ind w:left="107" w:right="320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non-Archimedean</w:t>
      </w:r>
      <w:r>
        <w:rPr>
          <w:spacing w:val="40"/>
        </w:rPr>
        <w:t> </w:t>
      </w:r>
      <w:r>
        <w:rPr/>
        <w:t>fuzzy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by Sapena [</w:t>
      </w:r>
      <w:hyperlink w:history="true" w:anchor="_bookmark18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We give natural generalizations of this concept to the (intuitionistic) quasi-metric setting.</w:t>
      </w:r>
    </w:p>
    <w:p>
      <w:pPr>
        <w:pStyle w:val="BodyText"/>
        <w:spacing w:before="175"/>
      </w:pPr>
    </w:p>
    <w:p>
      <w:pPr>
        <w:spacing w:line="254" w:lineRule="auto" w:before="0"/>
        <w:ind w:left="107" w:right="320" w:firstLine="0"/>
        <w:jc w:val="both"/>
        <w:rPr>
          <w:sz w:val="21"/>
        </w:rPr>
      </w:pPr>
      <w:r>
        <w:rPr>
          <w:b/>
          <w:sz w:val="21"/>
        </w:rPr>
        <w:t>Definition 2.13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19">
        <w:r>
          <w:rPr>
            <w:color w:val="0000FF"/>
            <w:sz w:val="21"/>
          </w:rPr>
          <w:t>18</w:t>
        </w:r>
      </w:hyperlink>
      <w:r>
        <w:rPr>
          <w:sz w:val="21"/>
        </w:rPr>
        <w:t>] A fuzzy quasi-metric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 such that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called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non-Archimedean fuzzy</w:t>
      </w:r>
      <w:r>
        <w:rPr>
          <w:spacing w:val="-3"/>
          <w:sz w:val="21"/>
        </w:rPr>
        <w:t> </w:t>
      </w:r>
      <w:r>
        <w:rPr>
          <w:sz w:val="21"/>
        </w:rPr>
        <w:t>quasi-metric space, and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 is called a non-Archimedean fuzzy quasi-metric </w:t>
      </w:r>
      <w:bookmarkStart w:name="Contraction Maps and Fixed Point Theorem" w:id="4"/>
      <w:bookmarkEnd w:id="4"/>
      <w:r>
        <w:rPr>
          <w:sz w:val="21"/>
        </w:rPr>
        <w:t>on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spacing w:line="254" w:lineRule="auto" w:before="159"/>
        <w:ind w:left="107" w:right="321" w:firstLine="0"/>
        <w:jc w:val="both"/>
        <w:rPr>
          <w:sz w:val="21"/>
        </w:rPr>
      </w:pPr>
      <w:r>
        <w:rPr>
          <w:b/>
          <w:sz w:val="21"/>
        </w:rPr>
        <w:t>Definition 2.14 </w:t>
      </w:r>
      <w:r>
        <w:rPr>
          <w:sz w:val="21"/>
        </w:rPr>
        <w:t>An ifqm-space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40"/>
          <w:sz w:val="21"/>
        </w:rPr>
        <w:t> </w:t>
      </w:r>
      <w:r>
        <w:rPr>
          <w:sz w:val="21"/>
        </w:rPr>
        <w:t>) such that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 is an non- Archimedean</w:t>
      </w:r>
      <w:r>
        <w:rPr>
          <w:spacing w:val="12"/>
          <w:sz w:val="21"/>
        </w:rPr>
        <w:t> </w:t>
      </w:r>
      <w:r>
        <w:rPr>
          <w:sz w:val="21"/>
        </w:rPr>
        <w:t>fuzzy</w:t>
      </w:r>
      <w:r>
        <w:rPr>
          <w:spacing w:val="40"/>
          <w:sz w:val="21"/>
        </w:rPr>
        <w:t> </w:t>
      </w:r>
      <w:r>
        <w:rPr>
          <w:sz w:val="21"/>
        </w:rPr>
        <w:t>quasi-metric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7"/>
          <w:w w:val="115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called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non-Archimedean</w:t>
      </w:r>
      <w:r>
        <w:rPr>
          <w:spacing w:val="23"/>
          <w:sz w:val="21"/>
        </w:rPr>
        <w:t> </w:t>
      </w:r>
      <w:r>
        <w:rPr>
          <w:sz w:val="21"/>
        </w:rPr>
        <w:t>ifqm-space,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40"/>
          <w:sz w:val="21"/>
        </w:rPr>
        <w:t>  </w:t>
      </w:r>
      <w:r>
        <w:rPr>
          <w:sz w:val="21"/>
        </w:rPr>
        <w:t>) is called a non-Archimedean ifqm on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pStyle w:val="BodyText"/>
        <w:spacing w:before="33"/>
      </w:pPr>
    </w:p>
    <w:p>
      <w:pPr>
        <w:pStyle w:val="Heading1"/>
        <w:tabs>
          <w:tab w:pos="578" w:val="left" w:leader="none"/>
        </w:tabs>
      </w:pPr>
      <w:r>
        <w:rPr>
          <w:spacing w:val="-10"/>
        </w:rPr>
        <w:t>3</w:t>
      </w:r>
      <w:r>
        <w:rPr/>
        <w:tab/>
        <w:t>Contraction</w:t>
      </w:r>
      <w:r>
        <w:rPr>
          <w:spacing w:val="-16"/>
        </w:rPr>
        <w:t> </w:t>
      </w:r>
      <w:r>
        <w:rPr/>
        <w:t>Maps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Fixed</w:t>
      </w:r>
      <w:r>
        <w:rPr>
          <w:spacing w:val="-16"/>
        </w:rPr>
        <w:t> </w:t>
      </w:r>
      <w:r>
        <w:rPr/>
        <w:t>Point</w:t>
      </w:r>
      <w:r>
        <w:rPr>
          <w:spacing w:val="-15"/>
        </w:rPr>
        <w:t> </w:t>
      </w:r>
      <w:r>
        <w:rPr>
          <w:spacing w:val="-2"/>
        </w:rPr>
        <w:t>Theorems</w:t>
      </w:r>
    </w:p>
    <w:p>
      <w:pPr>
        <w:pStyle w:val="BodyText"/>
        <w:spacing w:line="259" w:lineRule="auto" w:before="208"/>
        <w:ind w:left="108" w:right="319"/>
        <w:jc w:val="both"/>
      </w:pPr>
      <w:r>
        <w:rPr/>
        <w:t>In the last years some authors have studied several kinds of contraction maps and fixed point theorems in (inuitionistic) fuzzy metric and fuzzy quasi-metric spaces (see,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instance,</w:t>
      </w:r>
      <w:r>
        <w:rPr>
          <w:spacing w:val="24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1</w:t>
        </w:r>
      </w:hyperlink>
      <w:r>
        <w:rPr/>
        <w:t>],</w:t>
      </w:r>
      <w:r>
        <w:rPr>
          <w:spacing w:val="2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16</w:t>
        </w:r>
      </w:hyperlink>
      <w:r>
        <w:rPr/>
        <w:t>],</w:t>
      </w:r>
      <w:r>
        <w:rPr>
          <w:spacing w:val="2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12</w:t>
        </w:r>
      </w:hyperlink>
      <w:r>
        <w:rPr/>
        <w:t>],</w:t>
      </w:r>
      <w:r>
        <w:rPr>
          <w:spacing w:val="2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18</w:t>
        </w:r>
      </w:hyperlink>
      <w:r>
        <w:rPr/>
        <w:t>],</w:t>
      </w:r>
      <w:r>
        <w:rPr>
          <w:spacing w:val="2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19</w:t>
        </w:r>
      </w:hyperlink>
      <w:r>
        <w:rPr/>
        <w:t>],</w:t>
      </w:r>
      <w:r>
        <w:rPr>
          <w:spacing w:val="24"/>
        </w:rPr>
        <w:t> </w:t>
      </w:r>
      <w:r>
        <w:rPr/>
        <w:t>etc.).</w:t>
      </w:r>
      <w:r>
        <w:rPr>
          <w:spacing w:val="40"/>
        </w:rPr>
        <w:t> </w:t>
      </w:r>
      <w:r>
        <w:rPr/>
        <w:t>Next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present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new</w:t>
      </w:r>
      <w:r>
        <w:rPr>
          <w:spacing w:val="23"/>
        </w:rPr>
        <w:t> </w:t>
      </w:r>
      <w:r>
        <w:rPr/>
        <w:t>results in this setting which will be useful later on.</w:t>
      </w:r>
    </w:p>
    <w:p>
      <w:pPr>
        <w:pStyle w:val="BodyText"/>
        <w:spacing w:before="163"/>
      </w:pPr>
    </w:p>
    <w:p>
      <w:pPr>
        <w:spacing w:line="216" w:lineRule="auto" w:before="0"/>
        <w:ind w:left="108" w:right="11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be a bicomplete non-Archimedean fuzzy quasi-metric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 and 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a self-mapping such that</w:t>
      </w:r>
    </w:p>
    <w:p>
      <w:pPr>
        <w:spacing w:before="266"/>
        <w:ind w:left="0" w:right="21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Ty,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Arial" w:hAnsi="Arial"/>
          <w:sz w:val="21"/>
        </w:rPr>
        <w:t>≥</w:t>
      </w:r>
      <w:r>
        <w:rPr>
          <w:rFonts w:ascii="Arial" w:hAnsi="Arial"/>
          <w:spacing w:val="13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+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kM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before="24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0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with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 unique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ﬁxed </w:t>
      </w:r>
      <w:r>
        <w:rPr>
          <w:rFonts w:ascii="LM Roman 10" w:hAnsi="LM Roman 10"/>
          <w:i/>
          <w:spacing w:val="-2"/>
          <w:sz w:val="21"/>
        </w:rPr>
        <w:t>point.</w:t>
      </w:r>
    </w:p>
    <w:p>
      <w:pPr>
        <w:spacing w:before="188"/>
        <w:ind w:left="107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3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immediately</w:t>
      </w:r>
      <w:r>
        <w:rPr>
          <w:spacing w:val="18"/>
          <w:sz w:val="21"/>
        </w:rPr>
        <w:t> </w:t>
      </w:r>
      <w:r>
        <w:rPr>
          <w:sz w:val="21"/>
        </w:rPr>
        <w:t>follows</w:t>
      </w:r>
      <w:r>
        <w:rPr>
          <w:spacing w:val="18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370" w:lineRule="atLeast" w:before="203"/>
        <w:ind w:left="108" w:right="2285" w:firstLine="215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i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kM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for all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t &gt;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spacing w:before="36"/>
        <w:ind w:left="425" w:right="0" w:firstLine="0"/>
        <w:jc w:val="left"/>
        <w:rPr>
          <w:sz w:val="21"/>
        </w:rPr>
      </w:pPr>
      <w:r>
        <w:rPr>
          <w:sz w:val="21"/>
        </w:rPr>
        <w:t>Fix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Then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each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0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have: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12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pacing w:val="10"/>
          <w:sz w:val="21"/>
        </w:rPr>
        <w:t>M</w:t>
      </w:r>
      <w:r>
        <w:rPr>
          <w:rFonts w:ascii="Georgia" w:hAnsi="Georgia"/>
          <w:i/>
          <w:spacing w:val="10"/>
          <w:sz w:val="21"/>
          <w:vertAlign w:val="superscript"/>
        </w:rPr>
        <w:t>i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x,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superscript"/>
        </w:rPr>
        <w:t>n</w:t>
      </w:r>
      <w:r>
        <w:rPr>
          <w:rFonts w:ascii="LM Roman 8" w:hAnsi="LM Roman 8"/>
          <w:spacing w:val="2"/>
          <w:sz w:val="21"/>
          <w:vertAlign w:val="superscript"/>
        </w:rPr>
        <w:t>+1</w:t>
      </w:r>
      <w:r>
        <w:rPr>
          <w:rFonts w:ascii="Georgia" w:hAnsi="Georgia"/>
          <w:i/>
          <w:spacing w:val="2"/>
          <w:sz w:val="21"/>
          <w:vertAlign w:val="baseline"/>
        </w:rPr>
        <w:t>x,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t</w:t>
      </w:r>
      <w:r>
        <w:rPr>
          <w:spacing w:val="2"/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Arial" w:hAnsi="Arial"/>
          <w:spacing w:val="2"/>
          <w:sz w:val="21"/>
          <w:vertAlign w:val="baseline"/>
        </w:rPr>
        <w:t>≥</w:t>
      </w:r>
      <w:r>
        <w:rPr>
          <w:rFonts w:ascii="Arial" w:hAnsi="Arial"/>
          <w:spacing w:val="1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1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k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+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kM</w:t>
      </w:r>
      <w:r>
        <w:rPr>
          <w:rFonts w:ascii="Georgia" w:hAnsi="Georgia"/>
          <w:i/>
          <w:spacing w:val="2"/>
          <w:sz w:val="21"/>
          <w:vertAlign w:val="superscript"/>
        </w:rPr>
        <w:t>i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superscript"/>
        </w:rPr>
        <w:t>n</w:t>
      </w:r>
      <w:r>
        <w:rPr>
          <w:rFonts w:ascii="Arial" w:hAnsi="Arial"/>
          <w:i/>
          <w:spacing w:val="2"/>
          <w:sz w:val="21"/>
          <w:vertAlign w:val="superscript"/>
        </w:rPr>
        <w:t>−</w:t>
      </w:r>
      <w:r>
        <w:rPr>
          <w:rFonts w:ascii="LM Roman 8" w:hAnsi="LM Roman 8"/>
          <w:spacing w:val="2"/>
          <w:sz w:val="21"/>
          <w:vertAlign w:val="super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x,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superscript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x,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spacing w:before="23"/>
        <w:ind w:left="2386" w:right="0" w:firstLine="0"/>
        <w:jc w:val="left"/>
        <w:rPr>
          <w:sz w:val="21"/>
        </w:rPr>
      </w:pPr>
      <w:r>
        <w:rPr>
          <w:rFonts w:ascii="Arial" w:hAnsi="Arial"/>
          <w:sz w:val="21"/>
        </w:rPr>
        <w:t>≥</w:t>
      </w:r>
      <w:r>
        <w:rPr>
          <w:rFonts w:ascii="Arial" w:hAnsi="Arial"/>
          <w:spacing w:val="1"/>
          <w:sz w:val="21"/>
        </w:rPr>
        <w:t> </w:t>
      </w:r>
      <w:r>
        <w:rPr>
          <w:sz w:val="21"/>
        </w:rPr>
        <w:t>1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+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(1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+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kM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))</w:t>
      </w:r>
    </w:p>
    <w:p>
      <w:pPr>
        <w:spacing w:before="23"/>
        <w:ind w:left="2386" w:right="0" w:firstLine="0"/>
        <w:jc w:val="left"/>
        <w:rPr>
          <w:sz w:val="21"/>
        </w:rPr>
      </w:pPr>
      <w:r>
        <w:rPr>
          <w:rFonts w:ascii="Arial" w:hAnsi="Arial"/>
          <w:sz w:val="21"/>
        </w:rPr>
        <w:t>≥</w:t>
      </w:r>
      <w:r>
        <w:rPr>
          <w:rFonts w:ascii="Arial" w:hAnsi="Arial"/>
          <w:spacing w:val="8"/>
          <w:sz w:val="21"/>
        </w:rPr>
        <w:t> </w:t>
      </w:r>
      <w:r>
        <w:rPr>
          <w:sz w:val="21"/>
        </w:rPr>
        <w:t>(1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k</w:t>
      </w:r>
      <w:r>
        <w:rPr>
          <w:rFonts w:ascii="LM Roman 8" w:hAnsi="LM Roman 8"/>
          <w:spacing w:val="15"/>
          <w:sz w:val="21"/>
          <w:vertAlign w:val="superscript"/>
        </w:rPr>
        <w:t>2</w:t>
      </w:r>
      <w:r>
        <w:rPr>
          <w:spacing w:val="15"/>
          <w:sz w:val="21"/>
          <w:vertAlign w:val="baseline"/>
        </w:rPr>
        <w:t>)+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(1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))</w:t>
      </w:r>
    </w:p>
    <w:p>
      <w:pPr>
        <w:spacing w:before="62"/>
        <w:ind w:left="2386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z w:val="21"/>
        </w:rPr>
        <w:t>≥</w:t>
      </w:r>
      <w:r>
        <w:rPr>
          <w:rFonts w:ascii="Arial" w:hAnsi="Arial"/>
          <w:spacing w:val="14"/>
          <w:sz w:val="21"/>
        </w:rPr>
        <w:t> </w:t>
      </w:r>
      <w:r>
        <w:rPr>
          <w:sz w:val="21"/>
        </w:rPr>
        <w:t>(1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k</w:t>
      </w:r>
      <w:r>
        <w:rPr>
          <w:rFonts w:ascii="Georgia" w:hAnsi="Georgia"/>
          <w:i/>
          <w:spacing w:val="15"/>
          <w:sz w:val="21"/>
          <w:vertAlign w:val="superscript"/>
        </w:rPr>
        <w:t>n</w:t>
      </w:r>
      <w:r>
        <w:rPr>
          <w:spacing w:val="15"/>
          <w:sz w:val="21"/>
          <w:vertAlign w:val="baseline"/>
        </w:rPr>
        <w:t>)+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Tx,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75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So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i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9"/>
        <w:ind w:left="539"/>
      </w:pPr>
      <w:r>
        <w:rPr/>
        <w:t>Consequently</w:t>
      </w:r>
      <w:r>
        <w:rPr>
          <w:spacing w:val="43"/>
        </w:rPr>
        <w:t> </w:t>
      </w:r>
      <w:r>
        <w:rPr/>
        <w:t>for</w:t>
      </w:r>
      <w:r>
        <w:rPr>
          <w:spacing w:val="45"/>
        </w:rPr>
        <w:t> </w:t>
      </w:r>
      <w:r>
        <w:rPr/>
        <w:t>each</w:t>
      </w:r>
      <w:r>
        <w:rPr>
          <w:spacing w:val="43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4"/>
        </w:rPr>
        <w:t> </w:t>
      </w:r>
      <w:r>
        <w:rPr/>
        <w:t>(we</w:t>
      </w:r>
      <w:r>
        <w:rPr>
          <w:spacing w:val="44"/>
        </w:rPr>
        <w:t> </w:t>
      </w:r>
      <w:r>
        <w:rPr/>
        <w:t>assume</w:t>
      </w:r>
      <w:r>
        <w:rPr>
          <w:spacing w:val="45"/>
        </w:rPr>
        <w:t> </w:t>
      </w:r>
      <w:r>
        <w:rPr/>
        <w:t>without</w:t>
      </w:r>
      <w:r>
        <w:rPr>
          <w:spacing w:val="44"/>
        </w:rPr>
        <w:t> </w:t>
      </w:r>
      <w:r>
        <w:rPr/>
        <w:t>loss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generality</w:t>
      </w:r>
      <w:r>
        <w:rPr>
          <w:spacing w:val="44"/>
        </w:rPr>
        <w:t> </w:t>
      </w:r>
      <w:r>
        <w:rPr>
          <w:spacing w:val="-4"/>
        </w:rPr>
        <w:t>that</w:t>
      </w:r>
    </w:p>
    <w:p>
      <w:pPr>
        <w:spacing w:before="13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),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deduce:</w:t>
      </w:r>
    </w:p>
    <w:p>
      <w:pPr>
        <w:spacing w:before="91"/>
        <w:ind w:left="644" w:right="0" w:firstLine="0"/>
        <w:jc w:val="left"/>
        <w:rPr>
          <w:sz w:val="21"/>
        </w:rPr>
      </w:pPr>
      <w:r>
        <w:rPr>
          <w:rFonts w:ascii="Georgia"/>
          <w:i/>
          <w:spacing w:val="12"/>
          <w:sz w:val="21"/>
        </w:rPr>
        <w:t>M</w:t>
      </w:r>
      <w:r>
        <w:rPr>
          <w:rFonts w:ascii="Georgia"/>
          <w:i/>
          <w:spacing w:val="12"/>
          <w:sz w:val="21"/>
          <w:vertAlign w:val="superscript"/>
        </w:rPr>
        <w:t>i</w:t>
      </w:r>
      <w:r>
        <w:rPr>
          <w:spacing w:val="12"/>
          <w:sz w:val="21"/>
          <w:vertAlign w:val="baseline"/>
        </w:rPr>
        <w:t>(</w:t>
      </w:r>
      <w:r>
        <w:rPr>
          <w:rFonts w:ascii="Georgia"/>
          <w:i/>
          <w:spacing w:val="12"/>
          <w:sz w:val="21"/>
          <w:vertAlign w:val="baseline"/>
        </w:rPr>
        <w:t>T</w:t>
      </w:r>
      <w:r>
        <w:rPr>
          <w:rFonts w:ascii="Georgia"/>
          <w:i/>
          <w:spacing w:val="12"/>
          <w:sz w:val="21"/>
          <w:vertAlign w:val="superscript"/>
        </w:rPr>
        <w:t>n</w:t>
      </w:r>
      <w:r>
        <w:rPr>
          <w:rFonts w:ascii="Georgia"/>
          <w:i/>
          <w:spacing w:val="12"/>
          <w:sz w:val="21"/>
          <w:vertAlign w:val="baseline"/>
        </w:rPr>
        <w:t>x,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T</w:t>
      </w:r>
      <w:r>
        <w:rPr>
          <w:rFonts w:ascii="Georgia"/>
          <w:i/>
          <w:spacing w:val="11"/>
          <w:sz w:val="21"/>
          <w:vertAlign w:val="superscript"/>
        </w:rPr>
        <w:t>m</w:t>
      </w:r>
      <w:r>
        <w:rPr>
          <w:rFonts w:ascii="Georgia"/>
          <w:i/>
          <w:spacing w:val="11"/>
          <w:sz w:val="21"/>
          <w:vertAlign w:val="baseline"/>
        </w:rPr>
        <w:t>x,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t</w:t>
      </w:r>
      <w:r>
        <w:rPr>
          <w:spacing w:val="13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M</w:t>
      </w:r>
      <w:r>
        <w:rPr>
          <w:rFonts w:ascii="Georgia"/>
          <w:i/>
          <w:spacing w:val="12"/>
          <w:sz w:val="21"/>
          <w:vertAlign w:val="superscript"/>
        </w:rPr>
        <w:t>i</w:t>
      </w:r>
      <w:r>
        <w:rPr>
          <w:spacing w:val="12"/>
          <w:sz w:val="21"/>
          <w:vertAlign w:val="baseline"/>
        </w:rPr>
        <w:t>(</w:t>
      </w:r>
      <w:r>
        <w:rPr>
          <w:rFonts w:ascii="Georgia"/>
          <w:i/>
          <w:spacing w:val="12"/>
          <w:sz w:val="21"/>
          <w:vertAlign w:val="baseline"/>
        </w:rPr>
        <w:t>T</w:t>
      </w:r>
      <w:r>
        <w:rPr>
          <w:rFonts w:ascii="Georgia"/>
          <w:i/>
          <w:spacing w:val="12"/>
          <w:sz w:val="21"/>
          <w:vertAlign w:val="superscript"/>
        </w:rPr>
        <w:t>n</w:t>
      </w:r>
      <w:r>
        <w:rPr>
          <w:rFonts w:ascii="Georgia"/>
          <w:i/>
          <w:spacing w:val="12"/>
          <w:sz w:val="21"/>
          <w:vertAlign w:val="baseline"/>
        </w:rPr>
        <w:t>x,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T</w:t>
      </w:r>
      <w:r>
        <w:rPr>
          <w:rFonts w:ascii="Georgia"/>
          <w:i/>
          <w:spacing w:val="12"/>
          <w:sz w:val="21"/>
          <w:vertAlign w:val="superscript"/>
        </w:rPr>
        <w:t>n</w:t>
      </w:r>
      <w:r>
        <w:rPr>
          <w:rFonts w:ascii="LM Roman 8"/>
          <w:spacing w:val="12"/>
          <w:sz w:val="21"/>
          <w:vertAlign w:val="superscript"/>
        </w:rPr>
        <w:t>+</w:t>
      </w:r>
      <w:r>
        <w:rPr>
          <w:rFonts w:ascii="Georgia"/>
          <w:i/>
          <w:spacing w:val="12"/>
          <w:sz w:val="21"/>
          <w:vertAlign w:val="superscript"/>
        </w:rPr>
        <w:t>j</w:t>
      </w:r>
      <w:r>
        <w:rPr>
          <w:rFonts w:ascii="Georgia"/>
          <w:i/>
          <w:spacing w:val="12"/>
          <w:sz w:val="21"/>
          <w:vertAlign w:val="baseline"/>
        </w:rPr>
        <w:t>x,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spacing w:before="23"/>
        <w:ind w:left="2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Arial" w:hAnsi="Arial"/>
          <w:spacing w:val="10"/>
          <w:sz w:val="21"/>
        </w:rPr>
        <w:t>≥</w:t>
      </w:r>
      <w:r>
        <w:rPr>
          <w:rFonts w:ascii="Arial" w:hAnsi="Arial"/>
          <w:spacing w:val="8"/>
          <w:sz w:val="21"/>
        </w:rPr>
        <w:t> </w:t>
      </w:r>
      <w:r>
        <w:rPr>
          <w:spacing w:val="10"/>
          <w:sz w:val="21"/>
        </w:rPr>
        <w:t>min</w:t>
      </w:r>
      <w:r>
        <w:rPr>
          <w:rFonts w:ascii="DejaVu Sans Condensed" w:hAnsi="DejaVu Sans Condensed"/>
          <w:i/>
          <w:spacing w:val="10"/>
          <w:sz w:val="21"/>
        </w:rPr>
        <w:t>{</w: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Georgia" w:hAnsi="Georgia"/>
          <w:i/>
          <w:spacing w:val="10"/>
          <w:sz w:val="21"/>
          <w:vertAlign w:val="superscript"/>
        </w:rPr>
        <w:t>i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x,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perscript"/>
        </w:rPr>
        <w:t>n</w:t>
      </w:r>
      <w:r>
        <w:rPr>
          <w:rFonts w:ascii="LM Roman 8" w:hAnsi="LM Roman 8"/>
          <w:spacing w:val="10"/>
          <w:sz w:val="21"/>
          <w:vertAlign w:val="superscript"/>
        </w:rPr>
        <w:t>+1</w:t>
      </w:r>
      <w:r>
        <w:rPr>
          <w:rFonts w:ascii="Georgia" w:hAnsi="Georgia"/>
          <w:i/>
          <w:spacing w:val="10"/>
          <w:sz w:val="21"/>
          <w:vertAlign w:val="baseline"/>
        </w:rPr>
        <w:t>x, t</w:t>
      </w:r>
      <w:r>
        <w:rPr>
          <w:spacing w:val="10"/>
          <w:sz w:val="21"/>
          <w:vertAlign w:val="baseline"/>
        </w:rPr>
        <w:t>)</w:t>
      </w:r>
      <w:r>
        <w:rPr>
          <w:rFonts w:ascii="Georgia" w:hAnsi="Georgia"/>
          <w:i/>
          <w:spacing w:val="10"/>
          <w:sz w:val="21"/>
          <w:vertAlign w:val="baseline"/>
        </w:rPr>
        <w:t>, ..., M</w:t>
      </w:r>
      <w:r>
        <w:rPr>
          <w:rFonts w:ascii="Georgia" w:hAnsi="Georgia"/>
          <w:i/>
          <w:spacing w:val="10"/>
          <w:sz w:val="21"/>
          <w:vertAlign w:val="superscript"/>
        </w:rPr>
        <w:t>i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perscript"/>
        </w:rPr>
        <w:t>n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rFonts w:ascii="Georgia" w:hAnsi="Georgia"/>
          <w:i/>
          <w:spacing w:val="10"/>
          <w:sz w:val="21"/>
          <w:vertAlign w:val="superscript"/>
        </w:rPr>
        <w:t>j</w:t>
      </w:r>
      <w:r>
        <w:rPr>
          <w:rFonts w:ascii="Arial" w:hAnsi="Arial"/>
          <w:i/>
          <w:spacing w:val="10"/>
          <w:sz w:val="21"/>
          <w:vertAlign w:val="superscript"/>
        </w:rPr>
        <w:t>−</w:t>
      </w:r>
      <w:r>
        <w:rPr>
          <w:rFonts w:ascii="LM Roman 8" w:hAnsi="LM Roman 8"/>
          <w:spacing w:val="10"/>
          <w:sz w:val="21"/>
          <w:vertAlign w:val="super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x, T</w:t>
      </w:r>
      <w:r>
        <w:rPr>
          <w:rFonts w:ascii="Georgia" w:hAnsi="Georgia"/>
          <w:i/>
          <w:spacing w:val="10"/>
          <w:sz w:val="21"/>
          <w:vertAlign w:val="superscript"/>
        </w:rPr>
        <w:t>n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rFonts w:ascii="Georgia" w:hAnsi="Georgia"/>
          <w:i/>
          <w:spacing w:val="10"/>
          <w:sz w:val="21"/>
          <w:vertAlign w:val="superscript"/>
        </w:rPr>
        <w:t>j</w:t>
      </w:r>
      <w:r>
        <w:rPr>
          <w:rFonts w:ascii="Georgia" w:hAnsi="Georgia"/>
          <w:i/>
          <w:spacing w:val="10"/>
          <w:sz w:val="21"/>
          <w:vertAlign w:val="baseline"/>
        </w:rPr>
        <w:t>x,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before="22"/>
        <w:ind w:left="2221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27"/>
          <w:w w:val="115"/>
          <w:sz w:val="21"/>
        </w:rPr>
        <w:t> </w:t>
      </w:r>
      <w:r>
        <w:rPr>
          <w:w w:val="105"/>
          <w:sz w:val="21"/>
        </w:rPr>
        <w:t>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(1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before="72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21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ε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pStyle w:val="BodyText"/>
        <w:spacing w:before="59"/>
      </w:pPr>
    </w:p>
    <w:p>
      <w:pPr>
        <w:spacing w:before="1"/>
        <w:ind w:left="606" w:right="5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10"/>
          <w:sz w:val="21"/>
        </w:rPr>
        <w:t>M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i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≥</w:t>
      </w:r>
      <w:r>
        <w:rPr>
          <w:rFonts w:ascii="Arial" w:hAnsi="Arial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≥</w:t>
      </w:r>
      <w:r>
        <w:rPr>
          <w:rFonts w:ascii="Arial" w:hAnsi="Arial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6" w:hAnsi="LM Roman 6"/>
          <w:w w:val="110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27"/>
          <w:w w:val="110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ε.</w:t>
      </w:r>
    </w:p>
    <w:p>
      <w:pPr>
        <w:spacing w:line="256" w:lineRule="auto" w:before="113"/>
        <w:ind w:left="221" w:right="207" w:firstLine="317"/>
        <w:jc w:val="both"/>
        <w:rPr>
          <w:rFonts w:ascii="Georgia" w:hAnsi="Georgia"/>
          <w:i/>
          <w:sz w:val="21"/>
        </w:rPr>
      </w:pPr>
      <w:r>
        <w:rPr>
          <w:sz w:val="21"/>
        </w:rPr>
        <w:t>Therefore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sequence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Cauchy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 </w:t>
      </w:r>
      <w:r>
        <w:rPr>
          <w:w w:val="110"/>
          <w:sz w:val="21"/>
          <w:vertAlign w:val="baseline"/>
        </w:rPr>
        <w:t>is </w:t>
      </w:r>
      <w:r>
        <w:rPr>
          <w:rFonts w:ascii="Georgia" w:hAnsi="Georgia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respect to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</w:p>
    <w:p>
      <w:pPr>
        <w:spacing w:line="241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i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Ty,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kM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it</w:t>
      </w:r>
    </w:p>
    <w:p>
      <w:pPr>
        <w:spacing w:line="237" w:lineRule="auto" w:before="0"/>
        <w:ind w:left="221" w:right="207" w:firstLine="0"/>
        <w:jc w:val="both"/>
        <w:rPr>
          <w:sz w:val="21"/>
        </w:rPr>
      </w:pPr>
      <w:r>
        <w:rPr>
          <w:w w:val="105"/>
          <w:sz w:val="21"/>
        </w:rPr>
        <w:t>follows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i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= 1.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respect to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 so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Ty</w:t>
      </w:r>
      <w:r>
        <w:rPr>
          <w:spacing w:val="12"/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54" w:lineRule="auto" w:before="21"/>
        <w:ind w:left="221" w:right="206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Finally, suppose that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satisfies </w:t>
      </w:r>
      <w:r>
        <w:rPr>
          <w:rFonts w:ascii="Georgia" w:hAnsi="Georgia"/>
          <w:i/>
          <w:spacing w:val="14"/>
          <w:sz w:val="21"/>
        </w:rPr>
        <w:t>Tz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Tz,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6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19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t &gt;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conclude that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unique fixed point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6" w:lineRule="auto" w:before="135"/>
        <w:ind w:left="221" w:right="141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bicomplete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non-Archimedean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ifqm-space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a self-mapping such that:</w:t>
      </w:r>
    </w:p>
    <w:p>
      <w:pPr>
        <w:pStyle w:val="BodyText"/>
        <w:spacing w:before="14"/>
        <w:rPr>
          <w:rFonts w:ascii="LM Roman 10"/>
          <w:i/>
        </w:rPr>
      </w:pPr>
    </w:p>
    <w:p>
      <w:pPr>
        <w:spacing w:before="0"/>
        <w:ind w:left="606" w:right="59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Ty,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Arial" w:hAnsi="Arial"/>
          <w:sz w:val="21"/>
        </w:rPr>
        <w:t>≥</w:t>
      </w:r>
      <w:r>
        <w:rPr>
          <w:rFonts w:ascii="Arial" w:hAnsi="Arial"/>
          <w:spacing w:val="14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+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kM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before="7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0</w:t>
      </w:r>
      <w:r>
        <w:rPr>
          <w:rFonts w:ascii="LM Roman 10" w:hAnsi="LM Roman 10"/>
          <w:i/>
          <w:sz w:val="21"/>
        </w:rPr>
        <w:t>, (with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rFonts w:ascii="LM Roman 10" w:hAnsi="LM Roman 10"/>
          <w:i/>
          <w:sz w:val="21"/>
        </w:rPr>
        <w:t>).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has a unique ﬁxed </w:t>
      </w:r>
      <w:r>
        <w:rPr>
          <w:rFonts w:ascii="LM Roman 10" w:hAnsi="LM Roman 10"/>
          <w:i/>
          <w:spacing w:val="-2"/>
          <w:sz w:val="21"/>
        </w:rPr>
        <w:t>point.</w:t>
      </w:r>
    </w:p>
    <w:p>
      <w:pPr>
        <w:pStyle w:val="BodyText"/>
        <w:tabs>
          <w:tab w:pos="7726" w:val="left" w:leader="none"/>
        </w:tabs>
        <w:spacing w:before="179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Apply</w:t>
      </w:r>
      <w:r>
        <w:rPr>
          <w:spacing w:val="20"/>
        </w:rPr>
        <w:t> </w:t>
      </w:r>
      <w:r>
        <w:rPr/>
        <w:t>Proposition</w:t>
      </w:r>
      <w:r>
        <w:rPr>
          <w:spacing w:val="20"/>
        </w:rPr>
        <w:t> </w:t>
      </w:r>
      <w:r>
        <w:rPr/>
        <w:t>2.11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Theorem</w:t>
      </w:r>
      <w:r>
        <w:rPr>
          <w:spacing w:val="20"/>
        </w:rPr>
        <w:t> </w:t>
      </w:r>
      <w:r>
        <w:rPr>
          <w:spacing w:val="-4"/>
        </w:rPr>
        <w:t>3.1.</w:t>
      </w:r>
      <w:r>
        <w:rPr/>
        <w:tab/>
      </w:r>
      <w:r>
        <w:rPr>
          <w:rFonts w:ascii="Arial"/>
          <w:i/>
        </w:rPr>
        <w:t> </w:t>
      </w:r>
    </w:p>
    <w:p>
      <w:pPr>
        <w:spacing w:line="254" w:lineRule="auto" w:before="163"/>
        <w:ind w:left="221" w:right="207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quasi-metric</w:t>
      </w:r>
      <w:r>
        <w:rPr>
          <w:spacing w:val="-3"/>
          <w:sz w:val="21"/>
        </w:rPr>
        <w:t> </w:t>
      </w:r>
      <w:r>
        <w:rPr>
          <w:sz w:val="21"/>
        </w:rPr>
        <w:t>space.</w:t>
      </w:r>
      <w:r>
        <w:rPr>
          <w:spacing w:val="37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immediate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 non-Archimedean</w:t>
      </w:r>
      <w:r>
        <w:rPr>
          <w:spacing w:val="-8"/>
          <w:sz w:val="21"/>
        </w:rPr>
        <w:t> </w:t>
      </w:r>
      <w:r>
        <w:rPr>
          <w:sz w:val="21"/>
        </w:rPr>
        <w:t>quasi-metric if and only if 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d,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) is a </w:t>
      </w:r>
      <w:r>
        <w:rPr>
          <w:sz w:val="21"/>
          <w:vertAlign w:val="baseline"/>
        </w:rPr>
        <w:t>non-Archimedean ifqm,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= 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[(1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)]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line="259" w:lineRule="auto" w:before="177"/>
        <w:ind w:left="221" w:right="207" w:firstLine="317"/>
        <w:jc w:val="both"/>
      </w:pPr>
      <w:r>
        <w:rPr/>
        <w:t>The following result, whose easy proof is omitted, permits us to construct in an easy way a non-Archimedean ifqm from a bounded non-Archimedean quasi-metric</w:t>
      </w:r>
      <w:r>
        <w:rPr>
          <w:spacing w:val="80"/>
        </w:rPr>
        <w:t> </w:t>
      </w:r>
      <w:r>
        <w:rPr>
          <w:rFonts w:ascii="Georgia"/>
          <w:i/>
        </w:rPr>
        <w:t>d, </w:t>
      </w:r>
      <w:r>
        <w:rPr/>
        <w:t>which is different from the ifqm as defined in Example 3.3 (compare [</w:t>
      </w:r>
      <w:hyperlink w:history="true" w:anchor="_bookmark19">
        <w:r>
          <w:rPr>
            <w:color w:val="0000FF"/>
          </w:rPr>
          <w:t>18</w:t>
        </w:r>
      </w:hyperlink>
      <w:r>
        <w:rPr/>
        <w:t>], Proposition 1).</w:t>
      </w:r>
    </w:p>
    <w:p>
      <w:pPr>
        <w:pStyle w:val="BodyText"/>
        <w:spacing w:before="126"/>
      </w:pPr>
    </w:p>
    <w:p>
      <w:pPr>
        <w:spacing w:line="28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6"/>
          <w:sz w:val="21"/>
        </w:rPr>
        <w:t>  </w:t>
      </w:r>
      <w:r>
        <w:rPr>
          <w:rFonts w:ascii="LM Roman 10"/>
          <w:i/>
          <w:sz w:val="21"/>
        </w:rPr>
        <w:t>Let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be 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non-Archimedean quasi-metric on a set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that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1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Let</w:t>
      </w:r>
    </w:p>
    <w:p>
      <w:pPr>
        <w:tabs>
          <w:tab w:pos="2727" w:val="left" w:leader="none"/>
        </w:tabs>
        <w:spacing w:before="122"/>
        <w:ind w:left="97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2578" w:val="left" w:leader="none"/>
          <w:tab w:pos="3369" w:val="left" w:leader="none"/>
        </w:tabs>
        <w:spacing w:line="338" w:lineRule="auto" w:before="112"/>
        <w:ind w:left="859" w:right="2285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y, t</w:t>
      </w:r>
      <w:r>
        <w:rPr>
          <w:sz w:val="21"/>
          <w:vertAlign w:val="baseline"/>
        </w:rPr>
        <w:t>) = 1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sz w:val="21"/>
          <w:vertAlign w:val="baseline"/>
        </w:rPr>
        <w:t>)</w:t>
        <w:tab/>
      </w:r>
      <w:r>
        <w:rPr>
          <w:rFonts w:ascii="LM Roman 10" w:hAnsi="LM Roman 10"/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 &gt; </w:t>
      </w:r>
      <w:r>
        <w:rPr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y, </w:t>
      </w:r>
      <w:r>
        <w:rPr>
          <w:sz w:val="21"/>
          <w:vertAlign w:val="baseline"/>
        </w:rPr>
        <w:t>0) = 1</w:t>
        <w:tab/>
      </w:r>
      <w:r>
        <w:rPr>
          <w:rFonts w:ascii="LM Roman 10" w:hAnsi="LM Roman 10"/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x, y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X,</w:t>
      </w:r>
    </w:p>
    <w:p>
      <w:pPr>
        <w:tabs>
          <w:tab w:pos="2969" w:val="left" w:leader="none"/>
        </w:tabs>
        <w:spacing w:line="297" w:lineRule="exact" w:before="0"/>
        <w:ind w:left="859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292" w:lineRule="exact" w:before="122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Then the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statements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hold.</w:t>
      </w:r>
    </w:p>
    <w:p>
      <w:pPr>
        <w:pStyle w:val="ListParagraph"/>
        <w:numPr>
          <w:ilvl w:val="0"/>
          <w:numId w:val="5"/>
        </w:numPr>
        <w:tabs>
          <w:tab w:pos="777" w:val="left" w:leader="none"/>
        </w:tabs>
        <w:spacing w:line="216" w:lineRule="auto" w:before="18" w:after="0"/>
        <w:ind w:left="108" w:right="320" w:firstLine="31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non-Archimedean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ifqm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z w:val="21"/>
          <w:vertAlign w:val="baseline"/>
        </w:rPr>
        <w:t> continuous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t-norm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Arial" w:hAnsi="Arial"/>
          <w:i/>
          <w:spacing w:val="80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t-conorm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associated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given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MathJax_Main" w:hAnsi="MathJax_Main"/>
          <w:sz w:val="21"/>
          <w:vertAlign w:val="baseline"/>
        </w:rPr>
        <w:t>= 1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[(1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(1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)]</w:t>
      </w:r>
      <w:r>
        <w:rPr>
          <w:rFonts w:ascii="LM Roman 10" w:hAnsi="LM Roman 10"/>
          <w:i/>
          <w:sz w:val="21"/>
          <w:vertAlign w:val="baseline"/>
        </w:rPr>
        <w:t>, for all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MathJax_Main" w:hAnsi="MathJax_Main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1]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90" w:lineRule="exact" w:before="0" w:after="0"/>
        <w:ind w:left="782" w:right="0" w:hanging="356"/>
        <w:jc w:val="both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1)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1)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pacing w:val="-10"/>
          <w:sz w:val="21"/>
        </w:rPr>
        <w:t>:</w:t>
      </w:r>
    </w:p>
    <w:p>
      <w:pPr>
        <w:spacing w:before="225"/>
        <w:ind w:left="618" w:right="0" w:firstLine="0"/>
        <w:jc w:val="left"/>
        <w:rPr>
          <w:rFonts w:ascii="Georgia" w:hAnsi="Georgia"/>
          <w:i/>
          <w:sz w:val="21"/>
        </w:rPr>
      </w:pPr>
      <w:bookmarkStart w:name="Application to Recurrence Equations of Q" w:id="5"/>
      <w:bookmarkEnd w:id="5"/>
      <w:r>
        <w:rPr/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ε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ε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⇔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ε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⇔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ε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781" w:val="left" w:leader="none"/>
        </w:tabs>
        <w:spacing w:line="312" w:lineRule="exact" w:before="0" w:after="0"/>
        <w:ind w:left="781" w:right="0" w:hanging="356"/>
        <w:jc w:val="both"/>
        <w:rPr>
          <w:rFonts w:ascii="LM Roman 6" w:hAnsi="LM Roman 6"/>
          <w:sz w:val="1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Georgia" w:hAnsi="Georgia"/>
          <w:i/>
          <w:w w:val="105"/>
          <w:position w:val="-6"/>
          <w:sz w:val="11"/>
        </w:rPr>
        <w:t>d</w:t>
      </w:r>
      <w:r>
        <w:rPr>
          <w:rFonts w:ascii="LM Roman 6" w:hAnsi="LM Roman 6"/>
          <w:w w:val="105"/>
          <w:position w:val="-6"/>
          <w:sz w:val="11"/>
        </w:rPr>
        <w:t>1</w:t>
      </w:r>
      <w:r>
        <w:rPr>
          <w:rFonts w:ascii="Georgia" w:hAnsi="Georgia"/>
          <w:i/>
          <w:w w:val="105"/>
          <w:position w:val="-3"/>
          <w:sz w:val="15"/>
        </w:rPr>
        <w:t>,N</w:t>
      </w:r>
      <w:r>
        <w:rPr>
          <w:rFonts w:ascii="Georgia" w:hAnsi="Georgia"/>
          <w:i/>
          <w:w w:val="105"/>
          <w:position w:val="-6"/>
          <w:sz w:val="11"/>
        </w:rPr>
        <w:t>d</w:t>
      </w:r>
      <w:r>
        <w:rPr>
          <w:rFonts w:ascii="LM Roman 6" w:hAnsi="LM Roman 6"/>
          <w:w w:val="105"/>
          <w:position w:val="-6"/>
          <w:sz w:val="11"/>
        </w:rPr>
        <w:t>1</w:t>
      </w:r>
      <w:r>
        <w:rPr>
          <w:w w:val="105"/>
          <w:position w:val="-3"/>
          <w:sz w:val="15"/>
        </w:rPr>
        <w:t>)</w:t>
      </w:r>
      <w:r>
        <w:rPr>
          <w:spacing w:val="21"/>
          <w:w w:val="105"/>
          <w:position w:val="-3"/>
          <w:sz w:val="15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position w:val="-2"/>
          <w:sz w:val="15"/>
        </w:rPr>
        <w:t>d</w:t>
      </w:r>
      <w:r>
        <w:rPr>
          <w:rFonts w:ascii="Georgia" w:hAnsi="Georgia"/>
          <w:i/>
          <w:spacing w:val="39"/>
          <w:w w:val="105"/>
          <w:position w:val="-2"/>
          <w:sz w:val="15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position w:val="-2"/>
          <w:sz w:val="15"/>
        </w:rPr>
        <w:t>M</w:t>
      </w:r>
      <w:r>
        <w:rPr>
          <w:rFonts w:ascii="Georgia" w:hAnsi="Georgia"/>
          <w:i/>
          <w:w w:val="105"/>
          <w:position w:val="-5"/>
          <w:sz w:val="11"/>
        </w:rPr>
        <w:t>d</w:t>
      </w:r>
      <w:r>
        <w:rPr>
          <w:rFonts w:ascii="LM Roman 6" w:hAnsi="LM Roman 6"/>
          <w:w w:val="105"/>
          <w:position w:val="-5"/>
          <w:sz w:val="11"/>
        </w:rPr>
        <w:t>1</w:t>
      </w:r>
      <w:r>
        <w:rPr>
          <w:rFonts w:ascii="LM Roman 6" w:hAnsi="LM Roman 6"/>
          <w:spacing w:val="-27"/>
          <w:w w:val="105"/>
          <w:position w:val="-5"/>
          <w:sz w:val="1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w w:val="105"/>
          <w:position w:val="-3"/>
          <w:sz w:val="15"/>
        </w:rPr>
        <w:t>((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Georgia" w:hAnsi="Georgia"/>
          <w:i/>
          <w:w w:val="105"/>
          <w:position w:val="-6"/>
          <w:sz w:val="11"/>
        </w:rPr>
        <w:t>d</w:t>
      </w:r>
      <w:r>
        <w:rPr>
          <w:rFonts w:ascii="LM Roman 6" w:hAnsi="LM Roman 6"/>
          <w:w w:val="105"/>
          <w:position w:val="-6"/>
          <w:sz w:val="11"/>
        </w:rPr>
        <w:t>1</w:t>
      </w:r>
      <w:r>
        <w:rPr>
          <w:w w:val="105"/>
          <w:position w:val="-3"/>
          <w:sz w:val="15"/>
        </w:rPr>
        <w:t>)</w:t>
      </w:r>
      <w:r>
        <w:rPr>
          <w:rFonts w:ascii="Verdana" w:hAnsi="Verdana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N</w:t>
      </w:r>
      <w:r>
        <w:rPr>
          <w:rFonts w:ascii="Georgia" w:hAnsi="Georgia"/>
          <w:i/>
          <w:w w:val="105"/>
          <w:position w:val="-6"/>
          <w:sz w:val="11"/>
        </w:rPr>
        <w:t>d</w:t>
      </w:r>
      <w:r>
        <w:rPr>
          <w:rFonts w:ascii="LM Roman 6" w:hAnsi="LM Roman 6"/>
          <w:w w:val="105"/>
          <w:position w:val="-6"/>
          <w:sz w:val="11"/>
        </w:rPr>
        <w:t>1</w:t>
      </w:r>
      <w:r>
        <w:rPr>
          <w:w w:val="105"/>
          <w:position w:val="-3"/>
          <w:sz w:val="15"/>
        </w:rPr>
        <w:t>)</w:t>
      </w:r>
      <w:r>
        <w:rPr>
          <w:rFonts w:ascii="Verdana" w:hAnsi="Verdana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w w:val="105"/>
          <w:position w:val="-3"/>
          <w:sz w:val="15"/>
        </w:rPr>
        <w:t>)</w:t>
      </w:r>
      <w:r>
        <w:rPr>
          <w:spacing w:val="21"/>
          <w:w w:val="105"/>
          <w:position w:val="-3"/>
          <w:sz w:val="15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position w:val="-3"/>
          <w:sz w:val="15"/>
        </w:rPr>
        <w:t>d</w:t>
      </w:r>
      <w:r>
        <w:rPr>
          <w:rFonts w:ascii="Verdana" w:hAnsi="Verdana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9"/>
          <w:w w:val="105"/>
          <w:sz w:val="1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τ</w:t>
      </w:r>
      <w:r>
        <w:rPr>
          <w:spacing w:val="-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M</w:t>
      </w:r>
      <w:r>
        <w:rPr>
          <w:rFonts w:ascii="Georgia" w:hAnsi="Georgia"/>
          <w:i/>
          <w:spacing w:val="-2"/>
          <w:w w:val="105"/>
          <w:position w:val="-6"/>
          <w:sz w:val="11"/>
        </w:rPr>
        <w:t>d</w:t>
      </w:r>
      <w:r>
        <w:rPr>
          <w:rFonts w:ascii="LM Roman 6" w:hAnsi="LM Roman 6"/>
          <w:spacing w:val="-2"/>
          <w:w w:val="105"/>
          <w:position w:val="-6"/>
          <w:sz w:val="11"/>
        </w:rPr>
        <w:t>1</w:t>
      </w:r>
      <w:r>
        <w:rPr>
          <w:spacing w:val="-2"/>
          <w:w w:val="105"/>
          <w:position w:val="-3"/>
          <w:sz w:val="15"/>
        </w:rPr>
        <w:t>)</w:t>
      </w:r>
      <w:r>
        <w:rPr>
          <w:rFonts w:ascii="Verdana" w:hAnsi="Verdana"/>
          <w:i/>
          <w:spacing w:val="-2"/>
          <w:w w:val="105"/>
          <w:sz w:val="11"/>
        </w:rPr>
        <w:t>−</w:t>
      </w:r>
      <w:r>
        <w:rPr>
          <w:rFonts w:ascii="LM Roman 6" w:hAnsi="LM Roman 6"/>
          <w:spacing w:val="-2"/>
          <w:w w:val="105"/>
          <w:sz w:val="11"/>
        </w:rPr>
        <w:t>1</w:t>
      </w:r>
    </w:p>
    <w:p>
      <w:pPr>
        <w:pStyle w:val="ListParagraph"/>
        <w:numPr>
          <w:ilvl w:val="0"/>
          <w:numId w:val="5"/>
        </w:numPr>
        <w:tabs>
          <w:tab w:pos="775" w:val="left" w:leader="none"/>
        </w:tabs>
        <w:spacing w:line="216" w:lineRule="auto" w:before="0" w:after="0"/>
        <w:ind w:left="108" w:right="320" w:firstLine="317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Cauchy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Arial" w:hAnsi="Arial"/>
          <w:i/>
          <w:spacing w:val="40"/>
          <w:sz w:val="21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Cauchy</w:t>
      </w:r>
      <w:r>
        <w:rPr>
          <w:rFonts w:ascii="LM Roman 10" w:hAnsi="LM Roman 10"/>
          <w:i/>
          <w:sz w:val="21"/>
          <w:vertAlign w:val="baseline"/>
        </w:rPr>
        <w:t> in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d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91" w:lineRule="exact" w:before="0" w:after="0"/>
        <w:ind w:left="782" w:right="0" w:hanging="356"/>
        <w:jc w:val="both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Arial" w:hAnsi="Arial"/>
          <w:i/>
          <w:spacing w:val="49"/>
          <w:sz w:val="21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bicomplete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bicomplete.</w:t>
      </w:r>
    </w:p>
    <w:p>
      <w:pPr>
        <w:pStyle w:val="Heading1"/>
        <w:tabs>
          <w:tab w:pos="578" w:val="left" w:leader="none"/>
        </w:tabs>
        <w:spacing w:before="295"/>
      </w:pPr>
      <w:r>
        <w:rPr>
          <w:spacing w:val="-10"/>
        </w:rPr>
        <w:t>4</w:t>
      </w:r>
      <w:r>
        <w:rPr/>
        <w:tab/>
        <w:t>Application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Recurrence</w:t>
      </w:r>
      <w:r>
        <w:rPr>
          <w:spacing w:val="-11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Quicksort</w:t>
      </w:r>
    </w:p>
    <w:p>
      <w:pPr>
        <w:pStyle w:val="BodyText"/>
        <w:spacing w:line="247" w:lineRule="auto" w:before="178"/>
        <w:ind w:left="108" w:right="320"/>
        <w:jc w:val="both"/>
        <w:rPr>
          <w:rFonts w:ascii="Georgia" w:hAnsi="Georgia"/>
          <w:i/>
        </w:rPr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nonempty</w:t>
      </w:r>
      <w:r>
        <w:rPr>
          <w:spacing w:val="-14"/>
          <w:w w:val="105"/>
        </w:rPr>
        <w:t> </w:t>
      </w:r>
      <w:r>
        <w:rPr>
          <w:w w:val="105"/>
        </w:rPr>
        <w:t>alphabet.</w:t>
      </w:r>
      <w:r>
        <w:rPr>
          <w:spacing w:val="11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Arial" w:hAnsi="Arial"/>
          <w:i/>
          <w:spacing w:val="5"/>
          <w:w w:val="105"/>
          <w:position w:val="8"/>
          <w:sz w:val="1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infinite</w:t>
      </w:r>
      <w:r>
        <w:rPr>
          <w:spacing w:val="-13"/>
          <w:w w:val="105"/>
        </w:rPr>
        <w:t> </w:t>
      </w:r>
      <w:r>
        <w:rPr>
          <w:w w:val="105"/>
        </w:rPr>
        <w:t>sequences (“words”)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Σ,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adopt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convention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empty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 element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Denote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rFonts w:ascii="DejaVu Sans Condensed" w:hAnsi="DejaVu Sans Condensed"/>
          <w:i/>
          <w:w w:val="105"/>
        </w:rPr>
        <w:t>±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prefix</w:t>
      </w:r>
      <w:r>
        <w:rPr>
          <w:spacing w:val="15"/>
          <w:w w:val="105"/>
        </w:rPr>
        <w:t> </w:t>
      </w:r>
      <w:r>
        <w:rPr>
          <w:w w:val="105"/>
        </w:rPr>
        <w:t>order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⇔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prefix</w:t>
      </w:r>
      <w:r>
        <w:rPr>
          <w:spacing w:val="15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spacing w:val="-6"/>
          <w:w w:val="105"/>
        </w:rPr>
        <w:t>y.</w:t>
      </w:r>
    </w:p>
    <w:p>
      <w:pPr>
        <w:spacing w:line="242" w:lineRule="auto" w:before="12"/>
        <w:ind w:left="108" w:right="319" w:firstLine="317"/>
        <w:jc w:val="both"/>
        <w:rPr>
          <w:sz w:val="21"/>
        </w:rPr>
      </w:pPr>
      <w:r>
        <w:rPr>
          <w:sz w:val="21"/>
        </w:rPr>
        <w:t>Now,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each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Σ</w:t>
      </w:r>
      <w:r>
        <w:rPr>
          <w:rFonts w:ascii="Arial" w:hAnsi="Arial"/>
          <w:i/>
          <w:position w:val="8"/>
          <w:sz w:val="15"/>
        </w:rPr>
        <w:t>∞</w:t>
      </w:r>
      <w:r>
        <w:rPr>
          <w:rFonts w:ascii="Arial" w:hAnsi="Arial"/>
          <w:i/>
          <w:spacing w:val="40"/>
          <w:position w:val="8"/>
          <w:sz w:val="15"/>
        </w:rPr>
        <w:t> </w:t>
      </w:r>
      <w:r>
        <w:rPr>
          <w:sz w:val="21"/>
        </w:rPr>
        <w:t>denote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length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] whenever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each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</w:t>
      </w:r>
      <w:r>
        <w:rPr>
          <w:rFonts w:ascii="Arial" w:hAnsi="Arial"/>
          <w:i/>
          <w:position w:val="8"/>
          <w:sz w:val="15"/>
        </w:rPr>
        <w:t>∞</w:t>
      </w:r>
      <w:r>
        <w:rPr>
          <w:rFonts w:ascii="Arial" w:hAnsi="Arial"/>
          <w:i/>
          <w:spacing w:val="40"/>
          <w:position w:val="8"/>
          <w:sz w:val="15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common</w:t>
      </w:r>
      <w:r>
        <w:rPr>
          <w:spacing w:val="22"/>
          <w:sz w:val="21"/>
        </w:rPr>
        <w:t> </w:t>
      </w:r>
      <w:r>
        <w:rPr>
          <w:sz w:val="21"/>
        </w:rPr>
        <w:t>prefix of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</w:p>
    <w:p>
      <w:pPr>
        <w:spacing w:before="7"/>
        <w:ind w:left="426" w:right="0" w:firstLine="0"/>
        <w:jc w:val="both"/>
        <w:rPr>
          <w:sz w:val="21"/>
        </w:rPr>
      </w:pPr>
      <w:r>
        <w:rPr>
          <w:w w:val="110"/>
          <w:sz w:val="21"/>
        </w:rPr>
        <w:t>Thus,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Arial" w:hAnsi="Arial"/>
          <w:i/>
          <w:w w:val="110"/>
          <w:sz w:val="21"/>
          <w:vertAlign w:val="subscript"/>
        </w:rPr>
        <w:t>±</w:t>
      </w:r>
      <w:r>
        <w:rPr>
          <w:rFonts w:ascii="Arial" w:hAnsi="Arial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Arial" w:hAnsi="Arial"/>
          <w:i/>
          <w:w w:val="110"/>
          <w:position w:val="8"/>
          <w:sz w:val="15"/>
          <w:vertAlign w:val="baseline"/>
        </w:rPr>
        <w:t>∞</w:t>
      </w:r>
      <w:r>
        <w:rPr>
          <w:rFonts w:ascii="Arial" w:hAnsi="Arial"/>
          <w:i/>
          <w:spacing w:val="-6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Arial" w:hAnsi="Arial"/>
          <w:i/>
          <w:w w:val="110"/>
          <w:position w:val="8"/>
          <w:sz w:val="15"/>
          <w:vertAlign w:val="baseline"/>
        </w:rPr>
        <w:t>∞</w:t>
      </w:r>
      <w:r>
        <w:rPr>
          <w:rFonts w:ascii="Arial" w:hAnsi="Arial"/>
          <w:i/>
          <w:spacing w:val="10"/>
          <w:w w:val="110"/>
          <w:position w:val="8"/>
          <w:sz w:val="15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by</w:t>
      </w:r>
    </w:p>
    <w:p>
      <w:pPr>
        <w:tabs>
          <w:tab w:pos="2189" w:val="left" w:leader="none"/>
        </w:tabs>
        <w:spacing w:before="165"/>
        <w:ind w:left="84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y,</w:t>
      </w:r>
    </w:p>
    <w:p>
      <w:pPr>
        <w:tabs>
          <w:tab w:pos="2811" w:val="left" w:leader="none"/>
        </w:tabs>
        <w:spacing w:before="113"/>
        <w:ind w:left="84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Arial" w:hAnsi="Arial"/>
          <w:i/>
          <w:spacing w:val="-2"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05"/>
          <w:position w:val="8"/>
          <w:sz w:val="15"/>
          <w:vertAlign w:val="baseline"/>
        </w:rPr>
        <w:t>l</w:t>
      </w:r>
      <w:r>
        <w:rPr>
          <w:rFonts w:ascii="LM Roman 8" w:hAnsi="LM Roman 8"/>
          <w:spacing w:val="-2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8"/>
          <w:sz w:val="15"/>
          <w:vertAlign w:val="baseline"/>
        </w:rPr>
        <w:t>x</w:t>
      </w:r>
      <w:r>
        <w:rPr>
          <w:rFonts w:ascii="Arial" w:hAnsi="Arial"/>
          <w:i/>
          <w:spacing w:val="-2"/>
          <w:w w:val="105"/>
          <w:position w:val="8"/>
          <w:sz w:val="15"/>
          <w:vertAlign w:val="baseline"/>
        </w:rPr>
        <w:t>H</w:t>
      </w:r>
      <w:r>
        <w:rPr>
          <w:rFonts w:ascii="Georgia" w:hAnsi="Georgia"/>
          <w:i/>
          <w:spacing w:val="-2"/>
          <w:w w:val="105"/>
          <w:position w:val="8"/>
          <w:sz w:val="15"/>
          <w:vertAlign w:val="baseline"/>
        </w:rPr>
        <w:t>y</w:t>
      </w:r>
      <w:r>
        <w:rPr>
          <w:rFonts w:ascii="LM Roman 8" w:hAnsi="LM Roman 8"/>
          <w:spacing w:val="-2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position w:val="8"/>
          <w:sz w:val="15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otherwise,</w:t>
      </w:r>
    </w:p>
    <w:p>
      <w:pPr>
        <w:pStyle w:val="BodyText"/>
        <w:spacing w:before="142"/>
        <w:ind w:left="108"/>
        <w:rPr>
          <w:rFonts w:ascii="Georgia" w:hAnsi="Georgia"/>
          <w:i/>
        </w:rPr>
      </w:pP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quasi-metric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Σ</w:t>
      </w:r>
      <w:r>
        <w:rPr>
          <w:rFonts w:ascii="Arial" w:hAnsi="Arial"/>
          <w:i/>
          <w:position w:val="8"/>
          <w:sz w:val="15"/>
        </w:rPr>
        <w:t>∞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5"/>
        </w:rPr>
        <w:t> </w:t>
      </w:r>
      <w:r>
        <w:rPr/>
        <w:t>(We</w:t>
      </w:r>
      <w:r>
        <w:rPr>
          <w:spacing w:val="23"/>
        </w:rPr>
        <w:t> </w:t>
      </w:r>
      <w:r>
        <w:rPr/>
        <w:t>adopt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convention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2</w:t>
      </w:r>
      <w:r>
        <w:rPr>
          <w:rFonts w:ascii="Arial" w:hAnsi="Arial"/>
          <w:i/>
          <w:position w:val="8"/>
          <w:sz w:val="15"/>
        </w:rPr>
        <w:t>−∞</w:t>
      </w:r>
      <w:r>
        <w:rPr>
          <w:rFonts w:ascii="Arial" w:hAnsi="Arial"/>
          <w:i/>
          <w:spacing w:val="30"/>
          <w:position w:val="8"/>
          <w:sz w:val="15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5"/>
        </w:rPr>
        <w:t>0)</w:t>
      </w:r>
      <w:r>
        <w:rPr>
          <w:rFonts w:ascii="Georgia" w:hAnsi="Georgia"/>
          <w:i/>
          <w:spacing w:val="-5"/>
        </w:rPr>
        <w:t>.</w:t>
      </w:r>
    </w:p>
    <w:p>
      <w:pPr>
        <w:pStyle w:val="BodyText"/>
        <w:spacing w:line="259" w:lineRule="auto" w:before="8"/>
        <w:ind w:left="108" w:firstLine="317"/>
      </w:pPr>
      <w:r>
        <w:rPr/>
        <w:t>Actually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>
          <w:rFonts w:ascii="Arial" w:hAnsi="Arial"/>
          <w:i/>
          <w:vertAlign w:val="subscript"/>
        </w:rPr>
        <w:t>±</w:t>
      </w:r>
      <w:r>
        <w:rPr>
          <w:rFonts w:ascii="Arial" w:hAnsi="Arial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non-Archimedean</w:t>
      </w:r>
      <w:r>
        <w:rPr>
          <w:spacing w:val="40"/>
          <w:vertAlign w:val="baseline"/>
        </w:rPr>
        <w:t> </w:t>
      </w:r>
      <w:r>
        <w:rPr>
          <w:vertAlign w:val="baseline"/>
        </w:rPr>
        <w:t>quasi-metric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Arial" w:hAnsi="Arial"/>
          <w:i/>
          <w:position w:val="8"/>
          <w:sz w:val="15"/>
          <w:vertAlign w:val="baseline"/>
        </w:rPr>
        <w:t>∞</w:t>
      </w:r>
      <w:r>
        <w:rPr>
          <w:rFonts w:ascii="Arial" w:hAnsi="Arial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(see,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 Example 8 (b)).</w:t>
      </w:r>
    </w:p>
    <w:p>
      <w:pPr>
        <w:pStyle w:val="BodyText"/>
        <w:spacing w:line="230" w:lineRule="auto"/>
        <w:ind w:left="108" w:right="141" w:firstLine="317"/>
      </w:pPr>
      <w:r>
        <w:rPr/>
        <w:t>We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observe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non-Archimedean</w:t>
      </w:r>
      <w:r>
        <w:rPr>
          <w:spacing w:val="24"/>
        </w:rPr>
        <w:t> </w:t>
      </w:r>
      <w:r>
        <w:rPr/>
        <w:t>metric</w:t>
      </w:r>
      <w:r>
        <w:rPr>
          <w:spacing w:val="24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Arial" w:hAnsi="Arial"/>
          <w:i/>
          <w:vertAlign w:val="subscript"/>
        </w:rPr>
        <w:t>±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Baire</w:t>
      </w:r>
      <w:r>
        <w:rPr>
          <w:spacing w:val="24"/>
          <w:vertAlign w:val="baseline"/>
        </w:rPr>
        <w:t> </w:t>
      </w:r>
      <w:r>
        <w:rPr>
          <w:vertAlign w:val="baseline"/>
        </w:rPr>
        <w:t>metric</w:t>
      </w:r>
      <w:r>
        <w:rPr>
          <w:spacing w:val="24"/>
          <w:vertAlign w:val="baseline"/>
        </w:rPr>
        <w:t> </w:t>
      </w:r>
      <w:r>
        <w:rPr>
          <w:vertAlign w:val="baseline"/>
        </w:rPr>
        <w:t>on Σ</w:t>
      </w:r>
      <w:r>
        <w:rPr>
          <w:rFonts w:ascii="Arial" w:hAnsi="Arial"/>
          <w:i/>
          <w:position w:val="8"/>
          <w:sz w:val="15"/>
          <w:vertAlign w:val="baseline"/>
        </w:rPr>
        <w:t>∞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i.e.</w:t>
      </w:r>
    </w:p>
    <w:p>
      <w:pPr>
        <w:spacing w:line="316" w:lineRule="auto" w:before="0"/>
        <w:ind w:left="108" w:right="3161" w:firstLine="2831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 y</w:t>
      </w:r>
      <w:r>
        <w:rPr>
          <w:w w:val="105"/>
          <w:sz w:val="21"/>
          <w:vertAlign w:val="baseline"/>
        </w:rPr>
        <w:t>) = 2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Arial" w:hAnsi="Arial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rial" w:hAnsi="Arial"/>
          <w:i/>
          <w:w w:val="105"/>
          <w:position w:val="8"/>
          <w:sz w:val="15"/>
          <w:vertAlign w:val="baseline"/>
        </w:rPr>
        <w:t>∞</w:t>
      </w:r>
      <w:r>
        <w:rPr>
          <w:rFonts w:ascii="Arial" w:hAnsi="Arial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y.</w:t>
      </w:r>
    </w:p>
    <w:p>
      <w:pPr>
        <w:pStyle w:val="BodyText"/>
        <w:spacing w:line="207" w:lineRule="exact"/>
        <w:ind w:left="426"/>
        <w:jc w:val="both"/>
      </w:pP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well</w:t>
      </w:r>
      <w:r>
        <w:rPr>
          <w:spacing w:val="5"/>
          <w:w w:val="105"/>
        </w:rPr>
        <w:t> </w:t>
      </w:r>
      <w:r>
        <w:rPr>
          <w:w w:val="105"/>
        </w:rPr>
        <w:t>known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rFonts w:ascii="Arial" w:hAnsi="Arial"/>
          <w:i/>
          <w:w w:val="105"/>
          <w:vertAlign w:val="subscript"/>
        </w:rPr>
        <w:t>±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29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complete.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Arial" w:hAnsi="Arial"/>
          <w:i/>
          <w:w w:val="105"/>
          <w:vertAlign w:val="subscript"/>
        </w:rPr>
        <w:t>±</w:t>
      </w:r>
      <w:r>
        <w:rPr>
          <w:rFonts w:ascii="Arial" w:hAnsi="Arial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bicomplete.</w:t>
      </w:r>
    </w:p>
    <w:p>
      <w:pPr>
        <w:pStyle w:val="BodyText"/>
        <w:spacing w:line="254" w:lineRule="auto" w:before="29"/>
        <w:ind w:left="108" w:right="319" w:firstLine="317"/>
        <w:jc w:val="both"/>
      </w:pPr>
      <w:r>
        <w:rPr/>
        <w:t>The quasi-metric</w:t>
      </w:r>
      <w:r>
        <w:rPr>
          <w:spacing w:val="31"/>
        </w:rPr>
        <w:t> </w:t>
      </w:r>
      <w:r>
        <w:rPr>
          <w:rFonts w:ascii="Georgia" w:hAnsi="Georgia"/>
          <w:i/>
        </w:rPr>
        <w:t>d</w:t>
      </w:r>
      <w:r>
        <w:rPr>
          <w:rFonts w:ascii="Arial" w:hAnsi="Arial"/>
          <w:i/>
          <w:vertAlign w:val="subscript"/>
        </w:rPr>
        <w:t>±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which was introduced by M.B. Smyth [</w:t>
      </w:r>
      <w:hyperlink w:history="true" w:anchor="_bookmark22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],</w:t>
      </w:r>
      <w:r>
        <w:rPr>
          <w:spacing w:val="31"/>
          <w:vertAlign w:val="baseline"/>
        </w:rPr>
        <w:t> </w:t>
      </w:r>
      <w:r>
        <w:rPr>
          <w:vertAlign w:val="baseline"/>
        </w:rPr>
        <w:t>will be called the Baire quasi-metric.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condition </w:t>
      </w:r>
      <w:r>
        <w:rPr>
          <w:rFonts w:ascii="Georgia" w:hAnsi="Georgia"/>
          <w:i/>
          <w:vertAlign w:val="baseline"/>
        </w:rPr>
        <w:t>d</w:t>
      </w:r>
      <w:r>
        <w:rPr>
          <w:rFonts w:ascii="Arial" w:hAnsi="Arial"/>
          <w:i/>
          <w:vertAlign w:val="subscript"/>
        </w:rPr>
        <w:t>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0 can be used to distinguish</w:t>
      </w:r>
      <w:r>
        <w:rPr>
          <w:spacing w:val="3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case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prefix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31"/>
          <w:vertAlign w:val="baseline"/>
        </w:rPr>
        <w:t> </w:t>
      </w:r>
      <w:r>
        <w:rPr>
          <w:vertAlign w:val="baseline"/>
        </w:rPr>
        <w:t>cases.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28"/>
        <w:ind w:left="221" w:right="208" w:firstLine="317"/>
        <w:jc w:val="both"/>
      </w:pPr>
      <w:r>
        <w:rPr/>
        <w:t>Next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bicomplete</w:t>
      </w:r>
      <w:r>
        <w:rPr>
          <w:spacing w:val="40"/>
        </w:rPr>
        <w:t> </w:t>
      </w:r>
      <w:r>
        <w:rPr/>
        <w:t>non-Archimedean</w:t>
      </w:r>
      <w:r>
        <w:rPr>
          <w:spacing w:val="40"/>
        </w:rPr>
        <w:t> </w:t>
      </w:r>
      <w:r>
        <w:rPr/>
        <w:t>ifqm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Σ</w:t>
      </w:r>
      <w:r>
        <w:rPr>
          <w:rFonts w:ascii="Arial" w:hAnsi="Arial"/>
          <w:i/>
          <w:position w:val="8"/>
          <w:sz w:val="15"/>
        </w:rPr>
        <w:t>∞</w:t>
      </w:r>
      <w:r>
        <w:rPr>
          <w:rFonts w:ascii="Arial" w:hAnsi="Arial"/>
          <w:i/>
          <w:position w:val="8"/>
          <w:sz w:val="15"/>
        </w:rPr>
        <w:t> </w:t>
      </w:r>
      <w:r>
        <w:rPr/>
        <w:t>that is related to the Baire quasi-metric defined above and for which Theorem 3.2 applies (compare [</w:t>
      </w:r>
      <w:hyperlink w:history="true" w:anchor="_bookmark19">
        <w:r>
          <w:rPr>
            <w:color w:val="0000FF"/>
          </w:rPr>
          <w:t>18</w:t>
        </w:r>
      </w:hyperlink>
      <w:r>
        <w:rPr/>
        <w:t>] Proposition 4).</w:t>
      </w:r>
    </w:p>
    <w:p>
      <w:pPr>
        <w:pStyle w:val="BodyText"/>
        <w:spacing w:before="116"/>
      </w:pPr>
    </w:p>
    <w:p>
      <w:pPr>
        <w:tabs>
          <w:tab w:pos="5966" w:val="left" w:leader="none"/>
        </w:tabs>
        <w:spacing w:line="216" w:lineRule="auto" w:before="0"/>
        <w:ind w:left="221" w:right="212" w:hanging="1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w w:val="105"/>
          <w:sz w:val="21"/>
        </w:rPr>
        <w:t> 4.1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Baire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quasi-metric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rial" w:hAnsi="Arial"/>
          <w:i/>
          <w:w w:val="105"/>
          <w:position w:val="8"/>
          <w:sz w:val="15"/>
          <w:vertAlign w:val="baseline"/>
        </w:rPr>
        <w:t>∞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non-</w:t>
      </w:r>
      <w:r>
        <w:rPr>
          <w:rFonts w:ascii="LM Roman 10" w:hAnsi="LM Roman 10"/>
          <w:i/>
          <w:w w:val="105"/>
          <w:sz w:val="21"/>
          <w:vertAlign w:val="baseline"/>
        </w:rPr>
        <w:t> Archimedean quasi-metric on </w:t>
      </w:r>
      <w:r>
        <w:rPr>
          <w:w w:val="105"/>
          <w:sz w:val="21"/>
          <w:vertAlign w:val="baseline"/>
        </w:rPr>
        <w:t>Σ</w:t>
      </w:r>
      <w:r>
        <w:rPr>
          <w:rFonts w:ascii="Arial" w:hAnsi="Arial"/>
          <w:i/>
          <w:w w:val="105"/>
          <w:position w:val="8"/>
          <w:sz w:val="15"/>
          <w:vertAlign w:val="baseline"/>
        </w:rPr>
        <w:t>∞</w:t>
      </w:r>
      <w:r>
        <w:rPr>
          <w:rFonts w:ascii="Arial" w:hAnsi="Arial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LM Roman 10" w:hAnsi="LM Roman 10"/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rial" w:hAnsi="Arial"/>
          <w:i/>
          <w:w w:val="105"/>
          <w:position w:val="8"/>
          <w:sz w:val="15"/>
          <w:vertAlign w:val="baseline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.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</w:p>
    <w:p>
      <w:pPr>
        <w:tabs>
          <w:tab w:pos="2829" w:val="left" w:leader="none"/>
        </w:tabs>
        <w:spacing w:before="127"/>
        <w:ind w:left="9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1227805</wp:posOffset>
                </wp:positionH>
                <wp:positionV relativeFrom="paragraph">
                  <wp:posOffset>212839</wp:posOffset>
                </wp:positionV>
                <wp:extent cx="7112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77597pt;margin-top:16.758997pt;width:5.6pt;height:5.85pt;mso-position-horizontal-relative:page;mso-position-vertical-relative:paragraph;z-index:-15991296" type="#_x0000_t202" id="docshape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20"/>
                          <w:sz w:val="1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Arial" w:hAnsi="Arial"/>
          <w:i/>
          <w:spacing w:val="-5"/>
          <w:w w:val="105"/>
          <w:position w:val="8"/>
          <w:sz w:val="15"/>
          <w:vertAlign w:val="baseline"/>
        </w:rPr>
        <w:t>∞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3783" w:val="left" w:leader="none"/>
        </w:tabs>
        <w:spacing w:before="122"/>
        <w:ind w:left="96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rial" w:hAnsi="Arial"/>
          <w:i/>
          <w:w w:val="105"/>
          <w:position w:val="8"/>
          <w:sz w:val="15"/>
          <w:vertAlign w:val="baseline"/>
        </w:rPr>
        <w:t>∞</w:t>
      </w:r>
      <w:r>
        <w:rPr>
          <w:rFonts w:ascii="Arial" w:hAnsi="Arial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0,</w:t>
      </w:r>
    </w:p>
    <w:p>
      <w:pPr>
        <w:tabs>
          <w:tab w:pos="2849" w:val="left" w:leader="none"/>
        </w:tabs>
        <w:spacing w:before="121"/>
        <w:ind w:left="96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Nd</w:t>
      </w:r>
      <w:r>
        <w:rPr>
          <w:rFonts w:ascii="Arial" w:hAnsi="Arial"/>
          <w:i/>
          <w:sz w:val="21"/>
          <w:vertAlign w:val="subscript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Arial" w:hAnsi="Arial"/>
          <w:i/>
          <w:spacing w:val="-5"/>
          <w:position w:val="8"/>
          <w:sz w:val="15"/>
          <w:vertAlign w:val="baseline"/>
        </w:rPr>
        <w:t>∞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3383" w:val="left" w:leader="none"/>
        </w:tabs>
        <w:spacing w:before="122"/>
        <w:ind w:left="96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Arial" w:hAnsi="Arial"/>
          <w:i/>
          <w:w w:val="105"/>
          <w:sz w:val="21"/>
          <w:vertAlign w:val="sub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rial" w:hAnsi="Arial"/>
          <w:i/>
          <w:w w:val="105"/>
          <w:position w:val="8"/>
          <w:sz w:val="15"/>
          <w:vertAlign w:val="baseline"/>
        </w:rPr>
        <w:t>∞</w:t>
      </w:r>
      <w:r>
        <w:rPr>
          <w:rFonts w:ascii="Arial" w:hAnsi="Arial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spacing w:line="243" w:lineRule="exact" w:before="122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3306241</wp:posOffset>
                </wp:positionH>
                <wp:positionV relativeFrom="paragraph">
                  <wp:posOffset>209384</wp:posOffset>
                </wp:positionV>
                <wp:extent cx="71120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34015pt;margin-top:16.486998pt;width:5.6pt;height:5.85pt;mso-position-horizontal-relative:page;mso-position-vertical-relative:paragraph;z-index:15736320" type="#_x0000_t202" id="docshape1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20"/>
                          <w:sz w:val="1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follows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Proposition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3.4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i/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bicomplete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non-</w:t>
      </w:r>
    </w:p>
    <w:p>
      <w:pPr>
        <w:spacing w:line="55" w:lineRule="exact" w:before="0"/>
        <w:ind w:left="2748" w:right="553" w:firstLine="0"/>
        <w:jc w:val="center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10"/>
          <w:w w:val="125"/>
          <w:sz w:val="11"/>
        </w:rPr>
        <w:t>±</w:t>
      </w:r>
    </w:p>
    <w:p>
      <w:pPr>
        <w:spacing w:line="216" w:lineRule="auto" w:before="0"/>
        <w:ind w:left="221" w:right="207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Archimedean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ifqm-space,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where </w:t>
      </w:r>
      <w:r>
        <w:rPr>
          <w:rFonts w:ascii="DejaVu Sans Condensed" w:hAnsi="DejaVu Sans Condensed"/>
          <w:i/>
          <w:sz w:val="21"/>
        </w:rPr>
        <w:t>∗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t-norm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Arial" w:hAnsi="Arial"/>
          <w:i/>
          <w:spacing w:val="40"/>
          <w:sz w:val="21"/>
        </w:rPr>
        <w:t> 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associated</w:t>
      </w:r>
      <w:r>
        <w:rPr>
          <w:rFonts w:ascii="LM Roman 10" w:hAnsi="LM Roman 10"/>
          <w:i/>
          <w:sz w:val="21"/>
        </w:rPr>
        <w:t> continuous t-conorm.</w:t>
      </w:r>
    </w:p>
    <w:p>
      <w:pPr>
        <w:pStyle w:val="BodyText"/>
        <w:spacing w:line="259" w:lineRule="auto" w:before="121"/>
        <w:ind w:left="221" w:right="207"/>
        <w:jc w:val="both"/>
      </w:pPr>
      <w:r>
        <w:rPr>
          <w:b/>
        </w:rPr>
        <w:t>Example 4.2</w:t>
      </w:r>
      <w:r>
        <w:rPr>
          <w:b/>
          <w:spacing w:val="40"/>
        </w:rPr>
        <w:t> </w:t>
      </w:r>
      <w:r>
        <w:rPr/>
        <w:t>Next we apply Remark 4.1 and Theorem 3.2 to the complexity anal- ysis of Quicksort algorithm.</w:t>
      </w:r>
      <w:r>
        <w:rPr>
          <w:spacing w:val="40"/>
        </w:rPr>
        <w:t> </w:t>
      </w:r>
      <w:r>
        <w:rPr/>
        <w:t>The average case analysis of Quicksort is discussed in [</w:t>
      </w:r>
      <w:hyperlink w:history="true" w:anchor="_bookmark14">
        <w:r>
          <w:rPr>
            <w:color w:val="0000FF"/>
          </w:rPr>
          <w:t>14</w:t>
        </w:r>
      </w:hyperlink>
      <w:r>
        <w:rPr/>
        <w:t>], where the following recurrence equation is obtained:</w:t>
      </w:r>
    </w:p>
    <w:p>
      <w:pPr>
        <w:spacing w:before="80"/>
        <w:ind w:left="666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(1)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69"/>
          <w:sz w:val="21"/>
        </w:rPr>
        <w:t>  </w:t>
      </w:r>
      <w:r>
        <w:rPr>
          <w:spacing w:val="-5"/>
          <w:sz w:val="21"/>
        </w:rPr>
        <w:t>and</w:t>
      </w:r>
    </w:p>
    <w:p>
      <w:pPr>
        <w:spacing w:line="133" w:lineRule="exact" w:before="37"/>
        <w:ind w:left="1355" w:right="0" w:firstLine="0"/>
        <w:jc w:val="left"/>
        <w:rPr>
          <w:sz w:val="21"/>
        </w:rPr>
      </w:pPr>
      <w:r>
        <w:rPr>
          <w:sz w:val="21"/>
        </w:rPr>
        <w:t>2(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1)</w:t>
      </w:r>
      <w:r>
        <w:rPr>
          <w:spacing w:val="20"/>
          <w:sz w:val="21"/>
        </w:rPr>
        <w:t> </w:t>
      </w:r>
      <w:r>
        <w:rPr>
          <w:position w:val="-13"/>
          <w:sz w:val="21"/>
        </w:rPr>
        <w:t>+</w:t>
      </w:r>
      <w:r>
        <w:rPr>
          <w:spacing w:val="20"/>
          <w:position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18"/>
          <w:sz w:val="21"/>
        </w:rPr>
        <w:t>+1 </w:t>
      </w:r>
    </w:p>
    <w:p>
      <w:pPr>
        <w:spacing w:after="0" w:line="133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97" w:lineRule="exact" w:before="13"/>
        <w:ind w:left="6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1292994</wp:posOffset>
                </wp:positionH>
                <wp:positionV relativeFrom="paragraph">
                  <wp:posOffset>97193</wp:posOffset>
                </wp:positionV>
                <wp:extent cx="4845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01.810562pt,7.653063pt" to="139.955306pt,7.6530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1971380</wp:posOffset>
                </wp:positionH>
                <wp:positionV relativeFrom="paragraph">
                  <wp:posOffset>97193</wp:posOffset>
                </wp:positionV>
                <wp:extent cx="3130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55.226807pt,7.653063pt" to="179.833687pt,7.6530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n</w:t>
      </w:r>
      <w:r>
        <w:rPr>
          <w:spacing w:val="-4"/>
          <w:sz w:val="21"/>
        </w:rPr>
        <w:t>)= </w:t>
      </w:r>
    </w:p>
    <w:p>
      <w:pPr>
        <w:spacing w:line="186" w:lineRule="exact" w:before="0"/>
        <w:ind w:left="0" w:right="38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n</w:t>
      </w:r>
    </w:p>
    <w:p>
      <w:pPr>
        <w:tabs>
          <w:tab w:pos="2094" w:val="left" w:leader="none"/>
        </w:tabs>
        <w:spacing w:line="200" w:lineRule="exact" w:before="11"/>
        <w:ind w:left="97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186" w:lineRule="exact" w:before="0"/>
        <w:ind w:left="6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n</w:t>
      </w:r>
    </w:p>
    <w:p>
      <w:pPr>
        <w:spacing w:after="0" w:line="18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841" w:space="121"/>
            <w:col w:w="6138"/>
          </w:cols>
        </w:sectPr>
      </w:pPr>
    </w:p>
    <w:p>
      <w:pPr>
        <w:pStyle w:val="BodyText"/>
        <w:spacing w:line="239" w:lineRule="exact" w:before="15"/>
        <w:ind w:left="539"/>
        <w:rPr>
          <w:rFonts w:ascii="Georgia" w:hAnsi="Georgia"/>
          <w:i/>
        </w:rPr>
      </w:pPr>
      <w:r>
        <w:rPr/>
        <w:t>Consider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alphabet</w:t>
      </w:r>
      <w:r>
        <w:rPr>
          <w:spacing w:val="14"/>
        </w:rPr>
        <w:t> </w:t>
      </w:r>
      <w:r>
        <w:rPr/>
        <w:t>Σ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nonnegative</w:t>
      </w:r>
      <w:r>
        <w:rPr>
          <w:spacing w:val="12"/>
        </w:rPr>
        <w:t> </w:t>
      </w:r>
      <w:r>
        <w:rPr/>
        <w:t>real</w:t>
      </w:r>
      <w:r>
        <w:rPr>
          <w:spacing w:val="14"/>
        </w:rPr>
        <w:t> </w:t>
      </w:r>
      <w:r>
        <w:rPr/>
        <w:t>numbers,</w:t>
      </w:r>
      <w:r>
        <w:rPr>
          <w:spacing w:val="13"/>
        </w:rPr>
        <w:t> </w:t>
      </w:r>
      <w:r>
        <w:rPr/>
        <w:t>i.e.</w:t>
      </w:r>
      <w:r>
        <w:rPr>
          <w:spacing w:val="39"/>
        </w:rPr>
        <w:t> </w:t>
      </w:r>
      <w:r>
        <w:rPr/>
        <w:t>Σ</w:t>
      </w:r>
      <w:r>
        <w:rPr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pacing w:val="-5"/>
        </w:rPr>
        <w:t>∞</w:t>
      </w:r>
      <w:r>
        <w:rPr>
          <w:spacing w:val="-5"/>
        </w:rPr>
        <w:t>)</w:t>
      </w:r>
      <w:r>
        <w:rPr>
          <w:rFonts w:ascii="Georgia" w:hAnsi="Georgia"/>
          <w:i/>
          <w:spacing w:val="-5"/>
        </w:rPr>
        <w:t>.</w:t>
      </w:r>
    </w:p>
    <w:p>
      <w:pPr>
        <w:pStyle w:val="BodyText"/>
        <w:spacing w:line="284" w:lineRule="exact"/>
        <w:ind w:left="221"/>
      </w:pPr>
      <w:r>
        <w:rPr/>
        <w:t>We</w:t>
      </w:r>
      <w:r>
        <w:rPr>
          <w:spacing w:val="27"/>
        </w:rPr>
        <w:t> </w:t>
      </w:r>
      <w:r>
        <w:rPr/>
        <w:t>associate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7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/>
        <w:t>functional</w:t>
      </w:r>
      <w:r>
        <w:rPr>
          <w:spacing w:val="28"/>
        </w:rPr>
        <w:t> </w:t>
      </w:r>
      <w:r>
        <w:rPr/>
        <w:t>Φ</w:t>
      </w:r>
      <w:r>
        <w:rPr>
          <w:spacing w:val="13"/>
        </w:rPr>
        <w:t> </w:t>
      </w:r>
      <w:r>
        <w:rPr/>
        <w:t>:</w:t>
      </w:r>
      <w:r>
        <w:rPr>
          <w:spacing w:val="14"/>
        </w:rPr>
        <w:t> </w:t>
      </w:r>
      <w:r>
        <w:rPr/>
        <w:t>Σ</w:t>
      </w:r>
      <w:r>
        <w:rPr>
          <w:rFonts w:ascii="Arial" w:hAnsi="Arial"/>
          <w:i/>
          <w:position w:val="8"/>
          <w:sz w:val="15"/>
        </w:rPr>
        <w:t>∞</w:t>
      </w:r>
      <w:r>
        <w:rPr>
          <w:rFonts w:ascii="Arial" w:hAnsi="Arial"/>
          <w:i/>
          <w:spacing w:val="35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6"/>
        </w:rPr>
        <w:t> </w:t>
      </w:r>
      <w:r>
        <w:rPr/>
        <w:t>Σ</w:t>
      </w:r>
      <w:r>
        <w:rPr>
          <w:rFonts w:ascii="Arial" w:hAnsi="Arial"/>
          <w:i/>
          <w:position w:val="8"/>
          <w:sz w:val="15"/>
        </w:rPr>
        <w:t>∞</w:t>
      </w:r>
      <w:r>
        <w:rPr>
          <w:rFonts w:ascii="Arial" w:hAnsi="Arial"/>
          <w:i/>
          <w:spacing w:val="49"/>
          <w:position w:val="8"/>
          <w:sz w:val="15"/>
        </w:rPr>
        <w:t> </w:t>
      </w:r>
      <w:r>
        <w:rPr/>
        <w:t>given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/>
        <w:t>(Φ(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(1)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84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69"/>
      </w:pPr>
    </w:p>
    <w:p>
      <w:pPr>
        <w:pStyle w:val="BodyText"/>
        <w:spacing w:line="34" w:lineRule="exact" w:before="1"/>
        <w:jc w:val="right"/>
      </w:pPr>
      <w:r>
        <w:rPr>
          <w:spacing w:val="-2"/>
          <w:w w:val="105"/>
        </w:rPr>
        <w:t>(Φ(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))</w:t>
      </w:r>
    </w:p>
    <w:p>
      <w:pPr>
        <w:spacing w:line="179" w:lineRule="exact" w:before="17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position w:val="-13"/>
          <w:sz w:val="21"/>
        </w:rPr>
        <w:t>=</w:t>
      </w:r>
      <w:r>
        <w:rPr>
          <w:spacing w:val="31"/>
          <w:position w:val="-13"/>
          <w:sz w:val="21"/>
        </w:rPr>
        <w:t> </w:t>
      </w:r>
      <w:r>
        <w:rPr>
          <w:sz w:val="21"/>
        </w:rPr>
        <w:t>2(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spacing w:val="19"/>
          <w:sz w:val="21"/>
        </w:rPr>
        <w:t> </w:t>
      </w:r>
      <w:r>
        <w:rPr>
          <w:position w:val="-13"/>
          <w:sz w:val="21"/>
        </w:rPr>
        <w:t>+</w:t>
      </w:r>
      <w:r>
        <w:rPr>
          <w:spacing w:val="20"/>
          <w:position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18"/>
          <w:sz w:val="21"/>
        </w:rPr>
        <w:t>+1 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136" w:space="40"/>
            <w:col w:w="4924"/>
          </w:cols>
        </w:sectPr>
      </w:pPr>
    </w:p>
    <w:p>
      <w:pPr>
        <w:tabs>
          <w:tab w:pos="1339" w:val="left" w:leader="none"/>
          <w:tab w:pos="2272" w:val="left" w:leader="none"/>
          <w:tab w:pos="2605" w:val="left" w:leader="none"/>
        </w:tabs>
        <w:spacing w:line="235" w:lineRule="auto" w:before="0"/>
        <w:ind w:left="606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2686449</wp:posOffset>
                </wp:positionH>
                <wp:positionV relativeFrom="paragraph">
                  <wp:posOffset>67162</wp:posOffset>
                </wp:positionV>
                <wp:extent cx="4845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211.531448pt,5.288379pt" to="249.676192pt,5.288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3364848</wp:posOffset>
                </wp:positionH>
                <wp:positionV relativeFrom="paragraph">
                  <wp:posOffset>67162</wp:posOffset>
                </wp:positionV>
                <wp:extent cx="3130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264.948669pt,5.288379pt" to="289.55555pt,5.288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-10"/>
          <w:sz w:val="21"/>
        </w:rPr>
        <w:t>n</w:t>
      </w:r>
      <w:r>
        <w:rPr>
          <w:rFonts w:ascii="Georgia" w:hAnsi="Georgia"/>
          <w:i/>
          <w:position w:val="-10"/>
          <w:sz w:val="21"/>
        </w:rPr>
        <w:tab/>
      </w:r>
      <w:r>
        <w:rPr>
          <w:rFonts w:ascii="Georgia" w:hAnsi="Georgia"/>
          <w:i/>
          <w:spacing w:val="-12"/>
          <w:w w:val="105"/>
          <w:position w:val="-10"/>
          <w:sz w:val="21"/>
        </w:rPr>
        <w:t>n</w:t>
      </w:r>
      <w:r>
        <w:rPr>
          <w:rFonts w:ascii="Georgia" w:hAnsi="Georgia"/>
          <w:i/>
          <w:position w:val="-10"/>
          <w:sz w:val="21"/>
        </w:rPr>
        <w:tab/>
      </w:r>
      <w:r>
        <w:rPr>
          <w:rFonts w:ascii="Georgia" w:hAnsi="Georgia"/>
          <w:i/>
          <w:spacing w:val="-4"/>
          <w:w w:val="105"/>
          <w:position w:val="3"/>
          <w:sz w:val="21"/>
        </w:rPr>
        <w:t>x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Arial" w:hAnsi="Arial"/>
          <w:i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1</w:t>
      </w:r>
    </w:p>
    <w:p>
      <w:pPr>
        <w:spacing w:line="216" w:lineRule="auto" w:before="107"/>
        <w:ind w:left="221" w:right="0" w:hanging="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w w:val="105"/>
          <w:sz w:val="21"/>
        </w:rPr>
        <w:t>2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(if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Arial" w:hAnsi="Arial"/>
          <w:i/>
          <w:spacing w:val="40"/>
          <w:w w:val="105"/>
          <w:position w:val="8"/>
          <w:sz w:val="15"/>
        </w:rPr>
        <w:t> </w:t>
      </w:r>
      <w:r>
        <w:rPr>
          <w:w w:val="105"/>
          <w:sz w:val="21"/>
        </w:rPr>
        <w:t>has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...x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infinite word we write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before="41"/>
        <w:ind w:left="539"/>
      </w:pPr>
      <w:r>
        <w:rPr/>
        <w:t>Next</w:t>
      </w:r>
      <w:r>
        <w:rPr>
          <w:spacing w:val="43"/>
        </w:rPr>
        <w:t> </w:t>
      </w:r>
      <w:r>
        <w:rPr/>
        <w:t>we</w:t>
      </w:r>
      <w:r>
        <w:rPr>
          <w:spacing w:val="44"/>
        </w:rPr>
        <w:t> </w:t>
      </w:r>
      <w:r>
        <w:rPr/>
        <w:t>show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Φ</w:t>
      </w:r>
      <w:r>
        <w:rPr>
          <w:spacing w:val="44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contraction</w:t>
      </w:r>
      <w:r>
        <w:rPr>
          <w:spacing w:val="44"/>
        </w:rPr>
        <w:t> </w:t>
      </w:r>
      <w:r>
        <w:rPr/>
        <w:t>(in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sense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Theorem</w:t>
      </w:r>
      <w:r>
        <w:rPr>
          <w:spacing w:val="44"/>
        </w:rPr>
        <w:t> </w:t>
      </w:r>
      <w:r>
        <w:rPr/>
        <w:t>3.2)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>
          <w:spacing w:val="-5"/>
        </w:rPr>
        <w:t>the</w:t>
      </w:r>
    </w:p>
    <w:p>
      <w:pPr>
        <w:spacing w:line="21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2432710</wp:posOffset>
                </wp:positionH>
                <wp:positionV relativeFrom="paragraph">
                  <wp:posOffset>114949</wp:posOffset>
                </wp:positionV>
                <wp:extent cx="71120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52002pt;margin-top:9.051139pt;width:5.6pt;height:5.85pt;mso-position-horizontal-relative:page;mso-position-vertical-relative:paragraph;z-index:15736832" type="#_x0000_t202" id="docshape1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20"/>
                          <w:sz w:val="1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bicomplete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ifqm-space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i/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contraction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line="55" w:lineRule="exact" w:before="0"/>
        <w:ind w:left="0" w:right="553" w:firstLine="0"/>
        <w:jc w:val="center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10"/>
          <w:w w:val="125"/>
          <w:sz w:val="11"/>
        </w:rPr>
        <w:t>±</w:t>
      </w:r>
    </w:p>
    <w:p>
      <w:pPr>
        <w:pStyle w:val="BodyText"/>
        <w:spacing w:line="259" w:lineRule="auto" w:before="16"/>
        <w:ind w:left="221" w:right="141"/>
      </w:pPr>
      <w:r>
        <w:rPr/>
        <w:t>(Although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technique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proof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fact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similar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one</w:t>
      </w:r>
      <w:r>
        <w:rPr>
          <w:spacing w:val="22"/>
        </w:rPr>
        <w:t> </w:t>
      </w:r>
      <w:r>
        <w:rPr/>
        <w:t>used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18</w:t>
        </w:r>
      </w:hyperlink>
      <w:r>
        <w:rPr/>
        <w:t>], p.</w:t>
      </w:r>
      <w:r>
        <w:rPr>
          <w:spacing w:val="40"/>
        </w:rPr>
        <w:t> </w:t>
      </w:r>
      <w:r>
        <w:rPr/>
        <w:t>2201-2202,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give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here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sake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completeness.)</w:t>
      </w:r>
    </w:p>
    <w:p>
      <w:pPr>
        <w:pStyle w:val="BodyText"/>
        <w:spacing w:line="230" w:lineRule="auto" w:before="25"/>
        <w:ind w:left="221" w:right="141" w:firstLine="318"/>
        <w:rPr>
          <w:rFonts w:ascii="Georgia" w:hAnsi="Georgia"/>
          <w:i/>
        </w:rPr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end,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construction,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(Φ(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l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x</w:t>
      </w:r>
      <w:r>
        <w:rPr>
          <w:spacing w:val="15"/>
          <w:w w:val="105"/>
        </w:rPr>
        <w:t>)+1</w:t>
      </w:r>
      <w:r>
        <w:rPr>
          <w:spacing w:val="-2"/>
          <w:w w:val="105"/>
        </w:rPr>
        <w:t> </w:t>
      </w:r>
      <w:r>
        <w:rPr>
          <w:w w:val="105"/>
        </w:rPr>
        <w:t>for all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∈ </w:t>
      </w:r>
      <w:r>
        <w:rPr>
          <w:w w:val="105"/>
        </w:rPr>
        <w:t>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Arial" w:hAnsi="Arial"/>
          <w:i/>
          <w:spacing w:val="40"/>
          <w:w w:val="105"/>
          <w:position w:val="8"/>
          <w:sz w:val="15"/>
        </w:rPr>
        <w:t> </w:t>
      </w:r>
      <w:r>
        <w:rPr>
          <w:w w:val="105"/>
        </w:rPr>
        <w:t>(in</w:t>
      </w:r>
      <w:r>
        <w:rPr>
          <w:spacing w:val="34"/>
          <w:w w:val="105"/>
        </w:rPr>
        <w:t> </w:t>
      </w:r>
      <w:r>
        <w:rPr>
          <w:w w:val="105"/>
        </w:rPr>
        <w:t>particular,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(Φ(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 = </w:t>
      </w:r>
      <w:r>
        <w:rPr>
          <w:rFonts w:ascii="DejaVu Sans Condensed" w:hAnsi="DejaVu Sans Condensed"/>
          <w:i/>
          <w:w w:val="105"/>
        </w:rPr>
        <w:t>∞ </w:t>
      </w:r>
      <w:r>
        <w:rPr>
          <w:w w:val="105"/>
        </w:rPr>
        <w:t>whenever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= </w:t>
      </w:r>
      <w:r>
        <w:rPr>
          <w:rFonts w:ascii="DejaVu Sans Condensed" w:hAnsi="DejaVu Sans Condensed"/>
          <w:i/>
          <w:w w:val="105"/>
        </w:rPr>
        <w:t>∞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.</w:t>
      </w:r>
    </w:p>
    <w:p>
      <w:pPr>
        <w:pStyle w:val="BodyText"/>
        <w:spacing w:before="41"/>
        <w:ind w:left="539"/>
      </w:pPr>
      <w:r>
        <w:rPr/>
        <w:t>Furthermore,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clear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spacing w:before="209"/>
        <w:ind w:left="606" w:right="5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Φ(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spacing w:val="-4"/>
          <w:w w:val="110"/>
          <w:sz w:val="21"/>
        </w:rPr>
        <w:t>Φ(</w:t>
      </w:r>
      <w:r>
        <w:rPr>
          <w:rFonts w:ascii="Georgia" w:hAnsi="Georgia"/>
          <w:i/>
          <w:spacing w:val="-4"/>
          <w:w w:val="110"/>
          <w:sz w:val="21"/>
        </w:rPr>
        <w:t>y</w:t>
      </w:r>
      <w:r>
        <w:rPr>
          <w:spacing w:val="-4"/>
          <w:w w:val="110"/>
          <w:sz w:val="21"/>
        </w:rPr>
        <w:t>)</w:t>
      </w:r>
      <w:r>
        <w:rPr>
          <w:rFonts w:ascii="Georgia" w:hAnsi="Georgia"/>
          <w:i/>
          <w:spacing w:val="-4"/>
          <w:w w:val="110"/>
          <w:sz w:val="21"/>
        </w:rPr>
        <w:t>,</w:t>
      </w:r>
    </w:p>
    <w:p>
      <w:pPr>
        <w:pStyle w:val="BodyText"/>
        <w:spacing w:before="4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17"/>
        <w:ind w:left="221"/>
      </w:pPr>
      <w:r>
        <w:rPr/>
        <w:t>and</w:t>
      </w:r>
      <w:r>
        <w:rPr>
          <w:spacing w:val="18"/>
        </w:rPr>
        <w:t> </w:t>
      </w:r>
      <w:r>
        <w:rPr>
          <w:spacing w:val="-2"/>
        </w:rPr>
        <w:t>consequently</w:t>
      </w:r>
    </w:p>
    <w:p>
      <w:pPr>
        <w:pStyle w:val="BodyText"/>
        <w:spacing w:before="58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Hence</w:t>
      </w:r>
    </w:p>
    <w:p>
      <w:pPr>
        <w:spacing w:line="240" w:lineRule="auto" w:before="13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2477" w:firstLine="0"/>
        <w:jc w:val="center"/>
        <w:rPr>
          <w:sz w:val="21"/>
        </w:rPr>
      </w:pPr>
      <w:r>
        <w:rPr>
          <w:sz w:val="21"/>
        </w:rPr>
        <w:t>Φ(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4"/>
          <w:sz w:val="21"/>
        </w:rPr>
        <w:t>Φ(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</w:p>
    <w:p>
      <w:pPr>
        <w:pStyle w:val="BodyText"/>
      </w:pPr>
    </w:p>
    <w:p>
      <w:pPr>
        <w:pStyle w:val="BodyText"/>
        <w:spacing w:before="33"/>
      </w:pPr>
    </w:p>
    <w:p>
      <w:pPr>
        <w:spacing w:before="1"/>
        <w:ind w:left="0" w:right="2478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(Φ(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(Φ(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Φ(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442" w:space="51"/>
            <w:col w:w="5607"/>
          </w:cols>
        </w:sectPr>
      </w:pPr>
    </w:p>
    <w:p>
      <w:pPr>
        <w:spacing w:before="128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have:</w:t>
      </w:r>
    </w:p>
    <w:p>
      <w:pPr>
        <w:spacing w:before="90"/>
        <w:ind w:left="53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953975</wp:posOffset>
                </wp:positionH>
                <wp:positionV relativeFrom="paragraph">
                  <wp:posOffset>189305</wp:posOffset>
                </wp:positionV>
                <wp:extent cx="71120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16203pt;margin-top:14.905937pt;width:5.6pt;height:5.85pt;mso-position-horizontal-relative:page;mso-position-vertical-relative:paragraph;z-index:-15987200" type="#_x0000_t202" id="docshape1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20"/>
                          <w:sz w:val="1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(Φ(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t</w:t>
      </w:r>
      <w:r>
        <w:rPr>
          <w:spacing w:val="19"/>
          <w:sz w:val="21"/>
          <w:vertAlign w:val="baseline"/>
        </w:rPr>
        <w:t>)=1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Arial" w:hAnsi="Arial"/>
          <w:i/>
          <w:sz w:val="21"/>
          <w:vertAlign w:val="superscript"/>
        </w:rPr>
        <w:t>—</w:t>
      </w:r>
      <w:r>
        <w:rPr>
          <w:rFonts w:ascii="Georgia" w:hAnsi="Georgia"/>
          <w:i/>
          <w:spacing w:val="-2"/>
          <w:sz w:val="21"/>
          <w:vertAlign w:val="superscript"/>
        </w:rPr>
        <w:t>l</w:t>
      </w:r>
      <w:r>
        <w:rPr>
          <w:rFonts w:ascii="LM Roman 8" w:hAnsi="LM Roman 8"/>
          <w:spacing w:val="-2"/>
          <w:sz w:val="21"/>
          <w:vertAlign w:val="superscript"/>
        </w:rPr>
        <w:t>(Φ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rFonts w:ascii="Arial" w:hAnsi="Arial"/>
          <w:i/>
          <w:spacing w:val="-2"/>
          <w:sz w:val="21"/>
          <w:vertAlign w:val="superscript"/>
        </w:rPr>
        <w:t>H</w:t>
      </w:r>
      <w:r>
        <w:rPr>
          <w:rFonts w:ascii="LM Roman 8" w:hAnsi="LM Roman 8"/>
          <w:spacing w:val="-2"/>
          <w:sz w:val="21"/>
          <w:vertAlign w:val="superscript"/>
        </w:rPr>
        <w:t>Φ</w:t>
      </w:r>
      <w:r>
        <w:rPr>
          <w:rFonts w:ascii="Georgia" w:hAnsi="Georgia"/>
          <w:i/>
          <w:spacing w:val="-2"/>
          <w:sz w:val="21"/>
          <w:vertAlign w:val="superscript"/>
        </w:rPr>
        <w:t>y</w:t>
      </w:r>
      <w:r>
        <w:rPr>
          <w:rFonts w:ascii="LM Roman 8" w:hAnsi="LM Roman 8"/>
          <w:spacing w:val="-2"/>
          <w:sz w:val="21"/>
          <w:vertAlign w:val="superscript"/>
        </w:rPr>
        <w:t>)</w:t>
      </w:r>
    </w:p>
    <w:p>
      <w:pPr>
        <w:spacing w:line="201" w:lineRule="auto" w:before="65"/>
        <w:ind w:left="606" w:right="706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position w:val="-8"/>
          <w:sz w:val="21"/>
        </w:rPr>
        <w:t>≥</w:t>
      </w:r>
      <w:r>
        <w:rPr>
          <w:rFonts w:ascii="DejaVu Sans Condensed" w:hAnsi="DejaVu Sans Condensed"/>
          <w:i/>
          <w:spacing w:val="-19"/>
          <w:position w:val="-8"/>
          <w:sz w:val="21"/>
        </w:rPr>
        <w:t> </w:t>
      </w:r>
      <w:r>
        <w:rPr>
          <w:position w:val="-8"/>
          <w:sz w:val="21"/>
        </w:rPr>
        <w:t>1</w:t>
      </w:r>
      <w:r>
        <w:rPr>
          <w:spacing w:val="-2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9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Arial" w:hAnsi="Arial"/>
          <w:i/>
          <w:sz w:val="15"/>
        </w:rPr>
        <w:t>—</w:t>
      </w: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(Φ(</w:t>
      </w:r>
      <w:r>
        <w:rPr>
          <w:rFonts w:ascii="Georgia" w:hAnsi="Georgia"/>
          <w:i/>
          <w:sz w:val="15"/>
        </w:rPr>
        <w:t>x</w:t>
      </w:r>
      <w:r>
        <w:rPr>
          <w:rFonts w:ascii="Arial" w:hAnsi="Arial"/>
          <w:i/>
          <w:sz w:val="15"/>
        </w:rPr>
        <w:t>H</w:t>
      </w:r>
      <w:r>
        <w:rPr>
          <w:rFonts w:ascii="Georgia" w:hAnsi="Georgia"/>
          <w:i/>
          <w:sz w:val="15"/>
        </w:rPr>
        <w:t>y</w:t>
      </w:r>
      <w:r>
        <w:rPr>
          <w:rFonts w:ascii="LM Roman 8" w:hAnsi="LM Roman 8"/>
          <w:sz w:val="15"/>
        </w:rPr>
        <w:t>))</w:t>
      </w:r>
      <w:r>
        <w:rPr>
          <w:rFonts w:ascii="LM Roman 8" w:hAnsi="LM Roman 8"/>
          <w:spacing w:val="21"/>
          <w:sz w:val="15"/>
        </w:rPr>
        <w:t> </w:t>
      </w:r>
      <w:r>
        <w:rPr>
          <w:position w:val="-8"/>
          <w:sz w:val="21"/>
        </w:rPr>
        <w:t>=</w:t>
      </w:r>
      <w:r>
        <w:rPr>
          <w:spacing w:val="4"/>
          <w:position w:val="-8"/>
          <w:sz w:val="21"/>
        </w:rPr>
        <w:t> </w:t>
      </w:r>
      <w:r>
        <w:rPr>
          <w:position w:val="-8"/>
          <w:sz w:val="21"/>
        </w:rPr>
        <w:t>1</w:t>
      </w:r>
      <w:r>
        <w:rPr>
          <w:spacing w:val="-2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9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Arial" w:hAnsi="Arial"/>
          <w:i/>
          <w:sz w:val="15"/>
        </w:rPr>
        <w:t>—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x</w:t>
      </w:r>
      <w:r>
        <w:rPr>
          <w:rFonts w:ascii="Arial" w:hAnsi="Arial"/>
          <w:i/>
          <w:spacing w:val="-2"/>
          <w:sz w:val="15"/>
        </w:rPr>
        <w:t>H</w:t>
      </w:r>
      <w:r>
        <w:rPr>
          <w:rFonts w:ascii="Georgia" w:hAnsi="Georgia"/>
          <w:i/>
          <w:spacing w:val="-2"/>
          <w:sz w:val="15"/>
        </w:rPr>
        <w:t>y</w:t>
      </w:r>
      <w:r>
        <w:rPr>
          <w:rFonts w:ascii="LM Roman 8" w:hAnsi="LM Roman 8"/>
          <w:spacing w:val="-2"/>
          <w:sz w:val="15"/>
        </w:rPr>
        <w:t>)+1)</w:t>
      </w:r>
    </w:p>
    <w:p>
      <w:pPr>
        <w:spacing w:after="0" w:line="201" w:lineRule="auto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47" w:lineRule="exact" w:before="19"/>
        <w:ind w:left="2372" w:right="0" w:firstLine="0"/>
        <w:jc w:val="left"/>
        <w:rPr>
          <w:rFonts w:ascii="Georgia" w:hAnsi="Georgia"/>
          <w:i/>
          <w:sz w:val="21"/>
        </w:rPr>
      </w:pPr>
      <w:r>
        <w:rPr>
          <w:spacing w:val="19"/>
          <w:w w:val="110"/>
          <w:sz w:val="21"/>
        </w:rPr>
        <w:t>=1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position w:val="14"/>
          <w:sz w:val="21"/>
        </w:rPr>
        <w:t>1</w:t>
      </w:r>
      <w:r>
        <w:rPr>
          <w:w w:val="110"/>
          <w:sz w:val="21"/>
        </w:rPr>
        <w:t>2</w:t>
      </w:r>
      <w:r>
        <w:rPr>
          <w:rFonts w:ascii="Arial" w:hAnsi="Arial"/>
          <w:i/>
          <w:w w:val="110"/>
          <w:sz w:val="21"/>
          <w:vertAlign w:val="superscript"/>
        </w:rPr>
        <w:t>—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Arial" w:hAnsi="Arial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w w:val="110"/>
          <w:position w:val="14"/>
          <w:sz w:val="21"/>
          <w:vertAlign w:val="baseline"/>
        </w:rPr>
        <w:t>1</w:t>
      </w:r>
      <w:r>
        <w:rPr>
          <w:spacing w:val="3"/>
          <w:w w:val="110"/>
          <w:position w:val="1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position w:val="14"/>
          <w:sz w:val="21"/>
          <w:vertAlign w:val="baseline"/>
        </w:rPr>
        <w:t>1</w:t>
      </w:r>
      <w:r>
        <w:rPr>
          <w:spacing w:val="-35"/>
          <w:w w:val="110"/>
          <w:position w:val="14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M</w:t>
      </w:r>
    </w:p>
    <w:p>
      <w:pPr>
        <w:spacing w:line="111" w:lineRule="exact" w:before="156"/>
        <w:ind w:left="25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after="0" w:line="11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238" w:space="40"/>
            <w:col w:w="2822"/>
          </w:cols>
        </w:sectPr>
      </w:pPr>
    </w:p>
    <w:p>
      <w:pPr>
        <w:pStyle w:val="BodyText"/>
        <w:spacing w:before="54"/>
      </w:pPr>
    </w:p>
    <w:p>
      <w:pPr>
        <w:spacing w:before="0"/>
        <w:ind w:left="108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spacing w:val="-7"/>
          <w:w w:val="105"/>
          <w:sz w:val="21"/>
        </w:rPr>
        <w:t>0</w:t>
      </w:r>
      <w:r>
        <w:rPr>
          <w:rFonts w:ascii="Georgia"/>
          <w:i/>
          <w:spacing w:val="-7"/>
          <w:w w:val="105"/>
          <w:sz w:val="21"/>
        </w:rPr>
        <w:t>.</w:t>
      </w:r>
    </w:p>
    <w:p>
      <w:pPr>
        <w:spacing w:line="240" w:lineRule="auto" w:before="5"/>
        <w:rPr>
          <w:rFonts w:ascii="Georgia"/>
          <w:i/>
          <w:sz w:val="2"/>
        </w:rPr>
      </w:pPr>
      <w:r>
        <w:rPr/>
        <w:br w:type="column"/>
      </w:r>
      <w:r>
        <w:rPr>
          <w:rFonts w:ascii="Georgia"/>
          <w:i/>
          <w:sz w:val="2"/>
        </w:rPr>
      </w:r>
    </w:p>
    <w:p>
      <w:pPr>
        <w:tabs>
          <w:tab w:pos="1635" w:val="left" w:leader="none"/>
          <w:tab w:pos="2047" w:val="left" w:leader="none"/>
        </w:tabs>
        <w:spacing w:line="20" w:lineRule="exact"/>
        <w:ind w:left="108" w:right="-29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13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14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15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tabs>
          <w:tab w:pos="1635" w:val="left" w:leader="none"/>
          <w:tab w:pos="2047" w:val="left" w:leader="none"/>
        </w:tabs>
        <w:ind w:left="108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spacing w:line="16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d</w:t>
      </w:r>
      <w:r>
        <w:rPr>
          <w:rFonts w:ascii="Verdana" w:hAnsi="Verdana"/>
          <w:i/>
          <w:spacing w:val="-5"/>
          <w:w w:val="115"/>
          <w:sz w:val="15"/>
          <w:vertAlign w:val="subscript"/>
        </w:rPr>
        <w:t>±</w:t>
      </w:r>
      <w:r>
        <w:rPr>
          <w:rFonts w:ascii="LM Roman 8" w:hAnsi="LM Roman 8"/>
          <w:spacing w:val="-5"/>
          <w:w w:val="115"/>
          <w:sz w:val="15"/>
          <w:vertAlign w:val="baseline"/>
        </w:rPr>
        <w:t>1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291" w:space="1565"/>
            <w:col w:w="2194" w:space="80"/>
            <w:col w:w="2970"/>
          </w:cols>
        </w:sectPr>
      </w:pPr>
    </w:p>
    <w:p>
      <w:pPr>
        <w:spacing w:line="236" w:lineRule="exact" w:before="0"/>
        <w:ind w:left="4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3014814</wp:posOffset>
                </wp:positionH>
                <wp:positionV relativeFrom="paragraph">
                  <wp:posOffset>127590</wp:posOffset>
                </wp:positionV>
                <wp:extent cx="7112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86993pt;margin-top:10.046507pt;width:5.6pt;height:5.85pt;mso-position-horizontal-relative:page;mso-position-vertical-relative:paragraph;z-index:15740416" type="#_x0000_t202" id="docshape1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20"/>
                          <w:sz w:val="1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Therefore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contraction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Arial" w:hAnsi="Arial"/>
          <w:i/>
          <w:w w:val="105"/>
          <w:position w:val="8"/>
          <w:sz w:val="15"/>
        </w:rPr>
        <w:t>∞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i/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constant</w:t>
      </w:r>
    </w:p>
    <w:p>
      <w:pPr>
        <w:spacing w:line="55" w:lineRule="exact" w:before="0"/>
        <w:ind w:left="1277" w:right="0" w:firstLine="0"/>
        <w:jc w:val="center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10"/>
          <w:w w:val="125"/>
          <w:sz w:val="11"/>
        </w:rPr>
        <w:t>±</w:t>
      </w:r>
    </w:p>
    <w:p>
      <w:pPr>
        <w:pStyle w:val="BodyText"/>
        <w:spacing w:line="216" w:lineRule="auto"/>
        <w:ind w:left="108" w:right="110" w:hanging="1"/>
      </w:pPr>
      <w:r>
        <w:rPr/>
        <w:t>1/2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2"/>
        </w:rPr>
        <w:t> </w:t>
      </w:r>
      <w:r>
        <w:rPr/>
        <w:t>So,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Theorem</w:t>
      </w:r>
      <w:r>
        <w:rPr>
          <w:spacing w:val="20"/>
        </w:rPr>
        <w:t> </w:t>
      </w:r>
      <w:r>
        <w:rPr/>
        <w:t>3.2,</w:t>
      </w:r>
      <w:r>
        <w:rPr>
          <w:spacing w:val="21"/>
        </w:rPr>
        <w:t> </w:t>
      </w:r>
      <w:r>
        <w:rPr/>
        <w:t>Φ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unique</w:t>
      </w:r>
      <w:r>
        <w:rPr>
          <w:spacing w:val="20"/>
        </w:rPr>
        <w:t> </w:t>
      </w:r>
      <w:r>
        <w:rPr/>
        <w:t>fixed</w:t>
      </w:r>
      <w:r>
        <w:rPr>
          <w:spacing w:val="20"/>
        </w:rPr>
        <w:t> </w:t>
      </w:r>
      <w:r>
        <w:rPr/>
        <w:t>point</w:t>
      </w:r>
      <w:r>
        <w:rPr>
          <w:spacing w:val="2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/>
        <w:t>=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obviously the</w:t>
      </w:r>
      <w:r>
        <w:rPr>
          <w:spacing w:val="3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recurrence</w:t>
      </w:r>
      <w:r>
        <w:rPr>
          <w:spacing w:val="3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0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bookmarkStart w:name="References" w:id="6"/>
      <w:bookmarkEnd w:id="6"/>
      <w:r>
        <w:rPr/>
      </w:r>
      <w:bookmarkStart w:name="_bookmark1" w:id="7"/>
      <w:bookmarkEnd w:id="7"/>
      <w:r>
        <w:rPr/>
      </w:r>
      <w:bookmarkStart w:name="_bookmark2" w:id="8"/>
      <w:bookmarkEnd w:id="8"/>
      <w:r>
        <w:rPr/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pacing w:val="-7"/>
          <w:sz w:val="21"/>
        </w:rPr>
        <w:t>2</w:t>
      </w:r>
      <w:r>
        <w:rPr>
          <w:rFonts w:ascii="Georgia" w:hAnsi="Georgia"/>
          <w:i/>
          <w:spacing w:val="-7"/>
          <w:sz w:val="21"/>
        </w:rPr>
        <w:t>.</w:t>
      </w:r>
    </w:p>
    <w:p>
      <w:pPr>
        <w:pStyle w:val="BodyText"/>
        <w:spacing w:before="149"/>
        <w:rPr>
          <w:rFonts w:ascii="Georgia"/>
          <w:i/>
        </w:rPr>
      </w:pPr>
    </w:p>
    <w:p>
      <w:pPr>
        <w:pStyle w:val="Heading1"/>
        <w:spacing w:before="1"/>
      </w:pPr>
      <w:bookmarkStart w:name="_bookmark3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2"/>
        </w:rPr>
        <w:t>References</w:t>
      </w:r>
    </w:p>
    <w:p>
      <w:pPr>
        <w:spacing w:line="240" w:lineRule="auto" w:before="45"/>
        <w:rPr>
          <w:rFonts w:ascii="LM Roman 12"/>
          <w:b/>
          <w:sz w:val="21"/>
        </w:rPr>
      </w:pPr>
      <w:r>
        <w:rPr/>
        <w:br w:type="column"/>
      </w:r>
      <w:r>
        <w:rPr>
          <w:rFonts w:ascii="LM Roman 12"/>
          <w:b/>
          <w:sz w:val="21"/>
        </w:rPr>
      </w:r>
    </w:p>
    <w:p>
      <w:pPr>
        <w:spacing w:before="1"/>
        <w:ind w:left="108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z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spacing w:val="-27"/>
          <w:w w:val="110"/>
          <w:sz w:val="21"/>
          <w:vertAlign w:val="baseline"/>
        </w:rPr>
        <w:t>=</w:t>
      </w:r>
    </w:p>
    <w:p>
      <w:pPr>
        <w:spacing w:line="177" w:lineRule="auto" w:before="212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2(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1)</w:t>
      </w:r>
      <w:r>
        <w:rPr>
          <w:spacing w:val="20"/>
          <w:sz w:val="21"/>
        </w:rPr>
        <w:t> </w:t>
      </w:r>
      <w:r>
        <w:rPr>
          <w:spacing w:val="-10"/>
          <w:position w:val="-13"/>
          <w:sz w:val="21"/>
        </w:rPr>
        <w:t>+</w:t>
      </w:r>
    </w:p>
    <w:p>
      <w:pPr>
        <w:spacing w:line="189" w:lineRule="exact" w:before="0"/>
        <w:ind w:left="0" w:right="19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2461205</wp:posOffset>
                </wp:positionH>
                <wp:positionV relativeFrom="paragraph">
                  <wp:posOffset>-35020</wp:posOffset>
                </wp:positionV>
                <wp:extent cx="4845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193.795685pt,-2.757491pt" to="231.940428pt,-2.7574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21"/>
        </w:rPr>
        <w:t>n</w:t>
      </w:r>
    </w:p>
    <w:p>
      <w:pPr>
        <w:spacing w:line="197" w:lineRule="exact" w:before="202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"/>
          <w:sz w:val="21"/>
        </w:rPr>
        <w:t> </w:t>
      </w:r>
      <w:r>
        <w:rPr>
          <w:spacing w:val="18"/>
          <w:sz w:val="21"/>
        </w:rPr>
        <w:t>+1 </w:t>
      </w:r>
    </w:p>
    <w:p>
      <w:pPr>
        <w:tabs>
          <w:tab w:pos="545" w:val="left" w:leader="none"/>
        </w:tabs>
        <w:spacing w:line="211" w:lineRule="auto" w:before="0"/>
        <w:ind w:left="21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3139591</wp:posOffset>
                </wp:positionH>
                <wp:positionV relativeFrom="paragraph">
                  <wp:posOffset>54314</wp:posOffset>
                </wp:positionV>
                <wp:extent cx="3130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247.211929pt,4.276751pt" to="271.818809pt,4.276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position w:val="-10"/>
          <w:sz w:val="21"/>
        </w:rPr>
        <w:t>n</w:t>
      </w:r>
      <w:r>
        <w:rPr>
          <w:rFonts w:ascii="Georgia" w:hAnsi="Georgia"/>
          <w:i/>
          <w:position w:val="-10"/>
          <w:sz w:val="21"/>
        </w:rPr>
        <w:tab/>
      </w:r>
      <w:r>
        <w:rPr>
          <w:rFonts w:ascii="Georgia" w:hAnsi="Georgia"/>
          <w:i/>
          <w:spacing w:val="-4"/>
          <w:position w:val="3"/>
          <w:sz w:val="21"/>
        </w:rPr>
        <w:t>z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Arial" w:hAnsi="Arial"/>
          <w:i/>
          <w:spacing w:val="-4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 w:line="21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618" w:space="956"/>
            <w:col w:w="540" w:space="39"/>
            <w:col w:w="1041" w:space="40"/>
            <w:col w:w="3866"/>
          </w:cols>
        </w:sectPr>
      </w:pP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4" w:lineRule="auto" w:before="0" w:after="0"/>
        <w:ind w:left="340" w:right="321" w:hanging="232"/>
        <w:jc w:val="left"/>
        <w:rPr>
          <w:sz w:val="15"/>
        </w:rPr>
      </w:pPr>
      <w:r>
        <w:rPr>
          <w:spacing w:val="-2"/>
          <w:w w:val="105"/>
          <w:sz w:val="15"/>
        </w:rPr>
        <w:t>Alaca,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Turkoglu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Yildiz,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points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intuitionistic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Chaos,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Solitons </w:t>
      </w:r>
      <w:bookmarkStart w:name="_bookmark5" w:id="11"/>
      <w:bookmarkEnd w:id="11"/>
      <w:r>
        <w:rPr>
          <w:w w:val="105"/>
          <w:sz w:val="15"/>
        </w:rPr>
        <w:t>&amp;</w:t>
      </w:r>
      <w:r>
        <w:rPr>
          <w:w w:val="105"/>
          <w:sz w:val="15"/>
        </w:rPr>
        <w:t> Fractals, </w:t>
      </w:r>
      <w:r>
        <w:rPr>
          <w:b/>
          <w:w w:val="105"/>
          <w:sz w:val="15"/>
        </w:rPr>
        <w:t>29 </w:t>
      </w:r>
      <w:r>
        <w:rPr>
          <w:w w:val="105"/>
          <w:sz w:val="15"/>
        </w:rPr>
        <w:t>(2006), 1073-1078.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4" w:lineRule="auto" w:before="180" w:after="0"/>
        <w:ind w:left="340" w:right="321" w:hanging="232"/>
        <w:jc w:val="left"/>
        <w:rPr>
          <w:sz w:val="15"/>
        </w:rPr>
      </w:pPr>
      <w:r>
        <w:rPr>
          <w:w w:val="105"/>
          <w:sz w:val="15"/>
        </w:rPr>
        <w:t>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Naschie,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M.S.,”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uncertainly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Cantorian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two-slit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experiment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Chaos,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Solitons </w:t>
      </w:r>
      <w:bookmarkStart w:name="_bookmark6" w:id="12"/>
      <w:bookmarkEnd w:id="12"/>
      <w:r>
        <w:rPr>
          <w:w w:val="105"/>
          <w:sz w:val="15"/>
        </w:rPr>
        <w:t>&amp;</w:t>
      </w:r>
      <w:r>
        <w:rPr>
          <w:w w:val="105"/>
          <w:sz w:val="15"/>
        </w:rPr>
        <w:t> Fractals </w:t>
      </w:r>
      <w:r>
        <w:rPr>
          <w:b/>
          <w:w w:val="105"/>
          <w:sz w:val="15"/>
        </w:rPr>
        <w:t>9 </w:t>
      </w:r>
      <w:r>
        <w:rPr>
          <w:w w:val="105"/>
          <w:sz w:val="15"/>
        </w:rPr>
        <w:t>(1998), 517-529.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4" w:lineRule="auto" w:before="204" w:after="0"/>
        <w:ind w:left="340" w:right="321" w:hanging="232"/>
        <w:jc w:val="left"/>
        <w:rPr>
          <w:sz w:val="15"/>
        </w:rPr>
      </w:pPr>
      <w:r>
        <w:rPr>
          <w:sz w:val="15"/>
        </w:rPr>
        <w:t>El</w:t>
      </w:r>
      <w:r>
        <w:rPr>
          <w:spacing w:val="29"/>
          <w:sz w:val="15"/>
        </w:rPr>
        <w:t> </w:t>
      </w:r>
      <w:r>
        <w:rPr>
          <w:sz w:val="15"/>
        </w:rPr>
        <w:t>Naschie,</w:t>
      </w:r>
      <w:r>
        <w:rPr>
          <w:spacing w:val="29"/>
          <w:sz w:val="15"/>
        </w:rPr>
        <w:t> </w:t>
      </w:r>
      <w:r>
        <w:rPr>
          <w:sz w:val="15"/>
        </w:rPr>
        <w:t>M.S.,</w:t>
      </w:r>
      <w:r>
        <w:rPr>
          <w:spacing w:val="30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0"/>
          <w:sz w:val="15"/>
        </w:rPr>
        <w:t> </w:t>
      </w:r>
      <w:r>
        <w:rPr>
          <w:i/>
          <w:sz w:val="15"/>
        </w:rPr>
        <w:t>heterotic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strings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9"/>
          <w:sz w:val="15"/>
        </w:rPr>
        <w:t> </w:t>
      </w:r>
      <w:r>
        <w:rPr>
          <w:rFonts w:ascii="Georgia" w:hAnsi="Georgia"/>
          <w:i/>
          <w:sz w:val="15"/>
        </w:rPr>
        <w:t>є</w:t>
      </w:r>
      <w:r>
        <w:rPr>
          <w:rFonts w:ascii="LM Roman 6" w:hAnsi="LM Roman 6"/>
          <w:sz w:val="15"/>
          <w:vertAlign w:val="superscript"/>
        </w:rPr>
        <w:t>(</w:t>
      </w:r>
      <w:r>
        <w:rPr>
          <w:rFonts w:ascii="Verdana" w:hAnsi="Verdana"/>
          <w:i/>
          <w:sz w:val="15"/>
          <w:vertAlign w:val="superscript"/>
        </w:rPr>
        <w:t>∞</w:t>
      </w:r>
      <w:r>
        <w:rPr>
          <w:rFonts w:ascii="LM Roman 6" w:hAnsi="LM Roman 6"/>
          <w:sz w:val="15"/>
          <w:vertAlign w:val="superscript"/>
        </w:rPr>
        <w:t>)</w:t>
      </w:r>
      <w:r>
        <w:rPr>
          <w:rFonts w:ascii="LM Roman 6" w:hAnsi="LM Roman 6"/>
          <w:spacing w:val="35"/>
          <w:sz w:val="15"/>
          <w:vertAlign w:val="baseline"/>
        </w:rPr>
        <w:t> </w:t>
      </w:r>
      <w:r>
        <w:rPr>
          <w:i/>
          <w:sz w:val="15"/>
          <w:vertAlign w:val="baseline"/>
        </w:rPr>
        <w:t>theory</w:t>
      </w:r>
      <w:r>
        <w:rPr>
          <w:sz w:val="15"/>
          <w:vertAlign w:val="baseline"/>
        </w:rPr>
        <w:t>,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Chaos,</w:t>
      </w:r>
      <w:r>
        <w:rPr>
          <w:spacing w:val="30"/>
          <w:sz w:val="15"/>
          <w:vertAlign w:val="baseline"/>
        </w:rPr>
        <w:t> </w:t>
      </w:r>
      <w:r>
        <w:rPr>
          <w:sz w:val="15"/>
          <w:vertAlign w:val="baseline"/>
        </w:rPr>
        <w:t>Solitons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&amp; </w:t>
      </w:r>
      <w:bookmarkStart w:name="_bookmark7" w:id="13"/>
      <w:bookmarkEnd w:id="13"/>
      <w:r>
        <w:rPr>
          <w:sz w:val="15"/>
          <w:vertAlign w:val="baseline"/>
        </w:rPr>
        <w:t>F</w:t>
      </w:r>
      <w:r>
        <w:rPr>
          <w:sz w:val="15"/>
          <w:vertAlign w:val="baseline"/>
        </w:rPr>
        <w:t>ractals </w:t>
      </w:r>
      <w:r>
        <w:rPr>
          <w:b/>
          <w:sz w:val="15"/>
          <w:vertAlign w:val="baseline"/>
        </w:rPr>
        <w:t>11 </w:t>
      </w:r>
      <w:r>
        <w:rPr>
          <w:sz w:val="15"/>
          <w:vertAlign w:val="baseline"/>
        </w:rPr>
        <w:t>(2000), 2397-2408.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94" w:lineRule="auto" w:before="178" w:after="0"/>
        <w:ind w:left="339" w:right="322" w:hanging="232"/>
        <w:jc w:val="left"/>
        <w:rPr>
          <w:sz w:val="15"/>
        </w:rPr>
      </w:pPr>
      <w:bookmarkStart w:name="_bookmark8" w:id="14"/>
      <w:bookmarkEnd w:id="14"/>
      <w:r>
        <w:rPr/>
      </w:r>
      <w:r>
        <w:rPr>
          <w:spacing w:val="-2"/>
          <w:w w:val="105"/>
          <w:sz w:val="15"/>
        </w:rPr>
        <w:t>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Naschie,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M.S.,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two-slit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experiment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E-infinity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energy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Chaos, </w:t>
      </w:r>
      <w:r>
        <w:rPr>
          <w:w w:val="105"/>
          <w:sz w:val="15"/>
        </w:rPr>
        <w:t>Solitons &amp; Fractals </w:t>
      </w:r>
      <w:r>
        <w:rPr>
          <w:b/>
          <w:w w:val="105"/>
          <w:sz w:val="15"/>
        </w:rPr>
        <w:t>25 </w:t>
      </w:r>
      <w:r>
        <w:rPr>
          <w:w w:val="105"/>
          <w:sz w:val="15"/>
        </w:rPr>
        <w:t>(2005), 509-514.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94" w:lineRule="auto" w:before="179" w:after="0"/>
        <w:ind w:left="339" w:right="320" w:hanging="232"/>
        <w:jc w:val="left"/>
        <w:rPr>
          <w:sz w:val="15"/>
        </w:rPr>
      </w:pPr>
      <w:bookmarkStart w:name="_bookmark9" w:id="15"/>
      <w:bookmarkEnd w:id="15"/>
      <w:r>
        <w:rPr/>
      </w:r>
      <w:r>
        <w:rPr>
          <w:w w:val="105"/>
          <w:sz w:val="15"/>
        </w:rPr>
        <w:t>El Naschie, M.S., </w:t>
      </w:r>
      <w:r>
        <w:rPr>
          <w:i/>
          <w:w w:val="105"/>
          <w:sz w:val="15"/>
        </w:rPr>
        <w:t>‘t Hooft ultimate building blocks and space-time as an infinite dimensional set of</w:t>
      </w:r>
      <w:r>
        <w:rPr>
          <w:i/>
          <w:w w:val="105"/>
          <w:sz w:val="15"/>
        </w:rPr>
        <w:t> transfinite discrete points</w:t>
      </w:r>
      <w:r>
        <w:rPr>
          <w:w w:val="105"/>
          <w:sz w:val="15"/>
        </w:rPr>
        <w:t>, Chaos, Solitons &amp; Fractals </w:t>
      </w:r>
      <w:r>
        <w:rPr>
          <w:b/>
          <w:w w:val="105"/>
          <w:sz w:val="15"/>
        </w:rPr>
        <w:t>25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(2005), 521-524.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94" w:lineRule="auto" w:before="179" w:after="0"/>
        <w:ind w:left="339" w:right="321" w:hanging="232"/>
        <w:jc w:val="left"/>
        <w:rPr>
          <w:sz w:val="15"/>
        </w:rPr>
      </w:pPr>
      <w:bookmarkStart w:name="_bookmark10" w:id="16"/>
      <w:bookmarkEnd w:id="16"/>
      <w:r>
        <w:rPr/>
      </w:r>
      <w:r>
        <w:rPr>
          <w:w w:val="105"/>
          <w:sz w:val="15"/>
        </w:rPr>
        <w:t>El Naschie, M.S., </w:t>
      </w:r>
      <w:r>
        <w:rPr>
          <w:i/>
          <w:w w:val="105"/>
          <w:sz w:val="15"/>
        </w:rPr>
        <w:t>Non-Euclidean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spacetime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two-slit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experiment</w:t>
      </w:r>
      <w:r>
        <w:rPr>
          <w:w w:val="105"/>
          <w:sz w:val="15"/>
        </w:rPr>
        <w:t>, Chaos, Solitons &amp; Fractals </w:t>
      </w:r>
      <w:r>
        <w:rPr>
          <w:b/>
          <w:w w:val="105"/>
          <w:sz w:val="15"/>
        </w:rPr>
        <w:t>26 </w:t>
      </w:r>
      <w:r>
        <w:rPr>
          <w:w w:val="105"/>
          <w:sz w:val="15"/>
        </w:rPr>
        <w:t>(2005), 1-6.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40" w:lineRule="auto" w:before="147" w:after="0"/>
        <w:ind w:left="337" w:right="0" w:hanging="230"/>
        <w:jc w:val="left"/>
        <w:rPr>
          <w:sz w:val="15"/>
        </w:rPr>
      </w:pPr>
      <w:bookmarkStart w:name="_bookmark11" w:id="17"/>
      <w:bookmarkEnd w:id="17"/>
      <w:r>
        <w:rPr/>
      </w:r>
      <w:r>
        <w:rPr>
          <w:spacing w:val="-2"/>
          <w:w w:val="105"/>
          <w:sz w:val="15"/>
        </w:rPr>
        <w:t>Fletcher,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P., and W.F. Lindgren, “Quasi-Uniform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Spaces,” Marcel Dekker, New York, 1982.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196" w:lineRule="exact" w:before="138" w:after="0"/>
        <w:ind w:left="337" w:right="0" w:hanging="230"/>
        <w:jc w:val="left"/>
        <w:rPr>
          <w:b/>
          <w:sz w:val="15"/>
        </w:rPr>
      </w:pPr>
      <w:bookmarkStart w:name="_bookmark12" w:id="18"/>
      <w:bookmarkEnd w:id="18"/>
      <w:r>
        <w:rPr/>
      </w:r>
      <w:r>
        <w:rPr>
          <w:w w:val="105"/>
          <w:sz w:val="15"/>
        </w:rPr>
        <w:t>George,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Veeramani,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6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64</w:t>
      </w:r>
    </w:p>
    <w:p>
      <w:pPr>
        <w:spacing w:line="192" w:lineRule="exact" w:before="0"/>
        <w:ind w:left="339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(1994),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395-</w:t>
      </w:r>
      <w:r>
        <w:rPr>
          <w:rFonts w:ascii="LM Roman 8"/>
          <w:spacing w:val="-4"/>
          <w:sz w:val="15"/>
        </w:rPr>
        <w:t>399.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40" w:lineRule="auto" w:before="138" w:after="0"/>
        <w:ind w:left="337" w:right="0" w:hanging="230"/>
        <w:jc w:val="left"/>
        <w:rPr>
          <w:sz w:val="15"/>
        </w:rPr>
      </w:pPr>
      <w:bookmarkStart w:name="_bookmark13" w:id="19"/>
      <w:bookmarkEnd w:id="19"/>
      <w:r>
        <w:rPr/>
      </w:r>
      <w:r>
        <w:rPr>
          <w:spacing w:val="-2"/>
          <w:w w:val="105"/>
          <w:sz w:val="15"/>
        </w:rPr>
        <w:t>Gregori,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 Romaguera, </w:t>
      </w:r>
      <w:r>
        <w:rPr>
          <w:i/>
          <w:spacing w:val="-2"/>
          <w:w w:val="105"/>
          <w:sz w:val="15"/>
        </w:rPr>
        <w:t>Fuzzy quasi-metric spaces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Appl. Gen.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Topology</w:t>
      </w:r>
      <w:r>
        <w:rPr>
          <w:w w:val="105"/>
          <w:sz w:val="15"/>
        </w:rPr>
        <w:t> </w:t>
      </w:r>
      <w:r>
        <w:rPr>
          <w:b/>
          <w:spacing w:val="-2"/>
          <w:w w:val="105"/>
          <w:sz w:val="15"/>
        </w:rPr>
        <w:t>5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129-</w:t>
      </w:r>
      <w:r>
        <w:rPr>
          <w:spacing w:val="-4"/>
          <w:w w:val="105"/>
          <w:sz w:val="15"/>
        </w:rPr>
        <w:t>136.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419" w:val="left" w:leader="none"/>
        </w:tabs>
        <w:spacing w:line="194" w:lineRule="auto" w:before="170" w:after="0"/>
        <w:ind w:left="339" w:right="322" w:hanging="232"/>
        <w:jc w:val="left"/>
        <w:rPr>
          <w:sz w:val="15"/>
        </w:rPr>
      </w:pPr>
      <w:r>
        <w:rPr>
          <w:w w:val="105"/>
          <w:sz w:val="15"/>
        </w:rPr>
        <w:t>Gregori,</w:t>
      </w:r>
      <w:r>
        <w:rPr>
          <w:w w:val="105"/>
          <w:sz w:val="15"/>
        </w:rPr>
        <w:t> V.,</w:t>
      </w:r>
      <w:r>
        <w:rPr>
          <w:w w:val="105"/>
          <w:sz w:val="15"/>
        </w:rPr>
        <w:t> S.</w:t>
      </w:r>
      <w:r>
        <w:rPr>
          <w:w w:val="105"/>
          <w:sz w:val="15"/>
        </w:rPr>
        <w:t> Romaguera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Sapena,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characterization of bicompletable fuzzy quasi-metric</w:t>
      </w:r>
      <w:r>
        <w:rPr>
          <w:i/>
          <w:w w:val="105"/>
          <w:sz w:val="15"/>
        </w:rPr>
        <w:t> </w:t>
      </w:r>
      <w:bookmarkStart w:name="_bookmark14" w:id="20"/>
      <w:bookmarkEnd w:id="20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paces</w:t>
      </w:r>
      <w:r>
        <w:rPr>
          <w:w w:val="105"/>
          <w:sz w:val="15"/>
        </w:rPr>
        <w:t>, Fuzzy Sets and Systems </w:t>
      </w:r>
      <w:r>
        <w:rPr>
          <w:b/>
          <w:w w:val="105"/>
          <w:sz w:val="15"/>
        </w:rPr>
        <w:t>152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(2005), 395-402.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419" w:val="left" w:leader="none"/>
        </w:tabs>
        <w:spacing w:line="194" w:lineRule="auto" w:before="179" w:after="0"/>
        <w:ind w:left="339" w:right="321" w:hanging="232"/>
        <w:jc w:val="left"/>
        <w:rPr>
          <w:sz w:val="15"/>
        </w:rPr>
      </w:pPr>
      <w:bookmarkStart w:name="_bookmark15" w:id="21"/>
      <w:bookmarkEnd w:id="21"/>
      <w:r>
        <w:rPr/>
      </w:r>
      <w:r>
        <w:rPr>
          <w:w w:val="105"/>
          <w:sz w:val="15"/>
        </w:rPr>
        <w:t>Gregori, V., S. Romaguera and P. Veeramani, </w:t>
      </w:r>
      <w:r>
        <w:rPr>
          <w:i/>
          <w:w w:val="105"/>
          <w:sz w:val="15"/>
        </w:rPr>
        <w:t>A note on intuitionistic fuzzy metric spaces</w:t>
      </w:r>
      <w:r>
        <w:rPr>
          <w:w w:val="105"/>
          <w:sz w:val="15"/>
        </w:rPr>
        <w:t>, Chaos, Solitons &amp; Fractals </w:t>
      </w:r>
      <w:r>
        <w:rPr>
          <w:b/>
          <w:w w:val="105"/>
          <w:sz w:val="15"/>
        </w:rPr>
        <w:t>28 </w:t>
      </w:r>
      <w:r>
        <w:rPr>
          <w:w w:val="105"/>
          <w:sz w:val="15"/>
        </w:rPr>
        <w:t>(2006), 902-905.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3" w:lineRule="exact" w:before="147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Gregori,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Sapena,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fixed-point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</w:p>
    <w:p>
      <w:pPr>
        <w:spacing w:line="196" w:lineRule="exact" w:before="0"/>
        <w:ind w:left="339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125</w:t>
      </w:r>
      <w:r>
        <w:rPr>
          <w:rFonts w:ascii="LM Roman 8"/>
          <w:b/>
          <w:spacing w:val="8"/>
          <w:sz w:val="15"/>
        </w:rPr>
        <w:t> </w:t>
      </w:r>
      <w:r>
        <w:rPr>
          <w:rFonts w:ascii="LM Roman 8"/>
          <w:sz w:val="15"/>
        </w:rPr>
        <w:t>(2002),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245-</w:t>
      </w:r>
      <w:r>
        <w:rPr>
          <w:rFonts w:ascii="LM Roman 8"/>
          <w:spacing w:val="-4"/>
          <w:sz w:val="15"/>
        </w:rPr>
        <w:t>252.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419" w:val="left" w:leader="none"/>
        </w:tabs>
        <w:spacing w:line="163" w:lineRule="auto" w:before="190" w:after="0"/>
        <w:ind w:left="339" w:right="321" w:hanging="232"/>
        <w:jc w:val="left"/>
        <w:rPr>
          <w:sz w:val="15"/>
        </w:rPr>
      </w:pPr>
      <w:r>
        <w:rPr>
          <w:w w:val="105"/>
          <w:sz w:val="15"/>
        </w:rPr>
        <w:t>Kramosil, I., and J. Michalek, </w:t>
      </w:r>
      <w:r>
        <w:rPr>
          <w:i/>
          <w:w w:val="105"/>
          <w:sz w:val="15"/>
        </w:rPr>
        <w:t>Fuzzy metrics and statistical metric spaces</w:t>
      </w:r>
      <w:r>
        <w:rPr>
          <w:w w:val="105"/>
          <w:sz w:val="15"/>
        </w:rPr>
        <w:t>, Kybernetika </w:t>
      </w:r>
      <w:r>
        <w:rPr>
          <w:b/>
          <w:w w:val="105"/>
          <w:sz w:val="15"/>
        </w:rPr>
        <w:t>11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(1975), </w:t>
      </w:r>
      <w:r>
        <w:rPr>
          <w:spacing w:val="-2"/>
          <w:w w:val="105"/>
          <w:sz w:val="15"/>
        </w:rPr>
        <w:t>326-334.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Kruse,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“Data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Design,”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419" w:val="left" w:leader="none"/>
        </w:tabs>
        <w:spacing w:line="194" w:lineRule="auto" w:before="172" w:after="0"/>
        <w:ind w:left="339" w:right="320" w:hanging="232"/>
        <w:jc w:val="left"/>
        <w:rPr>
          <w:sz w:val="15"/>
        </w:rPr>
      </w:pPr>
      <w:r>
        <w:rPr>
          <w:spacing w:val="-4"/>
          <w:w w:val="105"/>
          <w:sz w:val="15"/>
        </w:rPr>
        <w:t>Ku¨nzi, H.P.A., </w:t>
      </w:r>
      <w:r>
        <w:rPr>
          <w:i/>
          <w:spacing w:val="-4"/>
          <w:w w:val="105"/>
          <w:sz w:val="15"/>
        </w:rPr>
        <w:t>Nonsymmetric topology</w:t>
      </w:r>
      <w:r>
        <w:rPr>
          <w:spacing w:val="-4"/>
          <w:w w:val="105"/>
          <w:sz w:val="15"/>
        </w:rPr>
        <w:t>, in: Proc. Colloquium on Topology, Szeksz´ard, Hungary, 1993, </w:t>
      </w:r>
      <w:r>
        <w:rPr>
          <w:w w:val="105"/>
          <w:sz w:val="15"/>
        </w:rPr>
        <w:t>Colloq.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J´anos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Bolyai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303-338.</w:t>
      </w:r>
    </w:p>
    <w:p>
      <w:pPr>
        <w:spacing w:after="0" w:line="194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53" w:val="left" w:leader="none"/>
          <w:tab w:pos="533" w:val="left" w:leader="none"/>
        </w:tabs>
        <w:spacing w:line="163" w:lineRule="auto" w:before="0" w:after="0"/>
        <w:ind w:left="453" w:right="207" w:hanging="232"/>
        <w:jc w:val="both"/>
        <w:rPr>
          <w:sz w:val="15"/>
        </w:rPr>
      </w:pPr>
      <w:bookmarkStart w:name="_bookmark16" w:id="22"/>
      <w:bookmarkEnd w:id="22"/>
      <w:r>
        <w:rPr/>
      </w:r>
      <w:bookmarkStart w:name="_bookmark17" w:id="23"/>
      <w:bookmarkEnd w:id="23"/>
      <w:r>
        <w:rPr/>
      </w:r>
      <w:bookmarkStart w:name="_bookmark18" w:id="24"/>
      <w:bookmarkEnd w:id="24"/>
      <w:r>
        <w:rPr/>
      </w:r>
      <w:bookmarkStart w:name="_bookmark19" w:id="25"/>
      <w:bookmarkEnd w:id="25"/>
      <w:r>
        <w:rPr/>
      </w:r>
      <w:bookmarkStart w:name="_bookmark20" w:id="26"/>
      <w:bookmarkEnd w:id="26"/>
      <w:r>
        <w:rPr/>
      </w:r>
      <w:bookmarkStart w:name="_bookmark21" w:id="27"/>
      <w:bookmarkEnd w:id="27"/>
      <w:r>
        <w:rPr/>
      </w:r>
      <w:r>
        <w:rPr>
          <w:spacing w:val="-2"/>
          <w:w w:val="105"/>
          <w:sz w:val="15"/>
        </w:rPr>
        <w:t>Mihet,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Banach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contraction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Fuzzy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144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(2004), 431-439.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bookmarkStart w:name="_bookmark22" w:id="28"/>
      <w:bookmarkEnd w:id="28"/>
      <w:r>
        <w:rPr/>
      </w:r>
      <w:r>
        <w:rPr>
          <w:spacing w:val="-2"/>
          <w:w w:val="105"/>
          <w:sz w:val="15"/>
        </w:rPr>
        <w:t>Park, J.H.,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Intuitionistic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Chaos, Solitons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&amp; Fractals</w:t>
      </w:r>
      <w:r>
        <w:rPr>
          <w:w w:val="105"/>
          <w:sz w:val="15"/>
        </w:rPr>
        <w:t> </w:t>
      </w:r>
      <w:r>
        <w:rPr>
          <w:b/>
          <w:spacing w:val="-2"/>
          <w:w w:val="105"/>
          <w:sz w:val="15"/>
        </w:rPr>
        <w:t>22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1039-1046.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  <w:tab w:pos="533" w:val="left" w:leader="none"/>
        </w:tabs>
        <w:spacing w:line="194" w:lineRule="auto" w:before="159" w:after="0"/>
        <w:ind w:left="453" w:right="205" w:hanging="232"/>
        <w:jc w:val="both"/>
        <w:rPr>
          <w:sz w:val="15"/>
        </w:rPr>
      </w:pPr>
      <w:r>
        <w:rPr>
          <w:sz w:val="15"/>
        </w:rPr>
        <w:t>Romaguera, S., A. Sapena and P. Tirado, </w:t>
      </w:r>
      <w:r>
        <w:rPr>
          <w:i/>
          <w:sz w:val="15"/>
        </w:rPr>
        <w:t>The Banach fixed point theorem in fuzzy quasi-metric spaces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with application to the domain of words</w:t>
      </w:r>
      <w:r>
        <w:rPr>
          <w:w w:val="105"/>
          <w:sz w:val="15"/>
        </w:rPr>
        <w:t>, Topology Appl </w:t>
      </w:r>
      <w:r>
        <w:rPr>
          <w:b/>
          <w:w w:val="105"/>
          <w:sz w:val="15"/>
        </w:rPr>
        <w:t>154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(2007), 2196-2203.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3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Romaguera,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Tirado,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point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intuitionistic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Internat.</w:t>
      </w:r>
    </w:p>
    <w:p>
      <w:pPr>
        <w:spacing w:line="196" w:lineRule="exact" w:before="0"/>
        <w:ind w:left="45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Nonlinear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Numer.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Simul.,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8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(2007),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233-</w:t>
      </w:r>
      <w:r>
        <w:rPr>
          <w:rFonts w:ascii="LM Roman 8"/>
          <w:spacing w:val="-4"/>
          <w:w w:val="105"/>
          <w:sz w:val="15"/>
        </w:rPr>
        <w:t>238.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Sapena,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contribution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63-</w:t>
      </w:r>
      <w:r>
        <w:rPr>
          <w:spacing w:val="-5"/>
          <w:w w:val="105"/>
          <w:sz w:val="15"/>
        </w:rPr>
        <w:t>76.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Schweizer,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Sklar, </w:t>
      </w:r>
      <w:r>
        <w:rPr>
          <w:i/>
          <w:spacing w:val="-2"/>
          <w:w w:val="105"/>
          <w:sz w:val="15"/>
        </w:rPr>
        <w:t>Statistical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 spaces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Pacific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Math. </w:t>
      </w:r>
      <w:r>
        <w:rPr>
          <w:b/>
          <w:spacing w:val="-2"/>
          <w:w w:val="105"/>
          <w:sz w:val="15"/>
        </w:rPr>
        <w:t>10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(1960),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314-</w:t>
      </w:r>
      <w:r>
        <w:rPr>
          <w:spacing w:val="-4"/>
          <w:w w:val="105"/>
          <w:sz w:val="15"/>
        </w:rPr>
        <w:t>334.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  <w:tab w:pos="533" w:val="left" w:leader="none"/>
        </w:tabs>
        <w:spacing w:line="165" w:lineRule="auto" w:before="179" w:after="0"/>
        <w:ind w:left="453" w:right="209" w:hanging="232"/>
        <w:jc w:val="both"/>
        <w:rPr>
          <w:sz w:val="15"/>
        </w:rPr>
      </w:pPr>
      <w:r>
        <w:rPr>
          <w:w w:val="105"/>
          <w:sz w:val="15"/>
        </w:rPr>
        <w:t>Smyth,</w:t>
      </w:r>
      <w:r>
        <w:rPr>
          <w:w w:val="105"/>
          <w:sz w:val="15"/>
        </w:rPr>
        <w:t> M.B.,</w:t>
      </w:r>
      <w:r>
        <w:rPr>
          <w:w w:val="105"/>
          <w:sz w:val="15"/>
        </w:rPr>
        <w:t> “Quasi-uniformities:</w:t>
      </w:r>
      <w:r>
        <w:rPr>
          <w:w w:val="105"/>
          <w:sz w:val="15"/>
        </w:rPr>
        <w:t> Reconciling</w:t>
      </w:r>
      <w:r>
        <w:rPr>
          <w:w w:val="105"/>
          <w:sz w:val="15"/>
        </w:rPr>
        <w:t> domains</w:t>
      </w:r>
      <w:r>
        <w:rPr>
          <w:w w:val="105"/>
          <w:sz w:val="15"/>
        </w:rPr>
        <w:t> with</w:t>
      </w:r>
      <w:r>
        <w:rPr>
          <w:w w:val="105"/>
          <w:sz w:val="15"/>
        </w:rPr>
        <w:t> metric</w:t>
      </w:r>
      <w:r>
        <w:rPr>
          <w:w w:val="105"/>
          <w:sz w:val="15"/>
        </w:rPr>
        <w:t> spaces,</w:t>
      </w:r>
      <w:r>
        <w:rPr>
          <w:w w:val="105"/>
          <w:sz w:val="15"/>
        </w:rPr>
        <w:t> in:</w:t>
      </w:r>
      <w:r>
        <w:rPr>
          <w:w w:val="105"/>
          <w:sz w:val="15"/>
        </w:rPr>
        <w:t> Mathematical Foundations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Langauge</w:t>
      </w:r>
      <w:r>
        <w:rPr>
          <w:w w:val="105"/>
          <w:sz w:val="15"/>
        </w:rPr>
        <w:t> Semantics,”</w:t>
      </w:r>
      <w:r>
        <w:rPr>
          <w:w w:val="105"/>
          <w:sz w:val="15"/>
        </w:rPr>
        <w:t> 3rd</w:t>
      </w:r>
      <w:r>
        <w:rPr>
          <w:w w:val="105"/>
          <w:sz w:val="15"/>
        </w:rPr>
        <w:t> Workshop,</w:t>
      </w:r>
      <w:r>
        <w:rPr>
          <w:w w:val="105"/>
          <w:sz w:val="15"/>
        </w:rPr>
        <w:t> Tulane</w:t>
      </w:r>
      <w:r>
        <w:rPr>
          <w:w w:val="105"/>
          <w:sz w:val="15"/>
        </w:rPr>
        <w:t> 1987,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 Computer Science, vol. 298, M. Main et al (eds.), Springer, Berlin, 1988, 236-253.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80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984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8528">
              <wp:simplePos x="0" y="0"/>
              <wp:positionH relativeFrom="page">
                <wp:posOffset>946679</wp:posOffset>
              </wp:positionH>
              <wp:positionV relativeFrom="page">
                <wp:posOffset>545927</wp:posOffset>
              </wp:positionV>
              <wp:extent cx="39744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74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Romaguera,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Tirado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269–279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541702pt;margin-top:42.986404pt;width:312.95pt;height:10.8pt;mso-position-horizontal-relative:page;mso-position-vertical-relative:page;z-index:-159979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Romaguera,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Tirado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269–279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1018678</wp:posOffset>
              </wp:positionH>
              <wp:positionV relativeFrom="page">
                <wp:posOffset>545927</wp:posOffset>
              </wp:positionV>
              <wp:extent cx="39744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74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Romaguera,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Tirado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269–279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210899pt;margin-top:42.986404pt;width:312.95pt;height:10.8pt;mso-position-horizontal-relative:page;mso-position-vertical-relative:page;z-index:-159974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Romaguera,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Tirado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269–279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95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9692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885" w:hanging="34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720" w:hanging="2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2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340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08" w:hanging="35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767" w:hanging="34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4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19" w:hanging="295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295"/>
      </w:pPr>
      <w:rPr>
        <w:rFonts w:hint="default"/>
        <w:lang w:val="en-US" w:eastAsia="en-US" w:bidi="ar-SA"/>
      </w:rPr>
    </w:lvl>
  </w:abstractNum>
  <w:num w:numId="4">
    <w:abstractNumId w:val="3"/>
  </w:num>
  <w:num w:numId="1">
    <w:abstractNumId w:val="0"/>
  </w:num>
  <w:num w:numId="6">
    <w:abstractNumId w:val="5"/>
  </w:num>
  <w:num w:numId="5">
    <w:abstractNumId w:val="4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6" w:right="59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romague@mat.upv.es" TargetMode="External"/><Relationship Id="rId11" Type="http://schemas.openxmlformats.org/officeDocument/2006/relationships/hyperlink" Target="mailto:pedtipe@doctor.upv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Romaguera; P. Tirado</dc:creator>
  <cp:keywords>fuzzy quasi-metric space,intuitionistic fuzzy quasi-metric space,fixed point</cp:keywords>
  <dc:title>Contraction Maps on Ifqm-spaces with Application to Recurrence Equations of Quicksort</dc:title>
  <dcterms:created xsi:type="dcterms:W3CDTF">2023-12-11T02:10:50Z</dcterms:created>
  <dcterms:modified xsi:type="dcterms:W3CDTF">2023-12-11T02:10:50Z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