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584298</wp:posOffset>
            </wp:positionH>
            <wp:positionV relativeFrom="paragraph">
              <wp:posOffset>655189</wp:posOffset>
            </wp:positionV>
            <wp:extent cx="546428" cy="33527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8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6314706</wp:posOffset>
                </wp:positionH>
                <wp:positionV relativeFrom="paragraph">
                  <wp:posOffset>309816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5pt;width:60.55pt;height:72.55pt;mso-position-horizontal-relative:page;mso-position-vertical-relative:paragraph;z-index:15731712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440" w:right="438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3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440" w:right="438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38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3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(2023)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100119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279089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5542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1" w:right="0" w:firstLine="0"/>
        <w:jc w:val="left"/>
        <w:rPr>
          <w:sz w:val="19"/>
        </w:rPr>
      </w:pPr>
      <w:r>
        <w:rPr>
          <w:w w:val="105"/>
          <w:sz w:val="19"/>
        </w:rPr>
        <w:t>Research</w:t>
      </w:r>
      <w:r>
        <w:rPr>
          <w:spacing w:val="2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66" w:lineRule="auto" w:before="113"/>
        <w:ind w:left="111" w:right="174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6320128</wp:posOffset>
            </wp:positionH>
            <wp:positionV relativeFrom="paragraph">
              <wp:posOffset>95189</wp:posOffset>
            </wp:positionV>
            <wp:extent cx="360000" cy="360002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viDetector: A transfer learning-based " w:id="1"/>
      <w:bookmarkEnd w:id="1"/>
      <w:r>
        <w:rPr/>
      </w:r>
      <w:r>
        <w:rPr>
          <w:w w:val="105"/>
          <w:sz w:val="27"/>
        </w:rPr>
        <w:t>CoviDetector: A transfer learning-based semi supervised approach to detect Covid-19 using CXR images</w:t>
      </w:r>
    </w:p>
    <w:p>
      <w:pPr>
        <w:spacing w:line="256" w:lineRule="auto" w:before="104"/>
        <w:ind w:left="111" w:right="1740" w:firstLine="0"/>
        <w:jc w:val="left"/>
        <w:rPr>
          <w:sz w:val="21"/>
        </w:rPr>
      </w:pPr>
      <w:r>
        <w:rPr>
          <w:w w:val="110"/>
          <w:sz w:val="21"/>
        </w:rPr>
        <w:t>Deepraj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Chowdhury</w:t>
      </w:r>
      <w:r>
        <w:rPr>
          <w:spacing w:val="-20"/>
          <w:w w:val="110"/>
          <w:sz w:val="21"/>
        </w:rPr>
        <w:t> </w:t>
      </w:r>
      <w:hyperlink w:history="true" w:anchor="_bookmark0">
        <w:r>
          <w:rPr>
            <w:color w:val="007F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Anik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Das</w:t>
      </w:r>
      <w:r>
        <w:rPr>
          <w:spacing w:val="-20"/>
          <w:w w:val="110"/>
          <w:sz w:val="21"/>
          <w:vertAlign w:val="baseline"/>
        </w:rPr>
        <w:t> </w:t>
      </w:r>
      <w:hyperlink w:history="true" w:anchor="_bookmark1">
        <w:r>
          <w:rPr>
            <w:color w:val="007F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Ajoy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Dey</w:t>
      </w:r>
      <w:r>
        <w:rPr>
          <w:spacing w:val="-20"/>
          <w:w w:val="110"/>
          <w:sz w:val="21"/>
          <w:vertAlign w:val="baseline"/>
        </w:rPr>
        <w:t> </w:t>
      </w:r>
      <w:hyperlink w:history="true" w:anchor="_bookmark2">
        <w:r>
          <w:rPr>
            <w:color w:val="007FAC"/>
            <w:w w:val="110"/>
            <w:sz w:val="21"/>
            <w:vertAlign w:val="superscript"/>
          </w:rPr>
          <w:t>c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Soham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Banerjee</w:t>
      </w:r>
      <w:r>
        <w:rPr>
          <w:spacing w:val="-20"/>
          <w:w w:val="110"/>
          <w:sz w:val="21"/>
          <w:vertAlign w:val="baseline"/>
        </w:rPr>
        <w:t> </w:t>
      </w:r>
      <w:hyperlink w:history="true" w:anchor="_bookmark0">
        <w:r>
          <w:rPr>
            <w:color w:val="007F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Muhammed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Golec</w:t>
      </w:r>
      <w:r>
        <w:rPr>
          <w:spacing w:val="-20"/>
          <w:w w:val="110"/>
          <w:sz w:val="21"/>
          <w:vertAlign w:val="baseline"/>
        </w:rPr>
        <w:t> </w:t>
      </w:r>
      <w:hyperlink w:history="true" w:anchor="_bookmark3">
        <w:r>
          <w:rPr>
            <w:color w:val="007FAC"/>
            <w:w w:val="110"/>
            <w:sz w:val="21"/>
            <w:vertAlign w:val="superscript"/>
          </w:rPr>
          <w:t>d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4">
        <w:r>
          <w:rPr>
            <w:color w:val="007FAC"/>
            <w:w w:val="110"/>
            <w:sz w:val="21"/>
            <w:vertAlign w:val="superscript"/>
          </w:rPr>
          <w:t>e</w:t>
        </w:r>
      </w:hyperlink>
      <w:r>
        <w:rPr>
          <w:w w:val="110"/>
          <w:sz w:val="21"/>
          <w:vertAlign w:val="baseline"/>
        </w:rPr>
        <w:t>, Dimitrios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Kollias</w:t>
      </w:r>
      <w:r>
        <w:rPr>
          <w:spacing w:val="-21"/>
          <w:w w:val="110"/>
          <w:sz w:val="21"/>
          <w:vertAlign w:val="baseline"/>
        </w:rPr>
        <w:t> </w:t>
      </w:r>
      <w:hyperlink w:history="true" w:anchor="_bookmark3">
        <w:r>
          <w:rPr>
            <w:color w:val="007FAC"/>
            <w:w w:val="110"/>
            <w:sz w:val="21"/>
            <w:vertAlign w:val="superscript"/>
          </w:rPr>
          <w:t>d</w:t>
        </w:r>
      </w:hyperlink>
      <w:r>
        <w:rPr>
          <w:w w:val="110"/>
          <w:sz w:val="21"/>
          <w:vertAlign w:val="baseline"/>
        </w:rPr>
        <w:t>,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Mohit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Kumar</w:t>
      </w:r>
      <w:r>
        <w:rPr>
          <w:spacing w:val="-21"/>
          <w:w w:val="110"/>
          <w:sz w:val="21"/>
          <w:vertAlign w:val="baseline"/>
        </w:rPr>
        <w:t> </w:t>
      </w:r>
      <w:hyperlink w:history="true" w:anchor="_bookmark5">
        <w:r>
          <w:rPr>
            <w:color w:val="007FAC"/>
            <w:w w:val="110"/>
            <w:sz w:val="21"/>
            <w:vertAlign w:val="superscript"/>
          </w:rPr>
          <w:t>f</w:t>
        </w:r>
      </w:hyperlink>
      <w:r>
        <w:rPr>
          <w:w w:val="110"/>
          <w:sz w:val="21"/>
          <w:vertAlign w:val="baseline"/>
        </w:rPr>
        <w:t>,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Guneet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Kaur</w:t>
      </w:r>
      <w:r>
        <w:rPr>
          <w:spacing w:val="-21"/>
          <w:w w:val="110"/>
          <w:sz w:val="21"/>
          <w:vertAlign w:val="baseline"/>
        </w:rPr>
        <w:t> </w:t>
      </w:r>
      <w:hyperlink w:history="true" w:anchor="_bookmark5">
        <w:r>
          <w:rPr>
            <w:color w:val="007FAC"/>
            <w:w w:val="110"/>
            <w:sz w:val="21"/>
            <w:vertAlign w:val="superscript"/>
          </w:rPr>
          <w:t>f</w:t>
        </w:r>
      </w:hyperlink>
      <w:r>
        <w:rPr>
          <w:w w:val="110"/>
          <w:sz w:val="21"/>
          <w:vertAlign w:val="baseline"/>
        </w:rPr>
        <w:t>,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Rupinder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Kaur</w:t>
      </w:r>
      <w:r>
        <w:rPr>
          <w:spacing w:val="-21"/>
          <w:w w:val="110"/>
          <w:sz w:val="21"/>
          <w:vertAlign w:val="baseline"/>
        </w:rPr>
        <w:t> </w:t>
      </w:r>
      <w:hyperlink w:history="true" w:anchor="_bookmark6">
        <w:r>
          <w:rPr>
            <w:color w:val="007FAC"/>
            <w:w w:val="110"/>
            <w:sz w:val="21"/>
            <w:vertAlign w:val="superscript"/>
          </w:rPr>
          <w:t>g</w:t>
        </w:r>
      </w:hyperlink>
      <w:r>
        <w:rPr>
          <w:w w:val="110"/>
          <w:sz w:val="21"/>
          <w:vertAlign w:val="baseline"/>
        </w:rPr>
        <w:t>,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Rajesh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Chand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Arya</w:t>
      </w:r>
      <w:r>
        <w:rPr>
          <w:spacing w:val="-21"/>
          <w:w w:val="110"/>
          <w:sz w:val="21"/>
          <w:vertAlign w:val="baseline"/>
        </w:rPr>
        <w:t> </w:t>
      </w:r>
      <w:hyperlink w:history="true" w:anchor="_bookmark7">
        <w:r>
          <w:rPr>
            <w:color w:val="007FAC"/>
            <w:w w:val="110"/>
            <w:sz w:val="21"/>
            <w:vertAlign w:val="superscript"/>
          </w:rPr>
          <w:t>h</w:t>
        </w:r>
      </w:hyperlink>
      <w:r>
        <w:rPr>
          <w:w w:val="110"/>
          <w:sz w:val="21"/>
          <w:vertAlign w:val="baseline"/>
        </w:rPr>
        <w:t>, Gurleen</w:t>
      </w:r>
      <w:r>
        <w:rPr>
          <w:spacing w:val="-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Wander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8">
        <w:r>
          <w:rPr>
            <w:color w:val="007FAC"/>
            <w:w w:val="110"/>
            <w:sz w:val="21"/>
            <w:vertAlign w:val="superscript"/>
          </w:rPr>
          <w:t>i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Praneet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Wander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9">
        <w:r>
          <w:rPr>
            <w:color w:val="007FAC"/>
            <w:w w:val="110"/>
            <w:sz w:val="21"/>
            <w:vertAlign w:val="superscript"/>
          </w:rPr>
          <w:t>j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Gurpreet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Singh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Wander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10">
        <w:r>
          <w:rPr>
            <w:color w:val="007FAC"/>
            <w:w w:val="110"/>
            <w:sz w:val="21"/>
            <w:vertAlign w:val="superscript"/>
          </w:rPr>
          <w:t>k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Ajith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Kumar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Parlikad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11">
        <w:r>
          <w:rPr>
            <w:color w:val="007FAC"/>
            <w:w w:val="110"/>
            <w:sz w:val="21"/>
            <w:vertAlign w:val="superscript"/>
          </w:rPr>
          <w:t>l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Sukhpal</w:t>
      </w:r>
    </w:p>
    <w:p>
      <w:pPr>
        <w:spacing w:line="308" w:lineRule="exact" w:before="0"/>
        <w:ind w:left="111" w:right="0" w:firstLine="0"/>
        <w:jc w:val="left"/>
        <w:rPr>
          <w:sz w:val="21"/>
        </w:rPr>
      </w:pPr>
      <w:r>
        <w:rPr>
          <w:w w:val="105"/>
          <w:sz w:val="21"/>
        </w:rPr>
        <w:t>Singh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Gill</w:t>
      </w:r>
      <w:r>
        <w:rPr>
          <w:spacing w:val="-13"/>
          <w:w w:val="105"/>
          <w:sz w:val="21"/>
        </w:rPr>
        <w:t> </w:t>
      </w:r>
      <w:hyperlink w:history="true" w:anchor="_bookmark3">
        <w:r>
          <w:rPr>
            <w:color w:val="007FAC"/>
            <w:w w:val="105"/>
            <w:sz w:val="21"/>
            <w:vertAlign w:val="superscript"/>
          </w:rPr>
          <w:t>d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12">
        <w:r>
          <w:rPr>
            <w:rFonts w:ascii="STIX Math" w:hAnsi="STIX Math"/>
            <w:color w:val="007FAC"/>
            <w:w w:val="105"/>
            <w:sz w:val="21"/>
            <w:vertAlign w:val="superscript"/>
          </w:rPr>
          <w:t>∗</w:t>
        </w:r>
      </w:hyperlink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Steve</w:t>
      </w:r>
      <w:r>
        <w:rPr>
          <w:spacing w:val="9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Uhlig</w:t>
      </w:r>
      <w:r>
        <w:rPr>
          <w:spacing w:val="-13"/>
          <w:w w:val="105"/>
          <w:sz w:val="21"/>
          <w:vertAlign w:val="baseline"/>
        </w:rPr>
        <w:t> </w:t>
      </w:r>
      <w:hyperlink w:history="true" w:anchor="_bookmark3">
        <w:r>
          <w:rPr>
            <w:color w:val="007FAC"/>
            <w:spacing w:val="-10"/>
            <w:w w:val="105"/>
            <w:sz w:val="21"/>
            <w:vertAlign w:val="superscript"/>
          </w:rPr>
          <w:t>d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 </w:t>
      </w:r>
      <w:r>
        <w:rPr>
          <w:i/>
          <w:w w:val="110"/>
          <w:sz w:val="12"/>
        </w:rPr>
        <w:t>Department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Communication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International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Naya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Raipur,</w:t>
      </w:r>
      <w:r>
        <w:rPr>
          <w:i/>
          <w:spacing w:val="1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-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RCC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Kolkata,</w:t>
      </w:r>
      <w:r>
        <w:rPr>
          <w:i/>
          <w:spacing w:val="9"/>
          <w:w w:val="110"/>
          <w:sz w:val="12"/>
        </w:rPr>
        <w:t> </w:t>
      </w:r>
      <w:r>
        <w:rPr>
          <w:i/>
          <w:spacing w:val="-4"/>
          <w:w w:val="110"/>
          <w:sz w:val="12"/>
        </w:rPr>
        <w:t>India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-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Telecommunication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Jadavpur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Jadavpur,</w:t>
      </w:r>
      <w:r>
        <w:rPr>
          <w:i/>
          <w:spacing w:val="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05"/>
          <w:position w:val="4"/>
          <w:sz w:val="9"/>
        </w:rPr>
        <w:t>d</w:t>
      </w:r>
      <w:r>
        <w:rPr>
          <w:spacing w:val="8"/>
          <w:w w:val="105"/>
          <w:position w:val="4"/>
          <w:sz w:val="9"/>
        </w:rPr>
        <w:t> </w:t>
      </w:r>
      <w:r>
        <w:rPr>
          <w:i/>
          <w:w w:val="105"/>
          <w:sz w:val="12"/>
        </w:rPr>
        <w:t>School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Electronic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Engineering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Science,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Queen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Mary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London,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London,</w:t>
      </w:r>
      <w:r>
        <w:rPr>
          <w:i/>
          <w:spacing w:val="29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UK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position w:val="4"/>
          <w:sz w:val="9"/>
        </w:rPr>
        <w:t>e </w:t>
      </w:r>
      <w:r>
        <w:rPr>
          <w:i/>
          <w:w w:val="110"/>
          <w:sz w:val="12"/>
        </w:rPr>
        <w:t>Abdullah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Gül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Kayseri,</w:t>
      </w:r>
      <w:r>
        <w:rPr>
          <w:i/>
          <w:spacing w:val="1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Turkey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10"/>
          <w:position w:val="4"/>
          <w:sz w:val="9"/>
        </w:rPr>
        <w:t>f</w:t>
      </w:r>
      <w:r>
        <w:rPr>
          <w:spacing w:val="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National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Jalandhar,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Punjab,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6" w:id="8"/>
      <w:bookmarkEnd w:id="8"/>
      <w:r>
        <w:rPr/>
      </w:r>
      <w:r>
        <w:rPr>
          <w:w w:val="105"/>
          <w:position w:val="4"/>
          <w:sz w:val="9"/>
        </w:rPr>
        <w:t>g</w:t>
      </w:r>
      <w:r>
        <w:rPr>
          <w:spacing w:val="11"/>
          <w:w w:val="105"/>
          <w:position w:val="4"/>
          <w:sz w:val="9"/>
        </w:rPr>
        <w:t> </w:t>
      </w:r>
      <w:r>
        <w:rPr>
          <w:i/>
          <w:w w:val="105"/>
          <w:sz w:val="12"/>
        </w:rPr>
        <w:t>Department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Science,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Kings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London,</w:t>
      </w:r>
      <w:r>
        <w:rPr>
          <w:i/>
          <w:spacing w:val="29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UK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7" w:id="9"/>
      <w:bookmarkEnd w:id="9"/>
      <w:r>
        <w:rPr/>
      </w:r>
      <w:r>
        <w:rPr>
          <w:w w:val="110"/>
          <w:position w:val="4"/>
          <w:sz w:val="9"/>
        </w:rPr>
        <w:t>h </w:t>
      </w:r>
      <w:r>
        <w:rPr>
          <w:i/>
          <w:w w:val="110"/>
          <w:sz w:val="12"/>
        </w:rPr>
        <w:t>Department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Cardiac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Anaesthesia,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Hero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DMC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Heart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Institute,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unit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Dayanand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Medical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College</w:t>
      </w:r>
      <w:r>
        <w:rPr>
          <w:i/>
          <w:spacing w:val="10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Hospital,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Ludhiana,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Punjab,</w:t>
      </w:r>
      <w:r>
        <w:rPr>
          <w:i/>
          <w:spacing w:val="1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8" w:id="10"/>
      <w:bookmarkEnd w:id="10"/>
      <w:r>
        <w:rPr/>
      </w:r>
      <w:r>
        <w:rPr>
          <w:w w:val="110"/>
          <w:position w:val="4"/>
          <w:sz w:val="9"/>
        </w:rPr>
        <w:t>i</w:t>
      </w:r>
      <w:r>
        <w:rPr>
          <w:spacing w:val="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Chelsea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Westminster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Hospital,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NHS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Trust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London,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London,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UK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9" w:id="11"/>
      <w:bookmarkEnd w:id="11"/>
      <w:r>
        <w:rPr/>
      </w:r>
      <w:r>
        <w:rPr>
          <w:w w:val="110"/>
          <w:position w:val="4"/>
          <w:sz w:val="9"/>
        </w:rPr>
        <w:t>j</w:t>
      </w:r>
      <w:r>
        <w:rPr>
          <w:spacing w:val="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St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Mary’s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Hospital,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Trinity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Health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New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England,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Waterbury,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CT,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USA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0" w:id="12"/>
      <w:bookmarkEnd w:id="12"/>
      <w:r>
        <w:rPr/>
      </w:r>
      <w:r>
        <w:rPr>
          <w:w w:val="105"/>
          <w:position w:val="4"/>
          <w:sz w:val="9"/>
        </w:rPr>
        <w:t>k</w:t>
      </w:r>
      <w:r>
        <w:rPr>
          <w:spacing w:val="11"/>
          <w:w w:val="105"/>
          <w:position w:val="4"/>
          <w:sz w:val="9"/>
        </w:rPr>
        <w:t> </w:t>
      </w:r>
      <w:r>
        <w:rPr>
          <w:i/>
          <w:w w:val="105"/>
          <w:sz w:val="12"/>
        </w:rPr>
        <w:t>Department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Cardiology,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Hero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DMC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Heart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Institute,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Dayanand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Medical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College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Hospital,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Ludhiana,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Punjab,</w:t>
      </w:r>
      <w:r>
        <w:rPr>
          <w:i/>
          <w:spacing w:val="29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India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1" w:id="13"/>
      <w:bookmarkEnd w:id="13"/>
      <w:r>
        <w:rPr/>
      </w:r>
      <w:r>
        <w:rPr>
          <w:w w:val="110"/>
          <w:position w:val="4"/>
          <w:sz w:val="9"/>
        </w:rPr>
        <w:t>l</w:t>
      </w:r>
      <w:r>
        <w:rPr>
          <w:spacing w:val="-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for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Manufacturing,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Department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Cambridge,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Cambridge,</w:t>
      </w:r>
      <w:r>
        <w:rPr>
          <w:i/>
          <w:spacing w:val="7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UK</w:t>
      </w:r>
    </w:p>
    <w:p>
      <w:pPr>
        <w:pStyle w:val="BodyText"/>
        <w:spacing w:before="3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112234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37358pt;width:520.15pt;height:.1pt;mso-position-horizontal-relative:page;mso-position-vertical-relative:paragraph;z-index:-15728128;mso-wrap-distance-left:0;mso-wrap-distance-right:0" id="docshape5" coordorigin="752,177" coordsize="10403,0" path="m752,177l11154,17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Machine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Android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app</w:t>
      </w:r>
    </w:p>
    <w:p>
      <w:pPr>
        <w:spacing w:line="297" w:lineRule="auto" w:before="1"/>
        <w:ind w:left="111" w:right="195" w:firstLine="0"/>
        <w:jc w:val="left"/>
        <w:rPr>
          <w:sz w:val="12"/>
        </w:rPr>
      </w:pPr>
      <w:r>
        <w:rPr>
          <w:w w:val="105"/>
          <w:sz w:val="12"/>
        </w:rPr>
        <w:t>Chest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X-ray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(CXR)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COVID-19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Healthcare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COVID-19</w:t>
      </w:r>
      <w:r>
        <w:rPr>
          <w:w w:val="115"/>
          <w:sz w:val="14"/>
        </w:rPr>
        <w:t> was</w:t>
      </w:r>
      <w:r>
        <w:rPr>
          <w:w w:val="115"/>
          <w:sz w:val="14"/>
        </w:rPr>
        <w:t> one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deadliest</w:t>
      </w:r>
      <w:r>
        <w:rPr>
          <w:w w:val="115"/>
          <w:sz w:val="14"/>
        </w:rPr>
        <w:t> and</w:t>
      </w:r>
      <w:r>
        <w:rPr>
          <w:w w:val="115"/>
          <w:sz w:val="14"/>
        </w:rPr>
        <w:t> most</w:t>
      </w:r>
      <w:r>
        <w:rPr>
          <w:w w:val="115"/>
          <w:sz w:val="14"/>
        </w:rPr>
        <w:t> infectious</w:t>
      </w:r>
      <w:r>
        <w:rPr>
          <w:w w:val="115"/>
          <w:sz w:val="14"/>
        </w:rPr>
        <w:t> illnesses</w:t>
      </w:r>
      <w:r>
        <w:rPr>
          <w:w w:val="115"/>
          <w:sz w:val="14"/>
        </w:rPr>
        <w:t> of</w:t>
      </w:r>
      <w:r>
        <w:rPr>
          <w:w w:val="115"/>
          <w:sz w:val="14"/>
        </w:rPr>
        <w:t> this</w:t>
      </w:r>
      <w:r>
        <w:rPr>
          <w:w w:val="115"/>
          <w:sz w:val="14"/>
        </w:rPr>
        <w:t> century.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has</w:t>
      </w:r>
      <w:r>
        <w:rPr>
          <w:w w:val="115"/>
          <w:sz w:val="14"/>
        </w:rPr>
        <w:t> been</w:t>
      </w:r>
      <w:r>
        <w:rPr>
          <w:w w:val="115"/>
          <w:sz w:val="14"/>
        </w:rPr>
        <w:t> done</w:t>
      </w:r>
      <w:r>
        <w:rPr>
          <w:w w:val="115"/>
          <w:sz w:val="14"/>
        </w:rPr>
        <w:t> to decrease</w:t>
      </w:r>
      <w:r>
        <w:rPr>
          <w:w w:val="115"/>
          <w:sz w:val="14"/>
        </w:rPr>
        <w:t> pandemic</w:t>
      </w:r>
      <w:r>
        <w:rPr>
          <w:w w:val="115"/>
          <w:sz w:val="14"/>
        </w:rPr>
        <w:t> deaths</w:t>
      </w:r>
      <w:r>
        <w:rPr>
          <w:w w:val="115"/>
          <w:sz w:val="14"/>
        </w:rPr>
        <w:t> and</w:t>
      </w:r>
      <w:r>
        <w:rPr>
          <w:w w:val="115"/>
          <w:sz w:val="14"/>
        </w:rPr>
        <w:t> slow</w:t>
      </w:r>
      <w:r>
        <w:rPr>
          <w:w w:val="115"/>
          <w:sz w:val="14"/>
        </w:rPr>
        <w:t> down</w:t>
      </w:r>
      <w:r>
        <w:rPr>
          <w:w w:val="115"/>
          <w:sz w:val="14"/>
        </w:rPr>
        <w:t> its</w:t>
      </w:r>
      <w:r>
        <w:rPr>
          <w:w w:val="115"/>
          <w:sz w:val="14"/>
        </w:rPr>
        <w:t> spread.</w:t>
      </w:r>
      <w:r>
        <w:rPr>
          <w:w w:val="115"/>
          <w:sz w:val="14"/>
        </w:rPr>
        <w:t> COVID-19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investigations</w:t>
      </w:r>
      <w:r>
        <w:rPr>
          <w:w w:val="115"/>
          <w:sz w:val="14"/>
        </w:rPr>
        <w:t> have</w:t>
      </w:r>
      <w:r>
        <w:rPr>
          <w:w w:val="115"/>
          <w:sz w:val="14"/>
        </w:rPr>
        <w:t> utilised</w:t>
      </w:r>
      <w:r>
        <w:rPr>
          <w:w w:val="115"/>
          <w:sz w:val="14"/>
        </w:rPr>
        <w:t> </w:t>
      </w:r>
      <w:r>
        <w:rPr>
          <w:w w:val="115"/>
          <w:sz w:val="14"/>
        </w:rPr>
        <w:t>Chest X-ray</w:t>
      </w:r>
      <w:r>
        <w:rPr>
          <w:w w:val="115"/>
          <w:sz w:val="14"/>
        </w:rPr>
        <w:t> (CXR)</w:t>
      </w:r>
      <w:r>
        <w:rPr>
          <w:w w:val="115"/>
          <w:sz w:val="14"/>
        </w:rPr>
        <w:t> images</w:t>
      </w:r>
      <w:r>
        <w:rPr>
          <w:w w:val="115"/>
          <w:sz w:val="14"/>
        </w:rPr>
        <w:t> with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techniques</w:t>
      </w:r>
      <w:r>
        <w:rPr>
          <w:w w:val="115"/>
          <w:sz w:val="14"/>
        </w:rPr>
        <w:t> with</w:t>
      </w:r>
      <w:r>
        <w:rPr>
          <w:w w:val="115"/>
          <w:sz w:val="14"/>
        </w:rPr>
        <w:t> its</w:t>
      </w:r>
      <w:r>
        <w:rPr>
          <w:w w:val="115"/>
          <w:sz w:val="14"/>
        </w:rPr>
        <w:t> sensitivity</w:t>
      </w:r>
      <w:r>
        <w:rPr>
          <w:w w:val="115"/>
          <w:sz w:val="14"/>
        </w:rPr>
        <w:t> in</w:t>
      </w:r>
      <w:r>
        <w:rPr>
          <w:w w:val="115"/>
          <w:sz w:val="14"/>
        </w:rPr>
        <w:t> identifying</w:t>
      </w:r>
      <w:r>
        <w:rPr>
          <w:w w:val="115"/>
          <w:sz w:val="14"/>
        </w:rPr>
        <w:t> pneumonic</w:t>
      </w:r>
      <w:r>
        <w:rPr>
          <w:w w:val="115"/>
          <w:sz w:val="14"/>
        </w:rPr>
        <w:t> alterations. However,</w:t>
      </w:r>
      <w:r>
        <w:rPr>
          <w:w w:val="115"/>
          <w:sz w:val="14"/>
        </w:rPr>
        <w:t> CXR</w:t>
      </w:r>
      <w:r>
        <w:rPr>
          <w:w w:val="115"/>
          <w:sz w:val="14"/>
        </w:rPr>
        <w:t> images</w:t>
      </w:r>
      <w:r>
        <w:rPr>
          <w:w w:val="115"/>
          <w:sz w:val="14"/>
        </w:rPr>
        <w:t> are</w:t>
      </w:r>
      <w:r>
        <w:rPr>
          <w:w w:val="115"/>
          <w:sz w:val="14"/>
        </w:rPr>
        <w:t> not</w:t>
      </w:r>
      <w:r>
        <w:rPr>
          <w:w w:val="115"/>
          <w:sz w:val="14"/>
        </w:rPr>
        <w:t> publicly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due</w:t>
      </w:r>
      <w:r>
        <w:rPr>
          <w:w w:val="115"/>
          <w:sz w:val="14"/>
        </w:rPr>
        <w:t> to</w:t>
      </w:r>
      <w:r>
        <w:rPr>
          <w:w w:val="115"/>
          <w:sz w:val="14"/>
        </w:rPr>
        <w:t> users’</w:t>
      </w:r>
      <w:r>
        <w:rPr>
          <w:w w:val="115"/>
          <w:sz w:val="14"/>
        </w:rPr>
        <w:t> privacy</w:t>
      </w:r>
      <w:r>
        <w:rPr>
          <w:w w:val="115"/>
          <w:sz w:val="14"/>
        </w:rPr>
        <w:t> concerns,</w:t>
      </w:r>
      <w:r>
        <w:rPr>
          <w:w w:val="115"/>
          <w:sz w:val="14"/>
        </w:rPr>
        <w:t> resulting</w:t>
      </w:r>
      <w:r>
        <w:rPr>
          <w:w w:val="115"/>
          <w:sz w:val="14"/>
        </w:rPr>
        <w:t> in</w:t>
      </w:r>
      <w:r>
        <w:rPr>
          <w:w w:val="115"/>
          <w:sz w:val="14"/>
        </w:rPr>
        <w:t> a</w:t>
      </w:r>
      <w:r>
        <w:rPr>
          <w:w w:val="115"/>
          <w:sz w:val="14"/>
        </w:rPr>
        <w:t> challenge</w:t>
      </w:r>
      <w:r>
        <w:rPr>
          <w:w w:val="115"/>
          <w:sz w:val="14"/>
        </w:rPr>
        <w:t> to train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accurate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scratch.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Therefore,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"/>
          <w:w w:val="115"/>
          <w:sz w:val="14"/>
        </w:rPr>
        <w:t> </w:t>
      </w:r>
      <w:r>
        <w:rPr>
          <w:b/>
          <w:w w:val="115"/>
          <w:sz w:val="14"/>
        </w:rPr>
        <w:t>CoviDetector</w:t>
      </w:r>
      <w:r>
        <w:rPr>
          <w:w w:val="115"/>
          <w:sz w:val="14"/>
        </w:rPr>
        <w:t>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semi- supervised approach based on transfer learning and clustering, which displays improved performance</w:t>
      </w:r>
      <w:r>
        <w:rPr>
          <w:w w:val="115"/>
          <w:sz w:val="14"/>
        </w:rPr>
        <w:t> and requires</w:t>
      </w:r>
      <w:r>
        <w:rPr>
          <w:w w:val="115"/>
          <w:sz w:val="14"/>
        </w:rPr>
        <w:t> less</w:t>
      </w:r>
      <w:r>
        <w:rPr>
          <w:w w:val="115"/>
          <w:sz w:val="14"/>
        </w:rPr>
        <w:t> training</w:t>
      </w:r>
      <w:r>
        <w:rPr>
          <w:w w:val="115"/>
          <w:sz w:val="14"/>
        </w:rPr>
        <w:t> data.</w:t>
      </w:r>
      <w:r>
        <w:rPr>
          <w:w w:val="115"/>
          <w:sz w:val="14"/>
        </w:rPr>
        <w:t> CXR</w:t>
      </w:r>
      <w:r>
        <w:rPr>
          <w:w w:val="115"/>
          <w:sz w:val="14"/>
        </w:rPr>
        <w:t> images</w:t>
      </w:r>
      <w:r>
        <w:rPr>
          <w:w w:val="115"/>
          <w:sz w:val="14"/>
        </w:rPr>
        <w:t> are</w:t>
      </w:r>
      <w:r>
        <w:rPr>
          <w:w w:val="115"/>
          <w:sz w:val="14"/>
        </w:rPr>
        <w:t> given</w:t>
      </w:r>
      <w:r>
        <w:rPr>
          <w:w w:val="115"/>
          <w:sz w:val="14"/>
        </w:rPr>
        <w:t> as</w:t>
      </w:r>
      <w:r>
        <w:rPr>
          <w:w w:val="115"/>
          <w:sz w:val="14"/>
        </w:rPr>
        <w:t> input</w:t>
      </w:r>
      <w:r>
        <w:rPr>
          <w:w w:val="115"/>
          <w:sz w:val="14"/>
        </w:rPr>
        <w:t> to</w:t>
      </w:r>
      <w:r>
        <w:rPr>
          <w:w w:val="115"/>
          <w:sz w:val="14"/>
        </w:rPr>
        <w:t> this</w:t>
      </w:r>
      <w:r>
        <w:rPr>
          <w:w w:val="115"/>
          <w:sz w:val="14"/>
        </w:rPr>
        <w:t> model,</w:t>
      </w:r>
      <w:r>
        <w:rPr>
          <w:w w:val="115"/>
          <w:sz w:val="14"/>
        </w:rPr>
        <w:t> and</w:t>
      </w:r>
      <w:r>
        <w:rPr>
          <w:w w:val="115"/>
          <w:sz w:val="14"/>
        </w:rPr>
        <w:t> individuals</w:t>
      </w:r>
      <w:r>
        <w:rPr>
          <w:w w:val="115"/>
          <w:sz w:val="14"/>
        </w:rPr>
        <w:t> are</w:t>
      </w:r>
      <w:r>
        <w:rPr>
          <w:w w:val="115"/>
          <w:sz w:val="14"/>
        </w:rPr>
        <w:t> categorised</w:t>
      </w:r>
      <w:r>
        <w:rPr>
          <w:w w:val="115"/>
          <w:sz w:val="14"/>
        </w:rPr>
        <w:t> into three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classes: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(1)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COVID-19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positive;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(2)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Viral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pneumonia;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(3)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Normal.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CoviDetector has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evaluated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four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datasets,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achieving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over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99%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them.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Additionally,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generate heatmaps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utilising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Grad-CAM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overlay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CXR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images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present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highlighted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were </w:t>
      </w:r>
      <w:r>
        <w:rPr>
          <w:w w:val="110"/>
          <w:sz w:val="14"/>
        </w:rPr>
        <w:t>deciding factors in detecting COVID-19. Finally, we developed an Android app to offer a user-friendly interface.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 release the code, datasets and results’ scripts of CoviDetector for reproducibility purposes; they are available</w:t>
      </w:r>
      <w:r>
        <w:rPr>
          <w:w w:val="115"/>
          <w:sz w:val="14"/>
        </w:rPr>
        <w:t> at:</w:t>
      </w:r>
      <w:r>
        <w:rPr>
          <w:w w:val="115"/>
          <w:sz w:val="14"/>
        </w:rPr>
        <w:t> </w:t>
      </w:r>
      <w:hyperlink r:id="rId12">
        <w:r>
          <w:rPr>
            <w:color w:val="007FAC"/>
            <w:w w:val="115"/>
            <w:sz w:val="14"/>
          </w:rPr>
          <w:t>https://github.com/dasanik2001/CoviDetector</w:t>
        </w:r>
      </w:hyperlink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326" w:space="1962"/>
            <w:col w:w="7342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0" w:after="0"/>
        <w:ind w:left="334" w:right="0" w:hanging="223"/>
        <w:jc w:val="left"/>
      </w:pPr>
      <w:bookmarkStart w:name="Introduction" w:id="14"/>
      <w:bookmarkEnd w:id="1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15"/>
        <w:rPr>
          <w:b/>
        </w:rPr>
      </w:pPr>
    </w:p>
    <w:p>
      <w:pPr>
        <w:pStyle w:val="BodyText"/>
        <w:spacing w:line="285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COVID-19</w:t>
      </w:r>
      <w:r>
        <w:rPr>
          <w:w w:val="110"/>
        </w:rPr>
        <w:t> virus,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thought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have emerged</w:t>
      </w:r>
      <w:r>
        <w:rPr>
          <w:w w:val="110"/>
        </w:rPr>
        <w:t> in</w:t>
      </w:r>
      <w:r>
        <w:rPr>
          <w:w w:val="110"/>
        </w:rPr>
        <w:t> December</w:t>
      </w:r>
      <w:r>
        <w:rPr>
          <w:w w:val="110"/>
        </w:rPr>
        <w:t> 2019,</w:t>
      </w:r>
      <w:r>
        <w:rPr>
          <w:w w:val="110"/>
        </w:rPr>
        <w:t> has</w:t>
      </w:r>
      <w:r>
        <w:rPr>
          <w:w w:val="110"/>
        </w:rPr>
        <w:t> caused</w:t>
      </w:r>
      <w:r>
        <w:rPr>
          <w:w w:val="110"/>
        </w:rPr>
        <w:t> 6.9M</w:t>
      </w:r>
      <w:r>
        <w:rPr>
          <w:w w:val="110"/>
        </w:rPr>
        <w:t> deaths</w:t>
      </w:r>
      <w:r>
        <w:rPr>
          <w:w w:val="110"/>
        </w:rPr>
        <w:t> as</w:t>
      </w:r>
      <w:r>
        <w:rPr>
          <w:w w:val="110"/>
        </w:rPr>
        <w:t> of</w:t>
      </w:r>
      <w:r>
        <w:rPr>
          <w:w w:val="110"/>
        </w:rPr>
        <w:t> July</w:t>
      </w:r>
      <w:r>
        <w:rPr>
          <w:w w:val="110"/>
        </w:rPr>
        <w:t> 02, 2023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infected</w:t>
      </w:r>
      <w:r>
        <w:rPr>
          <w:spacing w:val="-8"/>
          <w:w w:val="110"/>
        </w:rPr>
        <w:t> </w:t>
      </w:r>
      <w:r>
        <w:rPr>
          <w:w w:val="110"/>
        </w:rPr>
        <w:t>people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coughing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sneezing,</w:t>
      </w:r>
      <w:r>
        <w:rPr>
          <w:spacing w:val="-8"/>
          <w:w w:val="110"/>
        </w:rPr>
        <w:t> </w:t>
      </w:r>
      <w:r>
        <w:rPr>
          <w:w w:val="110"/>
        </w:rPr>
        <w:t>viral</w:t>
      </w:r>
      <w:r>
        <w:rPr>
          <w:spacing w:val="-8"/>
          <w:w w:val="110"/>
        </w:rPr>
        <w:t> </w:t>
      </w:r>
      <w:r>
        <w:rPr>
          <w:w w:val="110"/>
        </w:rPr>
        <w:t>droplets can</w:t>
      </w:r>
      <w:r>
        <w:rPr>
          <w:spacing w:val="3"/>
          <w:w w:val="110"/>
        </w:rPr>
        <w:t> </w:t>
      </w:r>
      <w:r>
        <w:rPr>
          <w:w w:val="110"/>
        </w:rPr>
        <w:t>stay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air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three</w:t>
      </w:r>
      <w:r>
        <w:rPr>
          <w:spacing w:val="4"/>
          <w:w w:val="110"/>
        </w:rPr>
        <w:t> </w:t>
      </w:r>
      <w:r>
        <w:rPr>
          <w:w w:val="110"/>
        </w:rPr>
        <w:t>hours.</w:t>
      </w:r>
      <w:r>
        <w:rPr>
          <w:spacing w:val="3"/>
          <w:w w:val="110"/>
        </w:rPr>
        <w:t> </w:t>
      </w:r>
      <w:r>
        <w:rPr>
          <w:w w:val="110"/>
        </w:rPr>
        <w:t>Respiratory</w:t>
      </w:r>
      <w:r>
        <w:rPr>
          <w:spacing w:val="4"/>
          <w:w w:val="110"/>
        </w:rPr>
        <w:t> </w:t>
      </w:r>
      <w:r>
        <w:rPr>
          <w:w w:val="110"/>
        </w:rPr>
        <w:t>infection</w:t>
      </w:r>
      <w:r>
        <w:rPr>
          <w:spacing w:val="4"/>
          <w:w w:val="110"/>
        </w:rPr>
        <w:t> </w:t>
      </w:r>
      <w:r>
        <w:rPr>
          <w:w w:val="110"/>
        </w:rPr>
        <w:t>harms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healthy</w:t>
      </w:r>
    </w:p>
    <w:p>
      <w:pPr>
        <w:pStyle w:val="BodyText"/>
        <w:spacing w:line="304" w:lineRule="auto" w:before="90"/>
        <w:ind w:left="111" w:right="109"/>
        <w:jc w:val="both"/>
      </w:pPr>
      <w:r>
        <w:rPr/>
        <w:br w:type="column"/>
      </w:r>
      <w:r>
        <w:rPr>
          <w:w w:val="110"/>
        </w:rPr>
        <w:t>people’s</w:t>
      </w:r>
      <w:r>
        <w:rPr>
          <w:w w:val="110"/>
        </w:rPr>
        <w:t> lungs</w:t>
      </w:r>
      <w:r>
        <w:rPr>
          <w:w w:val="110"/>
        </w:rPr>
        <w:t> and</w:t>
      </w:r>
      <w:r>
        <w:rPr>
          <w:w w:val="110"/>
        </w:rPr>
        <w:t> tissues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COVID-19</w:t>
      </w:r>
      <w:r>
        <w:rPr>
          <w:w w:val="110"/>
        </w:rPr>
        <w:t> variant</w:t>
      </w:r>
      <w:r>
        <w:rPr>
          <w:w w:val="110"/>
        </w:rPr>
        <w:t> instances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in- creased</w:t>
      </w:r>
      <w:r>
        <w:rPr>
          <w:w w:val="110"/>
        </w:rPr>
        <w:t> rapidly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months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some</w:t>
      </w:r>
      <w:r>
        <w:rPr>
          <w:w w:val="110"/>
        </w:rPr>
        <w:t> international researchers think that this increase will decrease by 2024, and the</w:t>
      </w:r>
      <w:r>
        <w:rPr>
          <w:spacing w:val="40"/>
          <w:w w:val="110"/>
        </w:rPr>
        <w:t> </w:t>
      </w:r>
      <w:r>
        <w:rPr>
          <w:w w:val="110"/>
        </w:rPr>
        <w:t>world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become</w:t>
      </w:r>
      <w:r>
        <w:rPr>
          <w:spacing w:val="-11"/>
          <w:w w:val="110"/>
        </w:rPr>
        <w:t> </w:t>
      </w:r>
      <w:r>
        <w:rPr>
          <w:w w:val="110"/>
        </w:rPr>
        <w:t>normal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present,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being performed using one of the below three tests:</w:t>
      </w:r>
    </w:p>
    <w:p>
      <w:pPr>
        <w:spacing w:after="0" w:line="304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9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477354</wp:posOffset>
                </wp:positionH>
                <wp:positionV relativeFrom="paragraph">
                  <wp:posOffset>191963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3936" from="37.587002pt,15.115258pt" to="73.453002pt,15.11525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48"/>
          <w:w w:val="110"/>
          <w:position w:val="5"/>
          <w:sz w:val="14"/>
        </w:rPr>
        <w:t> </w:t>
      </w:r>
      <w:bookmarkStart w:name="_bookmark12" w:id="15"/>
      <w:bookmarkEnd w:id="15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Correspondence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to: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School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Electronic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Engineering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Computer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Science,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Queen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Mary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London,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London,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E1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4NS,</w:t>
      </w:r>
      <w:r>
        <w:rPr>
          <w:spacing w:val="13"/>
          <w:w w:val="110"/>
          <w:sz w:val="14"/>
        </w:rPr>
        <w:t> </w:t>
      </w:r>
      <w:r>
        <w:rPr>
          <w:spacing w:val="-5"/>
          <w:w w:val="110"/>
          <w:sz w:val="14"/>
        </w:rPr>
        <w:t>UK.</w:t>
      </w:r>
    </w:p>
    <w:p>
      <w:pPr>
        <w:spacing w:line="285" w:lineRule="auto" w:before="29"/>
        <w:ind w:left="111" w:right="245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deepraj19101@iiitnr.edu.in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(D.</w:t>
      </w:r>
      <w:r>
        <w:rPr>
          <w:w w:val="110"/>
          <w:sz w:val="14"/>
        </w:rPr>
        <w:t> Chowdhury),</w:t>
      </w:r>
      <w:r>
        <w:rPr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anikdas.2113@gmail.com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Das),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deyajoy80@gmail.com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Dey),</w:t>
      </w:r>
      <w:r>
        <w:rPr>
          <w:spacing w:val="40"/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soham20101@iiitnr.edu.in</w:t>
        </w:r>
      </w:hyperlink>
      <w:r>
        <w:rPr>
          <w:color w:val="007FAC"/>
          <w:spacing w:val="34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Banerjee),</w:t>
      </w:r>
      <w:r>
        <w:rPr>
          <w:spacing w:val="34"/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m.golec@qmul.ac.uk</w:t>
        </w:r>
      </w:hyperlink>
      <w:r>
        <w:rPr>
          <w:color w:val="007FAC"/>
          <w:spacing w:val="34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Golec),</w:t>
      </w:r>
      <w:r>
        <w:rPr>
          <w:spacing w:val="34"/>
          <w:w w:val="110"/>
          <w:sz w:val="14"/>
        </w:rPr>
        <w:t> </w:t>
      </w:r>
      <w:hyperlink r:id="rId18">
        <w:r>
          <w:rPr>
            <w:color w:val="007FAC"/>
            <w:w w:val="110"/>
            <w:sz w:val="14"/>
          </w:rPr>
          <w:t>d.kollias@qmul.ac.uk</w:t>
        </w:r>
      </w:hyperlink>
      <w:r>
        <w:rPr>
          <w:color w:val="007FAC"/>
          <w:spacing w:val="34"/>
          <w:w w:val="110"/>
          <w:sz w:val="14"/>
        </w:rPr>
        <w:t> </w:t>
      </w:r>
      <w:r>
        <w:rPr>
          <w:w w:val="110"/>
          <w:sz w:val="14"/>
        </w:rPr>
        <w:t>(D.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Kollias),</w:t>
      </w:r>
      <w:r>
        <w:rPr>
          <w:spacing w:val="34"/>
          <w:w w:val="110"/>
          <w:sz w:val="14"/>
        </w:rPr>
        <w:t> </w:t>
      </w:r>
      <w:hyperlink r:id="rId19">
        <w:r>
          <w:rPr>
            <w:color w:val="007FAC"/>
            <w:w w:val="110"/>
            <w:sz w:val="14"/>
          </w:rPr>
          <w:t>kumarmohit@nitj.ac.in</w:t>
        </w:r>
      </w:hyperlink>
      <w:r>
        <w:rPr>
          <w:color w:val="007FAC"/>
          <w:spacing w:val="34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Kumar),</w:t>
      </w:r>
      <w:r>
        <w:rPr>
          <w:spacing w:val="40"/>
          <w:w w:val="110"/>
          <w:sz w:val="14"/>
        </w:rPr>
        <w:t> </w:t>
      </w:r>
      <w:hyperlink r:id="rId20">
        <w:r>
          <w:rPr>
            <w:color w:val="007FAC"/>
            <w:w w:val="110"/>
            <w:sz w:val="14"/>
          </w:rPr>
          <w:t>guneetkw.it.22@nitj.ac.in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(G.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Kaur),</w:t>
      </w:r>
      <w:r>
        <w:rPr>
          <w:spacing w:val="24"/>
          <w:w w:val="110"/>
          <w:sz w:val="14"/>
        </w:rPr>
        <w:t> </w:t>
      </w:r>
      <w:hyperlink r:id="rId21">
        <w:r>
          <w:rPr>
            <w:color w:val="007FAC"/>
            <w:w w:val="110"/>
            <w:sz w:val="14"/>
          </w:rPr>
          <w:t>rupinderchem@gmail.com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(R.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Kaur),</w:t>
      </w:r>
      <w:r>
        <w:rPr>
          <w:spacing w:val="24"/>
          <w:w w:val="110"/>
          <w:sz w:val="14"/>
        </w:rPr>
        <w:t> </w:t>
      </w:r>
      <w:hyperlink r:id="rId22">
        <w:r>
          <w:rPr>
            <w:color w:val="007FAC"/>
            <w:w w:val="110"/>
            <w:sz w:val="14"/>
          </w:rPr>
          <w:t>drrajesharya@yahoo.com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(R.C.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Arya),</w:t>
      </w:r>
      <w:r>
        <w:rPr>
          <w:spacing w:val="24"/>
          <w:w w:val="110"/>
          <w:sz w:val="14"/>
        </w:rPr>
        <w:t> </w:t>
      </w:r>
      <w:hyperlink r:id="rId23">
        <w:r>
          <w:rPr>
            <w:color w:val="007FAC"/>
            <w:w w:val="110"/>
            <w:sz w:val="14"/>
          </w:rPr>
          <w:t>gurleenwander@gmail.com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(G.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Wander),</w:t>
      </w:r>
      <w:r>
        <w:rPr>
          <w:spacing w:val="40"/>
          <w:w w:val="110"/>
          <w:sz w:val="14"/>
        </w:rPr>
        <w:t> </w:t>
      </w:r>
      <w:hyperlink r:id="rId24">
        <w:r>
          <w:rPr>
            <w:color w:val="007FAC"/>
            <w:w w:val="110"/>
            <w:sz w:val="14"/>
          </w:rPr>
          <w:t>praneet_wander@hotmail.com</w:t>
        </w:r>
      </w:hyperlink>
      <w:r>
        <w:rPr>
          <w:color w:val="007FAC"/>
          <w:spacing w:val="32"/>
          <w:w w:val="110"/>
          <w:sz w:val="14"/>
        </w:rPr>
        <w:t> </w:t>
      </w:r>
      <w:r>
        <w:rPr>
          <w:w w:val="110"/>
          <w:sz w:val="14"/>
        </w:rPr>
        <w:t>(P.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Wander),</w:t>
      </w:r>
      <w:r>
        <w:rPr>
          <w:spacing w:val="32"/>
          <w:w w:val="110"/>
          <w:sz w:val="14"/>
        </w:rPr>
        <w:t> </w:t>
      </w:r>
      <w:hyperlink r:id="rId25">
        <w:r>
          <w:rPr>
            <w:color w:val="007FAC"/>
            <w:w w:val="110"/>
            <w:sz w:val="14"/>
          </w:rPr>
          <w:t>drgswander@yahoo.com</w:t>
        </w:r>
      </w:hyperlink>
      <w:r>
        <w:rPr>
          <w:color w:val="007FAC"/>
          <w:spacing w:val="32"/>
          <w:w w:val="110"/>
          <w:sz w:val="14"/>
        </w:rPr>
        <w:t> </w:t>
      </w:r>
      <w:r>
        <w:rPr>
          <w:w w:val="110"/>
          <w:sz w:val="14"/>
        </w:rPr>
        <w:t>(G.S.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Wander),</w:t>
      </w:r>
      <w:r>
        <w:rPr>
          <w:spacing w:val="32"/>
          <w:w w:val="110"/>
          <w:sz w:val="14"/>
        </w:rPr>
        <w:t> </w:t>
      </w:r>
      <w:hyperlink r:id="rId26">
        <w:r>
          <w:rPr>
            <w:color w:val="007FAC"/>
            <w:w w:val="110"/>
            <w:sz w:val="14"/>
          </w:rPr>
          <w:t>aknp2@cam.ac.uk</w:t>
        </w:r>
      </w:hyperlink>
      <w:r>
        <w:rPr>
          <w:color w:val="007FAC"/>
          <w:spacing w:val="32"/>
          <w:w w:val="110"/>
          <w:sz w:val="14"/>
        </w:rPr>
        <w:t> </w:t>
      </w:r>
      <w:r>
        <w:rPr>
          <w:w w:val="110"/>
          <w:sz w:val="14"/>
        </w:rPr>
        <w:t>(A.K.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Parlikad),</w:t>
      </w:r>
      <w:r>
        <w:rPr>
          <w:spacing w:val="32"/>
          <w:w w:val="110"/>
          <w:sz w:val="14"/>
        </w:rPr>
        <w:t> </w:t>
      </w:r>
      <w:hyperlink r:id="rId27">
        <w:r>
          <w:rPr>
            <w:color w:val="007FAC"/>
            <w:w w:val="110"/>
            <w:sz w:val="14"/>
          </w:rPr>
          <w:t>s.s.gill@qmul.ac.uk</w:t>
        </w:r>
      </w:hyperlink>
      <w:r>
        <w:rPr>
          <w:color w:val="007FAC"/>
          <w:spacing w:val="32"/>
          <w:w w:val="110"/>
          <w:sz w:val="14"/>
        </w:rPr>
        <w:t> </w:t>
      </w:r>
      <w:r>
        <w:rPr>
          <w:w w:val="110"/>
          <w:sz w:val="14"/>
        </w:rPr>
        <w:t>(S.S.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Gill),</w:t>
      </w:r>
      <w:r>
        <w:rPr>
          <w:spacing w:val="40"/>
          <w:w w:val="110"/>
          <w:sz w:val="14"/>
        </w:rPr>
        <w:t> </w:t>
      </w:r>
      <w:hyperlink r:id="rId28">
        <w:r>
          <w:rPr>
            <w:color w:val="007FAC"/>
            <w:w w:val="110"/>
            <w:sz w:val="14"/>
          </w:rPr>
          <w:t>steve.uhlig@qmul.ac.uk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w w:val="110"/>
          <w:sz w:val="14"/>
        </w:rPr>
        <w:t> Uhlig).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https://doi.org/10.1016/j.tbench.2023.100119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20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20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71" w:lineRule="auto" w:before="28"/>
        <w:ind w:left="111" w:right="245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29">
        <w:r>
          <w:rPr>
            <w:color w:val="007FAC"/>
            <w:w w:val="110"/>
            <w:sz w:val="14"/>
          </w:rPr>
          <w:t>http://creativecommons.org/licenses/by/4.0/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52" w:footer="512" w:top="840" w:bottom="700" w:left="640" w:right="640"/>
          <w:pgNumType w:start="2"/>
        </w:sectPr>
      </w:pP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68" w:lineRule="auto" w:before="88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Computed</w:t>
      </w:r>
      <w:r>
        <w:rPr>
          <w:w w:val="110"/>
          <w:sz w:val="16"/>
        </w:rPr>
        <w:t> Tomography</w:t>
      </w:r>
      <w:r>
        <w:rPr>
          <w:w w:val="110"/>
          <w:sz w:val="16"/>
        </w:rPr>
        <w:t> (CT)</w:t>
      </w:r>
      <w:r>
        <w:rPr>
          <w:w w:val="110"/>
          <w:sz w:val="16"/>
        </w:rPr>
        <w:t> scans</w:t>
      </w:r>
      <w:r>
        <w:rPr>
          <w:w w:val="110"/>
          <w:sz w:val="16"/>
        </w:rPr>
        <w:t> of</w:t>
      </w:r>
      <w:r>
        <w:rPr>
          <w:w w:val="110"/>
          <w:sz w:val="16"/>
        </w:rPr>
        <w:t> chest</w:t>
      </w:r>
      <w:r>
        <w:rPr>
          <w:w w:val="110"/>
          <w:sz w:val="16"/>
        </w:rPr>
        <w:t> that</w:t>
      </w:r>
      <w:r>
        <w:rPr>
          <w:w w:val="110"/>
          <w:sz w:val="16"/>
        </w:rPr>
        <w:t> use</w:t>
      </w:r>
      <w:r>
        <w:rPr>
          <w:w w:val="110"/>
          <w:sz w:val="16"/>
        </w:rPr>
        <w:t> </w:t>
      </w:r>
      <w:r>
        <w:rPr>
          <w:w w:val="110"/>
          <w:sz w:val="16"/>
        </w:rPr>
        <w:t>three- dimensional radiographs and are a key diagnostic tool. However, not every health care institution has the facility of CT scan with </w:t>
      </w:r>
      <w:r>
        <w:rPr>
          <w:spacing w:val="-4"/>
          <w:w w:val="110"/>
          <w:sz w:val="16"/>
        </w:rPr>
        <w:t>them.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68" w:lineRule="auto" w:before="4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Ribonucleic</w:t>
      </w:r>
      <w:r>
        <w:rPr>
          <w:w w:val="110"/>
          <w:sz w:val="16"/>
        </w:rPr>
        <w:t> Acid</w:t>
      </w:r>
      <w:r>
        <w:rPr>
          <w:w w:val="110"/>
          <w:sz w:val="16"/>
        </w:rPr>
        <w:t> (RNA),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detected</w:t>
      </w:r>
      <w:r>
        <w:rPr>
          <w:w w:val="110"/>
          <w:sz w:val="16"/>
        </w:rPr>
        <w:t> from</w:t>
      </w:r>
      <w:r>
        <w:rPr>
          <w:w w:val="110"/>
          <w:sz w:val="16"/>
        </w:rPr>
        <w:t> </w:t>
      </w:r>
      <w:r>
        <w:rPr>
          <w:w w:val="110"/>
          <w:sz w:val="16"/>
        </w:rPr>
        <w:t>nasopha- ryngeal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swabs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Reverse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Transcription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Polymerase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Chain Reaction</w:t>
      </w:r>
      <w:r>
        <w:rPr>
          <w:w w:val="110"/>
          <w:sz w:val="16"/>
        </w:rPr>
        <w:t> (RT-PCR)</w:t>
      </w:r>
      <w:r>
        <w:rPr>
          <w:w w:val="110"/>
          <w:sz w:val="16"/>
        </w:rPr>
        <w:t> technique.</w:t>
      </w:r>
      <w:r>
        <w:rPr>
          <w:w w:val="110"/>
          <w:sz w:val="16"/>
        </w:rPr>
        <w:t> However,</w:t>
      </w:r>
      <w:r>
        <w:rPr>
          <w:w w:val="110"/>
          <w:sz w:val="16"/>
        </w:rPr>
        <w:t> this</w:t>
      </w:r>
      <w:r>
        <w:rPr>
          <w:w w:val="110"/>
          <w:sz w:val="16"/>
        </w:rPr>
        <w:t> technology</w:t>
      </w:r>
      <w:r>
        <w:rPr>
          <w:w w:val="110"/>
          <w:sz w:val="16"/>
        </w:rPr>
        <w:t> is</w:t>
      </w:r>
      <w:r>
        <w:rPr>
          <w:w w:val="110"/>
          <w:sz w:val="16"/>
        </w:rPr>
        <w:t> hard to get to, and is time consuming.</w:t>
      </w:r>
    </w:p>
    <w:p>
      <w:pPr>
        <w:pStyle w:val="ListParagraph"/>
        <w:numPr>
          <w:ilvl w:val="0"/>
          <w:numId w:val="2"/>
        </w:numPr>
        <w:tabs>
          <w:tab w:pos="510" w:val="left" w:leader="none"/>
        </w:tabs>
        <w:spacing w:line="268" w:lineRule="auto" w:before="9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Chest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X-ray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(CXR);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necessary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equipment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CXR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readily available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transferable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quick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CT-scan ones.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CXR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examinations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fast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require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roughly 15 s for each participant.</w:t>
      </w:r>
    </w:p>
    <w:p>
      <w:pPr>
        <w:pStyle w:val="BodyText"/>
        <w:spacing w:line="273" w:lineRule="auto" w:before="168"/>
        <w:ind w:left="111" w:right="38" w:firstLine="239"/>
        <w:jc w:val="both"/>
      </w:pPr>
      <w:r>
        <w:rPr>
          <w:w w:val="110"/>
        </w:rPr>
        <w:t>As</w:t>
      </w:r>
      <w:r>
        <w:rPr>
          <w:w w:val="110"/>
        </w:rPr>
        <w:t> COVID-19</w:t>
      </w:r>
      <w:r>
        <w:rPr>
          <w:w w:val="110"/>
        </w:rPr>
        <w:t> continues</w:t>
      </w:r>
      <w:r>
        <w:rPr>
          <w:w w:val="110"/>
        </w:rPr>
        <w:t> to</w:t>
      </w:r>
      <w:r>
        <w:rPr>
          <w:w w:val="110"/>
        </w:rPr>
        <w:t> sweep</w:t>
      </w:r>
      <w:r>
        <w:rPr>
          <w:w w:val="110"/>
        </w:rPr>
        <w:t> the</w:t>
      </w:r>
      <w:r>
        <w:rPr>
          <w:w w:val="110"/>
        </w:rPr>
        <w:t> globe,</w:t>
      </w:r>
      <w:r>
        <w:rPr>
          <w:w w:val="110"/>
        </w:rPr>
        <w:t> researchers</w:t>
      </w:r>
      <w:r>
        <w:rPr>
          <w:w w:val="110"/>
        </w:rPr>
        <w:t> and</w:t>
      </w:r>
      <w:r>
        <w:rPr>
          <w:w w:val="110"/>
        </w:rPr>
        <w:t> data scientists</w:t>
      </w:r>
      <w:r>
        <w:rPr>
          <w:w w:val="110"/>
        </w:rPr>
        <w:t> have</w:t>
      </w:r>
      <w:r>
        <w:rPr>
          <w:w w:val="110"/>
        </w:rPr>
        <w:t> begun</w:t>
      </w:r>
      <w:r>
        <w:rPr>
          <w:w w:val="110"/>
        </w:rPr>
        <w:t> employing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auto- mated identification of the virus in humans [</w:t>
      </w:r>
      <w:hyperlink w:history="true" w:anchor="_bookmark41">
        <w:r>
          <w:rPr>
            <w:color w:val="007FAC"/>
            <w:w w:val="110"/>
          </w:rPr>
          <w:t>5</w:t>
        </w:r>
      </w:hyperlink>
      <w:r>
        <w:rPr>
          <w:w w:val="110"/>
        </w:rPr>
        <w:t>]. Artificial Intelligence (AI)-based</w:t>
      </w:r>
      <w:r>
        <w:rPr>
          <w:spacing w:val="-3"/>
          <w:w w:val="110"/>
        </w:rPr>
        <w:t> </w:t>
      </w:r>
      <w:r>
        <w:rPr>
          <w:w w:val="110"/>
        </w:rPr>
        <w:t>computer-aided</w:t>
      </w:r>
      <w:r>
        <w:rPr>
          <w:spacing w:val="-3"/>
          <w:w w:val="110"/>
        </w:rPr>
        <w:t> </w:t>
      </w:r>
      <w:r>
        <w:rPr>
          <w:w w:val="110"/>
        </w:rPr>
        <w:t>diagnostics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advanced</w:t>
      </w:r>
      <w:r>
        <w:rPr>
          <w:spacing w:val="-3"/>
          <w:w w:val="110"/>
        </w:rPr>
        <w:t> </w:t>
      </w:r>
      <w:r>
        <w:rPr>
          <w:w w:val="110"/>
        </w:rPr>
        <w:t>rapidly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several domains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medicine</w:t>
      </w:r>
      <w:r>
        <w:rPr>
          <w:spacing w:val="22"/>
          <w:w w:val="110"/>
        </w:rPr>
        <w:t> </w:t>
      </w:r>
      <w:r>
        <w:rPr>
          <w:w w:val="110"/>
        </w:rPr>
        <w:t>because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contemporary</w:t>
      </w:r>
      <w:r>
        <w:rPr>
          <w:spacing w:val="22"/>
          <w:w w:val="110"/>
        </w:rPr>
        <w:t> </w:t>
      </w:r>
      <w:r>
        <w:rPr>
          <w:w w:val="110"/>
        </w:rPr>
        <w:t>advances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field of AI [</w:t>
      </w:r>
      <w:hyperlink w:history="true" w:anchor="_bookmark42">
        <w:r>
          <w:rPr>
            <w:color w:val="007FAC"/>
            <w:w w:val="110"/>
          </w:rPr>
          <w:t>6</w:t>
        </w:r>
      </w:hyperlink>
      <w:r>
        <w:rPr>
          <w:w w:val="110"/>
        </w:rPr>
        <w:t>]. Diseases like cancer can be diagnosed with greater accuracy thanks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automatic</w:t>
      </w:r>
      <w:r>
        <w:rPr>
          <w:spacing w:val="21"/>
          <w:w w:val="110"/>
        </w:rPr>
        <w:t> </w:t>
      </w:r>
      <w:r>
        <w:rPr>
          <w:w w:val="110"/>
        </w:rPr>
        <w:t>image</w:t>
      </w:r>
      <w:r>
        <w:rPr>
          <w:spacing w:val="21"/>
          <w:w w:val="110"/>
        </w:rPr>
        <w:t> </w:t>
      </w:r>
      <w:r>
        <w:rPr>
          <w:w w:val="110"/>
        </w:rPr>
        <w:t>analysis</w:t>
      </w:r>
      <w:r>
        <w:rPr>
          <w:spacing w:val="21"/>
          <w:w w:val="110"/>
        </w:rPr>
        <w:t> </w:t>
      </w:r>
      <w:r>
        <w:rPr>
          <w:w w:val="110"/>
        </w:rPr>
        <w:t>performed</w:t>
      </w:r>
      <w:r>
        <w:rPr>
          <w:spacing w:val="21"/>
          <w:w w:val="110"/>
        </w:rPr>
        <w:t> </w:t>
      </w:r>
      <w:r>
        <w:rPr>
          <w:w w:val="110"/>
        </w:rPr>
        <w:t>via</w:t>
      </w:r>
      <w:r>
        <w:rPr>
          <w:spacing w:val="21"/>
          <w:w w:val="110"/>
        </w:rPr>
        <w:t> </w:t>
      </w:r>
      <w:r>
        <w:rPr>
          <w:w w:val="110"/>
        </w:rPr>
        <w:t>deep</w:t>
      </w:r>
      <w:r>
        <w:rPr>
          <w:spacing w:val="21"/>
          <w:w w:val="110"/>
        </w:rPr>
        <w:t> </w:t>
      </w:r>
      <w:r>
        <w:rPr>
          <w:w w:val="110"/>
        </w:rPr>
        <w:t>learning</w:t>
      </w:r>
      <w:r>
        <w:rPr>
          <w:spacing w:val="21"/>
          <w:w w:val="110"/>
        </w:rPr>
        <w:t> </w:t>
      </w:r>
      <w:r>
        <w:rPr>
          <w:w w:val="110"/>
        </w:rPr>
        <w:t>and in</w:t>
      </w:r>
      <w:r>
        <w:rPr>
          <w:w w:val="110"/>
        </w:rPr>
        <w:t> more</w:t>
      </w:r>
      <w:r>
        <w:rPr>
          <w:w w:val="110"/>
        </w:rPr>
        <w:t> detail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(CNN)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Therefore, these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show</w:t>
      </w:r>
      <w:r>
        <w:rPr>
          <w:spacing w:val="-8"/>
          <w:w w:val="110"/>
        </w:rPr>
        <w:t> </w:t>
      </w:r>
      <w:r>
        <w:rPr>
          <w:w w:val="110"/>
        </w:rPr>
        <w:t>promise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enhancing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CXR</w:t>
      </w:r>
      <w:r>
        <w:rPr>
          <w:spacing w:val="-8"/>
          <w:w w:val="110"/>
        </w:rPr>
        <w:t> </w:t>
      </w:r>
      <w:r>
        <w:rPr>
          <w:w w:val="110"/>
        </w:rPr>
        <w:t>images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 diagnosis of COVID-19 [</w:t>
      </w:r>
      <w:hyperlink w:history="true" w:anchor="_bookmark43">
        <w:r>
          <w:rPr>
            <w:color w:val="007FAC"/>
            <w:w w:val="110"/>
          </w:rPr>
          <w:t>7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3"/>
        <w:ind w:left="111" w:right="38" w:firstLine="239"/>
        <w:jc w:val="both"/>
      </w:pPr>
      <w:r>
        <w:rPr>
          <w:w w:val="110"/>
        </w:rPr>
        <w:t>AI</w:t>
      </w:r>
      <w:r>
        <w:rPr>
          <w:spacing w:val="-4"/>
          <w:w w:val="110"/>
        </w:rPr>
        <w:t> </w:t>
      </w:r>
      <w:r>
        <w:rPr>
          <w:w w:val="110"/>
        </w:rPr>
        <w:t>systems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previously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utilised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correctly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pneu- monia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CXR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Differentiating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viral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bacterial</w:t>
      </w:r>
      <w:r>
        <w:rPr>
          <w:spacing w:val="-3"/>
          <w:w w:val="110"/>
        </w:rPr>
        <w:t> </w:t>
      </w:r>
      <w:r>
        <w:rPr>
          <w:w w:val="110"/>
        </w:rPr>
        <w:t>pneu- monia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performed</w:t>
      </w:r>
      <w:r>
        <w:rPr>
          <w:w w:val="110"/>
        </w:rPr>
        <w:t> via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learning.</w:t>
      </w:r>
      <w:r>
        <w:rPr>
          <w:w w:val="110"/>
        </w:rPr>
        <w:t> K-Nearest Neighbour</w:t>
      </w:r>
      <w:r>
        <w:rPr>
          <w:spacing w:val="-11"/>
          <w:w w:val="110"/>
        </w:rPr>
        <w:t> </w:t>
      </w:r>
      <w:r>
        <w:rPr>
          <w:w w:val="110"/>
        </w:rPr>
        <w:t>(KNN),</w:t>
      </w:r>
      <w:r>
        <w:rPr>
          <w:spacing w:val="-11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Vector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(SVM),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CNNs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only a</w:t>
      </w:r>
      <w:r>
        <w:rPr>
          <w:w w:val="110"/>
        </w:rPr>
        <w:t> few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AI</w:t>
      </w:r>
      <w:r>
        <w:rPr>
          <w:w w:val="110"/>
        </w:rPr>
        <w:t> classification</w:t>
      </w:r>
      <w:r>
        <w:rPr>
          <w:w w:val="110"/>
        </w:rPr>
        <w:t> strategies</w:t>
      </w:r>
      <w:r>
        <w:rPr>
          <w:w w:val="110"/>
        </w:rPr>
        <w:t> used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machine learning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classification</w:t>
      </w:r>
      <w:r>
        <w:rPr>
          <w:w w:val="110"/>
        </w:rPr>
        <w:t> tasks,</w:t>
      </w:r>
      <w:r>
        <w:rPr>
          <w:w w:val="110"/>
        </w:rPr>
        <w:t> KNN</w:t>
      </w:r>
      <w:r>
        <w:rPr>
          <w:w w:val="110"/>
        </w:rPr>
        <w:t> is</w:t>
      </w:r>
      <w:r>
        <w:rPr>
          <w:w w:val="110"/>
        </w:rPr>
        <w:t> considered</w:t>
      </w:r>
      <w:r>
        <w:rPr>
          <w:w w:val="110"/>
        </w:rPr>
        <w:t> one</w:t>
      </w:r>
      <w:r>
        <w:rPr>
          <w:w w:val="110"/>
        </w:rPr>
        <w:t> of the easiest [</w:t>
      </w:r>
      <w:hyperlink w:history="true" w:anchor="_bookmark46">
        <w:r>
          <w:rPr>
            <w:color w:val="007FAC"/>
            <w:w w:val="110"/>
          </w:rPr>
          <w:t>10</w:t>
        </w:r>
      </w:hyperlink>
      <w:r>
        <w:rPr>
          <w:w w:val="110"/>
        </w:rPr>
        <w:t>]. The KNN algorithm basically considers the similarity distance between the new and already available data and classifies the new</w:t>
      </w:r>
      <w:r>
        <w:rPr>
          <w:w w:val="110"/>
        </w:rPr>
        <w:t> data</w:t>
      </w:r>
      <w:r>
        <w:rPr>
          <w:w w:val="110"/>
        </w:rPr>
        <w:t> accordingly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11</w:t>
        </w:r>
      </w:hyperlink>
      <w:r>
        <w:rPr>
          <w:w w:val="110"/>
        </w:rPr>
        <w:t>].</w:t>
      </w:r>
      <w:r>
        <w:rPr>
          <w:w w:val="110"/>
        </w:rPr>
        <w:t> SVM</w:t>
      </w:r>
      <w:r>
        <w:rPr>
          <w:w w:val="110"/>
        </w:rPr>
        <w:t> is</w:t>
      </w:r>
      <w:r>
        <w:rPr>
          <w:w w:val="110"/>
        </w:rPr>
        <w:t> another</w:t>
      </w:r>
      <w:r>
        <w:rPr>
          <w:w w:val="110"/>
        </w:rPr>
        <w:t> classification</w:t>
      </w:r>
      <w:r>
        <w:rPr>
          <w:w w:val="110"/>
        </w:rPr>
        <w:t> algorithm, that primarily creates the best possible boundary that can separate n- dimensional</w:t>
      </w:r>
      <w:r>
        <w:rPr>
          <w:w w:val="110"/>
        </w:rPr>
        <w:t> space</w:t>
      </w:r>
      <w:r>
        <w:rPr>
          <w:w w:val="110"/>
        </w:rPr>
        <w:t> into</w:t>
      </w:r>
      <w:r>
        <w:rPr>
          <w:w w:val="110"/>
        </w:rPr>
        <w:t> classes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aim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data into one of the classes [</w:t>
      </w:r>
      <w:hyperlink w:history="true" w:anchor="_bookmark48">
        <w:r>
          <w:rPr>
            <w:color w:val="007FAC"/>
            <w:w w:val="110"/>
          </w:rPr>
          <w:t>12</w:t>
        </w:r>
      </w:hyperlink>
      <w:r>
        <w:rPr>
          <w:w w:val="110"/>
        </w:rPr>
        <w:t>]. CNN is effective in image classification to recognise</w:t>
      </w:r>
      <w:r>
        <w:rPr>
          <w:spacing w:val="-10"/>
          <w:w w:val="110"/>
        </w:rPr>
        <w:t> </w:t>
      </w:r>
      <w:r>
        <w:rPr>
          <w:w w:val="110"/>
        </w:rPr>
        <w:t>COVID-19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007FAC"/>
            <w:w w:val="110"/>
          </w:rPr>
          <w:t>13</w:t>
        </w:r>
      </w:hyperlink>
      <w:r>
        <w:rPr>
          <w:w w:val="110"/>
        </w:rPr>
        <w:t>–</w:t>
      </w:r>
      <w:hyperlink w:history="true" w:anchor="_bookmark50">
        <w:r>
          <w:rPr>
            <w:color w:val="007FAC"/>
            <w:w w:val="110"/>
          </w:rPr>
          <w:t>15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Multi-layer</w:t>
      </w:r>
      <w:r>
        <w:rPr>
          <w:spacing w:val="-10"/>
          <w:w w:val="110"/>
        </w:rPr>
        <w:t> </w:t>
      </w:r>
      <w:r>
        <w:rPr>
          <w:w w:val="110"/>
        </w:rPr>
        <w:t>neural</w:t>
      </w:r>
      <w:r>
        <w:rPr>
          <w:spacing w:val="-10"/>
          <w:w w:val="110"/>
        </w:rPr>
        <w:t> </w:t>
      </w:r>
      <w:r>
        <w:rPr>
          <w:w w:val="110"/>
        </w:rPr>
        <w:t>networks,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CNNs, are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system’s</w:t>
      </w:r>
      <w:r>
        <w:rPr>
          <w:spacing w:val="-9"/>
          <w:w w:val="110"/>
        </w:rPr>
        <w:t> </w:t>
      </w:r>
      <w:r>
        <w:rPr>
          <w:w w:val="110"/>
        </w:rPr>
        <w:t>success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recognising</w:t>
      </w:r>
      <w:r>
        <w:rPr>
          <w:spacing w:val="-9"/>
          <w:w w:val="110"/>
        </w:rPr>
        <w:t> </w:t>
      </w:r>
      <w:r>
        <w:rPr>
          <w:w w:val="110"/>
        </w:rPr>
        <w:t>visual</w:t>
      </w:r>
      <w:r>
        <w:rPr>
          <w:spacing w:val="-9"/>
          <w:w w:val="110"/>
        </w:rPr>
        <w:t> </w:t>
      </w:r>
      <w:r>
        <w:rPr>
          <w:w w:val="110"/>
        </w:rPr>
        <w:t>trends.</w:t>
      </w:r>
      <w:r>
        <w:rPr>
          <w:spacing w:val="-9"/>
          <w:w w:val="110"/>
        </w:rPr>
        <w:t> </w:t>
      </w:r>
      <w:r>
        <w:rPr>
          <w:w w:val="110"/>
        </w:rPr>
        <w:t>Various pre-trained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models,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AlexNet,</w:t>
      </w:r>
      <w:r>
        <w:rPr>
          <w:spacing w:val="-11"/>
          <w:w w:val="110"/>
        </w:rPr>
        <w:t> </w:t>
      </w:r>
      <w:r>
        <w:rPr>
          <w:w w:val="110"/>
        </w:rPr>
        <w:t>VGG16,</w:t>
      </w:r>
      <w:r>
        <w:rPr>
          <w:spacing w:val="-11"/>
          <w:w w:val="110"/>
        </w:rPr>
        <w:t> </w:t>
      </w:r>
      <w:r>
        <w:rPr>
          <w:w w:val="110"/>
        </w:rPr>
        <w:t>InceptionV3,</w:t>
      </w:r>
      <w:r>
        <w:rPr>
          <w:spacing w:val="-11"/>
          <w:w w:val="110"/>
        </w:rPr>
        <w:t> </w:t>
      </w:r>
      <w:r>
        <w:rPr>
          <w:w w:val="110"/>
        </w:rPr>
        <w:t>and DenseNet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available,</w:t>
      </w:r>
      <w:r>
        <w:rPr>
          <w:spacing w:val="-5"/>
          <w:w w:val="110"/>
        </w:rPr>
        <w:t> </w:t>
      </w:r>
      <w:r>
        <w:rPr>
          <w:w w:val="110"/>
        </w:rPr>
        <w:t>among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InceptionV3</w:t>
      </w:r>
      <w:r>
        <w:rPr>
          <w:spacing w:val="-5"/>
          <w:w w:val="110"/>
        </w:rPr>
        <w:t> </w:t>
      </w:r>
      <w:r>
        <w:rPr>
          <w:w w:val="110"/>
        </w:rPr>
        <w:t>demonstrates</w:t>
      </w:r>
      <w:r>
        <w:rPr>
          <w:spacing w:val="-5"/>
          <w:w w:val="110"/>
        </w:rPr>
        <w:t> </w:t>
      </w:r>
      <w:r>
        <w:rPr>
          <w:w w:val="110"/>
        </w:rPr>
        <w:t>better accuracy and performance for the COVID-19 classification [</w:t>
      </w:r>
      <w:hyperlink w:history="true" w:anchor="_bookmark5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tivation" w:id="16"/>
      <w:bookmarkEnd w:id="16"/>
      <w:r>
        <w:rPr/>
      </w:r>
      <w:r>
        <w:rPr>
          <w:i/>
          <w:spacing w:val="-2"/>
          <w:sz w:val="16"/>
        </w:rPr>
        <w:t>Motivation</w:t>
      </w:r>
    </w:p>
    <w:p>
      <w:pPr>
        <w:pStyle w:val="BodyText"/>
        <w:spacing w:before="57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CXR-based</w:t>
      </w:r>
      <w:r>
        <w:rPr>
          <w:spacing w:val="-11"/>
          <w:w w:val="110"/>
        </w:rPr>
        <w:t> </w:t>
      </w:r>
      <w:r>
        <w:rPr>
          <w:w w:val="110"/>
        </w:rPr>
        <w:t>identification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patients</w:t>
      </w:r>
      <w:r>
        <w:rPr>
          <w:spacing w:val="-11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hampered by</w:t>
      </w:r>
      <w:r>
        <w:rPr>
          <w:w w:val="110"/>
        </w:rPr>
        <w:t> a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effective</w:t>
      </w:r>
      <w:r>
        <w:rPr>
          <w:w w:val="110"/>
        </w:rPr>
        <w:t> and</w:t>
      </w:r>
      <w:r>
        <w:rPr>
          <w:w w:val="110"/>
        </w:rPr>
        <w:t> experienced</w:t>
      </w:r>
      <w:r>
        <w:rPr>
          <w:w w:val="110"/>
        </w:rPr>
        <w:t> medical</w:t>
      </w:r>
      <w:r>
        <w:rPr>
          <w:w w:val="110"/>
        </w:rPr>
        <w:t> experts,</w:t>
      </w:r>
      <w:r>
        <w:rPr>
          <w:w w:val="110"/>
        </w:rPr>
        <w:t> especially</w:t>
      </w:r>
      <w:r>
        <w:rPr>
          <w:w w:val="110"/>
        </w:rPr>
        <w:t> in rural</w:t>
      </w:r>
      <w:r>
        <w:rPr>
          <w:spacing w:val="-5"/>
          <w:w w:val="110"/>
        </w:rPr>
        <w:t> </w:t>
      </w:r>
      <w:r>
        <w:rPr>
          <w:w w:val="110"/>
        </w:rPr>
        <w:t>areas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So,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requirement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simple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inexpensive deep learning-based technique to identify COVID-19 patients within a short</w:t>
      </w:r>
      <w:r>
        <w:rPr>
          <w:w w:val="110"/>
        </w:rPr>
        <w:t> span</w:t>
      </w:r>
      <w:r>
        <w:rPr>
          <w:w w:val="110"/>
        </w:rPr>
        <w:t> of</w:t>
      </w:r>
      <w:r>
        <w:rPr>
          <w:w w:val="110"/>
        </w:rPr>
        <w:t> time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available</w:t>
      </w:r>
      <w:r>
        <w:rPr>
          <w:w w:val="110"/>
        </w:rPr>
        <w:t> to</w:t>
      </w:r>
      <w:r>
        <w:rPr>
          <w:w w:val="110"/>
        </w:rPr>
        <w:t> all</w:t>
      </w:r>
      <w:r>
        <w:rPr>
          <w:w w:val="110"/>
        </w:rPr>
        <w:t> patients, even though doctors may not be available [</w:t>
      </w:r>
      <w:hyperlink w:history="true" w:anchor="_bookmark54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2"/>
        <w:ind w:left="111" w:right="38" w:firstLine="239"/>
        <w:jc w:val="both"/>
      </w:pPr>
      <w:r>
        <w:rPr>
          <w:w w:val="110"/>
        </w:rPr>
        <w:t>CXR</w:t>
      </w:r>
      <w:r>
        <w:rPr>
          <w:w w:val="110"/>
        </w:rPr>
        <w:t> of</w:t>
      </w:r>
      <w:r>
        <w:rPr>
          <w:w w:val="110"/>
        </w:rPr>
        <w:t> COVID-19-affected</w:t>
      </w:r>
      <w:r>
        <w:rPr>
          <w:w w:val="110"/>
        </w:rPr>
        <w:t> lungs</w:t>
      </w:r>
      <w:r>
        <w:rPr>
          <w:w w:val="110"/>
        </w:rPr>
        <w:t> show</w:t>
      </w:r>
      <w:r>
        <w:rPr>
          <w:w w:val="110"/>
        </w:rPr>
        <w:t> less</w:t>
      </w:r>
      <w:r>
        <w:rPr>
          <w:w w:val="110"/>
        </w:rPr>
        <w:t> porosity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visibility because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lungs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stuffed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smooth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dense</w:t>
      </w:r>
      <w:r>
        <w:rPr>
          <w:spacing w:val="-7"/>
          <w:w w:val="110"/>
        </w:rPr>
        <w:t> </w:t>
      </w:r>
      <w:r>
        <w:rPr>
          <w:w w:val="110"/>
        </w:rPr>
        <w:t>mucus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While multiple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diagnostic</w:t>
      </w:r>
      <w:r>
        <w:rPr>
          <w:w w:val="110"/>
        </w:rPr>
        <w:t> tools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machine</w:t>
      </w:r>
      <w:r>
        <w:rPr>
          <w:w w:val="110"/>
        </w:rPr>
        <w:t> and</w:t>
      </w:r>
      <w:r>
        <w:rPr>
          <w:w w:val="110"/>
        </w:rPr>
        <w:t> deep learning have shown promise, they still fall short of high performance in terms of precision and error rate [</w:t>
      </w:r>
      <w:hyperlink w:history="true" w:anchor="_bookmark56">
        <w:r>
          <w:rPr>
            <w:color w:val="007FAC"/>
            <w:w w:val="110"/>
          </w:rPr>
          <w:t>21</w:t>
        </w:r>
      </w:hyperlink>
      <w:r>
        <w:rPr>
          <w:w w:val="110"/>
        </w:rPr>
        <w:t>]. Therefore, healthcare profes- sionals and the community as a whole would benefit from choosing a group of effective deep learning-based analysts.</w:t>
      </w:r>
    </w:p>
    <w:p>
      <w:pPr>
        <w:pStyle w:val="BodyText"/>
        <w:spacing w:line="273" w:lineRule="auto" w:before="3"/>
        <w:ind w:left="111" w:right="38" w:firstLine="23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paper,</w:t>
      </w:r>
      <w:r>
        <w:rPr>
          <w:spacing w:val="-10"/>
          <w:w w:val="110"/>
        </w:rPr>
        <w:t> </w:t>
      </w:r>
      <w:r>
        <w:rPr>
          <w:w w:val="110"/>
        </w:rPr>
        <w:t>CoviDetector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utilises transfer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(InceptionV3)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early identification</w:t>
      </w:r>
      <w:r>
        <w:rPr>
          <w:w w:val="110"/>
        </w:rPr>
        <w:t> and</w:t>
      </w:r>
      <w:r>
        <w:rPr>
          <w:w w:val="110"/>
        </w:rPr>
        <w:t> diagnosis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by</w:t>
      </w:r>
      <w:r>
        <w:rPr>
          <w:w w:val="110"/>
        </w:rPr>
        <w:t> chest</w:t>
      </w:r>
      <w:r>
        <w:rPr>
          <w:w w:val="110"/>
        </w:rPr>
        <w:t> X-rays.</w:t>
      </w:r>
      <w:r>
        <w:rPr>
          <w:w w:val="110"/>
        </w:rPr>
        <w:t> Moreover, this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deployed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Android</w:t>
      </w:r>
      <w:r>
        <w:rPr>
          <w:spacing w:val="-11"/>
          <w:w w:val="110"/>
        </w:rPr>
        <w:t> </w:t>
      </w:r>
      <w:r>
        <w:rPr>
          <w:w w:val="110"/>
        </w:rPr>
        <w:t>Backend.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android</w:t>
      </w:r>
      <w:r>
        <w:rPr>
          <w:spacing w:val="-11"/>
          <w:w w:val="110"/>
        </w:rPr>
        <w:t> </w:t>
      </w:r>
      <w:r>
        <w:rPr>
          <w:w w:val="110"/>
        </w:rPr>
        <w:t>application user</w:t>
      </w:r>
      <w:r>
        <w:rPr>
          <w:spacing w:val="-11"/>
          <w:w w:val="110"/>
        </w:rPr>
        <w:t> </w:t>
      </w:r>
      <w:r>
        <w:rPr>
          <w:w w:val="110"/>
        </w:rPr>
        <w:t>interface</w:t>
      </w:r>
      <w:r>
        <w:rPr>
          <w:spacing w:val="-11"/>
          <w:w w:val="110"/>
        </w:rPr>
        <w:t> </w:t>
      </w:r>
      <w:r>
        <w:rPr>
          <w:w w:val="110"/>
        </w:rPr>
        <w:t>(UI)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designed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React</w:t>
      </w:r>
      <w:r>
        <w:rPr>
          <w:spacing w:val="-11"/>
          <w:w w:val="110"/>
        </w:rPr>
        <w:t> </w:t>
      </w:r>
      <w:r>
        <w:rPr>
          <w:w w:val="110"/>
        </w:rPr>
        <w:t>Native</w:t>
      </w:r>
      <w:r>
        <w:rPr>
          <w:spacing w:val="-11"/>
          <w:w w:val="110"/>
        </w:rPr>
        <w:t> </w:t>
      </w:r>
      <w:r>
        <w:rPr>
          <w:w w:val="110"/>
        </w:rPr>
        <w:t>framework,</w:t>
      </w:r>
      <w:r>
        <w:rPr>
          <w:spacing w:val="-11"/>
          <w:w w:val="110"/>
        </w:rPr>
        <w:t> </w:t>
      </w:r>
      <w:r>
        <w:rPr>
          <w:w w:val="110"/>
        </w:rPr>
        <w:t>which takes as input of an image and predicts and displays the results on the </w:t>
      </w:r>
      <w:r>
        <w:rPr>
          <w:spacing w:val="-2"/>
          <w:w w:val="110"/>
        </w:rPr>
        <w:t>screen.</w:t>
      </w:r>
    </w:p>
    <w:p>
      <w:pPr>
        <w:pStyle w:val="BodyText"/>
        <w:spacing w:line="273" w:lineRule="auto" w:before="2"/>
        <w:ind w:left="111" w:right="38" w:firstLine="239"/>
        <w:jc w:val="both"/>
      </w:pPr>
      <w:r>
        <w:rPr>
          <w:w w:val="110"/>
        </w:rPr>
        <w:t>CoviDetector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an</w:t>
      </w:r>
      <w:r>
        <w:rPr>
          <w:w w:val="110"/>
        </w:rPr>
        <w:t> Android</w:t>
      </w:r>
      <w:r>
        <w:rPr>
          <w:w w:val="110"/>
        </w:rPr>
        <w:t> application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user, </w:t>
      </w:r>
      <w:r>
        <w:rPr/>
        <w:t>which will allow the user to predict COVID-19 automatically using </w:t>
      </w:r>
      <w:r>
        <w:rPr/>
        <w:t>CXR</w:t>
      </w:r>
      <w:r>
        <w:rPr>
          <w:w w:val="110"/>
        </w:rPr>
        <w:t> images.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order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quick,</w:t>
      </w:r>
      <w:r>
        <w:rPr>
          <w:spacing w:val="14"/>
          <w:w w:val="110"/>
        </w:rPr>
        <w:t> </w:t>
      </w:r>
      <w:r>
        <w:rPr>
          <w:w w:val="110"/>
        </w:rPr>
        <w:t>accurate,</w:t>
      </w:r>
      <w:r>
        <w:rPr>
          <w:spacing w:val="13"/>
          <w:w w:val="110"/>
        </w:rPr>
        <w:t> </w:t>
      </w:r>
      <w:r>
        <w:rPr>
          <w:w w:val="110"/>
        </w:rPr>
        <w:t>economical,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hassle-</w:t>
      </w:r>
      <w:r>
        <w:rPr>
          <w:spacing w:val="-4"/>
          <w:w w:val="110"/>
        </w:rPr>
        <w:t>free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COVID-19</w:t>
      </w:r>
      <w:r>
        <w:rPr>
          <w:w w:val="110"/>
        </w:rPr>
        <w:t> recognition,</w:t>
      </w:r>
      <w:r>
        <w:rPr>
          <w:w w:val="110"/>
        </w:rPr>
        <w:t> we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</w:t>
      </w:r>
      <w:r>
        <w:rPr>
          <w:w w:val="110"/>
        </w:rPr>
        <w:t>deep learning models across various metrics, including accuracy, precision, recall,</w:t>
      </w:r>
      <w:r>
        <w:rPr>
          <w:w w:val="110"/>
        </w:rPr>
        <w:t> F-score,</w:t>
      </w:r>
      <w:r>
        <w:rPr>
          <w:w w:val="110"/>
        </w:rPr>
        <w:t> and</w:t>
      </w:r>
      <w:r>
        <w:rPr>
          <w:w w:val="110"/>
        </w:rPr>
        <w:t> sensitivity,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ultimate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applying</w:t>
      </w:r>
      <w:r>
        <w:rPr>
          <w:w w:val="110"/>
        </w:rPr>
        <w:t> the most effective model on the back-end of an Android app.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Problem Statement" w:id="17"/>
      <w:bookmarkEnd w:id="17"/>
      <w:r>
        <w:rPr/>
      </w:r>
      <w:r>
        <w:rPr>
          <w:i/>
          <w:sz w:val="16"/>
        </w:rPr>
        <w:t>Problem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statement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Detection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COVID-19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done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RT-PCR</w:t>
      </w:r>
      <w:r>
        <w:rPr>
          <w:spacing w:val="-8"/>
          <w:w w:val="110"/>
        </w:rPr>
        <w:t> </w:t>
      </w:r>
      <w:r>
        <w:rPr>
          <w:w w:val="110"/>
        </w:rPr>
        <w:t>test,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can only be conducted in a laboratory environment; tests are performed by taking</w:t>
      </w:r>
      <w:r>
        <w:rPr>
          <w:w w:val="110"/>
        </w:rPr>
        <w:t> a</w:t>
      </w:r>
      <w:r>
        <w:rPr>
          <w:w w:val="110"/>
        </w:rPr>
        <w:t> swab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nose.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required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test’s</w:t>
      </w:r>
      <w:r>
        <w:rPr>
          <w:w w:val="110"/>
        </w:rPr>
        <w:t> results varies</w:t>
      </w:r>
      <w:r>
        <w:rPr>
          <w:w w:val="110"/>
        </w:rPr>
        <w:t> between</w:t>
      </w:r>
      <w:r>
        <w:rPr>
          <w:w w:val="110"/>
        </w:rPr>
        <w:t> 8</w:t>
      </w:r>
      <w:r>
        <w:rPr>
          <w:w w:val="110"/>
        </w:rPr>
        <w:t> and</w:t>
      </w:r>
      <w:r>
        <w:rPr>
          <w:w w:val="110"/>
        </w:rPr>
        <w:t> 24</w:t>
      </w:r>
      <w:r>
        <w:rPr>
          <w:w w:val="110"/>
        </w:rPr>
        <w:t> h.</w:t>
      </w:r>
      <w:r>
        <w:rPr>
          <w:w w:val="110"/>
        </w:rPr>
        <w:t> Therefore,</w:t>
      </w:r>
      <w:r>
        <w:rPr>
          <w:w w:val="110"/>
        </w:rPr>
        <w:t> alternative</w:t>
      </w:r>
      <w:r>
        <w:rPr>
          <w:w w:val="110"/>
        </w:rPr>
        <w:t> methods,</w:t>
      </w:r>
      <w:r>
        <w:rPr>
          <w:w w:val="110"/>
        </w:rPr>
        <w:t> such</w:t>
      </w:r>
      <w:r>
        <w:rPr>
          <w:w w:val="110"/>
        </w:rPr>
        <w:t> as rapid</w:t>
      </w:r>
      <w:r>
        <w:rPr>
          <w:w w:val="110"/>
        </w:rPr>
        <w:t> antigen</w:t>
      </w:r>
      <w:r>
        <w:rPr>
          <w:w w:val="110"/>
        </w:rPr>
        <w:t> testing,</w:t>
      </w:r>
      <w:r>
        <w:rPr>
          <w:w w:val="110"/>
        </w:rPr>
        <w:t> have</w:t>
      </w:r>
      <w:r>
        <w:rPr>
          <w:w w:val="110"/>
        </w:rPr>
        <w:t> emerged.</w:t>
      </w:r>
      <w:r>
        <w:rPr>
          <w:w w:val="110"/>
        </w:rPr>
        <w:t> However</w:t>
      </w:r>
      <w:r>
        <w:rPr>
          <w:w w:val="110"/>
        </w:rPr>
        <w:t> rapid</w:t>
      </w:r>
      <w:r>
        <w:rPr>
          <w:w w:val="110"/>
        </w:rPr>
        <w:t> antigen</w:t>
      </w:r>
      <w:r>
        <w:rPr>
          <w:w w:val="110"/>
        </w:rPr>
        <w:t> tests</w:t>
      </w:r>
      <w:r>
        <w:rPr>
          <w:w w:val="110"/>
        </w:rPr>
        <w:t> are not accepted by many medical practitioners because of their high false positive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negative</w:t>
      </w:r>
      <w:r>
        <w:rPr>
          <w:spacing w:val="-9"/>
          <w:w w:val="110"/>
        </w:rPr>
        <w:t> </w:t>
      </w:r>
      <w:r>
        <w:rPr>
          <w:w w:val="110"/>
        </w:rPr>
        <w:t>rates.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reason,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COVID-19</w:t>
      </w:r>
      <w:r>
        <w:rPr>
          <w:spacing w:val="-9"/>
          <w:w w:val="110"/>
        </w:rPr>
        <w:t> </w:t>
      </w:r>
      <w:r>
        <w:rPr>
          <w:w w:val="110"/>
        </w:rPr>
        <w:t>detection method</w:t>
      </w:r>
      <w:r>
        <w:rPr>
          <w:w w:val="110"/>
        </w:rPr>
        <w:t> that</w:t>
      </w:r>
      <w:r>
        <w:rPr>
          <w:w w:val="110"/>
        </w:rPr>
        <w:t> takes</w:t>
      </w:r>
      <w:r>
        <w:rPr>
          <w:w w:val="110"/>
        </w:rPr>
        <w:t> as</w:t>
      </w:r>
      <w:r>
        <w:rPr>
          <w:w w:val="110"/>
        </w:rPr>
        <w:t> input</w:t>
      </w:r>
      <w:r>
        <w:rPr>
          <w:w w:val="110"/>
        </w:rPr>
        <w:t> CXR</w:t>
      </w:r>
      <w:r>
        <w:rPr>
          <w:w w:val="110"/>
        </w:rPr>
        <w:t> images</w:t>
      </w:r>
      <w:r>
        <w:rPr>
          <w:w w:val="110"/>
        </w:rPr>
        <w:t> is</w:t>
      </w:r>
      <w:r>
        <w:rPr>
          <w:w w:val="110"/>
        </w:rPr>
        <w:t> used;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both</w:t>
      </w:r>
      <w:r>
        <w:rPr>
          <w:spacing w:val="40"/>
          <w:w w:val="110"/>
        </w:rPr>
        <w:t> </w:t>
      </w:r>
      <w:r>
        <w:rPr>
          <w:w w:val="110"/>
        </w:rPr>
        <w:t>fast</w:t>
      </w:r>
      <w:r>
        <w:rPr>
          <w:w w:val="110"/>
        </w:rPr>
        <w:t> and</w:t>
      </w:r>
      <w:r>
        <w:rPr>
          <w:w w:val="110"/>
        </w:rPr>
        <w:t> reliable.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smartphone</w:t>
      </w:r>
      <w:r>
        <w:rPr>
          <w:w w:val="110"/>
        </w:rPr>
        <w:t> application that</w:t>
      </w:r>
      <w:r>
        <w:rPr>
          <w:w w:val="110"/>
        </w:rPr>
        <w:t> detects</w:t>
      </w:r>
      <w:r>
        <w:rPr>
          <w:w w:val="110"/>
        </w:rPr>
        <w:t> COVID-19</w:t>
      </w:r>
      <w:r>
        <w:rPr>
          <w:w w:val="110"/>
        </w:rPr>
        <w:t> using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(DL)</w:t>
      </w:r>
      <w:r>
        <w:rPr>
          <w:w w:val="110"/>
        </w:rPr>
        <w:t> and</w:t>
      </w:r>
      <w:r>
        <w:rPr>
          <w:w w:val="110"/>
        </w:rPr>
        <w:t> CXR</w:t>
      </w:r>
      <w:r>
        <w:rPr>
          <w:w w:val="110"/>
        </w:rPr>
        <w:t> images</w:t>
      </w:r>
      <w:r>
        <w:rPr>
          <w:w w:val="110"/>
        </w:rPr>
        <w:t> (as an</w:t>
      </w:r>
      <w:r>
        <w:rPr>
          <w:w w:val="110"/>
        </w:rPr>
        <w:t> alternative</w:t>
      </w:r>
      <w:r>
        <w:rPr>
          <w:w w:val="110"/>
        </w:rPr>
        <w:t> to</w:t>
      </w:r>
      <w:r>
        <w:rPr>
          <w:w w:val="110"/>
        </w:rPr>
        <w:t> RT-PCR</w:t>
      </w:r>
      <w:r>
        <w:rPr>
          <w:w w:val="110"/>
        </w:rPr>
        <w:t> tests).</w:t>
      </w:r>
      <w:r>
        <w:rPr>
          <w:w w:val="110"/>
        </w:rPr>
        <w:t> Users</w:t>
      </w:r>
      <w:r>
        <w:rPr>
          <w:w w:val="110"/>
        </w:rPr>
        <w:t> can</w:t>
      </w:r>
      <w:r>
        <w:rPr>
          <w:w w:val="110"/>
        </w:rPr>
        <w:t> quickly</w:t>
      </w:r>
      <w:r>
        <w:rPr>
          <w:w w:val="110"/>
        </w:rPr>
        <w:t> learn</w:t>
      </w:r>
      <w:r>
        <w:rPr>
          <w:w w:val="110"/>
        </w:rPr>
        <w:t> if</w:t>
      </w:r>
      <w:r>
        <w:rPr>
          <w:w w:val="110"/>
        </w:rPr>
        <w:t> they</w:t>
      </w:r>
      <w:r>
        <w:rPr>
          <w:w w:val="110"/>
        </w:rPr>
        <w:t> have COVID-19</w:t>
      </w:r>
      <w:r>
        <w:rPr>
          <w:w w:val="110"/>
        </w:rPr>
        <w:t> by</w:t>
      </w:r>
      <w:r>
        <w:rPr>
          <w:w w:val="110"/>
        </w:rPr>
        <w:t> uploading</w:t>
      </w:r>
      <w:r>
        <w:rPr>
          <w:w w:val="110"/>
        </w:rPr>
        <w:t> CXR</w:t>
      </w:r>
      <w:r>
        <w:rPr>
          <w:w w:val="110"/>
        </w:rPr>
        <w:t> images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Android</w:t>
      </w:r>
      <w:r>
        <w:rPr>
          <w:w w:val="110"/>
        </w:rPr>
        <w:t> app.</w:t>
      </w:r>
      <w:r>
        <w:rPr>
          <w:w w:val="110"/>
        </w:rPr>
        <w:t> We</w:t>
      </w:r>
      <w:r>
        <w:rPr>
          <w:w w:val="110"/>
        </w:rPr>
        <w:t> apply </w:t>
      </w:r>
      <w:r>
        <w:rPr/>
        <w:t>several DL algorithms to CXR images to detect COVID-19. These models</w:t>
      </w:r>
      <w:r>
        <w:rPr>
          <w:spacing w:val="80"/>
          <w:w w:val="110"/>
        </w:rPr>
        <w:t> </w:t>
      </w:r>
      <w:r>
        <w:rPr>
          <w:w w:val="110"/>
        </w:rPr>
        <w:t>are trained with unbiased and balanced data, so the prediction results are</w:t>
      </w:r>
      <w:r>
        <w:rPr>
          <w:w w:val="110"/>
        </w:rPr>
        <w:t> unbiased</w:t>
      </w:r>
      <w:r>
        <w:rPr>
          <w:w w:val="110"/>
        </w:rPr>
        <w:t> and</w:t>
      </w:r>
      <w:r>
        <w:rPr>
          <w:w w:val="110"/>
        </w:rPr>
        <w:t> accurate.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the models display high performance in detecting COVID-19.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Our Contributions" w:id="18"/>
      <w:bookmarkEnd w:id="18"/>
      <w:r>
        <w:rPr/>
      </w:r>
      <w:r>
        <w:rPr>
          <w:i/>
          <w:sz w:val="16"/>
        </w:rPr>
        <w:t>Our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contributions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50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main</w:t>
      </w:r>
      <w:r>
        <w:rPr>
          <w:spacing w:val="8"/>
          <w:w w:val="110"/>
        </w:rPr>
        <w:t> </w:t>
      </w:r>
      <w:r>
        <w:rPr>
          <w:w w:val="110"/>
        </w:rPr>
        <w:t>contributions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work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are: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71" w:lineRule="auto" w:before="141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Android</w:t>
      </w:r>
      <w:r>
        <w:rPr>
          <w:w w:val="110"/>
          <w:sz w:val="16"/>
        </w:rPr>
        <w:t> application</w:t>
      </w:r>
      <w:r>
        <w:rPr>
          <w:w w:val="110"/>
          <w:sz w:val="16"/>
        </w:rPr>
        <w:t> compatible</w:t>
      </w:r>
      <w:r>
        <w:rPr>
          <w:w w:val="110"/>
          <w:sz w:val="16"/>
        </w:rPr>
        <w:t> with</w:t>
      </w:r>
      <w:r>
        <w:rPr>
          <w:w w:val="110"/>
          <w:sz w:val="16"/>
        </w:rPr>
        <w:t> smartphones</w:t>
      </w:r>
      <w:r>
        <w:rPr>
          <w:w w:val="110"/>
          <w:sz w:val="16"/>
        </w:rPr>
        <w:t> that</w:t>
      </w:r>
      <w:r>
        <w:rPr>
          <w:w w:val="110"/>
          <w:sz w:val="16"/>
        </w:rPr>
        <w:t> </w:t>
      </w:r>
      <w:r>
        <w:rPr>
          <w:w w:val="110"/>
          <w:sz w:val="16"/>
        </w:rPr>
        <w:t>diag- </w:t>
      </w:r>
      <w:r>
        <w:rPr>
          <w:sz w:val="16"/>
        </w:rPr>
        <w:t>noses COVID-19 through CXR images. The diagnosis is performed</w:t>
      </w:r>
      <w:r>
        <w:rPr>
          <w:w w:val="110"/>
          <w:sz w:val="16"/>
        </w:rPr>
        <w:t> from</w:t>
      </w:r>
      <w:r>
        <w:rPr>
          <w:w w:val="110"/>
          <w:sz w:val="16"/>
        </w:rPr>
        <w:t> CXRs</w:t>
      </w:r>
      <w:r>
        <w:rPr>
          <w:w w:val="110"/>
          <w:sz w:val="16"/>
        </w:rPr>
        <w:t> via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semi-supervised</w:t>
      </w:r>
      <w:r>
        <w:rPr>
          <w:w w:val="110"/>
          <w:sz w:val="16"/>
        </w:rPr>
        <w:t> method</w:t>
      </w:r>
      <w:r>
        <w:rPr>
          <w:w w:val="110"/>
          <w:sz w:val="16"/>
        </w:rPr>
        <w:t> that</w:t>
      </w:r>
      <w:r>
        <w:rPr>
          <w:w w:val="110"/>
          <w:sz w:val="16"/>
        </w:rPr>
        <w:t> con- sists</w:t>
      </w:r>
      <w:r>
        <w:rPr>
          <w:w w:val="110"/>
          <w:sz w:val="16"/>
        </w:rPr>
        <w:t> of</w:t>
      </w:r>
      <w:r>
        <w:rPr>
          <w:w w:val="110"/>
          <w:sz w:val="16"/>
        </w:rPr>
        <w:t> a</w:t>
      </w:r>
      <w:r>
        <w:rPr>
          <w:w w:val="110"/>
          <w:sz w:val="16"/>
        </w:rPr>
        <w:t> Deep</w:t>
      </w:r>
      <w:r>
        <w:rPr>
          <w:w w:val="110"/>
          <w:sz w:val="16"/>
        </w:rPr>
        <w:t> Neural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(DNN)</w:t>
      </w:r>
      <w:r>
        <w:rPr>
          <w:w w:val="110"/>
          <w:sz w:val="16"/>
        </w:rPr>
        <w:t> and</w:t>
      </w:r>
      <w:r>
        <w:rPr>
          <w:w w:val="110"/>
          <w:sz w:val="16"/>
        </w:rPr>
        <w:t> K-means</w:t>
      </w:r>
      <w:r>
        <w:rPr>
          <w:w w:val="110"/>
          <w:sz w:val="16"/>
        </w:rPr>
        <w:t> clustering; the proposed methodology also utilises transfer learning. Finally, GradCAM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highlight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areas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CXRs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were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 deciding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factors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method’s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decision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detecting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COVID-19;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61" w:lineRule="auto" w:before="2" w:after="0"/>
        <w:ind w:left="510" w:right="109" w:hanging="128"/>
        <w:jc w:val="both"/>
        <w:rPr>
          <w:sz w:val="16"/>
        </w:rPr>
      </w:pPr>
      <w:r>
        <w:rPr>
          <w:w w:val="105"/>
          <w:sz w:val="16"/>
        </w:rPr>
        <w:t>the DNN model trained with InceptionV3 CNN blocks is the </w:t>
      </w:r>
      <w:r>
        <w:rPr>
          <w:w w:val="105"/>
          <w:sz w:val="16"/>
        </w:rPr>
        <w:t>best performing model for detecting COVID-19.</w:t>
      </w:r>
    </w:p>
    <w:p>
      <w:pPr>
        <w:pStyle w:val="BodyText"/>
        <w:spacing w:line="273" w:lineRule="auto" w:before="127"/>
        <w:ind w:left="111" w:right="109" w:firstLine="239"/>
        <w:jc w:val="both"/>
      </w:pPr>
      <w:r>
        <w:rPr>
          <w:w w:val="110"/>
        </w:rPr>
        <w:t>CoviDetector is an Android app in development with the </w:t>
      </w:r>
      <w:r>
        <w:rPr>
          <w:w w:val="110"/>
        </w:rPr>
        <w:t>intention of</w:t>
      </w:r>
      <w:r>
        <w:rPr>
          <w:spacing w:val="20"/>
          <w:w w:val="110"/>
        </w:rPr>
        <w:t> </w:t>
      </w:r>
      <w:r>
        <w:rPr>
          <w:w w:val="110"/>
        </w:rPr>
        <w:t>providing</w:t>
      </w:r>
      <w:r>
        <w:rPr>
          <w:spacing w:val="21"/>
          <w:w w:val="110"/>
        </w:rPr>
        <w:t> </w:t>
      </w:r>
      <w:r>
        <w:rPr>
          <w:w w:val="110"/>
        </w:rPr>
        <w:t>medical</w:t>
      </w:r>
      <w:r>
        <w:rPr>
          <w:spacing w:val="20"/>
          <w:w w:val="110"/>
        </w:rPr>
        <w:t> </w:t>
      </w:r>
      <w:r>
        <w:rPr>
          <w:w w:val="110"/>
        </w:rPr>
        <w:t>professionals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consumers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easy</w:t>
      </w:r>
      <w:r>
        <w:rPr>
          <w:spacing w:val="20"/>
          <w:w w:val="110"/>
        </w:rPr>
        <w:t> </w:t>
      </w:r>
      <w:r>
        <w:rPr>
          <w:w w:val="110"/>
        </w:rPr>
        <w:t>way to</w:t>
      </w:r>
      <w:r>
        <w:rPr>
          <w:spacing w:val="-2"/>
          <w:w w:val="110"/>
        </w:rPr>
        <w:t> </w:t>
      </w:r>
      <w:r>
        <w:rPr>
          <w:w w:val="110"/>
        </w:rPr>
        <w:t>check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Covid-19.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App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patients</w:t>
      </w:r>
      <w:r>
        <w:rPr>
          <w:spacing w:val="-2"/>
          <w:w w:val="110"/>
        </w:rPr>
        <w:t> </w:t>
      </w:r>
      <w:r>
        <w:rPr>
          <w:w w:val="110"/>
        </w:rPr>
        <w:t>receive</w:t>
      </w:r>
      <w:r>
        <w:rPr>
          <w:spacing w:val="-2"/>
          <w:w w:val="110"/>
        </w:rPr>
        <w:t> </w:t>
      </w:r>
      <w:r>
        <w:rPr>
          <w:w w:val="110"/>
        </w:rPr>
        <w:t>proper classification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Chest</w:t>
      </w:r>
      <w:r>
        <w:rPr>
          <w:spacing w:val="-11"/>
          <w:w w:val="110"/>
        </w:rPr>
        <w:t> </w:t>
      </w:r>
      <w:r>
        <w:rPr>
          <w:w w:val="110"/>
        </w:rPr>
        <w:t>X-rays</w:t>
      </w:r>
      <w:r>
        <w:rPr>
          <w:spacing w:val="-11"/>
          <w:w w:val="110"/>
        </w:rPr>
        <w:t> </w:t>
      </w:r>
      <w:r>
        <w:rPr>
          <w:w w:val="110"/>
        </w:rPr>
        <w:t>uploaded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them.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would primarily</w:t>
      </w:r>
      <w:r>
        <w:rPr>
          <w:w w:val="110"/>
        </w:rPr>
        <w:t> help</w:t>
      </w:r>
      <w:r>
        <w:rPr>
          <w:w w:val="110"/>
        </w:rPr>
        <w:t> the</w:t>
      </w:r>
      <w:r>
        <w:rPr>
          <w:w w:val="110"/>
        </w:rPr>
        <w:t> doctors</w:t>
      </w:r>
      <w:r>
        <w:rPr>
          <w:w w:val="110"/>
        </w:rPr>
        <w:t> take</w:t>
      </w:r>
      <w:r>
        <w:rPr>
          <w:w w:val="110"/>
        </w:rPr>
        <w:t> immediate</w:t>
      </w:r>
      <w:r>
        <w:rPr>
          <w:w w:val="110"/>
        </w:rPr>
        <w:t> action</w:t>
      </w:r>
      <w:r>
        <w:rPr>
          <w:w w:val="110"/>
        </w:rPr>
        <w:t> without</w:t>
      </w:r>
      <w:r>
        <w:rPr>
          <w:w w:val="110"/>
        </w:rPr>
        <w:t> waiting</w:t>
      </w:r>
      <w:r>
        <w:rPr>
          <w:w w:val="110"/>
        </w:rPr>
        <w:t> for reports and start instant treatment. CoviDetector can accurately deter- mine</w:t>
      </w:r>
      <w:r>
        <w:rPr>
          <w:w w:val="110"/>
        </w:rPr>
        <w:t> if</w:t>
      </w:r>
      <w:r>
        <w:rPr>
          <w:w w:val="110"/>
        </w:rPr>
        <w:t> a</w:t>
      </w:r>
      <w:r>
        <w:rPr>
          <w:w w:val="110"/>
        </w:rPr>
        <w:t> person</w:t>
      </w:r>
      <w:r>
        <w:rPr>
          <w:w w:val="110"/>
        </w:rPr>
        <w:t> is</w:t>
      </w:r>
      <w:r>
        <w:rPr>
          <w:w w:val="110"/>
        </w:rPr>
        <w:t> COVID-19</w:t>
      </w:r>
      <w:r>
        <w:rPr>
          <w:w w:val="110"/>
        </w:rPr>
        <w:t> positive</w:t>
      </w:r>
      <w:r>
        <w:rPr>
          <w:w w:val="110"/>
        </w:rPr>
        <w:t> or</w:t>
      </w:r>
      <w:r>
        <w:rPr>
          <w:w w:val="110"/>
        </w:rPr>
        <w:t> negative</w:t>
      </w:r>
      <w:r>
        <w:rPr>
          <w:w w:val="110"/>
        </w:rPr>
        <w:t> by</w:t>
      </w:r>
      <w:r>
        <w:rPr>
          <w:w w:val="110"/>
        </w:rPr>
        <w:t> analysing</w:t>
      </w:r>
      <w:r>
        <w:rPr>
          <w:w w:val="110"/>
        </w:rPr>
        <w:t> only an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CXR.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information,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previously</w:t>
      </w:r>
      <w:r>
        <w:rPr>
          <w:spacing w:val="-1"/>
          <w:w w:val="110"/>
        </w:rPr>
        <w:t> </w:t>
      </w:r>
      <w:r>
        <w:rPr>
          <w:w w:val="110"/>
        </w:rPr>
        <w:t>mentioned, can be used by doctors to make instant decisions. This would also help society,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resources</w:t>
      </w:r>
      <w:r>
        <w:rPr>
          <w:w w:val="110"/>
        </w:rPr>
        <w:t> utilised</w:t>
      </w:r>
      <w:r>
        <w:rPr>
          <w:w w:val="110"/>
        </w:rPr>
        <w:t> are</w:t>
      </w:r>
      <w:r>
        <w:rPr>
          <w:w w:val="110"/>
        </w:rPr>
        <w:t> just</w:t>
      </w:r>
      <w:r>
        <w:rPr>
          <w:w w:val="110"/>
        </w:rPr>
        <w:t> an</w:t>
      </w:r>
      <w:r>
        <w:rPr>
          <w:w w:val="110"/>
        </w:rPr>
        <w:t> Internet</w:t>
      </w:r>
      <w:r>
        <w:rPr>
          <w:w w:val="110"/>
        </w:rPr>
        <w:t> connection</w:t>
      </w:r>
      <w:r>
        <w:rPr>
          <w:w w:val="110"/>
        </w:rPr>
        <w:t> with</w:t>
      </w:r>
      <w:r>
        <w:rPr>
          <w:spacing w:val="80"/>
          <w:w w:val="110"/>
        </w:rPr>
        <w:t> </w:t>
      </w:r>
      <w:r>
        <w:rPr>
          <w:w w:val="110"/>
        </w:rPr>
        <w:t>no manpower or industrial interference.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organised</w:t>
      </w:r>
      <w:r>
        <w:rPr>
          <w:w w:val="110"/>
        </w:rPr>
        <w:t> as</w:t>
      </w:r>
      <w:r>
        <w:rPr>
          <w:w w:val="110"/>
        </w:rPr>
        <w:t> follows: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related work. 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introduces</w:t>
      </w:r>
      <w:r>
        <w:rPr>
          <w:w w:val="110"/>
        </w:rPr>
        <w:t> a proposed</w:t>
      </w:r>
      <w:r>
        <w:rPr>
          <w:w w:val="110"/>
        </w:rPr>
        <w:t> methodology, and</w:t>
      </w:r>
      <w:r>
        <w:rPr>
          <w:w w:val="110"/>
        </w:rPr>
        <w:t> Sec- tion</w:t>
      </w:r>
      <w:r>
        <w:rPr>
          <w:w w:val="110"/>
        </w:rPr>
        <w:t> 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setup</w:t>
      </w:r>
      <w:r>
        <w:rPr>
          <w:w w:val="110"/>
        </w:rPr>
        <w:t> and</w:t>
      </w:r>
      <w:r>
        <w:rPr>
          <w:w w:val="110"/>
        </w:rPr>
        <w:t> results.</w:t>
      </w:r>
      <w:r>
        <w:rPr>
          <w:w w:val="110"/>
        </w:rPr>
        <w:t> Finally,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 the paper and highlights future directions.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19"/>
      <w:bookmarkEnd w:id="19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13" w:id="20"/>
      <w:bookmarkEnd w:id="20"/>
      <w:r>
        <w:rPr/>
      </w:r>
      <w:r>
        <w:rPr>
          <w:w w:val="110"/>
        </w:rPr>
        <w:t>Over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several</w:t>
      </w:r>
      <w:r>
        <w:rPr>
          <w:w w:val="110"/>
        </w:rPr>
        <w:t> months,</w:t>
      </w:r>
      <w:r>
        <w:rPr>
          <w:w w:val="110"/>
        </w:rPr>
        <w:t> a</w:t>
      </w:r>
      <w:r>
        <w:rPr>
          <w:w w:val="110"/>
        </w:rPr>
        <w:t> growing</w:t>
      </w:r>
      <w:r>
        <w:rPr>
          <w:w w:val="110"/>
        </w:rPr>
        <w:t> body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</w:t>
      </w:r>
      <w:r>
        <w:rPr>
          <w:w w:val="110"/>
        </w:rPr>
        <w:t>has evaluated the efficacy of deep-learning models for the identification of COVID-19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CXR</w:t>
      </w:r>
      <w:r>
        <w:rPr>
          <w:spacing w:val="-6"/>
          <w:w w:val="110"/>
        </w:rPr>
        <w:t> </w:t>
      </w:r>
      <w:r>
        <w:rPr>
          <w:w w:val="110"/>
        </w:rPr>
        <w:t>images.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r>
        <w:rPr>
          <w:w w:val="110"/>
        </w:rPr>
        <w:t>includes</w:t>
      </w:r>
      <w:r>
        <w:rPr>
          <w:spacing w:val="-7"/>
          <w:w w:val="110"/>
        </w:rPr>
        <w:t> </w:t>
      </w:r>
      <w:r>
        <w:rPr>
          <w:w w:val="110"/>
        </w:rPr>
        <w:t>short</w:t>
      </w:r>
      <w:r>
        <w:rPr>
          <w:spacing w:val="-7"/>
          <w:w w:val="110"/>
        </w:rPr>
        <w:t> </w:t>
      </w:r>
      <w:r>
        <w:rPr>
          <w:w w:val="110"/>
        </w:rPr>
        <w:t>discussions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 few of these works that are relevant to our own.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spacing w:val="-2"/>
          <w:w w:val="110"/>
        </w:rPr>
        <w:t>Accuracy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98.93%,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specificity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98.66%,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precision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96.39%,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 </w:t>
      </w:r>
      <w:r>
        <w:rPr>
          <w:w w:val="110"/>
        </w:rPr>
        <w:t>F-1</w:t>
      </w:r>
      <w:r>
        <w:rPr>
          <w:w w:val="110"/>
        </w:rPr>
        <w:t> score</w:t>
      </w:r>
      <w:r>
        <w:rPr>
          <w:w w:val="110"/>
        </w:rPr>
        <w:t> of</w:t>
      </w:r>
      <w:r>
        <w:rPr>
          <w:w w:val="110"/>
        </w:rPr>
        <w:t> 98.15%</w:t>
      </w:r>
      <w:r>
        <w:rPr>
          <w:w w:val="110"/>
        </w:rPr>
        <w:t> were</w:t>
      </w:r>
      <w:r>
        <w:rPr>
          <w:w w:val="110"/>
        </w:rPr>
        <w:t> achieved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approach</w:t>
      </w:r>
      <w:r>
        <w:rPr>
          <w:w w:val="110"/>
        </w:rPr>
        <w:t> described</w:t>
      </w:r>
      <w:r>
        <w:rPr>
          <w:w w:val="110"/>
        </w:rPr>
        <w:t> by Mittal et al. [</w:t>
      </w:r>
      <w:hyperlink w:history="true" w:anchor="_bookmark57">
        <w:r>
          <w:rPr>
            <w:color w:val="007FAC"/>
            <w:w w:val="110"/>
          </w:rPr>
          <w:t>22</w:t>
        </w:r>
      </w:hyperlink>
      <w:r>
        <w:rPr>
          <w:w w:val="110"/>
        </w:rPr>
        <w:t>]. There were a total of 1215 images in their collection, including</w:t>
      </w:r>
      <w:r>
        <w:rPr>
          <w:spacing w:val="-7"/>
          <w:w w:val="110"/>
        </w:rPr>
        <w:t> </w:t>
      </w:r>
      <w:r>
        <w:rPr>
          <w:w w:val="110"/>
        </w:rPr>
        <w:t>250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COVID-19.</w:t>
      </w:r>
      <w:r>
        <w:rPr>
          <w:spacing w:val="-7"/>
          <w:w w:val="110"/>
        </w:rPr>
        <w:t> </w:t>
      </w:r>
      <w:r>
        <w:rPr>
          <w:w w:val="110"/>
        </w:rPr>
        <w:t>COVIDiagnosis-Net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developed</w:t>
      </w:r>
      <w:r>
        <w:rPr>
          <w:spacing w:val="-7"/>
          <w:w w:val="110"/>
        </w:rPr>
        <w:t> </w:t>
      </w:r>
      <w:r>
        <w:rPr>
          <w:w w:val="110"/>
        </w:rPr>
        <w:t>by Ucar et al. [</w:t>
      </w:r>
      <w:hyperlink w:history="true" w:anchor="_bookmark58">
        <w:r>
          <w:rPr>
            <w:color w:val="007FAC"/>
            <w:w w:val="110"/>
          </w:rPr>
          <w:t>23</w:t>
        </w:r>
      </w:hyperlink>
      <w:r>
        <w:rPr>
          <w:w w:val="110"/>
        </w:rPr>
        <w:t>], and the precision across all three classes was 98.26%. The</w:t>
      </w:r>
      <w:r>
        <w:rPr>
          <w:spacing w:val="-2"/>
          <w:w w:val="110"/>
        </w:rPr>
        <w:t> </w:t>
      </w:r>
      <w:r>
        <w:rPr>
          <w:w w:val="110"/>
        </w:rPr>
        <w:t>DNN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presented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Ahammed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achieved</w:t>
      </w:r>
      <w:r>
        <w:rPr>
          <w:spacing w:val="-2"/>
          <w:w w:val="110"/>
        </w:rPr>
        <w:t> </w:t>
      </w:r>
      <w:r>
        <w:rPr>
          <w:w w:val="110"/>
        </w:rPr>
        <w:t>94.03 percent</w:t>
      </w:r>
      <w:r>
        <w:rPr>
          <w:spacing w:val="4"/>
          <w:w w:val="110"/>
        </w:rPr>
        <w:t> </w:t>
      </w:r>
      <w:r>
        <w:rPr>
          <w:w w:val="110"/>
        </w:rPr>
        <w:t>accuracy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CNN.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researchers</w:t>
      </w:r>
      <w:r>
        <w:rPr>
          <w:spacing w:val="5"/>
          <w:w w:val="110"/>
        </w:rPr>
        <w:t> </w:t>
      </w:r>
      <w:r>
        <w:rPr>
          <w:w w:val="110"/>
        </w:rPr>
        <w:t>have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data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from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14" w:id="21"/>
      <w:bookmarkEnd w:id="21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 w:after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Comparative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relate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works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detection.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5"/>
        <w:gridCol w:w="1529"/>
        <w:gridCol w:w="1510"/>
        <w:gridCol w:w="1280"/>
        <w:gridCol w:w="1255"/>
        <w:gridCol w:w="1521"/>
        <w:gridCol w:w="1354"/>
      </w:tblGrid>
      <w:tr>
        <w:trPr>
          <w:trHeight w:val="398" w:hRule="atLeast"/>
        </w:trPr>
        <w:tc>
          <w:tcPr>
            <w:tcW w:w="19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Works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67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used</w:t>
            </w:r>
          </w:p>
        </w:tc>
        <w:tc>
          <w:tcPr>
            <w:tcW w:w="1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Methodology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Accuracy(%)</w:t>
            </w:r>
          </w:p>
        </w:tc>
        <w:tc>
          <w:tcPr>
            <w:tcW w:w="12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66"/>
              <w:rPr>
                <w:sz w:val="12"/>
              </w:rPr>
            </w:pPr>
            <w:r>
              <w:rPr>
                <w:w w:val="115"/>
                <w:sz w:val="12"/>
              </w:rPr>
              <w:t>Android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app</w:t>
            </w:r>
          </w:p>
        </w:tc>
        <w:tc>
          <w:tcPr>
            <w:tcW w:w="15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Transfer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learning</w:t>
            </w:r>
          </w:p>
        </w:tc>
        <w:tc>
          <w:tcPr>
            <w:tcW w:w="1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265" w:right="147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</w:tr>
      <w:tr>
        <w:trPr>
          <w:trHeight w:val="194" w:hRule="atLeast"/>
        </w:trPr>
        <w:tc>
          <w:tcPr>
            <w:tcW w:w="19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Xinggang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3">
              <w:r>
                <w:rPr>
                  <w:color w:val="007FAC"/>
                  <w:spacing w:val="-4"/>
                  <w:w w:val="120"/>
                  <w:sz w:val="12"/>
                </w:rPr>
                <w:t>28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7"/>
              <w:rPr>
                <w:sz w:val="12"/>
              </w:rPr>
            </w:pPr>
            <w:r>
              <w:rPr>
                <w:w w:val="115"/>
                <w:sz w:val="12"/>
              </w:rPr>
              <w:t>Custom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Gathered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UNet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based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3D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90.10%</w:t>
            </w:r>
          </w:p>
        </w:tc>
        <w:tc>
          <w:tcPr>
            <w:tcW w:w="12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8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8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3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229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No-</w:t>
            </w:r>
            <w:r>
              <w:rPr>
                <w:spacing w:val="-2"/>
                <w:w w:val="115"/>
                <w:sz w:val="12"/>
              </w:rPr>
              <w:t>Findings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DNN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313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Yujin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4">
              <w:r>
                <w:rPr>
                  <w:color w:val="007FAC"/>
                  <w:spacing w:val="-4"/>
                  <w:w w:val="120"/>
                  <w:sz w:val="12"/>
                </w:rPr>
                <w:t>29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0"/>
                <w:sz w:val="12"/>
              </w:rPr>
              <w:t>CoronaHack</w:t>
            </w:r>
            <w:r>
              <w:rPr>
                <w:spacing w:val="4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ResNet18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91.90%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134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No-</w:t>
            </w:r>
            <w:r>
              <w:rPr>
                <w:spacing w:val="-2"/>
                <w:w w:val="115"/>
                <w:sz w:val="12"/>
              </w:rPr>
              <w:t>Findings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5"/>
                <w:sz w:val="12"/>
              </w:rPr>
              <w:t>Other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Datasets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05"/>
                <w:sz w:val="12"/>
              </w:rPr>
              <w:t>FC-</w:t>
            </w:r>
            <w:r>
              <w:rPr>
                <w:spacing w:val="-2"/>
                <w:w w:val="110"/>
                <w:sz w:val="12"/>
              </w:rPr>
              <w:t>DenseNet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126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94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Others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Ahmed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5">
              <w:r>
                <w:rPr>
                  <w:color w:val="007FAC"/>
                  <w:spacing w:val="-4"/>
                  <w:w w:val="120"/>
                  <w:sz w:val="12"/>
                </w:rPr>
                <w:t>30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05"/>
                <w:sz w:val="12"/>
              </w:rPr>
              <w:t>IEEE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CovidCXR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CNN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94.00%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1341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Approach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No-Findings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1200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Covid-</w:t>
            </w:r>
            <w:r>
              <w:rPr>
                <w:spacing w:val="-5"/>
                <w:w w:val="115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Ozturk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1">
              <w:r>
                <w:rPr>
                  <w:color w:val="007FAC"/>
                  <w:spacing w:val="-4"/>
                  <w:w w:val="120"/>
                  <w:sz w:val="12"/>
                </w:rPr>
                <w:t>26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5"/>
                <w:sz w:val="12"/>
              </w:rPr>
              <w:t>CohenJP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DarkNet-</w:t>
            </w:r>
            <w:r>
              <w:rPr>
                <w:spacing w:val="-5"/>
                <w:w w:val="115"/>
                <w:sz w:val="12"/>
              </w:rPr>
              <w:t>19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98.08%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500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No-</w:t>
            </w:r>
            <w:r>
              <w:rPr>
                <w:spacing w:val="-2"/>
                <w:w w:val="115"/>
                <w:sz w:val="12"/>
              </w:rPr>
              <w:t>Findings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based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CNN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125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500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Pneumonic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Ucar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8">
              <w:r>
                <w:rPr>
                  <w:color w:val="007FAC"/>
                  <w:spacing w:val="-4"/>
                  <w:w w:val="120"/>
                  <w:sz w:val="12"/>
                </w:rPr>
                <w:t>23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0"/>
                <w:sz w:val="12"/>
              </w:rPr>
              <w:t>CovidX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Deep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Bayes-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98.26%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1229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SqueezeNet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No-Findings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based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Approach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1229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Covid-19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20"/>
                <w:sz w:val="12"/>
              </w:rPr>
              <w:t>1229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Others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Bushra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6">
              <w:r>
                <w:rPr>
                  <w:color w:val="007FAC"/>
                  <w:spacing w:val="-4"/>
                  <w:w w:val="115"/>
                  <w:sz w:val="12"/>
                </w:rPr>
                <w:t>31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0"/>
                <w:sz w:val="12"/>
              </w:rPr>
              <w:t>CohenJP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&amp;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other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Tensorflow</w:t>
            </w:r>
            <w:r>
              <w:rPr>
                <w:spacing w:val="3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Lite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98.65%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592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No-</w:t>
            </w:r>
            <w:r>
              <w:rPr>
                <w:spacing w:val="-2"/>
                <w:w w:val="115"/>
                <w:sz w:val="12"/>
              </w:rPr>
              <w:t>Findings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datasets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based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CNN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&amp;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592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</w:t>
            </w:r>
            <w:r>
              <w:rPr>
                <w:spacing w:val="-5"/>
                <w:w w:val="110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Taresh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7">
              <w:r>
                <w:rPr>
                  <w:color w:val="007FAC"/>
                  <w:spacing w:val="-4"/>
                  <w:w w:val="120"/>
                  <w:sz w:val="12"/>
                </w:rPr>
                <w:t>32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05"/>
                <w:sz w:val="12"/>
              </w:rPr>
              <w:t>COVID-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0"/>
                <w:sz w:val="12"/>
              </w:rPr>
              <w:t>VGG16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98.72%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1140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Radiography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No-Findings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Database</w:t>
            </w: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820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Covid-19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20"/>
                <w:sz w:val="12"/>
              </w:rPr>
              <w:t>1150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Pneumonic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Ahsan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8">
              <w:r>
                <w:rPr>
                  <w:color w:val="007FAC"/>
                  <w:spacing w:val="-4"/>
                  <w:w w:val="120"/>
                  <w:sz w:val="12"/>
                </w:rPr>
                <w:t>33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w w:val="110"/>
                <w:sz w:val="12"/>
              </w:rPr>
              <w:t>CohenJP</w:t>
            </w:r>
            <w:r>
              <w:rPr>
                <w:spacing w:val="41"/>
                <w:w w:val="110"/>
                <w:sz w:val="12"/>
              </w:rPr>
              <w:t> </w:t>
            </w:r>
            <w:r>
              <w:rPr>
                <w:spacing w:val="-12"/>
                <w:w w:val="110"/>
                <w:sz w:val="12"/>
              </w:rPr>
              <w:t>&amp;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Feature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Fusion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99.49%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✗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2489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CovidCXR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w w:val="115"/>
                <w:sz w:val="12"/>
              </w:rPr>
              <w:t>based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CNN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No-Findings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Datasets</w:t>
            </w: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5"/>
                <w:sz w:val="12"/>
              </w:rPr>
              <w:t>1584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Covid-</w:t>
            </w:r>
            <w:r>
              <w:rPr>
                <w:spacing w:val="-5"/>
                <w:w w:val="115"/>
                <w:sz w:val="12"/>
              </w:rPr>
              <w:t>19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ind w:left="90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CoviDetector</w:t>
            </w:r>
            <w:r>
              <w:rPr>
                <w:b/>
                <w:spacing w:val="17"/>
                <w:w w:val="115"/>
                <w:sz w:val="12"/>
              </w:rPr>
              <w:t> </w:t>
            </w:r>
            <w:r>
              <w:rPr>
                <w:b/>
                <w:w w:val="115"/>
                <w:sz w:val="12"/>
              </w:rPr>
              <w:t>(This</w:t>
            </w:r>
            <w:r>
              <w:rPr>
                <w:b/>
                <w:spacing w:val="17"/>
                <w:w w:val="115"/>
                <w:sz w:val="12"/>
              </w:rPr>
              <w:t> </w:t>
            </w:r>
            <w:r>
              <w:rPr>
                <w:b/>
                <w:spacing w:val="-2"/>
                <w:w w:val="115"/>
                <w:sz w:val="12"/>
              </w:rPr>
              <w:t>Paper)</w:t>
            </w: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CovidCXR,</w:t>
            </w:r>
            <w:r>
              <w:rPr>
                <w:b/>
                <w:spacing w:val="39"/>
                <w:w w:val="105"/>
                <w:sz w:val="12"/>
              </w:rPr>
              <w:t> </w:t>
            </w:r>
            <w:r>
              <w:rPr>
                <w:b/>
                <w:spacing w:val="-5"/>
                <w:w w:val="105"/>
                <w:sz w:val="12"/>
              </w:rPr>
              <w:t>NIH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1280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99.69</w:t>
            </w:r>
            <w:r>
              <w:rPr>
                <w:spacing w:val="-2"/>
                <w:w w:val="120"/>
                <w:sz w:val="12"/>
              </w:rPr>
              <w:t>%</w:t>
            </w:r>
          </w:p>
        </w:tc>
        <w:tc>
          <w:tcPr>
            <w:tcW w:w="1255" w:type="dxa"/>
          </w:tcPr>
          <w:p>
            <w:pPr>
              <w:pStyle w:val="TableParagraph"/>
              <w:spacing w:line="135" w:lineRule="exact" w:before="16"/>
              <w:ind w:left="26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521" w:type="dxa"/>
          </w:tcPr>
          <w:p>
            <w:pPr>
              <w:pStyle w:val="TableParagraph"/>
              <w:spacing w:line="135" w:lineRule="exact" w:before="16"/>
              <w:ind w:left="26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4253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CXR,</w:t>
            </w:r>
            <w:r>
              <w:rPr>
                <w:b/>
                <w:spacing w:val="12"/>
                <w:w w:val="105"/>
                <w:sz w:val="12"/>
              </w:rPr>
              <w:t> </w:t>
            </w:r>
            <w:r>
              <w:rPr>
                <w:b/>
                <w:spacing w:val="-2"/>
                <w:w w:val="105"/>
                <w:sz w:val="12"/>
              </w:rPr>
              <w:t>DLAI3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based</w:t>
            </w:r>
            <w:r>
              <w:rPr>
                <w:b/>
                <w:spacing w:val="8"/>
                <w:w w:val="115"/>
                <w:sz w:val="12"/>
              </w:rPr>
              <w:t> </w:t>
            </w:r>
            <w:r>
              <w:rPr>
                <w:b/>
                <w:w w:val="115"/>
                <w:sz w:val="12"/>
              </w:rPr>
              <w:t>CNN</w:t>
            </w:r>
            <w:r>
              <w:rPr>
                <w:b/>
                <w:spacing w:val="9"/>
                <w:w w:val="115"/>
                <w:sz w:val="12"/>
              </w:rPr>
              <w:t> </w:t>
            </w:r>
            <w:r>
              <w:rPr>
                <w:b/>
                <w:spacing w:val="-5"/>
                <w:w w:val="115"/>
                <w:sz w:val="12"/>
              </w:rPr>
              <w:t>and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No-Findings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171" w:hRule="atLeast"/>
        </w:trPr>
        <w:tc>
          <w:tcPr>
            <w:tcW w:w="19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9" w:type="dxa"/>
          </w:tcPr>
          <w:p>
            <w:pPr>
              <w:pStyle w:val="TableParagraph"/>
              <w:ind w:left="267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datasets</w:t>
            </w:r>
          </w:p>
        </w:tc>
        <w:tc>
          <w:tcPr>
            <w:tcW w:w="1510" w:type="dxa"/>
          </w:tcPr>
          <w:p>
            <w:pPr>
              <w:pStyle w:val="TableParagraph"/>
              <w:ind w:left="268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Clustering</w:t>
            </w:r>
          </w:p>
        </w:tc>
        <w:tc>
          <w:tcPr>
            <w:tcW w:w="128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25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ind w:left="265"/>
              <w:rPr>
                <w:sz w:val="12"/>
              </w:rPr>
            </w:pPr>
            <w:r>
              <w:rPr>
                <w:w w:val="110"/>
                <w:sz w:val="12"/>
              </w:rPr>
              <w:t>3160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Covid-19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</w:tr>
      <w:tr>
        <w:trPr>
          <w:trHeight w:val="204" w:hRule="atLeast"/>
        </w:trPr>
        <w:tc>
          <w:tcPr>
            <w:tcW w:w="19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5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5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5"/>
              <w:rPr>
                <w:sz w:val="12"/>
              </w:rPr>
            </w:pPr>
            <w:r>
              <w:rPr>
                <w:w w:val="120"/>
                <w:sz w:val="12"/>
              </w:rPr>
              <w:t>6034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Others</w:t>
            </w:r>
          </w:p>
        </w:tc>
      </w:tr>
    </w:tbl>
    <w:p>
      <w:pPr>
        <w:pStyle w:val="BodyText"/>
        <w:spacing w:before="5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80" w:lineRule="auto" w:before="91"/>
        <w:ind w:left="111" w:right="66"/>
        <w:jc w:val="both"/>
      </w:pPr>
      <w:r>
        <w:rPr>
          <w:w w:val="110"/>
        </w:rPr>
        <w:t>three categories to train the algorithm. In this case, too, the dataset </w:t>
      </w:r>
      <w:r>
        <w:rPr>
          <w:w w:val="110"/>
        </w:rPr>
        <w:t>had a rather low sample</w:t>
      </w:r>
      <w:r>
        <w:rPr>
          <w:spacing w:val="-1"/>
          <w:w w:val="110"/>
        </w:rPr>
        <w:t> </w:t>
      </w:r>
      <w:r>
        <w:rPr>
          <w:w w:val="110"/>
        </w:rPr>
        <w:t>size,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optimal for trying to</w:t>
      </w:r>
      <w:r>
        <w:rPr>
          <w:spacing w:val="-1"/>
          <w:w w:val="110"/>
        </w:rPr>
        <w:t> </w:t>
      </w:r>
      <w:r>
        <w:rPr>
          <w:w w:val="110"/>
        </w:rPr>
        <w:t>train a</w:t>
      </w:r>
      <w:r>
        <w:rPr>
          <w:spacing w:val="-1"/>
          <w:w w:val="110"/>
        </w:rPr>
        <w:t> </w:t>
      </w:r>
      <w:r>
        <w:rPr>
          <w:w w:val="110"/>
        </w:rPr>
        <w:t>deep learning-based system for COVID-19 diagnosis.</w:t>
      </w:r>
    </w:p>
    <w:p>
      <w:pPr>
        <w:pStyle w:val="BodyText"/>
        <w:spacing w:line="280" w:lineRule="auto" w:before="9"/>
        <w:ind w:left="111" w:right="38" w:firstLine="239"/>
        <w:jc w:val="both"/>
      </w:pPr>
      <w:r>
        <w:rPr>
          <w:w w:val="105"/>
        </w:rPr>
        <w:t>The ResNet101 CNN model was also employed by Azemin et al. </w:t>
      </w:r>
      <w:r>
        <w:rPr>
          <w:w w:val="105"/>
        </w:rPr>
        <w:t>[</w:t>
      </w:r>
      <w:hyperlink w:history="true" w:anchor="_bookmark60">
        <w:r>
          <w:rPr>
            <w:color w:val="007FAC"/>
            <w:w w:val="105"/>
          </w:rPr>
          <w:t>25</w:t>
        </w:r>
      </w:hyperlink>
      <w:r>
        <w:rPr>
          <w:w w:val="105"/>
        </w:rPr>
        <w:t>]. The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work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thousand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fed</w:t>
      </w:r>
      <w:r>
        <w:rPr>
          <w:spacing w:val="40"/>
          <w:w w:val="105"/>
        </w:rPr>
        <w:t> </w:t>
      </w:r>
      <w:r>
        <w:rPr>
          <w:w w:val="105"/>
        </w:rPr>
        <w:t>into the</w:t>
      </w:r>
      <w:r>
        <w:rPr>
          <w:spacing w:val="38"/>
          <w:w w:val="105"/>
        </w:rPr>
        <w:t> </w:t>
      </w:r>
      <w:r>
        <w:rPr>
          <w:w w:val="105"/>
        </w:rPr>
        <w:t>pre-trained</w:t>
      </w:r>
      <w:r>
        <w:rPr>
          <w:spacing w:val="38"/>
          <w:w w:val="105"/>
        </w:rPr>
        <w:t> </w:t>
      </w:r>
      <w:r>
        <w:rPr>
          <w:w w:val="105"/>
        </w:rPr>
        <w:t>model.</w:t>
      </w:r>
      <w:r>
        <w:rPr>
          <w:spacing w:val="38"/>
          <w:w w:val="105"/>
        </w:rPr>
        <w:t> </w:t>
      </w:r>
      <w:r>
        <w:rPr>
          <w:w w:val="105"/>
        </w:rPr>
        <w:t>They</w:t>
      </w:r>
      <w:r>
        <w:rPr>
          <w:spacing w:val="38"/>
          <w:w w:val="105"/>
        </w:rPr>
        <w:t> </w:t>
      </w:r>
      <w:r>
        <w:rPr>
          <w:w w:val="105"/>
        </w:rPr>
        <w:t>were</w:t>
      </w:r>
      <w:r>
        <w:rPr>
          <w:spacing w:val="38"/>
          <w:w w:val="105"/>
        </w:rPr>
        <w:t> </w:t>
      </w:r>
      <w:r>
        <w:rPr>
          <w:w w:val="105"/>
        </w:rPr>
        <w:t>just</w:t>
      </w:r>
      <w:r>
        <w:rPr>
          <w:spacing w:val="38"/>
          <w:w w:val="105"/>
        </w:rPr>
        <w:t> </w:t>
      </w:r>
      <w:r>
        <w:rPr>
          <w:w w:val="105"/>
        </w:rPr>
        <w:t>71.9%</w:t>
      </w:r>
      <w:r>
        <w:rPr>
          <w:spacing w:val="38"/>
          <w:w w:val="105"/>
        </w:rPr>
        <w:t> </w:t>
      </w:r>
      <w:r>
        <w:rPr>
          <w:w w:val="105"/>
        </w:rPr>
        <w:t>accurate</w:t>
      </w:r>
      <w:r>
        <w:rPr>
          <w:spacing w:val="38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best.</w:t>
      </w:r>
      <w:r>
        <w:rPr>
          <w:spacing w:val="38"/>
          <w:w w:val="105"/>
        </w:rPr>
        <w:t> </w:t>
      </w:r>
      <w:r>
        <w:rPr>
          <w:w w:val="105"/>
        </w:rPr>
        <w:t>Ozturk et</w:t>
      </w:r>
      <w:r>
        <w:rPr>
          <w:spacing w:val="33"/>
          <w:w w:val="105"/>
        </w:rPr>
        <w:t> </w:t>
      </w:r>
      <w:r>
        <w:rPr>
          <w:w w:val="105"/>
        </w:rPr>
        <w:t>al.</w:t>
      </w:r>
      <w:r>
        <w:rPr>
          <w:spacing w:val="33"/>
          <w:w w:val="105"/>
        </w:rPr>
        <w:t> </w:t>
      </w:r>
      <w:r>
        <w:rPr>
          <w:w w:val="105"/>
        </w:rPr>
        <w:t>[</w:t>
      </w:r>
      <w:hyperlink w:history="true" w:anchor="_bookmark61">
        <w:r>
          <w:rPr>
            <w:color w:val="007FAC"/>
            <w:w w:val="105"/>
          </w:rPr>
          <w:t>26</w:t>
        </w:r>
      </w:hyperlink>
      <w:r>
        <w:rPr>
          <w:w w:val="105"/>
        </w:rPr>
        <w:t>]</w:t>
      </w:r>
      <w:r>
        <w:rPr>
          <w:spacing w:val="34"/>
          <w:w w:val="105"/>
        </w:rPr>
        <w:t> </w:t>
      </w:r>
      <w:r>
        <w:rPr>
          <w:w w:val="105"/>
        </w:rPr>
        <w:t>combined</w:t>
      </w:r>
      <w:r>
        <w:rPr>
          <w:spacing w:val="33"/>
          <w:w w:val="105"/>
        </w:rPr>
        <w:t> </w:t>
      </w:r>
      <w:r>
        <w:rPr>
          <w:w w:val="105"/>
        </w:rPr>
        <w:t>DarkCovidNet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collection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1125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photos,</w:t>
      </w:r>
    </w:p>
    <w:p>
      <w:pPr>
        <w:pStyle w:val="BodyText"/>
        <w:spacing w:line="280" w:lineRule="auto"/>
        <w:ind w:left="111" w:right="66"/>
        <w:jc w:val="both"/>
      </w:pPr>
      <w:r>
        <w:rPr>
          <w:w w:val="110"/>
        </w:rPr>
        <w:t>125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were</w:t>
      </w:r>
      <w:r>
        <w:rPr>
          <w:w w:val="110"/>
        </w:rPr>
        <w:t> taken</w:t>
      </w:r>
      <w:r>
        <w:rPr>
          <w:w w:val="110"/>
        </w:rPr>
        <w:t> from</w:t>
      </w:r>
      <w:r>
        <w:rPr>
          <w:w w:val="110"/>
        </w:rPr>
        <w:t> COVID-19</w:t>
      </w:r>
      <w:r>
        <w:rPr>
          <w:w w:val="110"/>
        </w:rPr>
        <w:t> examples,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</w:t>
      </w:r>
      <w:r>
        <w:rPr>
          <w:w w:val="110"/>
        </w:rPr>
        <w:t>a framework.</w:t>
      </w:r>
      <w:r>
        <w:rPr>
          <w:w w:val="110"/>
        </w:rPr>
        <w:t> An</w:t>
      </w:r>
      <w:r>
        <w:rPr>
          <w:w w:val="110"/>
        </w:rPr>
        <w:t> overall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98.08</w:t>
      </w:r>
      <w:r>
        <w:rPr>
          <w:w w:val="110"/>
        </w:rPr>
        <w:t> percent</w:t>
      </w:r>
      <w:r>
        <w:rPr>
          <w:w w:val="110"/>
        </w:rPr>
        <w:t> was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5-</w:t>
      </w:r>
      <w:r>
        <w:rPr>
          <w:spacing w:val="40"/>
          <w:w w:val="110"/>
        </w:rPr>
        <w:t> </w:t>
      </w:r>
      <w:r>
        <w:rPr>
          <w:w w:val="110"/>
        </w:rPr>
        <w:t>fold</w:t>
      </w:r>
      <w:r>
        <w:rPr>
          <w:spacing w:val="-9"/>
          <w:w w:val="110"/>
        </w:rPr>
        <w:t> </w:t>
      </w:r>
      <w:r>
        <w:rPr>
          <w:w w:val="110"/>
        </w:rPr>
        <w:t>cross-validation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binary</w:t>
      </w:r>
      <w:r>
        <w:rPr>
          <w:spacing w:val="-9"/>
          <w:w w:val="110"/>
        </w:rPr>
        <w:t> </w:t>
      </w:r>
      <w:r>
        <w:rPr>
          <w:w w:val="110"/>
        </w:rPr>
        <w:t>tags.</w:t>
      </w:r>
      <w:r>
        <w:rPr>
          <w:spacing w:val="-9"/>
          <w:w w:val="110"/>
        </w:rPr>
        <w:t> </w:t>
      </w:r>
      <w:r>
        <w:rPr>
          <w:w w:val="110"/>
        </w:rPr>
        <w:t>Utilising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ResNet50, VGG16,</w:t>
      </w:r>
      <w:r>
        <w:rPr>
          <w:spacing w:val="-9"/>
          <w:w w:val="110"/>
        </w:rPr>
        <w:t> </w:t>
      </w:r>
      <w:r>
        <w:rPr>
          <w:w w:val="110"/>
        </w:rPr>
        <w:t>VGG19,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DensNet121,</w:t>
      </w:r>
      <w:r>
        <w:rPr>
          <w:spacing w:val="-9"/>
          <w:w w:val="110"/>
        </w:rPr>
        <w:t> </w:t>
      </w:r>
      <w:r>
        <w:rPr>
          <w:w w:val="110"/>
        </w:rPr>
        <w:t>Khan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007FAC"/>
            <w:w w:val="110"/>
          </w:rPr>
          <w:t>27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constructed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novel framework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diagnosis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CXR</w:t>
      </w:r>
      <w:r>
        <w:rPr>
          <w:spacing w:val="-3"/>
          <w:w w:val="110"/>
        </w:rPr>
        <w:t> </w:t>
      </w:r>
      <w:r>
        <w:rPr>
          <w:w w:val="110"/>
        </w:rPr>
        <w:t>images;</w:t>
      </w:r>
      <w:r>
        <w:rPr>
          <w:spacing w:val="-2"/>
          <w:w w:val="110"/>
        </w:rPr>
        <w:t> </w:t>
      </w:r>
      <w:r>
        <w:rPr>
          <w:w w:val="110"/>
        </w:rPr>
        <w:t>VGG16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VGG19</w:t>
      </w:r>
      <w:r>
        <w:rPr>
          <w:spacing w:val="-2"/>
          <w:w w:val="110"/>
        </w:rPr>
        <w:t> </w:t>
      </w:r>
      <w:r>
        <w:rPr>
          <w:w w:val="110"/>
        </w:rPr>
        <w:t>demon- strated higher accuracies of approximately 99.3 percent in contrast to </w:t>
      </w:r>
      <w:r>
        <w:rPr>
          <w:spacing w:val="-2"/>
          <w:w w:val="110"/>
        </w:rPr>
        <w:t>others.</w:t>
      </w:r>
    </w:p>
    <w:p>
      <w:pPr>
        <w:pStyle w:val="BodyText"/>
        <w:spacing w:line="280" w:lineRule="auto" w:before="4"/>
        <w:ind w:left="111" w:right="66" w:firstLine="239"/>
        <w:jc w:val="both"/>
      </w:pPr>
      <w:r>
        <w:rPr>
          <w:w w:val="110"/>
        </w:rPr>
        <w:t>Yujin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4">
        <w:r>
          <w:rPr>
            <w:color w:val="007FAC"/>
            <w:w w:val="110"/>
          </w:rPr>
          <w:t>29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employed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patch-based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7"/>
          <w:w w:val="110"/>
        </w:rPr>
        <w:t> </w:t>
      </w:r>
      <w:r>
        <w:rPr>
          <w:w w:val="110"/>
        </w:rPr>
        <w:t>technique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much lesser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trainable</w:t>
      </w:r>
      <w:r>
        <w:rPr>
          <w:w w:val="110"/>
        </w:rPr>
        <w:t> parameters</w:t>
      </w:r>
      <w:r>
        <w:rPr>
          <w:w w:val="110"/>
        </w:rPr>
        <w:t> for</w:t>
      </w:r>
      <w:r>
        <w:rPr>
          <w:w w:val="110"/>
        </w:rPr>
        <w:t> COVID-19</w:t>
      </w:r>
      <w:r>
        <w:rPr>
          <w:w w:val="110"/>
        </w:rPr>
        <w:t> diagnosis,</w:t>
      </w:r>
      <w:r>
        <w:rPr>
          <w:w w:val="110"/>
        </w:rPr>
        <w:t> which they</w:t>
      </w:r>
      <w:r>
        <w:rPr>
          <w:w w:val="110"/>
        </w:rPr>
        <w:t> attributed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segmented</w:t>
      </w:r>
      <w:r>
        <w:rPr>
          <w:w w:val="110"/>
        </w:rPr>
        <w:t> network-based</w:t>
      </w:r>
      <w:r>
        <w:rPr>
          <w:w w:val="110"/>
        </w:rPr>
        <w:t> approach. When</w:t>
      </w:r>
      <w:r>
        <w:rPr>
          <w:spacing w:val="-7"/>
          <w:w w:val="110"/>
        </w:rPr>
        <w:t> </w:t>
      </w:r>
      <w:r>
        <w:rPr>
          <w:w w:val="110"/>
        </w:rPr>
        <w:t>taking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account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increased</w:t>
      </w:r>
      <w:r>
        <w:rPr>
          <w:spacing w:val="-7"/>
          <w:w w:val="110"/>
        </w:rPr>
        <w:t> </w:t>
      </w:r>
      <w:r>
        <w:rPr>
          <w:w w:val="110"/>
        </w:rPr>
        <w:t>sensitivity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line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work, the</w:t>
      </w:r>
      <w:r>
        <w:rPr>
          <w:w w:val="110"/>
        </w:rPr>
        <w:t> 91.9%</w:t>
      </w:r>
      <w:r>
        <w:rPr>
          <w:w w:val="110"/>
        </w:rPr>
        <w:t> correctness</w:t>
      </w:r>
      <w:r>
        <w:rPr>
          <w:w w:val="110"/>
        </w:rPr>
        <w:t> they</w:t>
      </w:r>
      <w:r>
        <w:rPr>
          <w:w w:val="110"/>
        </w:rPr>
        <w:t> attained</w:t>
      </w:r>
      <w:r>
        <w:rPr>
          <w:w w:val="110"/>
        </w:rPr>
        <w:t> is</w:t>
      </w:r>
      <w:r>
        <w:rPr>
          <w:w w:val="110"/>
        </w:rPr>
        <w:t> rather</w:t>
      </w:r>
      <w:r>
        <w:rPr>
          <w:w w:val="110"/>
        </w:rPr>
        <w:t> impressive.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related paper, Fan et al. [</w:t>
      </w:r>
      <w:hyperlink w:history="true" w:anchor="_bookmark69">
        <w:r>
          <w:rPr>
            <w:color w:val="007FAC"/>
            <w:w w:val="110"/>
          </w:rPr>
          <w:t>34</w:t>
        </w:r>
      </w:hyperlink>
      <w:r>
        <w:rPr>
          <w:w w:val="110"/>
        </w:rPr>
        <w:t>] developed Inf-Net with a parallel partial decoder to</w:t>
      </w:r>
      <w:r>
        <w:rPr>
          <w:w w:val="110"/>
        </w:rPr>
        <w:t> combine</w:t>
      </w:r>
      <w:r>
        <w:rPr>
          <w:w w:val="110"/>
        </w:rPr>
        <w:t> characteristics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level.</w:t>
      </w:r>
      <w:r>
        <w:rPr>
          <w:w w:val="110"/>
        </w:rPr>
        <w:t> Their</w:t>
      </w:r>
      <w:r>
        <w:rPr>
          <w:w w:val="110"/>
        </w:rPr>
        <w:t> method</w:t>
      </w:r>
      <w:r>
        <w:rPr>
          <w:w w:val="110"/>
        </w:rPr>
        <w:t> was</w:t>
      </w:r>
      <w:r>
        <w:rPr>
          <w:w w:val="110"/>
        </w:rPr>
        <w:t> 97.4 percent</w:t>
      </w:r>
      <w:r>
        <w:rPr>
          <w:w w:val="110"/>
        </w:rPr>
        <w:t> accurate</w:t>
      </w:r>
      <w:r>
        <w:rPr>
          <w:w w:val="110"/>
        </w:rPr>
        <w:t> while</w:t>
      </w:r>
      <w:r>
        <w:rPr>
          <w:w w:val="110"/>
        </w:rPr>
        <w:t> also</w:t>
      </w:r>
      <w:r>
        <w:rPr>
          <w:w w:val="110"/>
        </w:rPr>
        <w:t> being</w:t>
      </w:r>
      <w:r>
        <w:rPr>
          <w:w w:val="110"/>
        </w:rPr>
        <w:t> 87.1</w:t>
      </w:r>
      <w:r>
        <w:rPr>
          <w:w w:val="110"/>
        </w:rPr>
        <w:t> percent</w:t>
      </w:r>
      <w:r>
        <w:rPr>
          <w:w w:val="110"/>
        </w:rPr>
        <w:t> sensitive.</w:t>
      </w:r>
      <w:r>
        <w:rPr>
          <w:w w:val="110"/>
        </w:rPr>
        <w:t> To</w:t>
      </w:r>
      <w:r>
        <w:rPr>
          <w:w w:val="110"/>
        </w:rPr>
        <w:t> forecast COVID-19</w:t>
      </w:r>
      <w:r>
        <w:rPr>
          <w:w w:val="110"/>
        </w:rPr>
        <w:t> CT</w:t>
      </w:r>
      <w:r>
        <w:rPr>
          <w:w w:val="110"/>
        </w:rPr>
        <w:t> scans,</w:t>
      </w:r>
      <w:r>
        <w:rPr>
          <w:w w:val="110"/>
        </w:rPr>
        <w:t> Xinggang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3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w w:val="110"/>
        </w:rPr>
        <w:t> also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3D</w:t>
      </w:r>
      <w:r>
        <w:rPr>
          <w:w w:val="110"/>
        </w:rPr>
        <w:t> deep neural</w:t>
      </w:r>
      <w:r>
        <w:rPr>
          <w:spacing w:val="-11"/>
          <w:w w:val="110"/>
        </w:rPr>
        <w:t> </w:t>
      </w:r>
      <w:r>
        <w:rPr>
          <w:w w:val="110"/>
        </w:rPr>
        <w:t>network.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precision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90.1%.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CT</w:t>
      </w:r>
      <w:r>
        <w:rPr>
          <w:spacing w:val="-11"/>
          <w:w w:val="110"/>
        </w:rPr>
        <w:t> </w:t>
      </w:r>
      <w:r>
        <w:rPr>
          <w:w w:val="110"/>
        </w:rPr>
        <w:t>volume from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patient</w:t>
      </w:r>
      <w:r>
        <w:rPr>
          <w:w w:val="110"/>
        </w:rPr>
        <w:t> was</w:t>
      </w:r>
      <w:r>
        <w:rPr>
          <w:w w:val="110"/>
        </w:rPr>
        <w:t> processed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just</w:t>
      </w:r>
      <w:r>
        <w:rPr>
          <w:w w:val="110"/>
        </w:rPr>
        <w:t> 1.93</w:t>
      </w:r>
      <w:r>
        <w:rPr>
          <w:w w:val="110"/>
        </w:rPr>
        <w:t> s, making it one of the quickest models ever created.</w:t>
      </w:r>
    </w:p>
    <w:p>
      <w:pPr>
        <w:pStyle w:val="BodyText"/>
        <w:spacing w:line="280" w:lineRule="auto" w:before="3"/>
        <w:ind w:left="111" w:right="66" w:firstLine="239"/>
        <w:jc w:val="both"/>
      </w:pP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further</w:t>
      </w:r>
      <w:r>
        <w:rPr>
          <w:spacing w:val="-8"/>
          <w:w w:val="110"/>
        </w:rPr>
        <w:t> </w:t>
      </w:r>
      <w:r>
        <w:rPr>
          <w:w w:val="110"/>
        </w:rPr>
        <w:t>investigation</w:t>
      </w:r>
      <w:r>
        <w:rPr>
          <w:spacing w:val="-8"/>
          <w:w w:val="110"/>
        </w:rPr>
        <w:t> </w:t>
      </w:r>
      <w:r>
        <w:rPr>
          <w:w w:val="110"/>
        </w:rPr>
        <w:t>aimed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COVID-19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transfer learning</w:t>
      </w:r>
      <w:r>
        <w:rPr>
          <w:w w:val="110"/>
        </w:rPr>
        <w:t> strategy</w:t>
      </w:r>
      <w:r>
        <w:rPr>
          <w:w w:val="110"/>
        </w:rPr>
        <w:t> and</w:t>
      </w:r>
      <w:r>
        <w:rPr>
          <w:w w:val="110"/>
        </w:rPr>
        <w:t> three</w:t>
      </w:r>
      <w:r>
        <w:rPr>
          <w:w w:val="110"/>
        </w:rPr>
        <w:t> pertained</w:t>
      </w:r>
      <w:r>
        <w:rPr>
          <w:w w:val="110"/>
        </w:rPr>
        <w:t> models</w:t>
      </w:r>
      <w:r>
        <w:rPr>
          <w:w w:val="110"/>
        </w:rPr>
        <w:t> was</w:t>
      </w:r>
      <w:r>
        <w:rPr>
          <w:w w:val="110"/>
        </w:rPr>
        <w:t> conducted</w:t>
      </w:r>
      <w:r>
        <w:rPr>
          <w:w w:val="110"/>
        </w:rPr>
        <w:t> by</w:t>
      </w:r>
      <w:r>
        <w:rPr>
          <w:w w:val="110"/>
        </w:rPr>
        <w:t> Loey</w:t>
      </w:r>
      <w:r>
        <w:rPr>
          <w:spacing w:val="80"/>
          <w:w w:val="110"/>
        </w:rPr>
        <w:t> </w:t>
      </w:r>
      <w:r>
        <w:rPr>
          <w:w w:val="110"/>
        </w:rPr>
        <w:t>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Correctness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three</w:t>
      </w:r>
      <w:r>
        <w:rPr>
          <w:w w:val="110"/>
        </w:rPr>
        <w:t> categories</w:t>
      </w:r>
      <w:r>
        <w:rPr>
          <w:w w:val="110"/>
        </w:rPr>
        <w:t> on</w:t>
      </w:r>
      <w:r>
        <w:rPr>
          <w:w w:val="110"/>
        </w:rPr>
        <w:t> AlexNet</w:t>
      </w:r>
      <w:r>
        <w:rPr>
          <w:w w:val="110"/>
        </w:rPr>
        <w:t> was</w:t>
      </w:r>
      <w:r>
        <w:rPr>
          <w:w w:val="110"/>
        </w:rPr>
        <w:t> 85.20 percent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over 300</w:t>
      </w:r>
      <w:r>
        <w:rPr>
          <w:spacing w:val="-1"/>
          <w:w w:val="110"/>
        </w:rPr>
        <w:t> </w:t>
      </w:r>
      <w:r>
        <w:rPr>
          <w:w w:val="110"/>
        </w:rPr>
        <w:t>X-ray</w:t>
      </w:r>
      <w:r>
        <w:rPr>
          <w:spacing w:val="-1"/>
          <w:w w:val="110"/>
        </w:rPr>
        <w:t> </w:t>
      </w:r>
      <w:r>
        <w:rPr>
          <w:w w:val="110"/>
        </w:rPr>
        <w:t>pictures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included </w:t>
      </w:r>
      <w:r>
        <w:rPr>
          <w:spacing w:val="-2"/>
          <w:w w:val="110"/>
        </w:rPr>
        <w:t>around</w:t>
      </w:r>
    </w:p>
    <w:p>
      <w:pPr>
        <w:pStyle w:val="BodyText"/>
        <w:spacing w:line="280" w:lineRule="auto"/>
        <w:ind w:left="111" w:right="66"/>
        <w:jc w:val="both"/>
      </w:pPr>
      <w:r>
        <w:rPr>
          <w:w w:val="110"/>
        </w:rPr>
        <w:t>70</w:t>
      </w:r>
      <w:r>
        <w:rPr>
          <w:w w:val="110"/>
        </w:rPr>
        <w:t> photos</w:t>
      </w:r>
      <w:r>
        <w:rPr>
          <w:w w:val="110"/>
        </w:rPr>
        <w:t> of</w:t>
      </w:r>
      <w:r>
        <w:rPr>
          <w:w w:val="110"/>
        </w:rPr>
        <w:t> COVID-19.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ResNet-101</w:t>
      </w:r>
      <w:r>
        <w:rPr>
          <w:w w:val="110"/>
        </w:rPr>
        <w:t> </w:t>
      </w:r>
      <w:r>
        <w:rPr>
          <w:w w:val="110"/>
        </w:rPr>
        <w:t>and ResNet-151’s</w:t>
      </w:r>
      <w:r>
        <w:rPr>
          <w:w w:val="110"/>
        </w:rPr>
        <w:t> weights</w:t>
      </w:r>
      <w:r>
        <w:rPr>
          <w:w w:val="110"/>
        </w:rPr>
        <w:t> during</w:t>
      </w:r>
      <w:r>
        <w:rPr>
          <w:w w:val="110"/>
        </w:rPr>
        <w:t> training,</w:t>
      </w:r>
      <w:r>
        <w:rPr>
          <w:w w:val="110"/>
        </w:rPr>
        <w:t> fusion</w:t>
      </w:r>
      <w:r>
        <w:rPr>
          <w:w w:val="110"/>
        </w:rPr>
        <w:t> effects</w:t>
      </w:r>
      <w:r>
        <w:rPr>
          <w:w w:val="110"/>
        </w:rPr>
        <w:t> were</w:t>
      </w:r>
      <w:r>
        <w:rPr>
          <w:w w:val="110"/>
        </w:rPr>
        <w:t> used,</w:t>
      </w:r>
      <w:r>
        <w:rPr>
          <w:w w:val="110"/>
        </w:rPr>
        <w:t> and Wang et al. [</w:t>
      </w:r>
      <w:hyperlink w:history="true" w:anchor="_bookmark71">
        <w:r>
          <w:rPr>
            <w:color w:val="007FAC"/>
            <w:w w:val="110"/>
          </w:rPr>
          <w:t>36</w:t>
        </w:r>
      </w:hyperlink>
      <w:r>
        <w:rPr>
          <w:w w:val="110"/>
        </w:rPr>
        <w:t>] were able to increase the model’s accuracy to 96.1%. Mahmud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2">
        <w:r>
          <w:rPr>
            <w:color w:val="007FAC"/>
            <w:w w:val="110"/>
          </w:rPr>
          <w:t>37</w:t>
        </w:r>
      </w:hyperlink>
      <w:r>
        <w:rPr>
          <w:w w:val="110"/>
        </w:rPr>
        <w:t>]</w:t>
      </w:r>
      <w:r>
        <w:rPr>
          <w:w w:val="110"/>
        </w:rPr>
        <w:t> also</w:t>
      </w:r>
      <w:r>
        <w:rPr>
          <w:w w:val="110"/>
        </w:rPr>
        <w:t> obtained</w:t>
      </w:r>
      <w:r>
        <w:rPr>
          <w:w w:val="110"/>
        </w:rPr>
        <w:t> a</w:t>
      </w:r>
      <w:r>
        <w:rPr>
          <w:w w:val="110"/>
        </w:rPr>
        <w:t> success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97.4</w:t>
      </w:r>
      <w:r>
        <w:rPr>
          <w:w w:val="110"/>
        </w:rPr>
        <w:t> percent</w:t>
      </w:r>
      <w:r>
        <w:rPr>
          <w:w w:val="110"/>
        </w:rPr>
        <w:t> for binary</w:t>
      </w:r>
      <w:r>
        <w:rPr>
          <w:w w:val="110"/>
        </w:rPr>
        <w:t> classes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CNN</w:t>
      </w:r>
      <w:r>
        <w:rPr>
          <w:w w:val="110"/>
        </w:rPr>
        <w:t> model</w:t>
      </w:r>
      <w:r>
        <w:rPr>
          <w:w w:val="110"/>
        </w:rPr>
        <w:t> they</w:t>
      </w:r>
      <w:r>
        <w:rPr>
          <w:w w:val="110"/>
        </w:rPr>
        <w:t> devised</w:t>
      </w:r>
      <w:r>
        <w:rPr>
          <w:w w:val="110"/>
        </w:rPr>
        <w:t> called</w:t>
      </w:r>
      <w:r>
        <w:rPr>
          <w:w w:val="110"/>
        </w:rPr>
        <w:t> CovXNet.</w:t>
      </w:r>
      <w:r>
        <w:rPr>
          <w:w w:val="110"/>
        </w:rPr>
        <w:t> A deep</w:t>
      </w:r>
      <w:r>
        <w:rPr>
          <w:spacing w:val="14"/>
          <w:w w:val="110"/>
        </w:rPr>
        <w:t> </w:t>
      </w:r>
      <w:r>
        <w:rPr>
          <w:w w:val="110"/>
        </w:rPr>
        <w:t>learning</w:t>
      </w:r>
      <w:r>
        <w:rPr>
          <w:spacing w:val="14"/>
          <w:w w:val="110"/>
        </w:rPr>
        <w:t> </w:t>
      </w:r>
      <w:r>
        <w:rPr>
          <w:w w:val="110"/>
        </w:rPr>
        <w:t>method</w:t>
      </w:r>
      <w:r>
        <w:rPr>
          <w:spacing w:val="14"/>
          <w:w w:val="110"/>
        </w:rPr>
        <w:t> </w:t>
      </w:r>
      <w:r>
        <w:rPr>
          <w:w w:val="110"/>
        </w:rPr>
        <w:t>was</w:t>
      </w:r>
      <w:r>
        <w:rPr>
          <w:spacing w:val="14"/>
          <w:w w:val="110"/>
        </w:rPr>
        <w:t> </w:t>
      </w:r>
      <w:r>
        <w:rPr>
          <w:w w:val="110"/>
        </w:rPr>
        <w:t>described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Minaee</w:t>
      </w:r>
      <w:r>
        <w:rPr>
          <w:spacing w:val="14"/>
          <w:w w:val="110"/>
        </w:rPr>
        <w:t> </w:t>
      </w:r>
      <w:r>
        <w:rPr>
          <w:w w:val="110"/>
        </w:rPr>
        <w:t>et</w:t>
      </w:r>
      <w:r>
        <w:rPr>
          <w:spacing w:val="14"/>
          <w:w w:val="110"/>
        </w:rPr>
        <w:t> </w:t>
      </w:r>
      <w:r>
        <w:rPr>
          <w:w w:val="110"/>
        </w:rPr>
        <w:t>al.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38</w:t>
        </w:r>
      </w:hyperlink>
      <w:r>
        <w:rPr>
          <w:w w:val="110"/>
        </w:rPr>
        <w:t>]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identify</w:t>
      </w:r>
    </w:p>
    <w:p>
      <w:pPr>
        <w:pStyle w:val="BodyText"/>
        <w:spacing w:line="259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COVID-19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CXR.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augmentation,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modi- fied pictures of the CXR plates, and their approach had a sensitivity </w:t>
      </w:r>
      <w:r>
        <w:rPr>
          <w:w w:val="110"/>
        </w:rPr>
        <w:t>of 98% and a specificity of 90%.</w:t>
      </w:r>
    </w:p>
    <w:p>
      <w:pPr>
        <w:pStyle w:val="BodyText"/>
        <w:spacing w:line="259" w:lineRule="auto" w:before="2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another</w:t>
      </w:r>
      <w:r>
        <w:rPr>
          <w:w w:val="110"/>
        </w:rPr>
        <w:t> study</w:t>
      </w:r>
      <w:r>
        <w:rPr>
          <w:w w:val="110"/>
        </w:rPr>
        <w:t> on</w:t>
      </w:r>
      <w:r>
        <w:rPr>
          <w:w w:val="110"/>
        </w:rPr>
        <w:t> COVID-19</w:t>
      </w:r>
      <w:r>
        <w:rPr>
          <w:w w:val="110"/>
        </w:rPr>
        <w:t> detection,</w:t>
      </w:r>
      <w:r>
        <w:rPr>
          <w:w w:val="110"/>
        </w:rPr>
        <w:t> Chakrabarti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7">
        <w:r>
          <w:rPr>
            <w:color w:val="007FAC"/>
            <w:w w:val="110"/>
          </w:rPr>
          <w:t>32</w:t>
        </w:r>
      </w:hyperlink>
      <w:r>
        <w:rPr>
          <w:w w:val="110"/>
        </w:rPr>
        <w:t>] employed</w:t>
      </w:r>
      <w:r>
        <w:rPr>
          <w:spacing w:val="-5"/>
          <w:w w:val="110"/>
        </w:rPr>
        <w:t> </w:t>
      </w:r>
      <w:r>
        <w:rPr>
          <w:w w:val="110"/>
        </w:rPr>
        <w:t>ensemble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conjunction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Convolutional Neural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2"/>
          <w:w w:val="110"/>
        </w:rPr>
        <w:t> </w:t>
      </w:r>
      <w:r>
        <w:rPr>
          <w:w w:val="110"/>
        </w:rPr>
        <w:t>(DCNN)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predict</w:t>
      </w:r>
      <w:r>
        <w:rPr>
          <w:spacing w:val="-2"/>
          <w:w w:val="110"/>
        </w:rPr>
        <w:t> </w:t>
      </w:r>
      <w:r>
        <w:rPr>
          <w:w w:val="110"/>
        </w:rPr>
        <w:t>binary</w:t>
      </w:r>
      <w:r>
        <w:rPr>
          <w:spacing w:val="-2"/>
          <w:w w:val="110"/>
        </w:rPr>
        <w:t> </w:t>
      </w:r>
      <w:r>
        <w:rPr>
          <w:w w:val="110"/>
        </w:rPr>
        <w:t>classes.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employed</w:t>
      </w:r>
      <w:r>
        <w:rPr>
          <w:spacing w:val="-2"/>
          <w:w w:val="110"/>
        </w:rPr>
        <w:t> </w:t>
      </w:r>
      <w:r>
        <w:rPr>
          <w:w w:val="110"/>
        </w:rPr>
        <w:t>an aggregate</w:t>
      </w:r>
      <w:r>
        <w:rPr>
          <w:w w:val="110"/>
        </w:rPr>
        <w:t> of</w:t>
      </w:r>
      <w:r>
        <w:rPr>
          <w:w w:val="110"/>
        </w:rPr>
        <w:t> 1006</w:t>
      </w:r>
      <w:r>
        <w:rPr>
          <w:w w:val="110"/>
        </w:rPr>
        <w:t> COVID-19</w:t>
      </w:r>
      <w:r>
        <w:rPr>
          <w:w w:val="110"/>
        </w:rPr>
        <w:t> suspected</w:t>
      </w:r>
      <w:r>
        <w:rPr>
          <w:w w:val="110"/>
        </w:rPr>
        <w:t> patient’s</w:t>
      </w:r>
      <w:r>
        <w:rPr>
          <w:w w:val="110"/>
        </w:rPr>
        <w:t> pictures</w:t>
      </w:r>
      <w:r>
        <w:rPr>
          <w:w w:val="110"/>
        </w:rPr>
        <w:t> (538</w:t>
      </w:r>
      <w:r>
        <w:rPr>
          <w:w w:val="110"/>
        </w:rPr>
        <w:t> pos- itive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468</w:t>
      </w:r>
      <w:r>
        <w:rPr>
          <w:spacing w:val="39"/>
          <w:w w:val="110"/>
        </w:rPr>
        <w:t> </w:t>
      </w:r>
      <w:r>
        <w:rPr>
          <w:w w:val="110"/>
        </w:rPr>
        <w:t>negative)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evaluate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performance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model. The</w:t>
      </w:r>
      <w:r>
        <w:rPr>
          <w:spacing w:val="40"/>
          <w:w w:val="110"/>
        </w:rPr>
        <w:t> </w:t>
      </w:r>
      <w:r>
        <w:rPr>
          <w:w w:val="110"/>
        </w:rPr>
        <w:t>degree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precision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91.62</w:t>
      </w:r>
      <w:r>
        <w:rPr>
          <w:spacing w:val="40"/>
          <w:w w:val="110"/>
        </w:rPr>
        <w:t> </w:t>
      </w:r>
      <w:r>
        <w:rPr>
          <w:w w:val="110"/>
        </w:rPr>
        <w:t>percent.</w:t>
      </w:r>
      <w:r>
        <w:rPr>
          <w:spacing w:val="40"/>
          <w:w w:val="110"/>
        </w:rPr>
        <w:t> </w:t>
      </w:r>
      <w:r>
        <w:rPr>
          <w:w w:val="110"/>
        </w:rPr>
        <w:t>Ahmed et al. [</w:t>
      </w:r>
      <w:hyperlink w:history="true" w:anchor="_bookmark65">
        <w:r>
          <w:rPr>
            <w:color w:val="007FAC"/>
            <w:w w:val="110"/>
          </w:rPr>
          <w:t>30</w:t>
        </w:r>
      </w:hyperlink>
      <w:r>
        <w:rPr>
          <w:w w:val="110"/>
        </w:rPr>
        <w:t>] also used Tflite to develop a method for developing mobile applications</w:t>
      </w:r>
      <w:r>
        <w:rPr>
          <w:w w:val="110"/>
        </w:rPr>
        <w:t> that</w:t>
      </w:r>
      <w:r>
        <w:rPr>
          <w:w w:val="110"/>
        </w:rPr>
        <w:t> relied</w:t>
      </w:r>
      <w:r>
        <w:rPr>
          <w:w w:val="110"/>
        </w:rPr>
        <w:t> on</w:t>
      </w:r>
      <w:r>
        <w:rPr>
          <w:w w:val="110"/>
        </w:rPr>
        <w:t> CNNs.</w:t>
      </w:r>
      <w:r>
        <w:rPr>
          <w:w w:val="110"/>
        </w:rPr>
        <w:t> They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their</w:t>
      </w:r>
      <w:r>
        <w:rPr>
          <w:w w:val="110"/>
        </w:rPr>
        <w:t> method,</w:t>
      </w:r>
      <w:r>
        <w:rPr>
          <w:w w:val="110"/>
        </w:rPr>
        <w:t> on average,</w:t>
      </w:r>
      <w:r>
        <w:rPr>
          <w:w w:val="110"/>
        </w:rPr>
        <w:t> was</w:t>
      </w:r>
      <w:r>
        <w:rPr>
          <w:w w:val="110"/>
        </w:rPr>
        <w:t> 94%</w:t>
      </w:r>
      <w:r>
        <w:rPr>
          <w:w w:val="110"/>
        </w:rPr>
        <w:t> accurate.</w:t>
      </w:r>
      <w:r>
        <w:rPr>
          <w:w w:val="110"/>
        </w:rPr>
        <w:t> Ahsan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8">
        <w:r>
          <w:rPr>
            <w:color w:val="007FAC"/>
            <w:w w:val="110"/>
          </w:rPr>
          <w:t>33</w:t>
        </w:r>
      </w:hyperlink>
      <w:r>
        <w:rPr>
          <w:w w:val="110"/>
        </w:rPr>
        <w:t>]</w:t>
      </w:r>
      <w:r>
        <w:rPr>
          <w:w w:val="110"/>
        </w:rPr>
        <w:t> found</w:t>
      </w:r>
      <w:r>
        <w:rPr>
          <w:w w:val="110"/>
        </w:rPr>
        <w:t> similar</w:t>
      </w:r>
      <w:r>
        <w:rPr>
          <w:w w:val="110"/>
        </w:rPr>
        <w:t> success with</w:t>
      </w:r>
      <w:r>
        <w:rPr>
          <w:w w:val="110"/>
        </w:rPr>
        <w:t> feature</w:t>
      </w:r>
      <w:r>
        <w:rPr>
          <w:w w:val="110"/>
        </w:rPr>
        <w:t> fusion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learning.</w:t>
      </w:r>
      <w:r>
        <w:rPr>
          <w:w w:val="110"/>
        </w:rPr>
        <w:t> The</w:t>
      </w:r>
      <w:r>
        <w:rPr>
          <w:w w:val="110"/>
        </w:rPr>
        <w:t> recommended</w:t>
      </w:r>
      <w:r>
        <w:rPr>
          <w:w w:val="110"/>
        </w:rPr>
        <w:t> approach improved accuracy to 99.49 percent, performing better than any single </w:t>
      </w:r>
      <w:r>
        <w:rPr>
          <w:spacing w:val="-4"/>
          <w:w w:val="110"/>
        </w:rPr>
        <w:t>CNN.</w:t>
      </w:r>
    </w:p>
    <w:p>
      <w:pPr>
        <w:pStyle w:val="BodyText"/>
        <w:spacing w:line="259" w:lineRule="auto" w:before="7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boost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methods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classi- fication,</w:t>
      </w:r>
      <w:r>
        <w:rPr>
          <w:w w:val="110"/>
        </w:rPr>
        <w:t> Tabik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39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Smart</w:t>
      </w:r>
      <w:r>
        <w:rPr>
          <w:w w:val="110"/>
        </w:rPr>
        <w:t> Data</w:t>
      </w:r>
      <w:r>
        <w:rPr>
          <w:w w:val="110"/>
        </w:rPr>
        <w:t> Based</w:t>
      </w:r>
      <w:r>
        <w:rPr>
          <w:w w:val="110"/>
        </w:rPr>
        <w:t> network</w:t>
      </w:r>
      <w:r>
        <w:rPr>
          <w:w w:val="110"/>
        </w:rPr>
        <w:t> called COVID-SDNet.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97.72</w:t>
      </w:r>
      <w:r>
        <w:rPr>
          <w:spacing w:val="-2"/>
          <w:w w:val="110"/>
        </w:rPr>
        <w:t> </w:t>
      </w:r>
      <w:r>
        <w:rPr>
          <w:w w:val="110"/>
        </w:rPr>
        <w:t>percent</w:t>
      </w:r>
      <w:r>
        <w:rPr>
          <w:spacing w:val="-2"/>
          <w:w w:val="110"/>
        </w:rPr>
        <w:t> </w:t>
      </w:r>
      <w:r>
        <w:rPr>
          <w:w w:val="110"/>
        </w:rPr>
        <w:t>success</w:t>
      </w:r>
      <w:r>
        <w:rPr>
          <w:spacing w:val="-2"/>
          <w:w w:val="110"/>
        </w:rPr>
        <w:t> </w:t>
      </w:r>
      <w:r>
        <w:rPr>
          <w:w w:val="110"/>
        </w:rPr>
        <w:t>rate.</w:t>
      </w:r>
      <w:r>
        <w:rPr>
          <w:spacing w:val="-2"/>
          <w:w w:val="110"/>
        </w:rPr>
        <w:t> </w:t>
      </w:r>
      <w:r>
        <w:rPr>
          <w:w w:val="110"/>
        </w:rPr>
        <w:t>Taresh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5">
        <w:r>
          <w:rPr>
            <w:color w:val="007FAC"/>
            <w:w w:val="110"/>
          </w:rPr>
          <w:t>40</w:t>
        </w:r>
      </w:hyperlink>
      <w:r>
        <w:rPr>
          <w:w w:val="110"/>
        </w:rPr>
        <w:t>]</w:t>
      </w:r>
      <w:r>
        <w:rPr>
          <w:w w:val="110"/>
        </w:rPr>
        <w:t> utilised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COVID-19</w:t>
      </w:r>
      <w:r>
        <w:rPr>
          <w:w w:val="110"/>
        </w:rPr>
        <w:t> from</w:t>
      </w:r>
      <w:r>
        <w:rPr>
          <w:w w:val="110"/>
        </w:rPr>
        <w:t> CXR images, so it is possible to do the same. With a 98.72 percent accuracy rate, their VGG16-based model was superior to the competition.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83" w:after="0"/>
        <w:ind w:left="456" w:right="0" w:hanging="345"/>
        <w:jc w:val="both"/>
        <w:rPr>
          <w:i/>
          <w:sz w:val="16"/>
        </w:rPr>
      </w:pPr>
      <w:bookmarkStart w:name="Critical Analysis" w:id="22"/>
      <w:bookmarkEnd w:id="22"/>
      <w:r>
        <w:rPr/>
      </w:r>
      <w:r>
        <w:rPr>
          <w:i/>
          <w:sz w:val="16"/>
        </w:rPr>
        <w:t>Critical</w:t>
      </w:r>
      <w:r>
        <w:rPr>
          <w:i/>
          <w:spacing w:val="-2"/>
          <w:sz w:val="16"/>
        </w:rPr>
        <w:t> analysis</w:t>
      </w:r>
    </w:p>
    <w:p>
      <w:pPr>
        <w:pStyle w:val="BodyText"/>
        <w:spacing w:before="21"/>
        <w:rPr>
          <w:i/>
        </w:rPr>
      </w:pPr>
    </w:p>
    <w:p>
      <w:pPr>
        <w:pStyle w:val="BodyText"/>
        <w:spacing w:line="259" w:lineRule="auto"/>
        <w:ind w:left="111" w:right="109" w:firstLine="239"/>
        <w:jc w:val="both"/>
      </w:pP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compares </w:t>
      </w:r>
      <w:r>
        <w:rPr>
          <w:b/>
          <w:w w:val="110"/>
        </w:rPr>
        <w:t>CoviDetector </w:t>
      </w:r>
      <w:r>
        <w:rPr>
          <w:w w:val="110"/>
        </w:rPr>
        <w:t>with existing transfer learning </w:t>
      </w:r>
      <w:r>
        <w:rPr>
          <w:w w:val="110"/>
        </w:rPr>
        <w:t>and DNN</w:t>
      </w:r>
      <w:r>
        <w:rPr>
          <w:spacing w:val="-9"/>
          <w:w w:val="110"/>
        </w:rPr>
        <w:t> </w:t>
      </w:r>
      <w:r>
        <w:rPr>
          <w:w w:val="110"/>
        </w:rPr>
        <w:t>models.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aforementioned</w:t>
      </w:r>
      <w:r>
        <w:rPr>
          <w:spacing w:val="-9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r>
        <w:rPr>
          <w:w w:val="110"/>
        </w:rPr>
        <w:t>works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pretty high, yet it is also important to put it into practise in a way that could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w w:val="110"/>
        </w:rPr>
        <w:t> accessible</w:t>
      </w:r>
      <w:r>
        <w:rPr>
          <w:w w:val="110"/>
        </w:rPr>
        <w:t> to</w:t>
      </w:r>
      <w:r>
        <w:rPr>
          <w:w w:val="110"/>
        </w:rPr>
        <w:t> patients</w:t>
      </w:r>
      <w:r>
        <w:rPr>
          <w:w w:val="110"/>
        </w:rPr>
        <w:t> in</w:t>
      </w:r>
      <w:r>
        <w:rPr>
          <w:w w:val="110"/>
        </w:rPr>
        <w:t> general.</w:t>
      </w:r>
      <w:r>
        <w:rPr>
          <w:w w:val="110"/>
        </w:rPr>
        <w:t> Only</w:t>
      </w:r>
      <w:r>
        <w:rPr>
          <w:w w:val="110"/>
        </w:rPr>
        <w:t> two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reported</w:t>
      </w:r>
      <w:r>
        <w:rPr>
          <w:w w:val="110"/>
        </w:rPr>
        <w:t> studies have even investigated using transfer learning in a user interface for an application supported by the model. A novel framework that enhances accuracy</w:t>
      </w:r>
      <w:r>
        <w:rPr>
          <w:w w:val="110"/>
        </w:rPr>
        <w:t> and</w:t>
      </w:r>
      <w:r>
        <w:rPr>
          <w:w w:val="110"/>
        </w:rPr>
        <w:t> implementation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Android</w:t>
      </w:r>
      <w:r>
        <w:rPr>
          <w:w w:val="110"/>
        </w:rPr>
        <w:t> App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as</w:t>
      </w:r>
      <w:r>
        <w:rPr>
          <w:w w:val="110"/>
        </w:rPr>
        <w:t> very little</w:t>
      </w:r>
      <w:r>
        <w:rPr>
          <w:w w:val="110"/>
        </w:rPr>
        <w:t> work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done</w:t>
      </w:r>
      <w:r>
        <w:rPr>
          <w:w w:val="110"/>
        </w:rPr>
        <w:t> to</w:t>
      </w:r>
      <w:r>
        <w:rPr>
          <w:w w:val="110"/>
        </w:rPr>
        <w:t> construct</w:t>
      </w:r>
      <w:r>
        <w:rPr>
          <w:w w:val="110"/>
        </w:rPr>
        <w:t> a</w:t>
      </w:r>
      <w:r>
        <w:rPr>
          <w:w w:val="110"/>
        </w:rPr>
        <w:t> CNN-based</w:t>
      </w:r>
      <w:r>
        <w:rPr>
          <w:w w:val="110"/>
        </w:rPr>
        <w:t> Android</w:t>
      </w:r>
      <w:r>
        <w:rPr>
          <w:w w:val="110"/>
        </w:rPr>
        <w:t> App, specifically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COVID-19</w:t>
      </w:r>
      <w:r>
        <w:rPr>
          <w:spacing w:val="-7"/>
          <w:w w:val="110"/>
        </w:rPr>
        <w:t> </w:t>
      </w:r>
      <w:r>
        <w:rPr>
          <w:w w:val="110"/>
        </w:rPr>
        <w:t>diagnosis.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required</w:t>
      </w:r>
      <w:r>
        <w:rPr>
          <w:spacing w:val="-7"/>
          <w:w w:val="110"/>
        </w:rPr>
        <w:t> </w:t>
      </w: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needs</w:t>
      </w:r>
      <w:r>
        <w:rPr>
          <w:spacing w:val="-7"/>
          <w:w w:val="110"/>
        </w:rPr>
        <w:t> </w:t>
      </w:r>
      <w:r>
        <w:rPr>
          <w:w w:val="110"/>
        </w:rPr>
        <w:t>to be</w:t>
      </w:r>
      <w:r>
        <w:rPr>
          <w:spacing w:val="27"/>
          <w:w w:val="110"/>
        </w:rPr>
        <w:t> </w:t>
      </w:r>
      <w:r>
        <w:rPr>
          <w:w w:val="110"/>
        </w:rPr>
        <w:t>proposed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order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(1)</w:t>
      </w:r>
      <w:r>
        <w:rPr>
          <w:spacing w:val="26"/>
          <w:w w:val="110"/>
        </w:rPr>
        <w:t> </w:t>
      </w:r>
      <w:r>
        <w:rPr>
          <w:w w:val="110"/>
        </w:rPr>
        <w:t>facilitate</w:t>
      </w:r>
      <w:r>
        <w:rPr>
          <w:spacing w:val="27"/>
          <w:w w:val="110"/>
        </w:rPr>
        <w:t> </w:t>
      </w:r>
      <w:r>
        <w:rPr>
          <w:w w:val="110"/>
        </w:rPr>
        <w:t>communication</w:t>
      </w:r>
      <w:r>
        <w:rPr>
          <w:spacing w:val="26"/>
          <w:w w:val="110"/>
        </w:rPr>
        <w:t> </w:t>
      </w:r>
      <w:r>
        <w:rPr>
          <w:w w:val="110"/>
        </w:rPr>
        <w:t>between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users,</w:t>
      </w:r>
    </w:p>
    <w:p>
      <w:pPr>
        <w:pStyle w:val="BodyText"/>
        <w:spacing w:before="6"/>
        <w:ind w:left="111"/>
        <w:jc w:val="both"/>
      </w:pPr>
      <w:r>
        <w:rPr>
          <w:w w:val="110"/>
        </w:rPr>
        <w:t>(2)</w:t>
      </w:r>
      <w:r>
        <w:rPr>
          <w:spacing w:val="26"/>
          <w:w w:val="110"/>
        </w:rPr>
        <w:t> </w:t>
      </w:r>
      <w:r>
        <w:rPr>
          <w:w w:val="110"/>
        </w:rPr>
        <w:t>incorporate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most</w:t>
      </w:r>
      <w:r>
        <w:rPr>
          <w:spacing w:val="26"/>
          <w:w w:val="110"/>
        </w:rPr>
        <w:t> </w:t>
      </w:r>
      <w:r>
        <w:rPr>
          <w:w w:val="110"/>
        </w:rPr>
        <w:t>effective</w:t>
      </w:r>
      <w:r>
        <w:rPr>
          <w:spacing w:val="26"/>
          <w:w w:val="110"/>
        </w:rPr>
        <w:t> </w:t>
      </w:r>
      <w:r>
        <w:rPr>
          <w:w w:val="110"/>
        </w:rPr>
        <w:t>method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better</w:t>
      </w:r>
      <w:r>
        <w:rPr>
          <w:spacing w:val="26"/>
          <w:w w:val="110"/>
        </w:rPr>
        <w:t> </w:t>
      </w:r>
      <w:r>
        <w:rPr>
          <w:w w:val="110"/>
        </w:rPr>
        <w:t>precision,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59" w:lineRule="auto" w:before="16"/>
        <w:ind w:left="111" w:right="109"/>
        <w:jc w:val="both"/>
      </w:pPr>
      <w:r>
        <w:rPr>
          <w:w w:val="110"/>
        </w:rPr>
        <w:t>(3)</w:t>
      </w:r>
      <w:r>
        <w:rPr>
          <w:w w:val="110"/>
        </w:rPr>
        <w:t> guarantee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care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patients</w:t>
      </w:r>
      <w:r>
        <w:rPr>
          <w:w w:val="110"/>
        </w:rPr>
        <w:t> and</w:t>
      </w:r>
      <w:r>
        <w:rPr>
          <w:w w:val="110"/>
        </w:rPr>
        <w:t> medical professionals.</w:t>
      </w:r>
      <w:r>
        <w:rPr>
          <w:w w:val="110"/>
        </w:rPr>
        <w:t> To</w:t>
      </w:r>
      <w:r>
        <w:rPr>
          <w:w w:val="110"/>
        </w:rPr>
        <w:t> fill</w:t>
      </w:r>
      <w:r>
        <w:rPr>
          <w:w w:val="110"/>
        </w:rPr>
        <w:t> these</w:t>
      </w:r>
      <w:r>
        <w:rPr>
          <w:w w:val="110"/>
        </w:rPr>
        <w:t> knowledge</w:t>
      </w:r>
      <w:r>
        <w:rPr>
          <w:w w:val="110"/>
        </w:rPr>
        <w:t> shortcomings,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</w:t>
      </w:r>
      <w:r>
        <w:rPr>
          <w:w w:val="110"/>
        </w:rPr>
        <w:t>a novel system called CoviDetector to improve research and address the above-mentioned challenges.</w:t>
      </w:r>
    </w:p>
    <w:p>
      <w:pPr>
        <w:spacing w:after="0" w:line="259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202" w:space="178"/>
            <w:col w:w="525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2896527" cy="316992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527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bookmarkStart w:name="_bookmark15" w:id="23"/>
      <w:bookmarkEnd w:id="23"/>
      <w:r>
        <w:rPr/>
      </w:r>
      <w:r>
        <w:rPr>
          <w:b/>
          <w:w w:val="115"/>
          <w:sz w:val="12"/>
        </w:rPr>
        <w:t>/ig.</w:t>
      </w:r>
      <w:r>
        <w:rPr>
          <w:b/>
          <w:spacing w:val="23"/>
          <w:w w:val="115"/>
          <w:sz w:val="12"/>
        </w:rPr>
        <w:t> </w:t>
      </w:r>
      <w:r>
        <w:rPr>
          <w:b/>
          <w:w w:val="115"/>
          <w:sz w:val="12"/>
        </w:rPr>
        <w:t>1.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CoviDetector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Architecture: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portion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depicts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layers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i.e</w:t>
      </w:r>
      <w:r>
        <w:rPr>
          <w:w w:val="115"/>
          <w:sz w:val="12"/>
        </w:rPr>
        <w:t> the</w:t>
      </w:r>
      <w:r>
        <w:rPr>
          <w:w w:val="115"/>
          <w:sz w:val="12"/>
        </w:rPr>
        <w:t> basic</w:t>
      </w:r>
      <w:r>
        <w:rPr>
          <w:w w:val="115"/>
          <w:sz w:val="12"/>
        </w:rPr>
        <w:t> internal</w:t>
      </w:r>
      <w:r>
        <w:rPr>
          <w:w w:val="115"/>
          <w:sz w:val="12"/>
        </w:rPr>
        <w:t> working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CoviDetector</w:t>
      </w:r>
      <w:r>
        <w:rPr>
          <w:w w:val="115"/>
          <w:sz w:val="12"/>
        </w:rPr>
        <w:t> application.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next portion is the App Architecture which shows the functioning of the Application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UI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fetch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inputs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fed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evaluation.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next</w:t>
      </w:r>
      <w:r>
        <w:rPr>
          <w:w w:val="115"/>
          <w:sz w:val="12"/>
        </w:rPr>
        <w:t> and</w:t>
      </w:r>
      <w:r>
        <w:rPr>
          <w:w w:val="115"/>
          <w:sz w:val="12"/>
        </w:rPr>
        <w:t> last</w:t>
      </w:r>
      <w:r>
        <w:rPr>
          <w:w w:val="115"/>
          <w:sz w:val="12"/>
        </w:rPr>
        <w:t> portion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image</w:t>
      </w:r>
      <w:r>
        <w:rPr>
          <w:w w:val="115"/>
          <w:sz w:val="12"/>
        </w:rPr>
        <w:t> picturises</w:t>
      </w:r>
      <w:r>
        <w:rPr>
          <w:w w:val="115"/>
          <w:sz w:val="12"/>
        </w:rPr>
        <w:t> the</w:t>
      </w:r>
      <w:r>
        <w:rPr>
          <w:w w:val="115"/>
          <w:sz w:val="12"/>
        </w:rPr>
        <w:t> sequence</w:t>
      </w:r>
      <w:r>
        <w:rPr>
          <w:w w:val="115"/>
          <w:sz w:val="12"/>
        </w:rPr>
        <w:t> of</w:t>
      </w:r>
      <w:r>
        <w:rPr>
          <w:w w:val="115"/>
          <w:sz w:val="12"/>
        </w:rPr>
        <w:t> layers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w w:val="115"/>
          <w:sz w:val="12"/>
        </w:rPr>
        <w:t> used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CoviDetector</w:t>
      </w:r>
      <w:r>
        <w:rPr>
          <w:w w:val="115"/>
          <w:sz w:val="12"/>
        </w:rPr>
        <w:t> model.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19" w:after="0"/>
        <w:ind w:left="334" w:right="0" w:hanging="223"/>
        <w:jc w:val="left"/>
      </w:pPr>
      <w:bookmarkStart w:name="CoviDetector: Proposed Methodology" w:id="24"/>
      <w:bookmarkEnd w:id="24"/>
      <w:r>
        <w:rPr>
          <w:b w:val="0"/>
        </w:rPr>
      </w:r>
      <w:r>
        <w:rPr>
          <w:w w:val="110"/>
        </w:rPr>
        <w:t>CoviDetector: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29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_bookmark16" w:id="25"/>
      <w:bookmarkEnd w:id="25"/>
      <w:r>
        <w:rPr/>
      </w:r>
      <w:r>
        <w:rPr>
          <w:w w:val="110"/>
        </w:rPr>
        <w:t>Methods</w:t>
      </w:r>
      <w:r>
        <w:rPr>
          <w:w w:val="110"/>
        </w:rPr>
        <w:t> for</w:t>
      </w:r>
      <w:r>
        <w:rPr>
          <w:w w:val="110"/>
        </w:rPr>
        <w:t> accomplishing</w:t>
      </w:r>
      <w:r>
        <w:rPr>
          <w:w w:val="110"/>
        </w:rPr>
        <w:t> the</w:t>
      </w:r>
      <w:r>
        <w:rPr>
          <w:w w:val="110"/>
        </w:rPr>
        <w:t> goals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work</w:t>
      </w:r>
      <w:r>
        <w:rPr>
          <w:w w:val="110"/>
        </w:rPr>
        <w:t> </w:t>
      </w:r>
      <w:r>
        <w:rPr>
          <w:w w:val="110"/>
        </w:rPr>
        <w:t>are discussed</w:t>
      </w:r>
      <w:r>
        <w:rPr>
          <w:w w:val="110"/>
        </w:rPr>
        <w:t> in</w:t>
      </w:r>
      <w:r>
        <w:rPr>
          <w:w w:val="110"/>
        </w:rPr>
        <w:t> detail</w:t>
      </w:r>
      <w:r>
        <w:rPr>
          <w:w w:val="110"/>
        </w:rPr>
        <w:t> below,</w:t>
      </w:r>
      <w:r>
        <w:rPr>
          <w:w w:val="110"/>
        </w:rPr>
        <w:t> with</w:t>
      </w:r>
      <w:r>
        <w:rPr>
          <w:w w:val="110"/>
        </w:rPr>
        <w:t> specific</w:t>
      </w:r>
      <w:r>
        <w:rPr>
          <w:w w:val="110"/>
        </w:rPr>
        <w:t> attention</w:t>
      </w:r>
      <w:r>
        <w:rPr>
          <w:w w:val="110"/>
        </w:rPr>
        <w:t> paid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system architecture</w:t>
      </w:r>
      <w:r>
        <w:rPr>
          <w:w w:val="110"/>
        </w:rPr>
        <w:t> that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these</w:t>
      </w:r>
      <w:r>
        <w:rPr>
          <w:w w:val="110"/>
        </w:rPr>
        <w:t> goals</w:t>
      </w:r>
      <w:r>
        <w:rPr>
          <w:w w:val="110"/>
        </w:rPr>
        <w:t> including input</w:t>
      </w:r>
      <w:r>
        <w:rPr>
          <w:spacing w:val="-5"/>
          <w:w w:val="110"/>
        </w:rPr>
        <w:t> </w:t>
      </w:r>
      <w:r>
        <w:rPr>
          <w:w w:val="110"/>
        </w:rPr>
        <w:t>preprocessing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inputs</w:t>
      </w:r>
      <w:r>
        <w:rPr>
          <w:spacing w:val="-6"/>
          <w:w w:val="110"/>
        </w:rPr>
        <w:t> </w:t>
      </w:r>
      <w:r>
        <w:rPr>
          <w:w w:val="110"/>
        </w:rPr>
        <w:t>followed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labelling</w:t>
      </w:r>
      <w:r>
        <w:rPr>
          <w:spacing w:val="-5"/>
          <w:w w:val="110"/>
        </w:rPr>
        <w:t> </w:t>
      </w:r>
      <w:r>
        <w:rPr>
          <w:w w:val="110"/>
        </w:rPr>
        <w:t>appropri- ate classes of data, and datasets used, continuing with the extraction of features, to CNN-based classification.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ystem Architecture" w:id="26"/>
      <w:bookmarkEnd w:id="26"/>
      <w:r>
        <w:rPr/>
      </w:r>
      <w:r>
        <w:rPr>
          <w:i/>
          <w:sz w:val="16"/>
        </w:rPr>
        <w:t>System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29"/>
        <w:rPr>
          <w:i/>
        </w:rPr>
      </w:pPr>
    </w:p>
    <w:p>
      <w:pPr>
        <w:pStyle w:val="BodyText"/>
        <w:spacing w:line="264" w:lineRule="auto" w:before="1"/>
        <w:ind w:left="111" w:right="38" w:firstLine="239"/>
        <w:jc w:val="both"/>
      </w:pPr>
      <w:r>
        <w:rPr/>
        <w:t>CXR</w:t>
      </w:r>
      <w:r>
        <w:rPr>
          <w:spacing w:val="21"/>
        </w:rPr>
        <w:t> </w:t>
      </w:r>
      <w:r>
        <w:rPr/>
        <w:t>images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used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input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proposed</w:t>
      </w:r>
      <w:r>
        <w:rPr>
          <w:spacing w:val="21"/>
        </w:rPr>
        <w:t> </w:t>
      </w:r>
      <w:r>
        <w:rPr/>
        <w:t>technique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COVID-</w:t>
      </w:r>
      <w:r>
        <w:rPr>
          <w:w w:val="110"/>
        </w:rPr>
        <w:t> 19</w:t>
      </w:r>
      <w:r>
        <w:rPr>
          <w:spacing w:val="-2"/>
          <w:w w:val="110"/>
        </w:rPr>
        <w:t> </w:t>
      </w:r>
      <w:r>
        <w:rPr>
          <w:w w:val="110"/>
        </w:rPr>
        <w:t>detection.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begin,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shifts</w:t>
      </w:r>
      <w:r>
        <w:rPr>
          <w:spacing w:val="-2"/>
          <w:w w:val="110"/>
        </w:rPr>
        <w:t> </w:t>
      </w:r>
      <w:r>
        <w:rPr>
          <w:w w:val="110"/>
        </w:rPr>
        <w:t>user-provided</w:t>
      </w:r>
      <w:r>
        <w:rPr>
          <w:spacing w:val="-2"/>
          <w:w w:val="110"/>
        </w:rPr>
        <w:t> </w:t>
      </w:r>
      <w:r>
        <w:rPr>
          <w:w w:val="110"/>
        </w:rPr>
        <w:t>photos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the more</w:t>
      </w:r>
      <w:r>
        <w:rPr>
          <w:spacing w:val="-1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Red–Green–Blue</w:t>
      </w:r>
      <w:r>
        <w:rPr>
          <w:spacing w:val="-1"/>
          <w:w w:val="110"/>
        </w:rPr>
        <w:t> </w:t>
      </w:r>
      <w:r>
        <w:rPr>
          <w:w w:val="110"/>
        </w:rPr>
        <w:t>(RGB)</w:t>
      </w:r>
      <w:r>
        <w:rPr>
          <w:spacing w:val="-1"/>
          <w:w w:val="110"/>
        </w:rPr>
        <w:t> </w:t>
      </w:r>
      <w:r>
        <w:rPr>
          <w:w w:val="110"/>
        </w:rPr>
        <w:t>colour</w:t>
      </w:r>
      <w:r>
        <w:rPr>
          <w:spacing w:val="-1"/>
          <w:w w:val="110"/>
        </w:rPr>
        <w:t> </w:t>
      </w:r>
      <w:r>
        <w:rPr>
          <w:w w:val="110"/>
        </w:rPr>
        <w:t>space.</w:t>
      </w:r>
      <w:r>
        <w:rPr>
          <w:spacing w:val="-1"/>
          <w:w w:val="110"/>
        </w:rPr>
        <w:t> </w:t>
      </w:r>
      <w:r>
        <w:rPr>
          <w:w w:val="110"/>
        </w:rPr>
        <w:t>Additionally, the</w:t>
      </w:r>
      <w:r>
        <w:rPr>
          <w:w w:val="110"/>
        </w:rPr>
        <w:t> algorithm</w:t>
      </w:r>
      <w:r>
        <w:rPr>
          <w:w w:val="110"/>
        </w:rPr>
        <w:t> only</w:t>
      </w:r>
      <w:r>
        <w:rPr>
          <w:w w:val="110"/>
        </w:rPr>
        <w:t> takes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photos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comparable</w:t>
      </w:r>
      <w:r>
        <w:rPr>
          <w:w w:val="110"/>
        </w:rPr>
        <w:t> to CXR.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begin,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Similarity</w:t>
      </w:r>
      <w:r>
        <w:rPr>
          <w:spacing w:val="-11"/>
          <w:w w:val="110"/>
        </w:rPr>
        <w:t> </w:t>
      </w:r>
      <w:r>
        <w:rPr>
          <w:w w:val="110"/>
        </w:rPr>
        <w:t>Index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1"/>
          <w:w w:val="110"/>
        </w:rPr>
        <w:t> </w:t>
      </w:r>
      <w:r>
        <w:rPr>
          <w:w w:val="110"/>
        </w:rPr>
        <w:t>(SSIM)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applied 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picture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determine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structural</w:t>
      </w:r>
      <w:r>
        <w:rPr>
          <w:spacing w:val="-3"/>
          <w:w w:val="110"/>
        </w:rPr>
        <w:t> </w:t>
      </w:r>
      <w:r>
        <w:rPr>
          <w:w w:val="110"/>
        </w:rPr>
        <w:t>similarity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CXR. If that happens, just that picture will be considered in further analyses. For example, if the image has a SSIM value greater than the threshold value</w:t>
      </w:r>
      <w:r>
        <w:rPr>
          <w:spacing w:val="19"/>
          <w:w w:val="110"/>
        </w:rPr>
        <w:t> </w:t>
      </w:r>
      <w:r>
        <w:rPr>
          <w:w w:val="110"/>
        </w:rPr>
        <w:t>(this</w:t>
      </w:r>
      <w:r>
        <w:rPr>
          <w:spacing w:val="19"/>
          <w:w w:val="110"/>
        </w:rPr>
        <w:t> </w:t>
      </w:r>
      <w:r>
        <w:rPr>
          <w:w w:val="110"/>
        </w:rPr>
        <w:t>value</w:t>
      </w:r>
      <w:r>
        <w:rPr>
          <w:spacing w:val="19"/>
          <w:w w:val="110"/>
        </w:rPr>
        <w:t> </w:t>
      </w:r>
      <w:r>
        <w:rPr>
          <w:w w:val="110"/>
        </w:rPr>
        <w:t>depends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type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application)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image of</w:t>
      </w:r>
      <w:r>
        <w:rPr>
          <w:w w:val="110"/>
        </w:rPr>
        <w:t> CXR,</w:t>
      </w:r>
      <w:r>
        <w:rPr>
          <w:w w:val="110"/>
        </w:rPr>
        <w:t> then</w:t>
      </w:r>
      <w:r>
        <w:rPr>
          <w:w w:val="110"/>
        </w:rPr>
        <w:t> that</w:t>
      </w:r>
      <w:r>
        <w:rPr>
          <w:w w:val="110"/>
        </w:rPr>
        <w:t> image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for</w:t>
      </w:r>
      <w:r>
        <w:rPr>
          <w:w w:val="110"/>
        </w:rPr>
        <w:t> prediction;</w:t>
      </w:r>
      <w:r>
        <w:rPr>
          <w:w w:val="110"/>
        </w:rPr>
        <w:t> otherwise, that image will be discarded. The InceptionV3 model is quite effective in obtaining features and picture classification. The whole model was implemented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Android</w:t>
      </w:r>
      <w:r>
        <w:rPr>
          <w:spacing w:val="-3"/>
          <w:w w:val="110"/>
        </w:rPr>
        <w:t> </w:t>
      </w:r>
      <w:r>
        <w:rPr>
          <w:w w:val="110"/>
        </w:rPr>
        <w:t>Front-end</w:t>
      </w:r>
      <w:r>
        <w:rPr>
          <w:spacing w:val="-3"/>
          <w:w w:val="110"/>
        </w:rPr>
        <w:t> </w:t>
      </w:r>
      <w:r>
        <w:rPr>
          <w:w w:val="110"/>
        </w:rPr>
        <w:t>made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React-Native framework</w:t>
      </w:r>
      <w:r>
        <w:rPr>
          <w:w w:val="110"/>
        </w:rPr>
        <w:t> and</w:t>
      </w:r>
      <w:r>
        <w:rPr>
          <w:w w:val="110"/>
        </w:rPr>
        <w:t> TensorflowJS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backend.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Architecture has</w:t>
      </w:r>
      <w:r>
        <w:rPr>
          <w:w w:val="110"/>
        </w:rPr>
        <w:t> been</w:t>
      </w:r>
      <w:r>
        <w:rPr>
          <w:w w:val="110"/>
        </w:rPr>
        <w:t> visualised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takes</w:t>
      </w:r>
      <w:r>
        <w:rPr>
          <w:w w:val="110"/>
        </w:rPr>
        <w:t> CXR</w:t>
      </w:r>
      <w:r>
        <w:rPr>
          <w:w w:val="110"/>
        </w:rPr>
        <w:t> images</w:t>
      </w:r>
      <w:r>
        <w:rPr>
          <w:w w:val="110"/>
        </w:rPr>
        <w:t> as</w:t>
      </w:r>
      <w:r>
        <w:rPr>
          <w:w w:val="110"/>
        </w:rPr>
        <w:t> input, classifies</w:t>
      </w:r>
      <w:r>
        <w:rPr>
          <w:w w:val="110"/>
        </w:rPr>
        <w:t> them</w:t>
      </w:r>
      <w:r>
        <w:rPr>
          <w:w w:val="110"/>
        </w:rPr>
        <w:t> into</w:t>
      </w:r>
      <w:r>
        <w:rPr>
          <w:w w:val="110"/>
        </w:rPr>
        <w:t> different</w:t>
      </w:r>
      <w:r>
        <w:rPr>
          <w:w w:val="110"/>
        </w:rPr>
        <w:t> classes,</w:t>
      </w:r>
      <w:r>
        <w:rPr>
          <w:w w:val="110"/>
        </w:rPr>
        <w:t> and</w:t>
      </w:r>
      <w:r>
        <w:rPr>
          <w:w w:val="110"/>
        </w:rPr>
        <w:t> gives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class</w:t>
      </w:r>
      <w:r>
        <w:rPr>
          <w:w w:val="110"/>
        </w:rPr>
        <w:t> as the output.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83" w:after="0"/>
        <w:ind w:left="456" w:right="0" w:hanging="345"/>
        <w:jc w:val="left"/>
        <w:rPr>
          <w:i/>
          <w:sz w:val="16"/>
        </w:rPr>
      </w:pPr>
      <w:bookmarkStart w:name="Input Pre-processing" w:id="27"/>
      <w:bookmarkEnd w:id="27"/>
      <w:r>
        <w:rPr/>
      </w:r>
      <w:r>
        <w:rPr>
          <w:i/>
          <w:sz w:val="16"/>
        </w:rPr>
        <w:t>Input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pre-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before="29"/>
        <w:rPr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Image</w:t>
      </w:r>
      <w:r>
        <w:rPr>
          <w:w w:val="110"/>
        </w:rPr>
        <w:t> pre-processing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vital</w:t>
      </w:r>
      <w:r>
        <w:rPr>
          <w:w w:val="110"/>
        </w:rPr>
        <w:t> step</w:t>
      </w:r>
      <w:r>
        <w:rPr>
          <w:w w:val="110"/>
        </w:rPr>
        <w:t> to</w:t>
      </w:r>
      <w:r>
        <w:rPr>
          <w:w w:val="110"/>
        </w:rPr>
        <w:t> achieving</w:t>
      </w:r>
      <w:r>
        <w:rPr>
          <w:w w:val="110"/>
        </w:rPr>
        <w:t> meaningful</w:t>
      </w:r>
      <w:r>
        <w:rPr>
          <w:w w:val="110"/>
        </w:rPr>
        <w:t> </w:t>
      </w:r>
      <w:r>
        <w:rPr>
          <w:w w:val="110"/>
        </w:rPr>
        <w:t>and accurate</w:t>
      </w:r>
      <w:r>
        <w:rPr>
          <w:spacing w:val="16"/>
          <w:w w:val="110"/>
        </w:rPr>
        <w:t> </w:t>
      </w:r>
      <w:r>
        <w:rPr>
          <w:w w:val="110"/>
        </w:rPr>
        <w:t>classification.</w:t>
      </w:r>
      <w:r>
        <w:rPr>
          <w:spacing w:val="17"/>
          <w:w w:val="110"/>
        </w:rPr>
        <w:t> </w:t>
      </w:r>
      <w:r>
        <w:rPr>
          <w:w w:val="110"/>
        </w:rPr>
        <w:t>Therefore,</w:t>
      </w:r>
      <w:r>
        <w:rPr>
          <w:spacing w:val="17"/>
          <w:w w:val="110"/>
        </w:rPr>
        <w:t> </w:t>
      </w:r>
      <w:r>
        <w:rPr>
          <w:w w:val="110"/>
        </w:rPr>
        <w:t>there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need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resize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images</w:t>
      </w:r>
    </w:p>
    <w:p>
      <w:pPr>
        <w:pStyle w:val="BodyText"/>
        <w:spacing w:line="86" w:lineRule="exact"/>
        <w:ind w:left="111"/>
        <w:jc w:val="both"/>
      </w:pP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224</w:t>
      </w:r>
      <w:r>
        <w:rPr>
          <w:spacing w:val="3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35"/>
          <w:w w:val="110"/>
        </w:rPr>
        <w:t> </w:t>
      </w:r>
      <w:r>
        <w:rPr>
          <w:w w:val="110"/>
        </w:rPr>
        <w:t>224</w:t>
      </w:r>
      <w:r>
        <w:rPr>
          <w:spacing w:val="35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35"/>
          <w:w w:val="110"/>
        </w:rPr>
        <w:t> </w:t>
      </w:r>
      <w:r>
        <w:rPr>
          <w:w w:val="110"/>
        </w:rPr>
        <w:t>3</w:t>
      </w:r>
      <w:r>
        <w:rPr>
          <w:spacing w:val="36"/>
          <w:w w:val="110"/>
        </w:rPr>
        <w:t> </w:t>
      </w:r>
      <w:r>
        <w:rPr>
          <w:w w:val="110"/>
        </w:rPr>
        <w:t>pixel</w:t>
      </w:r>
      <w:r>
        <w:rPr>
          <w:spacing w:val="35"/>
          <w:w w:val="110"/>
        </w:rPr>
        <w:t> </w:t>
      </w:r>
      <w:r>
        <w:rPr>
          <w:w w:val="110"/>
        </w:rPr>
        <w:t>resolution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their</w:t>
      </w:r>
      <w:r>
        <w:rPr>
          <w:spacing w:val="35"/>
          <w:w w:val="110"/>
        </w:rPr>
        <w:t> </w:t>
      </w:r>
      <w:r>
        <w:rPr>
          <w:w w:val="110"/>
        </w:rPr>
        <w:t>intensity</w:t>
      </w:r>
      <w:r>
        <w:rPr>
          <w:spacing w:val="36"/>
          <w:w w:val="110"/>
        </w:rPr>
        <w:t> </w:t>
      </w:r>
      <w:r>
        <w:rPr>
          <w:w w:val="110"/>
        </w:rPr>
        <w:t>values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333" w:lineRule="exact"/>
        <w:ind w:left="111"/>
        <w:jc w:val="both"/>
      </w:pPr>
      <w:r>
        <w:rPr>
          <w:w w:val="110"/>
        </w:rPr>
        <w:t>normalised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rFonts w:ascii="STIX Math" w:hAnsi="STIX Math"/>
          <w:w w:val="110"/>
        </w:rPr>
        <w:t>[−1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8"/>
          <w:w w:val="110"/>
        </w:rPr>
        <w:t> </w:t>
      </w:r>
      <w:r>
        <w:rPr>
          <w:rFonts w:ascii="STIX Math" w:hAnsi="STIX Math"/>
          <w:w w:val="110"/>
        </w:rPr>
        <w:t>1]</w:t>
      </w:r>
      <w:r>
        <w:rPr>
          <w:rFonts w:ascii="STIX Math" w:hAnsi="STIX Math"/>
          <w:spacing w:val="22"/>
          <w:w w:val="110"/>
        </w:rPr>
        <w:t> </w:t>
      </w:r>
      <w:r>
        <w:rPr>
          <w:w w:val="110"/>
        </w:rPr>
        <w:t>(by</w:t>
      </w:r>
      <w:r>
        <w:rPr>
          <w:spacing w:val="21"/>
          <w:w w:val="110"/>
        </w:rPr>
        <w:t> </w:t>
      </w:r>
      <w:r>
        <w:rPr>
          <w:w w:val="110"/>
        </w:rPr>
        <w:t>dividing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255).</w:t>
      </w:r>
      <w:r>
        <w:rPr>
          <w:spacing w:val="21"/>
          <w:w w:val="110"/>
        </w:rPr>
        <w:t> </w:t>
      </w:r>
      <w:r>
        <w:rPr>
          <w:w w:val="110"/>
        </w:rPr>
        <w:t>Subsequently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80%–</w:t>
      </w:r>
    </w:p>
    <w:p>
      <w:pPr>
        <w:pStyle w:val="BodyText"/>
        <w:spacing w:line="168" w:lineRule="exact"/>
        <w:ind w:left="111"/>
      </w:pPr>
      <w:r>
        <w:rPr>
          <w:w w:val="110"/>
        </w:rPr>
        <w:t>20%</w:t>
      </w:r>
      <w:r>
        <w:rPr>
          <w:spacing w:val="4"/>
          <w:w w:val="110"/>
        </w:rPr>
        <w:t> </w:t>
      </w:r>
      <w:r>
        <w:rPr>
          <w:w w:val="110"/>
        </w:rPr>
        <w:t>ratio</w:t>
      </w:r>
      <w:r>
        <w:rPr>
          <w:spacing w:val="4"/>
          <w:w w:val="110"/>
        </w:rPr>
        <w:t> </w:t>
      </w:r>
      <w:r>
        <w:rPr>
          <w:w w:val="110"/>
        </w:rPr>
        <w:t>between</w:t>
      </w:r>
      <w:r>
        <w:rPr>
          <w:spacing w:val="4"/>
          <w:w w:val="110"/>
        </w:rPr>
        <w:t> </w:t>
      </w:r>
      <w:r>
        <w:rPr>
          <w:w w:val="110"/>
        </w:rPr>
        <w:t>training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testing</w:t>
      </w:r>
      <w:r>
        <w:rPr>
          <w:spacing w:val="4"/>
          <w:w w:val="110"/>
        </w:rPr>
        <w:t> </w:t>
      </w:r>
      <w:r>
        <w:rPr>
          <w:w w:val="110"/>
        </w:rPr>
        <w:t>sets</w:t>
      </w:r>
      <w:r>
        <w:rPr>
          <w:spacing w:val="5"/>
          <w:w w:val="110"/>
        </w:rPr>
        <w:t> </w:t>
      </w:r>
      <w:r>
        <w:rPr>
          <w:w w:val="110"/>
        </w:rPr>
        <w:t>have</w:t>
      </w:r>
      <w:r>
        <w:rPr>
          <w:spacing w:val="4"/>
          <w:w w:val="110"/>
        </w:rPr>
        <w:t> </w:t>
      </w:r>
      <w:r>
        <w:rPr>
          <w:w w:val="110"/>
        </w:rPr>
        <w:t>been</w:t>
      </w:r>
      <w:r>
        <w:rPr>
          <w:spacing w:val="4"/>
          <w:w w:val="110"/>
        </w:rPr>
        <w:t> </w:t>
      </w:r>
      <w:r>
        <w:rPr>
          <w:w w:val="110"/>
        </w:rPr>
        <w:t>applied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every</w:t>
      </w:r>
    </w:p>
    <w:p>
      <w:pPr>
        <w:pStyle w:val="BodyText"/>
        <w:spacing w:before="18"/>
        <w:ind w:left="111"/>
      </w:pPr>
      <w:r>
        <w:rPr>
          <w:spacing w:val="-2"/>
          <w:w w:val="110"/>
        </w:rPr>
        <w:t>dataset.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both"/>
        <w:rPr>
          <w:i/>
          <w:sz w:val="16"/>
        </w:rPr>
      </w:pPr>
      <w:r>
        <w:rPr/>
        <w:br w:type="column"/>
      </w:r>
      <w:bookmarkStart w:name="Data Augmentation" w:id="28"/>
      <w:bookmarkEnd w:id="28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augmentation</w:t>
      </w:r>
    </w:p>
    <w:p>
      <w:pPr>
        <w:pStyle w:val="BodyText"/>
        <w:spacing w:before="42"/>
        <w:rPr>
          <w:i/>
        </w:rPr>
      </w:pPr>
    </w:p>
    <w:p>
      <w:pPr>
        <w:pStyle w:val="BodyText"/>
        <w:spacing w:line="268" w:lineRule="auto" w:before="1"/>
        <w:ind w:left="111" w:right="109" w:firstLine="239"/>
        <w:jc w:val="both"/>
      </w:pPr>
      <w:r>
        <w:rPr>
          <w:w w:val="110"/>
        </w:rPr>
        <w:t>The dataset included a highly imbalanced number of samples </w:t>
      </w:r>
      <w:r>
        <w:rPr>
          <w:w w:val="110"/>
        </w:rPr>
        <w:t>from various</w:t>
      </w:r>
      <w:r>
        <w:rPr>
          <w:w w:val="110"/>
        </w:rPr>
        <w:t> classes.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technique</w:t>
      </w:r>
      <w:r>
        <w:rPr>
          <w:w w:val="110"/>
        </w:rPr>
        <w:t> to increase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sample</w:t>
      </w:r>
      <w:r>
        <w:rPr>
          <w:w w:val="110"/>
        </w:rPr>
        <w:t> images</w:t>
      </w:r>
      <w:r>
        <w:rPr>
          <w:w w:val="110"/>
        </w:rPr>
        <w:t> for</w:t>
      </w:r>
      <w:r>
        <w:rPr>
          <w:w w:val="110"/>
        </w:rPr>
        <w:t> every</w:t>
      </w:r>
      <w:r>
        <w:rPr>
          <w:w w:val="110"/>
        </w:rPr>
        <w:t> class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address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imbalance.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cropping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horizontal</w:t>
      </w:r>
      <w:r>
        <w:rPr>
          <w:spacing w:val="-11"/>
          <w:w w:val="110"/>
        </w:rPr>
        <w:t> </w:t>
      </w:r>
      <w:r>
        <w:rPr>
          <w:w w:val="110"/>
        </w:rPr>
        <w:t>&amp;</w:t>
      </w:r>
      <w:r>
        <w:rPr>
          <w:spacing w:val="-11"/>
          <w:w w:val="110"/>
        </w:rPr>
        <w:t> </w:t>
      </w:r>
      <w:r>
        <w:rPr>
          <w:w w:val="110"/>
        </w:rPr>
        <w:t>vertical flips</w:t>
      </w:r>
      <w:r>
        <w:rPr>
          <w:w w:val="110"/>
        </w:rPr>
        <w:t> were</w:t>
      </w:r>
      <w:r>
        <w:rPr>
          <w:w w:val="110"/>
        </w:rPr>
        <w:t> applied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augmentation</w:t>
      </w:r>
      <w:r>
        <w:rPr>
          <w:w w:val="110"/>
        </w:rPr>
        <w:t> of</w:t>
      </w:r>
      <w:r>
        <w:rPr>
          <w:w w:val="110"/>
        </w:rPr>
        <w:t> existing</w:t>
      </w:r>
      <w:r>
        <w:rPr>
          <w:w w:val="110"/>
        </w:rPr>
        <w:t> data.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equalise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samples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class,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stage included</w:t>
      </w:r>
      <w:r>
        <w:rPr>
          <w:w w:val="110"/>
        </w:rPr>
        <w:t> selecting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fewest</w:t>
      </w:r>
      <w:r>
        <w:rPr>
          <w:w w:val="110"/>
        </w:rPr>
        <w:t> images</w:t>
      </w:r>
      <w:r>
        <w:rPr>
          <w:w w:val="110"/>
        </w:rPr>
        <w:t> and</w:t>
      </w:r>
      <w:r>
        <w:rPr>
          <w:w w:val="110"/>
        </w:rPr>
        <w:t> extracting random</w:t>
      </w:r>
      <w:r>
        <w:rPr>
          <w:spacing w:val="-5"/>
          <w:w w:val="110"/>
        </w:rPr>
        <w:t> </w:t>
      </w:r>
      <w:r>
        <w:rPr>
          <w:w w:val="110"/>
        </w:rPr>
        <w:t>samples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classes.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researchers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able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create a</w:t>
      </w:r>
      <w:r>
        <w:rPr>
          <w:w w:val="110"/>
        </w:rPr>
        <w:t> more</w:t>
      </w:r>
      <w:r>
        <w:rPr>
          <w:w w:val="110"/>
        </w:rPr>
        <w:t> optimal</w:t>
      </w:r>
      <w:r>
        <w:rPr>
          <w:w w:val="110"/>
        </w:rPr>
        <w:t> model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larger</w:t>
      </w:r>
      <w:r>
        <w:rPr>
          <w:w w:val="110"/>
        </w:rPr>
        <w:t> sample</w:t>
      </w:r>
      <w:r>
        <w:rPr>
          <w:w w:val="110"/>
        </w:rPr>
        <w:t> size.</w:t>
      </w:r>
      <w:r>
        <w:rPr>
          <w:w w:val="110"/>
        </w:rPr>
        <w:t> 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 training</w:t>
      </w:r>
      <w:r>
        <w:rPr>
          <w:w w:val="110"/>
        </w:rPr>
        <w:t> dataset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increased</w:t>
      </w:r>
      <w:r>
        <w:rPr>
          <w:w w:val="110"/>
        </w:rPr>
        <w:t> by</w:t>
      </w:r>
      <w:r>
        <w:rPr>
          <w:w w:val="110"/>
        </w:rPr>
        <w:t> data</w:t>
      </w:r>
      <w:r>
        <w:rPr>
          <w:w w:val="110"/>
        </w:rPr>
        <w:t> augmentation.</w:t>
      </w:r>
      <w:r>
        <w:rPr>
          <w:w w:val="110"/>
        </w:rPr>
        <w:t> Further, random cropping, and horizontal &amp; vertical flips have been applied to improve the robustness of the training model.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Model" w:id="29"/>
      <w:bookmarkEnd w:id="29"/>
      <w:r>
        <w:rPr/>
      </w:r>
      <w:r>
        <w:rPr>
          <w:i/>
          <w:spacing w:val="-2"/>
          <w:sz w:val="16"/>
        </w:rPr>
        <w:t>Model</w:t>
      </w:r>
    </w:p>
    <w:p>
      <w:pPr>
        <w:pStyle w:val="BodyText"/>
        <w:spacing w:before="43"/>
        <w:rPr>
          <w:i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This section gives an overview about deep learning models used </w:t>
      </w:r>
      <w:r>
        <w:rPr>
          <w:w w:val="110"/>
        </w:rPr>
        <w:t>in this research work.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VGG16" w:id="30"/>
      <w:bookmarkEnd w:id="30"/>
      <w:r>
        <w:rPr/>
      </w:r>
      <w:r>
        <w:rPr>
          <w:i/>
          <w:spacing w:val="-2"/>
          <w:sz w:val="16"/>
        </w:rPr>
        <w:t>VGG16</w:t>
      </w:r>
    </w:p>
    <w:p>
      <w:pPr>
        <w:pStyle w:val="BodyText"/>
        <w:spacing w:before="23"/>
        <w:ind w:left="111" w:firstLine="239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VGG16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1000</w:t>
      </w:r>
      <w:r>
        <w:rPr>
          <w:spacing w:val="-7"/>
          <w:w w:val="110"/>
        </w:rPr>
        <w:t> </w:t>
      </w:r>
      <w:r>
        <w:rPr>
          <w:w w:val="110"/>
        </w:rPr>
        <w:t>outcomes.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13</w:t>
      </w:r>
    </w:p>
    <w:p>
      <w:pPr>
        <w:pStyle w:val="BodyText"/>
        <w:spacing w:line="110" w:lineRule="auto" w:before="103"/>
        <w:ind w:left="111" w:right="109"/>
        <w:jc w:val="both"/>
      </w:pPr>
      <w:r>
        <w:rPr>
          <w:w w:val="110"/>
        </w:rPr>
        <w:t>capable of handling 224 </w:t>
      </w:r>
      <w:r>
        <w:rPr>
          <w:rFonts w:ascii="STIX Math" w:hAnsi="STIX Math"/>
          <w:w w:val="110"/>
        </w:rPr>
        <w:t>× </w:t>
      </w:r>
      <w:r>
        <w:rPr>
          <w:w w:val="110"/>
        </w:rPr>
        <w:t>224 pixel colour pictures. After that, many convolution</w:t>
      </w:r>
      <w:r>
        <w:rPr>
          <w:spacing w:val="-1"/>
          <w:w w:val="110"/>
        </w:rPr>
        <w:t> </w:t>
      </w:r>
      <w:r>
        <w:rPr>
          <w:w w:val="110"/>
        </w:rPr>
        <w:t>neural layers and three</w:t>
      </w:r>
      <w:r>
        <w:rPr>
          <w:spacing w:val="-1"/>
          <w:w w:val="110"/>
        </w:rPr>
        <w:t> </w:t>
      </w:r>
      <w:r>
        <w:rPr>
          <w:w w:val="110"/>
        </w:rPr>
        <w:t>layers that are fully connected.</w:t>
      </w:r>
      <w:r>
        <w:rPr>
          <w:spacing w:val="-1"/>
          <w:w w:val="110"/>
        </w:rPr>
        <w:t> </w:t>
      </w:r>
      <w:r>
        <w:rPr>
          <w:w w:val="110"/>
        </w:rPr>
        <w:t>It </w:t>
      </w:r>
      <w:r>
        <w:rPr>
          <w:spacing w:val="-5"/>
          <w:w w:val="110"/>
        </w:rPr>
        <w:t>is</w:t>
      </w:r>
    </w:p>
    <w:p>
      <w:pPr>
        <w:pStyle w:val="BodyText"/>
        <w:spacing w:line="268" w:lineRule="auto" w:before="21"/>
        <w:ind w:left="111" w:right="109"/>
        <w:jc w:val="both"/>
      </w:pPr>
      <w:r>
        <w:rPr>
          <w:w w:val="110"/>
        </w:rPr>
        <w:t>convolution networks are used to determine if the layer is red, green,</w:t>
      </w:r>
      <w:r>
        <w:rPr>
          <w:spacing w:val="40"/>
          <w:w w:val="110"/>
        </w:rPr>
        <w:t> </w:t>
      </w:r>
      <w:r>
        <w:rPr>
          <w:w w:val="110"/>
        </w:rPr>
        <w:t>or blue. Both the input and the resultant feature maps have the same size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scenario.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field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reception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any</w:t>
      </w:r>
      <w:r>
        <w:rPr>
          <w:spacing w:val="22"/>
          <w:w w:val="110"/>
        </w:rPr>
        <w:t> </w:t>
      </w:r>
      <w:r>
        <w:rPr>
          <w:w w:val="110"/>
        </w:rPr>
        <w:t>convolution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filter</w:t>
      </w:r>
    </w:p>
    <w:p>
      <w:pPr>
        <w:pStyle w:val="BodyText"/>
        <w:spacing w:line="222" w:lineRule="exact"/>
        <w:ind w:left="111"/>
        <w:jc w:val="both"/>
      </w:pP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just</w:t>
      </w:r>
      <w:r>
        <w:rPr>
          <w:spacing w:val="13"/>
          <w:w w:val="110"/>
        </w:rPr>
        <w:t> </w:t>
      </w:r>
      <w:r>
        <w:rPr>
          <w:w w:val="110"/>
        </w:rPr>
        <w:t>3</w:t>
      </w:r>
      <w:r>
        <w:rPr>
          <w:spacing w:val="13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3"/>
          <w:w w:val="110"/>
        </w:rPr>
        <w:t> </w:t>
      </w:r>
      <w:r>
        <w:rPr>
          <w:w w:val="110"/>
        </w:rPr>
        <w:t>3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stride</w:t>
      </w:r>
      <w:r>
        <w:rPr>
          <w:spacing w:val="13"/>
          <w:w w:val="110"/>
        </w:rPr>
        <w:t> </w:t>
      </w:r>
      <w:r>
        <w:rPr>
          <w:w w:val="110"/>
        </w:rPr>
        <w:t>1.</w:t>
      </w:r>
      <w:r>
        <w:rPr>
          <w:spacing w:val="13"/>
          <w:w w:val="110"/>
        </w:rPr>
        <w:t> </w:t>
      </w:r>
      <w:r>
        <w:rPr>
          <w:w w:val="110"/>
        </w:rPr>
        <w:t>Row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column</w:t>
      </w:r>
      <w:r>
        <w:rPr>
          <w:spacing w:val="12"/>
          <w:w w:val="110"/>
        </w:rPr>
        <w:t> </w:t>
      </w:r>
      <w:r>
        <w:rPr>
          <w:w w:val="110"/>
        </w:rPr>
        <w:t>padding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following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convolution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preserve</w:t>
      </w:r>
      <w:r>
        <w:rPr>
          <w:spacing w:val="27"/>
          <w:w w:val="110"/>
        </w:rPr>
        <w:t> </w:t>
      </w:r>
      <w:r>
        <w:rPr>
          <w:w w:val="110"/>
        </w:rPr>
        <w:t>spatial</w:t>
      </w:r>
      <w:r>
        <w:rPr>
          <w:spacing w:val="28"/>
          <w:w w:val="110"/>
        </w:rPr>
        <w:t> </w:t>
      </w:r>
      <w:r>
        <w:rPr>
          <w:w w:val="110"/>
        </w:rPr>
        <w:t>resolution.</w:t>
      </w:r>
      <w:r>
        <w:rPr>
          <w:spacing w:val="27"/>
          <w:w w:val="110"/>
        </w:rPr>
        <w:t> </w:t>
      </w:r>
      <w:r>
        <w:rPr>
          <w:w w:val="110"/>
        </w:rPr>
        <w:t>There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13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convolution</w:t>
      </w:r>
    </w:p>
    <w:p>
      <w:pPr>
        <w:pStyle w:val="BodyText"/>
        <w:spacing w:line="268" w:lineRule="auto" w:before="22"/>
        <w:ind w:left="111" w:right="109"/>
        <w:jc w:val="both"/>
      </w:pPr>
      <w:r>
        <w:rPr>
          <w:w w:val="110"/>
        </w:rPr>
        <w:t>layers</w:t>
      </w:r>
      <w:r>
        <w:rPr>
          <w:w w:val="110"/>
        </w:rPr>
        <w:t> and</w:t>
      </w:r>
      <w:r>
        <w:rPr>
          <w:w w:val="110"/>
        </w:rPr>
        <w:t> 5</w:t>
      </w:r>
      <w:r>
        <w:rPr>
          <w:w w:val="110"/>
        </w:rPr>
        <w:t> max</w:t>
      </w:r>
      <w:r>
        <w:rPr>
          <w:w w:val="110"/>
        </w:rPr>
        <w:t> pool</w:t>
      </w:r>
      <w:r>
        <w:rPr>
          <w:w w:val="110"/>
        </w:rPr>
        <w:t> layers,</w:t>
      </w:r>
      <w:r>
        <w:rPr>
          <w:w w:val="110"/>
        </w:rPr>
        <w:t> as</w:t>
      </w:r>
      <w:r>
        <w:rPr>
          <w:w w:val="110"/>
        </w:rPr>
        <w:t> has</w:t>
      </w:r>
      <w:r>
        <w:rPr>
          <w:w w:val="110"/>
        </w:rPr>
        <w:t> already</w:t>
      </w:r>
      <w:r>
        <w:rPr>
          <w:w w:val="110"/>
        </w:rPr>
        <w:t> been</w:t>
      </w:r>
      <w:r>
        <w:rPr>
          <w:w w:val="110"/>
        </w:rPr>
        <w:t> stated.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largest pooling</w:t>
      </w:r>
      <w:r>
        <w:rPr>
          <w:w w:val="110"/>
        </w:rPr>
        <w:t> window</w:t>
      </w:r>
      <w:r>
        <w:rPr>
          <w:w w:val="110"/>
        </w:rPr>
        <w:t> is</w:t>
      </w:r>
      <w:r>
        <w:rPr>
          <w:w w:val="110"/>
        </w:rPr>
        <w:t> 2</w:t>
      </w:r>
      <w:r>
        <w:rPr>
          <w:w w:val="110"/>
        </w:rPr>
        <w:t> strides</w:t>
      </w:r>
      <w:r>
        <w:rPr>
          <w:w w:val="110"/>
        </w:rPr>
        <w:t> by</w:t>
      </w:r>
      <w:r>
        <w:rPr>
          <w:w w:val="110"/>
        </w:rPr>
        <w:t> 2</w:t>
      </w:r>
      <w:r>
        <w:rPr>
          <w:w w:val="110"/>
        </w:rPr>
        <w:t> strides.</w:t>
      </w:r>
      <w:r>
        <w:rPr>
          <w:w w:val="110"/>
        </w:rPr>
        <w:t> VGG16’s</w:t>
      </w:r>
      <w:r>
        <w:rPr>
          <w:w w:val="110"/>
        </w:rPr>
        <w:t> architecture</w:t>
      </w:r>
      <w:r>
        <w:rPr>
          <w:w w:val="110"/>
        </w:rPr>
        <w:t> and primary</w:t>
      </w:r>
      <w:r>
        <w:rPr>
          <w:w w:val="110"/>
        </w:rPr>
        <w:t> feature,</w:t>
      </w:r>
      <w:r>
        <w:rPr>
          <w:w w:val="110"/>
        </w:rPr>
        <w:t> transfer</w:t>
      </w:r>
      <w:r>
        <w:rPr>
          <w:w w:val="110"/>
        </w:rPr>
        <w:t> learning,</w:t>
      </w:r>
      <w:r>
        <w:rPr>
          <w:w w:val="110"/>
        </w:rPr>
        <w:t> are</w:t>
      </w:r>
      <w:r>
        <w:rPr>
          <w:w w:val="110"/>
        </w:rPr>
        <w:t> both</w:t>
      </w:r>
      <w:r>
        <w:rPr>
          <w:w w:val="110"/>
        </w:rPr>
        <w:t> formed</w:t>
      </w:r>
      <w:r>
        <w:rPr>
          <w:w w:val="110"/>
        </w:rPr>
        <w:t> by</w:t>
      </w:r>
      <w:r>
        <w:rPr>
          <w:w w:val="110"/>
        </w:rPr>
        <w:t> [</w:t>
      </w:r>
      <w:hyperlink w:history="true" w:anchor="_bookmark76">
        <w:r>
          <w:rPr>
            <w:color w:val="007FAC"/>
            <w:w w:val="110"/>
          </w:rPr>
          <w:t>41</w:t>
        </w:r>
      </w:hyperlink>
      <w:r>
        <w:rPr>
          <w:w w:val="110"/>
        </w:rPr>
        <w:t>].</w:t>
      </w:r>
      <w:r>
        <w:rPr>
          <w:w w:val="110"/>
        </w:rPr>
        <w:t> For</w:t>
      </w:r>
      <w:r>
        <w:rPr>
          <w:w w:val="110"/>
        </w:rPr>
        <w:t> the purpose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CNNs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fixed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extractor1,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architecture trained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large</w:t>
      </w:r>
      <w:r>
        <w:rPr>
          <w:spacing w:val="16"/>
          <w:w w:val="110"/>
        </w:rPr>
        <w:t> </w:t>
      </w:r>
      <w:r>
        <w:rPr>
          <w:w w:val="110"/>
        </w:rPr>
        <w:t>dataset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taken,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its</w:t>
      </w:r>
      <w:r>
        <w:rPr>
          <w:spacing w:val="16"/>
          <w:w w:val="110"/>
        </w:rPr>
        <w:t> </w:t>
      </w:r>
      <w:r>
        <w:rPr>
          <w:w w:val="110"/>
        </w:rPr>
        <w:t>final</w:t>
      </w:r>
      <w:r>
        <w:rPr>
          <w:spacing w:val="16"/>
          <w:w w:val="110"/>
        </w:rPr>
        <w:t> </w:t>
      </w:r>
      <w:r>
        <w:rPr>
          <w:w w:val="110"/>
        </w:rPr>
        <w:t>fully</w:t>
      </w:r>
      <w:r>
        <w:rPr>
          <w:spacing w:val="16"/>
          <w:w w:val="110"/>
        </w:rPr>
        <w:t> </w:t>
      </w:r>
      <w:r>
        <w:rPr>
          <w:w w:val="110"/>
        </w:rPr>
        <w:t>connected</w:t>
      </w:r>
      <w:r>
        <w:rPr>
          <w:spacing w:val="16"/>
          <w:w w:val="110"/>
        </w:rPr>
        <w:t> </w:t>
      </w:r>
      <w:r>
        <w:rPr>
          <w:w w:val="110"/>
        </w:rPr>
        <w:t>layer is removed. For this new dataset, the remainder of the CNN serves as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fixed-feature</w:t>
      </w:r>
      <w:r>
        <w:rPr>
          <w:w w:val="110"/>
        </w:rPr>
        <w:t> extractor.</w:t>
      </w:r>
      <w:r>
        <w:rPr>
          <w:w w:val="110"/>
        </w:rPr>
        <w:t> Let</w:t>
      </w:r>
      <w:r>
        <w:rPr>
          <w:w w:val="110"/>
        </w:rPr>
        <w:t> us</w:t>
      </w:r>
      <w:r>
        <w:rPr>
          <w:w w:val="110"/>
        </w:rPr>
        <w:t> assume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that</w:t>
      </w:r>
      <w:r>
        <w:rPr>
          <w:w w:val="110"/>
        </w:rPr>
        <w:t> is trained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basics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databases,</w:t>
      </w:r>
      <w:r>
        <w:rPr>
          <w:w w:val="110"/>
        </w:rPr>
        <w:t> like</w:t>
      </w:r>
      <w:r>
        <w:rPr>
          <w:w w:val="110"/>
        </w:rPr>
        <w:t> ImageNet</w:t>
      </w:r>
      <w:r>
        <w:rPr>
          <w:w w:val="110"/>
        </w:rPr>
        <w:t> and</w:t>
      </w:r>
      <w:r>
        <w:rPr>
          <w:w w:val="110"/>
        </w:rPr>
        <w:t> an application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trained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basics</w:t>
      </w:r>
      <w:r>
        <w:rPr>
          <w:w w:val="110"/>
        </w:rPr>
        <w:t> of</w:t>
      </w:r>
      <w:r>
        <w:rPr>
          <w:w w:val="110"/>
        </w:rPr>
        <w:t> some</w:t>
      </w:r>
      <w:r>
        <w:rPr>
          <w:w w:val="110"/>
        </w:rPr>
        <w:t> other</w:t>
      </w:r>
      <w:r>
        <w:rPr>
          <w:w w:val="110"/>
        </w:rPr>
        <w:t> database,</w:t>
      </w:r>
      <w:r>
        <w:rPr>
          <w:w w:val="110"/>
        </w:rPr>
        <w:t> like Pascal.</w:t>
      </w:r>
      <w:r>
        <w:rPr>
          <w:w w:val="110"/>
        </w:rPr>
        <w:t> When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enters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layer,</w:t>
      </w:r>
      <w:r>
        <w:rPr>
          <w:w w:val="110"/>
        </w:rPr>
        <w:t> consider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edge. Then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moves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layer,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considers</w:t>
      </w:r>
      <w:r>
        <w:rPr>
          <w:spacing w:val="-6"/>
          <w:w w:val="110"/>
        </w:rPr>
        <w:t> </w:t>
      </w:r>
      <w:r>
        <w:rPr>
          <w:w w:val="110"/>
        </w:rPr>
        <w:t>corners,</w:t>
      </w:r>
      <w:r>
        <w:rPr>
          <w:spacing w:val="-6"/>
          <w:w w:val="110"/>
        </w:rPr>
        <w:t> </w:t>
      </w:r>
      <w:r>
        <w:rPr>
          <w:w w:val="110"/>
        </w:rPr>
        <w:t>curves,</w:t>
      </w:r>
      <w:r>
        <w:rPr>
          <w:spacing w:val="-6"/>
          <w:w w:val="110"/>
        </w:rPr>
        <w:t> </w:t>
      </w:r>
      <w:r>
        <w:rPr>
          <w:w w:val="110"/>
        </w:rPr>
        <w:t>etc. On</w:t>
      </w:r>
      <w:r>
        <w:rPr>
          <w:w w:val="110"/>
        </w:rPr>
        <w:t> further</w:t>
      </w:r>
      <w:r>
        <w:rPr>
          <w:w w:val="110"/>
        </w:rPr>
        <w:t> moving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layer,</w:t>
      </w:r>
      <w:r>
        <w:rPr>
          <w:w w:val="110"/>
        </w:rPr>
        <w:t> it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the high-level layer. On further moving more deeper, the domain becomes more specific.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VGG19" w:id="31"/>
      <w:bookmarkEnd w:id="31"/>
      <w:r>
        <w:rPr/>
      </w:r>
      <w:r>
        <w:rPr>
          <w:i/>
          <w:spacing w:val="-2"/>
          <w:sz w:val="16"/>
        </w:rPr>
        <w:t>VGG19</w:t>
      </w:r>
    </w:p>
    <w:p>
      <w:pPr>
        <w:pStyle w:val="BodyText"/>
        <w:spacing w:line="268" w:lineRule="auto" w:before="23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put</w:t>
      </w:r>
      <w:r>
        <w:rPr>
          <w:w w:val="110"/>
        </w:rPr>
        <w:t> it</w:t>
      </w:r>
      <w:r>
        <w:rPr>
          <w:w w:val="110"/>
        </w:rPr>
        <w:t> simply,</w:t>
      </w:r>
      <w:r>
        <w:rPr>
          <w:w w:val="110"/>
        </w:rPr>
        <w:t> VGG19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state-of-the-art</w:t>
      </w:r>
      <w:r>
        <w:rPr>
          <w:w w:val="110"/>
        </w:rPr>
        <w:t> convolutional</w:t>
      </w:r>
      <w:r>
        <w:rPr>
          <w:w w:val="110"/>
        </w:rPr>
        <w:t> </w:t>
      </w:r>
      <w:r>
        <w:rPr>
          <w:w w:val="110"/>
        </w:rPr>
        <w:t>neural network.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visual</w:t>
      </w:r>
      <w:r>
        <w:rPr>
          <w:spacing w:val="40"/>
          <w:w w:val="110"/>
        </w:rPr>
        <w:t> </w:t>
      </w:r>
      <w:r>
        <w:rPr>
          <w:w w:val="110"/>
        </w:rPr>
        <w:t>geometry</w:t>
      </w:r>
      <w:r>
        <w:rPr>
          <w:spacing w:val="40"/>
          <w:w w:val="110"/>
        </w:rPr>
        <w:t> </w:t>
      </w:r>
      <w:r>
        <w:rPr>
          <w:w w:val="110"/>
        </w:rPr>
        <w:t>group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Oxford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put</w:t>
      </w:r>
      <w:r>
        <w:rPr>
          <w:spacing w:val="40"/>
          <w:w w:val="110"/>
        </w:rPr>
        <w:t> </w:t>
      </w:r>
      <w:r>
        <w:rPr>
          <w:w w:val="110"/>
        </w:rPr>
        <w:t>forth</w:t>
      </w:r>
      <w:r>
        <w:rPr>
          <w:spacing w:val="40"/>
          <w:w w:val="110"/>
        </w:rPr>
        <w:t> </w:t>
      </w:r>
      <w:r>
        <w:rPr>
          <w:w w:val="110"/>
        </w:rPr>
        <w:t>this idea.</w:t>
      </w:r>
      <w:r>
        <w:rPr>
          <w:spacing w:val="23"/>
          <w:w w:val="110"/>
        </w:rPr>
        <w:t> </w:t>
      </w:r>
      <w:r>
        <w:rPr>
          <w:w w:val="110"/>
        </w:rPr>
        <w:t>Including</w:t>
      </w:r>
      <w:r>
        <w:rPr>
          <w:spacing w:val="23"/>
          <w:w w:val="110"/>
        </w:rPr>
        <w:t> </w:t>
      </w:r>
      <w:r>
        <w:rPr>
          <w:w w:val="110"/>
        </w:rPr>
        <w:t>its</w:t>
      </w:r>
      <w:r>
        <w:rPr>
          <w:spacing w:val="22"/>
          <w:w w:val="110"/>
        </w:rPr>
        <w:t> </w:t>
      </w:r>
      <w:r>
        <w:rPr>
          <w:w w:val="110"/>
        </w:rPr>
        <w:t>16</w:t>
      </w:r>
      <w:r>
        <w:rPr>
          <w:spacing w:val="23"/>
          <w:w w:val="110"/>
        </w:rPr>
        <w:t> </w:t>
      </w:r>
      <w:r>
        <w:rPr>
          <w:w w:val="110"/>
        </w:rPr>
        <w:t>convolutional</w:t>
      </w:r>
      <w:r>
        <w:rPr>
          <w:spacing w:val="22"/>
          <w:w w:val="110"/>
        </w:rPr>
        <w:t> </w:t>
      </w:r>
      <w:r>
        <w:rPr>
          <w:w w:val="110"/>
        </w:rPr>
        <w:t>layers,</w:t>
      </w:r>
      <w:r>
        <w:rPr>
          <w:spacing w:val="23"/>
          <w:w w:val="110"/>
        </w:rPr>
        <w:t> </w:t>
      </w:r>
      <w:r>
        <w:rPr>
          <w:w w:val="110"/>
        </w:rPr>
        <w:t>3</w:t>
      </w:r>
      <w:r>
        <w:rPr>
          <w:spacing w:val="22"/>
          <w:w w:val="110"/>
        </w:rPr>
        <w:t> </w:t>
      </w:r>
      <w:r>
        <w:rPr>
          <w:w w:val="110"/>
        </w:rPr>
        <w:t>fully</w:t>
      </w:r>
      <w:r>
        <w:rPr>
          <w:spacing w:val="23"/>
          <w:w w:val="110"/>
        </w:rPr>
        <w:t> </w:t>
      </w:r>
      <w:r>
        <w:rPr>
          <w:w w:val="110"/>
        </w:rPr>
        <w:t>connected</w:t>
      </w:r>
      <w:r>
        <w:rPr>
          <w:spacing w:val="22"/>
          <w:w w:val="110"/>
        </w:rPr>
        <w:t> </w:t>
      </w:r>
      <w:r>
        <w:rPr>
          <w:w w:val="110"/>
        </w:rPr>
        <w:t>layers, 5</w:t>
      </w:r>
      <w:r>
        <w:rPr>
          <w:w w:val="110"/>
        </w:rPr>
        <w:t> max</w:t>
      </w:r>
      <w:r>
        <w:rPr>
          <w:w w:val="110"/>
        </w:rPr>
        <w:t> pool</w:t>
      </w:r>
      <w:r>
        <w:rPr>
          <w:w w:val="110"/>
        </w:rPr>
        <w:t> layers,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w w:val="110"/>
        </w:rPr>
        <w:t> softmax</w:t>
      </w:r>
      <w:r>
        <w:rPr>
          <w:w w:val="110"/>
        </w:rPr>
        <w:t> layer,</w:t>
      </w:r>
      <w:r>
        <w:rPr>
          <w:w w:val="110"/>
        </w:rPr>
        <w:t> the</w:t>
      </w:r>
      <w:r>
        <w:rPr>
          <w:w w:val="110"/>
        </w:rPr>
        <w:t> VGG19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rather complex.</w:t>
      </w:r>
      <w:r>
        <w:rPr>
          <w:w w:val="110"/>
        </w:rPr>
        <w:t> This</w:t>
      </w:r>
      <w:r>
        <w:rPr>
          <w:w w:val="110"/>
        </w:rPr>
        <w:t> phenomenon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designated</w:t>
      </w:r>
      <w:r>
        <w:rPr>
          <w:w w:val="110"/>
        </w:rPr>
        <w:t> as</w:t>
      </w:r>
      <w:r>
        <w:rPr>
          <w:w w:val="110"/>
        </w:rPr>
        <w:t> VGG19.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19"/>
          <w:w w:val="110"/>
        </w:rPr>
        <w:t> </w:t>
      </w:r>
      <w:r>
        <w:rPr>
          <w:w w:val="110"/>
        </w:rPr>
        <w:t>taught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millions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different</w:t>
      </w:r>
      <w:r>
        <w:rPr>
          <w:spacing w:val="19"/>
          <w:w w:val="110"/>
        </w:rPr>
        <w:t> </w:t>
      </w:r>
      <w:r>
        <w:rPr>
          <w:w w:val="110"/>
        </w:rPr>
        <w:t>photos,</w:t>
      </w:r>
      <w:r>
        <w:rPr>
          <w:spacing w:val="19"/>
          <w:w w:val="110"/>
        </w:rPr>
        <w:t> </w:t>
      </w:r>
      <w:r>
        <w:rPr>
          <w:w w:val="110"/>
        </w:rPr>
        <w:t>giving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great</w:t>
      </w:r>
      <w:r>
        <w:rPr>
          <w:spacing w:val="19"/>
          <w:w w:val="110"/>
        </w:rPr>
        <w:t> </w:t>
      </w:r>
      <w:r>
        <w:rPr>
          <w:w w:val="110"/>
        </w:rPr>
        <w:t>depth of</w:t>
      </w:r>
      <w:r>
        <w:rPr>
          <w:w w:val="110"/>
        </w:rPr>
        <w:t> understanding.</w:t>
      </w:r>
      <w:r>
        <w:rPr>
          <w:w w:val="110"/>
        </w:rPr>
        <w:t> Colour</w:t>
      </w:r>
      <w:r>
        <w:rPr>
          <w:w w:val="110"/>
        </w:rPr>
        <w:t> photos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width</w:t>
      </w:r>
      <w:r>
        <w:rPr>
          <w:w w:val="110"/>
        </w:rPr>
        <w:t> and</w:t>
      </w:r>
      <w:r>
        <w:rPr>
          <w:w w:val="110"/>
        </w:rPr>
        <w:t> height</w:t>
      </w:r>
      <w:r>
        <w:rPr>
          <w:w w:val="110"/>
        </w:rPr>
        <w:t> are acceptable. After that, the pictures go through a series of convolution networks, one</w:t>
      </w:r>
      <w:r>
        <w:rPr>
          <w:spacing w:val="-1"/>
          <w:w w:val="110"/>
        </w:rPr>
        <w:t> </w:t>
      </w:r>
      <w:r>
        <w:rPr>
          <w:w w:val="110"/>
        </w:rPr>
        <w:t>for each</w:t>
      </w:r>
      <w:r>
        <w:rPr>
          <w:spacing w:val="-1"/>
          <w:w w:val="110"/>
        </w:rPr>
        <w:t> </w:t>
      </w:r>
      <w:r>
        <w:rPr>
          <w:w w:val="110"/>
        </w:rPr>
        <w:t>colour</w:t>
      </w:r>
      <w:r>
        <w:rPr>
          <w:spacing w:val="-1"/>
          <w:w w:val="110"/>
        </w:rPr>
        <w:t> </w:t>
      </w:r>
      <w:r>
        <w:rPr>
          <w:w w:val="110"/>
        </w:rPr>
        <w:t>channel. Both the</w:t>
      </w:r>
      <w:r>
        <w:rPr>
          <w:spacing w:val="-1"/>
          <w:w w:val="110"/>
        </w:rPr>
        <w:t> </w:t>
      </w:r>
      <w:r>
        <w:rPr>
          <w:w w:val="110"/>
        </w:rPr>
        <w:t>input and</w:t>
      </w:r>
      <w:r>
        <w:rPr>
          <w:spacing w:val="-1"/>
          <w:w w:val="110"/>
        </w:rPr>
        <w:t> </w:t>
      </w:r>
      <w:r>
        <w:rPr>
          <w:w w:val="110"/>
        </w:rPr>
        <w:t>the resultant feature</w:t>
      </w:r>
      <w:r>
        <w:rPr>
          <w:spacing w:val="17"/>
          <w:w w:val="110"/>
        </w:rPr>
        <w:t> </w:t>
      </w:r>
      <w:r>
        <w:rPr>
          <w:w w:val="110"/>
        </w:rPr>
        <w:t>maps</w:t>
      </w:r>
      <w:r>
        <w:rPr>
          <w:spacing w:val="17"/>
          <w:w w:val="110"/>
        </w:rPr>
        <w:t> </w:t>
      </w:r>
      <w:r>
        <w:rPr>
          <w:w w:val="110"/>
        </w:rPr>
        <w:t>have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same</w:t>
      </w:r>
      <w:r>
        <w:rPr>
          <w:spacing w:val="17"/>
          <w:w w:val="110"/>
        </w:rPr>
        <w:t> </w:t>
      </w:r>
      <w:r>
        <w:rPr>
          <w:w w:val="110"/>
        </w:rPr>
        <w:t>size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situation.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receptive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field</w:t>
      </w:r>
    </w:p>
    <w:p>
      <w:pPr>
        <w:pStyle w:val="BodyText"/>
        <w:spacing w:line="226" w:lineRule="exact"/>
        <w:ind w:left="111"/>
        <w:jc w:val="both"/>
      </w:pPr>
      <w:r>
        <w:rPr>
          <w:w w:val="110"/>
        </w:rPr>
        <w:t>size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every</w:t>
      </w:r>
      <w:r>
        <w:rPr>
          <w:spacing w:val="10"/>
          <w:w w:val="110"/>
        </w:rPr>
        <w:t> </w:t>
      </w:r>
      <w:r>
        <w:rPr>
          <w:w w:val="110"/>
        </w:rPr>
        <w:t>convolution</w:t>
      </w:r>
      <w:r>
        <w:rPr>
          <w:spacing w:val="10"/>
          <w:w w:val="110"/>
        </w:rPr>
        <w:t> </w:t>
      </w:r>
      <w:r>
        <w:rPr>
          <w:w w:val="110"/>
        </w:rPr>
        <w:t>filter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exactly</w:t>
      </w:r>
      <w:r>
        <w:rPr>
          <w:spacing w:val="10"/>
          <w:w w:val="110"/>
        </w:rPr>
        <w:t> </w:t>
      </w:r>
      <w:r>
        <w:rPr>
          <w:w w:val="110"/>
        </w:rPr>
        <w:t>3</w:t>
      </w:r>
      <w:r>
        <w:rPr>
          <w:spacing w:val="10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0"/>
          <w:w w:val="110"/>
        </w:rPr>
        <w:t> </w:t>
      </w:r>
      <w:r>
        <w:rPr>
          <w:w w:val="110"/>
        </w:rPr>
        <w:t>3</w:t>
      </w:r>
      <w:r>
        <w:rPr>
          <w:spacing w:val="10"/>
          <w:w w:val="110"/>
        </w:rPr>
        <w:t> </w:t>
      </w:r>
      <w:r>
        <w:rPr>
          <w:w w:val="110"/>
        </w:rPr>
        <w:t>stride</w:t>
      </w:r>
      <w:r>
        <w:rPr>
          <w:spacing w:val="10"/>
          <w:w w:val="110"/>
        </w:rPr>
        <w:t> </w:t>
      </w:r>
      <w:r>
        <w:rPr>
          <w:w w:val="110"/>
        </w:rPr>
        <w:t>1.</w:t>
      </w:r>
      <w:r>
        <w:rPr>
          <w:spacing w:val="10"/>
          <w:w w:val="110"/>
        </w:rPr>
        <w:t> </w:t>
      </w:r>
      <w:r>
        <w:rPr>
          <w:w w:val="110"/>
        </w:rPr>
        <w:t>Use</w:t>
      </w:r>
      <w:r>
        <w:rPr>
          <w:spacing w:val="10"/>
          <w:w w:val="110"/>
        </w:rPr>
        <w:t> </w:t>
      </w:r>
      <w:r>
        <w:rPr>
          <w:w w:val="110"/>
        </w:rPr>
        <w:t>row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column</w:t>
      </w:r>
      <w:r>
        <w:rPr>
          <w:spacing w:val="-1"/>
          <w:w w:val="110"/>
        </w:rPr>
        <w:t> </w:t>
      </w:r>
      <w:r>
        <w:rPr>
          <w:w w:val="110"/>
        </w:rPr>
        <w:t>padding</w:t>
      </w:r>
      <w:r>
        <w:rPr>
          <w:spacing w:val="-1"/>
          <w:w w:val="110"/>
        </w:rPr>
        <w:t> </w:t>
      </w: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w w:val="110"/>
        </w:rPr>
        <w:t>convolution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keep</w:t>
      </w:r>
      <w:r>
        <w:rPr>
          <w:spacing w:val="-1"/>
          <w:w w:val="110"/>
        </w:rPr>
        <w:t> </w:t>
      </w:r>
      <w:r>
        <w:rPr>
          <w:w w:val="110"/>
        </w:rPr>
        <w:t>spatial</w:t>
      </w:r>
      <w:r>
        <w:rPr>
          <w:spacing w:val="-1"/>
          <w:w w:val="110"/>
        </w:rPr>
        <w:t> </w:t>
      </w:r>
      <w:r>
        <w:rPr>
          <w:w w:val="110"/>
        </w:rPr>
        <w:t>resolution</w:t>
      </w:r>
      <w:r>
        <w:rPr>
          <w:spacing w:val="-1"/>
          <w:w w:val="110"/>
        </w:rPr>
        <w:t> </w:t>
      </w:r>
      <w:r>
        <w:rPr>
          <w:w w:val="110"/>
        </w:rPr>
        <w:t>stable.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8" w:lineRule="auto" w:before="22"/>
        <w:ind w:left="111" w:right="109"/>
        <w:jc w:val="both"/>
      </w:pPr>
      <w:r>
        <w:rPr>
          <w:w w:val="110"/>
        </w:rPr>
        <w:t>architecture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consists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13</w:t>
      </w:r>
      <w:r>
        <w:rPr>
          <w:spacing w:val="-5"/>
          <w:w w:val="110"/>
        </w:rPr>
        <w:t> </w:t>
      </w:r>
      <w:r>
        <w:rPr>
          <w:w w:val="110"/>
        </w:rPr>
        <w:t>convolution</w:t>
      </w:r>
      <w:r>
        <w:rPr>
          <w:spacing w:val="-5"/>
          <w:w w:val="110"/>
        </w:rPr>
        <w:t> </w:t>
      </w:r>
      <w:r>
        <w:rPr>
          <w:w w:val="110"/>
        </w:rPr>
        <w:t>layers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5</w:t>
      </w:r>
      <w:r>
        <w:rPr>
          <w:spacing w:val="-5"/>
          <w:w w:val="110"/>
        </w:rPr>
        <w:t> </w:t>
      </w:r>
      <w:r>
        <w:rPr>
          <w:w w:val="110"/>
        </w:rPr>
        <w:t>max pool</w:t>
      </w:r>
      <w:r>
        <w:rPr>
          <w:w w:val="110"/>
        </w:rPr>
        <w:t> layers,</w:t>
      </w:r>
      <w:r>
        <w:rPr>
          <w:w w:val="110"/>
        </w:rPr>
        <w:t> as</w:t>
      </w:r>
      <w:r>
        <w:rPr>
          <w:w w:val="110"/>
        </w:rPr>
        <w:t> stated</w:t>
      </w:r>
      <w:r>
        <w:rPr>
          <w:w w:val="110"/>
        </w:rPr>
        <w:t> before.</w:t>
      </w:r>
      <w:r>
        <w:rPr>
          <w:w w:val="110"/>
        </w:rPr>
        <w:t> The</w:t>
      </w:r>
      <w:r>
        <w:rPr>
          <w:w w:val="110"/>
        </w:rPr>
        <w:t> largest</w:t>
      </w:r>
      <w:r>
        <w:rPr>
          <w:w w:val="110"/>
        </w:rPr>
        <w:t> allowable</w:t>
      </w:r>
      <w:r>
        <w:rPr>
          <w:w w:val="110"/>
        </w:rPr>
        <w:t> pooling</w:t>
      </w:r>
      <w:r>
        <w:rPr>
          <w:w w:val="110"/>
        </w:rPr>
        <w:t> </w:t>
      </w:r>
      <w:r>
        <w:rPr>
          <w:w w:val="110"/>
        </w:rPr>
        <w:t>window size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2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2</w:t>
      </w:r>
      <w:r>
        <w:rPr>
          <w:spacing w:val="26"/>
          <w:w w:val="110"/>
        </w:rPr>
        <w:t> </w:t>
      </w:r>
      <w:r>
        <w:rPr>
          <w:w w:val="110"/>
        </w:rPr>
        <w:t>steps.</w:t>
      </w:r>
      <w:r>
        <w:rPr>
          <w:spacing w:val="26"/>
          <w:w w:val="110"/>
        </w:rPr>
        <w:t> </w:t>
      </w:r>
      <w:r>
        <w:rPr>
          <w:w w:val="110"/>
        </w:rPr>
        <w:t>VGG19</w:t>
      </w:r>
      <w:r>
        <w:rPr>
          <w:spacing w:val="26"/>
          <w:w w:val="110"/>
        </w:rPr>
        <w:t> </w:t>
      </w:r>
      <w:r>
        <w:rPr>
          <w:w w:val="110"/>
        </w:rPr>
        <w:t>borrows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6"/>
          <w:w w:val="110"/>
        </w:rPr>
        <w:t> </w:t>
      </w:r>
      <w:r>
        <w:rPr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architecture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like its</w:t>
      </w:r>
      <w:r>
        <w:rPr>
          <w:spacing w:val="-13"/>
          <w:w w:val="110"/>
        </w:rPr>
        <w:t> </w:t>
      </w:r>
      <w:r>
        <w:rPr>
          <w:w w:val="110"/>
        </w:rPr>
        <w:t>predecessor,</w:t>
      </w:r>
      <w:r>
        <w:rPr>
          <w:spacing w:val="-11"/>
          <w:w w:val="110"/>
        </w:rPr>
        <w:t> </w:t>
      </w:r>
      <w:r>
        <w:rPr>
          <w:w w:val="110"/>
        </w:rPr>
        <w:t>VGG16.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pitted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VGG16,</w:t>
      </w:r>
      <w:r>
        <w:rPr>
          <w:spacing w:val="-11"/>
          <w:w w:val="110"/>
        </w:rPr>
        <w:t> </w:t>
      </w:r>
      <w:r>
        <w:rPr>
          <w:w w:val="110"/>
        </w:rPr>
        <w:t>VGG19</w:t>
      </w:r>
      <w:r>
        <w:rPr>
          <w:spacing w:val="-11"/>
          <w:w w:val="110"/>
        </w:rPr>
        <w:t> </w:t>
      </w:r>
      <w:r>
        <w:rPr>
          <w:w w:val="110"/>
        </w:rPr>
        <w:t>performs somewhat</w:t>
      </w:r>
      <w:r>
        <w:rPr>
          <w:w w:val="110"/>
        </w:rPr>
        <w:t> better.</w:t>
      </w:r>
      <w:r>
        <w:rPr>
          <w:w w:val="110"/>
        </w:rPr>
        <w:t> It</w:t>
      </w:r>
      <w:r>
        <w:rPr>
          <w:w w:val="110"/>
        </w:rPr>
        <w:t> represents</w:t>
      </w:r>
      <w:r>
        <w:rPr>
          <w:w w:val="110"/>
        </w:rPr>
        <w:t> an</w:t>
      </w:r>
      <w:r>
        <w:rPr>
          <w:w w:val="110"/>
        </w:rPr>
        <w:t> idea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form,</w:t>
      </w:r>
      <w:r>
        <w:rPr>
          <w:w w:val="110"/>
        </w:rPr>
        <w:t> colour,</w:t>
      </w:r>
      <w:r>
        <w:rPr>
          <w:w w:val="110"/>
        </w:rPr>
        <w:t> and architecture.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picture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ImageNet</w:t>
      </w:r>
      <w:r>
        <w:rPr>
          <w:w w:val="110"/>
        </w:rPr>
        <w:t> database,</w:t>
      </w:r>
      <w:r>
        <w:rPr>
          <w:w w:val="110"/>
        </w:rPr>
        <w:t> a</w:t>
      </w:r>
      <w:r>
        <w:rPr>
          <w:w w:val="110"/>
        </w:rPr>
        <w:t> pre-trained version of the network can be loaded and used. After being taught, the network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sort</w:t>
      </w:r>
      <w:r>
        <w:rPr>
          <w:spacing w:val="-4"/>
          <w:w w:val="110"/>
        </w:rPr>
        <w:t> </w:t>
      </w:r>
      <w:r>
        <w:rPr>
          <w:w w:val="110"/>
        </w:rPr>
        <w:t>photos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thousand</w:t>
      </w:r>
      <w:r>
        <w:rPr>
          <w:spacing w:val="-4"/>
          <w:w w:val="110"/>
        </w:rPr>
        <w:t> </w:t>
      </w:r>
      <w:r>
        <w:rPr>
          <w:w w:val="110"/>
        </w:rPr>
        <w:t>distinct</w:t>
      </w:r>
      <w:r>
        <w:rPr>
          <w:spacing w:val="-4"/>
          <w:w w:val="110"/>
        </w:rPr>
        <w:t> </w:t>
      </w:r>
      <w:r>
        <w:rPr>
          <w:w w:val="110"/>
        </w:rPr>
        <w:t>categories,</w:t>
      </w:r>
      <w:r>
        <w:rPr>
          <w:spacing w:val="-4"/>
          <w:w w:val="110"/>
        </w:rPr>
        <w:t> </w:t>
      </w:r>
      <w:r>
        <w:rPr>
          <w:w w:val="110"/>
        </w:rPr>
        <w:t>each of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include</w:t>
      </w:r>
      <w:r>
        <w:rPr>
          <w:w w:val="110"/>
        </w:rPr>
        <w:t> commonplace</w:t>
      </w:r>
      <w:r>
        <w:rPr>
          <w:w w:val="110"/>
        </w:rPr>
        <w:t> items</w:t>
      </w:r>
      <w:r>
        <w:rPr>
          <w:w w:val="110"/>
        </w:rPr>
        <w:t> like</w:t>
      </w:r>
      <w:r>
        <w:rPr>
          <w:w w:val="110"/>
        </w:rPr>
        <w:t> a</w:t>
      </w:r>
      <w:r>
        <w:rPr>
          <w:w w:val="110"/>
        </w:rPr>
        <w:t> computer</w:t>
      </w:r>
      <w:r>
        <w:rPr>
          <w:w w:val="110"/>
        </w:rPr>
        <w:t> keyboard, mouse, or pencil.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bookmarkStart w:name="DenseNet121" w:id="32"/>
      <w:bookmarkEnd w:id="32"/>
      <w:r>
        <w:rPr/>
      </w:r>
      <w:r>
        <w:rPr>
          <w:i/>
          <w:spacing w:val="-2"/>
          <w:sz w:val="16"/>
        </w:rPr>
        <w:t>DenseNet121</w:t>
      </w:r>
    </w:p>
    <w:p>
      <w:pPr>
        <w:pStyle w:val="BodyText"/>
        <w:spacing w:line="288" w:lineRule="auto" w:before="61"/>
        <w:ind w:left="111" w:right="38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DenseNet121</w:t>
      </w:r>
      <w:r>
        <w:rPr>
          <w:spacing w:val="40"/>
          <w:w w:val="110"/>
        </w:rPr>
        <w:t> </w:t>
      </w:r>
      <w:r>
        <w:rPr>
          <w:w w:val="110"/>
        </w:rPr>
        <w:t>model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part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larger</w:t>
      </w:r>
      <w:r>
        <w:rPr>
          <w:spacing w:val="40"/>
          <w:w w:val="110"/>
        </w:rPr>
        <w:t> </w:t>
      </w:r>
      <w:r>
        <w:rPr>
          <w:w w:val="110"/>
        </w:rPr>
        <w:t>DenseNet</w:t>
      </w:r>
      <w:r>
        <w:rPr>
          <w:spacing w:val="40"/>
          <w:w w:val="110"/>
        </w:rPr>
        <w:t> </w:t>
      </w:r>
      <w:r>
        <w:rPr>
          <w:w w:val="110"/>
        </w:rPr>
        <w:t>family of</w:t>
      </w:r>
      <w:r>
        <w:rPr>
          <w:w w:val="110"/>
        </w:rPr>
        <w:t> image</w:t>
      </w:r>
      <w:r>
        <w:rPr>
          <w:w w:val="110"/>
        </w:rPr>
        <w:t> classifiers.</w:t>
      </w:r>
      <w:r>
        <w:rPr>
          <w:w w:val="110"/>
        </w:rPr>
        <w:t> The</w:t>
      </w:r>
      <w:r>
        <w:rPr>
          <w:w w:val="110"/>
        </w:rPr>
        <w:t> DenseNet121</w:t>
      </w:r>
      <w:r>
        <w:rPr>
          <w:w w:val="110"/>
        </w:rPr>
        <w:t> model</w:t>
      </w:r>
      <w:r>
        <w:rPr>
          <w:w w:val="110"/>
        </w:rPr>
        <w:t> differs</w:t>
      </w:r>
      <w:r>
        <w:rPr>
          <w:w w:val="110"/>
        </w:rPr>
        <w:t> mostly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its</w:t>
      </w:r>
      <w:r>
        <w:rPr>
          <w:w w:val="110"/>
        </w:rPr>
        <w:t> larger</w:t>
      </w:r>
      <w:r>
        <w:rPr>
          <w:w w:val="110"/>
        </w:rPr>
        <w:t> size</w:t>
      </w:r>
      <w:r>
        <w:rPr>
          <w:w w:val="110"/>
        </w:rPr>
        <w:t> and</w:t>
      </w:r>
      <w:r>
        <w:rPr>
          <w:w w:val="110"/>
        </w:rPr>
        <w:t> greater</w:t>
      </w:r>
      <w:r>
        <w:rPr>
          <w:w w:val="110"/>
        </w:rPr>
        <w:t> precision.</w:t>
      </w:r>
      <w:r>
        <w:rPr>
          <w:w w:val="110"/>
        </w:rPr>
        <w:t> The</w:t>
      </w:r>
      <w:r>
        <w:rPr>
          <w:w w:val="110"/>
        </w:rPr>
        <w:t> DenseNet121</w:t>
      </w:r>
      <w:r>
        <w:rPr>
          <w:w w:val="110"/>
        </w:rPr>
        <w:t> model</w:t>
      </w:r>
      <w:r>
        <w:rPr>
          <w:w w:val="110"/>
        </w:rPr>
        <w:t> is considerably bigger than its smaller counterpart. They were originally developed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Torch,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authors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ported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Caffe. Pre-training</w:t>
      </w:r>
      <w:r>
        <w:rPr>
          <w:w w:val="110"/>
        </w:rPr>
        <w:t> on</w:t>
      </w:r>
      <w:r>
        <w:rPr>
          <w:w w:val="110"/>
        </w:rPr>
        <w:t> ImageNet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done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DenseNet</w:t>
      </w:r>
      <w:r>
        <w:rPr>
          <w:w w:val="110"/>
        </w:rPr>
        <w:t> models. DenseNet121’s</w:t>
      </w:r>
      <w:r>
        <w:rPr>
          <w:w w:val="110"/>
        </w:rPr>
        <w:t> model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representative</w:t>
      </w:r>
      <w:r>
        <w:rPr>
          <w:w w:val="110"/>
        </w:rPr>
        <w:t> of</w:t>
      </w:r>
      <w:r>
        <w:rPr>
          <w:w w:val="110"/>
        </w:rPr>
        <w:t> those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object classifier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dataset</w:t>
      </w:r>
      <w:r>
        <w:rPr>
          <w:w w:val="110"/>
        </w:rPr>
        <w:t> of</w:t>
      </w:r>
      <w:r>
        <w:rPr>
          <w:w w:val="110"/>
        </w:rPr>
        <w:t> 1000</w:t>
      </w:r>
      <w:r>
        <w:rPr>
          <w:w w:val="110"/>
        </w:rPr>
        <w:t> classes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ImageNet database. A</w:t>
      </w:r>
      <w:r>
        <w:rPr>
          <w:w w:val="110"/>
        </w:rPr>
        <w:t> single</w:t>
      </w:r>
      <w:r>
        <w:rPr>
          <w:w w:val="110"/>
        </w:rPr>
        <w:t> picture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coordinates</w:t>
      </w:r>
      <w:r>
        <w:rPr>
          <w:w w:val="110"/>
        </w:rPr>
        <w:t> (1, 3,</w:t>
      </w:r>
      <w:r>
        <w:rPr>
          <w:w w:val="110"/>
        </w:rPr>
        <w:t> 224)</w:t>
      </w:r>
      <w:r>
        <w:rPr>
          <w:w w:val="110"/>
        </w:rPr>
        <w:t> in</w:t>
      </w:r>
      <w:r>
        <w:rPr>
          <w:w w:val="110"/>
        </w:rPr>
        <w:t> BGR order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simulation.</w:t>
      </w:r>
      <w:r>
        <w:rPr>
          <w:w w:val="110"/>
        </w:rPr>
        <w:t> Fewer</w:t>
      </w:r>
      <w:r>
        <w:rPr>
          <w:w w:val="110"/>
        </w:rPr>
        <w:t> interconnections</w:t>
      </w:r>
      <w:r>
        <w:rPr>
          <w:w w:val="110"/>
        </w:rPr>
        <w:t> between layers near the input and the ones near the output allow convolutional networks to be significantly deeper, more precise, and simpler to train, as proven in recent research [</w:t>
      </w:r>
      <w:hyperlink w:history="true" w:anchor="_bookmark77">
        <w:r>
          <w:rPr>
            <w:color w:val="007FAC"/>
            <w:w w:val="110"/>
          </w:rPr>
          <w:t>42</w:t>
        </w:r>
      </w:hyperlink>
      <w:r>
        <w:rPr>
          <w:w w:val="110"/>
        </w:rPr>
        <w:t>]. The article employs a feed-forward neural</w:t>
      </w:r>
      <w:r>
        <w:rPr>
          <w:w w:val="110"/>
        </w:rPr>
        <w:t> network</w:t>
      </w:r>
      <w:r>
        <w:rPr>
          <w:w w:val="110"/>
        </w:rPr>
        <w:t> architecture</w:t>
      </w:r>
      <w:r>
        <w:rPr>
          <w:w w:val="110"/>
        </w:rPr>
        <w:t> called</w:t>
      </w:r>
      <w:r>
        <w:rPr>
          <w:w w:val="110"/>
        </w:rPr>
        <w:t> a</w:t>
      </w:r>
      <w:r>
        <w:rPr>
          <w:w w:val="110"/>
        </w:rPr>
        <w:t> Dense</w:t>
      </w:r>
      <w:r>
        <w:rPr>
          <w:w w:val="110"/>
        </w:rPr>
        <w:t> Convolutional</w:t>
      </w:r>
      <w:r>
        <w:rPr>
          <w:w w:val="110"/>
        </w:rPr>
        <w:t> Network (DenseNet).</w:t>
      </w:r>
      <w:r>
        <w:rPr>
          <w:spacing w:val="-1"/>
          <w:w w:val="110"/>
        </w:rPr>
        <w:t> </w:t>
      </w:r>
      <w:r>
        <w:rPr>
          <w:w w:val="110"/>
        </w:rPr>
        <w:t>Layer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DenseNet121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retrieved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77">
        <w:r>
          <w:rPr>
            <w:color w:val="007FAC"/>
            <w:w w:val="110"/>
          </w:rPr>
          <w:t>42</w:t>
        </w:r>
      </w:hyperlink>
      <w:r>
        <w:rPr>
          <w:w w:val="110"/>
        </w:rPr>
        <w:t>]. Every</w:t>
      </w:r>
      <w:r>
        <w:rPr>
          <w:w w:val="110"/>
        </w:rPr>
        <w:t> level</w:t>
      </w:r>
      <w:r>
        <w:rPr>
          <w:w w:val="110"/>
        </w:rPr>
        <w:t> feeds</w:t>
      </w:r>
      <w:r>
        <w:rPr>
          <w:w w:val="110"/>
        </w:rPr>
        <w:t> its</w:t>
      </w:r>
      <w:r>
        <w:rPr>
          <w:w w:val="110"/>
        </w:rPr>
        <w:t> own</w:t>
      </w:r>
      <w:r>
        <w:rPr>
          <w:w w:val="110"/>
        </w:rPr>
        <w:t> feature</w:t>
      </w:r>
      <w:r>
        <w:rPr>
          <w:w w:val="110"/>
        </w:rPr>
        <w:t> maps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layers</w:t>
      </w:r>
      <w:r>
        <w:rPr>
          <w:w w:val="110"/>
        </w:rPr>
        <w:t> above</w:t>
      </w:r>
      <w:r>
        <w:rPr>
          <w:w w:val="110"/>
        </w:rPr>
        <w:t> it,</w:t>
      </w:r>
      <w:r>
        <w:rPr>
          <w:w w:val="110"/>
        </w:rPr>
        <w:t> and each layer above it feeds its own feature maps into the levels below it. Using</w:t>
      </w:r>
      <w:r>
        <w:rPr>
          <w:spacing w:val="-11"/>
          <w:w w:val="110"/>
        </w:rPr>
        <w:t> </w:t>
      </w:r>
      <w:r>
        <w:rPr>
          <w:w w:val="110"/>
        </w:rPr>
        <w:t>DenseNets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drastically</w:t>
      </w:r>
      <w:r>
        <w:rPr>
          <w:spacing w:val="-11"/>
          <w:w w:val="110"/>
        </w:rPr>
        <w:t> </w:t>
      </w:r>
      <w:r>
        <w:rPr>
          <w:w w:val="110"/>
        </w:rPr>
        <w:t>cut</w:t>
      </w:r>
      <w:r>
        <w:rPr>
          <w:spacing w:val="-11"/>
          <w:w w:val="110"/>
        </w:rPr>
        <w:t> </w:t>
      </w:r>
      <w:r>
        <w:rPr>
          <w:w w:val="110"/>
        </w:rPr>
        <w:t>down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 of</w:t>
      </w:r>
      <w:r>
        <w:rPr>
          <w:spacing w:val="-11"/>
          <w:w w:val="110"/>
        </w:rPr>
        <w:t> </w:t>
      </w:r>
      <w:r>
        <w:rPr>
          <w:w w:val="110"/>
        </w:rPr>
        <w:t>parameters.</w:t>
      </w:r>
      <w:r>
        <w:rPr>
          <w:spacing w:val="-11"/>
          <w:w w:val="110"/>
        </w:rPr>
        <w:t> </w:t>
      </w:r>
      <w:r>
        <w:rPr>
          <w:w w:val="110"/>
        </w:rPr>
        <w:t>DenseNets</w:t>
      </w:r>
      <w:r>
        <w:rPr>
          <w:spacing w:val="-11"/>
          <w:w w:val="110"/>
        </w:rPr>
        <w:t> </w:t>
      </w:r>
      <w:r>
        <w:rPr>
          <w:w w:val="110"/>
        </w:rPr>
        <w:t>achieves</w:t>
      </w:r>
      <w:r>
        <w:rPr>
          <w:spacing w:val="-11"/>
          <w:w w:val="110"/>
        </w:rPr>
        <w:t> </w:t>
      </w:r>
      <w:r>
        <w:rPr>
          <w:w w:val="110"/>
        </w:rPr>
        <w:t>great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memory and</w:t>
      </w:r>
      <w:r>
        <w:rPr>
          <w:spacing w:val="-5"/>
          <w:w w:val="110"/>
        </w:rPr>
        <w:t> </w:t>
      </w:r>
      <w:r>
        <w:rPr>
          <w:w w:val="110"/>
        </w:rPr>
        <w:t>compute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significantly</w:t>
      </w:r>
      <w:r>
        <w:rPr>
          <w:spacing w:val="-5"/>
          <w:w w:val="110"/>
        </w:rPr>
        <w:t> </w:t>
      </w:r>
      <w:r>
        <w:rPr>
          <w:w w:val="110"/>
        </w:rPr>
        <w:t>outperforming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latest</w:t>
      </w:r>
      <w:r>
        <w:rPr>
          <w:spacing w:val="-5"/>
          <w:w w:val="110"/>
        </w:rPr>
        <w:t> </w:t>
      </w:r>
      <w:r>
        <w:rPr>
          <w:w w:val="110"/>
        </w:rPr>
        <w:t>developments on the majority of them.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InceptionV3" w:id="33"/>
      <w:bookmarkEnd w:id="33"/>
      <w:r>
        <w:rPr/>
      </w:r>
      <w:r>
        <w:rPr>
          <w:i/>
          <w:spacing w:val="-2"/>
          <w:sz w:val="16"/>
        </w:rPr>
        <w:t>InceptionV3</w:t>
      </w:r>
    </w:p>
    <w:p>
      <w:pPr>
        <w:pStyle w:val="BodyText"/>
        <w:spacing w:line="288" w:lineRule="auto" w:before="61"/>
        <w:ind w:left="111" w:right="38" w:firstLine="239"/>
        <w:jc w:val="both"/>
      </w:pPr>
      <w:r>
        <w:rPr>
          <w:w w:val="110"/>
        </w:rPr>
        <w:t>The InceptionV3 transfer learning method using weights from </w:t>
      </w:r>
      <w:r>
        <w:rPr>
          <w:w w:val="110"/>
        </w:rPr>
        <w:t>pub- licly</w:t>
      </w:r>
      <w:r>
        <w:rPr>
          <w:w w:val="110"/>
        </w:rPr>
        <w:t> available</w:t>
      </w:r>
      <w:r>
        <w:rPr>
          <w:w w:val="110"/>
        </w:rPr>
        <w:t> ImageNet</w:t>
      </w:r>
      <w:r>
        <w:rPr>
          <w:w w:val="110"/>
        </w:rPr>
        <w:t> data</w:t>
      </w:r>
      <w:r>
        <w:rPr>
          <w:w w:val="110"/>
        </w:rPr>
        <w:t> will</w:t>
      </w:r>
      <w:r>
        <w:rPr>
          <w:w w:val="110"/>
        </w:rPr>
        <w:t> serve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focus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research. There</w:t>
      </w:r>
      <w:r>
        <w:rPr>
          <w:w w:val="110"/>
        </w:rPr>
        <w:t> are</w:t>
      </w:r>
      <w:r>
        <w:rPr>
          <w:w w:val="110"/>
        </w:rPr>
        <w:t> 230</w:t>
      </w:r>
      <w:r>
        <w:rPr>
          <w:w w:val="110"/>
        </w:rPr>
        <w:t> ‘‘frozen’’</w:t>
      </w:r>
      <w:r>
        <w:rPr>
          <w:w w:val="110"/>
        </w:rPr>
        <w:t> layers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model,</w:t>
      </w:r>
      <w:r>
        <w:rPr>
          <w:w w:val="110"/>
        </w:rPr>
        <w:t> representing</w:t>
      </w:r>
      <w:r>
        <w:rPr>
          <w:w w:val="110"/>
        </w:rPr>
        <w:t> parameters that should not be modified throughout the training process. Develop- ing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from</w:t>
      </w:r>
      <w:r>
        <w:rPr>
          <w:w w:val="110"/>
        </w:rPr>
        <w:t> preexisting</w:t>
      </w:r>
      <w:r>
        <w:rPr>
          <w:w w:val="110"/>
        </w:rPr>
        <w:t> models</w:t>
      </w:r>
      <w:r>
        <w:rPr>
          <w:w w:val="110"/>
        </w:rPr>
        <w:t> was</w:t>
      </w:r>
      <w:r>
        <w:rPr>
          <w:w w:val="110"/>
        </w:rPr>
        <w:t> shown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more</w:t>
      </w:r>
      <w:r>
        <w:rPr>
          <w:w w:val="110"/>
        </w:rPr>
        <w:t> efficient than</w:t>
      </w:r>
      <w:r>
        <w:rPr>
          <w:w w:val="110"/>
        </w:rPr>
        <w:t> developing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</w:t>
      </w:r>
      <w:r>
        <w:rPr>
          <w:w w:val="110"/>
        </w:rPr>
        <w:t> from</w:t>
      </w:r>
      <w:r>
        <w:rPr>
          <w:w w:val="110"/>
        </w:rPr>
        <w:t> beginning</w:t>
      </w:r>
      <w:r>
        <w:rPr>
          <w:w w:val="110"/>
        </w:rPr>
        <w:t> [</w:t>
      </w:r>
      <w:hyperlink w:history="true" w:anchor="_bookmark78">
        <w:r>
          <w:rPr>
            <w:color w:val="007FAC"/>
            <w:w w:val="110"/>
          </w:rPr>
          <w:t>43</w:t>
        </w:r>
      </w:hyperlink>
      <w:r>
        <w:rPr>
          <w:w w:val="110"/>
        </w:rPr>
        <w:t>]. Transfer</w:t>
      </w:r>
      <w:r>
        <w:rPr>
          <w:w w:val="110"/>
        </w:rPr>
        <w:t> learning</w:t>
      </w:r>
      <w:r>
        <w:rPr>
          <w:w w:val="110"/>
        </w:rPr>
        <w:t> allows</w:t>
      </w:r>
      <w:r>
        <w:rPr>
          <w:w w:val="110"/>
        </w:rPr>
        <w:t> us</w:t>
      </w:r>
      <w:r>
        <w:rPr>
          <w:w w:val="110"/>
        </w:rPr>
        <w:t> to</w:t>
      </w:r>
      <w:r>
        <w:rPr>
          <w:w w:val="110"/>
        </w:rPr>
        <w:t> retrain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layer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existing model, resulting in a significant decrease in not only training time, but also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size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7"/>
          <w:w w:val="110"/>
        </w:rPr>
        <w:t> </w:t>
      </w:r>
      <w:r>
        <w:rPr>
          <w:w w:val="110"/>
        </w:rPr>
        <w:t>required.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known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that 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transfer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Inception</w:t>
      </w:r>
      <w:r>
        <w:rPr>
          <w:spacing w:val="-5"/>
          <w:w w:val="110"/>
        </w:rPr>
        <w:t> </w:t>
      </w:r>
      <w:r>
        <w:rPr>
          <w:w w:val="110"/>
        </w:rPr>
        <w:t>V3.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origi- nally</w:t>
      </w:r>
      <w:r>
        <w:rPr>
          <w:spacing w:val="-1"/>
          <w:w w:val="110"/>
        </w:rPr>
        <w:t> </w:t>
      </w:r>
      <w:r>
        <w:rPr>
          <w:w w:val="110"/>
        </w:rPr>
        <w:t>trained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million</w:t>
      </w:r>
      <w:r>
        <w:rPr>
          <w:spacing w:val="-1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1000</w:t>
      </w:r>
      <w:r>
        <w:rPr>
          <w:spacing w:val="-1"/>
          <w:w w:val="110"/>
        </w:rPr>
        <w:t> </w:t>
      </w:r>
      <w:r>
        <w:rPr>
          <w:w w:val="110"/>
        </w:rPr>
        <w:t>classes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very powerful</w:t>
      </w:r>
      <w:r>
        <w:rPr>
          <w:w w:val="110"/>
        </w:rPr>
        <w:t> machines,</w:t>
      </w:r>
      <w:r>
        <w:rPr>
          <w:w w:val="110"/>
        </w:rPr>
        <w:t> which</w:t>
      </w:r>
      <w:r>
        <w:rPr>
          <w:w w:val="110"/>
        </w:rPr>
        <w:t> resulted</w:t>
      </w:r>
      <w:r>
        <w:rPr>
          <w:w w:val="110"/>
        </w:rPr>
        <w:t> in</w:t>
      </w:r>
      <w:r>
        <w:rPr>
          <w:w w:val="110"/>
        </w:rPr>
        <w:t> highly</w:t>
      </w:r>
      <w:r>
        <w:rPr>
          <w:w w:val="110"/>
        </w:rPr>
        <w:t> accurate</w:t>
      </w:r>
      <w:r>
        <w:rPr>
          <w:w w:val="110"/>
        </w:rPr>
        <w:t> classification. Inception</w:t>
      </w:r>
      <w:r>
        <w:rPr>
          <w:spacing w:val="-11"/>
          <w:w w:val="110"/>
        </w:rPr>
        <w:t> </w:t>
      </w:r>
      <w:r>
        <w:rPr>
          <w:w w:val="110"/>
        </w:rPr>
        <w:t>V3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centres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consuming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computational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by modifying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previous</w:t>
      </w:r>
      <w:r>
        <w:rPr>
          <w:spacing w:val="-6"/>
          <w:w w:val="110"/>
        </w:rPr>
        <w:t> </w:t>
      </w:r>
      <w:r>
        <w:rPr>
          <w:w w:val="110"/>
        </w:rPr>
        <w:t>Inception</w:t>
      </w:r>
      <w:r>
        <w:rPr>
          <w:spacing w:val="-5"/>
          <w:w w:val="110"/>
        </w:rPr>
        <w:t> </w:t>
      </w:r>
      <w:r>
        <w:rPr>
          <w:w w:val="110"/>
        </w:rPr>
        <w:t>architectures.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VGGNet, Inception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(GoogLeNet/Inception</w:t>
      </w:r>
      <w:r>
        <w:rPr>
          <w:spacing w:val="-5"/>
          <w:w w:val="110"/>
        </w:rPr>
        <w:t> </w:t>
      </w:r>
      <w:r>
        <w:rPr>
          <w:w w:val="110"/>
        </w:rPr>
        <w:t>v1)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proven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more computationally practical, both in terms of the number of parameters generated by the network and the memory and other resources used.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EfficientNet" w:id="34"/>
      <w:bookmarkEnd w:id="34"/>
      <w:r>
        <w:rPr/>
      </w:r>
      <w:r>
        <w:rPr>
          <w:i/>
          <w:spacing w:val="-2"/>
          <w:sz w:val="16"/>
        </w:rPr>
        <w:t>EfficientNet</w:t>
      </w:r>
    </w:p>
    <w:p>
      <w:pPr>
        <w:pStyle w:val="BodyText"/>
        <w:spacing w:line="288" w:lineRule="auto" w:before="61"/>
        <w:ind w:left="111" w:right="38" w:firstLine="239"/>
        <w:jc w:val="both"/>
      </w:pPr>
      <w:r>
        <w:rPr>
          <w:w w:val="110"/>
        </w:rPr>
        <w:t>EfficientNet,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first</w:t>
      </w:r>
      <w:r>
        <w:rPr>
          <w:w w:val="110"/>
        </w:rPr>
        <w:t> introduced</w:t>
      </w:r>
      <w:r>
        <w:rPr>
          <w:w w:val="110"/>
        </w:rPr>
        <w:t> in</w:t>
      </w:r>
      <w:r>
        <w:rPr>
          <w:w w:val="110"/>
        </w:rPr>
        <w:t> Tan</w:t>
      </w:r>
      <w:r>
        <w:rPr>
          <w:w w:val="110"/>
        </w:rPr>
        <w:t> and</w:t>
      </w:r>
      <w:r>
        <w:rPr>
          <w:w w:val="110"/>
        </w:rPr>
        <w:t> Le’s</w:t>
      </w:r>
      <w:r>
        <w:rPr>
          <w:w w:val="110"/>
        </w:rPr>
        <w:t> 2019</w:t>
      </w:r>
      <w:r>
        <w:rPr>
          <w:w w:val="110"/>
        </w:rPr>
        <w:t> </w:t>
      </w:r>
      <w:r>
        <w:rPr>
          <w:w w:val="110"/>
        </w:rPr>
        <w:t>pa- per [</w:t>
      </w:r>
      <w:hyperlink w:history="true" w:anchor="_bookmark79">
        <w:r>
          <w:rPr>
            <w:color w:val="007FAC"/>
            <w:w w:val="110"/>
          </w:rPr>
          <w:t>44</w:t>
        </w:r>
      </w:hyperlink>
      <w:r>
        <w:rPr>
          <w:w w:val="110"/>
        </w:rPr>
        <w:t>], is one of the best algorithms for typical image categorisation transfer</w:t>
      </w:r>
      <w:r>
        <w:rPr>
          <w:w w:val="110"/>
        </w:rPr>
        <w:t> learning</w:t>
      </w:r>
      <w:r>
        <w:rPr>
          <w:w w:val="110"/>
        </w:rPr>
        <w:t> tasks</w:t>
      </w:r>
      <w:r>
        <w:rPr>
          <w:w w:val="110"/>
        </w:rPr>
        <w:t> and</w:t>
      </w:r>
      <w:r>
        <w:rPr>
          <w:w w:val="110"/>
        </w:rPr>
        <w:t> ImageNet,</w:t>
      </w:r>
      <w:r>
        <w:rPr>
          <w:w w:val="110"/>
        </w:rPr>
        <w:t> where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achieved</w:t>
      </w:r>
      <w:r>
        <w:rPr>
          <w:w w:val="110"/>
        </w:rPr>
        <w:t> State-of- the-Art</w:t>
      </w:r>
      <w:r>
        <w:rPr>
          <w:w w:val="110"/>
        </w:rPr>
        <w:t> efficiency.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model</w:t>
      </w:r>
      <w:r>
        <w:rPr>
          <w:w w:val="110"/>
        </w:rPr>
        <w:t> size,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base</w:t>
      </w:r>
      <w:r>
        <w:rPr>
          <w:w w:val="110"/>
        </w:rPr>
        <w:t> model</w:t>
      </w:r>
      <w:r>
        <w:rPr>
          <w:w w:val="110"/>
        </w:rPr>
        <w:t> is competitive</w:t>
      </w:r>
      <w:r>
        <w:rPr>
          <w:w w:val="110"/>
        </w:rPr>
        <w:t> with</w:t>
      </w:r>
      <w:r>
        <w:rPr>
          <w:w w:val="110"/>
        </w:rPr>
        <w:t> MnasNet,</w:t>
      </w:r>
      <w:r>
        <w:rPr>
          <w:w w:val="110"/>
        </w:rPr>
        <w:t> which</w:t>
      </w:r>
      <w:r>
        <w:rPr>
          <w:w w:val="110"/>
        </w:rPr>
        <w:t> obtained</w:t>
      </w:r>
      <w:r>
        <w:rPr>
          <w:w w:val="110"/>
        </w:rPr>
        <w:t> near-SOTA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much smaller</w:t>
      </w:r>
      <w:r>
        <w:rPr>
          <w:w w:val="110"/>
        </w:rPr>
        <w:t> model.</w:t>
      </w:r>
      <w:r>
        <w:rPr>
          <w:w w:val="110"/>
        </w:rPr>
        <w:t> EfficientNet</w:t>
      </w:r>
      <w:r>
        <w:rPr>
          <w:w w:val="110"/>
        </w:rPr>
        <w:t> introduces</w:t>
      </w:r>
      <w:r>
        <w:rPr>
          <w:w w:val="110"/>
        </w:rPr>
        <w:t> a</w:t>
      </w:r>
      <w:r>
        <w:rPr>
          <w:w w:val="110"/>
        </w:rPr>
        <w:t> heuristic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model scaling, producing a set of models (B0–B7) that strike a good balance between</w:t>
      </w:r>
      <w:r>
        <w:rPr>
          <w:w w:val="110"/>
        </w:rPr>
        <w:t> quickness</w:t>
      </w:r>
      <w:r>
        <w:rPr>
          <w:w w:val="110"/>
        </w:rPr>
        <w:t> and</w:t>
      </w:r>
      <w:r>
        <w:rPr>
          <w:w w:val="110"/>
        </w:rPr>
        <w:t> precision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is</w:t>
      </w:r>
      <w:r>
        <w:rPr>
          <w:w w:val="110"/>
        </w:rPr>
        <w:t> increased</w:t>
      </w:r>
      <w:r>
        <w:rPr>
          <w:w w:val="110"/>
        </w:rPr>
        <w:t> or</w:t>
      </w:r>
      <w:r>
        <w:rPr>
          <w:w w:val="110"/>
        </w:rPr>
        <w:t> de- creased.</w:t>
      </w:r>
      <w:r>
        <w:rPr>
          <w:w w:val="110"/>
        </w:rPr>
        <w:t> However,</w:t>
      </w:r>
      <w:r>
        <w:rPr>
          <w:w w:val="110"/>
        </w:rPr>
        <w:t> numerous</w:t>
      </w:r>
      <w:r>
        <w:rPr>
          <w:w w:val="110"/>
        </w:rPr>
        <w:t> factors</w:t>
      </w:r>
      <w:r>
        <w:rPr>
          <w:w w:val="110"/>
        </w:rPr>
        <w:t> limit</w:t>
      </w:r>
      <w:r>
        <w:rPr>
          <w:w w:val="110"/>
        </w:rPr>
        <w:t> the</w:t>
      </w:r>
      <w:r>
        <w:rPr>
          <w:w w:val="110"/>
        </w:rPr>
        <w:t> resolution,</w:t>
      </w:r>
      <w:r>
        <w:rPr>
          <w:w w:val="110"/>
        </w:rPr>
        <w:t> depth,</w:t>
      </w:r>
      <w:r>
        <w:rPr>
          <w:w w:val="110"/>
        </w:rPr>
        <w:t> and width</w:t>
      </w:r>
      <w:r>
        <w:rPr>
          <w:spacing w:val="40"/>
          <w:w w:val="110"/>
        </w:rPr>
        <w:t> </w:t>
      </w:r>
      <w:r>
        <w:rPr>
          <w:w w:val="110"/>
        </w:rPr>
        <w:t>options.</w:t>
      </w:r>
      <w:r>
        <w:rPr>
          <w:spacing w:val="40"/>
          <w:w w:val="110"/>
        </w:rPr>
        <w:t> </w:t>
      </w:r>
      <w:r>
        <w:rPr>
          <w:w w:val="110"/>
        </w:rPr>
        <w:t>Resolutions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divisible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eight,</w:t>
      </w:r>
      <w:r>
        <w:rPr>
          <w:spacing w:val="40"/>
          <w:w w:val="110"/>
        </w:rPr>
        <w:t> </w:t>
      </w:r>
      <w:r>
        <w:rPr>
          <w:w w:val="110"/>
        </w:rPr>
        <w:t>sixteen, or</w:t>
      </w:r>
      <w:r>
        <w:rPr>
          <w:w w:val="110"/>
        </w:rPr>
        <w:t> twenty-four</w:t>
      </w:r>
      <w:r>
        <w:rPr>
          <w:w w:val="110"/>
        </w:rPr>
        <w:t> result</w:t>
      </w:r>
      <w:r>
        <w:rPr>
          <w:w w:val="110"/>
        </w:rPr>
        <w:t> in</w:t>
      </w:r>
      <w:r>
        <w:rPr>
          <w:w w:val="110"/>
        </w:rPr>
        <w:t> zero-padding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points</w:t>
      </w:r>
      <w:r>
        <w:rPr>
          <w:w w:val="110"/>
        </w:rPr>
        <w:t> of</w:t>
      </w:r>
      <w:r>
        <w:rPr>
          <w:w w:val="110"/>
        </w:rPr>
        <w:t> some layers,</w:t>
      </w:r>
      <w:r>
        <w:rPr>
          <w:spacing w:val="-9"/>
          <w:w w:val="110"/>
        </w:rPr>
        <w:t> </w:t>
      </w:r>
      <w:r>
        <w:rPr>
          <w:w w:val="110"/>
        </w:rPr>
        <w:t>wasting</w:t>
      </w:r>
      <w:r>
        <w:rPr>
          <w:spacing w:val="-9"/>
          <w:w w:val="110"/>
        </w:rPr>
        <w:t> </w:t>
      </w:r>
      <w:r>
        <w:rPr>
          <w:w w:val="110"/>
        </w:rPr>
        <w:t>computational</w:t>
      </w:r>
      <w:r>
        <w:rPr>
          <w:spacing w:val="-9"/>
          <w:w w:val="110"/>
        </w:rPr>
        <w:t> </w:t>
      </w:r>
      <w:r>
        <w:rPr>
          <w:w w:val="110"/>
        </w:rPr>
        <w:t>resources.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particularly</w:t>
      </w:r>
      <w:r>
        <w:rPr>
          <w:spacing w:val="-9"/>
          <w:w w:val="110"/>
        </w:rPr>
        <w:t> </w:t>
      </w:r>
      <w:r>
        <w:rPr>
          <w:w w:val="110"/>
        </w:rPr>
        <w:t>true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 model’s</w:t>
      </w:r>
      <w:r>
        <w:rPr>
          <w:w w:val="110"/>
        </w:rPr>
        <w:t> smaller</w:t>
      </w:r>
      <w:r>
        <w:rPr>
          <w:w w:val="110"/>
        </w:rPr>
        <w:t> variations,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why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resolutions</w:t>
      </w:r>
      <w:r>
        <w:rPr>
          <w:w w:val="110"/>
        </w:rPr>
        <w:t> for</w:t>
      </w:r>
      <w:r>
        <w:rPr>
          <w:w w:val="110"/>
        </w:rPr>
        <w:t> B0 and</w:t>
      </w:r>
      <w:r>
        <w:rPr>
          <w:spacing w:val="-5"/>
          <w:w w:val="110"/>
        </w:rPr>
        <w:t> </w:t>
      </w:r>
      <w:r>
        <w:rPr>
          <w:w w:val="110"/>
        </w:rPr>
        <w:t>B1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224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240,</w:t>
      </w:r>
      <w:r>
        <w:rPr>
          <w:spacing w:val="-5"/>
          <w:w w:val="110"/>
        </w:rPr>
        <w:t> </w:t>
      </w:r>
      <w:r>
        <w:rPr>
          <w:w w:val="110"/>
        </w:rPr>
        <w:t>respectively.</w:t>
      </w:r>
      <w:r>
        <w:rPr>
          <w:spacing w:val="-5"/>
          <w:w w:val="110"/>
        </w:rPr>
        <w:t> </w:t>
      </w:r>
      <w:r>
        <w:rPr>
          <w:w w:val="110"/>
        </w:rPr>
        <w:t>EfficientNet’s</w:t>
      </w:r>
      <w:r>
        <w:rPr>
          <w:spacing w:val="-5"/>
          <w:w w:val="110"/>
        </w:rPr>
        <w:t> </w:t>
      </w:r>
      <w:r>
        <w:rPr>
          <w:w w:val="110"/>
        </w:rPr>
        <w:t>construction blocks require channel sizes to be multiples of eight. When depth and width can still be increased, memory constraints may stifle resolution.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increasing</w:t>
      </w:r>
      <w:r>
        <w:rPr>
          <w:w w:val="110"/>
        </w:rPr>
        <w:t> depth</w:t>
      </w:r>
      <w:r>
        <w:rPr>
          <w:w w:val="110"/>
        </w:rPr>
        <w:t> or</w:t>
      </w:r>
      <w:r>
        <w:rPr>
          <w:w w:val="110"/>
        </w:rPr>
        <w:t> width</w:t>
      </w:r>
      <w:r>
        <w:rPr>
          <w:w w:val="110"/>
        </w:rPr>
        <w:t> while</w:t>
      </w:r>
      <w:r>
        <w:rPr>
          <w:w w:val="110"/>
        </w:rPr>
        <w:t> maintaining</w:t>
      </w:r>
      <w:r>
        <w:rPr>
          <w:w w:val="110"/>
        </w:rPr>
        <w:t> resolution may still increase performance.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K-means Clustering" w:id="35"/>
      <w:bookmarkEnd w:id="35"/>
      <w:r>
        <w:rPr/>
      </w:r>
      <w:r>
        <w:rPr>
          <w:i/>
          <w:sz w:val="16"/>
        </w:rPr>
        <w:t>K-means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line="278" w:lineRule="auto" w:before="35"/>
        <w:ind w:left="111" w:right="109" w:firstLine="239"/>
        <w:jc w:val="both"/>
      </w:pPr>
      <w:r>
        <w:rPr>
          <w:w w:val="110"/>
        </w:rPr>
        <w:t>Clustering is a popular interactive data analysis method for </w:t>
      </w:r>
      <w:r>
        <w:rPr>
          <w:w w:val="110"/>
        </w:rPr>
        <w:t>quickly understanding how the data is organised. Data clustering is the process of identifying groupings within a dataset where individual data points have</w:t>
      </w:r>
      <w:r>
        <w:rPr>
          <w:w w:val="110"/>
        </w:rPr>
        <w:t> many</w:t>
      </w:r>
      <w:r>
        <w:rPr>
          <w:w w:val="110"/>
        </w:rPr>
        <w:t> similarities</w:t>
      </w:r>
      <w:r>
        <w:rPr>
          <w:w w:val="110"/>
        </w:rPr>
        <w:t> but</w:t>
      </w:r>
      <w:r>
        <w:rPr>
          <w:w w:val="110"/>
        </w:rPr>
        <w:t> those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clusters have few. Using iterative steps, the K-means approach seeks to divide the dataset into K distinct, non-overlapping subgroups (clusters), with each</w:t>
      </w:r>
      <w:r>
        <w:rPr>
          <w:spacing w:val="-10"/>
          <w:w w:val="110"/>
        </w:rPr>
        <w:t> </w:t>
      </w:r>
      <w:r>
        <w:rPr>
          <w:w w:val="110"/>
        </w:rPr>
        <w:t>cluster</w:t>
      </w:r>
      <w:r>
        <w:rPr>
          <w:spacing w:val="-10"/>
          <w:w w:val="110"/>
        </w:rPr>
        <w:t> </w:t>
      </w:r>
      <w:r>
        <w:rPr>
          <w:w w:val="110"/>
        </w:rPr>
        <w:t>containing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value.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makes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effort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keep</w:t>
      </w:r>
      <w:r>
        <w:rPr>
          <w:spacing w:val="-10"/>
          <w:w w:val="110"/>
        </w:rPr>
        <w:t> </w:t>
      </w:r>
      <w:r>
        <w:rPr>
          <w:w w:val="110"/>
        </w:rPr>
        <w:t>clusters as</w:t>
      </w:r>
      <w:r>
        <w:rPr>
          <w:w w:val="110"/>
        </w:rPr>
        <w:t> dissimilar</w:t>
      </w:r>
      <w:r>
        <w:rPr>
          <w:w w:val="110"/>
        </w:rPr>
        <w:t> (far)</w:t>
      </w:r>
      <w:r>
        <w:rPr>
          <w:w w:val="110"/>
        </w:rPr>
        <w:t> as</w:t>
      </w:r>
      <w:r>
        <w:rPr>
          <w:w w:val="110"/>
        </w:rPr>
        <w:t> practicable</w:t>
      </w:r>
      <w:r>
        <w:rPr>
          <w:w w:val="110"/>
        </w:rPr>
        <w:t> while</w:t>
      </w:r>
      <w:r>
        <w:rPr>
          <w:w w:val="110"/>
        </w:rPr>
        <w:t> maintaining</w:t>
      </w:r>
      <w:r>
        <w:rPr>
          <w:w w:val="110"/>
        </w:rPr>
        <w:t> intra-cluster</w:t>
      </w:r>
      <w:r>
        <w:rPr>
          <w:w w:val="110"/>
        </w:rPr>
        <w:t> data points</w:t>
      </w:r>
      <w:r>
        <w:rPr>
          <w:w w:val="110"/>
        </w:rPr>
        <w:t> as</w:t>
      </w:r>
      <w:r>
        <w:rPr>
          <w:w w:val="110"/>
        </w:rPr>
        <w:t> closely</w:t>
      </w:r>
      <w:r>
        <w:rPr>
          <w:w w:val="110"/>
        </w:rPr>
        <w:t> related</w:t>
      </w:r>
      <w:r>
        <w:rPr>
          <w:w w:val="110"/>
        </w:rPr>
        <w:t> as</w:t>
      </w:r>
      <w:r>
        <w:rPr>
          <w:w w:val="110"/>
        </w:rPr>
        <w:t> reasonable.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groups</w:t>
      </w:r>
      <w:r>
        <w:rPr>
          <w:w w:val="110"/>
        </w:rPr>
        <w:t> data points</w:t>
      </w:r>
      <w:r>
        <w:rPr>
          <w:w w:val="110"/>
        </w:rPr>
        <w:t> into</w:t>
      </w:r>
      <w:r>
        <w:rPr>
          <w:w w:val="110"/>
        </w:rPr>
        <w:t> clusters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minimising</w:t>
      </w:r>
      <w:r>
        <w:rPr>
          <w:w w:val="110"/>
        </w:rPr>
        <w:t> the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squared distances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centroid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(the</w:t>
      </w:r>
      <w:r>
        <w:rPr>
          <w:spacing w:val="-3"/>
          <w:w w:val="110"/>
        </w:rPr>
        <w:t> </w:t>
      </w:r>
      <w:r>
        <w:rPr>
          <w:w w:val="110"/>
        </w:rPr>
        <w:t>mathematical average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group).</w:t>
      </w:r>
      <w:r>
        <w:rPr>
          <w:w w:val="110"/>
        </w:rPr>
        <w:t> The</w:t>
      </w:r>
      <w:r>
        <w:rPr>
          <w:w w:val="110"/>
        </w:rPr>
        <w:t> homogeneity</w:t>
      </w:r>
      <w:r>
        <w:rPr>
          <w:w w:val="110"/>
        </w:rPr>
        <w:t> (similar-</w:t>
      </w:r>
      <w:r>
        <w:rPr>
          <w:spacing w:val="40"/>
          <w:w w:val="110"/>
        </w:rPr>
        <w:t> </w:t>
      </w:r>
      <w:r>
        <w:rPr>
          <w:w w:val="110"/>
        </w:rPr>
        <w:t>ity)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cluster</w:t>
      </w:r>
      <w:r>
        <w:rPr>
          <w:w w:val="110"/>
        </w:rPr>
        <w:t> increases</w:t>
      </w:r>
      <w:r>
        <w:rPr>
          <w:w w:val="110"/>
        </w:rPr>
        <w:t> as</w:t>
      </w:r>
      <w:r>
        <w:rPr>
          <w:w w:val="110"/>
        </w:rPr>
        <w:t> inter-cluster</w:t>
      </w:r>
      <w:r>
        <w:rPr>
          <w:w w:val="110"/>
        </w:rPr>
        <w:t> variation </w:t>
      </w:r>
      <w:r>
        <w:rPr>
          <w:spacing w:val="-2"/>
          <w:w w:val="110"/>
        </w:rPr>
        <w:t>decreases.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both"/>
        <w:rPr>
          <w:i/>
          <w:sz w:val="16"/>
        </w:rPr>
      </w:pPr>
      <w:bookmarkStart w:name="Algorithm" w:id="36"/>
      <w:bookmarkEnd w:id="36"/>
      <w:r>
        <w:rPr/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80"/>
        <w:rPr>
          <w:i/>
        </w:rPr>
      </w:pPr>
    </w:p>
    <w:p>
      <w:pPr>
        <w:pStyle w:val="BodyText"/>
        <w:tabs>
          <w:tab w:pos="5133" w:val="left" w:leader="none"/>
        </w:tabs>
        <w:spacing w:line="278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research,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a</w:t>
      </w:r>
      <w:r>
        <w:rPr>
          <w:w w:val="110"/>
        </w:rPr>
        <w:t> CNN</w:t>
      </w:r>
      <w:r>
        <w:rPr>
          <w:w w:val="110"/>
        </w:rPr>
        <w:t> Model.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weights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shared</w:t>
      </w:r>
      <w:r>
        <w:rPr>
          <w:spacing w:val="23"/>
          <w:w w:val="110"/>
        </w:rPr>
        <w:t> </w:t>
      </w:r>
      <w:r>
        <w:rPr>
          <w:w w:val="110"/>
        </w:rPr>
        <w:t>between</w:t>
      </w:r>
      <w:r>
        <w:rPr>
          <w:spacing w:val="23"/>
          <w:w w:val="110"/>
        </w:rPr>
        <w:t> </w:t>
      </w:r>
      <w:r>
        <w:rPr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layers</w:t>
      </w:r>
      <w:r>
        <w:rPr>
          <w:spacing w:val="23"/>
          <w:w w:val="110"/>
        </w:rPr>
        <w:t> </w:t>
      </w:r>
      <w:r>
        <w:rPr>
          <w:w w:val="110"/>
        </w:rPr>
        <w:t>serve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means of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transfer.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Convolutional</w:t>
      </w:r>
      <w:r>
        <w:rPr>
          <w:spacing w:val="-8"/>
          <w:w w:val="110"/>
        </w:rPr>
        <w:t> </w:t>
      </w:r>
      <w:r>
        <w:rPr>
          <w:w w:val="110"/>
        </w:rPr>
        <w:t>2D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ReLu</w:t>
      </w:r>
      <w:r>
        <w:rPr>
          <w:spacing w:val="-8"/>
          <w:w w:val="110"/>
        </w:rPr>
        <w:t> </w:t>
      </w:r>
      <w:r>
        <w:rPr>
          <w:w w:val="110"/>
        </w:rPr>
        <w:t>activation and a Dropout layer follow this. This brings the total number of layers to</w:t>
      </w:r>
      <w:r>
        <w:rPr>
          <w:spacing w:val="23"/>
          <w:w w:val="110"/>
        </w:rPr>
        <w:t> </w:t>
      </w:r>
      <w:r>
        <w:rPr>
          <w:w w:val="110"/>
        </w:rPr>
        <w:t>5.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MaxPooling</w:t>
      </w:r>
      <w:r>
        <w:rPr>
          <w:spacing w:val="23"/>
          <w:w w:val="110"/>
        </w:rPr>
        <w:t> </w:t>
      </w:r>
      <w:r>
        <w:rPr>
          <w:w w:val="110"/>
        </w:rPr>
        <w:t>Layer</w:t>
      </w:r>
      <w:r>
        <w:rPr>
          <w:spacing w:val="23"/>
          <w:w w:val="110"/>
        </w:rPr>
        <w:t> </w:t>
      </w:r>
      <w:r>
        <w:rPr>
          <w:w w:val="110"/>
        </w:rPr>
        <w:t>comes</w:t>
      </w:r>
      <w:r>
        <w:rPr>
          <w:spacing w:val="23"/>
          <w:w w:val="110"/>
        </w:rPr>
        <w:t> </w:t>
      </w:r>
      <w:r>
        <w:rPr>
          <w:w w:val="110"/>
        </w:rPr>
        <w:t>next,</w:t>
      </w:r>
      <w:r>
        <w:rPr>
          <w:spacing w:val="23"/>
          <w:w w:val="110"/>
        </w:rPr>
        <w:t> </w:t>
      </w:r>
      <w:r>
        <w:rPr>
          <w:w w:val="110"/>
        </w:rPr>
        <w:t>followed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Flatten</w:t>
      </w:r>
      <w:r>
        <w:rPr>
          <w:spacing w:val="23"/>
          <w:w w:val="110"/>
        </w:rPr>
        <w:t> </w:t>
      </w:r>
      <w:r>
        <w:rPr>
          <w:w w:val="110"/>
        </w:rPr>
        <w:t>Layer for</w:t>
      </w:r>
      <w:r>
        <w:rPr>
          <w:w w:val="110"/>
        </w:rPr>
        <w:t> communication.</w:t>
      </w:r>
      <w:r>
        <w:rPr>
          <w:w w:val="110"/>
        </w:rPr>
        <w:t> The</w:t>
      </w:r>
      <w:r>
        <w:rPr>
          <w:w w:val="110"/>
        </w:rPr>
        <w:t> necessary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classes</w:t>
      </w:r>
      <w:r>
        <w:rPr>
          <w:w w:val="110"/>
        </w:rPr>
        <w:t> with</w:t>
      </w:r>
      <w:r>
        <w:rPr>
          <w:w w:val="110"/>
        </w:rPr>
        <w:t> output</w:t>
      </w:r>
      <w:r>
        <w:rPr>
          <w:w w:val="110"/>
        </w:rPr>
        <w:t> is then sent to a softmax-activated dense layer that serves as the ultimate output layer. The following phase was to assemble the model with two primary</w:t>
      </w:r>
      <w:r>
        <w:rPr>
          <w:w w:val="110"/>
        </w:rPr>
        <w:t> variables</w:t>
      </w:r>
      <w:r>
        <w:rPr>
          <w:w w:val="110"/>
        </w:rPr>
        <w:t> called</w:t>
      </w:r>
      <w:r>
        <w:rPr>
          <w:w w:val="110"/>
        </w:rPr>
        <w:t> optimiser</w:t>
      </w:r>
      <w:r>
        <w:rPr>
          <w:w w:val="110"/>
        </w:rPr>
        <w:t> and</w:t>
      </w:r>
      <w:r>
        <w:rPr>
          <w:w w:val="110"/>
        </w:rPr>
        <w:t> loss.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common practise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Binary</w:t>
      </w:r>
      <w:r>
        <w:rPr>
          <w:w w:val="110"/>
        </w:rPr>
        <w:t> CrossEntropy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function</w:t>
      </w:r>
      <w:r>
        <w:rPr>
          <w:w w:val="110"/>
        </w:rPr>
        <w:t> for</w:t>
      </w:r>
      <w:r>
        <w:rPr>
          <w:w w:val="110"/>
        </w:rPr>
        <w:t> binary classification</w:t>
      </w:r>
      <w:r>
        <w:rPr>
          <w:spacing w:val="-4"/>
          <w:w w:val="110"/>
        </w:rPr>
        <w:t> </w:t>
      </w:r>
      <w:r>
        <w:rPr>
          <w:w w:val="110"/>
        </w:rPr>
        <w:t>jobs,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Categorical</w:t>
      </w:r>
      <w:r>
        <w:rPr>
          <w:spacing w:val="-4"/>
          <w:w w:val="110"/>
        </w:rPr>
        <w:t> </w:t>
      </w:r>
      <w:r>
        <w:rPr>
          <w:w w:val="110"/>
        </w:rPr>
        <w:t>CrossEntropy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multiclass</w:t>
      </w:r>
      <w:r>
        <w:rPr>
          <w:spacing w:val="-4"/>
          <w:w w:val="110"/>
        </w:rPr>
        <w:t> </w:t>
      </w:r>
      <w:r>
        <w:rPr>
          <w:w w:val="110"/>
        </w:rPr>
        <w:t>data.</w:t>
      </w:r>
      <w:r>
        <w:rPr>
          <w:spacing w:val="-4"/>
          <w:w w:val="110"/>
        </w:rPr>
        <w:t> </w:t>
      </w:r>
      <w:r>
        <w:rPr>
          <w:w w:val="110"/>
        </w:rPr>
        <w:t>It turned</w:t>
      </w:r>
      <w:r>
        <w:rPr>
          <w:w w:val="110"/>
        </w:rPr>
        <w:t> out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learning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0.0001</w:t>
      </w:r>
      <w:r>
        <w:rPr>
          <w:w w:val="110"/>
        </w:rPr>
        <w:t> yielded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outcomes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the</w:t>
      </w:r>
      <w:r>
        <w:rPr>
          <w:w w:val="110"/>
        </w:rPr>
        <w:t> RMSprop</w:t>
      </w:r>
      <w:r>
        <w:rPr>
          <w:w w:val="110"/>
        </w:rPr>
        <w:t> optimiser.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configuration</w:t>
      </w:r>
      <w:r>
        <w:rPr>
          <w:w w:val="110"/>
        </w:rPr>
        <w:t> of </w:t>
      </w:r>
      <w:r>
        <w:rPr>
          <w:w w:val="110"/>
          <w:u w:val="single"/>
        </w:rPr>
        <w:t>the</w:t>
      </w:r>
      <w:r>
        <w:rPr>
          <w:spacing w:val="3"/>
          <w:w w:val="110"/>
          <w:u w:val="single"/>
        </w:rPr>
        <w:t> </w:t>
      </w:r>
      <w:r>
        <w:rPr>
          <w:w w:val="110"/>
          <w:u w:val="single"/>
        </w:rPr>
        <w:t>model</w:t>
      </w:r>
      <w:r>
        <w:rPr>
          <w:spacing w:val="4"/>
          <w:w w:val="110"/>
          <w:u w:val="single"/>
        </w:rPr>
        <w:t> </w:t>
      </w:r>
      <w:r>
        <w:rPr>
          <w:w w:val="110"/>
          <w:u w:val="single"/>
        </w:rPr>
        <w:t>is</w:t>
      </w:r>
      <w:r>
        <w:rPr>
          <w:spacing w:val="4"/>
          <w:w w:val="110"/>
          <w:u w:val="single"/>
        </w:rPr>
        <w:t> </w:t>
      </w:r>
      <w:r>
        <w:rPr>
          <w:w w:val="110"/>
          <w:u w:val="single"/>
        </w:rPr>
        <w:t>visualised</w:t>
      </w:r>
      <w:r>
        <w:rPr>
          <w:spacing w:val="4"/>
          <w:w w:val="110"/>
          <w:u w:val="single"/>
        </w:rPr>
        <w:t> </w:t>
      </w:r>
      <w:r>
        <w:rPr>
          <w:w w:val="110"/>
          <w:u w:val="single"/>
        </w:rPr>
        <w:t>in</w:t>
      </w:r>
      <w:r>
        <w:rPr>
          <w:spacing w:val="4"/>
          <w:w w:val="110"/>
          <w:u w:val="single"/>
        </w:rPr>
        <w:t> </w:t>
      </w:r>
      <w:r>
        <w:rPr>
          <w:w w:val="110"/>
          <w:u w:val="single"/>
        </w:rPr>
        <w:t>Algorithm</w:t>
      </w:r>
      <w:r>
        <w:rPr>
          <w:spacing w:val="4"/>
          <w:w w:val="110"/>
          <w:u w:val="single"/>
        </w:rPr>
        <w:t> </w:t>
      </w:r>
      <w:hyperlink w:history="true" w:anchor="_bookmark17">
        <w:r>
          <w:rPr>
            <w:color w:val="007FAC"/>
            <w:spacing w:val="-5"/>
            <w:w w:val="110"/>
            <w:u w:val="single" w:color="000000"/>
          </w:rPr>
          <w:t>1</w:t>
        </w:r>
      </w:hyperlink>
      <w:r>
        <w:rPr>
          <w:spacing w:val="-5"/>
          <w:w w:val="110"/>
          <w:u w:val="single"/>
        </w:rPr>
        <w:t>.</w:t>
      </w:r>
      <w:r>
        <w:rPr>
          <w:u w:val="single"/>
        </w:rPr>
        <w:tab/>
      </w:r>
    </w:p>
    <w:p>
      <w:pPr>
        <w:spacing w:line="96" w:lineRule="exact" w:before="40"/>
        <w:ind w:left="111" w:right="0" w:firstLine="0"/>
        <w:jc w:val="left"/>
        <w:rPr>
          <w:sz w:val="16"/>
        </w:rPr>
      </w:pPr>
      <w:r>
        <w:rPr>
          <w:b/>
          <w:w w:val="110"/>
          <w:sz w:val="16"/>
        </w:rPr>
        <w:t>Algorithm</w:t>
      </w:r>
      <w:r>
        <w:rPr>
          <w:b/>
          <w:spacing w:val="3"/>
          <w:w w:val="110"/>
          <w:sz w:val="16"/>
        </w:rPr>
        <w:t> </w:t>
      </w:r>
      <w:r>
        <w:rPr>
          <w:b/>
          <w:w w:val="110"/>
          <w:sz w:val="16"/>
        </w:rPr>
        <w:t>1</w:t>
      </w:r>
      <w:r>
        <w:rPr>
          <w:b/>
          <w:spacing w:val="4"/>
          <w:w w:val="110"/>
          <w:sz w:val="16"/>
        </w:rPr>
        <w:t> </w:t>
      </w:r>
      <w:bookmarkStart w:name="_bookmark17" w:id="37"/>
      <w:bookmarkEnd w:id="37"/>
      <w:r>
        <w:rPr>
          <w:b/>
          <w:spacing w:val="13"/>
          <w:sz w:val="16"/>
        </w:rPr>
      </w:r>
      <w:r>
        <w:rPr>
          <w:w w:val="110"/>
          <w:sz w:val="16"/>
        </w:rPr>
        <w:t>Model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Architecture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CoviDetector:</w:t>
      </w:r>
    </w:p>
    <w:p>
      <w:pPr>
        <w:tabs>
          <w:tab w:pos="1815" w:val="left" w:leader="none"/>
          <w:tab w:pos="2856" w:val="left" w:leader="none"/>
          <w:tab w:pos="4712" w:val="left" w:leader="none"/>
        </w:tabs>
        <w:spacing w:line="264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3893870</wp:posOffset>
                </wp:positionH>
                <wp:positionV relativeFrom="paragraph">
                  <wp:posOffset>85152</wp:posOffset>
                </wp:positionV>
                <wp:extent cx="318897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2400" from="306.604004pt,6.704955pt" to="557.688004pt,6.70495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16"/>
        </w:rPr>
        <w:t>Require:</w:t>
      </w:r>
      <w:r>
        <w:rPr>
          <w:b/>
          <w:spacing w:val="52"/>
          <w:sz w:val="16"/>
        </w:rPr>
        <w:t> </w:t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i/>
          <w:spacing w:val="54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5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𝑑𝑎𝑡𝑎,</w:t>
      </w:r>
      <w:r>
        <w:rPr>
          <w:rFonts w:ascii="STIX Math" w:hAnsi="STIX Math" w:eastAsia="STIX Math"/>
          <w:i/>
          <w:sz w:val="16"/>
        </w:rPr>
        <w:tab/>
        <w:t>𝑏</w:t>
      </w:r>
      <w:r>
        <w:rPr>
          <w:rFonts w:ascii="STIX Math" w:hAnsi="STIX Math" w:eastAsia="STIX Math"/>
          <w:i/>
          <w:spacing w:val="39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39"/>
          <w:sz w:val="16"/>
        </w:rPr>
        <w:t> </w:t>
      </w:r>
      <w:r>
        <w:rPr>
          <w:i/>
          <w:spacing w:val="-2"/>
          <w:sz w:val="16"/>
        </w:rPr>
        <w:t>labels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  <w:t>𝑧</w:t>
      </w:r>
      <w:r>
        <w:rPr>
          <w:rFonts w:ascii="STIX Math" w:hAnsi="STIX Math" w:eastAsia="STIX Math"/>
          <w:i/>
          <w:spacing w:val="44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45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images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  <w:t>𝑚,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38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∶</w:t>
      </w:r>
    </w:p>
    <w:p>
      <w:pPr>
        <w:spacing w:line="209" w:lineRule="exact" w:before="0"/>
        <w:ind w:left="382" w:right="0" w:firstLine="0"/>
        <w:jc w:val="left"/>
        <w:rPr>
          <w:rFonts w:ascii="STIX Math"/>
          <w:i/>
          <w:sz w:val="16"/>
        </w:rPr>
      </w:pPr>
      <w:r>
        <w:rPr>
          <w:i/>
          <w:sz w:val="16"/>
        </w:rPr>
        <w:t>image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dimensions</w:t>
      </w:r>
      <w:r>
        <w:rPr>
          <w:rFonts w:ascii="STIX Math"/>
          <w:i/>
          <w:spacing w:val="-2"/>
          <w:sz w:val="16"/>
        </w:rPr>
        <w:t>,</w:t>
      </w:r>
    </w:p>
    <w:p>
      <w:pPr>
        <w:tabs>
          <w:tab w:pos="1784" w:val="left" w:leader="none"/>
        </w:tabs>
        <w:spacing w:line="209" w:lineRule="exact" w:before="0"/>
        <w:ind w:left="382" w:right="0" w:firstLine="0"/>
        <w:jc w:val="left"/>
        <w:rPr>
          <w:i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21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i/>
          <w:sz w:val="16"/>
        </w:rPr>
        <w:t>Base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  <w:t>𝑔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i/>
          <w:sz w:val="16"/>
        </w:rPr>
        <w:t>Head</w:t>
      </w:r>
      <w:r>
        <w:rPr>
          <w:i/>
          <w:spacing w:val="14"/>
          <w:sz w:val="16"/>
        </w:rPr>
        <w:t> </w:t>
      </w:r>
      <w:r>
        <w:rPr>
          <w:i/>
          <w:spacing w:val="-4"/>
          <w:sz w:val="16"/>
        </w:rPr>
        <w:t>Model</w:t>
      </w:r>
    </w:p>
    <w:p>
      <w:pPr>
        <w:spacing w:line="340" w:lineRule="exact" w:before="0"/>
        <w:ind w:left="382" w:right="0" w:firstLine="0"/>
        <w:jc w:val="left"/>
        <w:rPr>
          <w:i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i/>
          <w:sz w:val="16"/>
        </w:rPr>
        <w:t>.𝑜𝑢𝑡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i/>
          <w:sz w:val="16"/>
        </w:rPr>
        <w:t>Output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Layers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Functional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Model</w:t>
      </w:r>
    </w:p>
    <w:p>
      <w:pPr>
        <w:spacing w:line="58" w:lineRule="exact" w:before="0"/>
        <w:ind w:left="182" w:right="0" w:firstLine="0"/>
        <w:jc w:val="left"/>
        <w:rPr>
          <w:b/>
          <w:sz w:val="16"/>
        </w:rPr>
      </w:pPr>
      <w:r>
        <w:rPr>
          <w:w w:val="105"/>
          <w:sz w:val="14"/>
        </w:rPr>
        <w:t>1:</w:t>
      </w:r>
      <w:r>
        <w:rPr>
          <w:spacing w:val="35"/>
          <w:w w:val="105"/>
          <w:sz w:val="14"/>
        </w:rPr>
        <w:t> </w:t>
      </w:r>
      <w:r>
        <w:rPr>
          <w:b/>
          <w:w w:val="105"/>
          <w:sz w:val="16"/>
        </w:rPr>
        <w:t>for</w:t>
      </w:r>
      <w:r>
        <w:rPr>
          <w:b/>
          <w:spacing w:val="7"/>
          <w:w w:val="105"/>
          <w:sz w:val="16"/>
        </w:rPr>
        <w:t> </w:t>
      </w:r>
      <w:r>
        <w:rPr>
          <w:rFonts w:ascii="MathJax_Typewriter"/>
          <w:w w:val="105"/>
          <w:sz w:val="19"/>
        </w:rPr>
        <w:t>i=0</w:t>
      </w:r>
      <w:r>
        <w:rPr>
          <w:rFonts w:ascii="MathJax_Typewriter"/>
          <w:spacing w:val="-1"/>
          <w:w w:val="105"/>
          <w:sz w:val="19"/>
        </w:rPr>
        <w:t> </w:t>
      </w:r>
      <w:r>
        <w:rPr>
          <w:rFonts w:ascii="MathJax_Typewriter"/>
          <w:w w:val="105"/>
          <w:sz w:val="19"/>
        </w:rPr>
        <w:t>to</w:t>
      </w:r>
      <w:r>
        <w:rPr>
          <w:rFonts w:ascii="MathJax_Typewriter"/>
          <w:spacing w:val="-2"/>
          <w:w w:val="105"/>
          <w:sz w:val="19"/>
        </w:rPr>
        <w:t> </w:t>
      </w:r>
      <w:r>
        <w:rPr>
          <w:rFonts w:ascii="MathJax_Typewriter"/>
          <w:w w:val="105"/>
          <w:sz w:val="19"/>
        </w:rPr>
        <w:t>z-1</w:t>
      </w:r>
      <w:r>
        <w:rPr>
          <w:rFonts w:ascii="MathJax_Typewriter"/>
          <w:spacing w:val="-2"/>
          <w:w w:val="105"/>
          <w:sz w:val="19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tabs>
          <w:tab w:pos="621" w:val="left" w:leader="none"/>
        </w:tabs>
        <w:spacing w:line="229" w:lineRule="exact" w:before="0"/>
        <w:ind w:left="182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spacing w:val="-5"/>
          <w:w w:val="105"/>
          <w:sz w:val="14"/>
        </w:rPr>
        <w:t>2:</w:t>
      </w:r>
      <w:r>
        <w:rPr>
          <w:sz w:val="14"/>
        </w:rPr>
        <w:tab/>
      </w:r>
      <w:r>
        <w:rPr>
          <w:rFonts w:ascii="STIX Math" w:hAnsi="STIX Math" w:eastAsia="STIX Math"/>
          <w:i/>
          <w:w w:val="105"/>
          <w:sz w:val="16"/>
        </w:rPr>
        <w:t>𝑏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𝑖𝑚𝑎𝑔𝑒</w:t>
      </w:r>
    </w:p>
    <w:p>
      <w:pPr>
        <w:tabs>
          <w:tab w:pos="621" w:val="left" w:leader="none"/>
        </w:tabs>
        <w:spacing w:line="219" w:lineRule="exact" w:before="0"/>
        <w:ind w:left="182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spacing w:val="-5"/>
          <w:sz w:val="14"/>
        </w:rPr>
        <w:t>3:</w:t>
      </w:r>
      <w:r>
        <w:rPr>
          <w:sz w:val="14"/>
        </w:rPr>
        <w:tab/>
      </w:r>
      <w:r>
        <w:rPr>
          <w:rFonts w:ascii="STIX Math" w:hAnsi="STIX Math" w:eastAsia="STIX Math"/>
          <w:i/>
          <w:sz w:val="16"/>
        </w:rPr>
        <w:t>𝑖𝑚𝑎𝑔𝑒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rFonts w:ascii="DejaVu Sans" w:hAnsi="DejaVu Sans" w:eastAsia="DejaVu Sans"/>
          <w:sz w:val="16"/>
        </w:rPr>
        <w:t>⇐</w:t>
      </w:r>
      <w:r>
        <w:rPr>
          <w:rFonts w:ascii="DejaVu Sans" w:hAnsi="DejaVu Sans" w:eastAsia="DejaVu Sans"/>
          <w:spacing w:val="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𝑖𝑚𝑎𝑔𝑒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𝑐𝑣𝑡𝑐𝑜𝑙𝑜𝑟</w:t>
      </w:r>
    </w:p>
    <w:p>
      <w:pPr>
        <w:tabs>
          <w:tab w:pos="621" w:val="left" w:leader="none"/>
        </w:tabs>
        <w:spacing w:line="209" w:lineRule="exact" w:before="0"/>
        <w:ind w:left="18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sz w:val="14"/>
        </w:rPr>
        <w:t>4:</w:t>
      </w:r>
      <w:r>
        <w:rPr>
          <w:sz w:val="14"/>
        </w:rPr>
        <w:tab/>
      </w:r>
      <w:r>
        <w:rPr>
          <w:rFonts w:ascii="STIX Math" w:hAnsi="STIX Math" w:eastAsia="STIX Math"/>
          <w:i/>
          <w:sz w:val="16"/>
        </w:rPr>
        <w:t>𝑖𝑚𝑎𝑔𝑒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DejaVu Sans" w:hAnsi="DejaVu Sans" w:eastAsia="DejaVu Sans"/>
          <w:sz w:val="16"/>
        </w:rPr>
        <w:t>⇐</w:t>
      </w:r>
      <w:r>
        <w:rPr>
          <w:rFonts w:ascii="DejaVu Sans" w:hAnsi="DejaVu Sans" w:eastAsia="DejaVu Sans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𝑖𝑚𝑎𝑔𝑒</w:t>
      </w:r>
      <w:r>
        <w:rPr>
          <w:rFonts w:ascii="STIX Math" w:hAnsi="STIX Math" w:eastAsia="STIX Math"/>
          <w:i/>
          <w:position w:val="-3"/>
          <w:sz w:val="12"/>
        </w:rPr>
        <w:t>𝑟𝑒𝑠𝑖𝑔𝑒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𝑚,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𝑛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tabs>
          <w:tab w:pos="621" w:val="left" w:leader="none"/>
        </w:tabs>
        <w:spacing w:line="339" w:lineRule="exact" w:before="0"/>
        <w:ind w:left="182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spacing w:val="-5"/>
          <w:w w:val="105"/>
          <w:sz w:val="14"/>
        </w:rPr>
        <w:t>5:</w:t>
      </w:r>
      <w:r>
        <w:rPr>
          <w:sz w:val="14"/>
        </w:rPr>
        <w:tab/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𝑖𝑚𝑎𝑔𝑒</w:t>
      </w:r>
    </w:p>
    <w:p>
      <w:pPr>
        <w:tabs>
          <w:tab w:pos="621" w:val="left" w:leader="none"/>
        </w:tabs>
        <w:spacing w:line="172" w:lineRule="exact" w:before="0"/>
        <w:ind w:left="182" w:right="0" w:firstLine="0"/>
        <w:jc w:val="left"/>
        <w:rPr>
          <w:rFonts w:ascii="MathJax_Typewriter"/>
          <w:sz w:val="19"/>
        </w:rPr>
      </w:pPr>
      <w:r>
        <w:rPr>
          <w:spacing w:val="-5"/>
          <w:w w:val="105"/>
          <w:sz w:val="14"/>
        </w:rPr>
        <w:t>6:</w:t>
      </w:r>
      <w:r>
        <w:rPr>
          <w:sz w:val="14"/>
        </w:rPr>
        <w:tab/>
      </w:r>
      <w:r>
        <w:rPr>
          <w:rFonts w:ascii="MathJax_Typewriter"/>
          <w:spacing w:val="-5"/>
          <w:w w:val="105"/>
          <w:sz w:val="19"/>
        </w:rPr>
        <w:t>i++</w:t>
      </w:r>
    </w:p>
    <w:p>
      <w:pPr>
        <w:spacing w:before="16"/>
        <w:ind w:left="182" w:right="0" w:firstLine="0"/>
        <w:jc w:val="left"/>
        <w:rPr>
          <w:b/>
          <w:sz w:val="16"/>
        </w:rPr>
      </w:pPr>
      <w:r>
        <w:rPr>
          <w:w w:val="110"/>
          <w:sz w:val="14"/>
        </w:rPr>
        <w:t>7:</w:t>
      </w:r>
      <w:r>
        <w:rPr>
          <w:spacing w:val="44"/>
          <w:w w:val="110"/>
          <w:sz w:val="14"/>
        </w:rPr>
        <w:t> </w:t>
      </w:r>
      <w:r>
        <w:rPr>
          <w:b/>
          <w:w w:val="110"/>
          <w:sz w:val="16"/>
        </w:rPr>
        <w:t>end</w:t>
      </w:r>
      <w:r>
        <w:rPr>
          <w:b/>
          <w:spacing w:val="11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for</w:t>
      </w:r>
    </w:p>
    <w:p>
      <w:pPr>
        <w:pStyle w:val="BodyText"/>
        <w:spacing w:before="50"/>
        <w:rPr>
          <w:b/>
        </w:rPr>
      </w:pPr>
    </w:p>
    <w:p>
      <w:pPr>
        <w:pStyle w:val="Heading1"/>
        <w:spacing w:line="66" w:lineRule="exact" w:before="1"/>
        <w:ind w:left="701" w:firstLine="0"/>
      </w:pPr>
      <w:r>
        <w:rPr>
          <w:spacing w:val="-2"/>
          <w:w w:val="110"/>
        </w:rPr>
        <w:t>Model(a):</w:t>
      </w:r>
    </w:p>
    <w:p>
      <w:pPr>
        <w:spacing w:line="373" w:lineRule="exact" w:before="0"/>
        <w:ind w:left="182" w:right="0" w:firstLine="0"/>
        <w:jc w:val="both"/>
        <w:rPr>
          <w:rFonts w:ascii="MathJax_Typewriter" w:hAnsi="MathJax_Typewriter" w:eastAsia="MathJax_Typewriter"/>
          <w:sz w:val="19"/>
        </w:rPr>
      </w:pPr>
      <w:r>
        <w:rPr>
          <w:w w:val="105"/>
          <w:sz w:val="14"/>
        </w:rPr>
        <w:t>8:</w:t>
      </w:r>
      <w:r>
        <w:rPr>
          <w:spacing w:val="71"/>
          <w:w w:val="150"/>
          <w:sz w:val="14"/>
        </w:rPr>
        <w:t>  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22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44"/>
          <w:w w:val="105"/>
          <w:sz w:val="16"/>
        </w:rPr>
        <w:t> </w:t>
      </w:r>
      <w:r>
        <w:rPr>
          <w:rFonts w:ascii="MathJax_Typewriter" w:hAnsi="MathJax_Typewriter" w:eastAsia="MathJax_Typewriter"/>
          <w:spacing w:val="-2"/>
          <w:w w:val="105"/>
          <w:sz w:val="19"/>
        </w:rPr>
        <w:t>VGG16,VGG19;DenseNet121;</w:t>
      </w:r>
    </w:p>
    <w:p>
      <w:pPr>
        <w:spacing w:line="105" w:lineRule="auto" w:before="70"/>
        <w:ind w:left="111" w:right="1890" w:firstLine="70"/>
        <w:jc w:val="both"/>
        <w:rPr>
          <w:rFonts w:ascii="MathJax_Typewriter" w:hAnsi="MathJax_Typewriter" w:eastAsia="MathJax_Typewriter"/>
          <w:sz w:val="19"/>
        </w:rPr>
      </w:pPr>
      <w:r>
        <w:rPr>
          <w:sz w:val="14"/>
        </w:rPr>
        <w:t>10:</w:t>
      </w:r>
      <w:r>
        <w:rPr>
          <w:spacing w:val="80"/>
          <w:sz w:val="14"/>
        </w:rPr>
        <w:t>   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DejaVu Sans" w:hAnsi="DejaVu Sans" w:eastAsia="DejaVu Sans"/>
          <w:sz w:val="16"/>
        </w:rPr>
        <w:t>⇐</w:t>
      </w:r>
      <w:r>
        <w:rPr>
          <w:rFonts w:ascii="DejaVu Sans" w:hAnsi="DejaVu Sans" w:eastAsia="DejaVu Sans"/>
          <w:spacing w:val="-2"/>
          <w:sz w:val="16"/>
        </w:rPr>
        <w:t> </w:t>
      </w:r>
      <w:r>
        <w:rPr>
          <w:rFonts w:ascii="MathJax_Typewriter" w:hAnsi="MathJax_Typewriter" w:eastAsia="MathJax_Typewriter"/>
          <w:sz w:val="19"/>
        </w:rPr>
        <w:t>f.out(output layer of f)</w:t>
      </w:r>
      <w:r>
        <w:rPr>
          <w:rFonts w:ascii="MathJax_Typewriter" w:hAnsi="MathJax_Typewriter" w:eastAsia="MathJax_Typewriter"/>
          <w:spacing w:val="40"/>
          <w:sz w:val="19"/>
        </w:rPr>
        <w:t> </w:t>
      </w:r>
      <w:r>
        <w:rPr>
          <w:sz w:val="14"/>
        </w:rPr>
        <w:t>9:</w:t>
      </w:r>
      <w:r>
        <w:rPr>
          <w:spacing w:val="80"/>
          <w:w w:val="150"/>
          <w:sz w:val="14"/>
        </w:rPr>
        <w:t>  </w:t>
      </w:r>
      <w:r>
        <w:rPr>
          <w:rFonts w:ascii="MathJax_Typewriter" w:hAnsi="MathJax_Typewriter" w:eastAsia="MathJax_Typewriter"/>
          <w:sz w:val="19"/>
        </w:rPr>
        <w:t>InceptionV3; EfficientNetB4</w:t>
      </w:r>
      <w:r>
        <w:rPr>
          <w:rFonts w:ascii="MathJax_Typewriter" w:hAnsi="MathJax_Typewriter" w:eastAsia="MathJax_Typewriter"/>
          <w:spacing w:val="80"/>
          <w:sz w:val="19"/>
        </w:rPr>
        <w:t> </w:t>
      </w:r>
      <w:r>
        <w:rPr>
          <w:sz w:val="14"/>
        </w:rPr>
        <w:t>11:</w:t>
      </w:r>
      <w:r>
        <w:rPr>
          <w:spacing w:val="80"/>
          <w:w w:val="150"/>
          <w:sz w:val="14"/>
        </w:rPr>
        <w:t>  </w:t>
      </w:r>
      <w:r>
        <w:rPr>
          <w:rFonts w:ascii="STIX Math" w:hAnsi="STIX Math" w:eastAsia="STIX Math"/>
          <w:i/>
          <w:sz w:val="16"/>
        </w:rPr>
        <w:t>𝑔 </w:t>
      </w:r>
      <w:r>
        <w:rPr>
          <w:rFonts w:ascii="DejaVu Sans" w:hAnsi="DejaVu Sans" w:eastAsia="DejaVu Sans"/>
          <w:sz w:val="16"/>
        </w:rPr>
        <w:t>⇐ </w:t>
      </w:r>
      <w:r>
        <w:rPr>
          <w:rFonts w:ascii="MathJax_Typewriter" w:hAnsi="MathJax_Typewriter" w:eastAsia="MathJax_Typewriter"/>
          <w:sz w:val="19"/>
        </w:rPr>
        <w:t>Conv2D(g)</w:t>
      </w:r>
    </w:p>
    <w:p>
      <w:pPr>
        <w:spacing w:line="115" w:lineRule="exact" w:before="0"/>
        <w:ind w:left="111" w:right="0" w:firstLine="0"/>
        <w:jc w:val="both"/>
        <w:rPr>
          <w:rFonts w:ascii="MathJax_Typewriter" w:hAnsi="MathJax_Typewriter" w:eastAsia="MathJax_Typewriter"/>
          <w:sz w:val="19"/>
        </w:rPr>
      </w:pPr>
      <w:r>
        <w:rPr>
          <w:w w:val="105"/>
          <w:sz w:val="14"/>
        </w:rPr>
        <w:t>12:</w:t>
      </w:r>
      <w:r>
        <w:rPr>
          <w:spacing w:val="72"/>
          <w:w w:val="150"/>
          <w:sz w:val="14"/>
        </w:rPr>
        <w:t>  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MathJax_Typewriter" w:hAnsi="MathJax_Typewriter" w:eastAsia="MathJax_Typewriter"/>
          <w:spacing w:val="-2"/>
          <w:w w:val="105"/>
          <w:sz w:val="19"/>
        </w:rPr>
        <w:t>Dropout(g)</w:t>
      </w:r>
    </w:p>
    <w:p>
      <w:pPr>
        <w:spacing w:line="209" w:lineRule="exact" w:before="0"/>
        <w:ind w:left="111" w:right="0" w:firstLine="0"/>
        <w:jc w:val="both"/>
        <w:rPr>
          <w:rFonts w:ascii="MathJax_Typewriter" w:hAnsi="MathJax_Typewriter" w:eastAsia="MathJax_Typewriter"/>
          <w:sz w:val="19"/>
        </w:rPr>
      </w:pPr>
      <w:r>
        <w:rPr>
          <w:w w:val="105"/>
          <w:sz w:val="14"/>
        </w:rPr>
        <w:t>13:</w:t>
      </w:r>
      <w:r>
        <w:rPr>
          <w:spacing w:val="72"/>
          <w:w w:val="150"/>
          <w:sz w:val="14"/>
        </w:rPr>
        <w:t>  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MathJax_Typewriter" w:hAnsi="MathJax_Typewriter" w:eastAsia="MathJax_Typewriter"/>
          <w:spacing w:val="-2"/>
          <w:w w:val="105"/>
          <w:sz w:val="19"/>
        </w:rPr>
        <w:t>MaxPool2D(g)</w:t>
      </w:r>
    </w:p>
    <w:p>
      <w:pPr>
        <w:spacing w:line="209" w:lineRule="exact" w:before="0"/>
        <w:ind w:left="111" w:right="0" w:firstLine="0"/>
        <w:jc w:val="both"/>
        <w:rPr>
          <w:rFonts w:ascii="MathJax_Typewriter" w:hAnsi="MathJax_Typewriter" w:eastAsia="MathJax_Typewriter"/>
          <w:sz w:val="19"/>
        </w:rPr>
      </w:pPr>
      <w:r>
        <w:rPr>
          <w:w w:val="105"/>
          <w:sz w:val="14"/>
        </w:rPr>
        <w:t>14:</w:t>
      </w:r>
      <w:r>
        <w:rPr>
          <w:spacing w:val="72"/>
          <w:w w:val="150"/>
          <w:sz w:val="14"/>
        </w:rPr>
        <w:t>  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MathJax_Typewriter" w:hAnsi="MathJax_Typewriter" w:eastAsia="MathJax_Typewriter"/>
          <w:spacing w:val="-2"/>
          <w:w w:val="105"/>
          <w:sz w:val="19"/>
        </w:rPr>
        <w:t>Flatten(g)</w:t>
      </w:r>
    </w:p>
    <w:p>
      <w:pPr>
        <w:spacing w:line="340" w:lineRule="exact" w:before="0"/>
        <w:ind w:left="111" w:right="0" w:firstLine="0"/>
        <w:jc w:val="both"/>
        <w:rPr>
          <w:rFonts w:ascii="MathJax_Typewriter" w:hAnsi="MathJax_Typewriter" w:eastAsia="MathJax_Typewriter"/>
          <w:sz w:val="19"/>
        </w:rPr>
      </w:pPr>
      <w:r>
        <w:rPr>
          <w:w w:val="105"/>
          <w:sz w:val="14"/>
        </w:rPr>
        <w:t>15:</w:t>
      </w:r>
      <w:r>
        <w:rPr>
          <w:spacing w:val="72"/>
          <w:w w:val="150"/>
          <w:sz w:val="14"/>
        </w:rPr>
        <w:t>  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⇐</w:t>
      </w:r>
      <w:r>
        <w:rPr>
          <w:rFonts w:ascii="DejaVu Sans" w:hAnsi="DejaVu Sans" w:eastAsia="DejaVu Sans"/>
          <w:spacing w:val="-8"/>
          <w:w w:val="105"/>
          <w:sz w:val="16"/>
        </w:rPr>
        <w:t> </w:t>
      </w:r>
      <w:r>
        <w:rPr>
          <w:rFonts w:ascii="MathJax_Typewriter" w:hAnsi="MathJax_Typewriter" w:eastAsia="MathJax_Typewriter"/>
          <w:spacing w:val="-2"/>
          <w:w w:val="105"/>
          <w:sz w:val="19"/>
        </w:rPr>
        <w:t>Dense(g)</w:t>
      </w:r>
    </w:p>
    <w:p>
      <w:pPr>
        <w:spacing w:line="181" w:lineRule="exact" w:before="0"/>
        <w:ind w:left="111" w:right="0" w:firstLine="0"/>
        <w:jc w:val="both"/>
        <w:rPr>
          <w:rFonts w:ascii="MathJax_Typewriter"/>
          <w:sz w:val="19"/>
        </w:rPr>
      </w:pPr>
      <w:r>
        <w:rPr>
          <w:w w:val="105"/>
          <w:sz w:val="14"/>
        </w:rPr>
        <w:t>16:</w:t>
      </w:r>
      <w:r>
        <w:rPr>
          <w:spacing w:val="75"/>
          <w:w w:val="150"/>
          <w:sz w:val="14"/>
        </w:rPr>
        <w:t>   </w:t>
      </w:r>
      <w:r>
        <w:rPr>
          <w:b/>
          <w:w w:val="105"/>
          <w:sz w:val="16"/>
        </w:rPr>
        <w:t>return</w:t>
      </w:r>
      <w:r>
        <w:rPr>
          <w:b/>
          <w:spacing w:val="70"/>
          <w:w w:val="105"/>
          <w:sz w:val="16"/>
        </w:rPr>
        <w:t> </w:t>
      </w:r>
      <w:r>
        <w:rPr>
          <w:rFonts w:ascii="MathJax_Typewriter"/>
          <w:spacing w:val="-2"/>
          <w:w w:val="105"/>
          <w:sz w:val="19"/>
        </w:rPr>
        <w:t>metric</w:t>
      </w:r>
    </w:p>
    <w:p>
      <w:pPr>
        <w:pStyle w:val="BodyText"/>
        <w:spacing w:before="8"/>
        <w:rPr>
          <w:rFonts w:ascii="MathJax_Typewriter"/>
          <w:sz w:val="5"/>
        </w:rPr>
      </w:pPr>
    </w:p>
    <w:p>
      <w:pPr>
        <w:pStyle w:val="BodyText"/>
        <w:spacing w:line="20" w:lineRule="exact"/>
        <w:ind w:left="111"/>
        <w:rPr>
          <w:rFonts w:ascii="MathJax_Typewriter"/>
          <w:sz w:val="2"/>
        </w:rPr>
      </w:pPr>
      <w:r>
        <w:rPr>
          <w:rFonts w:ascii="MathJax_Typewriter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1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MathJax_Typewriter"/>
          <w:sz w:val="2"/>
        </w:rPr>
      </w:r>
    </w:p>
    <w:p>
      <w:pPr>
        <w:pStyle w:val="BodyText"/>
        <w:spacing w:before="109"/>
        <w:rPr>
          <w:rFonts w:ascii="MathJax_Typewriter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The prototype Application" w:id="38"/>
      <w:bookmarkEnd w:id="38"/>
      <w:r>
        <w:rPr/>
      </w:r>
      <w:r>
        <w:rPr>
          <w:i/>
          <w:sz w:val="16"/>
        </w:rPr>
        <w:t>The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prototype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before="81"/>
        <w:rPr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>
          <w:w w:val="110"/>
        </w:rPr>
        <w:t>In line with the proposed model, an Android-based mobile app has been</w:t>
      </w:r>
      <w:r>
        <w:rPr>
          <w:w w:val="110"/>
        </w:rPr>
        <w:t> created</w:t>
      </w:r>
      <w:r>
        <w:rPr>
          <w:w w:val="110"/>
        </w:rPr>
        <w:t> to</w:t>
      </w:r>
      <w:r>
        <w:rPr>
          <w:w w:val="110"/>
        </w:rPr>
        <w:t> distinguish</w:t>
      </w:r>
      <w:r>
        <w:rPr>
          <w:w w:val="110"/>
        </w:rPr>
        <w:t> between</w:t>
      </w:r>
      <w:r>
        <w:rPr>
          <w:w w:val="110"/>
        </w:rPr>
        <w:t> Covid-19</w:t>
      </w:r>
      <w:r>
        <w:rPr>
          <w:w w:val="110"/>
        </w:rPr>
        <w:t> positive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negative patients.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this,</w:t>
      </w:r>
      <w:r>
        <w:rPr>
          <w:w w:val="110"/>
        </w:rPr>
        <w:t> anyone</w:t>
      </w:r>
      <w:r>
        <w:rPr>
          <w:w w:val="110"/>
        </w:rPr>
        <w:t> may</w:t>
      </w:r>
      <w:r>
        <w:rPr>
          <w:w w:val="110"/>
        </w:rPr>
        <w:t> access</w:t>
      </w:r>
      <w:r>
        <w:rPr>
          <w:w w:val="110"/>
        </w:rPr>
        <w:t> a</w:t>
      </w:r>
      <w:r>
        <w:rPr>
          <w:w w:val="110"/>
        </w:rPr>
        <w:t> CXR</w:t>
      </w:r>
      <w:r>
        <w:rPr>
          <w:w w:val="110"/>
        </w:rPr>
        <w:t> picture</w:t>
      </w:r>
      <w:r>
        <w:rPr>
          <w:w w:val="110"/>
        </w:rPr>
        <w:t> on</w:t>
      </w:r>
      <w:r>
        <w:rPr>
          <w:w w:val="110"/>
        </w:rPr>
        <w:t> their computer and input it into the programme. The image is then assessed by the programme using the provided model, and a classification label is returned. The user interface prototype is shown in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29"/>
        <w:rPr>
          <w:sz w:val="20"/>
        </w:rPr>
      </w:pPr>
    </w:p>
    <w:tbl>
      <w:tblPr>
        <w:tblW w:w="0" w:type="auto"/>
        <w:jc w:val="left"/>
        <w:tblInd w:w="1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79"/>
        <w:gridCol w:w="1074"/>
        <w:gridCol w:w="1166"/>
        <w:gridCol w:w="1342"/>
        <w:gridCol w:w="1361"/>
      </w:tblGrid>
      <w:tr>
        <w:trPr>
          <w:trHeight w:val="338" w:hRule="atLeast"/>
        </w:trPr>
        <w:tc>
          <w:tcPr>
            <w:tcW w:w="33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26"/>
              <w:rPr>
                <w:b/>
                <w:sz w:val="12"/>
              </w:rPr>
            </w:pPr>
            <w:bookmarkStart w:name="_bookmark18" w:id="39"/>
            <w:bookmarkEnd w:id="39"/>
            <w:r>
              <w:rPr/>
            </w:r>
            <w:r>
              <w:rPr>
                <w:b/>
                <w:w w:val="115"/>
                <w:sz w:val="12"/>
              </w:rPr>
              <w:t>Table</w:t>
            </w:r>
            <w:r>
              <w:rPr>
                <w:b/>
                <w:spacing w:val="12"/>
                <w:w w:val="115"/>
                <w:sz w:val="12"/>
              </w:rPr>
              <w:t> </w:t>
            </w:r>
            <w:r>
              <w:rPr>
                <w:b/>
                <w:spacing w:val="-10"/>
                <w:w w:val="115"/>
                <w:sz w:val="12"/>
              </w:rPr>
              <w:t>2</w:t>
            </w:r>
          </w:p>
          <w:p>
            <w:pPr>
              <w:pStyle w:val="TableParagraph"/>
              <w:spacing w:line="240" w:lineRule="auto" w:before="33"/>
              <w:ind w:left="26"/>
              <w:rPr>
                <w:sz w:val="12"/>
              </w:rPr>
            </w:pPr>
            <w:r>
              <w:rPr>
                <w:w w:val="115"/>
                <w:sz w:val="12"/>
              </w:rPr>
              <w:t>Comparative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view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splitting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multiple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datasets:.</w:t>
            </w:r>
          </w:p>
        </w:tc>
        <w:tc>
          <w:tcPr>
            <w:tcW w:w="4943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227" w:hRule="atLeast"/>
        </w:trPr>
        <w:tc>
          <w:tcPr>
            <w:tcW w:w="3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0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5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(70%)</w:t>
            </w:r>
          </w:p>
        </w:tc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76"/>
              <w:rPr>
                <w:sz w:val="12"/>
              </w:rPr>
            </w:pPr>
            <w:r>
              <w:rPr>
                <w:w w:val="115"/>
                <w:sz w:val="12"/>
              </w:rPr>
              <w:t>Testing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(20%)</w:t>
            </w:r>
          </w:p>
        </w:tc>
        <w:tc>
          <w:tcPr>
            <w:tcW w:w="13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76"/>
              <w:rPr>
                <w:sz w:val="12"/>
              </w:rPr>
            </w:pPr>
            <w:r>
              <w:rPr>
                <w:w w:val="115"/>
                <w:sz w:val="12"/>
              </w:rPr>
              <w:t>Validation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(10%)</w:t>
            </w:r>
          </w:p>
        </w:tc>
        <w:tc>
          <w:tcPr>
            <w:tcW w:w="1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76"/>
              <w:rPr>
                <w:sz w:val="12"/>
              </w:rPr>
            </w:pPr>
            <w:r>
              <w:rPr>
                <w:w w:val="115"/>
                <w:sz w:val="12"/>
              </w:rPr>
              <w:t>Used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samples</w:t>
            </w:r>
          </w:p>
        </w:tc>
      </w:tr>
      <w:tr>
        <w:trPr>
          <w:trHeight w:val="194" w:hRule="atLeast"/>
        </w:trPr>
        <w:tc>
          <w:tcPr>
            <w:tcW w:w="33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COVID-19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CXRImage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Dataset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(Research)</w:t>
            </w:r>
          </w:p>
        </w:tc>
        <w:tc>
          <w:tcPr>
            <w:tcW w:w="10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1125</w:t>
            </w:r>
          </w:p>
        </w:tc>
        <w:tc>
          <w:tcPr>
            <w:tcW w:w="11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321</w:t>
            </w:r>
          </w:p>
        </w:tc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160</w:t>
            </w:r>
          </w:p>
        </w:tc>
        <w:tc>
          <w:tcPr>
            <w:tcW w:w="13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76"/>
              <w:rPr>
                <w:sz w:val="12"/>
              </w:rPr>
            </w:pPr>
            <w:r>
              <w:rPr>
                <w:w w:val="120"/>
                <w:sz w:val="12"/>
              </w:rPr>
              <w:t>1608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out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1823</w:t>
            </w:r>
          </w:p>
        </w:tc>
      </w:tr>
      <w:tr>
        <w:trPr>
          <w:trHeight w:val="171" w:hRule="atLeast"/>
        </w:trPr>
        <w:tc>
          <w:tcPr>
            <w:tcW w:w="3379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DLAI3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Hackathon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Phase3COVID-19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CXR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Challenge</w:t>
            </w:r>
          </w:p>
        </w:tc>
        <w:tc>
          <w:tcPr>
            <w:tcW w:w="1074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762</w:t>
            </w:r>
          </w:p>
        </w:tc>
        <w:tc>
          <w:tcPr>
            <w:tcW w:w="1166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218</w:t>
            </w:r>
          </w:p>
        </w:tc>
        <w:tc>
          <w:tcPr>
            <w:tcW w:w="1342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361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w w:val="120"/>
                <w:sz w:val="12"/>
              </w:rPr>
              <w:t>1089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out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5507</w:t>
            </w:r>
          </w:p>
        </w:tc>
      </w:tr>
      <w:tr>
        <w:trPr>
          <w:trHeight w:val="171" w:hRule="atLeast"/>
        </w:trPr>
        <w:tc>
          <w:tcPr>
            <w:tcW w:w="3379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z w:val="12"/>
              </w:rPr>
              <w:t>COVID-19</w:t>
            </w:r>
            <w:r>
              <w:rPr>
                <w:spacing w:val="49"/>
                <w:sz w:val="12"/>
              </w:rPr>
              <w:t>  </w:t>
            </w:r>
            <w:r>
              <w:rPr>
                <w:spacing w:val="-2"/>
                <w:sz w:val="12"/>
              </w:rPr>
              <w:t>RadiographyDatabase</w:t>
            </w:r>
          </w:p>
        </w:tc>
        <w:tc>
          <w:tcPr>
            <w:tcW w:w="1074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7140</w:t>
            </w:r>
          </w:p>
        </w:tc>
        <w:tc>
          <w:tcPr>
            <w:tcW w:w="1166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2040</w:t>
            </w:r>
          </w:p>
        </w:tc>
        <w:tc>
          <w:tcPr>
            <w:tcW w:w="1342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1020</w:t>
            </w:r>
          </w:p>
        </w:tc>
        <w:tc>
          <w:tcPr>
            <w:tcW w:w="1361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w w:val="115"/>
                <w:sz w:val="12"/>
              </w:rPr>
              <w:t>10.2k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out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42.3k</w:t>
            </w:r>
          </w:p>
        </w:tc>
      </w:tr>
      <w:tr>
        <w:trPr>
          <w:trHeight w:val="204" w:hRule="atLeast"/>
        </w:trPr>
        <w:tc>
          <w:tcPr>
            <w:tcW w:w="33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Covid19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7560</w:t>
            </w: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2160</w:t>
            </w:r>
          </w:p>
        </w:tc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1080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w w:val="115"/>
                <w:sz w:val="12"/>
              </w:rPr>
              <w:t>10.8k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out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24.8k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672" w:right="0" w:firstLine="0"/>
        <w:jc w:val="left"/>
        <w:rPr>
          <w:b/>
          <w:sz w:val="12"/>
        </w:rPr>
      </w:pPr>
      <w:bookmarkStart w:name="_bookmark19" w:id="40"/>
      <w:bookmarkEnd w:id="4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 w:after="34"/>
        <w:ind w:left="1672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metrics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(Dataset1).</w:t>
      </w:r>
    </w:p>
    <w:tbl>
      <w:tblPr>
        <w:tblW w:w="0" w:type="auto"/>
        <w:jc w:val="left"/>
        <w:tblInd w:w="16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6"/>
        <w:gridCol w:w="895"/>
        <w:gridCol w:w="1090"/>
        <w:gridCol w:w="1088"/>
        <w:gridCol w:w="1102"/>
        <w:gridCol w:w="1846"/>
      </w:tblGrid>
      <w:tr>
        <w:trPr>
          <w:trHeight w:val="227" w:hRule="atLeast"/>
        </w:trPr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50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Sensitivity</w:t>
            </w:r>
          </w:p>
        </w:tc>
        <w:tc>
          <w:tcPr>
            <w:tcW w:w="10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5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Specificity</w:t>
            </w:r>
          </w:p>
        </w:tc>
        <w:tc>
          <w:tcPr>
            <w:tcW w:w="11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52"/>
              <w:rPr>
                <w:sz w:val="12"/>
              </w:rPr>
            </w:pPr>
            <w:r>
              <w:rPr>
                <w:w w:val="105"/>
                <w:sz w:val="12"/>
              </w:rPr>
              <w:t>AUC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18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53"/>
              <w:rPr>
                <w:sz w:val="12"/>
              </w:rPr>
            </w:pPr>
            <w:r>
              <w:rPr>
                <w:w w:val="120"/>
                <w:sz w:val="12"/>
              </w:rPr>
              <w:t>Training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time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(sec/epoch)</w:t>
            </w:r>
          </w:p>
        </w:tc>
      </w:tr>
      <w:tr>
        <w:trPr>
          <w:trHeight w:val="194" w:hRule="atLeast"/>
        </w:trPr>
        <w:tc>
          <w:tcPr>
            <w:tcW w:w="12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VGG16</w:t>
            </w: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0.9667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0.9717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0.9858</w:t>
            </w:r>
          </w:p>
        </w:tc>
        <w:tc>
          <w:tcPr>
            <w:tcW w:w="1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</w:tr>
      <w:tr>
        <w:trPr>
          <w:trHeight w:val="171" w:hRule="atLeast"/>
        </w:trPr>
        <w:tc>
          <w:tcPr>
            <w:tcW w:w="125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895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0.9668</w:t>
            </w:r>
          </w:p>
        </w:tc>
        <w:tc>
          <w:tcPr>
            <w:tcW w:w="1090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0.9811</w:t>
            </w:r>
          </w:p>
        </w:tc>
        <w:tc>
          <w:tcPr>
            <w:tcW w:w="1088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02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0.9905</w:t>
            </w:r>
          </w:p>
        </w:tc>
        <w:tc>
          <w:tcPr>
            <w:tcW w:w="1846" w:type="dx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36</w:t>
            </w:r>
          </w:p>
        </w:tc>
      </w:tr>
      <w:tr>
        <w:trPr>
          <w:trHeight w:val="171" w:hRule="atLeast"/>
        </w:trPr>
        <w:tc>
          <w:tcPr>
            <w:tcW w:w="125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895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0.9853</w:t>
            </w:r>
          </w:p>
        </w:tc>
        <w:tc>
          <w:tcPr>
            <w:tcW w:w="1090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88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0.9917</w:t>
            </w:r>
          </w:p>
        </w:tc>
        <w:tc>
          <w:tcPr>
            <w:tcW w:w="1102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0.9948</w:t>
            </w:r>
          </w:p>
        </w:tc>
        <w:tc>
          <w:tcPr>
            <w:tcW w:w="1846" w:type="dx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125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895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0.9876</w:t>
            </w:r>
          </w:p>
        </w:tc>
        <w:tc>
          <w:tcPr>
            <w:tcW w:w="1090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088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1.0000</w:t>
            </w:r>
          </w:p>
        </w:tc>
        <w:tc>
          <w:tcPr>
            <w:tcW w:w="1102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0.9959</w:t>
            </w:r>
          </w:p>
        </w:tc>
        <w:tc>
          <w:tcPr>
            <w:tcW w:w="1846" w:type="dx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</w:t>
            </w:r>
          </w:p>
        </w:tc>
      </w:tr>
      <w:tr>
        <w:trPr>
          <w:trHeight w:val="171" w:hRule="atLeast"/>
        </w:trPr>
        <w:tc>
          <w:tcPr>
            <w:tcW w:w="125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EfficientNetB4</w:t>
            </w:r>
          </w:p>
        </w:tc>
        <w:tc>
          <w:tcPr>
            <w:tcW w:w="895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0.7635</w:t>
            </w:r>
          </w:p>
        </w:tc>
        <w:tc>
          <w:tcPr>
            <w:tcW w:w="1090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0.8361</w:t>
            </w:r>
          </w:p>
        </w:tc>
        <w:tc>
          <w:tcPr>
            <w:tcW w:w="1088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0.8695</w:t>
            </w:r>
          </w:p>
        </w:tc>
        <w:tc>
          <w:tcPr>
            <w:tcW w:w="1102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0.8571</w:t>
            </w:r>
          </w:p>
        </w:tc>
        <w:tc>
          <w:tcPr>
            <w:tcW w:w="1846" w:type="dxa"/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</w:tr>
      <w:tr>
        <w:trPr>
          <w:trHeight w:val="204" w:hRule="atLeast"/>
        </w:trPr>
        <w:tc>
          <w:tcPr>
            <w:tcW w:w="12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Semi-</w:t>
            </w:r>
            <w:r>
              <w:rPr>
                <w:spacing w:val="-2"/>
                <w:w w:val="110"/>
                <w:sz w:val="12"/>
              </w:rPr>
              <w:t>supervised</w:t>
            </w: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0.9916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0.9958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0.9962</w:t>
            </w:r>
          </w:p>
        </w:tc>
        <w:tc>
          <w:tcPr>
            <w:tcW w:w="1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0.9937</w:t>
            </w:r>
          </w:p>
        </w:tc>
        <w:tc>
          <w:tcPr>
            <w:tcW w:w="1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1122"/>
        <w:rPr>
          <w:sz w:val="20"/>
        </w:rPr>
      </w:pPr>
      <w:r>
        <w:rPr>
          <w:sz w:val="20"/>
        </w:rPr>
        <w:drawing>
          <wp:inline distT="0" distB="0" distL="0" distR="0">
            <wp:extent cx="1905875" cy="410565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875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before="1"/>
        <w:ind w:left="71" w:right="0" w:firstLine="0"/>
        <w:jc w:val="center"/>
        <w:rPr>
          <w:sz w:val="12"/>
        </w:rPr>
      </w:pPr>
      <w:bookmarkStart w:name="_bookmark20" w:id="41"/>
      <w:bookmarkEnd w:id="41"/>
      <w:r>
        <w:rPr/>
      </w:r>
      <w:r>
        <w:rPr>
          <w:b/>
          <w:w w:val="120"/>
          <w:sz w:val="12"/>
        </w:rPr>
        <w:t>/ig.</w:t>
      </w:r>
      <w:r>
        <w:rPr>
          <w:b/>
          <w:spacing w:val="20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4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Prototype</w:t>
      </w:r>
      <w:r>
        <w:rPr>
          <w:spacing w:val="21"/>
          <w:w w:val="120"/>
          <w:sz w:val="12"/>
        </w:rPr>
        <w:t> </w:t>
      </w:r>
      <w:r>
        <w:rPr>
          <w:spacing w:val="-5"/>
          <w:w w:val="120"/>
          <w:sz w:val="12"/>
        </w:rPr>
        <w:t>UI.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GradCAM" w:id="42"/>
      <w:bookmarkEnd w:id="42"/>
      <w:r>
        <w:rPr/>
      </w:r>
      <w:r>
        <w:rPr>
          <w:i/>
          <w:spacing w:val="-2"/>
          <w:sz w:val="16"/>
        </w:rPr>
        <w:t>GradCAM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66" w:lineRule="auto"/>
        <w:ind w:left="111" w:right="38" w:firstLine="239"/>
        <w:jc w:val="both"/>
      </w:pPr>
      <w:r>
        <w:rPr>
          <w:w w:val="110"/>
        </w:rPr>
        <w:t>GradCAM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post-hoc</w:t>
      </w:r>
      <w:r>
        <w:rPr>
          <w:w w:val="110"/>
        </w:rPr>
        <w:t> attention.</w:t>
      </w:r>
      <w:r>
        <w:rPr>
          <w:w w:val="110"/>
        </w:rPr>
        <w:t> The</w:t>
      </w:r>
      <w:r>
        <w:rPr>
          <w:w w:val="110"/>
        </w:rPr>
        <w:t> term</w:t>
      </w:r>
      <w:r>
        <w:rPr>
          <w:w w:val="110"/>
        </w:rPr>
        <w:t> post-hoc</w:t>
      </w:r>
      <w:r>
        <w:rPr>
          <w:w w:val="110"/>
        </w:rPr>
        <w:t> at- tention</w:t>
      </w:r>
      <w:r>
        <w:rPr>
          <w:w w:val="110"/>
        </w:rPr>
        <w:t> means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heatmap</w:t>
      </w:r>
      <w:r>
        <w:rPr>
          <w:w w:val="110"/>
        </w:rPr>
        <w:t> generation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is subsequently</w:t>
      </w:r>
      <w:r>
        <w:rPr>
          <w:spacing w:val="40"/>
          <w:w w:val="110"/>
        </w:rPr>
        <w:t> </w:t>
      </w:r>
      <w:r>
        <w:rPr>
          <w:w w:val="110"/>
        </w:rPr>
        <w:t>applied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pre-trained</w:t>
      </w:r>
      <w:r>
        <w:rPr>
          <w:spacing w:val="40"/>
          <w:w w:val="110"/>
        </w:rPr>
        <w:t> </w:t>
      </w:r>
      <w:r>
        <w:rPr>
          <w:w w:val="110"/>
        </w:rPr>
        <w:t>neural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training is</w:t>
      </w:r>
      <w:r>
        <w:rPr>
          <w:w w:val="110"/>
        </w:rPr>
        <w:t> complete</w:t>
      </w:r>
      <w:r>
        <w:rPr>
          <w:w w:val="110"/>
        </w:rPr>
        <w:t> and</w:t>
      </w:r>
      <w:r>
        <w:rPr>
          <w:w w:val="110"/>
        </w:rPr>
        <w:t> weights</w:t>
      </w:r>
      <w:r>
        <w:rPr>
          <w:w w:val="110"/>
        </w:rPr>
        <w:t> are</w:t>
      </w:r>
      <w:r>
        <w:rPr>
          <w:w w:val="110"/>
        </w:rPr>
        <w:t> known.</w:t>
      </w:r>
      <w:r>
        <w:rPr>
          <w:w w:val="110"/>
        </w:rPr>
        <w:t> GradCAM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generalisation</w:t>
      </w:r>
      <w:r>
        <w:rPr>
          <w:w w:val="110"/>
        </w:rPr>
        <w:t> of CAM</w:t>
      </w:r>
      <w:r>
        <w:rPr>
          <w:w w:val="110"/>
        </w:rPr>
        <w:t> (Class</w:t>
      </w:r>
      <w:r>
        <w:rPr>
          <w:w w:val="110"/>
        </w:rPr>
        <w:t> Activation</w:t>
      </w:r>
      <w:r>
        <w:rPr>
          <w:w w:val="110"/>
        </w:rPr>
        <w:t> Mapping),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any</w:t>
      </w:r>
      <w:r>
        <w:rPr>
          <w:w w:val="110"/>
        </w:rPr>
        <w:t> CNN architecture.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basic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3"/>
          <w:w w:val="110"/>
        </w:rPr>
        <w:t> </w:t>
      </w:r>
      <w:r>
        <w:rPr>
          <w:w w:val="110"/>
        </w:rPr>
        <w:t>behind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usage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GradCAM</w:t>
      </w:r>
      <w:r>
        <w:rPr>
          <w:spacing w:val="-3"/>
          <w:w w:val="110"/>
        </w:rPr>
        <w:t> </w:t>
      </w:r>
      <w:r>
        <w:rPr>
          <w:w w:val="110"/>
        </w:rPr>
        <w:t>over</w:t>
      </w:r>
      <w:r>
        <w:rPr>
          <w:spacing w:val="-3"/>
          <w:w w:val="110"/>
        </w:rPr>
        <w:t> </w:t>
      </w:r>
      <w:r>
        <w:rPr>
          <w:w w:val="110"/>
        </w:rPr>
        <w:t>here</w:t>
      </w:r>
      <w:r>
        <w:rPr>
          <w:spacing w:val="-3"/>
          <w:w w:val="110"/>
        </w:rPr>
        <w:t> </w:t>
      </w:r>
      <w:r>
        <w:rPr>
          <w:w w:val="110"/>
        </w:rPr>
        <w:t>is to exploit the spatial information preserved using convolutional layers, in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comprehend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parts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played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pivotal role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decision.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uses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map</w:t>
      </w:r>
      <w:r>
        <w:rPr>
          <w:spacing w:val="40"/>
          <w:w w:val="110"/>
        </w:rPr>
        <w:t> </w:t>
      </w:r>
      <w:r>
        <w:rPr>
          <w:w w:val="110"/>
        </w:rPr>
        <w:t>produced by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last</w:t>
      </w:r>
      <w:r>
        <w:rPr>
          <w:spacing w:val="33"/>
          <w:w w:val="110"/>
        </w:rPr>
        <w:t> </w:t>
      </w:r>
      <w:r>
        <w:rPr>
          <w:w w:val="110"/>
        </w:rPr>
        <w:t>convolutional</w:t>
      </w:r>
      <w:r>
        <w:rPr>
          <w:spacing w:val="33"/>
          <w:w w:val="110"/>
        </w:rPr>
        <w:t> </w:t>
      </w:r>
      <w:r>
        <w:rPr>
          <w:w w:val="110"/>
        </w:rPr>
        <w:t>layer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CNN</w:t>
      </w:r>
      <w:r>
        <w:rPr>
          <w:spacing w:val="33"/>
          <w:w w:val="110"/>
        </w:rPr>
        <w:t> </w:t>
      </w:r>
      <w:r>
        <w:rPr>
          <w:w w:val="110"/>
        </w:rPr>
        <w:t>architecture</w:t>
      </w:r>
      <w:r>
        <w:rPr>
          <w:spacing w:val="33"/>
          <w:w w:val="110"/>
        </w:rPr>
        <w:t> </w:t>
      </w:r>
      <w:r>
        <w:rPr>
          <w:w w:val="110"/>
        </w:rPr>
        <w:t>(like</w:t>
      </w:r>
      <w:r>
        <w:rPr>
          <w:spacing w:val="33"/>
          <w:w w:val="110"/>
        </w:rPr>
        <w:t> </w:t>
      </w:r>
      <w:r>
        <w:rPr>
          <w:w w:val="110"/>
        </w:rPr>
        <w:t>CAM). We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applied</w:t>
      </w:r>
      <w:r>
        <w:rPr>
          <w:spacing w:val="-2"/>
          <w:w w:val="110"/>
        </w:rPr>
        <w:t> </w:t>
      </w:r>
      <w:r>
        <w:rPr>
          <w:w w:val="110"/>
        </w:rPr>
        <w:t>GradCAM</w:t>
      </w:r>
      <w:r>
        <w:rPr>
          <w:spacing w:val="-1"/>
          <w:w w:val="110"/>
        </w:rPr>
        <w:t> </w:t>
      </w:r>
      <w:r>
        <w:rPr>
          <w:w w:val="110"/>
        </w:rPr>
        <w:t>visualisation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DenseNet21,</w:t>
      </w:r>
      <w:r>
        <w:rPr>
          <w:w w:val="110"/>
        </w:rPr>
        <w:t> VGG16,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InceptionV3</w:t>
      </w:r>
      <w:r>
        <w:rPr>
          <w:spacing w:val="-7"/>
          <w:w w:val="110"/>
        </w:rPr>
        <w:t> </w:t>
      </w:r>
      <w:r>
        <w:rPr>
          <w:w w:val="110"/>
        </w:rPr>
        <w:t>algorithms,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top-performing</w:t>
      </w:r>
      <w:r>
        <w:rPr>
          <w:spacing w:val="-7"/>
          <w:w w:val="110"/>
        </w:rPr>
        <w:t> </w:t>
      </w:r>
      <w:r>
        <w:rPr>
          <w:w w:val="110"/>
        </w:rPr>
        <w:t>models for the datasets used. A few more reasons to use GradCAM are: (1) It does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8"/>
          <w:w w:val="110"/>
        </w:rPr>
        <w:t> </w:t>
      </w:r>
      <w:r>
        <w:rPr>
          <w:w w:val="110"/>
        </w:rPr>
        <w:t>change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architecture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model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just</w:t>
      </w:r>
      <w:r>
        <w:rPr>
          <w:spacing w:val="18"/>
          <w:w w:val="110"/>
        </w:rPr>
        <w:t> </w:t>
      </w:r>
      <w:r>
        <w:rPr>
          <w:w w:val="110"/>
        </w:rPr>
        <w:t>gets</w:t>
      </w:r>
      <w:r>
        <w:rPr>
          <w:spacing w:val="18"/>
          <w:w w:val="110"/>
        </w:rPr>
        <w:t> </w:t>
      </w:r>
      <w:r>
        <w:rPr>
          <w:w w:val="110"/>
        </w:rPr>
        <w:t>added</w:t>
      </w:r>
      <w:r>
        <w:rPr>
          <w:spacing w:val="18"/>
          <w:w w:val="110"/>
        </w:rPr>
        <w:t> </w:t>
      </w:r>
      <w:r>
        <w:rPr>
          <w:w w:val="110"/>
        </w:rPr>
        <w:t>to it, and (2) It is class-discriminative using localisation techniques.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erformance Evaluation" w:id="43"/>
      <w:bookmarkEnd w:id="43"/>
      <w:r>
        <w:rPr>
          <w:b w:val="0"/>
        </w:rPr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evaluation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71" w:lineRule="auto"/>
        <w:ind w:left="111" w:right="109" w:firstLine="239"/>
        <w:jc w:val="both"/>
      </w:pPr>
      <w:bookmarkStart w:name="_bookmark21" w:id="44"/>
      <w:bookmarkEnd w:id="44"/>
      <w:r>
        <w:rPr/>
      </w: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evaluated</w:t>
      </w:r>
      <w:r>
        <w:rPr>
          <w:w w:val="110"/>
        </w:rPr>
        <w:t> four</w:t>
      </w:r>
      <w:r>
        <w:rPr>
          <w:w w:val="110"/>
        </w:rPr>
        <w:t> different</w:t>
      </w:r>
      <w:r>
        <w:rPr>
          <w:w w:val="110"/>
        </w:rPr>
        <w:t> DNN</w:t>
      </w:r>
      <w:r>
        <w:rPr>
          <w:w w:val="110"/>
        </w:rPr>
        <w:t> models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w w:val="110"/>
        </w:rPr>
        <w:t>and then</w:t>
      </w:r>
      <w:r>
        <w:rPr>
          <w:w w:val="110"/>
        </w:rPr>
        <w:t> analysed</w:t>
      </w:r>
      <w:r>
        <w:rPr>
          <w:w w:val="110"/>
        </w:rPr>
        <w:t> the</w:t>
      </w:r>
      <w:r>
        <w:rPr>
          <w:w w:val="110"/>
        </w:rPr>
        <w:t> accuracies</w:t>
      </w:r>
      <w:r>
        <w:rPr>
          <w:w w:val="110"/>
        </w:rPr>
        <w:t> obtained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discussed</w:t>
      </w:r>
      <w:r>
        <w:rPr>
          <w:w w:val="110"/>
        </w:rPr>
        <w:t> approach. We</w:t>
      </w:r>
      <w:r>
        <w:rPr>
          <w:w w:val="110"/>
        </w:rPr>
        <w:t> examined</w:t>
      </w:r>
      <w:r>
        <w:rPr>
          <w:w w:val="110"/>
        </w:rPr>
        <w:t> the</w:t>
      </w:r>
      <w:r>
        <w:rPr>
          <w:w w:val="110"/>
        </w:rPr>
        <w:t> model’s</w:t>
      </w:r>
      <w:r>
        <w:rPr>
          <w:w w:val="110"/>
        </w:rPr>
        <w:t> efficiency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loss</w:t>
      </w:r>
      <w:r>
        <w:rPr>
          <w:w w:val="110"/>
        </w:rPr>
        <w:t> functions and</w:t>
      </w:r>
      <w:r>
        <w:rPr>
          <w:spacing w:val="-1"/>
          <w:w w:val="110"/>
        </w:rPr>
        <w:t> </w:t>
      </w:r>
      <w:r>
        <w:rPr>
          <w:w w:val="110"/>
        </w:rPr>
        <w:t>parameter</w:t>
      </w:r>
      <w:r>
        <w:rPr>
          <w:spacing w:val="-1"/>
          <w:w w:val="110"/>
        </w:rPr>
        <w:t> </w:t>
      </w:r>
      <w:r>
        <w:rPr>
          <w:w w:val="110"/>
        </w:rPr>
        <w:t>settings</w:t>
      </w:r>
      <w:r>
        <w:rPr>
          <w:spacing w:val="-1"/>
          <w:w w:val="110"/>
        </w:rPr>
        <w:t> </w:t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settling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good</w:t>
      </w:r>
      <w:r>
        <w:rPr>
          <w:spacing w:val="-1"/>
          <w:w w:val="110"/>
        </w:rPr>
        <w:t> </w:t>
      </w:r>
      <w:r>
        <w:rPr>
          <w:w w:val="110"/>
        </w:rPr>
        <w:t>one.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last</w:t>
      </w:r>
      <w:r>
        <w:rPr>
          <w:spacing w:val="-1"/>
          <w:w w:val="110"/>
        </w:rPr>
        <w:t> </w:t>
      </w:r>
      <w:r>
        <w:rPr>
          <w:w w:val="110"/>
        </w:rPr>
        <w:t>step,</w:t>
      </w:r>
      <w:r>
        <w:rPr>
          <w:spacing w:val="-1"/>
          <w:w w:val="110"/>
        </w:rPr>
        <w:t> </w:t>
      </w:r>
      <w:r>
        <w:rPr>
          <w:w w:val="110"/>
        </w:rPr>
        <w:t>we integrated the Tensorflow backend into an Android app; the details are presented next.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xperimental Setup" w:id="45"/>
      <w:bookmarkEnd w:id="45"/>
      <w:r>
        <w:rPr/>
      </w:r>
      <w:r>
        <w:rPr>
          <w:i/>
          <w:sz w:val="16"/>
        </w:rPr>
        <w:t>Experimental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Accuracy,</w:t>
      </w:r>
      <w:r>
        <w:rPr>
          <w:w w:val="110"/>
        </w:rPr>
        <w:t> sensitivity,</w:t>
      </w:r>
      <w:r>
        <w:rPr>
          <w:w w:val="110"/>
        </w:rPr>
        <w:t> and</w:t>
      </w:r>
      <w:r>
        <w:rPr>
          <w:w w:val="110"/>
        </w:rPr>
        <w:t> specificity</w:t>
      </w:r>
      <w:r>
        <w:rPr>
          <w:w w:val="110"/>
        </w:rPr>
        <w:t> were</w:t>
      </w:r>
      <w:r>
        <w:rPr>
          <w:w w:val="110"/>
        </w:rPr>
        <w:t> taken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</w:t>
      </w:r>
      <w:r>
        <w:rPr>
          <w:w w:val="110"/>
        </w:rPr>
        <w:t>for analysis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several</w:t>
      </w:r>
      <w:r>
        <w:rPr>
          <w:w w:val="110"/>
        </w:rPr>
        <w:t> models</w:t>
      </w:r>
      <w:r>
        <w:rPr>
          <w:w w:val="110"/>
        </w:rPr>
        <w:t> and obtain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effective</w:t>
      </w:r>
      <w:r>
        <w:rPr>
          <w:spacing w:val="-6"/>
          <w:w w:val="110"/>
        </w:rPr>
        <w:t> </w:t>
      </w:r>
      <w:r>
        <w:rPr>
          <w:w w:val="110"/>
        </w:rPr>
        <w:t>outcomes.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around</w:t>
      </w:r>
      <w:r>
        <w:rPr>
          <w:spacing w:val="-6"/>
          <w:w w:val="110"/>
        </w:rPr>
        <w:t> </w:t>
      </w:r>
      <w:r>
        <w:rPr>
          <w:w w:val="110"/>
        </w:rPr>
        <w:t>20</w:t>
      </w:r>
      <w:r>
        <w:rPr>
          <w:spacing w:val="-6"/>
          <w:w w:val="110"/>
        </w:rPr>
        <w:t> </w:t>
      </w:r>
      <w:r>
        <w:rPr>
          <w:w w:val="110"/>
        </w:rPr>
        <w:t>epochs 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RMSProp</w:t>
      </w:r>
      <w:r>
        <w:rPr>
          <w:spacing w:val="-1"/>
          <w:w w:val="110"/>
        </w:rPr>
        <w:t> </w:t>
      </w:r>
      <w:r>
        <w:rPr>
          <w:w w:val="110"/>
        </w:rPr>
        <w:t>optimiser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Rate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0.0001,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CNN models were ready for testing. Model training takes between 31 </w:t>
      </w:r>
      <w:r>
        <w:rPr/>
        <w:t>and</w:t>
      </w:r>
      <w:r>
        <w:rPr>
          <w:spacing w:val="25"/>
        </w:rPr>
        <w:t> </w:t>
      </w:r>
      <w:r>
        <w:rPr/>
        <w:t>35</w:t>
      </w:r>
      <w:r>
        <w:rPr>
          <w:spacing w:val="25"/>
        </w:rPr>
        <w:t> </w:t>
      </w:r>
      <w:r>
        <w:rPr/>
        <w:t>s</w:t>
      </w:r>
      <w:r>
        <w:rPr>
          <w:spacing w:val="25"/>
        </w:rPr>
        <w:t> </w:t>
      </w:r>
      <w:r>
        <w:rPr/>
        <w:t>per</w:t>
      </w:r>
      <w:r>
        <w:rPr>
          <w:spacing w:val="25"/>
        </w:rPr>
        <w:t> </w:t>
      </w:r>
      <w:r>
        <w:rPr/>
        <w:t>epoch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VGG16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VGG19,</w:t>
      </w:r>
      <w:r>
        <w:rPr>
          <w:spacing w:val="25"/>
        </w:rPr>
        <w:t> </w:t>
      </w:r>
      <w:r>
        <w:rPr/>
        <w:t>respectively.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InceptionV3,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required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epoch</w:t>
      </w:r>
      <w:r>
        <w:rPr>
          <w:w w:val="110"/>
        </w:rPr>
        <w:t> was</w:t>
      </w:r>
      <w:r>
        <w:rPr>
          <w:w w:val="110"/>
        </w:rPr>
        <w:t> around</w:t>
      </w:r>
      <w:r>
        <w:rPr>
          <w:w w:val="110"/>
        </w:rPr>
        <w:t> 24</w:t>
      </w:r>
      <w:r>
        <w:rPr>
          <w:w w:val="110"/>
        </w:rPr>
        <w:t> s,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DenseNet,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time</w:t>
      </w:r>
      <w:r>
        <w:rPr>
          <w:w w:val="110"/>
        </w:rPr>
        <w:t> required</w:t>
      </w:r>
      <w:r>
        <w:rPr>
          <w:w w:val="110"/>
        </w:rPr>
        <w:t> was</w:t>
      </w:r>
      <w:r>
        <w:rPr>
          <w:w w:val="110"/>
        </w:rPr>
        <w:t> approximately</w:t>
      </w:r>
      <w:r>
        <w:rPr>
          <w:w w:val="110"/>
        </w:rPr>
        <w:t> 30</w:t>
      </w:r>
      <w:r>
        <w:rPr>
          <w:w w:val="110"/>
        </w:rPr>
        <w:t> s.</w:t>
      </w:r>
      <w:r>
        <w:rPr>
          <w:w w:val="110"/>
        </w:rPr>
        <w:t> EfficientNetB4</w:t>
      </w:r>
      <w:r>
        <w:rPr>
          <w:w w:val="110"/>
        </w:rPr>
        <w:t> took</w:t>
      </w:r>
      <w:r>
        <w:rPr>
          <w:w w:val="110"/>
        </w:rPr>
        <w:t> about 40 s per epoch for the same data.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gives the insight of training testing</w:t>
      </w:r>
      <w:r>
        <w:rPr>
          <w:w w:val="110"/>
        </w:rPr>
        <w:t> and</w:t>
      </w:r>
      <w:r>
        <w:rPr>
          <w:w w:val="110"/>
        </w:rPr>
        <w:t> validation</w:t>
      </w:r>
      <w:r>
        <w:rPr>
          <w:w w:val="110"/>
        </w:rPr>
        <w:t> ratio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used.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summarises</w:t>
      </w:r>
      <w:r>
        <w:rPr>
          <w:spacing w:val="40"/>
          <w:w w:val="110"/>
        </w:rPr>
        <w:t> </w:t>
      </w:r>
      <w:r>
        <w:rPr>
          <w:w w:val="110"/>
        </w:rPr>
        <w:t>the average training time of the models.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onfiguration Settings" w:id="46"/>
      <w:bookmarkEnd w:id="46"/>
      <w:r>
        <w:rPr/>
      </w:r>
      <w:r>
        <w:rPr>
          <w:i/>
          <w:sz w:val="16"/>
        </w:rPr>
        <w:t>Configuration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settings</w:t>
      </w:r>
    </w:p>
    <w:p>
      <w:pPr>
        <w:pStyle w:val="BodyText"/>
        <w:spacing w:before="49"/>
        <w:rPr>
          <w:i/>
        </w:rPr>
      </w:pPr>
    </w:p>
    <w:p>
      <w:pPr>
        <w:pStyle w:val="BodyText"/>
        <w:ind w:left="350"/>
      </w:pP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developed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model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Tensorflow</w:t>
      </w:r>
      <w:r>
        <w:rPr>
          <w:spacing w:val="20"/>
          <w:w w:val="110"/>
        </w:rPr>
        <w:t> </w:t>
      </w:r>
      <w:r>
        <w:rPr>
          <w:w w:val="110"/>
        </w:rPr>
        <w:t>2.2.0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Python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3.6.</w:t>
      </w:r>
    </w:p>
    <w:p>
      <w:pPr>
        <w:pStyle w:val="BodyText"/>
        <w:spacing w:before="25"/>
        <w:ind w:left="111"/>
        <w:jc w:val="both"/>
      </w:pPr>
      <w:r>
        <w:rPr>
          <w:w w:val="110"/>
        </w:rPr>
        <w:t>NVIDIA</w:t>
      </w:r>
      <w:r>
        <w:rPr>
          <w:spacing w:val="-7"/>
          <w:w w:val="110"/>
        </w:rPr>
        <w:t> </w:t>
      </w:r>
      <w:r>
        <w:rPr>
          <w:w w:val="110"/>
        </w:rPr>
        <w:t>Tesla</w:t>
      </w:r>
      <w:r>
        <w:rPr>
          <w:spacing w:val="-6"/>
          <w:w w:val="110"/>
        </w:rPr>
        <w:t> </w:t>
      </w:r>
      <w:r>
        <w:rPr>
          <w:w w:val="110"/>
        </w:rPr>
        <w:t>K80</w:t>
      </w:r>
      <w:r>
        <w:rPr>
          <w:spacing w:val="-7"/>
          <w:w w:val="110"/>
        </w:rPr>
        <w:t> </w:t>
      </w:r>
      <w:r>
        <w:rPr>
          <w:w w:val="110"/>
        </w:rPr>
        <w:t>GPU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procedure.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ataset Used" w:id="47"/>
      <w:bookmarkEnd w:id="47"/>
      <w:r>
        <w:rPr/>
      </w:r>
      <w:r>
        <w:rPr>
          <w:i/>
          <w:sz w:val="16"/>
        </w:rPr>
        <w:t>Dataset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used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datasets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experimental</w:t>
      </w:r>
      <w:r>
        <w:rPr>
          <w:spacing w:val="40"/>
          <w:w w:val="105"/>
        </w:rPr>
        <w:t> </w:t>
      </w:r>
      <w:r>
        <w:rPr>
          <w:w w:val="105"/>
        </w:rPr>
        <w:t>purposes.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authors of</w:t>
      </w:r>
      <w:r>
        <w:rPr>
          <w:w w:val="105"/>
        </w:rPr>
        <w:t> the</w:t>
      </w:r>
      <w:r>
        <w:rPr>
          <w:w w:val="105"/>
        </w:rPr>
        <w:t> datasets</w:t>
      </w:r>
      <w:r>
        <w:rPr>
          <w:w w:val="105"/>
        </w:rPr>
        <w:t> have</w:t>
      </w:r>
      <w:r>
        <w:rPr>
          <w:w w:val="105"/>
        </w:rPr>
        <w:t> accomplished</w:t>
      </w:r>
      <w:r>
        <w:rPr>
          <w:w w:val="105"/>
        </w:rPr>
        <w:t> the</w:t>
      </w:r>
      <w:r>
        <w:rPr>
          <w:w w:val="105"/>
        </w:rPr>
        <w:t> hectic</w:t>
      </w:r>
      <w:r>
        <w:rPr>
          <w:w w:val="105"/>
        </w:rPr>
        <w:t> task</w:t>
      </w:r>
      <w:r>
        <w:rPr>
          <w:w w:val="105"/>
        </w:rPr>
        <w:t> of</w:t>
      </w:r>
      <w:r>
        <w:rPr>
          <w:w w:val="105"/>
        </w:rPr>
        <w:t> gathering</w:t>
      </w:r>
      <w:r>
        <w:rPr>
          <w:w w:val="105"/>
        </w:rPr>
        <w:t> and categorising the CXR Images. There are four datasets on which exper- iments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32"/>
          <w:w w:val="105"/>
        </w:rPr>
        <w:t> </w:t>
      </w:r>
      <w:r>
        <w:rPr>
          <w:w w:val="105"/>
        </w:rPr>
        <w:t>performed.</w:t>
      </w:r>
      <w:r>
        <w:rPr>
          <w:spacing w:val="32"/>
          <w:w w:val="105"/>
        </w:rPr>
        <w:t> </w:t>
      </w:r>
      <w:r>
        <w:rPr>
          <w:w w:val="105"/>
        </w:rPr>
        <w:t>Two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them</w:t>
      </w:r>
      <w:r>
        <w:rPr>
          <w:spacing w:val="32"/>
          <w:w w:val="105"/>
        </w:rPr>
        <w:t> </w:t>
      </w:r>
      <w:r>
        <w:rPr>
          <w:w w:val="105"/>
        </w:rPr>
        <w:t>contain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three</w:t>
      </w:r>
      <w:r>
        <w:rPr>
          <w:spacing w:val="32"/>
          <w:w w:val="105"/>
        </w:rPr>
        <w:t> </w:t>
      </w:r>
      <w:r>
        <w:rPr>
          <w:w w:val="105"/>
        </w:rPr>
        <w:t>classes. The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spacing w:val="32"/>
          <w:w w:val="105"/>
        </w:rPr>
        <w:t> </w:t>
      </w:r>
      <w:r>
        <w:rPr>
          <w:w w:val="105"/>
        </w:rPr>
        <w:t>two</w:t>
      </w:r>
      <w:r>
        <w:rPr>
          <w:spacing w:val="32"/>
          <w:w w:val="105"/>
        </w:rPr>
        <w:t> </w:t>
      </w:r>
      <w:r>
        <w:rPr>
          <w:w w:val="105"/>
        </w:rPr>
        <w:t>datasets</w:t>
      </w:r>
      <w:r>
        <w:rPr>
          <w:spacing w:val="32"/>
          <w:w w:val="105"/>
        </w:rPr>
        <w:t> </w:t>
      </w:r>
      <w:r>
        <w:rPr>
          <w:w w:val="105"/>
        </w:rPr>
        <w:t>consist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4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5</w:t>
      </w:r>
      <w:r>
        <w:rPr>
          <w:spacing w:val="32"/>
          <w:w w:val="105"/>
        </w:rPr>
        <w:t> </w:t>
      </w:r>
      <w:r>
        <w:rPr>
          <w:w w:val="105"/>
        </w:rPr>
        <w:t>different</w:t>
      </w:r>
      <w:r>
        <w:rPr>
          <w:spacing w:val="32"/>
          <w:w w:val="105"/>
        </w:rPr>
        <w:t> </w:t>
      </w:r>
      <w:r>
        <w:rPr>
          <w:w w:val="105"/>
        </w:rPr>
        <w:t>classes. The first dataset, COVID-19 CXR Image Dataset (Research) [</w:t>
      </w:r>
      <w:hyperlink w:history="true" w:anchor="_bookmark80">
        <w:r>
          <w:rPr>
            <w:color w:val="007FAC"/>
            <w:w w:val="105"/>
          </w:rPr>
          <w:t>45</w:t>
        </w:r>
      </w:hyperlink>
      <w:r>
        <w:rPr>
          <w:w w:val="105"/>
        </w:rPr>
        <w:t>] named as</w:t>
      </w:r>
      <w:r>
        <w:rPr>
          <w:w w:val="105"/>
        </w:rPr>
        <w:t> Dataset1</w:t>
      </w:r>
      <w:r>
        <w:rPr>
          <w:w w:val="105"/>
        </w:rPr>
        <w:t> contains</w:t>
      </w:r>
      <w:r>
        <w:rPr>
          <w:w w:val="105"/>
        </w:rPr>
        <w:t> classes</w:t>
      </w:r>
      <w:r>
        <w:rPr>
          <w:w w:val="105"/>
        </w:rPr>
        <w:t> named</w:t>
      </w:r>
      <w:r>
        <w:rPr>
          <w:w w:val="105"/>
        </w:rPr>
        <w:t> COVID,</w:t>
      </w:r>
      <w:r>
        <w:rPr>
          <w:w w:val="105"/>
        </w:rPr>
        <w:t> Normal,</w:t>
      </w:r>
      <w:r>
        <w:rPr>
          <w:w w:val="105"/>
        </w:rPr>
        <w:t> and</w:t>
      </w:r>
      <w:r>
        <w:rPr>
          <w:w w:val="105"/>
        </w:rPr>
        <w:t> Viral.</w:t>
      </w:r>
      <w:r>
        <w:rPr>
          <w:w w:val="105"/>
        </w:rPr>
        <w:t> This dataset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initial</w:t>
      </w:r>
      <w:r>
        <w:rPr>
          <w:w w:val="105"/>
        </w:rPr>
        <w:t> model</w:t>
      </w:r>
      <w:r>
        <w:rPr>
          <w:w w:val="105"/>
        </w:rPr>
        <w:t> testing</w:t>
      </w:r>
      <w:r>
        <w:rPr>
          <w:w w:val="105"/>
        </w:rPr>
        <w:t> and</w:t>
      </w:r>
      <w:r>
        <w:rPr>
          <w:w w:val="105"/>
        </w:rPr>
        <w:t> validation.</w:t>
      </w:r>
      <w:r>
        <w:rPr>
          <w:w w:val="105"/>
        </w:rPr>
        <w:t> However,</w:t>
      </w:r>
      <w:r>
        <w:rPr>
          <w:spacing w:val="80"/>
          <w:w w:val="105"/>
        </w:rPr>
        <w:t> </w:t>
      </w:r>
      <w:r>
        <w:rPr>
          <w:w w:val="105"/>
        </w:rPr>
        <w:t>various</w:t>
      </w:r>
      <w:r>
        <w:rPr>
          <w:w w:val="105"/>
        </w:rPr>
        <w:t> other</w:t>
      </w:r>
      <w:r>
        <w:rPr>
          <w:w w:val="105"/>
        </w:rPr>
        <w:t> datasets</w:t>
      </w:r>
      <w:r>
        <w:rPr>
          <w:w w:val="105"/>
        </w:rPr>
        <w:t> were</w:t>
      </w:r>
      <w:r>
        <w:rPr>
          <w:w w:val="105"/>
        </w:rPr>
        <w:t> utilised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the</w:t>
      </w:r>
      <w:r>
        <w:rPr>
          <w:w w:val="105"/>
        </w:rPr>
        <w:t> competency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model. Another other 3 class dataset, DLAI3 Hackathon Phase3 COVID- 19 CXR Challenge [</w:t>
      </w:r>
      <w:hyperlink w:history="true" w:anchor="_bookmark81">
        <w:r>
          <w:rPr>
            <w:color w:val="007FAC"/>
            <w:w w:val="105"/>
          </w:rPr>
          <w:t>46</w:t>
        </w:r>
      </w:hyperlink>
      <w:r>
        <w:rPr>
          <w:w w:val="105"/>
        </w:rPr>
        <w:t>] named Dataset2 contains COVID, No-FINDING, ThoraxDisease.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validation</w:t>
      </w:r>
      <w:r>
        <w:rPr>
          <w:spacing w:val="40"/>
          <w:w w:val="105"/>
        </w:rPr>
        <w:t> </w:t>
      </w:r>
      <w:r>
        <w:rPr>
          <w:w w:val="105"/>
        </w:rPr>
        <w:t>and testing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DNN</w:t>
      </w:r>
      <w:r>
        <w:rPr>
          <w:spacing w:val="19"/>
          <w:w w:val="105"/>
        </w:rPr>
        <w:t> </w:t>
      </w:r>
      <w:r>
        <w:rPr>
          <w:w w:val="105"/>
        </w:rPr>
        <w:t>models.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other</w:t>
      </w:r>
      <w:r>
        <w:rPr>
          <w:spacing w:val="19"/>
          <w:w w:val="105"/>
        </w:rPr>
        <w:t> </w:t>
      </w:r>
      <w:r>
        <w:rPr>
          <w:w w:val="105"/>
        </w:rPr>
        <w:t>dataset,</w:t>
      </w:r>
      <w:r>
        <w:rPr>
          <w:spacing w:val="18"/>
          <w:w w:val="105"/>
        </w:rPr>
        <w:t> </w:t>
      </w:r>
      <w:r>
        <w:rPr>
          <w:w w:val="105"/>
        </w:rPr>
        <w:t>COVID-19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Radiography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285796" cy="6260591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96" cy="62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2" w:id="48"/>
      <w:bookmarkEnd w:id="48"/>
      <w:r>
        <w:rPr/>
      </w:r>
      <w:r>
        <w:rPr>
          <w:b/>
          <w:w w:val="115"/>
          <w:sz w:val="12"/>
        </w:rPr>
        <w:t>/ig.</w:t>
      </w:r>
      <w:r>
        <w:rPr>
          <w:b/>
          <w:spacing w:val="13"/>
          <w:w w:val="115"/>
          <w:sz w:val="12"/>
        </w:rPr>
        <w:t> </w:t>
      </w:r>
      <w:r>
        <w:rPr>
          <w:b/>
          <w:w w:val="115"/>
          <w:sz w:val="12"/>
        </w:rPr>
        <w:t>3.</w:t>
      </w:r>
      <w:r>
        <w:rPr>
          <w:b/>
          <w:spacing w:val="37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Matrix:VGG19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5-Folds(0-Normal,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1-COVID19,2-</w:t>
      </w:r>
      <w:r>
        <w:rPr>
          <w:spacing w:val="-2"/>
          <w:w w:val="115"/>
          <w:sz w:val="12"/>
        </w:rPr>
        <w:t>Viral).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68" w:lineRule="auto" w:before="56"/>
        <w:ind w:left="111" w:right="38"/>
        <w:jc w:val="both"/>
      </w:pPr>
      <w:r>
        <w:rPr>
          <w:w w:val="110"/>
        </w:rPr>
        <w:t>Database</w:t>
      </w:r>
      <w:r>
        <w:rPr>
          <w:w w:val="110"/>
        </w:rPr>
        <w:t> [</w:t>
      </w:r>
      <w:hyperlink w:history="true" w:anchor="_bookmark82">
        <w:r>
          <w:rPr>
            <w:color w:val="007FAC"/>
            <w:w w:val="110"/>
          </w:rPr>
          <w:t>47</w:t>
        </w:r>
      </w:hyperlink>
      <w:r>
        <w:rPr>
          <w:w w:val="110"/>
        </w:rPr>
        <w:t>]</w:t>
      </w:r>
      <w:r>
        <w:rPr>
          <w:w w:val="110"/>
        </w:rPr>
        <w:t> named</w:t>
      </w:r>
      <w:r>
        <w:rPr>
          <w:w w:val="110"/>
        </w:rPr>
        <w:t> Dataset3</w:t>
      </w:r>
      <w:r>
        <w:rPr>
          <w:w w:val="110"/>
        </w:rPr>
        <w:t> contains</w:t>
      </w:r>
      <w:r>
        <w:rPr>
          <w:w w:val="110"/>
        </w:rPr>
        <w:t> 4</w:t>
      </w:r>
      <w:r>
        <w:rPr>
          <w:w w:val="110"/>
        </w:rPr>
        <w:t> classes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namely COVID,</w:t>
      </w:r>
      <w:r>
        <w:rPr>
          <w:w w:val="110"/>
        </w:rPr>
        <w:t> Lung</w:t>
      </w:r>
      <w:r>
        <w:rPr>
          <w:w w:val="110"/>
        </w:rPr>
        <w:t> Opacity,</w:t>
      </w:r>
      <w:r>
        <w:rPr>
          <w:w w:val="110"/>
        </w:rPr>
        <w:t> No-Finding,</w:t>
      </w:r>
      <w:r>
        <w:rPr>
          <w:w w:val="110"/>
        </w:rPr>
        <w:t> and</w:t>
      </w:r>
      <w:r>
        <w:rPr>
          <w:w w:val="110"/>
        </w:rPr>
        <w:t> Viral</w:t>
      </w:r>
      <w:r>
        <w:rPr>
          <w:w w:val="110"/>
        </w:rPr>
        <w:t> Pneumonia.</w:t>
      </w:r>
      <w:r>
        <w:rPr>
          <w:w w:val="110"/>
        </w:rPr>
        <w:t> The</w:t>
      </w:r>
      <w:r>
        <w:rPr>
          <w:w w:val="110"/>
        </w:rPr>
        <w:t> best model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trained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four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classes were</w:t>
      </w:r>
      <w:r>
        <w:rPr>
          <w:w w:val="110"/>
        </w:rPr>
        <w:t> merged</w:t>
      </w:r>
      <w:r>
        <w:rPr>
          <w:w w:val="110"/>
        </w:rPr>
        <w:t> to</w:t>
      </w:r>
      <w:r>
        <w:rPr>
          <w:w w:val="110"/>
        </w:rPr>
        <w:t> form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data.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further evaluated on the training data and on a 5 class dataset, Covid19 Detec- tion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83">
        <w:r>
          <w:rPr>
            <w:color w:val="007FAC"/>
            <w:w w:val="110"/>
          </w:rPr>
          <w:t>48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named</w:t>
      </w:r>
      <w:r>
        <w:rPr>
          <w:spacing w:val="-9"/>
          <w:w w:val="110"/>
        </w:rPr>
        <w:t> </w:t>
      </w:r>
      <w:r>
        <w:rPr>
          <w:w w:val="110"/>
        </w:rPr>
        <w:t>Dataset4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consists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COVID,</w:t>
      </w:r>
      <w:r>
        <w:rPr>
          <w:spacing w:val="-9"/>
          <w:w w:val="110"/>
        </w:rPr>
        <w:t> </w:t>
      </w:r>
      <w:r>
        <w:rPr>
          <w:w w:val="110"/>
        </w:rPr>
        <w:t>Fibrosis, Normal, Viral and Pneumonia, to further prove the competency of the work.</w:t>
      </w:r>
      <w:r>
        <w:rPr>
          <w:w w:val="110"/>
        </w:rPr>
        <w:t> Apart</w:t>
      </w:r>
      <w:r>
        <w:rPr>
          <w:w w:val="110"/>
        </w:rPr>
        <w:t> from</w:t>
      </w:r>
      <w:r>
        <w:rPr>
          <w:w w:val="110"/>
        </w:rPr>
        <w:t> that,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were</w:t>
      </w:r>
      <w:r>
        <w:rPr>
          <w:w w:val="110"/>
        </w:rPr>
        <w:t> split</w:t>
      </w:r>
      <w:r>
        <w:rPr>
          <w:w w:val="110"/>
        </w:rPr>
        <w:t> into</w:t>
      </w:r>
      <w:r>
        <w:rPr>
          <w:w w:val="110"/>
        </w:rPr>
        <w:t> training</w:t>
      </w:r>
      <w:r>
        <w:rPr>
          <w:w w:val="110"/>
        </w:rPr>
        <w:t> and testing sets with an 80:20% ratio and used for 5-fold cross-validation. The</w:t>
      </w:r>
      <w:r>
        <w:rPr>
          <w:spacing w:val="-4"/>
          <w:w w:val="110"/>
        </w:rPr>
        <w:t> </w:t>
      </w:r>
      <w:r>
        <w:rPr>
          <w:w w:val="110"/>
        </w:rPr>
        <w:t>performances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four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datasets</w:t>
      </w:r>
      <w:r>
        <w:rPr>
          <w:spacing w:val="-4"/>
          <w:w w:val="110"/>
        </w:rPr>
        <w:t> </w:t>
      </w:r>
      <w:r>
        <w:rPr>
          <w:w w:val="110"/>
        </w:rPr>
        <w:t>are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3</w:t>
        </w:r>
      </w:hyperlink>
      <w:r>
        <w:rPr>
          <w:w w:val="110"/>
        </w:rPr>
        <w:t>–</w:t>
      </w:r>
      <w:hyperlink w:history="true" w:anchor="_bookmark25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w w:val="110"/>
        </w:rPr>
        <w:t> As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3</w:t>
        </w:r>
      </w:hyperlink>
      <w:r>
        <w:rPr>
          <w:w w:val="110"/>
        </w:rPr>
        <w:t>–</w:t>
      </w:r>
      <w:hyperlink w:history="true" w:anchor="_bookmark26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accuracy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model</w:t>
      </w:r>
      <w:r>
        <w:rPr>
          <w:w w:val="110"/>
        </w:rPr>
        <w:t> decreases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fold</w:t>
      </w:r>
      <w:r>
        <w:rPr>
          <w:w w:val="110"/>
        </w:rPr>
        <w:t> operations</w:t>
      </w:r>
      <w:r>
        <w:rPr>
          <w:w w:val="110"/>
        </w:rPr>
        <w:t> increases.</w:t>
      </w:r>
      <w:r>
        <w:rPr>
          <w:w w:val="110"/>
        </w:rPr>
        <w:t> For example,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rates</w:t>
      </w:r>
      <w:r>
        <w:rPr>
          <w:w w:val="110"/>
        </w:rPr>
        <w:t> for</w:t>
      </w:r>
      <w:r>
        <w:rPr>
          <w:spacing w:val="40"/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3</w:t>
        </w:r>
      </w:hyperlink>
      <w:r>
        <w:rPr>
          <w:w w:val="110"/>
        </w:rPr>
        <w:t>–</w:t>
      </w:r>
      <w:hyperlink w:history="true" w:anchor="_bookmark24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fold-1</w:t>
      </w:r>
      <w:r>
        <w:rPr>
          <w:w w:val="110"/>
        </w:rPr>
        <w:t> process</w:t>
      </w:r>
      <w:r>
        <w:rPr>
          <w:w w:val="110"/>
        </w:rPr>
        <w:t> are</w:t>
      </w:r>
      <w:r>
        <w:rPr>
          <w:w w:val="110"/>
        </w:rPr>
        <w:t> 94%, 97.29%</w:t>
      </w:r>
      <w:r>
        <w:rPr>
          <w:w w:val="110"/>
        </w:rPr>
        <w:t> and</w:t>
      </w:r>
      <w:r>
        <w:rPr>
          <w:w w:val="110"/>
        </w:rPr>
        <w:t> 95.06%,</w:t>
      </w:r>
      <w:r>
        <w:rPr>
          <w:w w:val="110"/>
        </w:rPr>
        <w:t> respectively.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shapes,</w:t>
      </w:r>
      <w:r>
        <w:rPr>
          <w:w w:val="110"/>
        </w:rPr>
        <w:t> these</w:t>
      </w:r>
      <w:r>
        <w:rPr>
          <w:w w:val="110"/>
        </w:rPr>
        <w:t> rates decrease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91.71%,</w:t>
      </w:r>
      <w:r>
        <w:rPr>
          <w:spacing w:val="1"/>
          <w:w w:val="110"/>
        </w:rPr>
        <w:t> </w:t>
      </w:r>
      <w:r>
        <w:rPr>
          <w:w w:val="110"/>
        </w:rPr>
        <w:t>94.02%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90.95%,</w:t>
      </w:r>
      <w:r>
        <w:rPr>
          <w:spacing w:val="1"/>
          <w:w w:val="110"/>
        </w:rPr>
        <w:t> </w:t>
      </w:r>
      <w:r>
        <w:rPr>
          <w:w w:val="110"/>
        </w:rPr>
        <w:t>respectively,</w:t>
      </w:r>
      <w:r>
        <w:rPr>
          <w:spacing w:val="2"/>
          <w:w w:val="110"/>
        </w:rPr>
        <w:t> </w:t>
      </w:r>
      <w:r>
        <w:rPr>
          <w:w w:val="110"/>
        </w:rPr>
        <w:t>after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fold-</w:t>
      </w:r>
      <w:r>
        <w:rPr>
          <w:spacing w:val="-12"/>
          <w:w w:val="110"/>
        </w:rPr>
        <w:t>5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both"/>
        <w:rPr>
          <w:i/>
          <w:sz w:val="16"/>
        </w:rPr>
      </w:pPr>
      <w:r>
        <w:rPr/>
        <w:br w:type="column"/>
      </w:r>
      <w:bookmarkStart w:name="Analysis of Results" w:id="49"/>
      <w:bookmarkEnd w:id="49"/>
      <w:r>
        <w:rPr/>
      </w:r>
      <w:r>
        <w:rPr>
          <w:i/>
          <w:sz w:val="16"/>
        </w:rPr>
        <w:t>Analysis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103"/>
        <w:rPr>
          <w:i/>
        </w:rPr>
      </w:pPr>
    </w:p>
    <w:p>
      <w:pPr>
        <w:pStyle w:val="BodyText"/>
        <w:ind w:left="350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findings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experiments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analysed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discussed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below:</w:t>
      </w:r>
    </w:p>
    <w:p>
      <w:pPr>
        <w:pStyle w:val="BodyText"/>
        <w:spacing w:before="13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Results on 3 Class Dataset" w:id="50"/>
      <w:bookmarkEnd w:id="50"/>
      <w:r>
        <w:rPr/>
      </w:r>
      <w:r>
        <w:rPr>
          <w:i/>
          <w:sz w:val="16"/>
        </w:rPr>
        <w:t>Results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3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class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line="280" w:lineRule="auto" w:before="43"/>
        <w:ind w:left="111" w:right="109" w:firstLine="239"/>
        <w:jc w:val="both"/>
      </w:pPr>
      <w:r>
        <w:rPr>
          <w:w w:val="110"/>
        </w:rPr>
        <w:t>As</w:t>
      </w:r>
      <w:r>
        <w:rPr>
          <w:w w:val="110"/>
        </w:rPr>
        <w:t> soon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comes</w:t>
      </w:r>
      <w:r>
        <w:rPr>
          <w:w w:val="110"/>
        </w:rPr>
        <w:t> to</w:t>
      </w:r>
      <w:r>
        <w:rPr>
          <w:w w:val="110"/>
        </w:rPr>
        <w:t> COVID-19</w:t>
      </w:r>
      <w:r>
        <w:rPr>
          <w:w w:val="110"/>
        </w:rPr>
        <w:t> detection,</w:t>
      </w:r>
      <w:r>
        <w:rPr>
          <w:w w:val="110"/>
        </w:rPr>
        <w:t> a</w:t>
      </w:r>
      <w:r>
        <w:rPr>
          <w:w w:val="110"/>
        </w:rPr>
        <w:t> True</w:t>
      </w:r>
      <w:r>
        <w:rPr>
          <w:w w:val="110"/>
        </w:rPr>
        <w:t> Positive</w:t>
      </w:r>
      <w:r>
        <w:rPr>
          <w:w w:val="110"/>
        </w:rPr>
        <w:t> </w:t>
      </w:r>
      <w:r>
        <w:rPr>
          <w:w w:val="110"/>
        </w:rPr>
        <w:t>(TP) happens if both the patient’s other investigations and the model agree that COVID-19 is present, whereas a True Negative (TN) occurs when both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patient’s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investigations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agree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COVID- 19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present.</w:t>
      </w:r>
      <w:r>
        <w:rPr>
          <w:w w:val="110"/>
        </w:rPr>
        <w:t> If</w:t>
      </w:r>
      <w:r>
        <w:rPr>
          <w:w w:val="110"/>
        </w:rPr>
        <w:t> a</w:t>
      </w:r>
      <w:r>
        <w:rPr>
          <w:w w:val="110"/>
        </w:rPr>
        <w:t> person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have</w:t>
      </w:r>
      <w:r>
        <w:rPr>
          <w:w w:val="110"/>
        </w:rPr>
        <w:t> COVID-19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model predicts</w:t>
      </w:r>
      <w:r>
        <w:rPr>
          <w:spacing w:val="-1"/>
          <w:w w:val="110"/>
        </w:rPr>
        <w:t> </w:t>
      </w:r>
      <w:r>
        <w:rPr>
          <w:w w:val="110"/>
        </w:rPr>
        <w:t>positive,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say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person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False</w:t>
      </w:r>
      <w:r>
        <w:rPr>
          <w:spacing w:val="-1"/>
          <w:w w:val="110"/>
        </w:rPr>
        <w:t> </w:t>
      </w:r>
      <w:r>
        <w:rPr>
          <w:w w:val="110"/>
        </w:rPr>
        <w:t>Positive</w:t>
      </w:r>
      <w:r>
        <w:rPr>
          <w:spacing w:val="-1"/>
          <w:w w:val="110"/>
        </w:rPr>
        <w:t> </w:t>
      </w:r>
      <w:r>
        <w:rPr>
          <w:w w:val="110"/>
        </w:rPr>
        <w:t>(FP),</w:t>
      </w:r>
      <w:r>
        <w:rPr>
          <w:spacing w:val="-1"/>
          <w:w w:val="110"/>
        </w:rPr>
        <w:t> </w:t>
      </w:r>
      <w:r>
        <w:rPr>
          <w:w w:val="110"/>
        </w:rPr>
        <w:t>whereas if</w:t>
      </w:r>
      <w:r>
        <w:rPr>
          <w:w w:val="110"/>
        </w:rPr>
        <w:t> the</w:t>
      </w:r>
      <w:r>
        <w:rPr>
          <w:w w:val="110"/>
        </w:rPr>
        <w:t> person</w:t>
      </w:r>
      <w:r>
        <w:rPr>
          <w:w w:val="110"/>
        </w:rPr>
        <w:t> possesses</w:t>
      </w:r>
      <w:r>
        <w:rPr>
          <w:w w:val="110"/>
        </w:rPr>
        <w:t> COVID-19,</w:t>
      </w:r>
      <w:r>
        <w:rPr>
          <w:w w:val="110"/>
        </w:rPr>
        <w:t> we</w:t>
      </w:r>
      <w:r>
        <w:rPr>
          <w:w w:val="110"/>
        </w:rPr>
        <w:t> say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gets</w:t>
      </w:r>
      <w:r>
        <w:rPr>
          <w:w w:val="110"/>
        </w:rPr>
        <w:t> a</w:t>
      </w:r>
      <w:r>
        <w:rPr>
          <w:w w:val="110"/>
        </w:rPr>
        <w:t> False Negative (FN).</w:t>
      </w:r>
    </w:p>
    <w:p>
      <w:pPr>
        <w:tabs>
          <w:tab w:pos="1405" w:val="left" w:leader="none"/>
          <w:tab w:pos="2516" w:val="left" w:leader="none"/>
        </w:tabs>
        <w:spacing w:line="136" w:lineRule="exact" w:before="0"/>
        <w:ind w:left="969" w:right="0" w:firstLine="0"/>
        <w:jc w:val="left"/>
        <w:rPr>
          <w:rFonts w:ascii="STIX Math" w:eastAsia="STIX Math"/>
          <w:i/>
          <w:sz w:val="16"/>
        </w:rPr>
      </w:pPr>
      <w:r>
        <w:rPr>
          <w:sz w:val="16"/>
          <w:u w:val="single"/>
        </w:rPr>
        <w:tab/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5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𝑃</w:t>
      </w:r>
      <w:r>
        <w:rPr>
          <w:rFonts w:ascii="STIX Math" w:eastAsia="STIX Math"/>
          <w:i/>
          <w:spacing w:val="17"/>
          <w:sz w:val="16"/>
          <w:u w:val="single"/>
        </w:rPr>
        <w:t> </w:t>
      </w:r>
      <w:r>
        <w:rPr>
          <w:rFonts w:ascii="STIX Math" w:eastAsia="STIX Math"/>
          <w:sz w:val="16"/>
          <w:u w:val="single"/>
        </w:rPr>
        <w:t>+</w:t>
      </w:r>
      <w:r>
        <w:rPr>
          <w:rFonts w:ascii="STIX Math" w:eastAsia="STIX Math"/>
          <w:spacing w:val="-6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5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𝑁</w:t>
      </w:r>
      <w:r>
        <w:rPr>
          <w:rFonts w:ascii="STIX Math" w:eastAsia="STIX Math"/>
          <w:i/>
          <w:sz w:val="16"/>
          <w:u w:val="single"/>
        </w:rPr>
        <w:tab/>
      </w:r>
    </w:p>
    <w:p>
      <w:pPr>
        <w:spacing w:after="0" w:line="136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111"/>
      </w:pPr>
      <w:r>
        <w:rPr>
          <w:spacing w:val="-2"/>
          <w:w w:val="110"/>
        </w:rPr>
        <w:t>process.</w:t>
      </w:r>
    </w:p>
    <w:p>
      <w:pPr>
        <w:spacing w:line="24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𝐴𝑐𝑐𝑢𝑟𝑎𝑐𝑦</w:t>
      </w:r>
      <w:r>
        <w:rPr>
          <w:rFonts w:ascii="STIX Math" w:eastAsia="STIX Math"/>
          <w:i/>
          <w:spacing w:val="2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59" w:lineRule="exact" w:before="0"/>
        <w:ind w:left="2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spacing w:before="14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4" w:equalWidth="0">
            <w:col w:w="714" w:space="4666"/>
            <w:col w:w="902" w:space="40"/>
            <w:col w:w="1592" w:space="2279"/>
            <w:col w:w="437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86"/>
        <w:rPr>
          <w:sz w:val="20"/>
        </w:rPr>
      </w:pPr>
      <w:r>
        <w:rPr>
          <w:sz w:val="20"/>
        </w:rPr>
        <w:drawing>
          <wp:inline distT="0" distB="0" distL="0" distR="0">
            <wp:extent cx="4479022" cy="605332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022" cy="60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r>
        <w:rPr>
          <w:b/>
          <w:w w:val="115"/>
          <w:sz w:val="12"/>
        </w:rPr>
        <w:t>/ig.</w:t>
      </w:r>
      <w:r>
        <w:rPr>
          <w:b/>
          <w:spacing w:val="17"/>
          <w:w w:val="115"/>
          <w:sz w:val="12"/>
        </w:rPr>
        <w:t> </w:t>
      </w:r>
      <w:r>
        <w:rPr>
          <w:b/>
          <w:w w:val="115"/>
          <w:sz w:val="12"/>
        </w:rPr>
        <w:t>4.</w:t>
      </w:r>
      <w:r>
        <w:rPr>
          <w:b/>
          <w:spacing w:val="43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Matrix:DenseNet121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5-Folds(0-Normal,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1-COVID19,2-</w:t>
      </w:r>
      <w:r>
        <w:rPr>
          <w:spacing w:val="-2"/>
          <w:w w:val="115"/>
          <w:sz w:val="12"/>
        </w:rPr>
        <w:t>Viral).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tabs>
          <w:tab w:pos="1760" w:val="left" w:leader="none"/>
        </w:tabs>
        <w:spacing w:line="365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𝑆𝑒𝑛𝑠𝑖𝑡𝑖𝑣𝑖𝑡𝑦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9"/>
          <w:sz w:val="16"/>
        </w:rPr>
        <w:t> </w:t>
      </w:r>
      <w:r>
        <w:rPr>
          <w:spacing w:val="73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3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189" w:lineRule="exact" w:before="0"/>
        <w:ind w:left="1076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1813" w:val="left" w:leader="none"/>
        </w:tabs>
        <w:spacing w:line="27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𝑆𝑝𝑒𝑐𝑖𝑓</w:t>
      </w:r>
      <w:r>
        <w:rPr>
          <w:rFonts w:ascii="STIX Math" w:eastAsia="STIX Math"/>
          <w:i/>
          <w:spacing w:val="-20"/>
          <w:sz w:val="16"/>
        </w:rPr>
        <w:t> </w:t>
      </w:r>
      <w:r>
        <w:rPr>
          <w:rFonts w:ascii="STIX Math" w:eastAsia="STIX Math"/>
          <w:i/>
          <w:sz w:val="16"/>
        </w:rPr>
        <w:t>𝑖𝑐𝑖𝑡𝑦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1"/>
          <w:sz w:val="16"/>
        </w:rPr>
        <w:t> </w:t>
      </w:r>
      <w:r>
        <w:rPr>
          <w:spacing w:val="70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3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𝑁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189" w:lineRule="exact" w:before="0"/>
        <w:ind w:left="113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tabs>
          <w:tab w:pos="1635" w:val="left" w:leader="none"/>
        </w:tabs>
        <w:spacing w:line="27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𝑟𝑒𝑐𝑖𝑠𝑖𝑜𝑛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spacing w:val="65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5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2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303" w:lineRule="exact" w:before="0"/>
        <w:ind w:left="983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spacing w:before="32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pStyle w:val="BodyText"/>
        <w:spacing w:before="100"/>
      </w:pPr>
    </w:p>
    <w:p>
      <w:pPr>
        <w:pStyle w:val="BodyText"/>
        <w:ind w:left="111"/>
      </w:pPr>
      <w:r>
        <w:rPr>
          <w:spacing w:val="-5"/>
          <w:w w:val="110"/>
        </w:rPr>
        <w:t>(3)</w:t>
      </w:r>
    </w:p>
    <w:p>
      <w:pPr>
        <w:pStyle w:val="BodyText"/>
        <w:spacing w:before="99"/>
      </w:pPr>
    </w:p>
    <w:p>
      <w:pPr>
        <w:pStyle w:val="BodyText"/>
        <w:ind w:left="111"/>
      </w:pPr>
      <w:r>
        <w:rPr>
          <w:spacing w:val="-5"/>
          <w:w w:val="110"/>
        </w:rPr>
        <w:t>(4)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23" w:id="51"/>
      <w:bookmarkEnd w:id="51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metrics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(Dataset1).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2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37" w:val="left" w:leader="none"/>
          <w:tab w:pos="2675" w:val="left" w:leader="none"/>
          <w:tab w:pos="3711" w:val="left" w:leader="none"/>
          <w:tab w:pos="4625" w:val="left" w:leader="none"/>
        </w:tabs>
        <w:spacing w:before="23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3855770</wp:posOffset>
                </wp:positionH>
                <wp:positionV relativeFrom="paragraph">
                  <wp:posOffset>138534</wp:posOffset>
                </wp:positionV>
                <wp:extent cx="3265170" cy="69977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65170" cy="699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66"/>
                              <w:gridCol w:w="977"/>
                              <w:gridCol w:w="1037"/>
                              <w:gridCol w:w="975"/>
                              <w:gridCol w:w="768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26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0.9876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6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66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VGG19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</w:tcPr>
                                <w:p>
                                  <w:pPr>
                                    <w:pStyle w:val="TableParagraph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0.9917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</w:tcPr>
                                <w:p>
                                  <w:pPr>
                                    <w:pStyle w:val="TableParagraph"/>
                                    <w:ind w:left="6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66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</w:tcPr>
                                <w:p>
                                  <w:pPr>
                                    <w:pStyle w:val="TableParagraph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0.9958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</w:tcPr>
                                <w:p>
                                  <w:pPr>
                                    <w:pStyle w:val="TableParagraph"/>
                                    <w:ind w:left="6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0.9917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66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InceptionV3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</w:tcPr>
                                <w:p>
                                  <w:pPr>
                                    <w:pStyle w:val="TableParagraph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0.9965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</w:tcPr>
                                <w:p>
                                  <w:pPr>
                                    <w:pStyle w:val="TableParagraph"/>
                                    <w:ind w:left="6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66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EfficientNetB4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</w:tcPr>
                                <w:p>
                                  <w:pPr>
                                    <w:pStyle w:val="TableParagraph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0.7863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0.8026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</w:tcPr>
                                <w:p>
                                  <w:pPr>
                                    <w:pStyle w:val="TableParagraph"/>
                                    <w:ind w:left="69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0.7685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0.7553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26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Semi-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supervised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0.9969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0.9989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8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1.000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1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0.9971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0.908222pt;width:257.1pt;height:55.1pt;mso-position-horizontal-relative:page;mso-position-vertical-relative:paragraph;z-index:15736832" type="#_x0000_t202" id="docshape1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66"/>
                        <w:gridCol w:w="977"/>
                        <w:gridCol w:w="1037"/>
                        <w:gridCol w:w="975"/>
                        <w:gridCol w:w="768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126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9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0.9876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9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6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66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VGG19</w:t>
                            </w:r>
                          </w:p>
                        </w:tc>
                        <w:tc>
                          <w:tcPr>
                            <w:tcW w:w="977" w:type="dxa"/>
                          </w:tcPr>
                          <w:p>
                            <w:pPr>
                              <w:pStyle w:val="TableParagraph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0.9917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975" w:type="dxa"/>
                          </w:tcPr>
                          <w:p>
                            <w:pPr>
                              <w:pStyle w:val="TableParagraph"/>
                              <w:ind w:left="6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66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977" w:type="dxa"/>
                          </w:tcPr>
                          <w:p>
                            <w:pPr>
                              <w:pStyle w:val="TableParagraph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0.9958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975" w:type="dxa"/>
                          </w:tcPr>
                          <w:p>
                            <w:pPr>
                              <w:pStyle w:val="TableParagraph"/>
                              <w:ind w:left="6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0.9917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0.9958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66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InceptionV3</w:t>
                            </w:r>
                          </w:p>
                        </w:tc>
                        <w:tc>
                          <w:tcPr>
                            <w:tcW w:w="977" w:type="dxa"/>
                          </w:tcPr>
                          <w:p>
                            <w:pPr>
                              <w:pStyle w:val="TableParagraph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0.9965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975" w:type="dxa"/>
                          </w:tcPr>
                          <w:p>
                            <w:pPr>
                              <w:pStyle w:val="TableParagraph"/>
                              <w:ind w:left="6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66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EfficientNetB4</w:t>
                            </w:r>
                          </w:p>
                        </w:tc>
                        <w:tc>
                          <w:tcPr>
                            <w:tcW w:w="977" w:type="dxa"/>
                          </w:tcPr>
                          <w:p>
                            <w:pPr>
                              <w:pStyle w:val="TableParagraph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0.7863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0.8026</w:t>
                            </w:r>
                          </w:p>
                        </w:tc>
                        <w:tc>
                          <w:tcPr>
                            <w:tcW w:w="975" w:type="dxa"/>
                          </w:tcPr>
                          <w:p>
                            <w:pPr>
                              <w:pStyle w:val="TableParagraph"/>
                              <w:ind w:left="69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0.7685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0.7553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26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Semi-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supervised</w:t>
                            </w:r>
                          </w:p>
                        </w:tc>
                        <w:tc>
                          <w:tcPr>
                            <w:tcW w:w="9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0.9969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0.9989</w:t>
                            </w:r>
                          </w:p>
                        </w:tc>
                        <w:tc>
                          <w:tcPr>
                            <w:tcW w:w="9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8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1.000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1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0.9971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2"/>
        </w:rPr>
        <w:t>Model</w:t>
      </w:r>
      <w:r>
        <w:rPr>
          <w:sz w:val="12"/>
        </w:rPr>
        <w:tab/>
      </w:r>
      <w:r>
        <w:rPr>
          <w:spacing w:val="-2"/>
          <w:w w:val="110"/>
          <w:sz w:val="12"/>
        </w:rPr>
        <w:t>Accuracy</w:t>
      </w:r>
      <w:r>
        <w:rPr>
          <w:sz w:val="12"/>
        </w:rPr>
        <w:tab/>
      </w:r>
      <w:r>
        <w:rPr>
          <w:spacing w:val="-2"/>
          <w:w w:val="110"/>
          <w:sz w:val="12"/>
        </w:rPr>
        <w:t>Precision</w:t>
      </w:r>
      <w:r>
        <w:rPr>
          <w:sz w:val="12"/>
        </w:rPr>
        <w:tab/>
      </w:r>
      <w:r>
        <w:rPr>
          <w:spacing w:val="-2"/>
          <w:w w:val="105"/>
          <w:sz w:val="12"/>
        </w:rPr>
        <w:t>Recall</w:t>
      </w:r>
      <w:r>
        <w:rPr>
          <w:sz w:val="12"/>
        </w:rPr>
        <w:tab/>
      </w:r>
      <w:r>
        <w:rPr>
          <w:w w:val="105"/>
          <w:sz w:val="12"/>
        </w:rPr>
        <w:t>F-</w:t>
      </w:r>
      <w:r>
        <w:rPr>
          <w:spacing w:val="-2"/>
          <w:w w:val="110"/>
          <w:sz w:val="12"/>
        </w:rPr>
        <w:t>Score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1854" w:space="2958"/>
            <w:col w:w="362" w:space="206"/>
            <w:col w:w="5250"/>
          </w:cols>
        </w:sectPr>
      </w:pPr>
    </w:p>
    <w:p>
      <w:pPr>
        <w:spacing w:line="35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2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𝑆𝑐𝑜𝑟𝑒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spacing w:val="-12"/>
          <w:sz w:val="16"/>
        </w:rPr>
        <w:t>=</w:t>
      </w:r>
    </w:p>
    <w:p>
      <w:pPr>
        <w:spacing w:line="118" w:lineRule="exact" w:before="0"/>
        <w:ind w:left="0" w:right="33" w:firstLine="0"/>
        <w:jc w:val="center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spacing w:line="349" w:lineRule="exact" w:before="0"/>
        <w:ind w:left="0" w:right="9" w:firstLine="0"/>
        <w:jc w:val="center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1062316</wp:posOffset>
                </wp:positionH>
                <wp:positionV relativeFrom="paragraph">
                  <wp:posOffset>72351</wp:posOffset>
                </wp:positionV>
                <wp:extent cx="962660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962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2660" h="0">
                              <a:moveTo>
                                <a:pt x="0" y="0"/>
                              </a:moveTo>
                              <a:lnTo>
                                <a:pt x="96219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1376" from="83.647003pt,5.697002pt" to="159.410003pt,5.6970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(0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5)(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spacing w:val="-10"/>
          <w:sz w:val="16"/>
        </w:rPr>
        <w:t>)</w:t>
      </w:r>
    </w:p>
    <w:p>
      <w:pPr>
        <w:spacing w:before="12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3" w:equalWidth="0">
            <w:col w:w="965" w:space="40"/>
            <w:col w:w="1584" w:space="2223"/>
            <w:col w:w="5818"/>
          </w:cols>
        </w:sectPr>
      </w:pPr>
    </w:p>
    <w:p>
      <w:pPr>
        <w:tabs>
          <w:tab w:pos="1467" w:val="left" w:leader="none"/>
        </w:tabs>
        <w:spacing w:line="16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𝑅𝑒𝑐𝑎𝑙𝑙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9"/>
          <w:sz w:val="16"/>
        </w:rPr>
        <w:t> </w:t>
      </w:r>
      <w:r>
        <w:rPr>
          <w:spacing w:val="74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4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188" w:lineRule="exact" w:before="0"/>
        <w:ind w:left="784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1635" w:val="left" w:leader="none"/>
          <w:tab w:pos="4053" w:val="left" w:leader="none"/>
        </w:tabs>
        <w:spacing w:line="224" w:lineRule="exact" w:before="0"/>
        <w:ind w:left="747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sz w:val="16"/>
          <w:u w:val="single"/>
        </w:rPr>
        <w:tab/>
      </w:r>
      <w:r>
        <w:rPr>
          <w:rFonts w:ascii="STIX Math" w:hAnsi="STIX Math" w:eastAsia="STIX Math"/>
          <w:i/>
          <w:sz w:val="16"/>
          <w:u w:val="single"/>
        </w:rPr>
        <w:t>𝑇</w:t>
      </w:r>
      <w:r>
        <w:rPr>
          <w:rFonts w:ascii="STIX Math" w:hAnsi="STIX Math" w:eastAsia="STIX Math"/>
          <w:i/>
          <w:spacing w:val="-15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𝑃</w:t>
      </w:r>
      <w:r>
        <w:rPr>
          <w:rFonts w:ascii="STIX Math" w:hAnsi="STIX Math" w:eastAsia="STIX Math"/>
          <w:i/>
          <w:spacing w:val="25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∗</w:t>
      </w:r>
      <w:r>
        <w:rPr>
          <w:rFonts w:ascii="STIX Math" w:hAnsi="STIX Math" w:eastAsia="STIX Math"/>
          <w:spacing w:val="4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𝑇</w:t>
      </w:r>
      <w:r>
        <w:rPr>
          <w:rFonts w:ascii="STIX Math" w:hAnsi="STIX Math" w:eastAsia="STIX Math"/>
          <w:i/>
          <w:spacing w:val="-15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𝑁</w:t>
      </w:r>
      <w:r>
        <w:rPr>
          <w:rFonts w:ascii="STIX Math" w:hAnsi="STIX Math" w:eastAsia="STIX Math"/>
          <w:i/>
          <w:spacing w:val="8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−</w:t>
      </w:r>
      <w:r>
        <w:rPr>
          <w:rFonts w:ascii="STIX Math" w:hAnsi="STIX Math" w:eastAsia="STIX Math"/>
          <w:spacing w:val="-6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𝐹</w:t>
      </w:r>
      <w:r>
        <w:rPr>
          <w:rFonts w:ascii="STIX Math" w:hAnsi="STIX Math" w:eastAsia="STIX Math"/>
          <w:i/>
          <w:spacing w:val="-17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𝑃</w:t>
      </w:r>
      <w:r>
        <w:rPr>
          <w:rFonts w:ascii="STIX Math" w:hAnsi="STIX Math" w:eastAsia="STIX Math"/>
          <w:i/>
          <w:spacing w:val="28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∗</w:t>
      </w:r>
      <w:r>
        <w:rPr>
          <w:rFonts w:ascii="STIX Math" w:hAnsi="STIX Math" w:eastAsia="STIX Math"/>
          <w:spacing w:val="3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𝐹</w:t>
      </w:r>
      <w:r>
        <w:rPr>
          <w:rFonts w:ascii="STIX Math" w:hAnsi="STIX Math" w:eastAsia="STIX Math"/>
          <w:i/>
          <w:spacing w:val="-17"/>
          <w:sz w:val="16"/>
          <w:u w:val="single"/>
        </w:rPr>
        <w:t> </w:t>
      </w:r>
      <w:r>
        <w:rPr>
          <w:rFonts w:ascii="STIX Math" w:hAnsi="STIX Math" w:eastAsia="STIX Math"/>
          <w:i/>
          <w:spacing w:val="-10"/>
          <w:sz w:val="16"/>
          <w:u w:val="single"/>
        </w:rPr>
        <w:t>𝑁</w:t>
      </w:r>
      <w:r>
        <w:rPr>
          <w:rFonts w:ascii="STIX Math" w:hAnsi="STIX Math" w:eastAsia="STIX Math"/>
          <w:i/>
          <w:sz w:val="16"/>
          <w:u w:val="single"/>
        </w:rPr>
        <w:tab/>
      </w:r>
    </w:p>
    <w:p>
      <w:pPr>
        <w:spacing w:before="12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(6)</w:t>
      </w:r>
    </w:p>
    <w:p>
      <w:pPr>
        <w:pStyle w:val="BodyText"/>
        <w:spacing w:line="268" w:lineRule="auto" w:before="167"/>
        <w:ind w:left="111" w:firstLine="239"/>
      </w:pPr>
      <w:r>
        <w:rPr/>
        <w:br w:type="column"/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spacing w:val="1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color w:val="007FAC"/>
          <w:spacing w:val="10"/>
          <w:w w:val="110"/>
        </w:rPr>
        <w:t> </w:t>
      </w:r>
      <w:r>
        <w:rPr>
          <w:w w:val="110"/>
        </w:rPr>
        <w:t>shows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MCC</w:t>
      </w:r>
      <w:r>
        <w:rPr>
          <w:spacing w:val="10"/>
          <w:w w:val="110"/>
        </w:rPr>
        <w:t> </w:t>
      </w:r>
      <w:r>
        <w:rPr>
          <w:w w:val="110"/>
        </w:rPr>
        <w:t>(Matthews</w:t>
      </w:r>
      <w:r>
        <w:rPr>
          <w:spacing w:val="10"/>
          <w:w w:val="110"/>
        </w:rPr>
        <w:t> </w:t>
      </w:r>
      <w:r>
        <w:rPr>
          <w:w w:val="110"/>
        </w:rPr>
        <w:t>correlation</w:t>
      </w:r>
      <w:r>
        <w:rPr>
          <w:spacing w:val="10"/>
          <w:w w:val="110"/>
        </w:rPr>
        <w:t> </w:t>
      </w:r>
      <w:r>
        <w:rPr>
          <w:w w:val="110"/>
        </w:rPr>
        <w:t>coefficient),</w:t>
      </w:r>
      <w:r>
        <w:rPr>
          <w:spacing w:val="10"/>
          <w:w w:val="110"/>
        </w:rPr>
        <w:t> </w:t>
      </w:r>
      <w:r>
        <w:rPr>
          <w:w w:val="110"/>
        </w:rPr>
        <w:t>sensi- tivity,</w:t>
      </w:r>
      <w:r>
        <w:rPr>
          <w:spacing w:val="3"/>
          <w:w w:val="110"/>
        </w:rPr>
        <w:t> </w:t>
      </w:r>
      <w:r>
        <w:rPr>
          <w:w w:val="110"/>
        </w:rPr>
        <w:t>specificity,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AUC</w:t>
      </w:r>
      <w:r>
        <w:rPr>
          <w:spacing w:val="3"/>
          <w:w w:val="110"/>
        </w:rPr>
        <w:t> </w:t>
      </w:r>
      <w:r>
        <w:rPr>
          <w:w w:val="110"/>
        </w:rPr>
        <w:t>Score</w:t>
      </w:r>
      <w:r>
        <w:rPr>
          <w:spacing w:val="4"/>
          <w:w w:val="110"/>
        </w:rPr>
        <w:t> </w:t>
      </w:r>
      <w:r>
        <w:rPr>
          <w:w w:val="110"/>
        </w:rPr>
        <w:t>values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each</w:t>
      </w:r>
      <w:r>
        <w:rPr>
          <w:spacing w:val="3"/>
          <w:w w:val="110"/>
        </w:rPr>
        <w:t> </w:t>
      </w:r>
      <w:r>
        <w:rPr>
          <w:w w:val="110"/>
        </w:rPr>
        <w:t>model</w:t>
      </w:r>
      <w:r>
        <w:rPr>
          <w:spacing w:val="4"/>
          <w:w w:val="110"/>
        </w:rPr>
        <w:t> </w:t>
      </w:r>
      <w:r>
        <w:rPr>
          <w:w w:val="110"/>
        </w:rPr>
        <w:t>(see</w:t>
      </w:r>
      <w:r>
        <w:rPr>
          <w:spacing w:val="4"/>
          <w:w w:val="110"/>
        </w:rPr>
        <w:t> </w:t>
      </w:r>
      <w:r>
        <w:rPr>
          <w:w w:val="110"/>
        </w:rPr>
        <w:t>4.4.3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68" w:lineRule="auto"/>
        <w:sectPr>
          <w:type w:val="continuous"/>
          <w:pgSz w:w="11910" w:h="15880"/>
          <w:pgMar w:header="652" w:footer="512" w:top="600" w:bottom="280" w:left="640" w:right="640"/>
          <w:cols w:num="3" w:equalWidth="0">
            <w:col w:w="4094" w:space="718"/>
            <w:col w:w="362" w:space="206"/>
            <w:col w:w="5250"/>
          </w:cols>
        </w:sectPr>
      </w:pPr>
    </w:p>
    <w:p>
      <w:pPr>
        <w:tabs>
          <w:tab w:pos="4923" w:val="left" w:leader="none"/>
        </w:tabs>
        <w:spacing w:line="403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974915</wp:posOffset>
                </wp:positionH>
                <wp:positionV relativeFrom="paragraph">
                  <wp:posOffset>109953</wp:posOffset>
                </wp:positionV>
                <wp:extent cx="2005964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2005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5964" h="0">
                              <a:moveTo>
                                <a:pt x="0" y="0"/>
                              </a:moveTo>
                              <a:lnTo>
                                <a:pt x="200555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0864" from="76.764999pt,8.657746pt" to="234.682999pt,8.65774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position w:val="16"/>
          <w:sz w:val="16"/>
        </w:rPr>
        <w:t>𝑀𝐶𝐶</w:t>
      </w:r>
      <w:r>
        <w:rPr>
          <w:rFonts w:ascii="STIX Math" w:hAnsi="STIX Math" w:eastAsia="STIX Math"/>
          <w:i/>
          <w:spacing w:val="6"/>
          <w:w w:val="105"/>
          <w:position w:val="16"/>
          <w:sz w:val="16"/>
        </w:rPr>
        <w:t> </w:t>
      </w:r>
      <w:r>
        <w:rPr>
          <w:rFonts w:ascii="STIX Math" w:hAnsi="STIX Math" w:eastAsia="STIX Math"/>
          <w:w w:val="105"/>
          <w:position w:val="16"/>
          <w:sz w:val="16"/>
        </w:rPr>
        <w:t>=</w:t>
      </w:r>
      <w:r>
        <w:rPr>
          <w:rFonts w:ascii="STIX Math" w:hAnsi="STIX Math" w:eastAsia="STIX Math"/>
          <w:spacing w:val="24"/>
          <w:w w:val="105"/>
          <w:position w:val="16"/>
          <w:sz w:val="16"/>
        </w:rPr>
        <w:t> </w:t>
      </w:r>
      <w:r>
        <w:rPr>
          <w:rFonts w:ascii="Arial" w:hAnsi="Arial" w:eastAsia="Arial"/>
          <w:w w:val="105"/>
          <w:position w:val="14"/>
          <w:sz w:val="16"/>
        </w:rPr>
        <w:t>√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w w:val="105"/>
          <w:position w:val="16"/>
          <w:sz w:val="16"/>
        </w:rPr>
        <w:t>(7)</w:t>
      </w:r>
    </w:p>
    <w:p>
      <w:pPr>
        <w:pStyle w:val="BodyText"/>
        <w:spacing w:line="271" w:lineRule="auto" w:before="40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data</w:t>
      </w:r>
      <w:r>
        <w:rPr>
          <w:w w:val="110"/>
        </w:rPr>
        <w:t> visualisations</w:t>
      </w:r>
      <w:r>
        <w:rPr>
          <w:w w:val="110"/>
        </w:rPr>
        <w:t> show</w:t>
      </w:r>
      <w:r>
        <w:rPr>
          <w:w w:val="110"/>
        </w:rPr>
        <w:t> a</w:t>
      </w:r>
      <w:r>
        <w:rPr>
          <w:w w:val="110"/>
        </w:rPr>
        <w:t> consistent</w:t>
      </w:r>
      <w:r>
        <w:rPr>
          <w:w w:val="110"/>
        </w:rPr>
        <w:t> trend,</w:t>
      </w:r>
      <w:r>
        <w:rPr>
          <w:w w:val="110"/>
        </w:rPr>
        <w:t> with</w:t>
      </w:r>
      <w:r>
        <w:rPr>
          <w:w w:val="110"/>
        </w:rPr>
        <w:t> training</w:t>
      </w:r>
      <w:r>
        <w:rPr>
          <w:w w:val="110"/>
        </w:rPr>
        <w:t> </w:t>
      </w:r>
      <w:r>
        <w:rPr>
          <w:w w:val="110"/>
        </w:rPr>
        <w:t>and testing</w:t>
      </w:r>
      <w:r>
        <w:rPr>
          <w:spacing w:val="-10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improving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decreasing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epochs </w:t>
      </w:r>
      <w:r>
        <w:rPr>
          <w:spacing w:val="-2"/>
          <w:w w:val="110"/>
        </w:rPr>
        <w:t>grows.</w:t>
      </w:r>
    </w:p>
    <w:p>
      <w:pPr>
        <w:pStyle w:val="BodyText"/>
        <w:spacing w:line="268" w:lineRule="auto" w:before="34"/>
        <w:ind w:left="111" w:right="109"/>
        <w:jc w:val="both"/>
      </w:pPr>
      <w:r>
        <w:rPr/>
        <w:br w:type="column"/>
      </w:r>
      <w:r>
        <w:rPr>
          <w:w w:val="110"/>
        </w:rPr>
        <w:t>Semi-supervised</w:t>
      </w:r>
      <w:r>
        <w:rPr>
          <w:w w:val="110"/>
        </w:rPr>
        <w:t> model).</w:t>
      </w:r>
      <w:r>
        <w:rPr>
          <w:w w:val="110"/>
        </w:rPr>
        <w:t> Whereas</w:t>
      </w:r>
      <w:r>
        <w:rPr>
          <w:w w:val="110"/>
        </w:rPr>
        <w:t> accuracy,</w:t>
      </w:r>
      <w:r>
        <w:rPr>
          <w:w w:val="110"/>
        </w:rPr>
        <w:t> precision,</w:t>
      </w:r>
      <w:r>
        <w:rPr>
          <w:w w:val="110"/>
        </w:rPr>
        <w:t> recall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F1 score are also tabulated in </w:t>
      </w:r>
      <w:hyperlink w:history="true" w:anchor="_bookmark2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</w:p>
    <w:p>
      <w:pPr>
        <w:pStyle w:val="BodyText"/>
        <w:spacing w:line="268" w:lineRule="auto"/>
        <w:ind w:left="111" w:right="109" w:firstLine="239"/>
        <w:jc w:val="both"/>
      </w:pP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not</w:t>
      </w:r>
      <w:r>
        <w:rPr>
          <w:w w:val="110"/>
        </w:rPr>
        <w:t> only</w:t>
      </w:r>
      <w:r>
        <w:rPr>
          <w:w w:val="110"/>
        </w:rPr>
        <w:t> depicts</w:t>
      </w:r>
      <w:r>
        <w:rPr>
          <w:w w:val="110"/>
        </w:rPr>
        <w:t> the</w:t>
      </w:r>
      <w:r>
        <w:rPr>
          <w:w w:val="110"/>
        </w:rPr>
        <w:t> confusion</w:t>
      </w:r>
      <w:r>
        <w:rPr>
          <w:w w:val="110"/>
        </w:rPr>
        <w:t> matrix</w:t>
      </w:r>
      <w:r>
        <w:rPr>
          <w:w w:val="110"/>
        </w:rPr>
        <w:t> but</w:t>
      </w:r>
      <w:r>
        <w:rPr>
          <w:w w:val="110"/>
        </w:rPr>
        <w:t> additionally</w:t>
      </w:r>
      <w:r>
        <w:rPr>
          <w:w w:val="110"/>
        </w:rPr>
        <w:t> the AUC-ROC,</w:t>
      </w:r>
      <w:r>
        <w:rPr>
          <w:w w:val="110"/>
        </w:rPr>
        <w:t> or</w:t>
      </w:r>
      <w:r>
        <w:rPr>
          <w:w w:val="110"/>
        </w:rPr>
        <w:t> true</w:t>
      </w:r>
      <w:r>
        <w:rPr>
          <w:w w:val="110"/>
        </w:rPr>
        <w:t> positive</w:t>
      </w:r>
      <w:r>
        <w:rPr>
          <w:w w:val="110"/>
        </w:rPr>
        <w:t> rate</w:t>
      </w:r>
      <w:r>
        <w:rPr>
          <w:w w:val="110"/>
        </w:rPr>
        <w:t> (TPR),</w:t>
      </w:r>
      <w:r>
        <w:rPr>
          <w:w w:val="110"/>
        </w:rPr>
        <w:t> vs.</w:t>
      </w:r>
      <w:r>
        <w:rPr>
          <w:w w:val="110"/>
        </w:rPr>
        <w:t> false</w:t>
      </w:r>
      <w:r>
        <w:rPr>
          <w:w w:val="110"/>
        </w:rPr>
        <w:t> positive</w:t>
      </w:r>
      <w:r>
        <w:rPr>
          <w:w w:val="110"/>
        </w:rPr>
        <w:t> rate</w:t>
      </w:r>
      <w:r>
        <w:rPr>
          <w:w w:val="110"/>
        </w:rPr>
        <w:t> (FPR), curve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actual</w:t>
      </w:r>
      <w:r>
        <w:rPr>
          <w:spacing w:val="7"/>
          <w:w w:val="110"/>
        </w:rPr>
        <w:t> </w:t>
      </w:r>
      <w:r>
        <w:rPr>
          <w:w w:val="110"/>
        </w:rPr>
        <w:t>models</w:t>
      </w:r>
      <w:r>
        <w:rPr>
          <w:spacing w:val="7"/>
          <w:w w:val="110"/>
        </w:rPr>
        <w:t> </w:t>
      </w:r>
      <w:r>
        <w:rPr>
          <w:w w:val="110"/>
        </w:rPr>
        <w:t>used.</w:t>
      </w:r>
      <w:r>
        <w:rPr>
          <w:spacing w:val="7"/>
          <w:w w:val="110"/>
        </w:rPr>
        <w:t> </w:t>
      </w:r>
      <w:r>
        <w:rPr>
          <w:w w:val="110"/>
        </w:rPr>
        <w:t>Other</w:t>
      </w:r>
      <w:r>
        <w:rPr>
          <w:spacing w:val="7"/>
          <w:w w:val="110"/>
        </w:rPr>
        <w:t> </w:t>
      </w:r>
      <w:r>
        <w:rPr>
          <w:w w:val="110"/>
        </w:rPr>
        <w:t>Important</w:t>
      </w:r>
      <w:r>
        <w:rPr>
          <w:spacing w:val="7"/>
          <w:w w:val="110"/>
        </w:rPr>
        <w:t> </w:t>
      </w:r>
      <w:r>
        <w:rPr>
          <w:w w:val="110"/>
        </w:rPr>
        <w:t>Metrics</w:t>
      </w:r>
      <w:r>
        <w:rPr>
          <w:spacing w:val="8"/>
          <w:w w:val="110"/>
        </w:rPr>
        <w:t> </w:t>
      </w:r>
      <w:r>
        <w:rPr>
          <w:w w:val="110"/>
        </w:rPr>
        <w:t>include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04"/>
        <w:rPr>
          <w:sz w:val="20"/>
        </w:rPr>
      </w:pPr>
      <w:r>
        <w:rPr>
          <w:sz w:val="20"/>
        </w:rPr>
        <w:drawing>
          <wp:inline distT="0" distB="0" distL="0" distR="0">
            <wp:extent cx="4583982" cy="6638544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982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4" w:id="52"/>
      <w:bookmarkEnd w:id="52"/>
      <w:r>
        <w:rPr/>
      </w:r>
      <w:r>
        <w:rPr>
          <w:b/>
          <w:w w:val="115"/>
          <w:sz w:val="12"/>
        </w:rPr>
        <w:t>/ig.</w:t>
      </w:r>
      <w:r>
        <w:rPr>
          <w:b/>
          <w:spacing w:val="17"/>
          <w:w w:val="115"/>
          <w:sz w:val="12"/>
        </w:rPr>
        <w:t> </w:t>
      </w:r>
      <w:r>
        <w:rPr>
          <w:b/>
          <w:w w:val="115"/>
          <w:sz w:val="12"/>
        </w:rPr>
        <w:t>5.</w:t>
      </w:r>
      <w:r>
        <w:rPr>
          <w:b/>
          <w:spacing w:val="43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Matrix:InceptionV3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5-Folds(0-Normal,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1-COVID19,2-</w:t>
      </w:r>
      <w:r>
        <w:rPr>
          <w:spacing w:val="-2"/>
          <w:w w:val="115"/>
          <w:sz w:val="12"/>
        </w:rPr>
        <w:t>Viral).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versus</w:t>
      </w:r>
      <w:r>
        <w:rPr>
          <w:spacing w:val="-3"/>
          <w:w w:val="110"/>
        </w:rPr>
        <w:t> </w:t>
      </w:r>
      <w:r>
        <w:rPr>
          <w:w w:val="110"/>
        </w:rPr>
        <w:t>Epoch</w:t>
      </w:r>
      <w:r>
        <w:rPr>
          <w:spacing w:val="-3"/>
          <w:w w:val="110"/>
        </w:rPr>
        <w:t> </w:t>
      </w:r>
      <w:r>
        <w:rPr>
          <w:w w:val="110"/>
        </w:rPr>
        <w:t>Curve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Loss</w:t>
      </w:r>
      <w:r>
        <w:rPr>
          <w:spacing w:val="-3"/>
          <w:w w:val="110"/>
        </w:rPr>
        <w:t> </w:t>
      </w:r>
      <w:r>
        <w:rPr>
          <w:w w:val="110"/>
        </w:rPr>
        <w:t>versus</w:t>
      </w:r>
      <w:r>
        <w:rPr>
          <w:spacing w:val="-3"/>
          <w:w w:val="110"/>
        </w:rPr>
        <w:t> </w:t>
      </w:r>
      <w:r>
        <w:rPr>
          <w:w w:val="110"/>
        </w:rPr>
        <w:t>Epoch</w:t>
      </w:r>
      <w:r>
        <w:rPr>
          <w:spacing w:val="-3"/>
          <w:w w:val="110"/>
        </w:rPr>
        <w:t> </w:t>
      </w:r>
      <w:r>
        <w:rPr>
          <w:w w:val="110"/>
        </w:rPr>
        <w:t>curve,</w:t>
      </w:r>
      <w:r>
        <w:rPr>
          <w:spacing w:val="-3"/>
          <w:w w:val="110"/>
        </w:rPr>
        <w:t> </w:t>
      </w:r>
      <w:r>
        <w:rPr>
          <w:w w:val="110"/>
        </w:rPr>
        <w:t>which are</w:t>
      </w:r>
      <w:r>
        <w:rPr>
          <w:w w:val="110"/>
        </w:rPr>
        <w:t> visualised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9</w:t>
        </w:r>
      </w:hyperlink>
      <w:r>
        <w:rPr>
          <w:w w:val="110"/>
        </w:rPr>
        <w:t>.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analysed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 algorithm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very</w:t>
      </w:r>
      <w:r>
        <w:rPr>
          <w:w w:val="110"/>
        </w:rPr>
        <w:t> high</w:t>
      </w:r>
      <w:r>
        <w:rPr>
          <w:w w:val="110"/>
        </w:rPr>
        <w:t> true</w:t>
      </w:r>
      <w:r>
        <w:rPr>
          <w:w w:val="110"/>
        </w:rPr>
        <w:t> positive</w:t>
      </w:r>
      <w:r>
        <w:rPr>
          <w:w w:val="110"/>
        </w:rPr>
        <w:t> rate</w:t>
      </w:r>
      <w:r>
        <w:rPr>
          <w:w w:val="110"/>
        </w:rPr>
        <w:t> in</w:t>
      </w:r>
      <w:r>
        <w:rPr>
          <w:w w:val="110"/>
        </w:rPr>
        <w:t> comparison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very high</w:t>
      </w:r>
      <w:r>
        <w:rPr>
          <w:w w:val="110"/>
        </w:rPr>
        <w:t> false</w:t>
      </w:r>
      <w:r>
        <w:rPr>
          <w:w w:val="110"/>
        </w:rPr>
        <w:t> positive</w:t>
      </w:r>
      <w:r>
        <w:rPr>
          <w:w w:val="110"/>
        </w:rPr>
        <w:t> rate,</w:t>
      </w:r>
      <w:r>
        <w:rPr>
          <w:w w:val="110"/>
        </w:rPr>
        <w:t> which</w:t>
      </w:r>
      <w:r>
        <w:rPr>
          <w:w w:val="110"/>
        </w:rPr>
        <w:t> signifies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results</w:t>
      </w:r>
      <w:r>
        <w:rPr>
          <w:w w:val="110"/>
        </w:rPr>
        <w:t> are mostly</w:t>
      </w:r>
      <w:r>
        <w:rPr>
          <w:w w:val="110"/>
        </w:rPr>
        <w:t> correct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response,</w:t>
      </w:r>
      <w:r>
        <w:rPr>
          <w:w w:val="110"/>
        </w:rPr>
        <w:t> whereas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loss and</w:t>
      </w:r>
      <w:r>
        <w:rPr>
          <w:w w:val="110"/>
        </w:rPr>
        <w:t> accuracy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having</w:t>
      </w:r>
      <w:r>
        <w:rPr>
          <w:w w:val="110"/>
        </w:rPr>
        <w:t> after</w:t>
      </w:r>
      <w:r>
        <w:rPr>
          <w:w w:val="110"/>
        </w:rPr>
        <w:t> each</w:t>
      </w:r>
      <w:r>
        <w:rPr>
          <w:w w:val="110"/>
        </w:rPr>
        <w:t> epoch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an</w:t>
      </w:r>
      <w:r>
        <w:rPr>
          <w:w w:val="110"/>
        </w:rPr>
        <w:t> optimal epoch count.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Comparison of Different Datasets" w:id="53"/>
      <w:bookmarkEnd w:id="53"/>
      <w:r>
        <w:rPr/>
      </w:r>
      <w:r>
        <w:rPr>
          <w:i/>
          <w:sz w:val="16"/>
        </w:rPr>
        <w:t>Comparison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datasets</w:t>
      </w:r>
    </w:p>
    <w:p>
      <w:pPr>
        <w:pStyle w:val="BodyText"/>
        <w:spacing w:line="271" w:lineRule="auto" w:before="24"/>
        <w:ind w:left="111" w:right="38" w:firstLine="239"/>
        <w:jc w:val="both"/>
      </w:pPr>
      <w:r>
        <w:rPr>
          <w:w w:val="110"/>
        </w:rPr>
        <w:t>The results of training and testing various transfer learning </w:t>
      </w:r>
      <w:r>
        <w:rPr>
          <w:w w:val="110"/>
        </w:rPr>
        <w:t>models on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datasets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visualised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30">
        <w:r>
          <w:rPr>
            <w:color w:val="007FAC"/>
            <w:w w:val="110"/>
          </w:rPr>
          <w:t>10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further</w:t>
      </w:r>
      <w:r>
        <w:rPr>
          <w:spacing w:val="-1"/>
          <w:w w:val="110"/>
        </w:rPr>
        <w:t> </w:t>
      </w:r>
      <w:r>
        <w:rPr>
          <w:w w:val="110"/>
        </w:rPr>
        <w:t>evaluate the</w:t>
      </w:r>
      <w:r>
        <w:rPr>
          <w:w w:val="110"/>
        </w:rPr>
        <w:t> CoviDetector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best-performing</w:t>
      </w:r>
      <w:r>
        <w:rPr>
          <w:w w:val="110"/>
        </w:rPr>
        <w:t> model,</w:t>
      </w:r>
      <w:r>
        <w:rPr>
          <w:w w:val="110"/>
        </w:rPr>
        <w:t> InceptionV3</w:t>
      </w:r>
      <w:r>
        <w:rPr>
          <w:w w:val="110"/>
        </w:rPr>
        <w:t> was evaluated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small</w:t>
      </w:r>
      <w:r>
        <w:rPr>
          <w:spacing w:val="12"/>
          <w:w w:val="110"/>
        </w:rPr>
        <w:t> </w:t>
      </w:r>
      <w:r>
        <w:rPr>
          <w:w w:val="110"/>
        </w:rPr>
        <w:t>dataset</w:t>
      </w:r>
      <w:r>
        <w:rPr>
          <w:spacing w:val="13"/>
          <w:w w:val="110"/>
        </w:rPr>
        <w:t> </w:t>
      </w:r>
      <w:r>
        <w:rPr>
          <w:w w:val="110"/>
        </w:rPr>
        <w:t>after</w:t>
      </w:r>
      <w:r>
        <w:rPr>
          <w:spacing w:val="13"/>
          <w:w w:val="110"/>
        </w:rPr>
        <w:t> </w:t>
      </w:r>
      <w:r>
        <w:rPr>
          <w:w w:val="110"/>
        </w:rPr>
        <w:t>being</w:t>
      </w:r>
      <w:r>
        <w:rPr>
          <w:spacing w:val="13"/>
          <w:w w:val="110"/>
        </w:rPr>
        <w:t> </w:t>
      </w:r>
      <w:r>
        <w:rPr>
          <w:w w:val="110"/>
        </w:rPr>
        <w:t>trained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separate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dataset.</w:t>
      </w:r>
    </w:p>
    <w:p>
      <w:pPr>
        <w:pStyle w:val="BodyText"/>
        <w:spacing w:line="271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Moreover,</w:t>
      </w:r>
      <w:r>
        <w:rPr>
          <w:w w:val="110"/>
        </w:rPr>
        <w:t> the</w:t>
      </w:r>
      <w:r>
        <w:rPr>
          <w:w w:val="110"/>
        </w:rPr>
        <w:t> InceptionV3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trained</w:t>
      </w:r>
      <w:r>
        <w:rPr>
          <w:w w:val="110"/>
        </w:rPr>
        <w:t> on</w:t>
      </w:r>
      <w:r>
        <w:rPr>
          <w:w w:val="110"/>
        </w:rPr>
        <w:t> one</w:t>
      </w:r>
      <w:r>
        <w:rPr>
          <w:w w:val="110"/>
        </w:rPr>
        <w:t> Dataset</w:t>
      </w:r>
      <w:r>
        <w:rPr>
          <w:w w:val="110"/>
        </w:rPr>
        <w:t> </w:t>
      </w:r>
      <w:r>
        <w:rPr>
          <w:w w:val="110"/>
        </w:rPr>
        <w:t>in which 4 classes were converted into 3 and then the model was further tested</w:t>
      </w:r>
      <w:r>
        <w:rPr>
          <w:w w:val="110"/>
        </w:rPr>
        <w:t> on</w:t>
      </w:r>
      <w:r>
        <w:rPr>
          <w:w w:val="110"/>
        </w:rPr>
        <w:t> two</w:t>
      </w:r>
      <w:r>
        <w:rPr>
          <w:w w:val="110"/>
        </w:rPr>
        <w:t> other</w:t>
      </w:r>
      <w:r>
        <w:rPr>
          <w:w w:val="110"/>
        </w:rPr>
        <w:t> datasets</w:t>
      </w:r>
      <w:r>
        <w:rPr>
          <w:w w:val="110"/>
        </w:rPr>
        <w:t> containing</w:t>
      </w:r>
      <w:r>
        <w:rPr>
          <w:w w:val="110"/>
        </w:rPr>
        <w:t> 5</w:t>
      </w:r>
      <w:r>
        <w:rPr>
          <w:w w:val="110"/>
        </w:rPr>
        <w:t> classes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that</w:t>
      </w:r>
      <w:r>
        <w:rPr>
          <w:w w:val="110"/>
        </w:rPr>
        <w:t> was converted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3</w:t>
      </w:r>
      <w:r>
        <w:rPr>
          <w:spacing w:val="2"/>
          <w:w w:val="110"/>
        </w:rPr>
        <w:t> </w:t>
      </w:r>
      <w:r>
        <w:rPr>
          <w:w w:val="110"/>
        </w:rPr>
        <w:t>classes.</w:t>
      </w:r>
      <w:r>
        <w:rPr>
          <w:spacing w:val="3"/>
          <w:w w:val="110"/>
        </w:rPr>
        <w:t> </w:t>
      </w:r>
      <w:r>
        <w:rPr>
          <w:w w:val="110"/>
        </w:rPr>
        <w:t>Both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results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visualised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hyperlink w:history="true" w:anchor="_bookmark32">
        <w:r>
          <w:rPr>
            <w:color w:val="007FAC"/>
            <w:w w:val="110"/>
          </w:rPr>
          <w:t>Figs.</w:t>
        </w:r>
      </w:hyperlink>
      <w:r>
        <w:rPr>
          <w:color w:val="007FAC"/>
          <w:spacing w:val="2"/>
          <w:w w:val="110"/>
        </w:rPr>
        <w:t> </w:t>
      </w:r>
      <w:hyperlink w:history="true" w:anchor="_bookmark32">
        <w:r>
          <w:rPr>
            <w:color w:val="007FAC"/>
            <w:spacing w:val="-2"/>
            <w:w w:val="110"/>
          </w:rPr>
          <w:t>12</w:t>
        </w:r>
      </w:hyperlink>
      <w:r>
        <w:rPr>
          <w:spacing w:val="-2"/>
          <w:w w:val="110"/>
        </w:rPr>
        <w:t>–</w:t>
      </w:r>
      <w:hyperlink w:history="true" w:anchor="_bookmark34">
        <w:r>
          <w:rPr>
            <w:color w:val="007FAC"/>
            <w:spacing w:val="-2"/>
            <w:w w:val="110"/>
          </w:rPr>
          <w:t>14</w:t>
        </w:r>
      </w:hyperlink>
      <w:r>
        <w:rPr>
          <w:spacing w:val="-2"/>
          <w:w w:val="110"/>
        </w:rPr>
        <w:t>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Semi-Supervised ML" w:id="54"/>
      <w:bookmarkEnd w:id="54"/>
      <w:r>
        <w:rPr/>
      </w:r>
      <w:r>
        <w:rPr>
          <w:i/>
          <w:sz w:val="16"/>
        </w:rPr>
        <w:t>Semi-supervised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ML</w:t>
      </w:r>
    </w:p>
    <w:p>
      <w:pPr>
        <w:pStyle w:val="BodyText"/>
        <w:spacing w:line="271" w:lineRule="auto" w:before="25"/>
        <w:ind w:left="111" w:right="109" w:firstLine="239"/>
        <w:jc w:val="both"/>
      </w:pPr>
      <w:r>
        <w:rPr>
          <w:w w:val="110"/>
        </w:rPr>
        <w:t>Apart</w:t>
      </w:r>
      <w:r>
        <w:rPr>
          <w:w w:val="110"/>
        </w:rPr>
        <w:t> from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models,</w:t>
      </w:r>
      <w:r>
        <w:rPr>
          <w:w w:val="110"/>
        </w:rPr>
        <w:t> a</w:t>
      </w:r>
      <w:r>
        <w:rPr>
          <w:w w:val="110"/>
        </w:rPr>
        <w:t> semi- supervised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implemented</w:t>
      </w:r>
      <w:r>
        <w:rPr>
          <w:w w:val="110"/>
        </w:rPr>
        <w:t> </w:t>
      </w:r>
      <w:r>
        <w:rPr>
          <w:w w:val="110"/>
        </w:rPr>
        <w:t>for image clustering [</w:t>
      </w:r>
      <w:hyperlink w:history="true" w:anchor="_bookmark84">
        <w:r>
          <w:rPr>
            <w:color w:val="007FAC"/>
            <w:w w:val="110"/>
          </w:rPr>
          <w:t>49</w:t>
        </w:r>
      </w:hyperlink>
      <w:r>
        <w:rPr>
          <w:w w:val="110"/>
        </w:rPr>
        <w:t>–</w:t>
      </w:r>
      <w:hyperlink w:history="true" w:anchor="_bookmark85">
        <w:r>
          <w:rPr>
            <w:color w:val="007FAC"/>
            <w:w w:val="110"/>
          </w:rPr>
          <w:t>51</w:t>
        </w:r>
      </w:hyperlink>
      <w:r>
        <w:rPr>
          <w:w w:val="110"/>
        </w:rPr>
        <w:t>]. In this paper, the K-means clustering model was</w:t>
      </w:r>
      <w:r>
        <w:rPr>
          <w:w w:val="110"/>
        </w:rPr>
        <w:t> implemented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semi-supervised</w:t>
      </w:r>
      <w:r>
        <w:rPr>
          <w:w w:val="110"/>
        </w:rPr>
        <w:t> learning</w:t>
      </w:r>
      <w:r>
        <w:rPr>
          <w:w w:val="110"/>
        </w:rPr>
        <w:t> algorithm.</w:t>
      </w:r>
      <w:r>
        <w:rPr>
          <w:w w:val="110"/>
        </w:rPr>
        <w:t> The</w:t>
      </w:r>
      <w:r>
        <w:rPr>
          <w:w w:val="110"/>
        </w:rPr>
        <w:t> K- means</w:t>
      </w:r>
      <w:r>
        <w:rPr>
          <w:w w:val="110"/>
        </w:rPr>
        <w:t> clustering</w:t>
      </w:r>
      <w:r>
        <w:rPr>
          <w:w w:val="110"/>
        </w:rPr>
        <w:t> technique</w:t>
      </w:r>
      <w:r>
        <w:rPr>
          <w:w w:val="110"/>
        </w:rPr>
        <w:t> works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specified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clusters;</w:t>
      </w:r>
      <w:r>
        <w:rPr>
          <w:spacing w:val="80"/>
          <w:w w:val="110"/>
        </w:rPr>
        <w:t> </w:t>
      </w:r>
      <w:r>
        <w:rPr>
          <w:w w:val="110"/>
        </w:rPr>
        <w:t>in this scenario, the clusters varied from 2 to 20 different clusters. This method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getting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optimal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clusters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elbow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2012"/>
        <w:rPr>
          <w:sz w:val="20"/>
        </w:rPr>
      </w:pPr>
      <w:r>
        <w:rPr>
          <w:sz w:val="20"/>
        </w:rPr>
        <w:drawing>
          <wp:inline distT="0" distB="0" distL="0" distR="0">
            <wp:extent cx="4191986" cy="583996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986" cy="58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5" w:id="55"/>
      <w:bookmarkEnd w:id="55"/>
      <w:r>
        <w:rPr/>
      </w:r>
      <w:r>
        <w:rPr>
          <w:b/>
          <w:w w:val="115"/>
          <w:sz w:val="12"/>
        </w:rPr>
        <w:t>/ig.</w:t>
      </w:r>
      <w:r>
        <w:rPr>
          <w:b/>
          <w:spacing w:val="14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37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Matrix:EfficientNetB4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5-Folds(0-Normal,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1-COVID19,2-</w:t>
      </w:r>
      <w:r>
        <w:rPr>
          <w:spacing w:val="-2"/>
          <w:w w:val="115"/>
          <w:sz w:val="12"/>
        </w:rPr>
        <w:t>Viral).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91"/>
        <w:ind w:left="111"/>
        <w:jc w:val="both"/>
      </w:pPr>
      <w:r>
        <w:rPr>
          <w:w w:val="110"/>
        </w:rPr>
        <w:t>method.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found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three</w:t>
      </w:r>
      <w:r>
        <w:rPr>
          <w:spacing w:val="6"/>
          <w:w w:val="110"/>
        </w:rPr>
        <w:t> </w:t>
      </w:r>
      <w:r>
        <w:rPr>
          <w:w w:val="110"/>
        </w:rPr>
        <w:t>clusters</w:t>
      </w:r>
      <w:r>
        <w:rPr>
          <w:spacing w:val="5"/>
          <w:w w:val="110"/>
        </w:rPr>
        <w:t> </w:t>
      </w:r>
      <w:r>
        <w:rPr>
          <w:w w:val="110"/>
        </w:rPr>
        <w:t>gave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best</w:t>
      </w:r>
      <w:r>
        <w:rPr>
          <w:spacing w:val="5"/>
          <w:w w:val="110"/>
        </w:rPr>
        <w:t> </w:t>
      </w:r>
      <w:r>
        <w:rPr>
          <w:w w:val="110"/>
        </w:rPr>
        <w:t>results</w:t>
      </w:r>
      <w:r>
        <w:rPr>
          <w:spacing w:val="6"/>
          <w:w w:val="110"/>
        </w:rPr>
        <w:t> </w:t>
      </w:r>
      <w:r>
        <w:rPr>
          <w:w w:val="110"/>
        </w:rPr>
        <w:t>out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all</w:t>
      </w:r>
    </w:p>
    <w:p>
      <w:pPr>
        <w:pStyle w:val="BodyText"/>
        <w:spacing w:line="271" w:lineRule="auto" w:before="24"/>
        <w:ind w:left="111" w:right="38"/>
        <w:jc w:val="both"/>
      </w:pPr>
      <w:r>
        <w:rPr>
          <w:w w:val="110"/>
        </w:rPr>
        <w:t>20.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shuffled</w:t>
      </w:r>
      <w:r>
        <w:rPr>
          <w:spacing w:val="-5"/>
          <w:w w:val="110"/>
        </w:rPr>
        <w:t> </w:t>
      </w:r>
      <w:r>
        <w:rPr>
          <w:w w:val="110"/>
        </w:rPr>
        <w:t>dataset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passed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penultimate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second- last</w:t>
      </w:r>
      <w:r>
        <w:rPr>
          <w:spacing w:val="-7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InceptionV3</w:t>
      </w:r>
      <w:r>
        <w:rPr>
          <w:spacing w:val="-7"/>
          <w:w w:val="110"/>
        </w:rPr>
        <w:t> </w:t>
      </w:r>
      <w:r>
        <w:rPr>
          <w:w w:val="110"/>
        </w:rPr>
        <w:t>functional</w:t>
      </w:r>
      <w:r>
        <w:rPr>
          <w:spacing w:val="-7"/>
          <w:w w:val="110"/>
        </w:rPr>
        <w:t> </w:t>
      </w:r>
      <w:r>
        <w:rPr>
          <w:w w:val="110"/>
        </w:rPr>
        <w:t>model,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extracted</w:t>
      </w:r>
      <w:r>
        <w:rPr>
          <w:spacing w:val="-7"/>
          <w:w w:val="110"/>
        </w:rPr>
        <w:t> </w:t>
      </w:r>
      <w:r>
        <w:rPr>
          <w:w w:val="110"/>
        </w:rPr>
        <w:t>results were flattened and appended to a features variable. An instance of K- means</w:t>
      </w:r>
      <w:r>
        <w:rPr>
          <w:w w:val="110"/>
        </w:rPr>
        <w:t> clustering</w:t>
      </w:r>
      <w:r>
        <w:rPr>
          <w:w w:val="110"/>
        </w:rPr>
        <w:t> with</w:t>
      </w:r>
      <w:r>
        <w:rPr>
          <w:w w:val="110"/>
        </w:rPr>
        <w:t> three</w:t>
      </w:r>
      <w:r>
        <w:rPr>
          <w:w w:val="110"/>
        </w:rPr>
        <w:t> clusters</w:t>
      </w:r>
      <w:r>
        <w:rPr>
          <w:w w:val="110"/>
        </w:rPr>
        <w:t> was</w:t>
      </w:r>
      <w:r>
        <w:rPr>
          <w:w w:val="110"/>
        </w:rPr>
        <w:t> declared,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features variable was fit using the same. The cluster labels were extracted and then</w:t>
      </w:r>
      <w:r>
        <w:rPr>
          <w:spacing w:val="21"/>
          <w:w w:val="110"/>
        </w:rPr>
        <w:t> </w:t>
      </w:r>
      <w:r>
        <w:rPr>
          <w:w w:val="110"/>
        </w:rPr>
        <w:t>compared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original</w:t>
      </w:r>
      <w:r>
        <w:rPr>
          <w:spacing w:val="20"/>
          <w:w w:val="110"/>
        </w:rPr>
        <w:t> </w:t>
      </w:r>
      <w:r>
        <w:rPr>
          <w:w w:val="110"/>
        </w:rPr>
        <w:t>label</w:t>
      </w:r>
      <w:r>
        <w:rPr>
          <w:spacing w:val="21"/>
          <w:w w:val="110"/>
        </w:rPr>
        <w:t> </w:t>
      </w: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compute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accuracy. In</w:t>
      </w:r>
      <w:r>
        <w:rPr>
          <w:w w:val="110"/>
        </w:rPr>
        <w:t> the</w:t>
      </w:r>
      <w:r>
        <w:rPr>
          <w:w w:val="110"/>
        </w:rPr>
        <w:t> semi-supervised</w:t>
      </w:r>
      <w:r>
        <w:rPr>
          <w:w w:val="110"/>
        </w:rPr>
        <w:t> method,</w:t>
      </w:r>
      <w:r>
        <w:rPr>
          <w:w w:val="110"/>
        </w:rPr>
        <w:t> we</w:t>
      </w:r>
      <w:r>
        <w:rPr>
          <w:w w:val="110"/>
        </w:rPr>
        <w:t> fed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through</w:t>
      </w:r>
      <w:r>
        <w:rPr>
          <w:w w:val="110"/>
        </w:rPr>
        <w:t> the best</w:t>
      </w:r>
      <w:r>
        <w:rPr>
          <w:w w:val="110"/>
        </w:rPr>
        <w:t> performing</w:t>
      </w:r>
      <w:r>
        <w:rPr>
          <w:w w:val="110"/>
        </w:rPr>
        <w:t> DNN</w:t>
      </w:r>
      <w:r>
        <w:rPr>
          <w:w w:val="110"/>
        </w:rPr>
        <w:t> i.e.</w:t>
      </w:r>
      <w:r>
        <w:rPr>
          <w:w w:val="110"/>
        </w:rPr>
        <w:t> Inception</w:t>
      </w:r>
      <w:r>
        <w:rPr>
          <w:w w:val="110"/>
        </w:rPr>
        <w:t> V3</w:t>
      </w:r>
      <w:r>
        <w:rPr>
          <w:w w:val="110"/>
        </w:rPr>
        <w:t> and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training</w:t>
      </w:r>
      <w:r>
        <w:rPr>
          <w:w w:val="110"/>
        </w:rPr>
        <w:t> dataset, we</w:t>
      </w:r>
      <w:r>
        <w:rPr>
          <w:w w:val="110"/>
        </w:rPr>
        <w:t> extracted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penultimate</w:t>
      </w:r>
      <w:r>
        <w:rPr>
          <w:w w:val="110"/>
        </w:rPr>
        <w:t> layer.</w:t>
      </w:r>
      <w:r>
        <w:rPr>
          <w:w w:val="110"/>
        </w:rPr>
        <w:t> Then,</w:t>
      </w:r>
      <w:r>
        <w:rPr>
          <w:w w:val="110"/>
        </w:rPr>
        <w:t> k-means clustering</w:t>
      </w:r>
      <w:r>
        <w:rPr>
          <w:w w:val="110"/>
        </w:rPr>
        <w:t> was</w:t>
      </w:r>
      <w:r>
        <w:rPr>
          <w:w w:val="110"/>
        </w:rPr>
        <w:t> performed</w:t>
      </w:r>
      <w:r>
        <w:rPr>
          <w:w w:val="110"/>
        </w:rPr>
        <w:t> and</w:t>
      </w:r>
      <w:r>
        <w:rPr>
          <w:w w:val="110"/>
        </w:rPr>
        <w:t> k-clusters</w:t>
      </w:r>
      <w:r>
        <w:rPr>
          <w:w w:val="110"/>
        </w:rPr>
        <w:t> were</w:t>
      </w:r>
      <w:r>
        <w:rPr>
          <w:w w:val="110"/>
        </w:rPr>
        <w:t> extracted.</w:t>
      </w:r>
      <w:r>
        <w:rPr>
          <w:w w:val="110"/>
        </w:rPr>
        <w:t> The</w:t>
      </w:r>
      <w:r>
        <w:rPr>
          <w:w w:val="110"/>
        </w:rPr>
        <w:t> initial accuracy</w:t>
      </w:r>
      <w:r>
        <w:rPr>
          <w:w w:val="110"/>
        </w:rPr>
        <w:t> obtained</w:t>
      </w:r>
      <w:r>
        <w:rPr>
          <w:w w:val="110"/>
        </w:rPr>
        <w:t> was</w:t>
      </w:r>
      <w:r>
        <w:rPr>
          <w:w w:val="110"/>
        </w:rPr>
        <w:t> about</w:t>
      </w:r>
      <w:r>
        <w:rPr>
          <w:w w:val="110"/>
        </w:rPr>
        <w:t> 95%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hyperparameters when test data was passed through the clustering algorithm. A number of</w:t>
      </w:r>
      <w:r>
        <w:rPr>
          <w:spacing w:val="-5"/>
          <w:w w:val="110"/>
        </w:rPr>
        <w:t> </w:t>
      </w:r>
      <w:r>
        <w:rPr>
          <w:w w:val="110"/>
        </w:rPr>
        <w:t>hyperparameters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tuned,</w:t>
      </w:r>
      <w:r>
        <w:rPr>
          <w:spacing w:val="-5"/>
          <w:w w:val="110"/>
        </w:rPr>
        <w:t> </w:t>
      </w:r>
      <w:r>
        <w:rPr>
          <w:w w:val="110"/>
        </w:rPr>
        <w:t>like</w:t>
      </w:r>
      <w:r>
        <w:rPr>
          <w:spacing w:val="-5"/>
          <w:w w:val="110"/>
        </w:rPr>
        <w:t> </w:t>
      </w:r>
      <w:r>
        <w:rPr>
          <w:w w:val="110"/>
        </w:rPr>
        <w:t>maximum</w:t>
      </w:r>
      <w:r>
        <w:rPr>
          <w:spacing w:val="-5"/>
          <w:w w:val="110"/>
        </w:rPr>
        <w:t> </w:t>
      </w:r>
      <w:r>
        <w:rPr>
          <w:w w:val="110"/>
        </w:rPr>
        <w:t>iterations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tolerance, to</w:t>
      </w:r>
      <w:r>
        <w:rPr>
          <w:w w:val="110"/>
        </w:rPr>
        <w:t> further</w:t>
      </w:r>
      <w:r>
        <w:rPr>
          <w:w w:val="110"/>
        </w:rPr>
        <w:t> tweak</w:t>
      </w:r>
      <w:r>
        <w:rPr>
          <w:w w:val="110"/>
        </w:rPr>
        <w:t> the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accuracy</w:t>
      </w:r>
      <w:r>
        <w:rPr>
          <w:w w:val="110"/>
        </w:rPr>
        <w:t> achieved</w:t>
      </w:r>
      <w:r>
        <w:rPr>
          <w:w w:val="110"/>
        </w:rPr>
        <w:t> for</w:t>
      </w:r>
      <w:r>
        <w:rPr>
          <w:w w:val="110"/>
        </w:rPr>
        <w:t> 3</w:t>
      </w:r>
      <w:r>
        <w:rPr>
          <w:w w:val="110"/>
        </w:rPr>
        <w:t> classes</w:t>
      </w:r>
      <w:r>
        <w:rPr>
          <w:spacing w:val="40"/>
          <w:w w:val="110"/>
        </w:rPr>
        <w:t> </w:t>
      </w:r>
      <w:r>
        <w:rPr>
          <w:w w:val="110"/>
        </w:rPr>
        <w:t>of data is 99.69% when the clusters were plugged in with testing data. </w:t>
      </w:r>
      <w:hyperlink w:history="true" w:anchor="_bookmark3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1">
        <w:r>
          <w:rPr>
            <w:color w:val="007FAC"/>
            <w:w w:val="110"/>
          </w:rPr>
          <w:t>11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for</w:t>
      </w:r>
      <w:r>
        <w:rPr>
          <w:w w:val="110"/>
        </w:rPr>
        <w:t> K-means</w:t>
      </w:r>
      <w:r>
        <w:rPr>
          <w:w w:val="110"/>
        </w:rPr>
        <w:t> clustering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inception</w:t>
      </w:r>
      <w:r>
        <w:rPr>
          <w:w w:val="110"/>
        </w:rPr>
        <w:t> of V3-based semi-supervised learning on Dataset 1.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left"/>
        <w:rPr>
          <w:i/>
          <w:sz w:val="16"/>
        </w:rPr>
      </w:pPr>
      <w:r>
        <w:rPr/>
        <w:br w:type="column"/>
      </w:r>
      <w:bookmarkStart w:name="GradCAM" w:id="56"/>
      <w:bookmarkEnd w:id="56"/>
      <w:r>
        <w:rPr/>
      </w:r>
      <w:r>
        <w:rPr>
          <w:i/>
          <w:spacing w:val="-2"/>
          <w:sz w:val="16"/>
        </w:rPr>
        <w:t>GradCAM</w:t>
      </w:r>
    </w:p>
    <w:p>
      <w:pPr>
        <w:pStyle w:val="BodyText"/>
        <w:spacing w:line="271" w:lineRule="auto" w:before="24"/>
        <w:ind w:left="111" w:right="109" w:firstLine="239"/>
        <w:jc w:val="both"/>
      </w:pPr>
      <w:r>
        <w:rPr>
          <w:w w:val="110"/>
        </w:rPr>
        <w:t>GradCAM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post-hoc</w:t>
      </w:r>
      <w:r>
        <w:rPr>
          <w:w w:val="110"/>
        </w:rPr>
        <w:t> attention,</w:t>
      </w:r>
      <w:r>
        <w:rPr>
          <w:w w:val="110"/>
        </w:rPr>
        <w:t> meaning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method that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devised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producing</w:t>
      </w:r>
      <w:r>
        <w:rPr>
          <w:spacing w:val="40"/>
          <w:w w:val="110"/>
        </w:rPr>
        <w:t> </w:t>
      </w:r>
      <w:r>
        <w:rPr>
          <w:w w:val="110"/>
        </w:rPr>
        <w:t>heatmaps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applying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 pre-trained neural network model. The resultant effect is visual expla- nations</w:t>
      </w:r>
      <w:r>
        <w:rPr>
          <w:w w:val="110"/>
        </w:rPr>
        <w:t> from</w:t>
      </w:r>
      <w:r>
        <w:rPr>
          <w:w w:val="110"/>
        </w:rPr>
        <w:t> Deep</w:t>
      </w:r>
      <w:r>
        <w:rPr>
          <w:w w:val="110"/>
        </w:rPr>
        <w:t> Networks.</w:t>
      </w:r>
      <w:r>
        <w:rPr>
          <w:w w:val="110"/>
        </w:rPr>
        <w:t> The</w:t>
      </w:r>
      <w:r>
        <w:rPr>
          <w:w w:val="110"/>
        </w:rPr>
        <w:t> CXR</w:t>
      </w:r>
      <w:r>
        <w:rPr>
          <w:w w:val="110"/>
        </w:rPr>
        <w:t> image</w:t>
      </w:r>
      <w:r>
        <w:rPr>
          <w:w w:val="110"/>
        </w:rPr>
        <w:t> dataset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spacing w:val="80"/>
          <w:w w:val="110"/>
        </w:rPr>
        <w:t> </w:t>
      </w:r>
      <w:r>
        <w:rPr>
          <w:w w:val="110"/>
        </w:rPr>
        <w:t>to train several deep learning models, namely VGG16, VGG19, Incep- tionV3,</w:t>
      </w:r>
      <w:r>
        <w:rPr>
          <w:spacing w:val="-11"/>
          <w:w w:val="110"/>
        </w:rPr>
        <w:t> </w:t>
      </w:r>
      <w:r>
        <w:rPr>
          <w:w w:val="110"/>
        </w:rPr>
        <w:t>DenseNet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EfficientNet</w:t>
      </w:r>
      <w:r>
        <w:rPr>
          <w:spacing w:val="-11"/>
          <w:w w:val="110"/>
        </w:rPr>
        <w:t> </w:t>
      </w:r>
      <w:r>
        <w:rPr>
          <w:w w:val="110"/>
        </w:rPr>
        <w:t>B4.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produced results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precision.</w:t>
      </w:r>
      <w:r>
        <w:rPr>
          <w:w w:val="110"/>
        </w:rPr>
        <w:t> GradCAM</w:t>
      </w:r>
      <w:r>
        <w:rPr>
          <w:w w:val="110"/>
        </w:rPr>
        <w:t> has been used for a crystal clear visualisation of the results achieved from various models. GradCAM results have been laid out side by side in a comparative manner in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5">
        <w:r>
          <w:rPr>
            <w:color w:val="007FAC"/>
            <w:w w:val="110"/>
          </w:rPr>
          <w:t>15</w:t>
        </w:r>
      </w:hyperlink>
      <w:r>
        <w:rPr>
          <w:w w:val="110"/>
        </w:rPr>
        <w:t>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data,</w:t>
      </w:r>
      <w:r>
        <w:rPr>
          <w:w w:val="110"/>
        </w:rPr>
        <w:t> we</w:t>
      </w:r>
      <w:r>
        <w:rPr>
          <w:w w:val="110"/>
        </w:rPr>
        <w:t> may</w:t>
      </w:r>
      <w:r>
        <w:rPr>
          <w:w w:val="110"/>
        </w:rPr>
        <w:t> infer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suggested</w:t>
      </w:r>
      <w:r>
        <w:rPr>
          <w:w w:val="110"/>
        </w:rPr>
        <w:t> InceptionV3 model has superior accuracy and consistency. This was mostly due </w:t>
      </w:r>
      <w:r>
        <w:rPr>
          <w:w w:val="110"/>
        </w:rPr>
        <w:t>to the</w:t>
      </w:r>
      <w:r>
        <w:rPr>
          <w:spacing w:val="-5"/>
          <w:w w:val="110"/>
        </w:rPr>
        <w:t> </w:t>
      </w:r>
      <w:r>
        <w:rPr>
          <w:w w:val="110"/>
        </w:rPr>
        <w:t>reduction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losses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improvement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precision.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precision improved because we switched from using the Sequential CNN model to</w:t>
      </w:r>
      <w:r>
        <w:rPr>
          <w:w w:val="110"/>
        </w:rPr>
        <w:t> the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InceptionV3</w:t>
      </w:r>
      <w:r>
        <w:rPr>
          <w:w w:val="110"/>
        </w:rPr>
        <w:t> Transfer</w:t>
      </w:r>
      <w:r>
        <w:rPr>
          <w:w w:val="110"/>
        </w:rPr>
        <w:t> Learning Framework. We have also put the model into an Android application, which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not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case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majority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transfer</w:t>
      </w:r>
      <w:r>
        <w:rPr>
          <w:spacing w:val="18"/>
          <w:w w:val="110"/>
        </w:rPr>
        <w:t> </w:t>
      </w:r>
      <w:r>
        <w:rPr>
          <w:w w:val="110"/>
        </w:rPr>
        <w:t>learning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initiatives.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73"/>
        <w:rPr>
          <w:sz w:val="20"/>
        </w:rPr>
      </w:pPr>
      <w:r>
        <w:rPr>
          <w:sz w:val="20"/>
        </w:rPr>
        <w:drawing>
          <wp:inline distT="0" distB="0" distL="0" distR="0">
            <wp:extent cx="4494691" cy="5998464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691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6" w:id="57"/>
      <w:bookmarkEnd w:id="57"/>
      <w:r>
        <w:rPr/>
      </w:r>
      <w:r>
        <w:rPr>
          <w:b/>
          <w:w w:val="115"/>
          <w:sz w:val="12"/>
        </w:rPr>
        <w:t>/ig.</w:t>
      </w:r>
      <w:r>
        <w:rPr>
          <w:b/>
          <w:spacing w:val="13"/>
          <w:w w:val="115"/>
          <w:sz w:val="12"/>
        </w:rPr>
        <w:t> </w:t>
      </w:r>
      <w:r>
        <w:rPr>
          <w:b/>
          <w:w w:val="115"/>
          <w:sz w:val="12"/>
        </w:rPr>
        <w:t>7.</w:t>
      </w:r>
      <w:r>
        <w:rPr>
          <w:b/>
          <w:spacing w:val="37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Matrix:VGG16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5-Folds(0-Normal,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1-COVID19,2-</w:t>
      </w:r>
      <w:r>
        <w:rPr>
          <w:spacing w:val="-2"/>
          <w:w w:val="115"/>
          <w:sz w:val="12"/>
        </w:rPr>
        <w:t>Viral).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68" w:lineRule="auto" w:before="91"/>
        <w:ind w:left="111" w:right="38"/>
        <w:jc w:val="both"/>
      </w:pPr>
      <w:r>
        <w:rPr>
          <w:w w:val="110"/>
        </w:rPr>
        <w:t>While</w:t>
      </w:r>
      <w:r>
        <w:rPr>
          <w:w w:val="110"/>
        </w:rPr>
        <w:t> all</w:t>
      </w:r>
      <w:r>
        <w:rPr>
          <w:w w:val="110"/>
        </w:rPr>
        <w:t> four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frameworks</w:t>
      </w:r>
      <w:r>
        <w:rPr>
          <w:w w:val="110"/>
        </w:rPr>
        <w:t> performed</w:t>
      </w:r>
      <w:r>
        <w:rPr>
          <w:w w:val="110"/>
        </w:rPr>
        <w:t> </w:t>
      </w:r>
      <w:r>
        <w:rPr>
          <w:w w:val="110"/>
        </w:rPr>
        <w:t>excellently, when comparing Accuracy and AUC Scores, the InceptionV3 model emerges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top.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why</w:t>
      </w:r>
      <w:r>
        <w:rPr>
          <w:spacing w:val="-3"/>
          <w:w w:val="110"/>
        </w:rPr>
        <w:t> </w:t>
      </w:r>
      <w:r>
        <w:rPr>
          <w:w w:val="110"/>
        </w:rPr>
        <w:t>InceptionV3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chosen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foundation for the Android app.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Cross Validation" w:id="58"/>
      <w:bookmarkEnd w:id="58"/>
      <w:r>
        <w:rPr/>
      </w:r>
      <w:r>
        <w:rPr>
          <w:i/>
          <w:sz w:val="16"/>
        </w:rPr>
        <w:t>Cross</w:t>
      </w:r>
      <w:r>
        <w:rPr>
          <w:i/>
          <w:spacing w:val="-2"/>
          <w:sz w:val="16"/>
        </w:rPr>
        <w:t> validation</w:t>
      </w:r>
    </w:p>
    <w:p>
      <w:pPr>
        <w:pStyle w:val="BodyText"/>
        <w:spacing w:before="42"/>
        <w:rPr>
          <w:i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K-fold</w:t>
      </w:r>
      <w:r>
        <w:rPr>
          <w:spacing w:val="-5"/>
          <w:w w:val="110"/>
        </w:rPr>
        <w:t> </w:t>
      </w:r>
      <w:r>
        <w:rPr>
          <w:w w:val="110"/>
        </w:rPr>
        <w:t>cross-validation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examined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aspects of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CoviDetector</w:t>
      </w:r>
      <w:r>
        <w:rPr>
          <w:w w:val="110"/>
        </w:rPr>
        <w:t> model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overfit</w:t>
      </w:r>
      <w:r>
        <w:rPr>
          <w:w w:val="110"/>
        </w:rPr>
        <w:t> </w:t>
      </w:r>
      <w:r>
        <w:rPr>
          <w:w w:val="110"/>
        </w:rPr>
        <w:t>or underfit</w:t>
      </w:r>
      <w:r>
        <w:rPr>
          <w:w w:val="110"/>
        </w:rPr>
        <w:t> and</w:t>
      </w:r>
      <w:r>
        <w:rPr>
          <w:w w:val="110"/>
        </w:rPr>
        <w:t> works</w:t>
      </w:r>
      <w:r>
        <w:rPr>
          <w:w w:val="110"/>
        </w:rPr>
        <w:t> effectively.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skewed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data,</w:t>
      </w:r>
      <w:r>
        <w:rPr>
          <w:spacing w:val="40"/>
          <w:w w:val="110"/>
        </w:rPr>
        <w:t> </w:t>
      </w:r>
      <w:r>
        <w:rPr>
          <w:w w:val="110"/>
        </w:rPr>
        <w:t>K-fold</w:t>
      </w:r>
      <w:r>
        <w:rPr>
          <w:spacing w:val="19"/>
          <w:w w:val="110"/>
        </w:rPr>
        <w:t> </w:t>
      </w:r>
      <w:r>
        <w:rPr>
          <w:w w:val="110"/>
        </w:rPr>
        <w:t>(K=5)</w:t>
      </w:r>
      <w:r>
        <w:rPr>
          <w:spacing w:val="18"/>
          <w:w w:val="110"/>
        </w:rPr>
        <w:t> </w:t>
      </w:r>
      <w:r>
        <w:rPr>
          <w:w w:val="110"/>
        </w:rPr>
        <w:t>validation</w:t>
      </w:r>
      <w:r>
        <w:rPr>
          <w:spacing w:val="19"/>
          <w:w w:val="110"/>
        </w:rPr>
        <w:t> </w:t>
      </w:r>
      <w:r>
        <w:rPr>
          <w:w w:val="110"/>
        </w:rPr>
        <w:t>was</w:t>
      </w:r>
      <w:r>
        <w:rPr>
          <w:spacing w:val="18"/>
          <w:w w:val="110"/>
        </w:rPr>
        <w:t> </w:t>
      </w:r>
      <w:r>
        <w:rPr>
          <w:w w:val="110"/>
        </w:rPr>
        <w:t>necessary.</w:t>
      </w:r>
      <w:r>
        <w:rPr>
          <w:spacing w:val="19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any</w:t>
      </w:r>
      <w:r>
        <w:rPr>
          <w:spacing w:val="19"/>
          <w:w w:val="110"/>
        </w:rPr>
        <w:t> </w:t>
      </w:r>
      <w:r>
        <w:rPr>
          <w:w w:val="110"/>
        </w:rPr>
        <w:t>given</w:t>
      </w:r>
      <w:r>
        <w:rPr>
          <w:spacing w:val="18"/>
          <w:w w:val="110"/>
        </w:rPr>
        <w:t> </w:t>
      </w:r>
      <w:r>
        <w:rPr>
          <w:w w:val="110"/>
        </w:rPr>
        <w:t>time,</w:t>
      </w:r>
      <w:r>
        <w:rPr>
          <w:spacing w:val="19"/>
          <w:w w:val="110"/>
        </w:rPr>
        <w:t> </w:t>
      </w:r>
      <w:r>
        <w:rPr>
          <w:w w:val="110"/>
        </w:rPr>
        <w:t>only</w:t>
      </w:r>
      <w:r>
        <w:rPr>
          <w:spacing w:val="19"/>
          <w:w w:val="110"/>
        </w:rPr>
        <w:t> </w:t>
      </w:r>
      <w:r>
        <w:rPr>
          <w:w w:val="110"/>
        </w:rPr>
        <w:t>one of</w:t>
      </w:r>
      <w:r>
        <w:rPr>
          <w:w w:val="110"/>
        </w:rPr>
        <w:t> the</w:t>
      </w:r>
      <w:r>
        <w:rPr>
          <w:w w:val="110"/>
        </w:rPr>
        <w:t> five</w:t>
      </w:r>
      <w:r>
        <w:rPr>
          <w:w w:val="110"/>
        </w:rPr>
        <w:t> sections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had</w:t>
      </w:r>
      <w:r>
        <w:rPr>
          <w:w w:val="110"/>
        </w:rPr>
        <w:t> been</w:t>
      </w:r>
      <w:r>
        <w:rPr>
          <w:w w:val="110"/>
        </w:rPr>
        <w:t> utilised</w:t>
      </w:r>
      <w:r>
        <w:rPr>
          <w:w w:val="110"/>
        </w:rPr>
        <w:t> for</w:t>
      </w:r>
      <w:r>
        <w:rPr>
          <w:w w:val="110"/>
        </w:rPr>
        <w:t> testing</w:t>
      </w:r>
      <w:r>
        <w:rPr>
          <w:w w:val="110"/>
        </w:rPr>
        <w:t> the model, while the others were utilised for training. We have performed the</w:t>
      </w:r>
      <w:r>
        <w:rPr>
          <w:w w:val="110"/>
        </w:rPr>
        <w:t> cross-validation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best-performing</w:t>
      </w:r>
      <w:r>
        <w:rPr>
          <w:w w:val="110"/>
        </w:rPr>
        <w:t> model,</w:t>
      </w:r>
      <w:r>
        <w:rPr>
          <w:w w:val="110"/>
        </w:rPr>
        <w:t> i.e.,</w:t>
      </w:r>
      <w:r>
        <w:rPr>
          <w:w w:val="110"/>
        </w:rPr>
        <w:t> InceptionV3. </w:t>
      </w:r>
      <w:hyperlink w:history="true" w:anchor="_bookmark3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6">
        <w:r>
          <w:rPr>
            <w:color w:val="007FAC"/>
            <w:w w:val="110"/>
          </w:rPr>
          <w:t>16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InceptionV3</w:t>
      </w:r>
      <w:r>
        <w:rPr>
          <w:w w:val="110"/>
        </w:rPr>
        <w:t> model</w:t>
      </w:r>
      <w:r>
        <w:rPr>
          <w:w w:val="110"/>
        </w:rPr>
        <w:t> on</w:t>
      </w:r>
      <w:r>
        <w:rPr>
          <w:w w:val="110"/>
        </w:rPr>
        <w:t> various datasets.</w:t>
      </w:r>
      <w:r>
        <w:rPr>
          <w:spacing w:val="13"/>
          <w:w w:val="110"/>
        </w:rPr>
        <w:t> </w:t>
      </w:r>
      <w:r>
        <w:rPr>
          <w:w w:val="110"/>
        </w:rPr>
        <w:t>5-fold</w:t>
      </w:r>
      <w:r>
        <w:rPr>
          <w:spacing w:val="13"/>
          <w:w w:val="110"/>
        </w:rPr>
        <w:t> </w:t>
      </w:r>
      <w:r>
        <w:rPr>
          <w:w w:val="110"/>
        </w:rPr>
        <w:t>cross-validation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performed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3</w:t>
      </w:r>
      <w:r>
        <w:rPr>
          <w:spacing w:val="13"/>
          <w:w w:val="110"/>
        </w:rPr>
        <w:t> </w:t>
      </w:r>
      <w:r>
        <w:rPr>
          <w:w w:val="110"/>
        </w:rPr>
        <w:t>class,</w:t>
      </w:r>
      <w:r>
        <w:rPr>
          <w:spacing w:val="13"/>
          <w:w w:val="110"/>
        </w:rPr>
        <w:t> </w:t>
      </w:r>
      <w:r>
        <w:rPr>
          <w:w w:val="110"/>
        </w:rPr>
        <w:t>4</w:t>
      </w:r>
      <w:r>
        <w:rPr>
          <w:spacing w:val="13"/>
          <w:w w:val="110"/>
        </w:rPr>
        <w:t> </w:t>
      </w:r>
      <w:r>
        <w:rPr>
          <w:w w:val="110"/>
        </w:rPr>
        <w:t>class,</w:t>
      </w:r>
      <w:r>
        <w:rPr>
          <w:spacing w:val="13"/>
          <w:w w:val="110"/>
        </w:rPr>
        <w:t> </w:t>
      </w:r>
      <w:r>
        <w:rPr>
          <w:w w:val="110"/>
        </w:rPr>
        <w:t>and 5 class classifications whose confusion matrix is shown in </w:t>
      </w:r>
      <w:hyperlink w:history="true" w:anchor="_bookmark32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32">
        <w:r>
          <w:rPr>
            <w:color w:val="007FAC"/>
            <w:w w:val="110"/>
          </w:rPr>
          <w:t>12</w:t>
        </w:r>
      </w:hyperlink>
      <w:r>
        <w:rPr>
          <w:w w:val="110"/>
        </w:rPr>
        <w:t>, </w:t>
      </w:r>
      <w:hyperlink w:history="true" w:anchor="_bookmark33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34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respectively.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r>
        <w:rPr>
          <w:b w:val="0"/>
        </w:rPr>
        <w:br w:type="column"/>
      </w:r>
      <w:bookmarkStart w:name="Conclusions and Future Work" w:id="59"/>
      <w:bookmarkEnd w:id="59"/>
      <w:r>
        <w:rPr>
          <w:b w:val="0"/>
        </w:rPr>
      </w:r>
      <w:r>
        <w:rPr>
          <w:w w:val="110"/>
        </w:rPr>
        <w:t>Conclusions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111"/>
        <w:rPr>
          <w:b/>
        </w:rPr>
      </w:pPr>
    </w:p>
    <w:p>
      <w:pPr>
        <w:pStyle w:val="BodyText"/>
        <w:spacing w:line="280" w:lineRule="auto"/>
        <w:ind w:left="111" w:right="109" w:firstLine="239"/>
        <w:jc w:val="both"/>
      </w:pPr>
      <w:bookmarkStart w:name="_bookmark27" w:id="60"/>
      <w:bookmarkEnd w:id="60"/>
      <w:r>
        <w:rPr/>
      </w:r>
      <w:r>
        <w:rPr>
          <w:w w:val="105"/>
        </w:rPr>
        <w:t>Accurate and timely detection of COVID-19 is necessary in </w:t>
      </w:r>
      <w:r>
        <w:rPr>
          <w:w w:val="105"/>
        </w:rPr>
        <w:t>today’s world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prevent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further</w:t>
      </w:r>
      <w:r>
        <w:rPr>
          <w:spacing w:val="20"/>
          <w:w w:val="105"/>
        </w:rPr>
        <w:t> </w:t>
      </w:r>
      <w:r>
        <w:rPr>
          <w:w w:val="105"/>
        </w:rPr>
        <w:t>spread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disease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timely</w:t>
      </w:r>
      <w:r>
        <w:rPr>
          <w:spacing w:val="20"/>
          <w:w w:val="105"/>
        </w:rPr>
        <w:t> </w:t>
      </w:r>
      <w:r>
        <w:rPr>
          <w:w w:val="105"/>
        </w:rPr>
        <w:t>treatment to start. In this study, we describe a method for quickly and easily iden- tify</w:t>
      </w:r>
      <w:r>
        <w:rPr>
          <w:w w:val="105"/>
        </w:rPr>
        <w:t> COVID-19</w:t>
      </w:r>
      <w:r>
        <w:rPr>
          <w:w w:val="105"/>
        </w:rPr>
        <w:t> positive</w:t>
      </w:r>
      <w:r>
        <w:rPr>
          <w:w w:val="105"/>
        </w:rPr>
        <w:t> patients.</w:t>
      </w:r>
      <w:r>
        <w:rPr>
          <w:w w:val="105"/>
        </w:rPr>
        <w:t> DNNs</w:t>
      </w:r>
      <w:r>
        <w:rPr>
          <w:w w:val="105"/>
        </w:rPr>
        <w:t> were</w:t>
      </w:r>
      <w:r>
        <w:rPr>
          <w:w w:val="105"/>
        </w:rPr>
        <w:t> shown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effective</w:t>
      </w:r>
      <w:r>
        <w:rPr>
          <w:w w:val="105"/>
        </w:rPr>
        <w:t> at separating COVID-19 positive CXR pictures from Normal CXR images. In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paper,</w:t>
      </w:r>
      <w:r>
        <w:rPr>
          <w:spacing w:val="30"/>
          <w:w w:val="105"/>
        </w:rPr>
        <w:t> </w:t>
      </w:r>
      <w:r>
        <w:rPr>
          <w:w w:val="105"/>
        </w:rPr>
        <w:t>four</w:t>
      </w:r>
      <w:r>
        <w:rPr>
          <w:spacing w:val="30"/>
          <w:w w:val="105"/>
        </w:rPr>
        <w:t> </w:t>
      </w:r>
      <w:r>
        <w:rPr>
          <w:w w:val="105"/>
        </w:rPr>
        <w:t>techniques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been</w:t>
      </w:r>
      <w:r>
        <w:rPr>
          <w:spacing w:val="30"/>
          <w:w w:val="105"/>
        </w:rPr>
        <w:t> </w:t>
      </w:r>
      <w:r>
        <w:rPr>
          <w:w w:val="105"/>
        </w:rPr>
        <w:t>adopted,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best</w:t>
      </w:r>
      <w:r>
        <w:rPr>
          <w:spacing w:val="30"/>
          <w:w w:val="105"/>
        </w:rPr>
        <w:t> </w:t>
      </w:r>
      <w:r>
        <w:rPr>
          <w:w w:val="105"/>
        </w:rPr>
        <w:t>overall 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selected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final</w:t>
      </w:r>
      <w:r>
        <w:rPr>
          <w:spacing w:val="40"/>
          <w:w w:val="105"/>
        </w:rPr>
        <w:t> </w:t>
      </w:r>
      <w:r>
        <w:rPr>
          <w:w w:val="105"/>
        </w:rPr>
        <w:t>classification.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suggested</w:t>
      </w:r>
      <w:r>
        <w:rPr>
          <w:spacing w:val="40"/>
          <w:w w:val="105"/>
        </w:rPr>
        <w:t> </w:t>
      </w:r>
      <w:r>
        <w:rPr>
          <w:w w:val="105"/>
        </w:rPr>
        <w:t>model, we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attain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99.65%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classifications.</w:t>
      </w:r>
      <w:r>
        <w:rPr>
          <w:spacing w:val="40"/>
          <w:w w:val="105"/>
        </w:rPr>
        <w:t> </w:t>
      </w:r>
      <w:r>
        <w:rPr>
          <w:w w:val="105"/>
        </w:rPr>
        <w:t>As an</w:t>
      </w:r>
      <w:r>
        <w:rPr>
          <w:spacing w:val="37"/>
          <w:w w:val="105"/>
        </w:rPr>
        <w:t> </w:t>
      </w:r>
      <w:r>
        <w:rPr>
          <w:w w:val="105"/>
        </w:rPr>
        <w:t>added</w:t>
      </w:r>
      <w:r>
        <w:rPr>
          <w:spacing w:val="37"/>
          <w:w w:val="105"/>
        </w:rPr>
        <w:t> </w:t>
      </w:r>
      <w:r>
        <w:rPr>
          <w:w w:val="105"/>
        </w:rPr>
        <w:t>bonus,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specificity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1.0</w:t>
      </w:r>
      <w:r>
        <w:rPr>
          <w:spacing w:val="37"/>
          <w:w w:val="105"/>
        </w:rPr>
        <w:t> </w:t>
      </w:r>
      <w:r>
        <w:rPr>
          <w:w w:val="105"/>
        </w:rPr>
        <w:t>was</w:t>
      </w:r>
      <w:r>
        <w:rPr>
          <w:spacing w:val="37"/>
          <w:w w:val="105"/>
        </w:rPr>
        <w:t> </w:t>
      </w:r>
      <w:r>
        <w:rPr>
          <w:w w:val="105"/>
        </w:rPr>
        <w:t>attained.</w:t>
      </w:r>
      <w:r>
        <w:rPr>
          <w:spacing w:val="37"/>
          <w:w w:val="105"/>
        </w:rPr>
        <w:t> </w:t>
      </w:r>
      <w:r>
        <w:rPr>
          <w:w w:val="105"/>
        </w:rPr>
        <w:t>Pre-trained</w:t>
      </w:r>
      <w:r>
        <w:rPr>
          <w:spacing w:val="37"/>
          <w:w w:val="105"/>
        </w:rPr>
        <w:t> </w:t>
      </w:r>
      <w:r>
        <w:rPr>
          <w:w w:val="105"/>
        </w:rPr>
        <w:t>models can</w:t>
      </w:r>
      <w:r>
        <w:rPr>
          <w:w w:val="105"/>
        </w:rPr>
        <w:t> now</w:t>
      </w:r>
      <w:r>
        <w:rPr>
          <w:w w:val="105"/>
        </w:rPr>
        <w:t> be</w:t>
      </w:r>
      <w:r>
        <w:rPr>
          <w:w w:val="105"/>
        </w:rPr>
        <w:t> easily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Android</w:t>
      </w:r>
      <w:r>
        <w:rPr>
          <w:w w:val="105"/>
        </w:rPr>
        <w:t> apps</w:t>
      </w:r>
      <w:r>
        <w:rPr>
          <w:w w:val="105"/>
        </w:rPr>
        <w:t> thanks</w:t>
      </w:r>
      <w:r>
        <w:rPr>
          <w:w w:val="105"/>
        </w:rPr>
        <w:t> to</w:t>
      </w:r>
      <w:r>
        <w:rPr>
          <w:w w:val="105"/>
        </w:rPr>
        <w:t> technological advancements. Therefore, we turned our focus to COVID-19 detection through</w:t>
      </w:r>
      <w:r>
        <w:rPr>
          <w:spacing w:val="38"/>
          <w:w w:val="105"/>
        </w:rPr>
        <w:t> </w:t>
      </w:r>
      <w:r>
        <w:rPr>
          <w:w w:val="105"/>
        </w:rPr>
        <w:t>Android</w:t>
      </w:r>
      <w:r>
        <w:rPr>
          <w:spacing w:val="38"/>
          <w:w w:val="105"/>
        </w:rPr>
        <w:t> </w:t>
      </w:r>
      <w:r>
        <w:rPr>
          <w:w w:val="105"/>
        </w:rPr>
        <w:t>smartphones.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proposed</w:t>
      </w:r>
      <w:r>
        <w:rPr>
          <w:spacing w:val="38"/>
          <w:w w:val="105"/>
        </w:rPr>
        <w:t> </w:t>
      </w:r>
      <w:r>
        <w:rPr>
          <w:w w:val="105"/>
        </w:rPr>
        <w:t>Android</w:t>
      </w:r>
      <w:r>
        <w:rPr>
          <w:spacing w:val="38"/>
          <w:w w:val="105"/>
        </w:rPr>
        <w:t> </w:t>
      </w:r>
      <w:r>
        <w:rPr>
          <w:w w:val="105"/>
        </w:rPr>
        <w:t>Application</w:t>
      </w:r>
      <w:r>
        <w:rPr>
          <w:spacing w:val="38"/>
          <w:w w:val="105"/>
        </w:rPr>
        <w:t> </w:t>
      </w:r>
      <w:r>
        <w:rPr>
          <w:w w:val="105"/>
        </w:rPr>
        <w:t>has a</w:t>
      </w:r>
      <w:r>
        <w:rPr>
          <w:spacing w:val="22"/>
          <w:w w:val="105"/>
        </w:rPr>
        <w:t> </w:t>
      </w:r>
      <w:r>
        <w:rPr>
          <w:w w:val="105"/>
        </w:rPr>
        <w:t>simple</w:t>
      </w:r>
      <w:r>
        <w:rPr>
          <w:spacing w:val="22"/>
          <w:w w:val="105"/>
        </w:rPr>
        <w:t> </w:t>
      </w:r>
      <w:r>
        <w:rPr>
          <w:w w:val="105"/>
        </w:rPr>
        <w:t>interface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browse</w:t>
      </w:r>
      <w:r>
        <w:rPr>
          <w:spacing w:val="22"/>
          <w:w w:val="105"/>
        </w:rPr>
        <w:t> </w:t>
      </w:r>
      <w:r>
        <w:rPr>
          <w:w w:val="105"/>
        </w:rPr>
        <w:t>through</w:t>
      </w:r>
      <w:r>
        <w:rPr>
          <w:spacing w:val="22"/>
          <w:w w:val="105"/>
        </w:rPr>
        <w:t> </w:t>
      </w:r>
      <w:r>
        <w:rPr>
          <w:w w:val="105"/>
        </w:rPr>
        <w:t>various</w:t>
      </w:r>
      <w:r>
        <w:rPr>
          <w:spacing w:val="22"/>
          <w:w w:val="105"/>
        </w:rPr>
        <w:t> </w:t>
      </w:r>
      <w:r>
        <w:rPr>
          <w:w w:val="105"/>
        </w:rPr>
        <w:t>images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upload</w:t>
      </w:r>
      <w:r>
        <w:rPr>
          <w:spacing w:val="22"/>
          <w:w w:val="105"/>
        </w:rPr>
        <w:t> </w:t>
      </w:r>
      <w:r>
        <w:rPr>
          <w:w w:val="105"/>
        </w:rPr>
        <w:t>one</w:t>
      </w:r>
      <w:r>
        <w:rPr>
          <w:spacing w:val="22"/>
          <w:w w:val="105"/>
        </w:rPr>
        <w:t> </w:t>
      </w:r>
      <w:r>
        <w:rPr>
          <w:w w:val="105"/>
        </w:rPr>
        <w:t>at a time. Once uploaded, the Android Application will be able to classify</w:t>
      </w:r>
      <w:r>
        <w:rPr>
          <w:spacing w:val="40"/>
          <w:w w:val="105"/>
        </w:rPr>
        <w:t> </w:t>
      </w:r>
      <w:r>
        <w:rPr>
          <w:w w:val="105"/>
        </w:rPr>
        <w:t>the image as a COVID-19 or Normal image.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</w:p>
    <w:p>
      <w:pPr>
        <w:pStyle w:val="BodyText"/>
        <w:ind w:left="2432"/>
        <w:rPr>
          <w:sz w:val="20"/>
        </w:rPr>
      </w:pPr>
      <w:r>
        <w:rPr>
          <w:sz w:val="20"/>
        </w:rPr>
        <w:drawing>
          <wp:inline distT="0" distB="0" distL="0" distR="0">
            <wp:extent cx="3660250" cy="256032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2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bookmarkStart w:name="_bookmark28" w:id="61"/>
      <w:bookmarkEnd w:id="61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15"/>
          <w:sz w:val="12"/>
        </w:rPr>
        <w:t>8.</w:t>
      </w:r>
      <w:r>
        <w:rPr>
          <w:b/>
          <w:spacing w:val="35"/>
          <w:w w:val="115"/>
          <w:sz w:val="12"/>
        </w:rPr>
        <w:t> </w:t>
      </w:r>
      <w:r>
        <w:rPr>
          <w:w w:val="115"/>
          <w:sz w:val="12"/>
        </w:rPr>
        <w:t>AUC-ROC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curve.</w:t>
      </w:r>
    </w:p>
    <w:p>
      <w:pPr>
        <w:pStyle w:val="BodyText"/>
        <w:rPr>
          <w:sz w:val="20"/>
        </w:rPr>
      </w:pP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961072</wp:posOffset>
            </wp:positionH>
            <wp:positionV relativeFrom="paragraph">
              <wp:posOffset>280900</wp:posOffset>
            </wp:positionV>
            <wp:extent cx="5637872" cy="195072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72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9" w:id="62"/>
      <w:bookmarkEnd w:id="62"/>
      <w:r>
        <w:rPr/>
      </w:r>
      <w:r>
        <w:rPr>
          <w:b/>
          <w:w w:val="120"/>
          <w:sz w:val="12"/>
        </w:rPr>
        <w:t>/ig.</w:t>
      </w:r>
      <w:r>
        <w:rPr>
          <w:b/>
          <w:spacing w:val="7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29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curves.</w:t>
      </w:r>
    </w:p>
    <w:p>
      <w:pPr>
        <w:pStyle w:val="BodyText"/>
        <w:spacing w:before="2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922274</wp:posOffset>
            </wp:positionH>
            <wp:positionV relativeFrom="paragraph">
              <wp:posOffset>289612</wp:posOffset>
            </wp:positionV>
            <wp:extent cx="5716356" cy="234086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5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30" w:id="63"/>
      <w:bookmarkEnd w:id="63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42"/>
          <w:w w:val="120"/>
          <w:sz w:val="12"/>
        </w:rPr>
        <w:t> </w:t>
      </w:r>
      <w:r>
        <w:rPr>
          <w:w w:val="120"/>
          <w:sz w:val="12"/>
        </w:rPr>
        <w:t>Metrics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chart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models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Dataset1.</w:t>
      </w:r>
    </w:p>
    <w:p>
      <w:pPr>
        <w:spacing w:after="0"/>
        <w:jc w:val="center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ind w:left="1977"/>
        <w:rPr>
          <w:sz w:val="20"/>
        </w:rPr>
      </w:pPr>
      <w:r>
        <w:rPr>
          <w:sz w:val="20"/>
        </w:rPr>
        <w:drawing>
          <wp:inline distT="0" distB="0" distL="0" distR="0">
            <wp:extent cx="4236052" cy="1453896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052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31" w:id="64"/>
      <w:bookmarkEnd w:id="64"/>
      <w:r>
        <w:rPr/>
      </w:r>
      <w:r>
        <w:rPr>
          <w:b/>
          <w:w w:val="120"/>
          <w:sz w:val="12"/>
        </w:rPr>
        <w:t>/ig.</w:t>
      </w:r>
      <w:r>
        <w:rPr>
          <w:b/>
          <w:spacing w:val="5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Result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K-Means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Inception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V3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semi-supervised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Dataset1.</w:t>
      </w: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1341602</wp:posOffset>
            </wp:positionH>
            <wp:positionV relativeFrom="paragraph">
              <wp:posOffset>186514</wp:posOffset>
            </wp:positionV>
            <wp:extent cx="4881016" cy="3425952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016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32" w:id="65"/>
      <w:bookmarkEnd w:id="65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12.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InceptionV3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class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Dataset2.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bookmarkStart w:name="Possible Future Directions" w:id="66"/>
      <w:bookmarkEnd w:id="66"/>
      <w:r>
        <w:rPr/>
      </w:r>
      <w:r>
        <w:rPr>
          <w:i/>
          <w:sz w:val="16"/>
        </w:rPr>
        <w:t>Possible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future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directions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0"/>
      </w:pP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future,</w:t>
      </w:r>
      <w:r>
        <w:rPr>
          <w:spacing w:val="4"/>
          <w:w w:val="110"/>
        </w:rPr>
        <w:t> </w:t>
      </w:r>
      <w:r>
        <w:rPr>
          <w:w w:val="110"/>
        </w:rPr>
        <w:t>CoviDetector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extended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following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ways: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71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Internet of Things (IoT): </w:t>
      </w:r>
      <w:r>
        <w:rPr>
          <w:w w:val="110"/>
          <w:sz w:val="16"/>
        </w:rPr>
        <w:t>Deep learning algorithms proposed </w:t>
      </w:r>
      <w:r>
        <w:rPr>
          <w:w w:val="110"/>
          <w:sz w:val="16"/>
        </w:rPr>
        <w:t>in this paper can be implemented in embedded devices such as the Raspberry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Pi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Arduino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further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building the</w:t>
      </w:r>
      <w:r>
        <w:rPr>
          <w:w w:val="110"/>
          <w:sz w:val="16"/>
        </w:rPr>
        <w:t> smart</w:t>
      </w:r>
      <w:r>
        <w:rPr>
          <w:w w:val="110"/>
          <w:sz w:val="16"/>
        </w:rPr>
        <w:t> X-ray-based</w:t>
      </w:r>
      <w:r>
        <w:rPr>
          <w:w w:val="110"/>
          <w:sz w:val="16"/>
        </w:rPr>
        <w:t> COVID-19</w:t>
      </w:r>
      <w:r>
        <w:rPr>
          <w:w w:val="110"/>
          <w:sz w:val="16"/>
        </w:rPr>
        <w:t> detection</w:t>
      </w:r>
      <w:r>
        <w:rPr>
          <w:w w:val="110"/>
          <w:sz w:val="16"/>
        </w:rPr>
        <w:t> [</w:t>
      </w:r>
      <w:hyperlink w:history="true" w:anchor="_bookmark86">
        <w:r>
          <w:rPr>
            <w:color w:val="007FAC"/>
            <w:w w:val="110"/>
            <w:sz w:val="16"/>
          </w:rPr>
          <w:t>52</w:t>
        </w:r>
      </w:hyperlink>
      <w:r>
        <w:rPr>
          <w:w w:val="110"/>
          <w:sz w:val="16"/>
        </w:rPr>
        <w:t>].</w:t>
      </w:r>
      <w:r>
        <w:rPr>
          <w:w w:val="110"/>
          <w:sz w:val="16"/>
        </w:rPr>
        <w:t> CoviDetector also</w:t>
      </w:r>
      <w:r>
        <w:rPr>
          <w:w w:val="110"/>
          <w:sz w:val="16"/>
        </w:rPr>
        <w:t> allows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integration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ChatGPT</w:t>
      </w:r>
      <w:r>
        <w:rPr>
          <w:w w:val="110"/>
          <w:sz w:val="16"/>
        </w:rPr>
        <w:t> and</w:t>
      </w:r>
      <w:r>
        <w:rPr>
          <w:w w:val="110"/>
          <w:sz w:val="16"/>
        </w:rPr>
        <w:t> IoT,</w:t>
      </w:r>
      <w:r>
        <w:rPr>
          <w:w w:val="110"/>
          <w:sz w:val="16"/>
        </w:rPr>
        <w:t> both</w:t>
      </w:r>
      <w:r>
        <w:rPr>
          <w:w w:val="110"/>
          <w:sz w:val="16"/>
        </w:rPr>
        <w:t> 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w w:val="110"/>
          <w:sz w:val="16"/>
        </w:rPr>
        <w:t> may</w:t>
      </w:r>
      <w:r>
        <w:rPr>
          <w:w w:val="110"/>
          <w:sz w:val="16"/>
        </w:rPr>
        <w:t> speed</w:t>
      </w:r>
      <w:r>
        <w:rPr>
          <w:w w:val="110"/>
          <w:sz w:val="16"/>
        </w:rPr>
        <w:t> up</w:t>
      </w:r>
      <w:r>
        <w:rPr>
          <w:w w:val="110"/>
          <w:sz w:val="16"/>
        </w:rPr>
        <w:t> and</w:t>
      </w:r>
      <w:r>
        <w:rPr>
          <w:w w:val="110"/>
          <w:sz w:val="16"/>
        </w:rPr>
        <w:t> enhance</w:t>
      </w:r>
      <w:r>
        <w:rPr>
          <w:w w:val="110"/>
          <w:sz w:val="16"/>
        </w:rPr>
        <w:t> patient</w:t>
      </w:r>
      <w:r>
        <w:rPr>
          <w:w w:val="110"/>
          <w:sz w:val="16"/>
        </w:rPr>
        <w:t> care.</w:t>
      </w:r>
      <w:r>
        <w:rPr>
          <w:w w:val="110"/>
          <w:sz w:val="16"/>
        </w:rPr>
        <w:t> Together,</w:t>
      </w:r>
      <w:r>
        <w:rPr>
          <w:w w:val="110"/>
          <w:sz w:val="16"/>
        </w:rPr>
        <w:t> they form a formidable force that is altering the way we engage with technological</w:t>
      </w:r>
      <w:r>
        <w:rPr>
          <w:w w:val="110"/>
          <w:sz w:val="16"/>
        </w:rPr>
        <w:t> advances</w:t>
      </w:r>
      <w:r>
        <w:rPr>
          <w:w w:val="110"/>
          <w:sz w:val="16"/>
        </w:rPr>
        <w:t> and,</w:t>
      </w:r>
      <w:r>
        <w:rPr>
          <w:w w:val="110"/>
          <w:sz w:val="16"/>
        </w:rPr>
        <w:t> perhaps,</w:t>
      </w:r>
      <w:r>
        <w:rPr>
          <w:w w:val="110"/>
          <w:sz w:val="16"/>
        </w:rPr>
        <w:t> will</w:t>
      </w:r>
      <w:r>
        <w:rPr>
          <w:w w:val="110"/>
          <w:sz w:val="16"/>
        </w:rPr>
        <w:t> make</w:t>
      </w:r>
      <w:r>
        <w:rPr>
          <w:w w:val="110"/>
          <w:sz w:val="16"/>
        </w:rPr>
        <w:t> our</w:t>
      </w:r>
      <w:r>
        <w:rPr>
          <w:w w:val="110"/>
          <w:sz w:val="16"/>
        </w:rPr>
        <w:t> lives</w:t>
      </w:r>
      <w:r>
        <w:rPr>
          <w:w w:val="110"/>
          <w:sz w:val="16"/>
        </w:rPr>
        <w:t> better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 generations and decades thereafter [</w:t>
      </w:r>
      <w:hyperlink w:history="true" w:anchor="_bookmark87">
        <w:r>
          <w:rPr>
            <w:color w:val="007FAC"/>
            <w:w w:val="110"/>
            <w:sz w:val="16"/>
          </w:rPr>
          <w:t>53</w:t>
        </w:r>
      </w:hyperlink>
      <w:r>
        <w:rPr>
          <w:w w:val="110"/>
          <w:sz w:val="16"/>
        </w:rPr>
        <w:t>].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66" w:lineRule="auto" w:before="1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Web</w:t>
      </w:r>
      <w:r>
        <w:rPr>
          <w:b/>
          <w:spacing w:val="-3"/>
          <w:w w:val="110"/>
          <w:sz w:val="16"/>
        </w:rPr>
        <w:t> </w:t>
      </w:r>
      <w:r>
        <w:rPr>
          <w:b/>
          <w:w w:val="110"/>
          <w:sz w:val="16"/>
        </w:rPr>
        <w:t>App:</w:t>
      </w:r>
      <w:r>
        <w:rPr>
          <w:b/>
          <w:spacing w:val="-4"/>
          <w:w w:val="110"/>
          <w:sz w:val="16"/>
        </w:rPr>
        <w:t> </w:t>
      </w:r>
      <w:r>
        <w:rPr>
          <w:w w:val="110"/>
          <w:sz w:val="16"/>
        </w:rPr>
        <w:t>Web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developed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this proposed</w:t>
      </w:r>
      <w:r>
        <w:rPr>
          <w:w w:val="110"/>
          <w:sz w:val="16"/>
        </w:rPr>
        <w:t> deep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framework</w:t>
      </w:r>
      <w:r>
        <w:rPr>
          <w:w w:val="110"/>
          <w:sz w:val="16"/>
        </w:rPr>
        <w:t> in</w:t>
      </w:r>
      <w:r>
        <w:rPr>
          <w:w w:val="110"/>
          <w:sz w:val="16"/>
        </w:rPr>
        <w:t> its</w:t>
      </w:r>
      <w:r>
        <w:rPr>
          <w:w w:val="110"/>
          <w:sz w:val="16"/>
        </w:rPr>
        <w:t> backend</w:t>
      </w:r>
      <w:r>
        <w:rPr>
          <w:w w:val="110"/>
          <w:sz w:val="16"/>
        </w:rPr>
        <w:t> for</w:t>
      </w:r>
      <w:r>
        <w:rPr>
          <w:w w:val="110"/>
          <w:sz w:val="16"/>
        </w:rPr>
        <w:t> predicting the COVID-19 [</w:t>
      </w:r>
      <w:hyperlink w:history="true" w:anchor="_bookmark88">
        <w:r>
          <w:rPr>
            <w:color w:val="007FAC"/>
            <w:w w:val="110"/>
            <w:sz w:val="16"/>
          </w:rPr>
          <w:t>54</w:t>
        </w:r>
      </w:hyperlink>
      <w:r>
        <w:rPr>
          <w:w w:val="110"/>
          <w:sz w:val="16"/>
        </w:rPr>
        <w:t>].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66" w:lineRule="auto" w:before="3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Artificial</w:t>
      </w:r>
      <w:r>
        <w:rPr>
          <w:b/>
          <w:spacing w:val="-4"/>
          <w:w w:val="110"/>
          <w:sz w:val="16"/>
        </w:rPr>
        <w:t> </w:t>
      </w:r>
      <w:r>
        <w:rPr>
          <w:b/>
          <w:w w:val="110"/>
          <w:sz w:val="16"/>
        </w:rPr>
        <w:t>Intelligence</w:t>
      </w:r>
      <w:r>
        <w:rPr>
          <w:b/>
          <w:spacing w:val="-4"/>
          <w:w w:val="110"/>
          <w:sz w:val="16"/>
        </w:rPr>
        <w:t> </w:t>
      </w:r>
      <w:r>
        <w:rPr>
          <w:b/>
          <w:w w:val="110"/>
          <w:sz w:val="16"/>
        </w:rPr>
        <w:t>(AI):</w:t>
      </w:r>
      <w:r>
        <w:rPr>
          <w:b/>
          <w:spacing w:val="-4"/>
          <w:w w:val="110"/>
          <w:sz w:val="16"/>
        </w:rPr>
        <w:t> </w:t>
      </w:r>
      <w:r>
        <w:rPr>
          <w:w w:val="110"/>
          <w:sz w:val="16"/>
        </w:rPr>
        <w:t>Advanced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AI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methods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like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quantum machine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increase</w:t>
      </w:r>
      <w:r>
        <w:rPr>
          <w:w w:val="110"/>
          <w:sz w:val="16"/>
        </w:rPr>
        <w:t> the</w:t>
      </w:r>
      <w:r>
        <w:rPr>
          <w:w w:val="110"/>
          <w:sz w:val="16"/>
        </w:rPr>
        <w:t> accuracy</w:t>
      </w:r>
      <w:r>
        <w:rPr>
          <w:w w:val="110"/>
          <w:sz w:val="16"/>
        </w:rPr>
        <w:t> rate</w:t>
      </w:r>
      <w:r>
        <w:rPr>
          <w:w w:val="110"/>
          <w:sz w:val="16"/>
        </w:rPr>
        <w:t> of detection of COVID-19 [</w:t>
      </w:r>
      <w:hyperlink w:history="true" w:anchor="_bookmark89">
        <w:r>
          <w:rPr>
            <w:color w:val="007FAC"/>
            <w:w w:val="110"/>
            <w:sz w:val="16"/>
          </w:rPr>
          <w:t>55</w:t>
        </w:r>
      </w:hyperlink>
      <w:r>
        <w:rPr>
          <w:w w:val="110"/>
          <w:sz w:val="16"/>
        </w:rPr>
        <w:t>].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61" w:lineRule="auto" w:before="4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Edge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AI: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Since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latency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problem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mobile-based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applications, we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utilise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Edge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AI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future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develop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intelligent</w:t>
      </w:r>
    </w:p>
    <w:p>
      <w:pPr>
        <w:pStyle w:val="BodyText"/>
        <w:spacing w:line="278" w:lineRule="auto" w:before="91"/>
        <w:ind w:left="510" w:right="109"/>
        <w:jc w:val="both"/>
      </w:pPr>
      <w:r>
        <w:rPr/>
        <w:br w:type="column"/>
      </w:r>
      <w:r>
        <w:rPr>
          <w:w w:val="110"/>
        </w:rPr>
        <w:t>framework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will</w:t>
      </w:r>
      <w:r>
        <w:rPr>
          <w:spacing w:val="28"/>
          <w:w w:val="110"/>
        </w:rPr>
        <w:t> </w:t>
      </w:r>
      <w:r>
        <w:rPr>
          <w:w w:val="110"/>
        </w:rPr>
        <w:t>offload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latency-sensitive</w:t>
      </w:r>
      <w:r>
        <w:rPr>
          <w:spacing w:val="28"/>
          <w:w w:val="110"/>
        </w:rPr>
        <w:t> </w:t>
      </w:r>
      <w:r>
        <w:rPr>
          <w:w w:val="110"/>
        </w:rPr>
        <w:t>user</w:t>
      </w:r>
      <w:r>
        <w:rPr>
          <w:spacing w:val="28"/>
          <w:w w:val="110"/>
        </w:rPr>
        <w:t> </w:t>
      </w:r>
      <w:r>
        <w:rPr>
          <w:w w:val="110"/>
        </w:rPr>
        <w:t>requests to the edge node using the latest AI models without any further delay [</w:t>
      </w:r>
      <w:hyperlink w:history="true" w:anchor="_bookmark90">
        <w:r>
          <w:rPr>
            <w:color w:val="007FAC"/>
            <w:w w:val="110"/>
          </w:rPr>
          <w:t>56</w:t>
        </w:r>
      </w:hyperlink>
      <w:r>
        <w:rPr>
          <w:w w:val="110"/>
        </w:rPr>
        <w:t>].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71" w:lineRule="auto" w:before="0" w:after="0"/>
        <w:ind w:left="510" w:right="109" w:hanging="128"/>
        <w:jc w:val="both"/>
        <w:rPr>
          <w:sz w:val="16"/>
        </w:rPr>
      </w:pPr>
      <w:r>
        <w:rPr>
          <w:b/>
          <w:w w:val="110"/>
          <w:sz w:val="16"/>
        </w:rPr>
        <w:t>Security: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The CoviDetector itself</w:t>
      </w:r>
      <w:r>
        <w:rPr>
          <w:w w:val="110"/>
          <w:sz w:val="16"/>
        </w:rPr>
        <w:t> has no</w:t>
      </w:r>
      <w:r>
        <w:rPr>
          <w:w w:val="110"/>
          <w:sz w:val="16"/>
        </w:rPr>
        <w:t> built-in security </w:t>
      </w:r>
      <w:r>
        <w:rPr>
          <w:w w:val="110"/>
          <w:sz w:val="16"/>
        </w:rPr>
        <w:t>pro- tections, however, a cryptographic security mechanism might be added in the future to safeguard sensitive information [</w:t>
      </w:r>
      <w:hyperlink w:history="true" w:anchor="_bookmark91">
        <w:r>
          <w:rPr>
            <w:color w:val="007FAC"/>
            <w:w w:val="110"/>
            <w:sz w:val="16"/>
          </w:rPr>
          <w:t>57</w:t>
        </w:r>
      </w:hyperlink>
      <w:r>
        <w:rPr>
          <w:w w:val="110"/>
          <w:sz w:val="16"/>
        </w:rPr>
        <w:t>].</w:t>
      </w:r>
    </w:p>
    <w:p>
      <w:pPr>
        <w:pStyle w:val="BodyText"/>
      </w:pPr>
    </w:p>
    <w:p>
      <w:pPr>
        <w:pStyle w:val="BodyText"/>
        <w:spacing w:before="66"/>
      </w:pPr>
    </w:p>
    <w:p>
      <w:pPr>
        <w:pStyle w:val="Heading1"/>
        <w:ind w:left="111" w:firstLine="0"/>
      </w:pPr>
      <w:bookmarkStart w:name="Software Availability" w:id="67"/>
      <w:bookmarkEnd w:id="67"/>
      <w:r>
        <w:rPr>
          <w:b w:val="0"/>
        </w:rPr>
      </w:r>
      <w:r>
        <w:rPr>
          <w:w w:val="110"/>
        </w:rPr>
        <w:t>Software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released</w:t>
      </w:r>
      <w:r>
        <w:rPr>
          <w:w w:val="110"/>
        </w:rPr>
        <w:t> CoviDetector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free</w:t>
      </w:r>
      <w:r>
        <w:rPr>
          <w:w w:val="110"/>
        </w:rPr>
        <w:t> as</w:t>
      </w:r>
      <w:r>
        <w:rPr>
          <w:w w:val="110"/>
        </w:rPr>
        <w:t> open</w:t>
      </w:r>
      <w:r>
        <w:rPr>
          <w:w w:val="110"/>
        </w:rPr>
        <w:t> source.</w:t>
      </w:r>
      <w:r>
        <w:rPr>
          <w:w w:val="110"/>
        </w:rPr>
        <w:t> </w:t>
      </w:r>
      <w:r>
        <w:rPr>
          <w:w w:val="110"/>
        </w:rPr>
        <w:t>All code, datasets, and result reproducibility scripts are publicly available </w:t>
      </w:r>
      <w:hyperlink r:id="rId12">
        <w:r>
          <w:rPr>
            <w:w w:val="110"/>
          </w:rPr>
          <w:t>and</w:t>
        </w:r>
      </w:hyperlink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accessed</w:t>
      </w:r>
      <w:r>
        <w:rPr>
          <w:w w:val="110"/>
        </w:rPr>
        <w:t> from</w:t>
      </w:r>
      <w:r>
        <w:rPr>
          <w:w w:val="110"/>
        </w:rPr>
        <w:t> GitHub:</w:t>
      </w:r>
      <w:r>
        <w:rPr>
          <w:w w:val="110"/>
        </w:rPr>
        <w:t> </w:t>
      </w:r>
      <w:hyperlink r:id="rId12">
        <w:r>
          <w:rPr>
            <w:color w:val="007FAC"/>
            <w:w w:val="110"/>
          </w:rPr>
          <w:t>https://github.com/dasanik2001/</w:t>
        </w:r>
      </w:hyperlink>
      <w:r>
        <w:rPr>
          <w:color w:val="007FAC"/>
          <w:w w:val="110"/>
        </w:rPr>
        <w:t> </w:t>
      </w:r>
      <w:hyperlink r:id="rId12">
        <w:r>
          <w:rPr>
            <w:color w:val="007FAC"/>
            <w:spacing w:val="-2"/>
            <w:w w:val="110"/>
          </w:rPr>
          <w:t>CoviDetector</w:t>
        </w:r>
      </w:hyperlink>
    </w:p>
    <w:p>
      <w:pPr>
        <w:pStyle w:val="BodyText"/>
        <w:spacing w:before="77"/>
      </w:pPr>
    </w:p>
    <w:p>
      <w:pPr>
        <w:pStyle w:val="Heading1"/>
        <w:ind w:left="111" w:firstLine="0"/>
      </w:pPr>
      <w:bookmarkStart w:name="Declaration of competing interest" w:id="68"/>
      <w:bookmarkEnd w:id="6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86"/>
        <w:rPr>
          <w:b/>
        </w:rPr>
      </w:pPr>
    </w:p>
    <w:p>
      <w:pPr>
        <w:pStyle w:val="BodyText"/>
        <w:spacing w:line="278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</w:t>
      </w:r>
      <w:r>
        <w:rPr>
          <w:w w:val="110"/>
        </w:rPr>
        <w:t>to influence the work reported in this paper.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0" w:after="1"/>
        <w:rPr>
          <w:sz w:val="20"/>
        </w:rPr>
      </w:pPr>
    </w:p>
    <w:p>
      <w:pPr>
        <w:pStyle w:val="BodyText"/>
        <w:ind w:left="873"/>
        <w:rPr>
          <w:sz w:val="20"/>
        </w:rPr>
      </w:pPr>
      <w:r>
        <w:rPr>
          <w:sz w:val="20"/>
        </w:rPr>
        <w:drawing>
          <wp:inline distT="0" distB="0" distL="0" distR="0">
            <wp:extent cx="5642001" cy="3922776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01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bookmarkStart w:name="_bookmark33" w:id="69"/>
      <w:bookmarkEnd w:id="69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InceptionV3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class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Dataset3.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1341602</wp:posOffset>
            </wp:positionH>
            <wp:positionV relativeFrom="paragraph">
              <wp:posOffset>197232</wp:posOffset>
            </wp:positionV>
            <wp:extent cx="4878760" cy="3224784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6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34" w:id="70"/>
      <w:bookmarkEnd w:id="70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InceptionV3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5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class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Dataset4.</w:t>
      </w:r>
    </w:p>
    <w:p>
      <w:pPr>
        <w:spacing w:after="0"/>
        <w:jc w:val="center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2013"/>
        <w:rPr>
          <w:sz w:val="20"/>
        </w:rPr>
      </w:pPr>
      <w:r>
        <w:rPr>
          <w:sz w:val="20"/>
        </w:rPr>
        <w:drawing>
          <wp:inline distT="0" distB="0" distL="0" distR="0">
            <wp:extent cx="4194513" cy="2295144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513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bookmarkStart w:name="_bookmark35" w:id="71"/>
      <w:bookmarkEnd w:id="71"/>
      <w:r>
        <w:rPr/>
      </w:r>
      <w:r>
        <w:rPr>
          <w:b/>
          <w:w w:val="115"/>
          <w:sz w:val="12"/>
        </w:rPr>
        <w:t>/ig.</w:t>
      </w:r>
      <w:r>
        <w:rPr>
          <w:b/>
          <w:spacing w:val="16"/>
          <w:w w:val="115"/>
          <w:sz w:val="12"/>
        </w:rPr>
        <w:t> </w:t>
      </w:r>
      <w:r>
        <w:rPr>
          <w:b/>
          <w:w w:val="115"/>
          <w:sz w:val="12"/>
        </w:rPr>
        <w:t>15.</w:t>
      </w:r>
      <w:r>
        <w:rPr>
          <w:b/>
          <w:spacing w:val="41"/>
          <w:w w:val="115"/>
          <w:sz w:val="12"/>
        </w:rPr>
        <w:t> </w:t>
      </w:r>
      <w:r>
        <w:rPr>
          <w:w w:val="115"/>
          <w:sz w:val="12"/>
        </w:rPr>
        <w:t>GradCAM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visualisation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InceptionV3-based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COVID19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condition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CXR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922274</wp:posOffset>
            </wp:positionH>
            <wp:positionV relativeFrom="paragraph">
              <wp:posOffset>205856</wp:posOffset>
            </wp:positionV>
            <wp:extent cx="5716950" cy="3209544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50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36" w:id="72"/>
      <w:bookmarkEnd w:id="72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16.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Comparison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InceptionV3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various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datasets.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Heading1"/>
        <w:spacing w:before="91"/>
        <w:ind w:left="111" w:firstLine="0"/>
      </w:pPr>
      <w:bookmarkStart w:name="References" w:id="73"/>
      <w:bookmarkEnd w:id="7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79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489" w:val="left" w:leader="none"/>
        </w:tabs>
        <w:spacing w:line="240" w:lineRule="auto" w:before="0" w:after="0"/>
        <w:ind w:left="489" w:right="0" w:hanging="278"/>
        <w:jc w:val="both"/>
        <w:rPr>
          <w:sz w:val="12"/>
        </w:rPr>
      </w:pPr>
      <w:bookmarkStart w:name="_bookmark37" w:id="74"/>
      <w:bookmarkEnd w:id="74"/>
      <w:r>
        <w:rPr/>
      </w:r>
      <w:bookmarkStart w:name="_bookmark38" w:id="75"/>
      <w:bookmarkEnd w:id="75"/>
      <w:r>
        <w:rPr/>
      </w:r>
      <w:hyperlink r:id="rId48">
        <w:r>
          <w:rPr>
            <w:color w:val="007FAC"/>
            <w:w w:val="115"/>
            <w:sz w:val="12"/>
          </w:rPr>
          <w:t>Who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Coronavirus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(COVID-19)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Dashboard,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World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Health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Organization.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48" w:after="0"/>
        <w:ind w:left="490" w:right="38" w:hanging="280"/>
        <w:jc w:val="both"/>
        <w:rPr>
          <w:sz w:val="12"/>
        </w:rPr>
      </w:pPr>
      <w:hyperlink r:id="rId49">
        <w:r>
          <w:rPr>
            <w:color w:val="007FAC"/>
            <w:w w:val="115"/>
            <w:sz w:val="12"/>
          </w:rPr>
          <w:t>Y.</w:t>
        </w:r>
        <w:r>
          <w:rPr>
            <w:color w:val="007FAC"/>
            <w:w w:val="115"/>
            <w:sz w:val="12"/>
          </w:rPr>
          <w:t> Huang,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Training,</w:t>
        </w:r>
        <w:r>
          <w:rPr>
            <w:color w:val="007FAC"/>
            <w:w w:val="115"/>
            <w:sz w:val="12"/>
          </w:rPr>
          <w:t> testing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benchmarking</w:t>
        </w:r>
        <w:r>
          <w:rPr>
            <w:color w:val="007FAC"/>
            <w:w w:val="115"/>
            <w:sz w:val="12"/>
          </w:rPr>
          <w:t> medical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models</w:t>
        </w:r>
        <w:r>
          <w:rPr>
            <w:color w:val="007FAC"/>
            <w:w w:val="115"/>
            <w:sz w:val="12"/>
          </w:rPr>
          <w:t> using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clinical</w:t>
        </w:r>
        <w:r>
          <w:rPr>
            <w:color w:val="007FAC"/>
            <w:w w:val="115"/>
            <w:sz w:val="12"/>
          </w:rPr>
          <w:t> aibench,</w:t>
        </w:r>
        <w:r>
          <w:rPr>
            <w:color w:val="007FAC"/>
            <w:w w:val="115"/>
            <w:sz w:val="12"/>
          </w:rPr>
          <w:t> BenchCouncil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Benchmarks</w:t>
        </w:r>
        <w:r>
          <w:rPr>
            <w:color w:val="007FAC"/>
            <w:w w:val="115"/>
            <w:sz w:val="12"/>
          </w:rPr>
          <w:t> Stand.</w:t>
        </w:r>
        <w:r>
          <w:rPr>
            <w:color w:val="007FAC"/>
            <w:w w:val="115"/>
            <w:sz w:val="12"/>
          </w:rPr>
          <w:t> Eval.</w:t>
        </w:r>
        <w:r>
          <w:rPr>
            <w:color w:val="007FAC"/>
            <w:w w:val="115"/>
            <w:sz w:val="12"/>
          </w:rPr>
          <w:t> 2</w:t>
        </w:r>
        <w:r>
          <w:rPr>
            <w:color w:val="007FAC"/>
            <w:w w:val="115"/>
            <w:sz w:val="12"/>
          </w:rPr>
          <w:t> (1)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9" w:id="76"/>
      <w:bookmarkEnd w:id="76"/>
      <w:r>
        <w:rPr>
          <w:color w:val="007FAC"/>
          <w:w w:val="119"/>
          <w:sz w:val="12"/>
        </w:rPr>
      </w:r>
      <w:hyperlink r:id="rId49">
        <w:r>
          <w:rPr>
            <w:color w:val="007FAC"/>
            <w:spacing w:val="-2"/>
            <w:w w:val="115"/>
            <w:sz w:val="12"/>
          </w:rPr>
          <w:t>100037.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0">
        <w:r>
          <w:rPr>
            <w:color w:val="007FAC"/>
            <w:w w:val="115"/>
            <w:sz w:val="12"/>
          </w:rPr>
          <w:t>Omicron</w:t>
        </w:r>
        <w:r>
          <w:rPr>
            <w:color w:val="007FAC"/>
            <w:w w:val="115"/>
            <w:sz w:val="12"/>
          </w:rPr>
          <w:t> Variant:</w:t>
        </w:r>
        <w:r>
          <w:rPr>
            <w:color w:val="007FAC"/>
            <w:w w:val="115"/>
            <w:sz w:val="12"/>
          </w:rPr>
          <w:t> What</w:t>
        </w:r>
        <w:r>
          <w:rPr>
            <w:color w:val="007FAC"/>
            <w:w w:val="115"/>
            <w:sz w:val="12"/>
          </w:rPr>
          <w:t> You</w:t>
        </w:r>
        <w:r>
          <w:rPr>
            <w:color w:val="007FAC"/>
            <w:w w:val="115"/>
            <w:sz w:val="12"/>
          </w:rPr>
          <w:t> Need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Know,</w:t>
        </w:r>
        <w:r>
          <w:rPr>
            <w:color w:val="007FAC"/>
            <w:w w:val="115"/>
            <w:sz w:val="12"/>
          </w:rPr>
          <w:t> Centers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Disease</w:t>
        </w:r>
        <w:r>
          <w:rPr>
            <w:color w:val="007FAC"/>
            <w:w w:val="115"/>
            <w:sz w:val="12"/>
          </w:rPr>
          <w:t> Control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0" w:id="77"/>
      <w:bookmarkEnd w:id="77"/>
      <w:r>
        <w:rPr>
          <w:color w:val="007FAC"/>
          <w:w w:val="120"/>
          <w:sz w:val="12"/>
        </w:rPr>
      </w:r>
      <w:hyperlink r:id="rId50">
        <w:r>
          <w:rPr>
            <w:color w:val="007FAC"/>
            <w:spacing w:val="-2"/>
            <w:w w:val="115"/>
            <w:sz w:val="12"/>
          </w:rPr>
          <w:t>Prevention.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1">
        <w:r>
          <w:rPr>
            <w:color w:val="007FAC"/>
            <w:w w:val="115"/>
            <w:sz w:val="12"/>
          </w:rPr>
          <w:t>F.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coronavirus</w:t>
        </w:r>
        <w:r>
          <w:rPr>
            <w:color w:val="007FAC"/>
            <w:w w:val="115"/>
            <w:sz w:val="12"/>
          </w:rPr>
          <w:t> associated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human</w:t>
        </w:r>
        <w:r>
          <w:rPr>
            <w:color w:val="007FAC"/>
            <w:w w:val="115"/>
            <w:sz w:val="12"/>
          </w:rPr>
          <w:t> respiratory</w:t>
        </w:r>
        <w:r>
          <w:rPr>
            <w:color w:val="007FAC"/>
            <w:w w:val="115"/>
            <w:sz w:val="12"/>
          </w:rPr>
          <w:t> disease</w:t>
        </w:r>
        <w:r>
          <w:rPr>
            <w:color w:val="007FAC"/>
            <w:w w:val="115"/>
            <w:sz w:val="12"/>
          </w:rPr>
          <w:t> 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1" w:id="78"/>
      <w:bookmarkEnd w:id="78"/>
      <w:r>
        <w:rPr>
          <w:color w:val="007FAC"/>
          <w:w w:val="118"/>
          <w:sz w:val="12"/>
        </w:rPr>
      </w:r>
      <w:hyperlink r:id="rId51">
        <w:r>
          <w:rPr>
            <w:color w:val="007FAC"/>
            <w:w w:val="115"/>
            <w:sz w:val="12"/>
          </w:rPr>
          <w:t>China,</w:t>
        </w:r>
        <w:r>
          <w:rPr>
            <w:color w:val="007FAC"/>
            <w:w w:val="115"/>
            <w:sz w:val="12"/>
          </w:rPr>
          <w:t> Nature</w:t>
        </w:r>
        <w:r>
          <w:rPr>
            <w:color w:val="007FAC"/>
            <w:w w:val="115"/>
            <w:sz w:val="12"/>
          </w:rPr>
          <w:t> 579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1–8.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2">
        <w:r>
          <w:rPr>
            <w:color w:val="007FAC"/>
            <w:w w:val="115"/>
            <w:sz w:val="12"/>
          </w:rPr>
          <w:t>A.</w:t>
        </w:r>
        <w:r>
          <w:rPr>
            <w:color w:val="007FAC"/>
            <w:w w:val="115"/>
            <w:sz w:val="12"/>
          </w:rPr>
          <w:t> Kumar,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Sharma,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drone-based</w:t>
        </w:r>
        <w:r>
          <w:rPr>
            <w:color w:val="007FAC"/>
            <w:w w:val="115"/>
            <w:sz w:val="12"/>
          </w:rPr>
          <w:t> networked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methods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combating</w:t>
        </w:r>
        <w:r>
          <w:rPr>
            <w:color w:val="007FAC"/>
            <w:w w:val="115"/>
            <w:sz w:val="12"/>
          </w:rPr>
          <w:t> coronavirus</w:t>
        </w:r>
        <w:r>
          <w:rPr>
            <w:color w:val="007FAC"/>
            <w:w w:val="115"/>
            <w:sz w:val="12"/>
          </w:rPr>
          <w:t> disease</w:t>
        </w:r>
        <w:r>
          <w:rPr>
            <w:color w:val="007FAC"/>
            <w:w w:val="115"/>
            <w:sz w:val="12"/>
          </w:rPr>
          <w:t> (COVID-19)</w:t>
        </w:r>
        <w:r>
          <w:rPr>
            <w:color w:val="007FAC"/>
            <w:w w:val="115"/>
            <w:sz w:val="12"/>
          </w:rPr>
          <w:t> pandemic,</w:t>
        </w:r>
        <w:r>
          <w:rPr>
            <w:color w:val="007FAC"/>
            <w:w w:val="115"/>
            <w:sz w:val="12"/>
          </w:rPr>
          <w:t> Future</w:t>
        </w:r>
        <w:r>
          <w:rPr>
            <w:color w:val="007FAC"/>
            <w:w w:val="115"/>
            <w:sz w:val="12"/>
          </w:rPr>
          <w:t> Gener.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2" w:id="79"/>
      <w:bookmarkEnd w:id="79"/>
      <w:r>
        <w:rPr>
          <w:color w:val="007FAC"/>
          <w:w w:val="115"/>
          <w:sz w:val="12"/>
        </w:rPr>
      </w:r>
      <w:hyperlink r:id="rId52"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w w:val="115"/>
            <w:sz w:val="12"/>
          </w:rPr>
          <w:t> 115</w:t>
        </w:r>
        <w:r>
          <w:rPr>
            <w:color w:val="007FAC"/>
            <w:w w:val="115"/>
            <w:sz w:val="12"/>
          </w:rPr>
          <w:t> (2021)</w:t>
        </w:r>
        <w:r>
          <w:rPr>
            <w:color w:val="007FAC"/>
            <w:w w:val="115"/>
            <w:sz w:val="12"/>
          </w:rPr>
          <w:t> 1–19.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3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Ahsan,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feature</w:t>
        </w:r>
      </w:hyperlink>
      <w:r>
        <w:rPr>
          <w:color w:val="007FAC"/>
          <w:spacing w:val="80"/>
          <w:w w:val="119"/>
          <w:sz w:val="12"/>
        </w:rPr>
        <w:t> </w:t>
      </w:r>
      <w:bookmarkStart w:name="_bookmark43" w:id="80"/>
      <w:bookmarkEnd w:id="80"/>
      <w:r>
        <w:rPr>
          <w:color w:val="007FAC"/>
          <w:w w:val="119"/>
          <w:sz w:val="12"/>
        </w:rPr>
      </w:r>
      <w:hyperlink r:id="rId53">
        <w:r>
          <w:rPr>
            <w:color w:val="007FAC"/>
            <w:w w:val="115"/>
            <w:sz w:val="12"/>
          </w:rPr>
          <w:t>fusion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Sensors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21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4">
        <w:r>
          <w:rPr>
            <w:color w:val="007FAC"/>
            <w:w w:val="115"/>
            <w:sz w:val="12"/>
          </w:rPr>
          <w:t>A. Saygılı, A new approach for computer-aided detection of coronavirus </w:t>
        </w:r>
        <w:r>
          <w:rPr>
            <w:color w:val="007FAC"/>
            <w:w w:val="115"/>
            <w:sz w:val="12"/>
          </w:rPr>
          <w:t>(COVID-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19)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machine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methods,</w:t>
        </w:r>
        <w:r>
          <w:rPr>
            <w:color w:val="007FAC"/>
            <w:w w:val="115"/>
            <w:sz w:val="12"/>
          </w:rPr>
          <w:t> Appl.</w:t>
        </w:r>
        <w:r>
          <w:rPr>
            <w:color w:val="007FAC"/>
            <w:w w:val="115"/>
            <w:sz w:val="12"/>
          </w:rPr>
          <w:t> Soft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4" w:id="81"/>
      <w:bookmarkEnd w:id="81"/>
      <w:r>
        <w:rPr>
          <w:color w:val="007FAC"/>
          <w:w w:val="110"/>
          <w:sz w:val="12"/>
        </w:rPr>
      </w:r>
      <w:hyperlink r:id="rId54"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w w:val="115"/>
            <w:sz w:val="12"/>
          </w:rPr>
          <w:t> 105</w:t>
        </w:r>
        <w:r>
          <w:rPr>
            <w:color w:val="007FAC"/>
            <w:w w:val="115"/>
            <w:sz w:val="12"/>
          </w:rPr>
          <w:t> (2021)</w:t>
        </w:r>
        <w:r>
          <w:rPr>
            <w:color w:val="007FAC"/>
            <w:w w:val="115"/>
            <w:sz w:val="12"/>
          </w:rPr>
          <w:t> 107323.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5" w:after="0"/>
        <w:ind w:left="490" w:right="38" w:hanging="280"/>
        <w:jc w:val="both"/>
        <w:rPr>
          <w:sz w:val="12"/>
        </w:rPr>
      </w:pPr>
      <w:hyperlink r:id="rId55">
        <w:r>
          <w:rPr>
            <w:color w:val="007FAC"/>
            <w:w w:val="115"/>
            <w:sz w:val="12"/>
          </w:rPr>
          <w:t>A.</w:t>
        </w:r>
        <w:r>
          <w:rPr>
            <w:color w:val="007FAC"/>
            <w:w w:val="115"/>
            <w:sz w:val="12"/>
          </w:rPr>
          <w:t> Saygılı,</w:t>
        </w:r>
        <w:r>
          <w:rPr>
            <w:color w:val="007FAC"/>
            <w:w w:val="115"/>
            <w:sz w:val="12"/>
          </w:rPr>
          <w:t> Computer-aided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CT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Gaussian</w:t>
        </w:r>
        <w:r>
          <w:rPr>
            <w:color w:val="007FAC"/>
            <w:w w:val="115"/>
            <w:sz w:val="12"/>
          </w:rPr>
          <w:t> mixture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Kernel</w:t>
        </w:r>
        <w:r>
          <w:rPr>
            <w:color w:val="007FAC"/>
            <w:w w:val="115"/>
            <w:sz w:val="12"/>
          </w:rPr>
          <w:t> support</w:t>
        </w:r>
        <w:r>
          <w:rPr>
            <w:color w:val="007FAC"/>
            <w:w w:val="115"/>
            <w:sz w:val="12"/>
          </w:rPr>
          <w:t> vector</w:t>
        </w:r>
        <w:r>
          <w:rPr>
            <w:color w:val="007FAC"/>
            <w:w w:val="115"/>
            <w:sz w:val="12"/>
          </w:rPr>
          <w:t> machines</w:t>
        </w:r>
        <w:r>
          <w:rPr>
            <w:color w:val="007FAC"/>
            <w:w w:val="115"/>
            <w:sz w:val="12"/>
          </w:rPr>
          <w:t> classifier,</w:t>
        </w:r>
        <w:r>
          <w:rPr>
            <w:color w:val="007FAC"/>
            <w:w w:val="115"/>
            <w:sz w:val="12"/>
          </w:rPr>
          <w:t> Arab.</w:t>
        </w:r>
        <w:r>
          <w:rPr>
            <w:color w:val="007FAC"/>
            <w:w w:val="115"/>
            <w:sz w:val="12"/>
          </w:rPr>
          <w:t> J.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Sci.</w:t>
        </w:r>
        <w:r>
          <w:rPr>
            <w:color w:val="007FAC"/>
            <w:w w:val="115"/>
            <w:sz w:val="12"/>
          </w:rPr>
          <w:t> Eng.</w:t>
        </w:r>
        <w:r>
          <w:rPr>
            <w:color w:val="007FAC"/>
            <w:w w:val="115"/>
            <w:sz w:val="12"/>
          </w:rPr>
          <w:t> 47</w:t>
        </w:r>
        <w:r>
          <w:rPr>
            <w:color w:val="007FAC"/>
            <w:w w:val="115"/>
            <w:sz w:val="12"/>
          </w:rPr>
          <w:t> (2)</w:t>
        </w:r>
        <w:r>
          <w:rPr>
            <w:color w:val="007FAC"/>
            <w:w w:val="115"/>
            <w:sz w:val="12"/>
          </w:rPr>
          <w:t> (2022)</w:t>
        </w:r>
        <w:r>
          <w:rPr>
            <w:color w:val="007FAC"/>
            <w:w w:val="115"/>
            <w:sz w:val="12"/>
          </w:rPr>
          <w:t> 2435–2453.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128" w:after="0"/>
        <w:ind w:left="462" w:right="109" w:hanging="280"/>
        <w:jc w:val="both"/>
        <w:rPr>
          <w:sz w:val="12"/>
        </w:rPr>
      </w:pPr>
      <w:r>
        <w:rPr/>
        <w:br w:type="column"/>
      </w:r>
      <w:bookmarkStart w:name="_bookmark45" w:id="82"/>
      <w:bookmarkEnd w:id="82"/>
      <w:r>
        <w:rPr/>
      </w:r>
      <w:hyperlink r:id="rId56">
        <w:r>
          <w:rPr>
            <w:color w:val="007FAC"/>
            <w:w w:val="115"/>
            <w:sz w:val="12"/>
          </w:rPr>
          <w:t>F.</w:t>
        </w:r>
        <w:r>
          <w:rPr>
            <w:color w:val="007FAC"/>
            <w:w w:val="115"/>
            <w:sz w:val="12"/>
          </w:rPr>
          <w:t> Desai,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HealthCloud: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monitoring</w:t>
        </w:r>
        <w:r>
          <w:rPr>
            <w:color w:val="007FAC"/>
            <w:w w:val="115"/>
            <w:sz w:val="12"/>
          </w:rPr>
          <w:t> health</w:t>
        </w:r>
        <w:r>
          <w:rPr>
            <w:color w:val="007FAC"/>
            <w:w w:val="115"/>
            <w:sz w:val="12"/>
          </w:rPr>
          <w:t> status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heart</w:t>
        </w:r>
      </w:hyperlink>
      <w:r>
        <w:rPr>
          <w:color w:val="007FAC"/>
          <w:spacing w:val="8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patients using machine learning and cloud computing, Internet Things 17 (2022)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6" w:id="83"/>
      <w:bookmarkEnd w:id="83"/>
      <w:r>
        <w:rPr>
          <w:color w:val="007FAC"/>
          <w:w w:val="119"/>
          <w:sz w:val="12"/>
        </w:rPr>
      </w:r>
      <w:hyperlink r:id="rId56">
        <w:r>
          <w:rPr>
            <w:color w:val="007FAC"/>
            <w:spacing w:val="-2"/>
            <w:w w:val="115"/>
            <w:sz w:val="12"/>
          </w:rPr>
          <w:t>100485.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57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Tuli,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HealthFog: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ensemble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healthcare</w:t>
        </w:r>
      </w:hyperlink>
      <w:r>
        <w:rPr>
          <w:color w:val="007FAC"/>
          <w:spacing w:val="80"/>
          <w:w w:val="115"/>
          <w:sz w:val="12"/>
        </w:rPr>
        <w:t> </w:t>
      </w:r>
      <w:hyperlink r:id="rId57">
        <w:r>
          <w:rPr>
            <w:color w:val="007FAC"/>
            <w:w w:val="115"/>
            <w:sz w:val="12"/>
          </w:rPr>
          <w:t>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diagnosis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heart</w:t>
        </w:r>
        <w:r>
          <w:rPr>
            <w:color w:val="007FAC"/>
            <w:w w:val="115"/>
            <w:sz w:val="12"/>
          </w:rPr>
          <w:t> diseases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integrated</w:t>
        </w:r>
        <w:r>
          <w:rPr>
            <w:color w:val="007FAC"/>
            <w:w w:val="115"/>
            <w:sz w:val="12"/>
          </w:rPr>
          <w:t> IoT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fog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7" w:id="84"/>
      <w:bookmarkEnd w:id="84"/>
      <w:r>
        <w:rPr>
          <w:color w:val="007FAC"/>
          <w:w w:val="111"/>
          <w:sz w:val="12"/>
        </w:rPr>
      </w:r>
      <w:hyperlink r:id="rId57"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environments,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Gener.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104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187–200.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58">
        <w:r>
          <w:rPr>
            <w:color w:val="007FAC"/>
            <w:w w:val="120"/>
            <w:sz w:val="12"/>
          </w:rPr>
          <w:t>K.</w:t>
        </w:r>
        <w:r>
          <w:rPr>
            <w:color w:val="007FAC"/>
            <w:w w:val="120"/>
            <w:sz w:val="12"/>
          </w:rPr>
          <w:t> Bansal,</w:t>
        </w:r>
        <w:r>
          <w:rPr>
            <w:color w:val="007FAC"/>
            <w:w w:val="120"/>
            <w:sz w:val="12"/>
          </w:rPr>
          <w:t> et</w:t>
        </w:r>
        <w:r>
          <w:rPr>
            <w:color w:val="007FAC"/>
            <w:w w:val="120"/>
            <w:sz w:val="12"/>
          </w:rPr>
          <w:t> al.,</w:t>
        </w:r>
        <w:r>
          <w:rPr>
            <w:color w:val="007FAC"/>
            <w:w w:val="120"/>
            <w:sz w:val="12"/>
          </w:rPr>
          <w:t> DeepBus:</w:t>
        </w:r>
        <w:r>
          <w:rPr>
            <w:color w:val="007FAC"/>
            <w:w w:val="120"/>
            <w:sz w:val="12"/>
          </w:rPr>
          <w:t> Machine</w:t>
        </w:r>
        <w:r>
          <w:rPr>
            <w:color w:val="007FAC"/>
            <w:w w:val="120"/>
            <w:sz w:val="12"/>
          </w:rPr>
          <w:t> learning</w:t>
        </w:r>
        <w:r>
          <w:rPr>
            <w:color w:val="007FAC"/>
            <w:w w:val="120"/>
            <w:sz w:val="12"/>
          </w:rPr>
          <w:t> based</w:t>
        </w:r>
        <w:r>
          <w:rPr>
            <w:color w:val="007FAC"/>
            <w:w w:val="120"/>
            <w:sz w:val="12"/>
          </w:rPr>
          <w:t> real</w:t>
        </w:r>
        <w:r>
          <w:rPr>
            <w:color w:val="007FAC"/>
            <w:w w:val="120"/>
            <w:sz w:val="12"/>
          </w:rPr>
          <w:t> time</w:t>
        </w:r>
        <w:r>
          <w:rPr>
            <w:color w:val="007FAC"/>
            <w:w w:val="120"/>
            <w:sz w:val="12"/>
          </w:rPr>
          <w:t> pothole</w:t>
        </w:r>
        <w:r>
          <w:rPr>
            <w:color w:val="007FAC"/>
            <w:w w:val="120"/>
            <w:sz w:val="12"/>
          </w:rPr>
          <w:t> detection</w:t>
        </w:r>
      </w:hyperlink>
      <w:r>
        <w:rPr>
          <w:color w:val="007FAC"/>
          <w:spacing w:val="40"/>
          <w:w w:val="120"/>
          <w:sz w:val="12"/>
        </w:rPr>
        <w:t> </w:t>
      </w:r>
      <w:hyperlink r:id="rId58">
        <w:r>
          <w:rPr>
            <w:color w:val="007FAC"/>
            <w:w w:val="120"/>
            <w:sz w:val="12"/>
          </w:rPr>
          <w:t>system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smart</w:t>
        </w:r>
        <w:r>
          <w:rPr>
            <w:color w:val="007FAC"/>
            <w:w w:val="120"/>
            <w:sz w:val="12"/>
          </w:rPr>
          <w:t> transportation</w:t>
        </w:r>
        <w:r>
          <w:rPr>
            <w:color w:val="007FAC"/>
            <w:w w:val="120"/>
            <w:sz w:val="12"/>
          </w:rPr>
          <w:t> using</w:t>
        </w:r>
        <w:r>
          <w:rPr>
            <w:color w:val="007FAC"/>
            <w:w w:val="120"/>
            <w:sz w:val="12"/>
          </w:rPr>
          <w:t> IoT,</w:t>
        </w:r>
        <w:r>
          <w:rPr>
            <w:color w:val="007FAC"/>
            <w:w w:val="120"/>
            <w:sz w:val="12"/>
          </w:rPr>
          <w:t> Internet</w:t>
        </w:r>
        <w:r>
          <w:rPr>
            <w:color w:val="007FAC"/>
            <w:w w:val="120"/>
            <w:sz w:val="12"/>
          </w:rPr>
          <w:t> Technol.</w:t>
        </w:r>
        <w:r>
          <w:rPr>
            <w:color w:val="007FAC"/>
            <w:w w:val="120"/>
            <w:sz w:val="12"/>
          </w:rPr>
          <w:t> Lett.</w:t>
        </w:r>
        <w:r>
          <w:rPr>
            <w:color w:val="007FAC"/>
            <w:w w:val="120"/>
            <w:sz w:val="12"/>
          </w:rPr>
          <w:t> 3</w:t>
        </w:r>
        <w:r>
          <w:rPr>
            <w:color w:val="007FAC"/>
            <w:w w:val="120"/>
            <w:sz w:val="12"/>
          </w:rPr>
          <w:t> (3)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(2020)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8" w:id="85"/>
      <w:bookmarkEnd w:id="85"/>
      <w:r>
        <w:rPr>
          <w:color w:val="007FAC"/>
          <w:w w:val="119"/>
          <w:sz w:val="12"/>
        </w:rPr>
      </w:r>
      <w:hyperlink r:id="rId58">
        <w:r>
          <w:rPr>
            <w:color w:val="007FAC"/>
            <w:spacing w:val="-2"/>
            <w:w w:val="120"/>
            <w:sz w:val="12"/>
          </w:rPr>
          <w:t>e156.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59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Tuli,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Predicting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growth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trend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pandemic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86"/>
      <w:bookmarkEnd w:id="86"/>
      <w:r>
        <w:rPr>
          <w:color w:val="007FAC"/>
          <w:w w:val="115"/>
          <w:sz w:val="12"/>
        </w:rPr>
      </w:r>
      <w:hyperlink r:id="rId59"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cloud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Things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100222.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M.F.</w:t>
        </w:r>
        <w:r>
          <w:rPr>
            <w:color w:val="007FAC"/>
            <w:w w:val="115"/>
            <w:sz w:val="12"/>
          </w:rPr>
          <w:t> Aslan,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CNN-based</w:t>
        </w:r>
        <w:r>
          <w:rPr>
            <w:color w:val="007FAC"/>
            <w:w w:val="115"/>
            <w:sz w:val="12"/>
          </w:rPr>
          <w:t> transfer</w:t>
        </w:r>
        <w:r>
          <w:rPr>
            <w:color w:val="007FAC"/>
            <w:w w:val="115"/>
            <w:sz w:val="12"/>
          </w:rPr>
          <w:t> learning–BiLSTM</w:t>
        </w:r>
        <w:r>
          <w:rPr>
            <w:color w:val="007FAC"/>
            <w:w w:val="115"/>
            <w:sz w:val="12"/>
          </w:rPr>
          <w:t> network: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novel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infection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detection,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Soft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98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spacing w:val="-2"/>
            <w:w w:val="115"/>
            <w:sz w:val="12"/>
          </w:rPr>
          <w:t>106912.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61">
        <w:r>
          <w:rPr>
            <w:color w:val="007FAC"/>
            <w:w w:val="115"/>
            <w:sz w:val="12"/>
          </w:rPr>
          <w:t>D. Kollias, A. Arsenos, S. Kollias, A deep neural architecture for harmonizing 3-D</w:t>
        </w:r>
      </w:hyperlink>
      <w:r>
        <w:rPr>
          <w:color w:val="007FAC"/>
          <w:spacing w:val="40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input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decision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making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medical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Neurocomputing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0" w:id="87"/>
      <w:bookmarkEnd w:id="87"/>
      <w:r>
        <w:rPr>
          <w:color w:val="007FAC"/>
          <w:w w:val="116"/>
          <w:sz w:val="12"/>
        </w:rPr>
      </w:r>
      <w:hyperlink r:id="rId61">
        <w:r>
          <w:rPr>
            <w:color w:val="007FAC"/>
            <w:w w:val="115"/>
            <w:sz w:val="12"/>
          </w:rPr>
          <w:t>542</w:t>
        </w:r>
        <w:r>
          <w:rPr>
            <w:color w:val="007FAC"/>
            <w:w w:val="115"/>
            <w:sz w:val="12"/>
          </w:rPr>
          <w:t> (2023)</w:t>
        </w:r>
        <w:r>
          <w:rPr>
            <w:color w:val="007FAC"/>
            <w:w w:val="115"/>
            <w:sz w:val="12"/>
          </w:rPr>
          <w:t> 126244.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62"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Arsenos,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Kollias,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Kollias,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database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novel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</w:hyperlink>
      <w:r>
        <w:rPr>
          <w:color w:val="007FAC"/>
          <w:spacing w:val="40"/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neural architecture for COVID-19 diagnosis, in: 2022 IEEE 14th Image, Video,</w:t>
        </w:r>
      </w:hyperlink>
      <w:r>
        <w:rPr>
          <w:color w:val="007FAC"/>
          <w:spacing w:val="80"/>
          <w:w w:val="118"/>
          <w:sz w:val="12"/>
        </w:rPr>
        <w:t> </w:t>
      </w:r>
      <w:bookmarkStart w:name="_bookmark51" w:id="88"/>
      <w:bookmarkEnd w:id="88"/>
      <w:r>
        <w:rPr>
          <w:color w:val="007FAC"/>
          <w:w w:val="118"/>
          <w:sz w:val="12"/>
        </w:rPr>
      </w:r>
      <w:hyperlink r:id="rId62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Multidimensional</w:t>
        </w:r>
        <w:r>
          <w:rPr>
            <w:color w:val="007FAC"/>
            <w:w w:val="115"/>
            <w:sz w:val="12"/>
          </w:rPr>
          <w:t> Signal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Workshop,</w:t>
        </w:r>
        <w:r>
          <w:rPr>
            <w:color w:val="007FAC"/>
            <w:w w:val="115"/>
            <w:sz w:val="12"/>
          </w:rPr>
          <w:t> IVMSP,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2022,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1–5.</w:t>
        </w:r>
      </w:hyperlink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63">
        <w:r>
          <w:rPr>
            <w:color w:val="007FAC"/>
            <w:w w:val="115"/>
            <w:sz w:val="12"/>
          </w:rPr>
          <w:t>I.</w:t>
        </w:r>
        <w:r>
          <w:rPr>
            <w:color w:val="007FAC"/>
            <w:w w:val="115"/>
            <w:sz w:val="12"/>
          </w:rPr>
          <w:t> Apostolopoulos,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Tzani,</w:t>
        </w:r>
        <w:r>
          <w:rPr>
            <w:color w:val="007FAC"/>
            <w:w w:val="115"/>
            <w:sz w:val="12"/>
          </w:rPr>
          <w:t> COVID-19: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</w:hyperlink>
      <w:r>
        <w:rPr>
          <w:color w:val="007FAC"/>
          <w:spacing w:val="40"/>
          <w:w w:val="115"/>
          <w:sz w:val="12"/>
        </w:rPr>
        <w:t> </w:t>
      </w:r>
      <w:hyperlink r:id="rId63">
        <w:r>
          <w:rPr>
            <w:color w:val="007FAC"/>
            <w:w w:val="115"/>
            <w:sz w:val="12"/>
          </w:rPr>
          <w:t>utilizing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transfer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convolutional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Australas.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Phys.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34"/>
            <w:col w:w="5222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40"/>
        </w:sectPr>
      </w:pPr>
    </w:p>
    <w:p>
      <w:pPr>
        <w:spacing w:line="297" w:lineRule="auto" w:before="100"/>
        <w:ind w:left="490" w:right="38" w:firstLine="0"/>
        <w:jc w:val="both"/>
        <w:rPr>
          <w:sz w:val="12"/>
        </w:rPr>
      </w:pPr>
      <w:hyperlink r:id="rId63">
        <w:r>
          <w:rPr>
            <w:color w:val="007FAC"/>
            <w:w w:val="115"/>
            <w:sz w:val="12"/>
          </w:rPr>
          <w:t>Eng.</w:t>
        </w:r>
        <w:r>
          <w:rPr>
            <w:color w:val="007FAC"/>
            <w:w w:val="115"/>
            <w:sz w:val="12"/>
          </w:rPr>
          <w:t> Sci.</w:t>
        </w:r>
        <w:r>
          <w:rPr>
            <w:color w:val="007FAC"/>
            <w:w w:val="115"/>
            <w:sz w:val="12"/>
          </w:rPr>
          <w:t> Med.</w:t>
        </w:r>
        <w:r>
          <w:rPr>
            <w:color w:val="007FAC"/>
            <w:w w:val="115"/>
            <w:sz w:val="12"/>
          </w:rPr>
          <w:t> 43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Supported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Australasian</w:t>
        </w:r>
        <w:r>
          <w:rPr>
            <w:color w:val="007FAC"/>
            <w:w w:val="115"/>
            <w:sz w:val="12"/>
          </w:rPr>
          <w:t> College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Physical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63">
        <w:r>
          <w:rPr>
            <w:color w:val="007FAC"/>
            <w:w w:val="115"/>
            <w:sz w:val="12"/>
          </w:rPr>
          <w:t>Scientists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Medicine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Australasian</w:t>
        </w:r>
        <w:r>
          <w:rPr>
            <w:color w:val="007FAC"/>
            <w:w w:val="115"/>
            <w:sz w:val="12"/>
          </w:rPr>
          <w:t> Association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Physical</w:t>
        </w:r>
        <w:r>
          <w:rPr>
            <w:color w:val="007FAC"/>
            <w:w w:val="115"/>
            <w:sz w:val="12"/>
          </w:rPr>
          <w:t> Sciences</w:t>
        </w:r>
        <w:r>
          <w:rPr>
            <w:color w:val="007FAC"/>
            <w:w w:val="115"/>
            <w:sz w:val="12"/>
          </w:rPr>
          <w:t> 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2" w:id="89"/>
      <w:bookmarkEnd w:id="89"/>
      <w:r>
        <w:rPr>
          <w:color w:val="007FAC"/>
          <w:w w:val="118"/>
          <w:sz w:val="12"/>
        </w:rPr>
      </w:r>
      <w:hyperlink r:id="rId63">
        <w:r>
          <w:rPr>
            <w:color w:val="007FAC"/>
            <w:spacing w:val="-2"/>
            <w:w w:val="115"/>
            <w:sz w:val="12"/>
          </w:rPr>
          <w:t>Medicine.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4">
        <w:r>
          <w:rPr>
            <w:color w:val="007FAC"/>
            <w:w w:val="115"/>
            <w:sz w:val="12"/>
          </w:rPr>
          <w:t>P.</w:t>
        </w:r>
        <w:r>
          <w:rPr>
            <w:color w:val="007FAC"/>
            <w:w w:val="115"/>
            <w:sz w:val="12"/>
          </w:rPr>
          <w:t> Verma,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FCMCPS-COVID: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propelled</w:t>
        </w:r>
        <w:r>
          <w:rPr>
            <w:color w:val="007FAC"/>
            <w:w w:val="115"/>
            <w:sz w:val="12"/>
          </w:rPr>
          <w:t> fog–cloud</w:t>
        </w:r>
        <w:r>
          <w:rPr>
            <w:color w:val="007FAC"/>
            <w:w w:val="115"/>
            <w:sz w:val="12"/>
          </w:rPr>
          <w:t> inspired</w:t>
        </w:r>
        <w:r>
          <w:rPr>
            <w:color w:val="007FAC"/>
            <w:w w:val="115"/>
            <w:sz w:val="12"/>
          </w:rPr>
          <w:t> scalable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medical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cyber-physical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specific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coronavirus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disease,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Things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3" w:id="90"/>
      <w:bookmarkEnd w:id="90"/>
      <w:r>
        <w:rPr>
          <w:color w:val="007FAC"/>
          <w:w w:val="113"/>
          <w:sz w:val="12"/>
        </w:rPr>
      </w:r>
      <w:hyperlink r:id="rId64">
        <w:r>
          <w:rPr>
            <w:color w:val="007FAC"/>
            <w:w w:val="115"/>
            <w:sz w:val="12"/>
          </w:rPr>
          <w:t>23</w:t>
        </w:r>
        <w:r>
          <w:rPr>
            <w:color w:val="007FAC"/>
            <w:w w:val="115"/>
            <w:sz w:val="12"/>
          </w:rPr>
          <w:t> (2023)</w:t>
        </w:r>
        <w:r>
          <w:rPr>
            <w:color w:val="007FAC"/>
            <w:w w:val="115"/>
            <w:sz w:val="12"/>
          </w:rPr>
          <w:t> 100828.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5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Golec,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HealthFaaS: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smart</w:t>
        </w:r>
        <w:r>
          <w:rPr>
            <w:color w:val="007FAC"/>
            <w:w w:val="115"/>
            <w:sz w:val="12"/>
          </w:rPr>
          <w:t> healthcare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heart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patients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4" w:id="91"/>
      <w:bookmarkEnd w:id="91"/>
      <w:r>
        <w:rPr>
          <w:color w:val="007FAC"/>
          <w:w w:val="119"/>
          <w:sz w:val="12"/>
        </w:rPr>
      </w:r>
      <w:hyperlink r:id="rId65"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serverless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Things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(2023).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66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Singh,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Quantifying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enforced</w:t>
        </w:r>
        <w:r>
          <w:rPr>
            <w:color w:val="007FAC"/>
            <w:w w:val="115"/>
            <w:sz w:val="12"/>
          </w:rPr>
          <w:t> global</w:t>
        </w:r>
        <w:r>
          <w:rPr>
            <w:color w:val="007FAC"/>
            <w:w w:val="115"/>
            <w:sz w:val="12"/>
          </w:rPr>
          <w:t> changes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atmospheric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pollutants using cloud computing based remote sensing, Remote Sens. Appl. Soc.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5" w:id="92"/>
      <w:bookmarkEnd w:id="92"/>
      <w:r>
        <w:rPr>
          <w:color w:val="007FAC"/>
          <w:w w:val="109"/>
          <w:sz w:val="12"/>
        </w:rPr>
      </w:r>
      <w:hyperlink r:id="rId66">
        <w:r>
          <w:rPr>
            <w:color w:val="007FAC"/>
            <w:w w:val="115"/>
            <w:sz w:val="12"/>
          </w:rPr>
          <w:t>Environ.</w:t>
        </w:r>
        <w:r>
          <w:rPr>
            <w:color w:val="007FAC"/>
            <w:w w:val="115"/>
            <w:sz w:val="12"/>
          </w:rPr>
          <w:t> 22</w:t>
        </w:r>
        <w:r>
          <w:rPr>
            <w:color w:val="007FAC"/>
            <w:w w:val="115"/>
            <w:sz w:val="12"/>
          </w:rPr>
          <w:t> (2021)</w:t>
        </w:r>
        <w:r>
          <w:rPr>
            <w:color w:val="007FAC"/>
            <w:w w:val="115"/>
            <w:sz w:val="12"/>
          </w:rPr>
          <w:t> 100489.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7">
        <w:r>
          <w:rPr>
            <w:color w:val="007FAC"/>
            <w:w w:val="115"/>
            <w:sz w:val="12"/>
          </w:rPr>
          <w:t>M.M.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Islam,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Diagnosis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X-rays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-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combined</w:t>
        </w:r>
        <w:r>
          <w:rPr>
            <w:color w:val="007FAC"/>
            <w:spacing w:val="-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CNN-RNN</w:t>
        </w:r>
      </w:hyperlink>
      <w:r>
        <w:rPr>
          <w:color w:val="007FAC"/>
          <w:spacing w:val="40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architecture with transfer learning, BenchCouncil Trans. Benchmarks Stand. Eval.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93"/>
      <w:bookmarkEnd w:id="93"/>
      <w:r>
        <w:rPr>
          <w:color w:val="007FAC"/>
          <w:w w:val="112"/>
          <w:sz w:val="12"/>
        </w:rPr>
      </w:r>
      <w:hyperlink r:id="rId67">
        <w:r>
          <w:rPr>
            <w:color w:val="007FAC"/>
            <w:w w:val="115"/>
            <w:sz w:val="12"/>
          </w:rPr>
          <w:t>2</w:t>
        </w:r>
        <w:r>
          <w:rPr>
            <w:color w:val="007FAC"/>
            <w:w w:val="115"/>
            <w:sz w:val="12"/>
          </w:rPr>
          <w:t> (4)</w:t>
        </w:r>
        <w:r>
          <w:rPr>
            <w:color w:val="007FAC"/>
            <w:w w:val="115"/>
            <w:sz w:val="12"/>
          </w:rPr>
          <w:t> (2022)</w:t>
        </w:r>
        <w:r>
          <w:rPr>
            <w:color w:val="007FAC"/>
            <w:w w:val="115"/>
            <w:sz w:val="12"/>
          </w:rPr>
          <w:t> 100088.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8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Golec,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IFaaSBus: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security-and</w:t>
        </w:r>
        <w:r>
          <w:rPr>
            <w:color w:val="007FAC"/>
            <w:w w:val="115"/>
            <w:sz w:val="12"/>
          </w:rPr>
          <w:t> privacy-based</w:t>
        </w:r>
        <w:r>
          <w:rPr>
            <w:color w:val="007FAC"/>
            <w:w w:val="115"/>
            <w:sz w:val="12"/>
          </w:rPr>
          <w:t> lightweight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framework</w:t>
        </w:r>
      </w:hyperlink>
      <w:r>
        <w:rPr>
          <w:color w:val="007FAC"/>
          <w:spacing w:val="40"/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serverless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IoT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7" w:id="94"/>
      <w:bookmarkEnd w:id="94"/>
      <w:r>
        <w:rPr>
          <w:color w:val="007FAC"/>
          <w:w w:val="116"/>
          <w:sz w:val="12"/>
        </w:rPr>
      </w:r>
      <w:hyperlink r:id="rId68">
        <w:r>
          <w:rPr>
            <w:color w:val="007FAC"/>
            <w:w w:val="115"/>
            <w:sz w:val="12"/>
          </w:rPr>
          <w:t>Inform.</w:t>
        </w:r>
        <w:r>
          <w:rPr>
            <w:color w:val="007FAC"/>
            <w:w w:val="115"/>
            <w:sz w:val="12"/>
          </w:rPr>
          <w:t> 18</w:t>
        </w:r>
        <w:r>
          <w:rPr>
            <w:color w:val="007FAC"/>
            <w:w w:val="115"/>
            <w:sz w:val="12"/>
          </w:rPr>
          <w:t> (5)</w:t>
        </w:r>
        <w:r>
          <w:rPr>
            <w:color w:val="007FAC"/>
            <w:w w:val="115"/>
            <w:sz w:val="12"/>
          </w:rPr>
          <w:t> (2021)</w:t>
        </w:r>
        <w:r>
          <w:rPr>
            <w:color w:val="007FAC"/>
            <w:w w:val="115"/>
            <w:sz w:val="12"/>
          </w:rPr>
          <w:t> 3522–3529.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69">
        <w:r>
          <w:rPr>
            <w:color w:val="007FAC"/>
            <w:w w:val="115"/>
            <w:sz w:val="12"/>
          </w:rPr>
          <w:t>D.</w:t>
        </w:r>
        <w:r>
          <w:rPr>
            <w:color w:val="007FAC"/>
            <w:w w:val="115"/>
            <w:sz w:val="12"/>
          </w:rPr>
          <w:t> Mittal,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approach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detect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coronavirus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X-ray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8" w:id="95"/>
      <w:bookmarkEnd w:id="95"/>
      <w:r>
        <w:rPr>
          <w:color w:val="007FAC"/>
          <w:w w:val="108"/>
          <w:sz w:val="12"/>
        </w:rPr>
      </w:r>
      <w:hyperlink r:id="rId69">
        <w:r>
          <w:rPr>
            <w:color w:val="007FAC"/>
            <w:w w:val="115"/>
            <w:sz w:val="12"/>
          </w:rPr>
          <w:t>images,</w:t>
        </w:r>
        <w:r>
          <w:rPr>
            <w:color w:val="007FAC"/>
            <w:w w:val="115"/>
            <w:sz w:val="12"/>
          </w:rPr>
          <w:t> Biocybern.</w:t>
        </w:r>
        <w:r>
          <w:rPr>
            <w:color w:val="007FAC"/>
            <w:w w:val="115"/>
            <w:sz w:val="12"/>
          </w:rPr>
          <w:t> Biomed.</w:t>
        </w:r>
        <w:r>
          <w:rPr>
            <w:color w:val="007FAC"/>
            <w:w w:val="115"/>
            <w:sz w:val="12"/>
          </w:rPr>
          <w:t> Eng.</w:t>
        </w:r>
        <w:r>
          <w:rPr>
            <w:color w:val="007FAC"/>
            <w:w w:val="115"/>
            <w:sz w:val="12"/>
          </w:rPr>
          <w:t> 40</w:t>
        </w:r>
        <w:r>
          <w:rPr>
            <w:color w:val="007FAC"/>
            <w:w w:val="115"/>
            <w:sz w:val="12"/>
          </w:rPr>
          <w:t> (2020).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0">
        <w:r>
          <w:rPr>
            <w:color w:val="007FAC"/>
            <w:w w:val="115"/>
            <w:sz w:val="12"/>
          </w:rPr>
          <w:t>F.</w:t>
        </w:r>
        <w:r>
          <w:rPr>
            <w:color w:val="007FAC"/>
            <w:w w:val="115"/>
            <w:sz w:val="12"/>
          </w:rPr>
          <w:t> Ucar,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Korkmaz,</w:t>
        </w:r>
        <w:r>
          <w:rPr>
            <w:color w:val="007FAC"/>
            <w:w w:val="115"/>
            <w:sz w:val="12"/>
          </w:rPr>
          <w:t> Covidiagnosis-net: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Bayes-SqueezeNet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diagnosis</w:t>
        </w:r>
      </w:hyperlink>
      <w:r>
        <w:rPr>
          <w:color w:val="007FAC"/>
          <w:spacing w:val="40"/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coronavirus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disease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(COVID-19)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X-ray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Hypotheses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9" w:id="96"/>
      <w:bookmarkEnd w:id="96"/>
      <w:r>
        <w:rPr>
          <w:color w:val="007FAC"/>
          <w:w w:val="115"/>
          <w:sz w:val="12"/>
        </w:rPr>
      </w:r>
      <w:hyperlink r:id="rId70">
        <w:r>
          <w:rPr>
            <w:color w:val="007FAC"/>
            <w:w w:val="115"/>
            <w:sz w:val="12"/>
          </w:rPr>
          <w:t>140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109761.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1">
        <w:r>
          <w:rPr>
            <w:color w:val="007FAC"/>
            <w:w w:val="115"/>
            <w:sz w:val="12"/>
          </w:rPr>
          <w:t>K. Ahammed, et al., Early detection of coronavirus cases using chest X-ray images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97"/>
      <w:bookmarkEnd w:id="97"/>
      <w:r>
        <w:rPr>
          <w:color w:val="007FAC"/>
          <w:w w:val="115"/>
          <w:sz w:val="12"/>
        </w:rPr>
      </w:r>
      <w:hyperlink r:id="rId71">
        <w:r>
          <w:rPr>
            <w:color w:val="007FAC"/>
            <w:w w:val="115"/>
            <w:sz w:val="12"/>
          </w:rPr>
          <w:t>employing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approaches,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2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Azemin,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prediction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publicly</w:t>
        </w:r>
      </w:hyperlink>
      <w:r>
        <w:rPr>
          <w:color w:val="007FAC"/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available radiologist-adjudicated chest X-Ray images as training data: Preliminary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1" w:id="98"/>
      <w:bookmarkEnd w:id="98"/>
      <w:r>
        <w:rPr>
          <w:color w:val="007FAC"/>
          <w:w w:val="117"/>
          <w:sz w:val="12"/>
        </w:rPr>
      </w:r>
      <w:hyperlink r:id="rId72">
        <w:r>
          <w:rPr>
            <w:color w:val="007FAC"/>
            <w:w w:val="115"/>
            <w:sz w:val="12"/>
          </w:rPr>
          <w:t>findings,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Biomed.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1–7.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3">
        <w:r>
          <w:rPr>
            <w:color w:val="007FAC"/>
            <w:w w:val="115"/>
            <w:sz w:val="12"/>
          </w:rPr>
          <w:t>T.</w:t>
        </w:r>
        <w:r>
          <w:rPr>
            <w:color w:val="007FAC"/>
            <w:w w:val="115"/>
            <w:sz w:val="12"/>
          </w:rPr>
          <w:t> Ozturk,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Automated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cases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2" w:id="99"/>
      <w:bookmarkEnd w:id="99"/>
      <w:r>
        <w:rPr>
          <w:color w:val="007FAC"/>
          <w:w w:val="120"/>
          <w:sz w:val="12"/>
        </w:rPr>
      </w:r>
      <w:hyperlink r:id="rId73"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X-ray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Biol.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121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4">
        <w:r>
          <w:rPr>
            <w:color w:val="007FAC"/>
            <w:w w:val="115"/>
            <w:sz w:val="12"/>
          </w:rPr>
          <w:t>I.</w:t>
        </w:r>
        <w:r>
          <w:rPr>
            <w:color w:val="007FAC"/>
            <w:w w:val="115"/>
            <w:sz w:val="12"/>
          </w:rPr>
          <w:t> Khan,</w:t>
        </w:r>
        <w:r>
          <w:rPr>
            <w:color w:val="007FAC"/>
            <w:w w:val="115"/>
            <w:sz w:val="12"/>
          </w:rPr>
          <w:t> N.</w:t>
        </w:r>
        <w:r>
          <w:rPr>
            <w:color w:val="007FAC"/>
            <w:w w:val="115"/>
            <w:sz w:val="12"/>
          </w:rPr>
          <w:t> Aslam,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deep-learning-based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automated</w:t>
        </w:r>
        <w:r>
          <w:rPr>
            <w:color w:val="007FAC"/>
            <w:w w:val="115"/>
            <w:sz w:val="12"/>
          </w:rPr>
          <w:t> diagnosis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3" w:id="100"/>
      <w:bookmarkEnd w:id="100"/>
      <w:r>
        <w:rPr>
          <w:color w:val="007FAC"/>
          <w:w w:val="111"/>
          <w:sz w:val="12"/>
        </w:rPr>
      </w:r>
      <w:hyperlink r:id="rId74"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images,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11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419.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5">
        <w:r>
          <w:rPr>
            <w:color w:val="007FAC"/>
            <w:w w:val="115"/>
            <w:sz w:val="12"/>
          </w:rPr>
          <w:t>X.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weakly-supervised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4" w:id="101"/>
      <w:bookmarkEnd w:id="101"/>
      <w:r>
        <w:rPr>
          <w:color w:val="007FAC"/>
          <w:w w:val="120"/>
          <w:sz w:val="12"/>
        </w:rPr>
      </w:r>
      <w:hyperlink r:id="rId75">
        <w:r>
          <w:rPr>
            <w:color w:val="007FAC"/>
            <w:w w:val="115"/>
            <w:sz w:val="12"/>
          </w:rPr>
          <w:t>lesion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localization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chest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CT,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6">
        <w:r>
          <w:rPr>
            <w:color w:val="007FAC"/>
            <w:w w:val="110"/>
            <w:sz w:val="12"/>
          </w:rPr>
          <w:t>Y.</w:t>
        </w:r>
        <w:r>
          <w:rPr>
            <w:color w:val="007FAC"/>
            <w:w w:val="110"/>
            <w:sz w:val="12"/>
          </w:rPr>
          <w:t> Oh,</w:t>
        </w:r>
        <w:r>
          <w:rPr>
            <w:color w:val="007FAC"/>
            <w:w w:val="110"/>
            <w:sz w:val="12"/>
          </w:rPr>
          <w:t> S.</w:t>
        </w:r>
        <w:r>
          <w:rPr>
            <w:color w:val="007FAC"/>
            <w:w w:val="110"/>
            <w:sz w:val="12"/>
          </w:rPr>
          <w:t> Park,</w:t>
        </w:r>
        <w:r>
          <w:rPr>
            <w:color w:val="007FAC"/>
            <w:w w:val="110"/>
            <w:sz w:val="12"/>
          </w:rPr>
          <w:t> J.</w:t>
        </w:r>
        <w:r>
          <w:rPr>
            <w:color w:val="007FAC"/>
            <w:w w:val="110"/>
            <w:sz w:val="12"/>
          </w:rPr>
          <w:t> Ye,</w:t>
        </w:r>
        <w:r>
          <w:rPr>
            <w:color w:val="007FAC"/>
            <w:w w:val="110"/>
            <w:sz w:val="12"/>
          </w:rPr>
          <w:t> Deep</w:t>
        </w:r>
        <w:r>
          <w:rPr>
            <w:color w:val="007FAC"/>
            <w:w w:val="110"/>
            <w:sz w:val="12"/>
          </w:rPr>
          <w:t> learning</w:t>
        </w:r>
        <w:r>
          <w:rPr>
            <w:color w:val="007FAC"/>
            <w:w w:val="110"/>
            <w:sz w:val="12"/>
          </w:rPr>
          <w:t> COVID-19</w:t>
        </w:r>
        <w:r>
          <w:rPr>
            <w:color w:val="007FAC"/>
            <w:w w:val="110"/>
            <w:sz w:val="12"/>
          </w:rPr>
          <w:t> features</w:t>
        </w:r>
        <w:r>
          <w:rPr>
            <w:color w:val="007FAC"/>
            <w:w w:val="110"/>
            <w:sz w:val="12"/>
          </w:rPr>
          <w:t> on</w:t>
        </w:r>
        <w:r>
          <w:rPr>
            <w:color w:val="007FAC"/>
            <w:w w:val="110"/>
            <w:sz w:val="12"/>
          </w:rPr>
          <w:t> CXR</w:t>
        </w:r>
        <w:r>
          <w:rPr>
            <w:color w:val="007FAC"/>
            <w:w w:val="110"/>
            <w:sz w:val="12"/>
          </w:rPr>
          <w:t> using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limited</w:t>
        </w:r>
      </w:hyperlink>
      <w:r>
        <w:rPr>
          <w:color w:val="007FAC"/>
          <w:spacing w:val="80"/>
          <w:w w:val="118"/>
          <w:sz w:val="12"/>
        </w:rPr>
        <w:t> </w:t>
      </w:r>
      <w:bookmarkStart w:name="_bookmark65" w:id="102"/>
      <w:bookmarkEnd w:id="102"/>
      <w:r>
        <w:rPr>
          <w:color w:val="007FAC"/>
          <w:w w:val="118"/>
          <w:sz w:val="12"/>
        </w:rPr>
      </w:r>
      <w:hyperlink r:id="rId76">
        <w:r>
          <w:rPr>
            <w:color w:val="007FAC"/>
            <w:w w:val="110"/>
            <w:sz w:val="12"/>
          </w:rPr>
          <w:t>training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sets,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IEEE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Med.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Imaging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PP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(2020)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7"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Mohamed,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detection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chest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X-ray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6" w:id="103"/>
      <w:bookmarkEnd w:id="103"/>
      <w:r>
        <w:rPr>
          <w:color w:val="007FAC"/>
          <w:w w:val="115"/>
          <w:sz w:val="12"/>
        </w:rPr>
      </w:r>
      <w:hyperlink r:id="rId77">
        <w:r>
          <w:rPr>
            <w:color w:val="007FAC"/>
            <w:w w:val="115"/>
            <w:sz w:val="12"/>
          </w:rPr>
          <w:t>artificial-intelligence-based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imported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mobile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K.</w:t>
        </w:r>
        <w:r>
          <w:rPr>
            <w:color w:val="007FAC"/>
            <w:w w:val="115"/>
            <w:sz w:val="12"/>
          </w:rPr>
          <w:t> Bushra,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Automated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using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7" w:id="104"/>
      <w:bookmarkEnd w:id="104"/>
      <w:r>
        <w:rPr>
          <w:color w:val="007FAC"/>
          <w:w w:val="114"/>
          <w:sz w:val="12"/>
        </w:rPr>
      </w:r>
      <w:hyperlink r:id="rId78">
        <w:r>
          <w:rPr>
            <w:color w:val="007FAC"/>
            <w:w w:val="115"/>
            <w:sz w:val="12"/>
          </w:rPr>
          <w:t>CNN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android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mobile,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Biomed.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37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9">
        <w:r>
          <w:rPr>
            <w:color w:val="007FAC"/>
            <w:w w:val="115"/>
            <w:sz w:val="12"/>
          </w:rPr>
          <w:t>M. Taresh, et al., Transfer learning to detect COVID-19 automatically from X-ray</w:t>
        </w:r>
      </w:hyperlink>
      <w:r>
        <w:rPr>
          <w:color w:val="007FAC"/>
          <w:spacing w:val="40"/>
          <w:w w:val="115"/>
          <w:sz w:val="12"/>
        </w:rPr>
        <w:t> </w:t>
      </w:r>
      <w:hyperlink r:id="rId79">
        <w:r>
          <w:rPr>
            <w:color w:val="007FAC"/>
            <w:w w:val="115"/>
            <w:sz w:val="12"/>
          </w:rPr>
          <w:t>images using convolutional neural networks, Int. J. Biomed. Imaging 2021 (2021)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68" w:id="105"/>
      <w:bookmarkEnd w:id="105"/>
      <w:r>
        <w:rPr>
          <w:color w:val="007FAC"/>
          <w:w w:val="119"/>
          <w:sz w:val="12"/>
        </w:rPr>
      </w:r>
      <w:hyperlink r:id="rId79">
        <w:r>
          <w:rPr>
            <w:color w:val="007FAC"/>
            <w:spacing w:val="-4"/>
            <w:w w:val="115"/>
            <w:sz w:val="12"/>
          </w:rPr>
          <w:t>1–9.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0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Ahsan,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feature</w:t>
        </w:r>
      </w:hyperlink>
      <w:r>
        <w:rPr>
          <w:color w:val="007FAC"/>
          <w:spacing w:val="80"/>
          <w:w w:val="119"/>
          <w:sz w:val="12"/>
        </w:rPr>
        <w:t> </w:t>
      </w:r>
      <w:bookmarkStart w:name="_bookmark69" w:id="106"/>
      <w:bookmarkEnd w:id="106"/>
      <w:r>
        <w:rPr>
          <w:color w:val="007FAC"/>
          <w:w w:val="119"/>
          <w:sz w:val="12"/>
        </w:rPr>
      </w:r>
      <w:hyperlink r:id="rId80">
        <w:r>
          <w:rPr>
            <w:color w:val="007FAC"/>
            <w:w w:val="115"/>
            <w:sz w:val="12"/>
          </w:rPr>
          <w:t>fusion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Sensors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21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81">
        <w:r>
          <w:rPr>
            <w:color w:val="007FAC"/>
            <w:w w:val="115"/>
            <w:sz w:val="12"/>
          </w:rPr>
          <w:t>D.-P.</w:t>
        </w:r>
        <w:r>
          <w:rPr>
            <w:color w:val="007FAC"/>
            <w:w w:val="115"/>
            <w:sz w:val="12"/>
          </w:rPr>
          <w:t> Fan,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Inf-Net: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lung</w:t>
        </w:r>
        <w:r>
          <w:rPr>
            <w:color w:val="007FAC"/>
            <w:w w:val="115"/>
            <w:sz w:val="12"/>
          </w:rPr>
          <w:t> infection</w:t>
        </w:r>
        <w:r>
          <w:rPr>
            <w:color w:val="007FAC"/>
            <w:w w:val="115"/>
            <w:sz w:val="12"/>
          </w:rPr>
          <w:t> segmentation</w:t>
        </w:r>
        <w:r>
          <w:rPr>
            <w:color w:val="007FAC"/>
            <w:w w:val="115"/>
            <w:sz w:val="12"/>
          </w:rPr>
          <w:t> from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0" w:id="107"/>
      <w:bookmarkEnd w:id="107"/>
      <w:r>
        <w:rPr>
          <w:color w:val="007FAC"/>
          <w:w w:val="115"/>
          <w:sz w:val="12"/>
        </w:rPr>
      </w:r>
      <w:hyperlink r:id="rId81">
        <w:r>
          <w:rPr>
            <w:color w:val="007FAC"/>
            <w:w w:val="115"/>
            <w:sz w:val="12"/>
          </w:rPr>
          <w:t>CT</w:t>
        </w:r>
        <w:r>
          <w:rPr>
            <w:color w:val="007FAC"/>
            <w:w w:val="115"/>
            <w:sz w:val="12"/>
          </w:rPr>
          <w:t> scans,</w:t>
        </w:r>
        <w:r>
          <w:rPr>
            <w:color w:val="007FAC"/>
            <w:w w:val="115"/>
            <w:sz w:val="12"/>
          </w:rPr>
          <w:t> 2020.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2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Loey,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Within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lack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dataset: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detection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GAN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transfer</w:t>
        </w:r>
        <w:r>
          <w:rPr>
            <w:color w:val="007FAC"/>
            <w:w w:val="115"/>
            <w:sz w:val="12"/>
          </w:rPr>
          <w:t> learning,</w:t>
        </w:r>
        <w:r>
          <w:rPr>
            <w:color w:val="007FAC"/>
            <w:w w:val="115"/>
            <w:sz w:val="12"/>
          </w:rPr>
          <w:t> Symmetry</w:t>
        </w:r>
        <w:r>
          <w:rPr>
            <w:color w:val="007FAC"/>
            <w:w w:val="115"/>
            <w:sz w:val="12"/>
          </w:rPr>
          <w:t> 12</w:t>
        </w:r>
        <w:r>
          <w:rPr>
            <w:color w:val="007FAC"/>
            <w:w w:val="115"/>
            <w:sz w:val="12"/>
          </w:rPr>
          <w:t> (2020)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1" w:id="108"/>
      <w:bookmarkEnd w:id="108"/>
      <w:r>
        <w:rPr>
          <w:color w:val="007FAC"/>
          <w:w w:val="119"/>
          <w:sz w:val="12"/>
        </w:rPr>
      </w:r>
      <w:hyperlink r:id="rId82">
        <w:r>
          <w:rPr>
            <w:color w:val="007FAC"/>
            <w:spacing w:val="-4"/>
            <w:w w:val="115"/>
            <w:sz w:val="12"/>
          </w:rPr>
          <w:t>651.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83">
        <w:r>
          <w:rPr>
            <w:color w:val="007FAC"/>
            <w:w w:val="120"/>
            <w:sz w:val="12"/>
          </w:rPr>
          <w:t>N.</w:t>
        </w:r>
        <w:r>
          <w:rPr>
            <w:color w:val="007FAC"/>
            <w:w w:val="120"/>
            <w:sz w:val="12"/>
          </w:rPr>
          <w:t> Wang,</w:t>
        </w:r>
        <w:r>
          <w:rPr>
            <w:color w:val="007FAC"/>
            <w:w w:val="120"/>
            <w:sz w:val="12"/>
          </w:rPr>
          <w:t> et</w:t>
        </w:r>
        <w:r>
          <w:rPr>
            <w:color w:val="007FAC"/>
            <w:w w:val="120"/>
            <w:sz w:val="12"/>
          </w:rPr>
          <w:t> al.,</w:t>
        </w:r>
        <w:r>
          <w:rPr>
            <w:color w:val="007FAC"/>
            <w:w w:val="120"/>
            <w:sz w:val="12"/>
          </w:rPr>
          <w:t> Deep</w:t>
        </w:r>
        <w:r>
          <w:rPr>
            <w:color w:val="007FAC"/>
            <w:w w:val="120"/>
            <w:sz w:val="12"/>
          </w:rPr>
          <w:t> learning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the</w:t>
        </w:r>
        <w:r>
          <w:rPr>
            <w:color w:val="007FAC"/>
            <w:w w:val="120"/>
            <w:sz w:val="12"/>
          </w:rPr>
          <w:t> detection</w:t>
        </w:r>
        <w:r>
          <w:rPr>
            <w:color w:val="007FAC"/>
            <w:w w:val="120"/>
            <w:sz w:val="12"/>
          </w:rPr>
          <w:t> of</w:t>
        </w:r>
        <w:r>
          <w:rPr>
            <w:color w:val="007FAC"/>
            <w:w w:val="120"/>
            <w:sz w:val="12"/>
          </w:rPr>
          <w:t> COVID-19</w:t>
        </w:r>
        <w:r>
          <w:rPr>
            <w:color w:val="007FAC"/>
            <w:w w:val="120"/>
            <w:sz w:val="12"/>
          </w:rPr>
          <w:t> using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transfer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2" w:id="109"/>
      <w:bookmarkEnd w:id="109"/>
      <w:r>
        <w:rPr>
          <w:color w:val="007FAC"/>
          <w:w w:val="118"/>
          <w:sz w:val="12"/>
        </w:rPr>
      </w:r>
      <w:hyperlink r:id="rId83">
        <w:r>
          <w:rPr>
            <w:color w:val="007FAC"/>
            <w:w w:val="120"/>
            <w:sz w:val="12"/>
          </w:rPr>
          <w:t>learning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model</w:t>
        </w:r>
        <w:r>
          <w:rPr>
            <w:color w:val="007FAC"/>
            <w:w w:val="120"/>
            <w:sz w:val="12"/>
          </w:rPr>
          <w:t> integration,</w:t>
        </w:r>
        <w:r>
          <w:rPr>
            <w:color w:val="007FAC"/>
            <w:w w:val="120"/>
            <w:sz w:val="12"/>
          </w:rPr>
          <w:t> 2020,</w:t>
        </w:r>
        <w:r>
          <w:rPr>
            <w:color w:val="007FAC"/>
            <w:w w:val="120"/>
            <w:sz w:val="12"/>
          </w:rPr>
          <w:t> pp.</w:t>
        </w:r>
        <w:r>
          <w:rPr>
            <w:color w:val="007FAC"/>
            <w:w w:val="120"/>
            <w:sz w:val="12"/>
          </w:rPr>
          <w:t> 281–284.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4">
        <w:r>
          <w:rPr>
            <w:color w:val="007FAC"/>
            <w:w w:val="115"/>
            <w:sz w:val="12"/>
          </w:rPr>
          <w:t>T.</w:t>
        </w:r>
        <w:r>
          <w:rPr>
            <w:color w:val="007FAC"/>
            <w:w w:val="115"/>
            <w:sz w:val="12"/>
          </w:rPr>
          <w:t> Mahmud,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CovXNet: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multi-dilation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automatic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other</w:t>
        </w:r>
        <w:r>
          <w:rPr>
            <w:color w:val="007FAC"/>
            <w:w w:val="115"/>
            <w:sz w:val="12"/>
          </w:rPr>
          <w:t> pneumonia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</w:t>
        </w:r>
      </w:hyperlink>
      <w:r>
        <w:rPr>
          <w:color w:val="007FAC"/>
          <w:spacing w:val="8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with</w:t>
        </w:r>
        <w:r>
          <w:rPr>
            <w:color w:val="007FAC"/>
            <w:w w:val="115"/>
            <w:sz w:val="12"/>
          </w:rPr>
          <w:t> transferable</w:t>
        </w:r>
        <w:r>
          <w:rPr>
            <w:color w:val="007FAC"/>
            <w:w w:val="115"/>
            <w:sz w:val="12"/>
          </w:rPr>
          <w:t> multi-receptive</w:t>
        </w:r>
        <w:r>
          <w:rPr>
            <w:color w:val="007FAC"/>
            <w:w w:val="115"/>
            <w:sz w:val="12"/>
          </w:rPr>
          <w:t> feature</w:t>
        </w:r>
        <w:r>
          <w:rPr>
            <w:color w:val="007FAC"/>
            <w:w w:val="115"/>
            <w:sz w:val="12"/>
          </w:rPr>
          <w:t> optimization,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Biol.</w:t>
        </w:r>
        <w:r>
          <w:rPr>
            <w:color w:val="007FAC"/>
            <w:w w:val="115"/>
            <w:sz w:val="12"/>
          </w:rPr>
          <w:t> Med.</w:t>
        </w:r>
        <w:r>
          <w:rPr>
            <w:color w:val="007FAC"/>
            <w:w w:val="115"/>
            <w:sz w:val="12"/>
          </w:rPr>
          <w:t> 122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w w:val="115"/>
            <w:sz w:val="12"/>
          </w:rPr>
          <w:t> 103869.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73" w:id="110"/>
      <w:bookmarkEnd w:id="110"/>
      <w:r>
        <w:rPr/>
      </w:r>
      <w:hyperlink r:id="rId85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Minaee,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Deep-COVID:</w:t>
        </w:r>
        <w:r>
          <w:rPr>
            <w:color w:val="007FAC"/>
            <w:w w:val="115"/>
            <w:sz w:val="12"/>
          </w:rPr>
          <w:t> Predicting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4" w:id="111"/>
      <w:bookmarkEnd w:id="111"/>
      <w:r>
        <w:rPr>
          <w:color w:val="007FAC"/>
          <w:w w:val="115"/>
          <w:sz w:val="12"/>
        </w:rPr>
      </w:r>
      <w:hyperlink r:id="rId85"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transfer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65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101794.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86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Tabik,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COVIDGR</w:t>
        </w:r>
        <w:r>
          <w:rPr>
            <w:color w:val="007FAC"/>
            <w:w w:val="115"/>
            <w:sz w:val="12"/>
          </w:rPr>
          <w:t> dataset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COVID-sdnet</w:t>
        </w:r>
        <w:r>
          <w:rPr>
            <w:color w:val="007FAC"/>
            <w:w w:val="115"/>
            <w:sz w:val="12"/>
          </w:rPr>
          <w:t> methodology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predicting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COVID-19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chest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Biomed.</w:t>
        </w:r>
        <w:r>
          <w:rPr>
            <w:color w:val="007FAC"/>
            <w:w w:val="115"/>
            <w:sz w:val="12"/>
          </w:rPr>
          <w:t> Health</w:t>
        </w:r>
        <w:r>
          <w:rPr>
            <w:color w:val="007FAC"/>
            <w:w w:val="115"/>
            <w:sz w:val="12"/>
          </w:rPr>
          <w:t> Inf.</w:t>
        </w:r>
        <w:r>
          <w:rPr>
            <w:color w:val="007FAC"/>
            <w:w w:val="115"/>
            <w:sz w:val="12"/>
          </w:rPr>
          <w:t> 24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5" w:id="112"/>
      <w:bookmarkEnd w:id="112"/>
      <w:r>
        <w:rPr>
          <w:color w:val="007FAC"/>
          <w:w w:val="119"/>
          <w:sz w:val="12"/>
        </w:rPr>
      </w:r>
      <w:hyperlink r:id="rId86">
        <w:r>
          <w:rPr>
            <w:color w:val="007FAC"/>
            <w:spacing w:val="-2"/>
            <w:w w:val="115"/>
            <w:sz w:val="12"/>
          </w:rPr>
          <w:t>3595–3605.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hyperlink r:id="rId87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Xiao,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Application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improved</w:t>
        </w:r>
        <w:r>
          <w:rPr>
            <w:color w:val="007FAC"/>
            <w:w w:val="115"/>
            <w:sz w:val="12"/>
          </w:rPr>
          <w:t> VGG-19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76" w:id="113"/>
      <w:bookmarkEnd w:id="113"/>
      <w:r>
        <w:rPr>
          <w:color w:val="007FAC"/>
          <w:w w:val="122"/>
          <w:sz w:val="12"/>
        </w:rPr>
      </w:r>
      <w:hyperlink r:id="rId87">
        <w:r>
          <w:rPr>
            <w:color w:val="007FAC"/>
            <w:w w:val="115"/>
            <w:sz w:val="12"/>
          </w:rPr>
          <w:t>detection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workers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wearing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masks,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Phys.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Ser.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1518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012041.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88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Tammina,</w:t>
        </w:r>
        <w:r>
          <w:rPr>
            <w:color w:val="007FAC"/>
            <w:w w:val="115"/>
            <w:sz w:val="12"/>
          </w:rPr>
          <w:t> Transfer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VGG-16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7" w:id="114"/>
      <w:bookmarkEnd w:id="114"/>
      <w:r>
        <w:rPr>
          <w:color w:val="007FAC"/>
          <w:w w:val="120"/>
          <w:sz w:val="12"/>
        </w:rPr>
      </w:r>
      <w:hyperlink r:id="rId88">
        <w:r>
          <w:rPr>
            <w:color w:val="007FAC"/>
            <w:w w:val="115"/>
            <w:sz w:val="12"/>
          </w:rPr>
          <w:t>network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classifying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(IJSRP)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(2019)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p9420.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hyperlink r:id="rId89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Y.-D.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DenseNet-201-based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composite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9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w w:val="115"/>
            <w:sz w:val="12"/>
          </w:rPr>
          <w:t> factor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precomputation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multiple</w:t>
        </w:r>
        <w:r>
          <w:rPr>
            <w:color w:val="007FAC"/>
            <w:w w:val="115"/>
            <w:sz w:val="12"/>
          </w:rPr>
          <w:t> sclerosis</w:t>
        </w:r>
        <w:r>
          <w:rPr>
            <w:color w:val="007FAC"/>
            <w:w w:val="115"/>
            <w:sz w:val="12"/>
          </w:rPr>
          <w:t> classification,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8" w:id="115"/>
      <w:bookmarkEnd w:id="115"/>
      <w:r>
        <w:rPr>
          <w:color w:val="007FAC"/>
          <w:w w:val="101"/>
          <w:sz w:val="12"/>
        </w:rPr>
      </w:r>
      <w:hyperlink r:id="rId89"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Multimed.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16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1–19.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0">
        <w:r>
          <w:rPr>
            <w:color w:val="007FAC"/>
            <w:w w:val="115"/>
            <w:sz w:val="12"/>
          </w:rPr>
          <w:t>K.</w:t>
        </w:r>
        <w:r>
          <w:rPr>
            <w:color w:val="007FAC"/>
            <w:w w:val="115"/>
            <w:sz w:val="12"/>
          </w:rPr>
          <w:t> Boonyuen,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inception-v3: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machine</w:t>
        </w:r>
      </w:hyperlink>
      <w:r>
        <w:rPr>
          <w:color w:val="007FAC"/>
          <w:spacing w:val="40"/>
          <w:w w:val="115"/>
          <w:sz w:val="12"/>
        </w:rPr>
        <w:t> </w:t>
      </w:r>
      <w:hyperlink r:id="rId90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w w:val="115"/>
            <w:sz w:val="12"/>
          </w:rPr>
          <w:t> approach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leveling</w:t>
        </w:r>
        <w:r>
          <w:rPr>
            <w:color w:val="007FAC"/>
            <w:w w:val="115"/>
            <w:sz w:val="12"/>
          </w:rPr>
          <w:t> short-range</w:t>
        </w:r>
        <w:r>
          <w:rPr>
            <w:color w:val="007FAC"/>
            <w:w w:val="115"/>
            <w:sz w:val="12"/>
          </w:rPr>
          <w:t> rainfall</w:t>
        </w:r>
        <w:r>
          <w:rPr>
            <w:color w:val="007FAC"/>
            <w:w w:val="115"/>
            <w:sz w:val="12"/>
          </w:rPr>
          <w:t> forecast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satellite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79" w:id="116"/>
      <w:bookmarkEnd w:id="116"/>
      <w:r>
        <w:rPr>
          <w:color w:val="007FAC"/>
          <w:w w:val="118"/>
          <w:sz w:val="12"/>
        </w:rPr>
      </w:r>
      <w:hyperlink r:id="rId90">
        <w:r>
          <w:rPr>
            <w:color w:val="007FAC"/>
            <w:w w:val="115"/>
            <w:sz w:val="12"/>
          </w:rPr>
          <w:t>image,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105–115.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1">
        <w:r>
          <w:rPr>
            <w:color w:val="007FAC"/>
            <w:w w:val="115"/>
            <w:sz w:val="12"/>
          </w:rPr>
          <w:t>M. Tan, Q. Le, Efficientnet: Rethinking model scaling for convolutional neural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91">
        <w:r>
          <w:rPr>
            <w:color w:val="007FAC"/>
            <w:w w:val="115"/>
            <w:sz w:val="12"/>
          </w:rPr>
          <w:t>networks,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Machine</w:t>
        </w:r>
        <w:r>
          <w:rPr>
            <w:color w:val="007FAC"/>
            <w:w w:val="115"/>
            <w:sz w:val="12"/>
          </w:rPr>
          <w:t> Learning,</w:t>
        </w:r>
        <w:r>
          <w:rPr>
            <w:color w:val="007FAC"/>
            <w:w w:val="115"/>
            <w:sz w:val="12"/>
          </w:rPr>
          <w:t> PMLR,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0" w:id="117"/>
      <w:bookmarkEnd w:id="117"/>
      <w:r>
        <w:rPr>
          <w:color w:val="007FAC"/>
          <w:w w:val="118"/>
          <w:sz w:val="12"/>
        </w:rPr>
      </w:r>
      <w:hyperlink r:id="rId91">
        <w:r>
          <w:rPr>
            <w:color w:val="007FAC"/>
            <w:spacing w:val="-2"/>
            <w:w w:val="115"/>
            <w:sz w:val="12"/>
          </w:rPr>
          <w:t>6105–6114.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2">
        <w:r>
          <w:rPr>
            <w:color w:val="007FAC"/>
            <w:w w:val="110"/>
            <w:sz w:val="12"/>
          </w:rPr>
          <w:t>M.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Siddhartha,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Santra,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COVIDLite: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depth-wise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separable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deep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neural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81" w:id="118"/>
      <w:bookmarkEnd w:id="118"/>
      <w:r>
        <w:rPr>
          <w:color w:val="007FAC"/>
          <w:w w:val="120"/>
          <w:sz w:val="12"/>
        </w:rPr>
      </w:r>
      <w:hyperlink r:id="rId92">
        <w:r>
          <w:rPr>
            <w:color w:val="007FAC"/>
            <w:w w:val="110"/>
            <w:sz w:val="12"/>
          </w:rPr>
          <w:t>network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with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white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balance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CLAHE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detection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of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COVID-19,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2020.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hyperlink r:id="rId93"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Kermany,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Identifying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medical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diagnoses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treatable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diseases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2" w:id="119"/>
      <w:bookmarkEnd w:id="119"/>
      <w:r>
        <w:rPr>
          <w:color w:val="007FAC"/>
          <w:w w:val="115"/>
          <w:sz w:val="12"/>
        </w:rPr>
      </w:r>
      <w:hyperlink r:id="rId93">
        <w:r>
          <w:rPr>
            <w:color w:val="007FAC"/>
            <w:w w:val="115"/>
            <w:sz w:val="12"/>
          </w:rPr>
          <w:t>image-based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Cell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172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(2018)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1122–1131.e9.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4">
        <w:r>
          <w:rPr>
            <w:color w:val="007FAC"/>
            <w:w w:val="115"/>
            <w:sz w:val="12"/>
          </w:rPr>
          <w:t>A.</w:t>
        </w:r>
        <w:r>
          <w:rPr>
            <w:color w:val="007FAC"/>
            <w:w w:val="115"/>
            <w:sz w:val="12"/>
          </w:rPr>
          <w:t> Tahir,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COVID-19</w:t>
        </w:r>
        <w:r>
          <w:rPr>
            <w:color w:val="007FAC"/>
            <w:w w:val="115"/>
            <w:sz w:val="12"/>
          </w:rPr>
          <w:t> infection</w:t>
        </w:r>
        <w:r>
          <w:rPr>
            <w:color w:val="007FAC"/>
            <w:w w:val="115"/>
            <w:sz w:val="12"/>
          </w:rPr>
          <w:t> localization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severity</w:t>
        </w:r>
        <w:r>
          <w:rPr>
            <w:color w:val="007FAC"/>
            <w:w w:val="115"/>
            <w:sz w:val="12"/>
          </w:rPr>
          <w:t> grading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chest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83" w:id="120"/>
      <w:bookmarkEnd w:id="120"/>
      <w:r>
        <w:rPr>
          <w:color w:val="007FAC"/>
          <w:w w:val="117"/>
          <w:sz w:val="12"/>
        </w:rPr>
      </w:r>
      <w:hyperlink r:id="rId94">
        <w:r>
          <w:rPr>
            <w:color w:val="007FAC"/>
            <w:w w:val="115"/>
            <w:sz w:val="12"/>
          </w:rPr>
          <w:t>X-ray</w:t>
        </w:r>
        <w:r>
          <w:rPr>
            <w:color w:val="007FAC"/>
            <w:w w:val="115"/>
            <w:sz w:val="12"/>
          </w:rPr>
          <w:t> images,</w:t>
        </w:r>
        <w:r>
          <w:rPr>
            <w:color w:val="007FAC"/>
            <w:w w:val="115"/>
            <w:sz w:val="12"/>
          </w:rPr>
          <w:t> 2021.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hyperlink r:id="rId95"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Chowdhury,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help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screening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Viral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COVID-19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4" w:id="121"/>
      <w:bookmarkEnd w:id="121"/>
      <w:r>
        <w:rPr>
          <w:color w:val="007FAC"/>
          <w:w w:val="106"/>
          <w:sz w:val="12"/>
        </w:rPr>
      </w:r>
      <w:hyperlink r:id="rId95">
        <w:r>
          <w:rPr>
            <w:color w:val="007FAC"/>
            <w:w w:val="115"/>
            <w:sz w:val="12"/>
          </w:rPr>
          <w:t>pneumonia?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Access</w:t>
        </w:r>
        <w:r>
          <w:rPr>
            <w:color w:val="007FAC"/>
            <w:w w:val="115"/>
            <w:sz w:val="12"/>
          </w:rPr>
          <w:t> 8</w:t>
        </w:r>
        <w:r>
          <w:rPr>
            <w:color w:val="007FAC"/>
            <w:w w:val="115"/>
            <w:sz w:val="12"/>
          </w:rPr>
          <w:t> (2020)</w:t>
        </w:r>
        <w:r>
          <w:rPr>
            <w:color w:val="007FAC"/>
            <w:w w:val="115"/>
            <w:sz w:val="12"/>
          </w:rPr>
          <w:t> 132665–132676.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6">
        <w:r>
          <w:rPr>
            <w:color w:val="007FAC"/>
            <w:w w:val="115"/>
            <w:sz w:val="12"/>
          </w:rPr>
          <w:t>D.</w:t>
        </w:r>
        <w:r>
          <w:rPr>
            <w:color w:val="007FAC"/>
            <w:w w:val="115"/>
            <w:sz w:val="12"/>
          </w:rPr>
          <w:t> Kollias,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Tagaris,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Stafylopatis,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Kollias,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Tagaris,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architectures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prediction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healthcare,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Complex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(2018)</w:t>
        </w:r>
      </w:hyperlink>
      <w:r>
        <w:rPr>
          <w:color w:val="007FAC"/>
          <w:spacing w:val="40"/>
          <w:w w:val="115"/>
          <w:sz w:val="12"/>
        </w:rPr>
        <w:t> </w:t>
      </w:r>
      <w:hyperlink r:id="rId96">
        <w:r>
          <w:rPr>
            <w:color w:val="007FAC"/>
            <w:spacing w:val="-2"/>
            <w:w w:val="115"/>
            <w:sz w:val="12"/>
          </w:rPr>
          <w:t>119–131.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N. Bouas, Y. Vlaxos, V. Brillakis, M. Seferis, S. Kollias, Deep transparent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w w:val="115"/>
          <w:sz w:val="12"/>
        </w:rPr>
        <w:t> through</w:t>
      </w:r>
      <w:r>
        <w:rPr>
          <w:w w:val="115"/>
          <w:sz w:val="12"/>
        </w:rPr>
        <w:t> latent</w:t>
      </w:r>
      <w:r>
        <w:rPr>
          <w:w w:val="115"/>
          <w:sz w:val="12"/>
        </w:rPr>
        <w:t> representation</w:t>
      </w:r>
      <w:r>
        <w:rPr>
          <w:w w:val="115"/>
          <w:sz w:val="12"/>
        </w:rPr>
        <w:t> analysis,</w:t>
      </w:r>
      <w:r>
        <w:rPr>
          <w:w w:val="115"/>
          <w:sz w:val="12"/>
        </w:rPr>
        <w:t> 2020,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97">
        <w:r>
          <w:rPr>
            <w:color w:val="007FAC"/>
            <w:w w:val="115"/>
            <w:sz w:val="12"/>
          </w:rPr>
          <w:t>arXiv: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5" w:id="122"/>
      <w:bookmarkEnd w:id="122"/>
      <w:r>
        <w:rPr>
          <w:color w:val="007FAC"/>
          <w:w w:val="110"/>
          <w:sz w:val="12"/>
        </w:rPr>
      </w:r>
      <w:hyperlink r:id="rId97">
        <w:r>
          <w:rPr>
            <w:color w:val="007FAC"/>
            <w:spacing w:val="-2"/>
            <w:w w:val="115"/>
            <w:sz w:val="12"/>
          </w:rPr>
          <w:t>2009.07044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8">
        <w:r>
          <w:rPr>
            <w:color w:val="007FAC"/>
            <w:w w:val="115"/>
            <w:sz w:val="12"/>
          </w:rPr>
          <w:t>Y.</w:t>
        </w:r>
        <w:r>
          <w:rPr>
            <w:color w:val="007FAC"/>
            <w:w w:val="115"/>
            <w:sz w:val="12"/>
          </w:rPr>
          <w:t> Vlaxos,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Seferis,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Kollias,</w:t>
        </w:r>
        <w:r>
          <w:rPr>
            <w:color w:val="007FAC"/>
            <w:w w:val="115"/>
            <w:sz w:val="12"/>
          </w:rPr>
          <w:t> Transparent</w:t>
        </w:r>
        <w:r>
          <w:rPr>
            <w:color w:val="007FAC"/>
            <w:w w:val="115"/>
            <w:sz w:val="12"/>
          </w:rPr>
          <w:t> adaptation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medical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98">
        <w:r>
          <w:rPr>
            <w:color w:val="007FAC"/>
            <w:w w:val="115"/>
            <w:sz w:val="12"/>
          </w:rPr>
          <w:t>diagnosis,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Trustworthy</w:t>
        </w:r>
        <w:r>
          <w:rPr>
            <w:color w:val="007FAC"/>
            <w:w w:val="115"/>
            <w:sz w:val="12"/>
          </w:rPr>
          <w:t> AI-Integrating</w:t>
        </w:r>
        <w:r>
          <w:rPr>
            <w:color w:val="007FAC"/>
            <w:w w:val="115"/>
            <w:sz w:val="12"/>
          </w:rPr>
          <w:t> Learning,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Reasoning:</w:t>
        </w:r>
      </w:hyperlink>
      <w:r>
        <w:rPr>
          <w:color w:val="007FAC"/>
          <w:spacing w:val="40"/>
          <w:w w:val="115"/>
          <w:sz w:val="12"/>
        </w:rPr>
        <w:t> </w:t>
      </w:r>
      <w:hyperlink r:id="rId98">
        <w:r>
          <w:rPr>
            <w:color w:val="007FAC"/>
            <w:w w:val="115"/>
            <w:sz w:val="12"/>
          </w:rPr>
          <w:t>First International Workshop, TAILOR 2020, Virtual Event, September 4–5, 2020,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86" w:id="123"/>
      <w:bookmarkEnd w:id="123"/>
      <w:r>
        <w:rPr>
          <w:color w:val="007FAC"/>
          <w:w w:val="119"/>
          <w:sz w:val="12"/>
        </w:rPr>
      </w:r>
      <w:hyperlink r:id="rId98">
        <w:r>
          <w:rPr>
            <w:color w:val="007FAC"/>
            <w:w w:val="115"/>
            <w:sz w:val="12"/>
          </w:rPr>
          <w:t>Revised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Selected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Papers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251–267.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99"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Shao,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IoT-Pi: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learning-based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lightweight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framework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99">
        <w:r>
          <w:rPr>
            <w:color w:val="007FAC"/>
            <w:w w:val="115"/>
            <w:sz w:val="12"/>
          </w:rPr>
          <w:t>cost-effective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distributed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IoT,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Lett.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(2022)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87" w:id="124"/>
      <w:bookmarkEnd w:id="124"/>
      <w:r>
        <w:rPr>
          <w:color w:val="007FAC"/>
          <w:w w:val="119"/>
          <w:sz w:val="12"/>
        </w:rPr>
      </w:r>
      <w:hyperlink r:id="rId99">
        <w:r>
          <w:rPr>
            <w:color w:val="007FAC"/>
            <w:spacing w:val="-2"/>
            <w:w w:val="115"/>
            <w:sz w:val="12"/>
          </w:rPr>
          <w:t>e355.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100">
        <w:r>
          <w:rPr>
            <w:color w:val="007FAC"/>
            <w:w w:val="115"/>
            <w:sz w:val="12"/>
          </w:rPr>
          <w:t>S.S.</w:t>
        </w:r>
        <w:r>
          <w:rPr>
            <w:color w:val="007FAC"/>
            <w:w w:val="115"/>
            <w:sz w:val="12"/>
          </w:rPr>
          <w:t> Gill,</w:t>
        </w:r>
        <w:r>
          <w:rPr>
            <w:color w:val="007FAC"/>
            <w:w w:val="115"/>
            <w:sz w:val="12"/>
          </w:rPr>
          <w:t> R.</w:t>
        </w:r>
        <w:r>
          <w:rPr>
            <w:color w:val="007FAC"/>
            <w:w w:val="115"/>
            <w:sz w:val="12"/>
          </w:rPr>
          <w:t> Kaur,</w:t>
        </w:r>
        <w:r>
          <w:rPr>
            <w:color w:val="007FAC"/>
            <w:w w:val="115"/>
            <w:sz w:val="12"/>
          </w:rPr>
          <w:t> ChatGPT: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challenges,</w:t>
        </w:r>
        <w:r>
          <w:rPr>
            <w:color w:val="007FAC"/>
            <w:w w:val="115"/>
            <w:sz w:val="12"/>
          </w:rPr>
          <w:t> Internet</w:t>
        </w:r>
        <w:r>
          <w:rPr>
            <w:color w:val="007FAC"/>
            <w:w w:val="115"/>
            <w:sz w:val="12"/>
          </w:rPr>
          <w:t> Things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Cyber-Phys.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8" w:id="125"/>
      <w:bookmarkEnd w:id="125"/>
      <w:r>
        <w:rPr>
          <w:color w:val="007FAC"/>
          <w:w w:val="112"/>
          <w:sz w:val="12"/>
        </w:rPr>
      </w:r>
      <w:hyperlink r:id="rId100"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w w:val="115"/>
            <w:sz w:val="12"/>
          </w:rPr>
          <w:t> 3</w:t>
        </w:r>
        <w:r>
          <w:rPr>
            <w:color w:val="007FAC"/>
            <w:w w:val="115"/>
            <w:sz w:val="12"/>
          </w:rPr>
          <w:t> (2023)</w:t>
        </w:r>
        <w:r>
          <w:rPr>
            <w:color w:val="007FAC"/>
            <w:w w:val="115"/>
            <w:sz w:val="12"/>
          </w:rPr>
          <w:t> 262–271.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0" w:after="0"/>
        <w:ind w:left="490" w:right="109" w:hanging="352"/>
        <w:jc w:val="both"/>
        <w:rPr>
          <w:sz w:val="12"/>
        </w:rPr>
      </w:pPr>
      <w:hyperlink r:id="rId101">
        <w:r>
          <w:rPr>
            <w:color w:val="007FAC"/>
            <w:w w:val="120"/>
            <w:sz w:val="12"/>
          </w:rPr>
          <w:t>D.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Chowdhury,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et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al.,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Covacdiser: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machine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learning-based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web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application</w:t>
        </w:r>
        <w:r>
          <w:rPr>
            <w:color w:val="007FAC"/>
            <w:spacing w:val="-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to</w:t>
        </w:r>
      </w:hyperlink>
      <w:r>
        <w:rPr>
          <w:color w:val="007FAC"/>
          <w:spacing w:val="40"/>
          <w:w w:val="120"/>
          <w:sz w:val="12"/>
        </w:rPr>
        <w:t> </w:t>
      </w:r>
      <w:hyperlink r:id="rId101">
        <w:r>
          <w:rPr>
            <w:color w:val="007FAC"/>
            <w:w w:val="120"/>
            <w:sz w:val="12"/>
          </w:rPr>
          <w:t>recommend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the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prioritization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of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COVID-19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vaccination,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Intelligence</w:t>
        </w:r>
        <w:r>
          <w:rPr>
            <w:color w:val="007FAC"/>
            <w:spacing w:val="-7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Enabled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89" w:id="126"/>
      <w:bookmarkEnd w:id="126"/>
      <w:r>
        <w:rPr>
          <w:color w:val="007FAC"/>
          <w:w w:val="115"/>
          <w:sz w:val="12"/>
        </w:rPr>
      </w:r>
      <w:hyperlink r:id="rId101">
        <w:r>
          <w:rPr>
            <w:color w:val="007FAC"/>
            <w:w w:val="120"/>
            <w:sz w:val="12"/>
          </w:rPr>
          <w:t>Research,</w:t>
        </w:r>
        <w:r>
          <w:rPr>
            <w:color w:val="007FAC"/>
            <w:w w:val="120"/>
            <w:sz w:val="12"/>
          </w:rPr>
          <w:t> Springer,</w:t>
        </w:r>
        <w:r>
          <w:rPr>
            <w:color w:val="007FAC"/>
            <w:w w:val="120"/>
            <w:sz w:val="12"/>
          </w:rPr>
          <w:t> 2022,</w:t>
        </w:r>
        <w:r>
          <w:rPr>
            <w:color w:val="007FAC"/>
            <w:w w:val="120"/>
            <w:sz w:val="12"/>
          </w:rPr>
          <w:t> pp.</w:t>
        </w:r>
        <w:r>
          <w:rPr>
            <w:color w:val="007FAC"/>
            <w:w w:val="120"/>
            <w:sz w:val="12"/>
          </w:rPr>
          <w:t> 105–117.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1" w:after="0"/>
        <w:ind w:left="490" w:right="109" w:hanging="352"/>
        <w:jc w:val="both"/>
        <w:rPr>
          <w:sz w:val="12"/>
        </w:rPr>
      </w:pPr>
      <w:hyperlink r:id="rId102">
        <w:r>
          <w:rPr>
            <w:color w:val="007FAC"/>
            <w:w w:val="115"/>
            <w:sz w:val="12"/>
          </w:rPr>
          <w:t>S.S.</w:t>
        </w:r>
        <w:r>
          <w:rPr>
            <w:color w:val="007FAC"/>
            <w:w w:val="115"/>
            <w:sz w:val="12"/>
          </w:rPr>
          <w:t> Gill,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next</w:t>
        </w:r>
        <w:r>
          <w:rPr>
            <w:color w:val="007FAC"/>
            <w:w w:val="115"/>
            <w:sz w:val="12"/>
          </w:rPr>
          <w:t> generation</w:t>
        </w:r>
        <w:r>
          <w:rPr>
            <w:color w:val="007FAC"/>
            <w:w w:val="115"/>
            <w:sz w:val="12"/>
          </w:rPr>
          <w:t> computing:</w:t>
        </w:r>
        <w:r>
          <w:rPr>
            <w:color w:val="007FAC"/>
            <w:w w:val="115"/>
            <w:sz w:val="12"/>
          </w:rPr>
          <w:t> Emerging</w:t>
        </w:r>
        <w:r>
          <w:rPr>
            <w:color w:val="007FAC"/>
            <w:w w:val="115"/>
            <w:sz w:val="12"/>
          </w:rPr>
          <w:t> trends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future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90" w:id="127"/>
      <w:bookmarkEnd w:id="127"/>
      <w:r>
        <w:rPr>
          <w:color w:val="007FAC"/>
          <w:w w:val="119"/>
          <w:sz w:val="12"/>
        </w:rPr>
      </w:r>
      <w:hyperlink r:id="rId102">
        <w:r>
          <w:rPr>
            <w:color w:val="007FAC"/>
            <w:w w:val="115"/>
            <w:sz w:val="12"/>
          </w:rPr>
          <w:t>directions,</w:t>
        </w:r>
        <w:r>
          <w:rPr>
            <w:color w:val="007FAC"/>
            <w:w w:val="115"/>
            <w:sz w:val="12"/>
          </w:rPr>
          <w:t> Internet</w:t>
        </w:r>
        <w:r>
          <w:rPr>
            <w:color w:val="007FAC"/>
            <w:w w:val="115"/>
            <w:sz w:val="12"/>
          </w:rPr>
          <w:t> Things</w:t>
        </w:r>
        <w:r>
          <w:rPr>
            <w:color w:val="007FAC"/>
            <w:w w:val="115"/>
            <w:sz w:val="12"/>
          </w:rPr>
          <w:t> (2022)</w:t>
        </w:r>
        <w:r>
          <w:rPr>
            <w:color w:val="007FAC"/>
            <w:w w:val="115"/>
            <w:sz w:val="12"/>
          </w:rPr>
          <w:t> 100514.</w:t>
        </w:r>
      </w:hyperlink>
    </w:p>
    <w:p>
      <w:pPr>
        <w:pStyle w:val="ListParagraph"/>
        <w:numPr>
          <w:ilvl w:val="0"/>
          <w:numId w:val="5"/>
        </w:numPr>
        <w:tabs>
          <w:tab w:pos="489" w:val="left" w:leader="none"/>
        </w:tabs>
        <w:spacing w:line="240" w:lineRule="auto" w:before="0" w:after="0"/>
        <w:ind w:left="489" w:right="0" w:hanging="350"/>
        <w:jc w:val="both"/>
        <w:rPr>
          <w:sz w:val="12"/>
        </w:rPr>
      </w:pPr>
      <w:bookmarkStart w:name="_bookmark91" w:id="128"/>
      <w:bookmarkEnd w:id="128"/>
      <w:r>
        <w:rPr/>
      </w:r>
      <w:hyperlink r:id="rId103"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Singh,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Edge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AI: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survey,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Internet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Things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Cyber-Phys.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(2023).</w:t>
        </w:r>
      </w:hyperlink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28" w:lineRule="auto" w:before="52" w:after="0"/>
        <w:ind w:left="490" w:right="109" w:hanging="352"/>
        <w:jc w:val="both"/>
        <w:rPr>
          <w:sz w:val="12"/>
        </w:rPr>
      </w:pPr>
      <w:hyperlink r:id="rId104">
        <w:r>
          <w:rPr>
            <w:color w:val="007FAC"/>
            <w:w w:val="120"/>
            <w:sz w:val="12"/>
          </w:rPr>
          <w:t>Y.</w:t>
        </w:r>
        <w:r>
          <w:rPr>
            <w:color w:val="007FAC"/>
            <w:w w:val="120"/>
            <w:sz w:val="12"/>
          </w:rPr>
          <w:t> Zhou,</w:t>
        </w:r>
        <w:r>
          <w:rPr>
            <w:color w:val="007FAC"/>
            <w:w w:val="120"/>
            <w:sz w:val="12"/>
          </w:rPr>
          <w:t> et</w:t>
        </w:r>
        <w:r>
          <w:rPr>
            <w:color w:val="007FAC"/>
            <w:w w:val="120"/>
            <w:sz w:val="12"/>
          </w:rPr>
          <w:t> al.,</w:t>
        </w:r>
        <w:r>
          <w:rPr>
            <w:color w:val="007FAC"/>
            <w:w w:val="120"/>
            <w:sz w:val="12"/>
          </w:rPr>
          <w:t> An</w:t>
        </w:r>
        <w:r>
          <w:rPr>
            <w:color w:val="007FAC"/>
            <w:w w:val="120"/>
            <w:sz w:val="12"/>
          </w:rPr>
          <w:t> efficient</w:t>
        </w:r>
        <w:r>
          <w:rPr>
            <w:color w:val="007FAC"/>
            <w:w w:val="120"/>
            <w:sz w:val="12"/>
          </w:rPr>
          <w:t> encrypted</w:t>
        </w:r>
        <w:r>
          <w:rPr>
            <w:color w:val="007FAC"/>
            <w:w w:val="120"/>
            <w:sz w:val="12"/>
          </w:rPr>
          <w:t> deduplication</w:t>
        </w:r>
        <w:r>
          <w:rPr>
            <w:color w:val="007FAC"/>
            <w:w w:val="120"/>
            <w:sz w:val="12"/>
          </w:rPr>
          <w:t> scheme</w:t>
        </w:r>
        <w:r>
          <w:rPr>
            <w:color w:val="007FAC"/>
            <w:w w:val="120"/>
            <w:sz w:val="12"/>
          </w:rPr>
          <w:t> with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security-</w:t>
        </w:r>
      </w:hyperlink>
      <w:r>
        <w:rPr>
          <w:color w:val="007FAC"/>
          <w:spacing w:val="40"/>
          <w:w w:val="120"/>
          <w:sz w:val="12"/>
        </w:rPr>
        <w:t> </w:t>
      </w:r>
      <w:hyperlink r:id="rId104">
        <w:r>
          <w:rPr>
            <w:color w:val="007FAC"/>
            <w:w w:val="120"/>
            <w:sz w:val="12"/>
          </w:rPr>
          <w:t>enhanced proof of ownership in edge computing, BenchCouncil Trans.</w:t>
        </w:r>
      </w:hyperlink>
      <w:r>
        <w:rPr>
          <w:color w:val="007FAC"/>
          <w:spacing w:val="40"/>
          <w:w w:val="120"/>
          <w:sz w:val="12"/>
        </w:rPr>
        <w:t> </w:t>
      </w:r>
      <w:hyperlink r:id="rId104">
        <w:r>
          <w:rPr>
            <w:color w:val="007FAC"/>
            <w:w w:val="120"/>
            <w:sz w:val="12"/>
          </w:rPr>
          <w:t>Benchmarks</w:t>
        </w:r>
        <w:r>
          <w:rPr>
            <w:color w:val="007FAC"/>
            <w:w w:val="120"/>
            <w:sz w:val="12"/>
          </w:rPr>
          <w:t> Stand.</w:t>
        </w:r>
        <w:r>
          <w:rPr>
            <w:color w:val="007FAC"/>
            <w:w w:val="120"/>
            <w:sz w:val="12"/>
          </w:rPr>
          <w:t> Eval.</w:t>
        </w:r>
        <w:r>
          <w:rPr>
            <w:color w:val="007FAC"/>
            <w:w w:val="120"/>
            <w:sz w:val="12"/>
          </w:rPr>
          <w:t> 2</w:t>
        </w:r>
        <w:r>
          <w:rPr>
            <w:color w:val="007FAC"/>
            <w:w w:val="120"/>
            <w:sz w:val="12"/>
          </w:rPr>
          <w:t> (2)</w:t>
        </w:r>
        <w:r>
          <w:rPr>
            <w:color w:val="007FAC"/>
            <w:w w:val="120"/>
            <w:sz w:val="12"/>
          </w:rPr>
          <w:t> (2022)</w:t>
        </w:r>
        <w:r>
          <w:rPr>
            <w:color w:val="007FAC"/>
            <w:w w:val="120"/>
            <w:sz w:val="12"/>
          </w:rPr>
          <w:t> 100062.</w:t>
        </w:r>
      </w:hyperlink>
    </w:p>
    <w:sectPr>
      <w:type w:val="continuous"/>
      <w:pgSz w:w="11910" w:h="15880"/>
      <w:pgMar w:header="652" w:footer="512" w:top="60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Aroania">
    <w:altName w:val="Aroania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8960">
              <wp:simplePos x="0" y="0"/>
              <wp:positionH relativeFrom="page">
                <wp:posOffset>3696309</wp:posOffset>
              </wp:positionH>
              <wp:positionV relativeFrom="page">
                <wp:posOffset>9615398</wp:posOffset>
              </wp:positionV>
              <wp:extent cx="18034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981pt;width:14.2pt;height:9.1pt;mso-position-horizontal-relative:page;mso-position-vertical-relative:page;z-index:-16747520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793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32969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296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Chowdhury,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Das,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Dey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104.7pt;height:9.1pt;mso-position-horizontal-relative:page;mso-position-vertical-relative:page;z-index:-16748544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D.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Chowdhury,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Das,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Dey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8448">
              <wp:simplePos x="0" y="0"/>
              <wp:positionH relativeFrom="page">
                <wp:posOffset>3937199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100119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5747pt;margin-top:34.530994pt;width:248.7pt;height:9.1pt;mso-position-horizontal-relative:page;mso-position-vertical-relative:page;z-index:-1674803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3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100119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48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right="38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benchcouncil-transactions-on-benchmarks-standards-and-evaluations/" TargetMode="External"/><Relationship Id="rId8" Type="http://schemas.openxmlformats.org/officeDocument/2006/relationships/hyperlink" Target="http://www.keaipublishing.com/en/journals/benchcouncil-transactions-on-benchmarks-standards-and-evaluations/" TargetMode="External"/><Relationship Id="rId9" Type="http://schemas.openxmlformats.org/officeDocument/2006/relationships/hyperlink" Target="https://doi.org/10.1016/j.tbench.2023.100119" TargetMode="External"/><Relationship Id="rId10" Type="http://schemas.openxmlformats.org/officeDocument/2006/relationships/hyperlink" Target="http://crossmark.crossref.org/dialog/?doi=10.1016/j.tbench.2023.100119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github.com/dasanik2001/CoviDetector" TargetMode="External"/><Relationship Id="rId13" Type="http://schemas.openxmlformats.org/officeDocument/2006/relationships/hyperlink" Target="mailto:deepraj19101@iiitnr.edu.in" TargetMode="External"/><Relationship Id="rId14" Type="http://schemas.openxmlformats.org/officeDocument/2006/relationships/hyperlink" Target="mailto:anikdas.2113@gmail.com" TargetMode="External"/><Relationship Id="rId15" Type="http://schemas.openxmlformats.org/officeDocument/2006/relationships/hyperlink" Target="mailto:deyajoy80@gmail.com" TargetMode="External"/><Relationship Id="rId16" Type="http://schemas.openxmlformats.org/officeDocument/2006/relationships/hyperlink" Target="mailto:soham20101@iiitnr.edu.in" TargetMode="External"/><Relationship Id="rId17" Type="http://schemas.openxmlformats.org/officeDocument/2006/relationships/hyperlink" Target="mailto:m.golec@qmul.ac.uk" TargetMode="External"/><Relationship Id="rId18" Type="http://schemas.openxmlformats.org/officeDocument/2006/relationships/hyperlink" Target="mailto:d.kollias@qmul.ac.uk" TargetMode="External"/><Relationship Id="rId19" Type="http://schemas.openxmlformats.org/officeDocument/2006/relationships/hyperlink" Target="mailto:kumarmohit@nitj.ac.in" TargetMode="External"/><Relationship Id="rId20" Type="http://schemas.openxmlformats.org/officeDocument/2006/relationships/hyperlink" Target="mailto:guneetkw.it.22@nitj.ac.in" TargetMode="External"/><Relationship Id="rId21" Type="http://schemas.openxmlformats.org/officeDocument/2006/relationships/hyperlink" Target="mailto:rupinderchem@gmail.com" TargetMode="External"/><Relationship Id="rId22" Type="http://schemas.openxmlformats.org/officeDocument/2006/relationships/hyperlink" Target="mailto:drrajesharya@yahoo.com" TargetMode="External"/><Relationship Id="rId23" Type="http://schemas.openxmlformats.org/officeDocument/2006/relationships/hyperlink" Target="mailto:gurleenwander@gmail.com" TargetMode="External"/><Relationship Id="rId24" Type="http://schemas.openxmlformats.org/officeDocument/2006/relationships/hyperlink" Target="mailto:praneet_wander@hotmail.com" TargetMode="External"/><Relationship Id="rId25" Type="http://schemas.openxmlformats.org/officeDocument/2006/relationships/hyperlink" Target="mailto:drgswander@yahoo.com" TargetMode="External"/><Relationship Id="rId26" Type="http://schemas.openxmlformats.org/officeDocument/2006/relationships/hyperlink" Target="mailto:aknp2@cam.ac.uk" TargetMode="External"/><Relationship Id="rId27" Type="http://schemas.openxmlformats.org/officeDocument/2006/relationships/hyperlink" Target="mailto:s.s.gill@qmul.ac.uk" TargetMode="External"/><Relationship Id="rId28" Type="http://schemas.openxmlformats.org/officeDocument/2006/relationships/hyperlink" Target="mailto:steve.uhlig@qmul.ac.uk" TargetMode="External"/><Relationship Id="rId29" Type="http://schemas.openxmlformats.org/officeDocument/2006/relationships/hyperlink" Target="http://creativecommons.org/licenses/by/4.0/" TargetMode="Externa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image" Target="media/image4.jpeg"/><Relationship Id="rId33" Type="http://schemas.openxmlformats.org/officeDocument/2006/relationships/image" Target="media/image5.jpeg"/><Relationship Id="rId34" Type="http://schemas.openxmlformats.org/officeDocument/2006/relationships/image" Target="media/image6.jpeg"/><Relationship Id="rId35" Type="http://schemas.openxmlformats.org/officeDocument/2006/relationships/image" Target="media/image7.jpeg"/><Relationship Id="rId36" Type="http://schemas.openxmlformats.org/officeDocument/2006/relationships/image" Target="media/image8.jpeg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image" Target="media/image11.jpeg"/><Relationship Id="rId40" Type="http://schemas.openxmlformats.org/officeDocument/2006/relationships/image" Target="media/image12.jpeg"/><Relationship Id="rId41" Type="http://schemas.openxmlformats.org/officeDocument/2006/relationships/image" Target="media/image13.jpeg"/><Relationship Id="rId42" Type="http://schemas.openxmlformats.org/officeDocument/2006/relationships/image" Target="media/image14.jpeg"/><Relationship Id="rId43" Type="http://schemas.openxmlformats.org/officeDocument/2006/relationships/image" Target="media/image15.jpeg"/><Relationship Id="rId44" Type="http://schemas.openxmlformats.org/officeDocument/2006/relationships/image" Target="media/image16.jpeg"/><Relationship Id="rId45" Type="http://schemas.openxmlformats.org/officeDocument/2006/relationships/image" Target="media/image17.jpeg"/><Relationship Id="rId46" Type="http://schemas.openxmlformats.org/officeDocument/2006/relationships/image" Target="media/image18.jpeg"/><Relationship Id="rId47" Type="http://schemas.openxmlformats.org/officeDocument/2006/relationships/image" Target="media/image19.jpeg"/><Relationship Id="rId48" Type="http://schemas.openxmlformats.org/officeDocument/2006/relationships/hyperlink" Target="http://refhub.elsevier.com/S2772-4859(23)00036-4/sb1" TargetMode="External"/><Relationship Id="rId49" Type="http://schemas.openxmlformats.org/officeDocument/2006/relationships/hyperlink" Target="http://refhub.elsevier.com/S2772-4859(23)00036-4/sb2" TargetMode="External"/><Relationship Id="rId50" Type="http://schemas.openxmlformats.org/officeDocument/2006/relationships/hyperlink" Target="http://refhub.elsevier.com/S2772-4859(23)00036-4/sb3" TargetMode="External"/><Relationship Id="rId51" Type="http://schemas.openxmlformats.org/officeDocument/2006/relationships/hyperlink" Target="http://refhub.elsevier.com/S2772-4859(23)00036-4/sb4" TargetMode="External"/><Relationship Id="rId52" Type="http://schemas.openxmlformats.org/officeDocument/2006/relationships/hyperlink" Target="http://refhub.elsevier.com/S2772-4859(23)00036-4/sb5" TargetMode="External"/><Relationship Id="rId53" Type="http://schemas.openxmlformats.org/officeDocument/2006/relationships/hyperlink" Target="http://refhub.elsevier.com/S2772-4859(23)00036-4/sb6" TargetMode="External"/><Relationship Id="rId54" Type="http://schemas.openxmlformats.org/officeDocument/2006/relationships/hyperlink" Target="http://refhub.elsevier.com/S2772-4859(23)00036-4/sb7" TargetMode="External"/><Relationship Id="rId55" Type="http://schemas.openxmlformats.org/officeDocument/2006/relationships/hyperlink" Target="http://refhub.elsevier.com/S2772-4859(23)00036-4/sb8" TargetMode="External"/><Relationship Id="rId56" Type="http://schemas.openxmlformats.org/officeDocument/2006/relationships/hyperlink" Target="http://refhub.elsevier.com/S2772-4859(23)00036-4/sb9" TargetMode="External"/><Relationship Id="rId57" Type="http://schemas.openxmlformats.org/officeDocument/2006/relationships/hyperlink" Target="http://refhub.elsevier.com/S2772-4859(23)00036-4/sb10" TargetMode="External"/><Relationship Id="rId58" Type="http://schemas.openxmlformats.org/officeDocument/2006/relationships/hyperlink" Target="http://refhub.elsevier.com/S2772-4859(23)00036-4/sb11" TargetMode="External"/><Relationship Id="rId59" Type="http://schemas.openxmlformats.org/officeDocument/2006/relationships/hyperlink" Target="http://refhub.elsevier.com/S2772-4859(23)00036-4/sb12" TargetMode="External"/><Relationship Id="rId60" Type="http://schemas.openxmlformats.org/officeDocument/2006/relationships/hyperlink" Target="http://refhub.elsevier.com/S2772-4859(23)00036-4/sb13" TargetMode="External"/><Relationship Id="rId61" Type="http://schemas.openxmlformats.org/officeDocument/2006/relationships/hyperlink" Target="http://refhub.elsevier.com/S2772-4859(23)00036-4/sb14" TargetMode="External"/><Relationship Id="rId62" Type="http://schemas.openxmlformats.org/officeDocument/2006/relationships/hyperlink" Target="http://refhub.elsevier.com/S2772-4859(23)00036-4/sb15" TargetMode="External"/><Relationship Id="rId63" Type="http://schemas.openxmlformats.org/officeDocument/2006/relationships/hyperlink" Target="http://refhub.elsevier.com/S2772-4859(23)00036-4/sb16" TargetMode="External"/><Relationship Id="rId64" Type="http://schemas.openxmlformats.org/officeDocument/2006/relationships/hyperlink" Target="http://refhub.elsevier.com/S2772-4859(23)00036-4/sb17" TargetMode="External"/><Relationship Id="rId65" Type="http://schemas.openxmlformats.org/officeDocument/2006/relationships/hyperlink" Target="http://refhub.elsevier.com/S2772-4859(23)00036-4/sb18" TargetMode="External"/><Relationship Id="rId66" Type="http://schemas.openxmlformats.org/officeDocument/2006/relationships/hyperlink" Target="http://refhub.elsevier.com/S2772-4859(23)00036-4/sb19" TargetMode="External"/><Relationship Id="rId67" Type="http://schemas.openxmlformats.org/officeDocument/2006/relationships/hyperlink" Target="http://refhub.elsevier.com/S2772-4859(23)00036-4/sb20" TargetMode="External"/><Relationship Id="rId68" Type="http://schemas.openxmlformats.org/officeDocument/2006/relationships/hyperlink" Target="http://refhub.elsevier.com/S2772-4859(23)00036-4/sb21" TargetMode="External"/><Relationship Id="rId69" Type="http://schemas.openxmlformats.org/officeDocument/2006/relationships/hyperlink" Target="http://refhub.elsevier.com/S2772-4859(23)00036-4/sb22" TargetMode="External"/><Relationship Id="rId70" Type="http://schemas.openxmlformats.org/officeDocument/2006/relationships/hyperlink" Target="http://refhub.elsevier.com/S2772-4859(23)00036-4/sb23" TargetMode="External"/><Relationship Id="rId71" Type="http://schemas.openxmlformats.org/officeDocument/2006/relationships/hyperlink" Target="http://refhub.elsevier.com/S2772-4859(23)00036-4/sb24" TargetMode="External"/><Relationship Id="rId72" Type="http://schemas.openxmlformats.org/officeDocument/2006/relationships/hyperlink" Target="http://refhub.elsevier.com/S2772-4859(23)00036-4/sb25" TargetMode="External"/><Relationship Id="rId73" Type="http://schemas.openxmlformats.org/officeDocument/2006/relationships/hyperlink" Target="http://refhub.elsevier.com/S2772-4859(23)00036-4/sb26" TargetMode="External"/><Relationship Id="rId74" Type="http://schemas.openxmlformats.org/officeDocument/2006/relationships/hyperlink" Target="http://refhub.elsevier.com/S2772-4859(23)00036-4/sb27" TargetMode="External"/><Relationship Id="rId75" Type="http://schemas.openxmlformats.org/officeDocument/2006/relationships/hyperlink" Target="http://refhub.elsevier.com/S2772-4859(23)00036-4/sb28" TargetMode="External"/><Relationship Id="rId76" Type="http://schemas.openxmlformats.org/officeDocument/2006/relationships/hyperlink" Target="http://refhub.elsevier.com/S2772-4859(23)00036-4/sb29" TargetMode="External"/><Relationship Id="rId77" Type="http://schemas.openxmlformats.org/officeDocument/2006/relationships/hyperlink" Target="http://refhub.elsevier.com/S2772-4859(23)00036-4/sb30" TargetMode="External"/><Relationship Id="rId78" Type="http://schemas.openxmlformats.org/officeDocument/2006/relationships/hyperlink" Target="http://refhub.elsevier.com/S2772-4859(23)00036-4/sb31" TargetMode="External"/><Relationship Id="rId79" Type="http://schemas.openxmlformats.org/officeDocument/2006/relationships/hyperlink" Target="http://refhub.elsevier.com/S2772-4859(23)00036-4/sb32" TargetMode="External"/><Relationship Id="rId80" Type="http://schemas.openxmlformats.org/officeDocument/2006/relationships/hyperlink" Target="http://refhub.elsevier.com/S2772-4859(23)00036-4/sb33" TargetMode="External"/><Relationship Id="rId81" Type="http://schemas.openxmlformats.org/officeDocument/2006/relationships/hyperlink" Target="http://refhub.elsevier.com/S2772-4859(23)00036-4/sb34" TargetMode="External"/><Relationship Id="rId82" Type="http://schemas.openxmlformats.org/officeDocument/2006/relationships/hyperlink" Target="http://refhub.elsevier.com/S2772-4859(23)00036-4/sb35" TargetMode="External"/><Relationship Id="rId83" Type="http://schemas.openxmlformats.org/officeDocument/2006/relationships/hyperlink" Target="http://refhub.elsevier.com/S2772-4859(23)00036-4/sb36" TargetMode="External"/><Relationship Id="rId84" Type="http://schemas.openxmlformats.org/officeDocument/2006/relationships/hyperlink" Target="http://refhub.elsevier.com/S2772-4859(23)00036-4/sb37" TargetMode="External"/><Relationship Id="rId85" Type="http://schemas.openxmlformats.org/officeDocument/2006/relationships/hyperlink" Target="http://refhub.elsevier.com/S2772-4859(23)00036-4/sb38" TargetMode="External"/><Relationship Id="rId86" Type="http://schemas.openxmlformats.org/officeDocument/2006/relationships/hyperlink" Target="http://refhub.elsevier.com/S2772-4859(23)00036-4/sb39" TargetMode="External"/><Relationship Id="rId87" Type="http://schemas.openxmlformats.org/officeDocument/2006/relationships/hyperlink" Target="http://refhub.elsevier.com/S2772-4859(23)00036-4/sb40" TargetMode="External"/><Relationship Id="rId88" Type="http://schemas.openxmlformats.org/officeDocument/2006/relationships/hyperlink" Target="http://refhub.elsevier.com/S2772-4859(23)00036-4/sb41" TargetMode="External"/><Relationship Id="rId89" Type="http://schemas.openxmlformats.org/officeDocument/2006/relationships/hyperlink" Target="http://refhub.elsevier.com/S2772-4859(23)00036-4/sb42" TargetMode="External"/><Relationship Id="rId90" Type="http://schemas.openxmlformats.org/officeDocument/2006/relationships/hyperlink" Target="http://refhub.elsevier.com/S2772-4859(23)00036-4/sb43" TargetMode="External"/><Relationship Id="rId91" Type="http://schemas.openxmlformats.org/officeDocument/2006/relationships/hyperlink" Target="http://refhub.elsevier.com/S2772-4859(23)00036-4/sb44" TargetMode="External"/><Relationship Id="rId92" Type="http://schemas.openxmlformats.org/officeDocument/2006/relationships/hyperlink" Target="http://refhub.elsevier.com/S2772-4859(23)00036-4/sb45" TargetMode="External"/><Relationship Id="rId93" Type="http://schemas.openxmlformats.org/officeDocument/2006/relationships/hyperlink" Target="http://refhub.elsevier.com/S2772-4859(23)00036-4/sb46" TargetMode="External"/><Relationship Id="rId94" Type="http://schemas.openxmlformats.org/officeDocument/2006/relationships/hyperlink" Target="http://refhub.elsevier.com/S2772-4859(23)00036-4/sb47" TargetMode="External"/><Relationship Id="rId95" Type="http://schemas.openxmlformats.org/officeDocument/2006/relationships/hyperlink" Target="http://refhub.elsevier.com/S2772-4859(23)00036-4/sb48" TargetMode="External"/><Relationship Id="rId96" Type="http://schemas.openxmlformats.org/officeDocument/2006/relationships/hyperlink" Target="http://refhub.elsevier.com/S2772-4859(23)00036-4/sb49" TargetMode="External"/><Relationship Id="rId97" Type="http://schemas.openxmlformats.org/officeDocument/2006/relationships/hyperlink" Target="http://arxiv.org/abs/2009.07044" TargetMode="External"/><Relationship Id="rId98" Type="http://schemas.openxmlformats.org/officeDocument/2006/relationships/hyperlink" Target="http://refhub.elsevier.com/S2772-4859(23)00036-4/sb51" TargetMode="External"/><Relationship Id="rId99" Type="http://schemas.openxmlformats.org/officeDocument/2006/relationships/hyperlink" Target="http://refhub.elsevier.com/S2772-4859(23)00036-4/sb52" TargetMode="External"/><Relationship Id="rId100" Type="http://schemas.openxmlformats.org/officeDocument/2006/relationships/hyperlink" Target="http://refhub.elsevier.com/S2772-4859(23)00036-4/sb53" TargetMode="External"/><Relationship Id="rId101" Type="http://schemas.openxmlformats.org/officeDocument/2006/relationships/hyperlink" Target="http://refhub.elsevier.com/S2772-4859(23)00036-4/sb54" TargetMode="External"/><Relationship Id="rId102" Type="http://schemas.openxmlformats.org/officeDocument/2006/relationships/hyperlink" Target="http://refhub.elsevier.com/S2772-4859(23)00036-4/sb55" TargetMode="External"/><Relationship Id="rId103" Type="http://schemas.openxmlformats.org/officeDocument/2006/relationships/hyperlink" Target="http://refhub.elsevier.com/S2772-4859(23)00036-4/sb56" TargetMode="External"/><Relationship Id="rId104" Type="http://schemas.openxmlformats.org/officeDocument/2006/relationships/hyperlink" Target="http://refhub.elsevier.com/S2772-4859(23)00036-4/sb57" TargetMode="External"/><Relationship Id="rId1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Deepraj Chowdhury</dc:creator>
  <dcterms:created xsi:type="dcterms:W3CDTF">2023-12-11T02:17:57Z</dcterms:created>
  <dcterms:modified xsi:type="dcterms:W3CDTF">2023-12-11T02:17:57Z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2023-12-11T00:00:00Z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