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Data independent verification </w:t>
      </w:r>
      <w:r>
        <w:rPr/>
        <w:t>of </w:t>
      </w:r>
      <w:r>
        <w:rPr>
          <w:spacing w:val="-2"/>
        </w:rPr>
        <w:t>crypto-protocols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1105" w:right="0" w:firstLine="0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A.W.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Roscoe,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Philippa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Broadfoot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Gavin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4"/>
          <w:sz w:val="24"/>
        </w:rPr>
        <w:t>Lowe</w:t>
      </w:r>
    </w:p>
    <w:p>
      <w:pPr>
        <w:pStyle w:val="BodyText"/>
        <w:rPr>
          <w:rFonts w:ascii="LM Roman 12"/>
          <w:sz w:val="20"/>
        </w:rPr>
      </w:pPr>
    </w:p>
    <w:p>
      <w:pPr>
        <w:pStyle w:val="BodyText"/>
        <w:spacing w:before="93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252999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19.921198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3"/>
        <w:jc w:val="both"/>
      </w:pPr>
      <w:r>
        <w:rPr/>
        <w:t>It is only possible to model check very small implementations of cryptographic protocols (when measured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agents,</w:t>
      </w:r>
      <w:r>
        <w:rPr>
          <w:spacing w:val="-5"/>
        </w:rPr>
        <w:t> </w:t>
      </w:r>
      <w:r>
        <w:rPr/>
        <w:t>nonces,</w:t>
      </w:r>
      <w:r>
        <w:rPr>
          <w:spacing w:val="-5"/>
        </w:rPr>
        <w:t> </w:t>
      </w:r>
      <w:r>
        <w:rPr/>
        <w:t>etc.).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desirable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permit us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infer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larger</w:t>
      </w:r>
      <w:r>
        <w:rPr>
          <w:spacing w:val="-8"/>
        </w:rPr>
        <w:t> </w:t>
      </w:r>
      <w:r>
        <w:rPr/>
        <w:t>implementations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carefully-chosen</w:t>
      </w:r>
      <w:r>
        <w:rPr>
          <w:spacing w:val="-9"/>
        </w:rPr>
        <w:t> </w:t>
      </w:r>
      <w:r>
        <w:rPr/>
        <w:t>small</w:t>
      </w:r>
      <w:r>
        <w:rPr>
          <w:spacing w:val="-8"/>
        </w:rPr>
        <w:t> </w:t>
      </w:r>
      <w:r>
        <w:rPr/>
        <w:t>ones,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 specialised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independence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route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result.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 methods we use and some recent results and conjectures which provide generalisations.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83096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543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79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10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9" w:lineRule="exact"/>
        <w:ind w:left="115"/>
      </w:pPr>
      <w:r>
        <w:rPr>
          <w:spacing w:val="-2"/>
        </w:rPr>
        <w:t>10.1016/S1571-0661(05)80062-</w:t>
      </w:r>
      <w:r>
        <w:rPr>
          <w:spacing w:val="-10"/>
        </w:rPr>
        <w:t>3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15" w:right="952" w:hanging="1356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2023-12-11T02:23:36Z</dcterms:created>
  <dcterms:modified xsi:type="dcterms:W3CDTF">2023-12-11T02:23:36Z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