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238 (2009) </w:t>
      </w:r>
      <w:r>
        <w:rPr>
          <w:rFonts w:ascii="Times New Roman" w:hAnsi="Times New Roman"/>
          <w:spacing w:val="-2"/>
          <w:sz w:val="16"/>
        </w:rPr>
        <w:t>155–171</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69"/>
        <w:jc w:val="left"/>
        <w:rPr>
          <w:rFonts w:ascii="Times New Roman"/>
          <w:sz w:val="33"/>
        </w:rPr>
      </w:pPr>
    </w:p>
    <w:p>
      <w:pPr>
        <w:pStyle w:val="Title"/>
        <w:spacing w:line="268" w:lineRule="auto"/>
      </w:pPr>
      <w:r>
        <w:rPr>
          <w:w w:val="110"/>
        </w:rPr>
        <w:t>Declarative Intraprocedural Flow Analysis of Java Source Code</w:t>
      </w:r>
    </w:p>
    <w:p>
      <w:pPr>
        <w:spacing w:before="348"/>
        <w:ind w:left="0" w:right="253" w:firstLine="0"/>
        <w:jc w:val="center"/>
        <w:rPr>
          <w:rFonts w:ascii="Times New Roman" w:hAnsi="Times New Roman"/>
          <w:sz w:val="19"/>
        </w:rPr>
      </w:pPr>
      <w:r>
        <w:rPr>
          <w:rFonts w:ascii="Times New Roman" w:hAnsi="Times New Roman"/>
          <w:sz w:val="28"/>
        </w:rPr>
        <w:t>Emma</w:t>
      </w:r>
      <w:r>
        <w:rPr>
          <w:rFonts w:ascii="Times New Roman" w:hAnsi="Times New Roman"/>
          <w:spacing w:val="15"/>
          <w:sz w:val="28"/>
        </w:rPr>
        <w:t> </w:t>
      </w:r>
      <w:r>
        <w:rPr>
          <w:rFonts w:ascii="Times New Roman" w:hAnsi="Times New Roman"/>
          <w:sz w:val="28"/>
        </w:rPr>
        <w:t>Nilsson-Nyman</w:t>
      </w:r>
      <w:r>
        <w:rPr>
          <w:rFonts w:ascii="Times New Roman" w:hAnsi="Times New Roman"/>
          <w:spacing w:val="16"/>
          <w:sz w:val="28"/>
        </w:rPr>
        <w:t> </w:t>
      </w:r>
      <w:hyperlink w:history="true" w:anchor="_bookmark0">
        <w:r>
          <w:rPr>
            <w:rFonts w:ascii="Times New Roman" w:hAnsi="Times New Roman"/>
            <w:color w:val="0000FF"/>
            <w:position w:val="10"/>
            <w:sz w:val="19"/>
          </w:rPr>
          <w:t>1</w:t>
        </w:r>
      </w:hyperlink>
      <w:r>
        <w:rPr>
          <w:rFonts w:ascii="Times New Roman" w:hAnsi="Times New Roman"/>
          <w:color w:val="0000FF"/>
          <w:spacing w:val="43"/>
          <w:position w:val="10"/>
          <w:sz w:val="19"/>
        </w:rPr>
        <w:t>  </w:t>
      </w:r>
      <w:r>
        <w:rPr>
          <w:rFonts w:ascii="Times New Roman" w:hAnsi="Times New Roman"/>
          <w:sz w:val="28"/>
        </w:rPr>
        <w:t>Görel</w:t>
      </w:r>
      <w:r>
        <w:rPr>
          <w:rFonts w:ascii="Times New Roman" w:hAnsi="Times New Roman"/>
          <w:spacing w:val="16"/>
          <w:sz w:val="28"/>
        </w:rPr>
        <w:t> </w:t>
      </w:r>
      <w:r>
        <w:rPr>
          <w:rFonts w:ascii="Times New Roman" w:hAnsi="Times New Roman"/>
          <w:sz w:val="28"/>
        </w:rPr>
        <w:t>Hedin</w:t>
      </w:r>
      <w:r>
        <w:rPr>
          <w:rFonts w:ascii="Times New Roman" w:hAnsi="Times New Roman"/>
          <w:spacing w:val="16"/>
          <w:sz w:val="28"/>
        </w:rPr>
        <w:t> </w:t>
      </w:r>
      <w:hyperlink w:history="true" w:anchor="_bookmark0">
        <w:r>
          <w:rPr>
            <w:rFonts w:ascii="Times New Roman" w:hAnsi="Times New Roman"/>
            <w:color w:val="0000FF"/>
            <w:position w:val="10"/>
            <w:sz w:val="19"/>
          </w:rPr>
          <w:t>3</w:t>
        </w:r>
      </w:hyperlink>
      <w:r>
        <w:rPr>
          <w:rFonts w:ascii="Times New Roman" w:hAnsi="Times New Roman"/>
          <w:color w:val="0000FF"/>
          <w:spacing w:val="43"/>
          <w:position w:val="10"/>
          <w:sz w:val="19"/>
        </w:rPr>
        <w:t>  </w:t>
      </w:r>
      <w:r>
        <w:rPr>
          <w:rFonts w:ascii="Times New Roman" w:hAnsi="Times New Roman"/>
          <w:sz w:val="28"/>
        </w:rPr>
        <w:t>Eva</w:t>
      </w:r>
      <w:r>
        <w:rPr>
          <w:rFonts w:ascii="Times New Roman" w:hAnsi="Times New Roman"/>
          <w:spacing w:val="16"/>
          <w:sz w:val="28"/>
        </w:rPr>
        <w:t> </w:t>
      </w:r>
      <w:r>
        <w:rPr>
          <w:rFonts w:ascii="Times New Roman" w:hAnsi="Times New Roman"/>
          <w:sz w:val="28"/>
        </w:rPr>
        <w:t>Magnusson</w:t>
      </w:r>
      <w:r>
        <w:rPr>
          <w:rFonts w:ascii="Times New Roman" w:hAnsi="Times New Roman"/>
          <w:spacing w:val="16"/>
          <w:sz w:val="28"/>
        </w:rPr>
        <w:t> </w:t>
      </w:r>
      <w:hyperlink w:history="true" w:anchor="_bookmark0">
        <w:r>
          <w:rPr>
            <w:rFonts w:ascii="Times New Roman" w:hAnsi="Times New Roman"/>
            <w:color w:val="0000FF"/>
            <w:spacing w:val="-10"/>
            <w:position w:val="10"/>
            <w:sz w:val="19"/>
          </w:rPr>
          <w:t>4</w:t>
        </w:r>
      </w:hyperlink>
    </w:p>
    <w:p>
      <w:pPr>
        <w:spacing w:line="172" w:lineRule="auto" w:before="178"/>
        <w:ind w:left="2600" w:right="2755" w:firstLine="0"/>
        <w:jc w:val="center"/>
        <w:rPr>
          <w:rFonts w:ascii="LM Roman 9"/>
          <w:i/>
          <w:sz w:val="17"/>
        </w:rPr>
      </w:pPr>
      <w:r>
        <w:rPr>
          <w:rFonts w:ascii="LM Roman 9"/>
          <w:i/>
          <w:sz w:val="17"/>
        </w:rPr>
        <w:t>Department of Computer Science</w:t>
      </w:r>
      <w:r>
        <w:rPr>
          <w:rFonts w:ascii="LM Roman 9"/>
          <w:i/>
          <w:sz w:val="17"/>
        </w:rPr>
        <w:t> Lund University</w:t>
      </w:r>
    </w:p>
    <w:p>
      <w:pPr>
        <w:spacing w:line="189" w:lineRule="exact" w:before="0"/>
        <w:ind w:left="0" w:right="195" w:firstLine="0"/>
        <w:jc w:val="center"/>
        <w:rPr>
          <w:rFonts w:ascii="LM Roman 9"/>
          <w:i/>
          <w:sz w:val="17"/>
        </w:rPr>
      </w:pPr>
      <w:r>
        <w:rPr>
          <w:rFonts w:ascii="LM Roman 9"/>
          <w:i/>
          <w:sz w:val="17"/>
        </w:rPr>
        <w:t>Lund,</w:t>
      </w:r>
      <w:r>
        <w:rPr>
          <w:rFonts w:ascii="LM Roman 9"/>
          <w:i/>
          <w:spacing w:val="9"/>
          <w:sz w:val="17"/>
        </w:rPr>
        <w:t> </w:t>
      </w:r>
      <w:r>
        <w:rPr>
          <w:rFonts w:ascii="LM Roman 9"/>
          <w:i/>
          <w:spacing w:val="-2"/>
          <w:sz w:val="17"/>
        </w:rPr>
        <w:t>Sweden</w:t>
      </w:r>
    </w:p>
    <w:p>
      <w:pPr>
        <w:spacing w:before="221"/>
        <w:ind w:left="0" w:right="253" w:firstLine="0"/>
        <w:jc w:val="center"/>
        <w:rPr>
          <w:rFonts w:ascii="Times New Roman" w:hAnsi="Times New Roman"/>
          <w:sz w:val="19"/>
        </w:rPr>
      </w:pPr>
      <w:r>
        <w:rPr>
          <w:rFonts w:ascii="Times New Roman" w:hAnsi="Times New Roman"/>
          <w:sz w:val="28"/>
        </w:rPr>
        <w:t>Torbjörn</w:t>
      </w:r>
      <w:r>
        <w:rPr>
          <w:rFonts w:ascii="Times New Roman" w:hAnsi="Times New Roman"/>
          <w:spacing w:val="44"/>
          <w:sz w:val="28"/>
        </w:rPr>
        <w:t> </w:t>
      </w:r>
      <w:r>
        <w:rPr>
          <w:rFonts w:ascii="Times New Roman" w:hAnsi="Times New Roman"/>
          <w:sz w:val="28"/>
        </w:rPr>
        <w:t>Ekman</w:t>
      </w:r>
      <w:r>
        <w:rPr>
          <w:rFonts w:ascii="Times New Roman" w:hAnsi="Times New Roman"/>
          <w:spacing w:val="44"/>
          <w:sz w:val="28"/>
        </w:rPr>
        <w:t> </w:t>
      </w:r>
      <w:hyperlink w:history="true" w:anchor="_bookmark0">
        <w:r>
          <w:rPr>
            <w:rFonts w:ascii="Times New Roman" w:hAnsi="Times New Roman"/>
            <w:color w:val="0000FF"/>
            <w:spacing w:val="-10"/>
            <w:position w:val="10"/>
            <w:sz w:val="19"/>
          </w:rPr>
          <w:t>2</w:t>
        </w:r>
      </w:hyperlink>
    </w:p>
    <w:p>
      <w:pPr>
        <w:spacing w:line="172" w:lineRule="auto" w:before="178"/>
        <w:ind w:left="3000" w:right="3155" w:firstLine="0"/>
        <w:jc w:val="center"/>
        <w:rPr>
          <w:rFonts w:ascii="LM Roman 9"/>
          <w:i/>
          <w:sz w:val="17"/>
        </w:rPr>
      </w:pPr>
      <w:bookmarkStart w:name="_bookmark0" w:id="1"/>
      <w:bookmarkEnd w:id="1"/>
      <w:r>
        <w:rPr/>
      </w:r>
      <w:r>
        <w:rPr>
          <w:rFonts w:ascii="LM Roman 9"/>
          <w:i/>
          <w:sz w:val="17"/>
        </w:rPr>
        <w:t>Programming</w:t>
      </w:r>
      <w:r>
        <w:rPr>
          <w:rFonts w:ascii="LM Roman 9"/>
          <w:i/>
          <w:spacing w:val="-16"/>
          <w:sz w:val="17"/>
        </w:rPr>
        <w:t> </w:t>
      </w:r>
      <w:r>
        <w:rPr>
          <w:rFonts w:ascii="LM Roman 9"/>
          <w:i/>
          <w:sz w:val="17"/>
        </w:rPr>
        <w:t>Tools</w:t>
      </w:r>
      <w:r>
        <w:rPr>
          <w:rFonts w:ascii="LM Roman 9"/>
          <w:i/>
          <w:spacing w:val="-16"/>
          <w:sz w:val="17"/>
        </w:rPr>
        <w:t> </w:t>
      </w:r>
      <w:r>
        <w:rPr>
          <w:rFonts w:ascii="LM Roman 9"/>
          <w:i/>
          <w:sz w:val="17"/>
        </w:rPr>
        <w:t>Group</w:t>
      </w:r>
      <w:r>
        <w:rPr>
          <w:rFonts w:ascii="LM Roman 9"/>
          <w:i/>
          <w:sz w:val="17"/>
        </w:rPr>
        <w:t> University of Oxford Oxford, United Kingdom</w:t>
      </w:r>
    </w:p>
    <w:p>
      <w:pPr>
        <w:pStyle w:val="BodyText"/>
        <w:spacing w:before="177"/>
        <w:jc w:val="left"/>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569389</wp:posOffset>
                </wp:positionH>
                <wp:positionV relativeFrom="paragraph">
                  <wp:posOffset>307860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3813pt;margin-top:24.240984pt;width:383.2pt;height:.1pt;mso-position-horizontal-relative:page;mso-position-vertical-relative:paragraph;z-index:-15728640;mso-wrap-distance-left:0;mso-wrap-distance-right:0" id="docshape1" coordorigin="897,485" coordsize="7664,0" path="m897,485l8560,485e" filled="false" stroked="true" strokeweight=".386546pt" strokecolor="#000000">
                <v:path arrowok="t"/>
                <v:stroke dashstyle="solid"/>
                <w10:wrap type="topAndBottom"/>
              </v:shape>
            </w:pict>
          </mc:Fallback>
        </mc:AlternateContent>
      </w:r>
    </w:p>
    <w:p>
      <w:pPr>
        <w:spacing w:before="43"/>
        <w:ind w:left="216" w:right="0" w:firstLine="0"/>
        <w:jc w:val="left"/>
        <w:rPr>
          <w:rFonts w:ascii="LM Roman 9"/>
          <w:b/>
          <w:sz w:val="17"/>
        </w:rPr>
      </w:pPr>
      <w:r>
        <w:rPr>
          <w:rFonts w:ascii="LM Roman 9"/>
          <w:b/>
          <w:spacing w:val="-2"/>
          <w:sz w:val="17"/>
        </w:rPr>
        <w:t>Abstract</w:t>
      </w:r>
    </w:p>
    <w:p>
      <w:pPr>
        <w:spacing w:line="172" w:lineRule="auto" w:before="126"/>
        <w:ind w:left="216" w:right="371" w:firstLine="0"/>
        <w:jc w:val="both"/>
        <w:rPr>
          <w:rFonts w:ascii="LM Roman 9"/>
          <w:sz w:val="17"/>
        </w:rPr>
      </w:pPr>
      <w:r>
        <w:rPr>
          <w:rFonts w:ascii="LM Roman 9"/>
          <w:sz w:val="17"/>
        </w:rPr>
        <w:t>We</w:t>
      </w:r>
      <w:r>
        <w:rPr>
          <w:rFonts w:ascii="LM Roman 9"/>
          <w:spacing w:val="16"/>
          <w:sz w:val="17"/>
        </w:rPr>
        <w:t> </w:t>
      </w:r>
      <w:r>
        <w:rPr>
          <w:rFonts w:ascii="LM Roman 9"/>
          <w:sz w:val="17"/>
        </w:rPr>
        <w:t>have</w:t>
      </w:r>
      <w:r>
        <w:rPr>
          <w:rFonts w:ascii="LM Roman 9"/>
          <w:spacing w:val="16"/>
          <w:sz w:val="17"/>
        </w:rPr>
        <w:t> </w:t>
      </w:r>
      <w:r>
        <w:rPr>
          <w:rFonts w:ascii="LM Roman 9"/>
          <w:sz w:val="17"/>
        </w:rPr>
        <w:t>implemented</w:t>
      </w:r>
      <w:r>
        <w:rPr>
          <w:rFonts w:ascii="LM Roman 9"/>
          <w:spacing w:val="16"/>
          <w:sz w:val="17"/>
        </w:rPr>
        <w:t> </w:t>
      </w:r>
      <w:r>
        <w:rPr>
          <w:rFonts w:ascii="LM Roman 9"/>
          <w:sz w:val="17"/>
        </w:rPr>
        <w:t>intraprocedural</w:t>
      </w:r>
      <w:r>
        <w:rPr>
          <w:rFonts w:ascii="LM Roman 9"/>
          <w:spacing w:val="16"/>
          <w:sz w:val="17"/>
        </w:rPr>
        <w:t> </w:t>
      </w:r>
      <w:r>
        <w:rPr>
          <w:rFonts w:ascii="LM Roman 9"/>
          <w:sz w:val="17"/>
        </w:rPr>
        <w:t>control-flow</w:t>
      </w:r>
      <w:r>
        <w:rPr>
          <w:rFonts w:ascii="LM Roman 9"/>
          <w:spacing w:val="16"/>
          <w:sz w:val="17"/>
        </w:rPr>
        <w:t> </w:t>
      </w:r>
      <w:r>
        <w:rPr>
          <w:rFonts w:ascii="LM Roman 9"/>
          <w:sz w:val="17"/>
        </w:rPr>
        <w:t>and</w:t>
      </w:r>
      <w:r>
        <w:rPr>
          <w:rFonts w:ascii="LM Roman 9"/>
          <w:spacing w:val="16"/>
          <w:sz w:val="17"/>
        </w:rPr>
        <w:t> </w:t>
      </w:r>
      <w:r>
        <w:rPr>
          <w:rFonts w:ascii="LM Roman 9"/>
          <w:sz w:val="17"/>
        </w:rPr>
        <w:t>data-flow</w:t>
      </w:r>
      <w:r>
        <w:rPr>
          <w:rFonts w:ascii="LM Roman 9"/>
          <w:spacing w:val="16"/>
          <w:sz w:val="17"/>
        </w:rPr>
        <w:t> </w:t>
      </w:r>
      <w:r>
        <w:rPr>
          <w:rFonts w:ascii="LM Roman 9"/>
          <w:sz w:val="17"/>
        </w:rPr>
        <w:t>analysis</w:t>
      </w:r>
      <w:r>
        <w:rPr>
          <w:rFonts w:ascii="LM Roman 9"/>
          <w:spacing w:val="16"/>
          <w:sz w:val="17"/>
        </w:rPr>
        <w:t> </w:t>
      </w:r>
      <w:r>
        <w:rPr>
          <w:rFonts w:ascii="LM Roman 9"/>
          <w:sz w:val="17"/>
        </w:rPr>
        <w:t>of</w:t>
      </w:r>
      <w:r>
        <w:rPr>
          <w:rFonts w:ascii="LM Roman 9"/>
          <w:spacing w:val="16"/>
          <w:sz w:val="17"/>
        </w:rPr>
        <w:t> </w:t>
      </w:r>
      <w:r>
        <w:rPr>
          <w:rFonts w:ascii="LM Roman 9"/>
          <w:sz w:val="17"/>
        </w:rPr>
        <w:t>Java</w:t>
      </w:r>
      <w:r>
        <w:rPr>
          <w:rFonts w:ascii="LM Roman 9"/>
          <w:spacing w:val="16"/>
          <w:sz w:val="17"/>
        </w:rPr>
        <w:t> </w:t>
      </w:r>
      <w:r>
        <w:rPr>
          <w:rFonts w:ascii="LM Roman 9"/>
          <w:sz w:val="17"/>
        </w:rPr>
        <w:t>source</w:t>
      </w:r>
      <w:r>
        <w:rPr>
          <w:rFonts w:ascii="LM Roman 9"/>
          <w:spacing w:val="16"/>
          <w:sz w:val="17"/>
        </w:rPr>
        <w:t> </w:t>
      </w:r>
      <w:r>
        <w:rPr>
          <w:rFonts w:ascii="LM Roman 9"/>
          <w:sz w:val="17"/>
        </w:rPr>
        <w:t>code</w:t>
      </w:r>
      <w:r>
        <w:rPr>
          <w:rFonts w:ascii="LM Roman 9"/>
          <w:spacing w:val="16"/>
          <w:sz w:val="17"/>
        </w:rPr>
        <w:t> </w:t>
      </w:r>
      <w:r>
        <w:rPr>
          <w:rFonts w:ascii="LM Roman 9"/>
          <w:sz w:val="17"/>
        </w:rPr>
        <w:t>in a declarative manner, using reference attribute grammars augmented with circular attributes and collection attributes.</w:t>
      </w:r>
      <w:r>
        <w:rPr>
          <w:rFonts w:ascii="LM Roman 9"/>
          <w:spacing w:val="31"/>
          <w:sz w:val="17"/>
        </w:rPr>
        <w:t> </w:t>
      </w:r>
      <w:r>
        <w:rPr>
          <w:rFonts w:ascii="LM Roman 9"/>
          <w:sz w:val="17"/>
        </w:rPr>
        <w:t>Our implementation is built on top of the JastAdd Extensible Java Compiler and</w:t>
      </w:r>
      <w:r>
        <w:rPr>
          <w:rFonts w:ascii="LM Roman 9"/>
          <w:spacing w:val="20"/>
          <w:sz w:val="17"/>
        </w:rPr>
        <w:t> </w:t>
      </w:r>
      <w:r>
        <w:rPr>
          <w:rFonts w:ascii="LM Roman 9"/>
          <w:sz w:val="17"/>
        </w:rPr>
        <w:t>we</w:t>
      </w:r>
      <w:r>
        <w:rPr>
          <w:rFonts w:ascii="LM Roman 9"/>
          <w:spacing w:val="20"/>
          <w:sz w:val="17"/>
        </w:rPr>
        <w:t> </w:t>
      </w:r>
      <w:r>
        <w:rPr>
          <w:rFonts w:ascii="LM Roman 9"/>
          <w:sz w:val="17"/>
        </w:rPr>
        <w:t>have</w:t>
      </w:r>
      <w:r>
        <w:rPr>
          <w:rFonts w:ascii="LM Roman 9"/>
          <w:spacing w:val="20"/>
          <w:sz w:val="17"/>
        </w:rPr>
        <w:t> </w:t>
      </w:r>
      <w:r>
        <w:rPr>
          <w:rFonts w:ascii="LM Roman 9"/>
          <w:sz w:val="17"/>
        </w:rPr>
        <w:t>run</w:t>
      </w:r>
      <w:r>
        <w:rPr>
          <w:rFonts w:ascii="LM Roman 9"/>
          <w:spacing w:val="20"/>
          <w:sz w:val="17"/>
        </w:rPr>
        <w:t> </w:t>
      </w:r>
      <w:r>
        <w:rPr>
          <w:rFonts w:ascii="LM Roman 9"/>
          <w:sz w:val="17"/>
        </w:rPr>
        <w:t>the</w:t>
      </w:r>
      <w:r>
        <w:rPr>
          <w:rFonts w:ascii="LM Roman 9"/>
          <w:spacing w:val="20"/>
          <w:sz w:val="17"/>
        </w:rPr>
        <w:t> </w:t>
      </w:r>
      <w:r>
        <w:rPr>
          <w:rFonts w:ascii="LM Roman 9"/>
          <w:sz w:val="17"/>
        </w:rPr>
        <w:t>analyses</w:t>
      </w:r>
      <w:r>
        <w:rPr>
          <w:rFonts w:ascii="LM Roman 9"/>
          <w:spacing w:val="20"/>
          <w:sz w:val="17"/>
        </w:rPr>
        <w:t> </w:t>
      </w:r>
      <w:r>
        <w:rPr>
          <w:rFonts w:ascii="LM Roman 9"/>
          <w:sz w:val="17"/>
        </w:rPr>
        <w:t>on</w:t>
      </w:r>
      <w:r>
        <w:rPr>
          <w:rFonts w:ascii="LM Roman 9"/>
          <w:spacing w:val="20"/>
          <w:sz w:val="17"/>
        </w:rPr>
        <w:t> </w:t>
      </w:r>
      <w:r>
        <w:rPr>
          <w:rFonts w:ascii="LM Roman 9"/>
          <w:sz w:val="17"/>
        </w:rPr>
        <w:t>medium-sized</w:t>
      </w:r>
      <w:r>
        <w:rPr>
          <w:rFonts w:ascii="LM Roman 9"/>
          <w:spacing w:val="20"/>
          <w:sz w:val="17"/>
        </w:rPr>
        <w:t> </w:t>
      </w:r>
      <w:r>
        <w:rPr>
          <w:rFonts w:ascii="LM Roman 9"/>
          <w:sz w:val="17"/>
        </w:rPr>
        <w:t>Java</w:t>
      </w:r>
      <w:r>
        <w:rPr>
          <w:rFonts w:ascii="LM Roman 9"/>
          <w:spacing w:val="20"/>
          <w:sz w:val="17"/>
        </w:rPr>
        <w:t> </w:t>
      </w:r>
      <w:r>
        <w:rPr>
          <w:rFonts w:ascii="LM Roman 9"/>
          <w:sz w:val="17"/>
        </w:rPr>
        <w:t>programs.</w:t>
      </w:r>
      <w:r>
        <w:rPr>
          <w:rFonts w:ascii="LM Roman 9"/>
          <w:spacing w:val="73"/>
          <w:sz w:val="17"/>
        </w:rPr>
        <w:t> </w:t>
      </w:r>
      <w:r>
        <w:rPr>
          <w:rFonts w:ascii="LM Roman 9"/>
          <w:sz w:val="17"/>
        </w:rPr>
        <w:t>We</w:t>
      </w:r>
      <w:r>
        <w:rPr>
          <w:rFonts w:ascii="LM Roman 9"/>
          <w:spacing w:val="20"/>
          <w:sz w:val="17"/>
        </w:rPr>
        <w:t> </w:t>
      </w:r>
      <w:r>
        <w:rPr>
          <w:rFonts w:ascii="LM Roman 9"/>
          <w:sz w:val="17"/>
        </w:rPr>
        <w:t>show</w:t>
      </w:r>
      <w:r>
        <w:rPr>
          <w:rFonts w:ascii="LM Roman 9"/>
          <w:spacing w:val="20"/>
          <w:sz w:val="17"/>
        </w:rPr>
        <w:t> </w:t>
      </w:r>
      <w:r>
        <w:rPr>
          <w:rFonts w:ascii="LM Roman 9"/>
          <w:sz w:val="17"/>
        </w:rPr>
        <w:t>how</w:t>
      </w:r>
      <w:r>
        <w:rPr>
          <w:rFonts w:ascii="LM Roman 9"/>
          <w:spacing w:val="20"/>
          <w:sz w:val="17"/>
        </w:rPr>
        <w:t> </w:t>
      </w:r>
      <w:r>
        <w:rPr>
          <w:rFonts w:ascii="LM Roman 9"/>
          <w:sz w:val="17"/>
        </w:rPr>
        <w:t>the</w:t>
      </w:r>
      <w:r>
        <w:rPr>
          <w:rFonts w:ascii="LM Roman 9"/>
          <w:spacing w:val="20"/>
          <w:sz w:val="17"/>
        </w:rPr>
        <w:t> </w:t>
      </w:r>
      <w:r>
        <w:rPr>
          <w:rFonts w:ascii="LM Roman 9"/>
          <w:sz w:val="17"/>
        </w:rPr>
        <w:t>analyses</w:t>
      </w:r>
      <w:r>
        <w:rPr>
          <w:rFonts w:ascii="LM Roman 9"/>
          <w:spacing w:val="20"/>
          <w:sz w:val="17"/>
        </w:rPr>
        <w:t> </w:t>
      </w:r>
      <w:r>
        <w:rPr>
          <w:rFonts w:ascii="LM Roman 9"/>
          <w:sz w:val="17"/>
        </w:rPr>
        <w:t>can be built using small concise composable modules, and how they provide extensible frameworks for further source code analyses.</w:t>
      </w:r>
      <w:r>
        <w:rPr>
          <w:rFonts w:ascii="LM Roman 9"/>
          <w:spacing w:val="40"/>
          <w:sz w:val="17"/>
        </w:rPr>
        <w:t> </w:t>
      </w:r>
      <w:r>
        <w:rPr>
          <w:rFonts w:ascii="LM Roman 9"/>
          <w:sz w:val="17"/>
        </w:rPr>
        <w:t>Preliminary measurements indicate that there is little difference in execution time between our declarative data-flow analysis and an imperative implementation.</w:t>
      </w:r>
    </w:p>
    <w:p>
      <w:pPr>
        <w:spacing w:before="121"/>
        <w:ind w:left="216" w:right="0" w:firstLine="0"/>
        <w:jc w:val="left"/>
        <w:rPr>
          <w:rFonts w:ascii="LM Roman 9"/>
          <w:sz w:val="17"/>
        </w:rPr>
      </w:pPr>
      <w:r>
        <w:rPr>
          <w:rFonts w:ascii="LM Roman 9"/>
          <w:i/>
          <w:sz w:val="17"/>
        </w:rPr>
        <w:t>Keywords:</w:t>
      </w:r>
      <w:r>
        <w:rPr>
          <w:rFonts w:ascii="LM Roman 9"/>
          <w:i/>
          <w:spacing w:val="67"/>
          <w:w w:val="150"/>
          <w:sz w:val="17"/>
        </w:rPr>
        <w:t> </w:t>
      </w:r>
      <w:r>
        <w:rPr>
          <w:rFonts w:ascii="LM Roman 9"/>
          <w:sz w:val="17"/>
        </w:rPr>
        <w:t>declarative,</w:t>
      </w:r>
      <w:r>
        <w:rPr>
          <w:rFonts w:ascii="LM Roman 9"/>
          <w:spacing w:val="8"/>
          <w:sz w:val="17"/>
        </w:rPr>
        <w:t> </w:t>
      </w:r>
      <w:r>
        <w:rPr>
          <w:rFonts w:ascii="LM Roman 9"/>
          <w:sz w:val="17"/>
        </w:rPr>
        <w:t>data-flow,</w:t>
      </w:r>
      <w:r>
        <w:rPr>
          <w:rFonts w:ascii="LM Roman 9"/>
          <w:spacing w:val="7"/>
          <w:sz w:val="17"/>
        </w:rPr>
        <w:t> </w:t>
      </w:r>
      <w:r>
        <w:rPr>
          <w:rFonts w:ascii="LM Roman 9"/>
          <w:sz w:val="17"/>
        </w:rPr>
        <w:t>analysis,</w:t>
      </w:r>
      <w:r>
        <w:rPr>
          <w:rFonts w:ascii="LM Roman 9"/>
          <w:spacing w:val="8"/>
          <w:sz w:val="17"/>
        </w:rPr>
        <w:t> </w:t>
      </w:r>
      <w:r>
        <w:rPr>
          <w:rFonts w:ascii="LM Roman 9"/>
          <w:sz w:val="17"/>
        </w:rPr>
        <w:t>control-flow,</w:t>
      </w:r>
      <w:r>
        <w:rPr>
          <w:rFonts w:ascii="LM Roman 9"/>
          <w:spacing w:val="7"/>
          <w:sz w:val="17"/>
        </w:rPr>
        <w:t> </w:t>
      </w:r>
      <w:r>
        <w:rPr>
          <w:rFonts w:ascii="LM Roman 9"/>
          <w:sz w:val="17"/>
        </w:rPr>
        <w:t>Java,</w:t>
      </w:r>
      <w:r>
        <w:rPr>
          <w:rFonts w:ascii="LM Roman 9"/>
          <w:spacing w:val="8"/>
          <w:sz w:val="17"/>
        </w:rPr>
        <w:t> </w:t>
      </w:r>
      <w:r>
        <w:rPr>
          <w:rFonts w:ascii="LM Roman 9"/>
          <w:sz w:val="17"/>
        </w:rPr>
        <w:t>compiler,</w:t>
      </w:r>
      <w:r>
        <w:rPr>
          <w:rFonts w:ascii="LM Roman 9"/>
          <w:spacing w:val="7"/>
          <w:sz w:val="17"/>
        </w:rPr>
        <w:t> </w:t>
      </w:r>
      <w:r>
        <w:rPr>
          <w:rFonts w:ascii="LM Roman 9"/>
          <w:sz w:val="17"/>
        </w:rPr>
        <w:t>attribute</w:t>
      </w:r>
      <w:r>
        <w:rPr>
          <w:rFonts w:ascii="LM Roman 9"/>
          <w:spacing w:val="8"/>
          <w:sz w:val="17"/>
        </w:rPr>
        <w:t> </w:t>
      </w:r>
      <w:r>
        <w:rPr>
          <w:rFonts w:ascii="LM Roman 9"/>
          <w:spacing w:val="-2"/>
          <w:sz w:val="17"/>
        </w:rPr>
        <w:t>grammars</w:t>
      </w:r>
    </w:p>
    <w:p>
      <w:pPr>
        <w:pStyle w:val="BodyText"/>
        <w:spacing w:before="6"/>
        <w:jc w:val="left"/>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569389</wp:posOffset>
                </wp:positionH>
                <wp:positionV relativeFrom="paragraph">
                  <wp:posOffset>91216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3813pt;margin-top:7.182427pt;width:383.2pt;height:.1pt;mso-position-horizontal-relative:page;mso-position-vertical-relative:paragraph;z-index:-15728128;mso-wrap-distance-left:0;mso-wrap-distance-right:0" id="docshape2" coordorigin="897,144" coordsize="7664,0" path="m897,144l8560,144e" filled="false" stroked="true" strokeweight=".386546pt" strokecolor="#000000">
                <v:path arrowok="t"/>
                <v:stroke dashstyle="solid"/>
                <w10:wrap type="topAndBottom"/>
              </v:shape>
            </w:pict>
          </mc:Fallback>
        </mc:AlternateContent>
      </w:r>
    </w:p>
    <w:p>
      <w:pPr>
        <w:pStyle w:val="BodyText"/>
        <w:spacing w:before="99"/>
        <w:jc w:val="left"/>
        <w:rPr>
          <w:rFonts w:ascii="LM Roman 9"/>
          <w:sz w:val="28"/>
        </w:rPr>
      </w:pPr>
    </w:p>
    <w:p>
      <w:pPr>
        <w:pStyle w:val="Heading1"/>
        <w:numPr>
          <w:ilvl w:val="0"/>
          <w:numId w:val="1"/>
        </w:numPr>
        <w:tabs>
          <w:tab w:pos="676" w:val="left" w:leader="none"/>
        </w:tabs>
        <w:spacing w:line="240" w:lineRule="auto" w:before="1" w:after="0"/>
        <w:ind w:left="676" w:right="0" w:hanging="460"/>
        <w:jc w:val="left"/>
      </w:pPr>
      <w:bookmarkStart w:name="Introduction" w:id="2"/>
      <w:bookmarkEnd w:id="2"/>
      <w:r>
        <w:rPr>
          <w:b w:val="0"/>
        </w:rPr>
      </w:r>
      <w:r>
        <w:rPr>
          <w:spacing w:val="-2"/>
          <w:w w:val="110"/>
        </w:rPr>
        <w:t>Introduction</w:t>
      </w:r>
    </w:p>
    <w:p>
      <w:pPr>
        <w:pStyle w:val="BodyText"/>
        <w:spacing w:line="208" w:lineRule="auto" w:before="216"/>
        <w:ind w:left="216" w:right="92"/>
        <w:jc w:val="left"/>
      </w:pPr>
      <w:r>
        <w:rPr/>
        <w:t>Control-flow</w:t>
      </w:r>
      <w:r>
        <w:rPr>
          <w:spacing w:val="-8"/>
        </w:rPr>
        <w:t> </w:t>
      </w:r>
      <w:r>
        <w:rPr/>
        <w:t>and</w:t>
      </w:r>
      <w:r>
        <w:rPr>
          <w:spacing w:val="-8"/>
        </w:rPr>
        <w:t> </w:t>
      </w:r>
      <w:r>
        <w:rPr/>
        <w:t>data-flow</w:t>
      </w:r>
      <w:r>
        <w:rPr>
          <w:spacing w:val="-8"/>
        </w:rPr>
        <w:t> </w:t>
      </w:r>
      <w:r>
        <w:rPr/>
        <w:t>analysis</w:t>
      </w:r>
      <w:r>
        <w:rPr>
          <w:spacing w:val="-8"/>
        </w:rPr>
        <w:t> </w:t>
      </w:r>
      <w:r>
        <w:rPr/>
        <w:t>form</w:t>
      </w:r>
      <w:r>
        <w:rPr>
          <w:spacing w:val="-8"/>
        </w:rPr>
        <w:t> </w:t>
      </w:r>
      <w:r>
        <w:rPr/>
        <w:t>the</w:t>
      </w:r>
      <w:r>
        <w:rPr>
          <w:spacing w:val="-8"/>
        </w:rPr>
        <w:t> </w:t>
      </w:r>
      <w:r>
        <w:rPr/>
        <w:t>foundation</w:t>
      </w:r>
      <w:r>
        <w:rPr>
          <w:spacing w:val="-8"/>
        </w:rPr>
        <w:t> </w:t>
      </w:r>
      <w:r>
        <w:rPr/>
        <w:t>for</w:t>
      </w:r>
      <w:r>
        <w:rPr>
          <w:spacing w:val="-8"/>
        </w:rPr>
        <w:t> </w:t>
      </w:r>
      <w:r>
        <w:rPr/>
        <w:t>many</w:t>
      </w:r>
      <w:r>
        <w:rPr>
          <w:spacing w:val="-8"/>
        </w:rPr>
        <w:t> </w:t>
      </w:r>
      <w:r>
        <w:rPr/>
        <w:t>static</w:t>
      </w:r>
      <w:r>
        <w:rPr>
          <w:spacing w:val="-8"/>
        </w:rPr>
        <w:t> </w:t>
      </w:r>
      <w:r>
        <w:rPr/>
        <w:t>anal- yses</w:t>
      </w:r>
      <w:r>
        <w:rPr>
          <w:spacing w:val="-9"/>
        </w:rPr>
        <w:t> </w:t>
      </w:r>
      <w:r>
        <w:rPr/>
        <w:t>of</w:t>
      </w:r>
      <w:r>
        <w:rPr>
          <w:spacing w:val="-6"/>
        </w:rPr>
        <w:t> </w:t>
      </w:r>
      <w:r>
        <w:rPr/>
        <w:t>source</w:t>
      </w:r>
      <w:r>
        <w:rPr>
          <w:spacing w:val="-6"/>
        </w:rPr>
        <w:t> </w:t>
      </w:r>
      <w:r>
        <w:rPr/>
        <w:t>code,</w:t>
      </w:r>
      <w:r>
        <w:rPr>
          <w:spacing w:val="-4"/>
        </w:rPr>
        <w:t> </w:t>
      </w:r>
      <w:r>
        <w:rPr/>
        <w:t>e.g.,</w:t>
      </w:r>
      <w:r>
        <w:rPr>
          <w:spacing w:val="-4"/>
        </w:rPr>
        <w:t> </w:t>
      </w:r>
      <w:r>
        <w:rPr/>
        <w:t>code</w:t>
      </w:r>
      <w:r>
        <w:rPr>
          <w:spacing w:val="-7"/>
        </w:rPr>
        <w:t> </w:t>
      </w:r>
      <w:r>
        <w:rPr/>
        <w:t>optimization,</w:t>
      </w:r>
      <w:r>
        <w:rPr>
          <w:spacing w:val="-4"/>
        </w:rPr>
        <w:t> </w:t>
      </w:r>
      <w:r>
        <w:rPr/>
        <w:t>refactoring,</w:t>
      </w:r>
      <w:r>
        <w:rPr>
          <w:spacing w:val="-4"/>
        </w:rPr>
        <w:t> </w:t>
      </w:r>
      <w:r>
        <w:rPr/>
        <w:t>enforcing</w:t>
      </w:r>
      <w:r>
        <w:rPr>
          <w:spacing w:val="-6"/>
        </w:rPr>
        <w:t> </w:t>
      </w:r>
      <w:r>
        <w:rPr/>
        <w:t>coding</w:t>
      </w:r>
      <w:r>
        <w:rPr>
          <w:spacing w:val="-6"/>
        </w:rPr>
        <w:t> </w:t>
      </w:r>
      <w:r>
        <w:rPr>
          <w:spacing w:val="-4"/>
        </w:rPr>
        <w:t>con-</w:t>
      </w:r>
    </w:p>
    <w:p>
      <w:pPr>
        <w:pStyle w:val="BodyText"/>
        <w:spacing w:before="11"/>
        <w:jc w:val="left"/>
        <w:rPr>
          <w:sz w:val="11"/>
        </w:rPr>
      </w:pPr>
      <w:r>
        <w:rPr/>
        <mc:AlternateContent>
          <mc:Choice Requires="wps">
            <w:drawing>
              <wp:anchor distT="0" distB="0" distL="0" distR="0" allowOverlap="1" layoutInCell="1" locked="0" behindDoc="1" simplePos="0" relativeHeight="487588864">
                <wp:simplePos x="0" y="0"/>
                <wp:positionH relativeFrom="page">
                  <wp:posOffset>569389</wp:posOffset>
                </wp:positionH>
                <wp:positionV relativeFrom="paragraph">
                  <wp:posOffset>120898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3813pt;margin-top:9.519574pt;width:34.85pt;height:.1pt;mso-position-horizontal-relative:page;mso-position-vertical-relative:paragraph;z-index:-15727616;mso-wrap-distance-left:0;mso-wrap-distance-right:0" id="docshape3" coordorigin="897,190" coordsize="697,0" path="m897,190l1593,190e" filled="false" stroked="true" strokeweight=".386546pt" strokecolor="#000000">
                <v:path arrowok="t"/>
                <v:stroke dashstyle="solid"/>
                <w10:wrap type="topAndBottom"/>
              </v:shape>
            </w:pict>
          </mc:Fallback>
        </mc:AlternateContent>
      </w:r>
    </w:p>
    <w:p>
      <w:pPr>
        <w:spacing w:line="227" w:lineRule="exact" w:before="0"/>
        <w:ind w:left="216" w:right="0" w:firstLine="0"/>
        <w:jc w:val="left"/>
        <w:rPr>
          <w:rFonts w:ascii="MathJax_Typewriter"/>
          <w:sz w:val="19"/>
        </w:rPr>
      </w:pPr>
      <w:r>
        <w:rPr>
          <w:rFonts w:ascii="Akkadian"/>
          <w:position w:val="7"/>
          <w:sz w:val="13"/>
        </w:rPr>
        <w:t>1</w:t>
      </w:r>
      <w:r>
        <w:rPr>
          <w:rFonts w:ascii="Akkadian"/>
          <w:spacing w:val="72"/>
          <w:w w:val="150"/>
          <w:position w:val="7"/>
          <w:sz w:val="13"/>
        </w:rPr>
        <w:t> </w:t>
      </w:r>
      <w:r>
        <w:rPr>
          <w:rFonts w:ascii="MathJax_Main"/>
          <w:sz w:val="19"/>
        </w:rPr>
        <w:t>Email:</w:t>
      </w:r>
      <w:r>
        <w:rPr>
          <w:rFonts w:ascii="MathJax_Main"/>
          <w:spacing w:val="40"/>
          <w:sz w:val="19"/>
        </w:rPr>
        <w:t> </w:t>
      </w:r>
      <w:hyperlink r:id="rId10">
        <w:r>
          <w:rPr>
            <w:rFonts w:ascii="MathJax_Typewriter"/>
            <w:color w:val="0000FF"/>
            <w:spacing w:val="-2"/>
            <w:sz w:val="19"/>
          </w:rPr>
          <w:t>emma.nilsson_nyman@cs.lth.se</w:t>
        </w:r>
      </w:hyperlink>
    </w:p>
    <w:p>
      <w:pPr>
        <w:spacing w:line="226" w:lineRule="exact" w:before="0"/>
        <w:ind w:left="216" w:right="0" w:firstLine="0"/>
        <w:jc w:val="left"/>
        <w:rPr>
          <w:rFonts w:ascii="MathJax_Typewriter"/>
          <w:sz w:val="19"/>
        </w:rPr>
      </w:pPr>
      <w:r>
        <w:rPr>
          <w:rFonts w:ascii="Akkadian"/>
          <w:position w:val="7"/>
          <w:sz w:val="13"/>
        </w:rPr>
        <w:t>2</w:t>
      </w:r>
      <w:r>
        <w:rPr>
          <w:rFonts w:ascii="Akkadian"/>
          <w:spacing w:val="72"/>
          <w:w w:val="150"/>
          <w:position w:val="7"/>
          <w:sz w:val="13"/>
        </w:rPr>
        <w:t> </w:t>
      </w:r>
      <w:r>
        <w:rPr>
          <w:rFonts w:ascii="MathJax_Main"/>
          <w:sz w:val="19"/>
        </w:rPr>
        <w:t>Email:</w:t>
      </w:r>
      <w:r>
        <w:rPr>
          <w:rFonts w:ascii="MathJax_Main"/>
          <w:spacing w:val="40"/>
          <w:sz w:val="19"/>
        </w:rPr>
        <w:t> </w:t>
      </w:r>
      <w:hyperlink r:id="rId11">
        <w:r>
          <w:rPr>
            <w:rFonts w:ascii="MathJax_Typewriter"/>
            <w:color w:val="0000FF"/>
            <w:spacing w:val="-2"/>
            <w:sz w:val="19"/>
          </w:rPr>
          <w:t>torbjorn.ekman@comlab.ox.ac.uk</w:t>
        </w:r>
      </w:hyperlink>
    </w:p>
    <w:p>
      <w:pPr>
        <w:spacing w:line="226" w:lineRule="exact" w:before="0"/>
        <w:ind w:left="216" w:right="0" w:firstLine="0"/>
        <w:jc w:val="left"/>
        <w:rPr>
          <w:rFonts w:ascii="MathJax_Typewriter"/>
          <w:sz w:val="19"/>
        </w:rPr>
      </w:pPr>
      <w:r>
        <w:rPr>
          <w:rFonts w:ascii="Akkadian"/>
          <w:position w:val="7"/>
          <w:sz w:val="13"/>
        </w:rPr>
        <w:t>3</w:t>
      </w:r>
      <w:r>
        <w:rPr>
          <w:rFonts w:ascii="Akkadian"/>
          <w:spacing w:val="72"/>
          <w:w w:val="150"/>
          <w:position w:val="7"/>
          <w:sz w:val="13"/>
        </w:rPr>
        <w:t> </w:t>
      </w:r>
      <w:r>
        <w:rPr>
          <w:rFonts w:ascii="MathJax_Main"/>
          <w:sz w:val="19"/>
        </w:rPr>
        <w:t>Email:</w:t>
      </w:r>
      <w:r>
        <w:rPr>
          <w:rFonts w:ascii="MathJax_Main"/>
          <w:spacing w:val="40"/>
          <w:sz w:val="19"/>
        </w:rPr>
        <w:t> </w:t>
      </w:r>
      <w:hyperlink r:id="rId12">
        <w:r>
          <w:rPr>
            <w:rFonts w:ascii="MathJax_Typewriter"/>
            <w:color w:val="0000FF"/>
            <w:spacing w:val="-2"/>
            <w:sz w:val="19"/>
          </w:rPr>
          <w:t>gorel.hedin@cs.lth.se</w:t>
        </w:r>
      </w:hyperlink>
    </w:p>
    <w:p>
      <w:pPr>
        <w:spacing w:line="264" w:lineRule="exact" w:before="0"/>
        <w:ind w:left="216" w:right="0" w:firstLine="0"/>
        <w:jc w:val="left"/>
        <w:rPr>
          <w:rFonts w:ascii="MathJax_Typewriter"/>
          <w:sz w:val="19"/>
        </w:rPr>
      </w:pPr>
      <w:r>
        <w:rPr>
          <w:rFonts w:ascii="Akkadian"/>
          <w:position w:val="7"/>
          <w:sz w:val="13"/>
        </w:rPr>
        <w:t>4</w:t>
      </w:r>
      <w:r>
        <w:rPr>
          <w:rFonts w:ascii="Akkadian"/>
          <w:spacing w:val="72"/>
          <w:w w:val="150"/>
          <w:position w:val="7"/>
          <w:sz w:val="13"/>
        </w:rPr>
        <w:t> </w:t>
      </w:r>
      <w:r>
        <w:rPr>
          <w:rFonts w:ascii="MathJax_Main"/>
          <w:sz w:val="19"/>
        </w:rPr>
        <w:t>Email:</w:t>
      </w:r>
      <w:r>
        <w:rPr>
          <w:rFonts w:ascii="MathJax_Main"/>
          <w:spacing w:val="40"/>
          <w:sz w:val="19"/>
        </w:rPr>
        <w:t> </w:t>
      </w:r>
      <w:hyperlink r:id="rId13">
        <w:r>
          <w:rPr>
            <w:rFonts w:ascii="MathJax_Typewriter"/>
            <w:color w:val="0000FF"/>
            <w:spacing w:val="-2"/>
            <w:sz w:val="19"/>
          </w:rPr>
          <w:t>eva.magnusson@cs.lth.se</w:t>
        </w:r>
      </w:hyperlink>
    </w:p>
    <w:p>
      <w:pPr>
        <w:pStyle w:val="BodyText"/>
        <w:jc w:val="left"/>
        <w:rPr>
          <w:rFonts w:ascii="MathJax_Typewriter"/>
          <w:sz w:val="14"/>
        </w:rPr>
      </w:pPr>
    </w:p>
    <w:p>
      <w:pPr>
        <w:pStyle w:val="BodyText"/>
        <w:jc w:val="left"/>
        <w:rPr>
          <w:rFonts w:ascii="MathJax_Typewriter"/>
          <w:sz w:val="14"/>
        </w:rPr>
      </w:pPr>
    </w:p>
    <w:p>
      <w:pPr>
        <w:pStyle w:val="BodyText"/>
        <w:jc w:val="left"/>
        <w:rPr>
          <w:rFonts w:ascii="MathJax_Typewriter"/>
          <w:sz w:val="14"/>
        </w:rPr>
      </w:pPr>
    </w:p>
    <w:p>
      <w:pPr>
        <w:pStyle w:val="BodyText"/>
        <w:jc w:val="left"/>
        <w:rPr>
          <w:rFonts w:ascii="MathJax_Typewriter"/>
          <w:sz w:val="14"/>
        </w:rPr>
      </w:pPr>
    </w:p>
    <w:p>
      <w:pPr>
        <w:pStyle w:val="BodyText"/>
        <w:spacing w:before="103"/>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7"/>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4">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doi:10.1016/j.entcs.2009.09.046</w:t>
      </w:r>
    </w:p>
    <w:p>
      <w:pPr>
        <w:spacing w:after="0"/>
        <w:jc w:val="left"/>
        <w:rPr>
          <w:rFonts w:ascii="Times New Roman"/>
          <w:sz w:val="16"/>
        </w:rPr>
        <w:sectPr>
          <w:footerReference w:type="default" r:id="rId5"/>
          <w:type w:val="continuous"/>
          <w:pgSz w:w="9360" w:h="13610"/>
          <w:pgMar w:header="0" w:footer="0" w:top="920" w:bottom="280" w:left="680" w:right="420"/>
          <w:pgNumType w:start="155"/>
        </w:sectPr>
      </w:pPr>
    </w:p>
    <w:p>
      <w:pPr>
        <w:pStyle w:val="BodyText"/>
        <w:spacing w:line="208" w:lineRule="auto" w:before="123"/>
        <w:ind w:left="103" w:right="483"/>
      </w:pPr>
      <w:r>
        <w:rPr/>
        <w:t>ventions, and metrics. Both analyses are usually carried out on a normalized intermediate code representation rather than on a more high-level abstract syntax tree (AST) representation, to simplify the analyses by not having to deal with the full source language. However, doing these analyses directly on the source representation can be beneficial, since the high-level abstractions are not compiled away during the translation to intermediate code.</w:t>
      </w:r>
      <w:r>
        <w:rPr>
          <w:spacing w:val="40"/>
        </w:rPr>
        <w:t> </w:t>
      </w:r>
      <w:r>
        <w:rPr/>
        <w:t>This is particularly important for analysis tasks requiring some kind of interaction with the user, such as refactoring and reporting violations of coding conven- </w:t>
      </w:r>
      <w:r>
        <w:rPr>
          <w:spacing w:val="-2"/>
        </w:rPr>
        <w:t>tions.</w:t>
      </w:r>
    </w:p>
    <w:p>
      <w:pPr>
        <w:pStyle w:val="BodyText"/>
        <w:spacing w:line="208" w:lineRule="auto" w:before="11"/>
        <w:ind w:left="103" w:right="484" w:firstLine="341"/>
      </w:pPr>
      <w:r>
        <w:rPr/>
        <w:t>In this paper we show how control-flow and data-flow analysis can be performed directly on the AST used in a compiler frontend while retaining good performance and compact specification size.</w:t>
      </w:r>
      <w:r>
        <w:rPr>
          <w:spacing w:val="40"/>
        </w:rPr>
        <w:t> </w:t>
      </w:r>
      <w:r>
        <w:rPr/>
        <w:t>Moreover, our approach is completely declarative, enabling both modular and extensible specifications. We have implemented the analyses on top of the JastAdd Extensible Java Compiler [</w:t>
      </w:r>
      <w:hyperlink w:history="true" w:anchor="_bookmark22">
        <w:r>
          <w:rPr>
            <w:color w:val="0000FF"/>
          </w:rPr>
          <w:t>7</w:t>
        </w:r>
      </w:hyperlink>
      <w:r>
        <w:rPr/>
        <w:t>], using an approach based on extended attribute grammars. The analyses reported in this paper are intra-procedural, i.e., local to a method. Extending the technique to support inter-procedural analysis is part of our ongoing work.</w:t>
      </w:r>
    </w:p>
    <w:p>
      <w:pPr>
        <w:pStyle w:val="BodyText"/>
        <w:spacing w:line="208" w:lineRule="auto" w:before="10"/>
        <w:ind w:left="103" w:right="483" w:firstLine="341"/>
      </w:pPr>
      <w:r>
        <w:rPr/>
        <w:t>We use a number of extensions to the traditional Knuth style attribute grammars</w:t>
      </w:r>
      <w:r>
        <w:rPr>
          <w:spacing w:val="-19"/>
        </w:rPr>
        <w:t> </w:t>
      </w:r>
      <w:r>
        <w:rPr/>
        <w:t>[</w:t>
      </w:r>
      <w:hyperlink w:history="true" w:anchor="_bookmark25">
        <w:r>
          <w:rPr>
            <w:color w:val="0000FF"/>
          </w:rPr>
          <w:t>10</w:t>
        </w:r>
      </w:hyperlink>
      <w:r>
        <w:rPr/>
        <w:t>]</w:t>
      </w:r>
      <w:r>
        <w:rPr>
          <w:spacing w:val="-19"/>
        </w:rPr>
        <w:t> </w:t>
      </w:r>
      <w:r>
        <w:rPr/>
        <w:t>that</w:t>
      </w:r>
      <w:r>
        <w:rPr>
          <w:spacing w:val="-19"/>
        </w:rPr>
        <w:t> </w:t>
      </w:r>
      <w:r>
        <w:rPr/>
        <w:t>turn</w:t>
      </w:r>
      <w:r>
        <w:rPr>
          <w:spacing w:val="-18"/>
        </w:rPr>
        <w:t> </w:t>
      </w:r>
      <w:r>
        <w:rPr/>
        <w:t>out</w:t>
      </w:r>
      <w:r>
        <w:rPr>
          <w:spacing w:val="-19"/>
        </w:rPr>
        <w:t> </w:t>
      </w:r>
      <w:r>
        <w:rPr/>
        <w:t>to</w:t>
      </w:r>
      <w:r>
        <w:rPr>
          <w:spacing w:val="-19"/>
        </w:rPr>
        <w:t> </w:t>
      </w:r>
      <w:r>
        <w:rPr/>
        <w:t>be</w:t>
      </w:r>
      <w:r>
        <w:rPr>
          <w:spacing w:val="-19"/>
        </w:rPr>
        <w:t> </w:t>
      </w:r>
      <w:r>
        <w:rPr/>
        <w:t>extremely</w:t>
      </w:r>
      <w:r>
        <w:rPr>
          <w:spacing w:val="-18"/>
        </w:rPr>
        <w:t> </w:t>
      </w:r>
      <w:r>
        <w:rPr/>
        <w:t>useful</w:t>
      </w:r>
      <w:r>
        <w:rPr>
          <w:spacing w:val="-19"/>
        </w:rPr>
        <w:t> </w:t>
      </w:r>
      <w:r>
        <w:rPr/>
        <w:t>for</w:t>
      </w:r>
      <w:r>
        <w:rPr>
          <w:spacing w:val="-19"/>
        </w:rPr>
        <w:t> </w:t>
      </w:r>
      <w:r>
        <w:rPr/>
        <w:t>flow</w:t>
      </w:r>
      <w:r>
        <w:rPr>
          <w:spacing w:val="-19"/>
        </w:rPr>
        <w:t> </w:t>
      </w:r>
      <w:r>
        <w:rPr/>
        <w:t>analyses.</w:t>
      </w:r>
      <w:r>
        <w:rPr>
          <w:spacing w:val="9"/>
        </w:rPr>
        <w:t> </w:t>
      </w:r>
      <w:r>
        <w:rPr/>
        <w:t>Attribute values</w:t>
      </w:r>
      <w:r>
        <w:rPr>
          <w:spacing w:val="-9"/>
        </w:rPr>
        <w:t> </w:t>
      </w:r>
      <w:r>
        <w:rPr/>
        <w:t>may</w:t>
      </w:r>
      <w:r>
        <w:rPr>
          <w:spacing w:val="-9"/>
        </w:rPr>
        <w:t> </w:t>
      </w:r>
      <w:r>
        <w:rPr/>
        <w:t>be</w:t>
      </w:r>
      <w:r>
        <w:rPr>
          <w:spacing w:val="-8"/>
        </w:rPr>
        <w:t> </w:t>
      </w:r>
      <w:r>
        <w:rPr>
          <w:i/>
        </w:rPr>
        <w:t>references </w:t>
      </w:r>
      <w:r>
        <w:rPr/>
        <w:t>to</w:t>
      </w:r>
      <w:r>
        <w:rPr>
          <w:spacing w:val="-9"/>
        </w:rPr>
        <w:t> </w:t>
      </w:r>
      <w:r>
        <w:rPr/>
        <w:t>distant</w:t>
      </w:r>
      <w:r>
        <w:rPr>
          <w:spacing w:val="-8"/>
        </w:rPr>
        <w:t> </w:t>
      </w:r>
      <w:r>
        <w:rPr/>
        <w:t>tree</w:t>
      </w:r>
      <w:r>
        <w:rPr>
          <w:spacing w:val="-9"/>
        </w:rPr>
        <w:t> </w:t>
      </w:r>
      <w:r>
        <w:rPr/>
        <w:t>nodes</w:t>
      </w:r>
      <w:r>
        <w:rPr>
          <w:spacing w:val="-8"/>
        </w:rPr>
        <w:t> </w:t>
      </w:r>
      <w:r>
        <w:rPr/>
        <w:t>[</w:t>
      </w:r>
      <w:hyperlink w:history="true" w:anchor="_bookmark24">
        <w:r>
          <w:rPr>
            <w:color w:val="0000FF"/>
          </w:rPr>
          <w:t>9</w:t>
        </w:r>
      </w:hyperlink>
      <w:r>
        <w:rPr/>
        <w:t>],</w:t>
      </w:r>
      <w:r>
        <w:rPr>
          <w:spacing w:val="-7"/>
        </w:rPr>
        <w:t> </w:t>
      </w:r>
      <w:r>
        <w:rPr/>
        <w:t>which</w:t>
      </w:r>
      <w:r>
        <w:rPr>
          <w:spacing w:val="-8"/>
        </w:rPr>
        <w:t> </w:t>
      </w:r>
      <w:r>
        <w:rPr/>
        <w:t>is</w:t>
      </w:r>
      <w:r>
        <w:rPr>
          <w:spacing w:val="-9"/>
        </w:rPr>
        <w:t> </w:t>
      </w:r>
      <w:r>
        <w:rPr/>
        <w:t>particularly</w:t>
      </w:r>
      <w:r>
        <w:rPr>
          <w:spacing w:val="-8"/>
        </w:rPr>
        <w:t> </w:t>
      </w:r>
      <w:r>
        <w:rPr/>
        <w:t>useful to superimpose graph structures on top of the dominant AST structure, e.g., to</w:t>
      </w:r>
      <w:r>
        <w:rPr>
          <w:spacing w:val="-9"/>
        </w:rPr>
        <w:t> </w:t>
      </w:r>
      <w:r>
        <w:rPr/>
        <w:t>refer</w:t>
      </w:r>
      <w:r>
        <w:rPr>
          <w:spacing w:val="-9"/>
        </w:rPr>
        <w:t> </w:t>
      </w:r>
      <w:r>
        <w:rPr/>
        <w:t>to</w:t>
      </w:r>
      <w:r>
        <w:rPr>
          <w:spacing w:val="-9"/>
        </w:rPr>
        <w:t> </w:t>
      </w:r>
      <w:r>
        <w:rPr/>
        <w:t>predecessor</w:t>
      </w:r>
      <w:r>
        <w:rPr>
          <w:spacing w:val="-9"/>
        </w:rPr>
        <w:t> </w:t>
      </w:r>
      <w:r>
        <w:rPr/>
        <w:t>and</w:t>
      </w:r>
      <w:r>
        <w:rPr>
          <w:spacing w:val="-9"/>
        </w:rPr>
        <w:t> </w:t>
      </w:r>
      <w:r>
        <w:rPr/>
        <w:t>successor</w:t>
      </w:r>
      <w:r>
        <w:rPr>
          <w:spacing w:val="-9"/>
        </w:rPr>
        <w:t> </w:t>
      </w:r>
      <w:r>
        <w:rPr/>
        <w:t>nodes</w:t>
      </w:r>
      <w:r>
        <w:rPr>
          <w:spacing w:val="-9"/>
        </w:rPr>
        <w:t> </w:t>
      </w:r>
      <w:r>
        <w:rPr/>
        <w:t>in</w:t>
      </w:r>
      <w:r>
        <w:rPr>
          <w:spacing w:val="-9"/>
        </w:rPr>
        <w:t> </w:t>
      </w:r>
      <w:r>
        <w:rPr/>
        <w:t>the</w:t>
      </w:r>
      <w:r>
        <w:rPr>
          <w:spacing w:val="-9"/>
        </w:rPr>
        <w:t> </w:t>
      </w:r>
      <w:r>
        <w:rPr/>
        <w:t>control</w:t>
      </w:r>
      <w:r>
        <w:rPr>
          <w:spacing w:val="-9"/>
        </w:rPr>
        <w:t> </w:t>
      </w:r>
      <w:r>
        <w:rPr/>
        <w:t>flow</w:t>
      </w:r>
      <w:r>
        <w:rPr>
          <w:spacing w:val="-9"/>
        </w:rPr>
        <w:t> </w:t>
      </w:r>
      <w:r>
        <w:rPr/>
        <w:t>graph.</w:t>
      </w:r>
      <w:r>
        <w:rPr>
          <w:spacing w:val="23"/>
        </w:rPr>
        <w:t> </w:t>
      </w:r>
      <w:r>
        <w:rPr>
          <w:i/>
        </w:rPr>
        <w:t>Circular</w:t>
      </w:r>
      <w:r>
        <w:rPr>
          <w:i/>
        </w:rPr>
        <w:t> </w:t>
      </w:r>
      <w:r>
        <w:rPr/>
        <w:t>attributes [</w:t>
      </w:r>
      <w:hyperlink w:history="true" w:anchor="_bookmark23">
        <w:r>
          <w:rPr>
            <w:color w:val="0000FF"/>
          </w:rPr>
          <w:t>8</w:t>
        </w:r>
      </w:hyperlink>
      <w:r>
        <w:rPr/>
        <w:t>,</w:t>
      </w:r>
      <w:hyperlink w:history="true" w:anchor="_bookmark27">
        <w:r>
          <w:rPr>
            <w:color w:val="0000FF"/>
          </w:rPr>
          <w:t>12</w:t>
        </w:r>
      </w:hyperlink>
      <w:r>
        <w:rPr/>
        <w:t>] allow attribute equations to be mutually dependent as long as there is a well-defined fixpoint.</w:t>
      </w:r>
      <w:r>
        <w:rPr>
          <w:spacing w:val="40"/>
        </w:rPr>
        <w:t> </w:t>
      </w:r>
      <w:r>
        <w:rPr/>
        <w:t>They enable us to declaratively specify traditional data-flow properties such as the </w:t>
      </w:r>
      <w:r>
        <w:rPr>
          <w:i/>
        </w:rPr>
        <w:t>in </w:t>
      </w:r>
      <w:r>
        <w:rPr/>
        <w:t>and </w:t>
      </w:r>
      <w:r>
        <w:rPr>
          <w:i/>
        </w:rPr>
        <w:t>out </w:t>
      </w:r>
      <w:r>
        <w:rPr/>
        <w:t>sets used in liveness analysis.</w:t>
      </w:r>
      <w:r>
        <w:rPr>
          <w:spacing w:val="23"/>
        </w:rPr>
        <w:t> </w:t>
      </w:r>
      <w:r>
        <w:rPr/>
        <w:t>The</w:t>
      </w:r>
      <w:r>
        <w:rPr>
          <w:spacing w:val="-14"/>
        </w:rPr>
        <w:t> </w:t>
      </w:r>
      <w:r>
        <w:rPr/>
        <w:t>concept</w:t>
      </w:r>
      <w:r>
        <w:rPr>
          <w:spacing w:val="-14"/>
        </w:rPr>
        <w:t> </w:t>
      </w:r>
      <w:r>
        <w:rPr/>
        <w:t>of</w:t>
      </w:r>
      <w:r>
        <w:rPr>
          <w:spacing w:val="-14"/>
        </w:rPr>
        <w:t> </w:t>
      </w:r>
      <w:r>
        <w:rPr>
          <w:i/>
        </w:rPr>
        <w:t>collection</w:t>
      </w:r>
      <w:r>
        <w:rPr>
          <w:i/>
          <w:spacing w:val="-1"/>
        </w:rPr>
        <w:t> </w:t>
      </w:r>
      <w:r>
        <w:rPr/>
        <w:t>attributes</w:t>
      </w:r>
      <w:r>
        <w:rPr>
          <w:spacing w:val="-14"/>
        </w:rPr>
        <w:t> </w:t>
      </w:r>
      <w:r>
        <w:rPr/>
        <w:t>[</w:t>
      </w:r>
      <w:hyperlink w:history="true" w:anchor="_bookmark21">
        <w:r>
          <w:rPr>
            <w:color w:val="0000FF"/>
          </w:rPr>
          <w:t>6</w:t>
        </w:r>
      </w:hyperlink>
      <w:r>
        <w:rPr/>
        <w:t>,</w:t>
      </w:r>
      <w:hyperlink w:history="true" w:anchor="_bookmark26">
        <w:r>
          <w:rPr>
            <w:color w:val="0000FF"/>
          </w:rPr>
          <w:t>11</w:t>
        </w:r>
      </w:hyperlink>
      <w:r>
        <w:rPr/>
        <w:t>]</w:t>
      </w:r>
      <w:r>
        <w:rPr>
          <w:spacing w:val="-14"/>
        </w:rPr>
        <w:t> </w:t>
      </w:r>
      <w:r>
        <w:rPr/>
        <w:t>allows</w:t>
      </w:r>
      <w:r>
        <w:rPr>
          <w:spacing w:val="-14"/>
        </w:rPr>
        <w:t> </w:t>
      </w:r>
      <w:r>
        <w:rPr/>
        <w:t>an</w:t>
      </w:r>
      <w:r>
        <w:rPr>
          <w:spacing w:val="-14"/>
        </w:rPr>
        <w:t> </w:t>
      </w:r>
      <w:r>
        <w:rPr/>
        <w:t>attribute</w:t>
      </w:r>
      <w:r>
        <w:rPr>
          <w:spacing w:val="-14"/>
        </w:rPr>
        <w:t> </w:t>
      </w:r>
      <w:r>
        <w:rPr/>
        <w:t>to</w:t>
      </w:r>
      <w:r>
        <w:rPr>
          <w:spacing w:val="-14"/>
        </w:rPr>
        <w:t> </w:t>
      </w:r>
      <w:r>
        <w:rPr/>
        <w:t>con- tribute</w:t>
      </w:r>
      <w:r>
        <w:rPr>
          <w:spacing w:val="-15"/>
        </w:rPr>
        <w:t> </w:t>
      </w:r>
      <w:r>
        <w:rPr/>
        <w:t>a</w:t>
      </w:r>
      <w:r>
        <w:rPr>
          <w:spacing w:val="-15"/>
        </w:rPr>
        <w:t> </w:t>
      </w:r>
      <w:r>
        <w:rPr/>
        <w:t>partial</w:t>
      </w:r>
      <w:r>
        <w:rPr>
          <w:spacing w:val="-15"/>
        </w:rPr>
        <w:t> </w:t>
      </w:r>
      <w:r>
        <w:rPr/>
        <w:t>value</w:t>
      </w:r>
      <w:r>
        <w:rPr>
          <w:spacing w:val="-15"/>
        </w:rPr>
        <w:t> </w:t>
      </w:r>
      <w:r>
        <w:rPr/>
        <w:t>to</w:t>
      </w:r>
      <w:r>
        <w:rPr>
          <w:spacing w:val="-15"/>
        </w:rPr>
        <w:t> </w:t>
      </w:r>
      <w:r>
        <w:rPr/>
        <w:t>a</w:t>
      </w:r>
      <w:r>
        <w:rPr>
          <w:spacing w:val="-15"/>
        </w:rPr>
        <w:t> </w:t>
      </w:r>
      <w:r>
        <w:rPr/>
        <w:t>collection</w:t>
      </w:r>
      <w:r>
        <w:rPr>
          <w:spacing w:val="-15"/>
        </w:rPr>
        <w:t> </w:t>
      </w:r>
      <w:r>
        <w:rPr/>
        <w:t>in</w:t>
      </w:r>
      <w:r>
        <w:rPr>
          <w:spacing w:val="-15"/>
        </w:rPr>
        <w:t> </w:t>
      </w:r>
      <w:r>
        <w:rPr/>
        <w:t>a</w:t>
      </w:r>
      <w:r>
        <w:rPr>
          <w:spacing w:val="-15"/>
        </w:rPr>
        <w:t> </w:t>
      </w:r>
      <w:r>
        <w:rPr/>
        <w:t>distant</w:t>
      </w:r>
      <w:r>
        <w:rPr>
          <w:spacing w:val="-15"/>
        </w:rPr>
        <w:t> </w:t>
      </w:r>
      <w:r>
        <w:rPr/>
        <w:t>tree</w:t>
      </w:r>
      <w:r>
        <w:rPr>
          <w:spacing w:val="-15"/>
        </w:rPr>
        <w:t> </w:t>
      </w:r>
      <w:r>
        <w:rPr/>
        <w:t>node</w:t>
      </w:r>
      <w:r>
        <w:rPr>
          <w:spacing w:val="-15"/>
        </w:rPr>
        <w:t> </w:t>
      </w:r>
      <w:r>
        <w:rPr/>
        <w:t>through</w:t>
      </w:r>
      <w:r>
        <w:rPr>
          <w:spacing w:val="-15"/>
        </w:rPr>
        <w:t> </w:t>
      </w:r>
      <w:r>
        <w:rPr/>
        <w:t>a</w:t>
      </w:r>
      <w:r>
        <w:rPr>
          <w:spacing w:val="-15"/>
        </w:rPr>
        <w:t> </w:t>
      </w:r>
      <w:r>
        <w:rPr/>
        <w:t>reference attribute.</w:t>
      </w:r>
      <w:r>
        <w:rPr>
          <w:spacing w:val="40"/>
        </w:rPr>
        <w:t> </w:t>
      </w:r>
      <w:r>
        <w:rPr/>
        <w:t>For example, a name may contribute itself to its declaration’s set of uses. Collection attributes are also very convenient for defining reverse re- lations.</w:t>
      </w:r>
      <w:r>
        <w:rPr>
          <w:spacing w:val="26"/>
        </w:rPr>
        <w:t> </w:t>
      </w:r>
      <w:r>
        <w:rPr/>
        <w:t>For</w:t>
      </w:r>
      <w:r>
        <w:rPr>
          <w:spacing w:val="-3"/>
        </w:rPr>
        <w:t> </w:t>
      </w:r>
      <w:r>
        <w:rPr/>
        <w:t>example,</w:t>
      </w:r>
      <w:r>
        <w:rPr>
          <w:spacing w:val="-2"/>
        </w:rPr>
        <w:t> </w:t>
      </w:r>
      <w:r>
        <w:rPr/>
        <w:t>the</w:t>
      </w:r>
      <w:r>
        <w:rPr>
          <w:spacing w:val="-3"/>
        </w:rPr>
        <w:t> </w:t>
      </w:r>
      <w:r>
        <w:rPr/>
        <w:t>set</w:t>
      </w:r>
      <w:r>
        <w:rPr>
          <w:spacing w:val="-3"/>
        </w:rPr>
        <w:t> </w:t>
      </w:r>
      <w:r>
        <w:rPr/>
        <w:t>of</w:t>
      </w:r>
      <w:r>
        <w:rPr>
          <w:spacing w:val="-3"/>
        </w:rPr>
        <w:t> </w:t>
      </w:r>
      <w:r>
        <w:rPr/>
        <w:t>predecessors</w:t>
      </w:r>
      <w:r>
        <w:rPr>
          <w:spacing w:val="-3"/>
        </w:rPr>
        <w:t> </w:t>
      </w:r>
      <w:r>
        <w:rPr/>
        <w:t>can</w:t>
      </w:r>
      <w:r>
        <w:rPr>
          <w:spacing w:val="-3"/>
        </w:rPr>
        <w:t> </w:t>
      </w:r>
      <w:r>
        <w:rPr/>
        <w:t>be</w:t>
      </w:r>
      <w:r>
        <w:rPr>
          <w:spacing w:val="-3"/>
        </w:rPr>
        <w:t> </w:t>
      </w:r>
      <w:r>
        <w:rPr/>
        <w:t>computed</w:t>
      </w:r>
      <w:r>
        <w:rPr>
          <w:spacing w:val="-3"/>
        </w:rPr>
        <w:t> </w:t>
      </w:r>
      <w:r>
        <w:rPr/>
        <w:t>from</w:t>
      </w:r>
      <w:r>
        <w:rPr>
          <w:spacing w:val="-3"/>
        </w:rPr>
        <w:t> </w:t>
      </w:r>
      <w:r>
        <w:rPr/>
        <w:t>the</w:t>
      </w:r>
      <w:r>
        <w:rPr>
          <w:spacing w:val="-3"/>
        </w:rPr>
        <w:t> </w:t>
      </w:r>
      <w:r>
        <w:rPr/>
        <w:t>set</w:t>
      </w:r>
      <w:r>
        <w:rPr>
          <w:spacing w:val="-3"/>
        </w:rPr>
        <w:t> </w:t>
      </w:r>
      <w:r>
        <w:rPr/>
        <w:t>of successors using a single equation.</w:t>
      </w:r>
    </w:p>
    <w:p>
      <w:pPr>
        <w:pStyle w:val="BodyText"/>
        <w:spacing w:line="208" w:lineRule="auto"/>
        <w:ind w:left="103" w:right="483" w:firstLine="341"/>
      </w:pPr>
      <w:r>
        <w:rPr/>
        <w:t>For each analysis, we present an object-oriented framework that specifies how</w:t>
      </w:r>
      <w:r>
        <w:rPr>
          <w:spacing w:val="-11"/>
        </w:rPr>
        <w:t> </w:t>
      </w:r>
      <w:r>
        <w:rPr/>
        <w:t>a</w:t>
      </w:r>
      <w:r>
        <w:rPr>
          <w:spacing w:val="-12"/>
        </w:rPr>
        <w:t> </w:t>
      </w:r>
      <w:r>
        <w:rPr/>
        <w:t>set</w:t>
      </w:r>
      <w:r>
        <w:rPr>
          <w:spacing w:val="-11"/>
        </w:rPr>
        <w:t> </w:t>
      </w:r>
      <w:r>
        <w:rPr/>
        <w:t>of</w:t>
      </w:r>
      <w:r>
        <w:rPr>
          <w:spacing w:val="-11"/>
        </w:rPr>
        <w:t> </w:t>
      </w:r>
      <w:r>
        <w:rPr/>
        <w:t>AST</w:t>
      </w:r>
      <w:r>
        <w:rPr>
          <w:spacing w:val="-11"/>
        </w:rPr>
        <w:t> </w:t>
      </w:r>
      <w:r>
        <w:rPr/>
        <w:t>nodes</w:t>
      </w:r>
      <w:r>
        <w:rPr>
          <w:spacing w:val="-11"/>
        </w:rPr>
        <w:t> </w:t>
      </w:r>
      <w:r>
        <w:rPr/>
        <w:t>collaborate</w:t>
      </w:r>
      <w:r>
        <w:rPr>
          <w:spacing w:val="-11"/>
        </w:rPr>
        <w:t> </w:t>
      </w:r>
      <w:r>
        <w:rPr/>
        <w:t>in</w:t>
      </w:r>
      <w:r>
        <w:rPr>
          <w:spacing w:val="-11"/>
        </w:rPr>
        <w:t> </w:t>
      </w:r>
      <w:r>
        <w:rPr/>
        <w:t>computing</w:t>
      </w:r>
      <w:r>
        <w:rPr>
          <w:spacing w:val="-12"/>
        </w:rPr>
        <w:t> </w:t>
      </w:r>
      <w:r>
        <w:rPr/>
        <w:t>the</w:t>
      </w:r>
      <w:r>
        <w:rPr>
          <w:spacing w:val="-11"/>
        </w:rPr>
        <w:t> </w:t>
      </w:r>
      <w:r>
        <w:rPr/>
        <w:t>desired</w:t>
      </w:r>
      <w:r>
        <w:rPr>
          <w:spacing w:val="-11"/>
        </w:rPr>
        <w:t> </w:t>
      </w:r>
      <w:r>
        <w:rPr/>
        <w:t>property.</w:t>
      </w:r>
      <w:r>
        <w:rPr>
          <w:spacing w:val="24"/>
        </w:rPr>
        <w:t> </w:t>
      </w:r>
      <w:r>
        <w:rPr/>
        <w:t>Imple- menting</w:t>
      </w:r>
      <w:r>
        <w:rPr>
          <w:spacing w:val="-1"/>
        </w:rPr>
        <w:t> </w:t>
      </w:r>
      <w:r>
        <w:rPr/>
        <w:t>these</w:t>
      </w:r>
      <w:r>
        <w:rPr>
          <w:spacing w:val="-1"/>
        </w:rPr>
        <w:t> </w:t>
      </w:r>
      <w:r>
        <w:rPr/>
        <w:t>frameworks</w:t>
      </w:r>
      <w:r>
        <w:rPr>
          <w:spacing w:val="-1"/>
        </w:rPr>
        <w:t> </w:t>
      </w:r>
      <w:r>
        <w:rPr/>
        <w:t>using</w:t>
      </w:r>
      <w:r>
        <w:rPr>
          <w:spacing w:val="-2"/>
        </w:rPr>
        <w:t> </w:t>
      </w:r>
      <w:r>
        <w:rPr/>
        <w:t>attribute</w:t>
      </w:r>
      <w:r>
        <w:rPr>
          <w:spacing w:val="-1"/>
        </w:rPr>
        <w:t> </w:t>
      </w:r>
      <w:r>
        <w:rPr/>
        <w:t>grammars</w:t>
      </w:r>
      <w:r>
        <w:rPr>
          <w:spacing w:val="-1"/>
        </w:rPr>
        <w:t> </w:t>
      </w:r>
      <w:r>
        <w:rPr/>
        <w:t>makes</w:t>
      </w:r>
      <w:r>
        <w:rPr>
          <w:spacing w:val="-1"/>
        </w:rPr>
        <w:t> </w:t>
      </w:r>
      <w:r>
        <w:rPr/>
        <w:t>them</w:t>
      </w:r>
      <w:r>
        <w:rPr>
          <w:spacing w:val="-1"/>
        </w:rPr>
        <w:t> </w:t>
      </w:r>
      <w:r>
        <w:rPr/>
        <w:t>declarative, i.e.,</w:t>
      </w:r>
      <w:r>
        <w:rPr>
          <w:spacing w:val="-19"/>
        </w:rPr>
        <w:t> </w:t>
      </w:r>
      <w:r>
        <w:rPr/>
        <w:t>the</w:t>
      </w:r>
      <w:r>
        <w:rPr>
          <w:spacing w:val="-19"/>
        </w:rPr>
        <w:t> </w:t>
      </w:r>
      <w:r>
        <w:rPr/>
        <w:t>values</w:t>
      </w:r>
      <w:r>
        <w:rPr>
          <w:spacing w:val="-19"/>
        </w:rPr>
        <w:t> </w:t>
      </w:r>
      <w:r>
        <w:rPr/>
        <w:t>of</w:t>
      </w:r>
      <w:r>
        <w:rPr>
          <w:spacing w:val="-18"/>
        </w:rPr>
        <w:t> </w:t>
      </w:r>
      <w:r>
        <w:rPr/>
        <w:t>the</w:t>
      </w:r>
      <w:r>
        <w:rPr>
          <w:spacing w:val="-19"/>
        </w:rPr>
        <w:t> </w:t>
      </w:r>
      <w:r>
        <w:rPr/>
        <w:t>properties</w:t>
      </w:r>
      <w:r>
        <w:rPr>
          <w:spacing w:val="-19"/>
        </w:rPr>
        <w:t> </w:t>
      </w:r>
      <w:r>
        <w:rPr/>
        <w:t>are</w:t>
      </w:r>
      <w:r>
        <w:rPr>
          <w:spacing w:val="-19"/>
        </w:rPr>
        <w:t> </w:t>
      </w:r>
      <w:r>
        <w:rPr/>
        <w:t>defined,</w:t>
      </w:r>
      <w:r>
        <w:rPr>
          <w:spacing w:val="-18"/>
        </w:rPr>
        <w:t> </w:t>
      </w:r>
      <w:r>
        <w:rPr/>
        <w:t>but</w:t>
      </w:r>
      <w:r>
        <w:rPr>
          <w:spacing w:val="-19"/>
        </w:rPr>
        <w:t> </w:t>
      </w:r>
      <w:r>
        <w:rPr/>
        <w:t>not</w:t>
      </w:r>
      <w:r>
        <w:rPr>
          <w:spacing w:val="-19"/>
        </w:rPr>
        <w:t> </w:t>
      </w:r>
      <w:r>
        <w:rPr/>
        <w:t>the</w:t>
      </w:r>
      <w:r>
        <w:rPr>
          <w:spacing w:val="-19"/>
        </w:rPr>
        <w:t> </w:t>
      </w:r>
      <w:r>
        <w:rPr/>
        <w:t>order</w:t>
      </w:r>
      <w:r>
        <w:rPr>
          <w:spacing w:val="-18"/>
        </w:rPr>
        <w:t> </w:t>
      </w:r>
      <w:r>
        <w:rPr/>
        <w:t>in</w:t>
      </w:r>
      <w:r>
        <w:rPr>
          <w:spacing w:val="-19"/>
        </w:rPr>
        <w:t> </w:t>
      </w:r>
      <w:r>
        <w:rPr/>
        <w:t>which</w:t>
      </w:r>
      <w:r>
        <w:rPr>
          <w:spacing w:val="-19"/>
        </w:rPr>
        <w:t> </w:t>
      </w:r>
      <w:r>
        <w:rPr/>
        <w:t>they</w:t>
      </w:r>
      <w:r>
        <w:rPr>
          <w:spacing w:val="-19"/>
        </w:rPr>
        <w:t> </w:t>
      </w:r>
      <w:r>
        <w:rPr/>
        <w:t>are computed.</w:t>
      </w:r>
      <w:r>
        <w:rPr>
          <w:spacing w:val="40"/>
        </w:rPr>
        <w:t> </w:t>
      </w:r>
      <w:r>
        <w:rPr/>
        <w:t>Data-flow and control-flow analysis can therefore be specified in isolation for each kind of statement and expression in a syntax-directed fash- ion.</w:t>
      </w:r>
      <w:r>
        <w:rPr>
          <w:spacing w:val="-12"/>
        </w:rPr>
        <w:t> </w:t>
      </w:r>
      <w:r>
        <w:rPr/>
        <w:t>The</w:t>
      </w:r>
      <w:r>
        <w:rPr>
          <w:spacing w:val="-18"/>
        </w:rPr>
        <w:t> </w:t>
      </w:r>
      <w:r>
        <w:rPr/>
        <w:t>framework</w:t>
      </w:r>
      <w:r>
        <w:rPr>
          <w:spacing w:val="-19"/>
        </w:rPr>
        <w:t> </w:t>
      </w:r>
      <w:r>
        <w:rPr/>
        <w:t>for</w:t>
      </w:r>
      <w:r>
        <w:rPr>
          <w:spacing w:val="-19"/>
        </w:rPr>
        <w:t> </w:t>
      </w:r>
      <w:r>
        <w:rPr/>
        <w:t>control-flow</w:t>
      </w:r>
      <w:r>
        <w:rPr>
          <w:spacing w:val="-19"/>
        </w:rPr>
        <w:t> </w:t>
      </w:r>
      <w:r>
        <w:rPr/>
        <w:t>analysis</w:t>
      </w:r>
      <w:r>
        <w:rPr>
          <w:spacing w:val="-18"/>
        </w:rPr>
        <w:t> </w:t>
      </w:r>
      <w:r>
        <w:rPr/>
        <w:t>specifies</w:t>
      </w:r>
      <w:r>
        <w:rPr>
          <w:spacing w:val="-19"/>
        </w:rPr>
        <w:t> </w:t>
      </w:r>
      <w:r>
        <w:rPr/>
        <w:t>how</w:t>
      </w:r>
      <w:r>
        <w:rPr>
          <w:spacing w:val="-19"/>
        </w:rPr>
        <w:t> </w:t>
      </w:r>
      <w:r>
        <w:rPr/>
        <w:t>to</w:t>
      </w:r>
      <w:r>
        <w:rPr>
          <w:spacing w:val="-19"/>
        </w:rPr>
        <w:t> </w:t>
      </w:r>
      <w:r>
        <w:rPr/>
        <w:t>provide</w:t>
      </w:r>
      <w:r>
        <w:rPr>
          <w:spacing w:val="-18"/>
        </w:rPr>
        <w:t> </w:t>
      </w:r>
      <w:r>
        <w:rPr/>
        <w:t>equations for</w:t>
      </w:r>
      <w:r>
        <w:rPr>
          <w:spacing w:val="11"/>
        </w:rPr>
        <w:t> </w:t>
      </w:r>
      <w:r>
        <w:rPr/>
        <w:t>each</w:t>
      </w:r>
      <w:r>
        <w:rPr>
          <w:spacing w:val="11"/>
        </w:rPr>
        <w:t> </w:t>
      </w:r>
      <w:r>
        <w:rPr/>
        <w:t>statement</w:t>
      </w:r>
      <w:r>
        <w:rPr>
          <w:spacing w:val="10"/>
        </w:rPr>
        <w:t> </w:t>
      </w:r>
      <w:r>
        <w:rPr/>
        <w:t>that</w:t>
      </w:r>
      <w:r>
        <w:rPr>
          <w:spacing w:val="11"/>
        </w:rPr>
        <w:t> </w:t>
      </w:r>
      <w:r>
        <w:rPr/>
        <w:t>affects</w:t>
      </w:r>
      <w:r>
        <w:rPr>
          <w:spacing w:val="11"/>
        </w:rPr>
        <w:t> </w:t>
      </w:r>
      <w:r>
        <w:rPr/>
        <w:t>control</w:t>
      </w:r>
      <w:r>
        <w:rPr>
          <w:spacing w:val="10"/>
        </w:rPr>
        <w:t> </w:t>
      </w:r>
      <w:r>
        <w:rPr/>
        <w:t>flow,</w:t>
      </w:r>
      <w:r>
        <w:rPr>
          <w:spacing w:val="14"/>
        </w:rPr>
        <w:t> </w:t>
      </w:r>
      <w:r>
        <w:rPr/>
        <w:t>e.g.,</w:t>
      </w:r>
      <w:r>
        <w:rPr>
          <w:spacing w:val="14"/>
        </w:rPr>
        <w:t> </w:t>
      </w:r>
      <w:r>
        <w:rPr/>
        <w:t>a</w:t>
      </w:r>
      <w:r>
        <w:rPr>
          <w:spacing w:val="11"/>
        </w:rPr>
        <w:t> </w:t>
      </w:r>
      <w:r>
        <w:rPr/>
        <w:t>looping</w:t>
      </w:r>
      <w:r>
        <w:rPr>
          <w:spacing w:val="10"/>
        </w:rPr>
        <w:t> </w:t>
      </w:r>
      <w:r>
        <w:rPr/>
        <w:t>construct.</w:t>
      </w:r>
      <w:r>
        <w:rPr>
          <w:spacing w:val="59"/>
        </w:rPr>
        <w:t> </w:t>
      </w:r>
      <w:r>
        <w:rPr>
          <w:spacing w:val="-2"/>
        </w:rPr>
        <w:t>Simi-</w:t>
      </w:r>
    </w:p>
    <w:p>
      <w:pPr>
        <w:spacing w:after="0" w:line="208" w:lineRule="auto"/>
        <w:sectPr>
          <w:headerReference w:type="even" r:id="rId15"/>
          <w:headerReference w:type="default" r:id="rId16"/>
          <w:pgSz w:w="9360" w:h="13610"/>
          <w:pgMar w:header="855" w:footer="0" w:top="1040" w:bottom="280" w:left="680" w:right="420"/>
          <w:pgNumType w:start="156"/>
        </w:sectPr>
      </w:pPr>
    </w:p>
    <w:p>
      <w:pPr>
        <w:pStyle w:val="BodyText"/>
        <w:spacing w:line="208" w:lineRule="auto" w:before="123"/>
        <w:ind w:left="216" w:right="370"/>
      </w:pPr>
      <w:r>
        <w:rPr/>
        <w:t>larly, for expressions altering the flow of a particular kind of data, e.g., uses and</w:t>
      </w:r>
      <w:r>
        <w:rPr>
          <w:spacing w:val="-18"/>
        </w:rPr>
        <w:t> </w:t>
      </w:r>
      <w:r>
        <w:rPr/>
        <w:t>definitions</w:t>
      </w:r>
      <w:r>
        <w:rPr>
          <w:spacing w:val="-18"/>
        </w:rPr>
        <w:t> </w:t>
      </w:r>
      <w:r>
        <w:rPr/>
        <w:t>of</w:t>
      </w:r>
      <w:r>
        <w:rPr>
          <w:spacing w:val="-17"/>
        </w:rPr>
        <w:t> </w:t>
      </w:r>
      <w:r>
        <w:rPr/>
        <w:t>local</w:t>
      </w:r>
      <w:r>
        <w:rPr>
          <w:spacing w:val="-18"/>
        </w:rPr>
        <w:t> </w:t>
      </w:r>
      <w:r>
        <w:rPr/>
        <w:t>variables,</w:t>
      </w:r>
      <w:r>
        <w:rPr>
          <w:spacing w:val="-14"/>
        </w:rPr>
        <w:t> </w:t>
      </w:r>
      <w:r>
        <w:rPr/>
        <w:t>the</w:t>
      </w:r>
      <w:r>
        <w:rPr>
          <w:spacing w:val="-18"/>
        </w:rPr>
        <w:t> </w:t>
      </w:r>
      <w:r>
        <w:rPr/>
        <w:t>framework</w:t>
      </w:r>
      <w:r>
        <w:rPr>
          <w:spacing w:val="-18"/>
        </w:rPr>
        <w:t> </w:t>
      </w:r>
      <w:r>
        <w:rPr/>
        <w:t>for</w:t>
      </w:r>
      <w:r>
        <w:rPr>
          <w:spacing w:val="-18"/>
        </w:rPr>
        <w:t> </w:t>
      </w:r>
      <w:r>
        <w:rPr/>
        <w:t>data-flow</w:t>
      </w:r>
      <w:r>
        <w:rPr>
          <w:spacing w:val="-18"/>
        </w:rPr>
        <w:t> </w:t>
      </w:r>
      <w:r>
        <w:rPr/>
        <w:t>analysis</w:t>
      </w:r>
      <w:r>
        <w:rPr>
          <w:spacing w:val="-18"/>
        </w:rPr>
        <w:t> </w:t>
      </w:r>
      <w:r>
        <w:rPr/>
        <w:t>specifies how such expressions alter the data flow.</w:t>
      </w:r>
      <w:r>
        <w:rPr>
          <w:spacing w:val="40"/>
        </w:rPr>
        <w:t> </w:t>
      </w:r>
      <w:r>
        <w:rPr/>
        <w:t>These equations are then used by the provided framework code to compose a global solution.</w:t>
      </w:r>
      <w:r>
        <w:rPr>
          <w:spacing w:val="40"/>
        </w:rPr>
        <w:t> </w:t>
      </w:r>
      <w:r>
        <w:rPr/>
        <w:t>Statements that do not affect the control flow and expressions that do not affect the data be- ing</w:t>
      </w:r>
      <w:r>
        <w:rPr>
          <w:spacing w:val="-8"/>
        </w:rPr>
        <w:t> </w:t>
      </w:r>
      <w:r>
        <w:rPr/>
        <w:t>analyzed,</w:t>
      </w:r>
      <w:r>
        <w:rPr>
          <w:spacing w:val="-6"/>
        </w:rPr>
        <w:t> </w:t>
      </w:r>
      <w:r>
        <w:rPr/>
        <w:t>can</w:t>
      </w:r>
      <w:r>
        <w:rPr>
          <w:spacing w:val="-8"/>
        </w:rPr>
        <w:t> </w:t>
      </w:r>
      <w:r>
        <w:rPr/>
        <w:t>reuse</w:t>
      </w:r>
      <w:r>
        <w:rPr>
          <w:spacing w:val="-8"/>
        </w:rPr>
        <w:t> </w:t>
      </w:r>
      <w:r>
        <w:rPr/>
        <w:t>the</w:t>
      </w:r>
      <w:r>
        <w:rPr>
          <w:spacing w:val="-8"/>
        </w:rPr>
        <w:t> </w:t>
      </w:r>
      <w:r>
        <w:rPr/>
        <w:t>default</w:t>
      </w:r>
      <w:r>
        <w:rPr>
          <w:spacing w:val="-8"/>
        </w:rPr>
        <w:t> </w:t>
      </w:r>
      <w:r>
        <w:rPr/>
        <w:t>behavior</w:t>
      </w:r>
      <w:r>
        <w:rPr>
          <w:spacing w:val="-8"/>
        </w:rPr>
        <w:t> </w:t>
      </w:r>
      <w:r>
        <w:rPr/>
        <w:t>provided</w:t>
      </w:r>
      <w:r>
        <w:rPr>
          <w:spacing w:val="-8"/>
        </w:rPr>
        <w:t> </w:t>
      </w:r>
      <w:r>
        <w:rPr/>
        <w:t>by</w:t>
      </w:r>
      <w:r>
        <w:rPr>
          <w:spacing w:val="-8"/>
        </w:rPr>
        <w:t> </w:t>
      </w:r>
      <w:r>
        <w:rPr/>
        <w:t>the</w:t>
      </w:r>
      <w:r>
        <w:rPr>
          <w:spacing w:val="-8"/>
        </w:rPr>
        <w:t> </w:t>
      </w:r>
      <w:r>
        <w:rPr/>
        <w:t>framework.</w:t>
      </w:r>
      <w:r>
        <w:rPr>
          <w:spacing w:val="25"/>
        </w:rPr>
        <w:t> </w:t>
      </w:r>
      <w:r>
        <w:rPr/>
        <w:t>This allows us to specify control-flow and data-flow analysis at the source level, even for complex languages such as Java, with moderate effort.</w:t>
      </w:r>
      <w:r>
        <w:rPr>
          <w:spacing w:val="40"/>
        </w:rPr>
        <w:t> </w:t>
      </w:r>
      <w:r>
        <w:rPr/>
        <w:t>The frame- works</w:t>
      </w:r>
      <w:r>
        <w:rPr>
          <w:spacing w:val="-16"/>
        </w:rPr>
        <w:t> </w:t>
      </w:r>
      <w:r>
        <w:rPr/>
        <w:t>also</w:t>
      </w:r>
      <w:r>
        <w:rPr>
          <w:spacing w:val="-16"/>
        </w:rPr>
        <w:t> </w:t>
      </w:r>
      <w:r>
        <w:rPr/>
        <w:t>enable</w:t>
      </w:r>
      <w:r>
        <w:rPr>
          <w:spacing w:val="-16"/>
        </w:rPr>
        <w:t> </w:t>
      </w:r>
      <w:r>
        <w:rPr/>
        <w:t>simple</w:t>
      </w:r>
      <w:r>
        <w:rPr>
          <w:spacing w:val="-16"/>
        </w:rPr>
        <w:t> </w:t>
      </w:r>
      <w:r>
        <w:rPr/>
        <w:t>extension</w:t>
      </w:r>
      <w:r>
        <w:rPr>
          <w:spacing w:val="-16"/>
        </w:rPr>
        <w:t> </w:t>
      </w:r>
      <w:r>
        <w:rPr/>
        <w:t>to</w:t>
      </w:r>
      <w:r>
        <w:rPr>
          <w:spacing w:val="-16"/>
        </w:rPr>
        <w:t> </w:t>
      </w:r>
      <w:r>
        <w:rPr/>
        <w:t>the</w:t>
      </w:r>
      <w:r>
        <w:rPr>
          <w:spacing w:val="-16"/>
        </w:rPr>
        <w:t> </w:t>
      </w:r>
      <w:r>
        <w:rPr/>
        <w:t>analyses</w:t>
      </w:r>
      <w:r>
        <w:rPr>
          <w:spacing w:val="-16"/>
        </w:rPr>
        <w:t> </w:t>
      </w:r>
      <w:r>
        <w:rPr/>
        <w:t>if</w:t>
      </w:r>
      <w:r>
        <w:rPr>
          <w:spacing w:val="-16"/>
        </w:rPr>
        <w:t> </w:t>
      </w:r>
      <w:r>
        <w:rPr/>
        <w:t>the</w:t>
      </w:r>
      <w:r>
        <w:rPr>
          <w:spacing w:val="-16"/>
        </w:rPr>
        <w:t> </w:t>
      </w:r>
      <w:r>
        <w:rPr/>
        <w:t>language</w:t>
      </w:r>
      <w:r>
        <w:rPr>
          <w:spacing w:val="-16"/>
        </w:rPr>
        <w:t> </w:t>
      </w:r>
      <w:r>
        <w:rPr/>
        <w:t>evolves,</w:t>
      </w:r>
      <w:r>
        <w:rPr>
          <w:spacing w:val="-13"/>
        </w:rPr>
        <w:t> </w:t>
      </w:r>
      <w:r>
        <w:rPr/>
        <w:t>e.g., when new statements or expressions are added.</w:t>
      </w:r>
      <w:r>
        <w:rPr>
          <w:spacing w:val="40"/>
        </w:rPr>
        <w:t> </w:t>
      </w:r>
      <w:r>
        <w:rPr/>
        <w:t>If the new language feature affects control flow or data flow then those effects can be specified modularly in</w:t>
      </w:r>
      <w:r>
        <w:rPr>
          <w:spacing w:val="-1"/>
        </w:rPr>
        <w:t> </w:t>
      </w:r>
      <w:r>
        <w:rPr/>
        <w:t>a</w:t>
      </w:r>
      <w:r>
        <w:rPr>
          <w:spacing w:val="-1"/>
        </w:rPr>
        <w:t> </w:t>
      </w:r>
      <w:r>
        <w:rPr/>
        <w:t>syntax-directed</w:t>
      </w:r>
      <w:r>
        <w:rPr>
          <w:spacing w:val="-1"/>
        </w:rPr>
        <w:t> </w:t>
      </w:r>
      <w:r>
        <w:rPr/>
        <w:t>style, and</w:t>
      </w:r>
      <w:r>
        <w:rPr>
          <w:spacing w:val="-1"/>
        </w:rPr>
        <w:t> </w:t>
      </w:r>
      <w:r>
        <w:rPr/>
        <w:t>if</w:t>
      </w:r>
      <w:r>
        <w:rPr>
          <w:spacing w:val="-1"/>
        </w:rPr>
        <w:t> </w:t>
      </w:r>
      <w:r>
        <w:rPr/>
        <w:t>they</w:t>
      </w:r>
      <w:r>
        <w:rPr>
          <w:spacing w:val="-1"/>
        </w:rPr>
        <w:t> </w:t>
      </w:r>
      <w:r>
        <w:rPr/>
        <w:t>have</w:t>
      </w:r>
      <w:r>
        <w:rPr>
          <w:spacing w:val="-1"/>
        </w:rPr>
        <w:t> </w:t>
      </w:r>
      <w:r>
        <w:rPr/>
        <w:t>no</w:t>
      </w:r>
      <w:r>
        <w:rPr>
          <w:spacing w:val="-1"/>
        </w:rPr>
        <w:t> </w:t>
      </w:r>
      <w:r>
        <w:rPr/>
        <w:t>effect</w:t>
      </w:r>
      <w:r>
        <w:rPr>
          <w:spacing w:val="-1"/>
        </w:rPr>
        <w:t> </w:t>
      </w:r>
      <w:r>
        <w:rPr/>
        <w:t>on</w:t>
      </w:r>
      <w:r>
        <w:rPr>
          <w:spacing w:val="-1"/>
        </w:rPr>
        <w:t> </w:t>
      </w:r>
      <w:r>
        <w:rPr/>
        <w:t>the</w:t>
      </w:r>
      <w:r>
        <w:rPr>
          <w:spacing w:val="-1"/>
        </w:rPr>
        <w:t> </w:t>
      </w:r>
      <w:r>
        <w:rPr/>
        <w:t>analyses</w:t>
      </w:r>
      <w:r>
        <w:rPr>
          <w:spacing w:val="-1"/>
        </w:rPr>
        <w:t> </w:t>
      </w:r>
      <w:r>
        <w:rPr/>
        <w:t>then</w:t>
      </w:r>
      <w:r>
        <w:rPr>
          <w:spacing w:val="-1"/>
        </w:rPr>
        <w:t> </w:t>
      </w:r>
      <w:r>
        <w:rPr/>
        <w:t>the existing framework code can be reused as is.</w:t>
      </w:r>
    </w:p>
    <w:p>
      <w:pPr>
        <w:pStyle w:val="BodyText"/>
        <w:spacing w:line="208" w:lineRule="auto" w:before="6"/>
        <w:ind w:left="216" w:right="370" w:firstLine="341"/>
      </w:pPr>
      <w:r>
        <w:rPr/>
        <w:t>To</w:t>
      </w:r>
      <w:r>
        <w:rPr>
          <w:spacing w:val="-13"/>
        </w:rPr>
        <w:t> </w:t>
      </w:r>
      <w:r>
        <w:rPr/>
        <w:t>evaluate</w:t>
      </w:r>
      <w:r>
        <w:rPr>
          <w:spacing w:val="-13"/>
        </w:rPr>
        <w:t> </w:t>
      </w:r>
      <w:r>
        <w:rPr/>
        <w:t>the</w:t>
      </w:r>
      <w:r>
        <w:rPr>
          <w:spacing w:val="-13"/>
        </w:rPr>
        <w:t> </w:t>
      </w:r>
      <w:r>
        <w:rPr/>
        <w:t>efficiency</w:t>
      </w:r>
      <w:r>
        <w:rPr>
          <w:spacing w:val="-13"/>
        </w:rPr>
        <w:t> </w:t>
      </w:r>
      <w:r>
        <w:rPr/>
        <w:t>and</w:t>
      </w:r>
      <w:r>
        <w:rPr>
          <w:spacing w:val="-13"/>
        </w:rPr>
        <w:t> </w:t>
      </w:r>
      <w:r>
        <w:rPr/>
        <w:t>scalability</w:t>
      </w:r>
      <w:r>
        <w:rPr>
          <w:spacing w:val="-13"/>
        </w:rPr>
        <w:t> </w:t>
      </w:r>
      <w:r>
        <w:rPr/>
        <w:t>of</w:t>
      </w:r>
      <w:r>
        <w:rPr>
          <w:spacing w:val="-13"/>
        </w:rPr>
        <w:t> </w:t>
      </w:r>
      <w:r>
        <w:rPr/>
        <w:t>our</w:t>
      </w:r>
      <w:r>
        <w:rPr>
          <w:spacing w:val="-13"/>
        </w:rPr>
        <w:t> </w:t>
      </w:r>
      <w:r>
        <w:rPr/>
        <w:t>presented</w:t>
      </w:r>
      <w:r>
        <w:rPr>
          <w:spacing w:val="-13"/>
        </w:rPr>
        <w:t> </w:t>
      </w:r>
      <w:r>
        <w:rPr/>
        <w:t>approach</w:t>
      </w:r>
      <w:r>
        <w:rPr>
          <w:spacing w:val="-13"/>
        </w:rPr>
        <w:t> </w:t>
      </w:r>
      <w:r>
        <w:rPr/>
        <w:t>we</w:t>
      </w:r>
      <w:r>
        <w:rPr>
          <w:spacing w:val="-13"/>
        </w:rPr>
        <w:t> </w:t>
      </w:r>
      <w:r>
        <w:rPr/>
        <w:t>im- plemented an analysis for Java to detect dead assignments to local variables. The</w:t>
      </w:r>
      <w:r>
        <w:rPr>
          <w:spacing w:val="-14"/>
        </w:rPr>
        <w:t> </w:t>
      </w:r>
      <w:r>
        <w:rPr/>
        <w:t>control-flow</w:t>
      </w:r>
      <w:r>
        <w:rPr>
          <w:spacing w:val="-14"/>
        </w:rPr>
        <w:t> </w:t>
      </w:r>
      <w:r>
        <w:rPr/>
        <w:t>framework</w:t>
      </w:r>
      <w:r>
        <w:rPr>
          <w:spacing w:val="-14"/>
        </w:rPr>
        <w:t> </w:t>
      </w:r>
      <w:r>
        <w:rPr/>
        <w:t>is</w:t>
      </w:r>
      <w:r>
        <w:rPr>
          <w:spacing w:val="-14"/>
        </w:rPr>
        <w:t> </w:t>
      </w:r>
      <w:r>
        <w:rPr/>
        <w:t>less</w:t>
      </w:r>
      <w:r>
        <w:rPr>
          <w:spacing w:val="-14"/>
        </w:rPr>
        <w:t> </w:t>
      </w:r>
      <w:r>
        <w:rPr/>
        <w:t>than</w:t>
      </w:r>
      <w:r>
        <w:rPr>
          <w:spacing w:val="-14"/>
        </w:rPr>
        <w:t> </w:t>
      </w:r>
      <w:r>
        <w:rPr/>
        <w:t>300</w:t>
      </w:r>
      <w:r>
        <w:rPr>
          <w:spacing w:val="-15"/>
        </w:rPr>
        <w:t> </w:t>
      </w:r>
      <w:r>
        <w:rPr/>
        <w:t>lines</w:t>
      </w:r>
      <w:r>
        <w:rPr>
          <w:spacing w:val="-14"/>
        </w:rPr>
        <w:t> </w:t>
      </w:r>
      <w:r>
        <w:rPr/>
        <w:t>of</w:t>
      </w:r>
      <w:r>
        <w:rPr>
          <w:spacing w:val="-14"/>
        </w:rPr>
        <w:t> </w:t>
      </w:r>
      <w:r>
        <w:rPr/>
        <w:t>code</w:t>
      </w:r>
      <w:r>
        <w:rPr>
          <w:spacing w:val="-14"/>
        </w:rPr>
        <w:t> </w:t>
      </w:r>
      <w:r>
        <w:rPr/>
        <w:t>(LOC),</w:t>
      </w:r>
      <w:r>
        <w:rPr>
          <w:spacing w:val="-14"/>
        </w:rPr>
        <w:t> </w:t>
      </w:r>
      <w:r>
        <w:rPr/>
        <w:t>and</w:t>
      </w:r>
      <w:r>
        <w:rPr>
          <w:spacing w:val="-15"/>
        </w:rPr>
        <w:t> </w:t>
      </w:r>
      <w:r>
        <w:rPr/>
        <w:t>the</w:t>
      </w:r>
      <w:r>
        <w:rPr>
          <w:spacing w:val="-15"/>
        </w:rPr>
        <w:t> </w:t>
      </w:r>
      <w:r>
        <w:rPr/>
        <w:t>data- flow framework is less than 30 LOC. The dead-assignment analysis adds an additional</w:t>
      </w:r>
      <w:r>
        <w:rPr>
          <w:spacing w:val="-17"/>
        </w:rPr>
        <w:t> </w:t>
      </w:r>
      <w:r>
        <w:rPr/>
        <w:t>8</w:t>
      </w:r>
      <w:r>
        <w:rPr>
          <w:spacing w:val="-17"/>
        </w:rPr>
        <w:t> </w:t>
      </w:r>
      <w:r>
        <w:rPr/>
        <w:t>LOC</w:t>
      </w:r>
      <w:r>
        <w:rPr>
          <w:spacing w:val="-16"/>
        </w:rPr>
        <w:t> </w:t>
      </w:r>
      <w:r>
        <w:rPr/>
        <w:t>which</w:t>
      </w:r>
      <w:r>
        <w:rPr>
          <w:spacing w:val="-16"/>
        </w:rPr>
        <w:t> </w:t>
      </w:r>
      <w:r>
        <w:rPr/>
        <w:t>gives</w:t>
      </w:r>
      <w:r>
        <w:rPr>
          <w:spacing w:val="-16"/>
        </w:rPr>
        <w:t> </w:t>
      </w:r>
      <w:r>
        <w:rPr/>
        <w:t>us</w:t>
      </w:r>
      <w:r>
        <w:rPr>
          <w:spacing w:val="-16"/>
        </w:rPr>
        <w:t> </w:t>
      </w:r>
      <w:r>
        <w:rPr/>
        <w:t>all</w:t>
      </w:r>
      <w:r>
        <w:rPr>
          <w:spacing w:val="-16"/>
        </w:rPr>
        <w:t> </w:t>
      </w:r>
      <w:r>
        <w:rPr/>
        <w:t>in</w:t>
      </w:r>
      <w:r>
        <w:rPr>
          <w:spacing w:val="-16"/>
        </w:rPr>
        <w:t> </w:t>
      </w:r>
      <w:r>
        <w:rPr/>
        <w:t>all</w:t>
      </w:r>
      <w:r>
        <w:rPr>
          <w:spacing w:val="-16"/>
        </w:rPr>
        <w:t> </w:t>
      </w:r>
      <w:r>
        <w:rPr/>
        <w:t>less</w:t>
      </w:r>
      <w:r>
        <w:rPr>
          <w:spacing w:val="-16"/>
        </w:rPr>
        <w:t> </w:t>
      </w:r>
      <w:r>
        <w:rPr/>
        <w:t>than</w:t>
      </w:r>
      <w:r>
        <w:rPr>
          <w:spacing w:val="-18"/>
        </w:rPr>
        <w:t> </w:t>
      </w:r>
      <w:r>
        <w:rPr/>
        <w:t>340</w:t>
      </w:r>
      <w:r>
        <w:rPr>
          <w:spacing w:val="-17"/>
        </w:rPr>
        <w:t> </w:t>
      </w:r>
      <w:r>
        <w:rPr/>
        <w:t>LOC.</w:t>
      </w:r>
      <w:r>
        <w:rPr>
          <w:spacing w:val="-16"/>
        </w:rPr>
        <w:t> </w:t>
      </w:r>
      <w:r>
        <w:rPr/>
        <w:t>We</w:t>
      </w:r>
      <w:r>
        <w:rPr>
          <w:spacing w:val="-16"/>
        </w:rPr>
        <w:t> </w:t>
      </w:r>
      <w:r>
        <w:rPr/>
        <w:t>ran</w:t>
      </w:r>
      <w:r>
        <w:rPr>
          <w:spacing w:val="-16"/>
        </w:rPr>
        <w:t> </w:t>
      </w:r>
      <w:r>
        <w:rPr/>
        <w:t>the</w:t>
      </w:r>
      <w:r>
        <w:rPr>
          <w:spacing w:val="-16"/>
        </w:rPr>
        <w:t> </w:t>
      </w:r>
      <w:r>
        <w:rPr/>
        <w:t>dead- assignment</w:t>
      </w:r>
      <w:r>
        <w:rPr>
          <w:spacing w:val="-13"/>
        </w:rPr>
        <w:t> </w:t>
      </w:r>
      <w:r>
        <w:rPr/>
        <w:t>analysis</w:t>
      </w:r>
      <w:r>
        <w:rPr>
          <w:spacing w:val="-13"/>
        </w:rPr>
        <w:t> </w:t>
      </w:r>
      <w:r>
        <w:rPr/>
        <w:t>on</w:t>
      </w:r>
      <w:r>
        <w:rPr>
          <w:spacing w:val="-13"/>
        </w:rPr>
        <w:t> </w:t>
      </w:r>
      <w:r>
        <w:rPr/>
        <w:t>real</w:t>
      </w:r>
      <w:r>
        <w:rPr>
          <w:spacing w:val="-13"/>
        </w:rPr>
        <w:t> </w:t>
      </w:r>
      <w:r>
        <w:rPr/>
        <w:t>Java</w:t>
      </w:r>
      <w:r>
        <w:rPr>
          <w:spacing w:val="-14"/>
        </w:rPr>
        <w:t> </w:t>
      </w:r>
      <w:r>
        <w:rPr/>
        <w:t>applications</w:t>
      </w:r>
      <w:r>
        <w:rPr>
          <w:spacing w:val="-13"/>
        </w:rPr>
        <w:t> </w:t>
      </w:r>
      <w:r>
        <w:rPr/>
        <w:t>of</w:t>
      </w:r>
      <w:r>
        <w:rPr>
          <w:spacing w:val="-13"/>
        </w:rPr>
        <w:t> </w:t>
      </w:r>
      <w:r>
        <w:rPr/>
        <w:t>sizes</w:t>
      </w:r>
      <w:r>
        <w:rPr>
          <w:spacing w:val="-13"/>
        </w:rPr>
        <w:t> </w:t>
      </w:r>
      <w:r>
        <w:rPr/>
        <w:t>around</w:t>
      </w:r>
      <w:r>
        <w:rPr>
          <w:spacing w:val="-15"/>
        </w:rPr>
        <w:t> </w:t>
      </w:r>
      <w:r>
        <w:rPr/>
        <w:t>40000</w:t>
      </w:r>
      <w:r>
        <w:rPr>
          <w:spacing w:val="-14"/>
        </w:rPr>
        <w:t> </w:t>
      </w:r>
      <w:r>
        <w:rPr/>
        <w:t>LOC,</w:t>
      </w:r>
      <w:r>
        <w:rPr>
          <w:spacing w:val="-13"/>
        </w:rPr>
        <w:t> </w:t>
      </w:r>
      <w:r>
        <w:rPr/>
        <w:t>with execution times less than 9 seconds, including static-semantic checking, e.g., name binding, type checking, etc.</w:t>
      </w:r>
      <w:r>
        <w:rPr>
          <w:spacing w:val="40"/>
        </w:rPr>
        <w:t> </w:t>
      </w:r>
      <w:r>
        <w:rPr/>
        <w:t>Initial experiments indicate that there is little difference in execution time when comparing our declarative implemen- tation of data-flow analysis to an imperative implementation using explicit </w:t>
      </w:r>
      <w:bookmarkStart w:name="Control Flow Analysis" w:id="3"/>
      <w:bookmarkEnd w:id="3"/>
      <w:r>
        <w:rPr/>
      </w:r>
      <w:bookmarkStart w:name="_bookmark1" w:id="4"/>
      <w:bookmarkEnd w:id="4"/>
      <w:r>
        <w:rPr/>
        <w:t>fix</w:t>
      </w:r>
      <w:r>
        <w:rPr/>
        <w:t>point iteration.</w:t>
      </w:r>
    </w:p>
    <w:p>
      <w:pPr>
        <w:pStyle w:val="BodyText"/>
        <w:spacing w:line="208" w:lineRule="auto" w:before="9"/>
        <w:ind w:left="216" w:right="371" w:firstLine="341"/>
      </w:pPr>
      <w:r>
        <w:rPr/>
        <w:t>The rest of this paper is structured as follows.</w:t>
      </w:r>
      <w:r>
        <w:rPr>
          <w:spacing w:val="40"/>
        </w:rPr>
        <w:t> </w:t>
      </w:r>
      <w:r>
        <w:rPr/>
        <w:t>We first describe the im- plementation of the control-flow analysis in Section </w:t>
      </w:r>
      <w:hyperlink w:history="true" w:anchor="_bookmark1">
        <w:r>
          <w:rPr>
            <w:color w:val="0000FF"/>
          </w:rPr>
          <w:t>2</w:t>
        </w:r>
      </w:hyperlink>
      <w:r>
        <w:rPr/>
        <w:t>.</w:t>
      </w:r>
      <w:r>
        <w:rPr>
          <w:spacing w:val="40"/>
        </w:rPr>
        <w:t> </w:t>
      </w:r>
      <w:r>
        <w:rPr/>
        <w:t>Then we present the data-flow analysis in Section </w:t>
      </w:r>
      <w:hyperlink w:history="true" w:anchor="_bookmark8">
        <w:r>
          <w:rPr>
            <w:color w:val="0000FF"/>
          </w:rPr>
          <w:t>3</w:t>
        </w:r>
      </w:hyperlink>
      <w:r>
        <w:rPr>
          <w:color w:val="0000FF"/>
        </w:rPr>
        <w:t> </w:t>
      </w:r>
      <w:r>
        <w:rPr/>
        <w:t>and show how both analyses can be used to analyze real-life applications in Section </w:t>
      </w:r>
      <w:hyperlink w:history="true" w:anchor="_bookmark10">
        <w:r>
          <w:rPr>
            <w:color w:val="0000FF"/>
          </w:rPr>
          <w:t>4</w:t>
        </w:r>
      </w:hyperlink>
      <w:r>
        <w:rPr/>
        <w:t>.</w:t>
      </w:r>
      <w:r>
        <w:rPr>
          <w:spacing w:val="40"/>
        </w:rPr>
        <w:t> </w:t>
      </w:r>
      <w:r>
        <w:rPr/>
        <w:t>We compare our work to related approaches in Section </w:t>
      </w:r>
      <w:hyperlink w:history="true" w:anchor="_bookmark14">
        <w:r>
          <w:rPr>
            <w:color w:val="0000FF"/>
          </w:rPr>
          <w:t>5</w:t>
        </w:r>
      </w:hyperlink>
      <w:r>
        <w:rPr>
          <w:color w:val="0000FF"/>
        </w:rPr>
        <w:t> </w:t>
      </w:r>
      <w:r>
        <w:rPr/>
        <w:t>and conclude and outline future work in Section </w:t>
      </w:r>
      <w:hyperlink w:history="true" w:anchor="_bookmark15">
        <w:r>
          <w:rPr>
            <w:color w:val="0000FF"/>
          </w:rPr>
          <w:t>6</w:t>
        </w:r>
      </w:hyperlink>
      <w:r>
        <w:rPr/>
        <w:t>.</w:t>
      </w:r>
    </w:p>
    <w:p>
      <w:pPr>
        <w:pStyle w:val="BodyText"/>
        <w:spacing w:before="58"/>
        <w:jc w:val="left"/>
      </w:pPr>
    </w:p>
    <w:p>
      <w:pPr>
        <w:pStyle w:val="Heading1"/>
        <w:numPr>
          <w:ilvl w:val="0"/>
          <w:numId w:val="1"/>
        </w:numPr>
        <w:tabs>
          <w:tab w:pos="676" w:val="left" w:leader="none"/>
        </w:tabs>
        <w:spacing w:line="240" w:lineRule="auto" w:before="1" w:after="0"/>
        <w:ind w:left="676" w:right="0" w:hanging="460"/>
        <w:jc w:val="left"/>
      </w:pPr>
      <w:r>
        <w:rPr>
          <w:w w:val="110"/>
        </w:rPr>
        <w:t>Control</w:t>
      </w:r>
      <w:r>
        <w:rPr>
          <w:spacing w:val="10"/>
          <w:w w:val="110"/>
        </w:rPr>
        <w:t> </w:t>
      </w:r>
      <w:r>
        <w:rPr>
          <w:w w:val="110"/>
        </w:rPr>
        <w:t>Flow</w:t>
      </w:r>
      <w:r>
        <w:rPr>
          <w:spacing w:val="13"/>
          <w:w w:val="110"/>
        </w:rPr>
        <w:t> </w:t>
      </w:r>
      <w:r>
        <w:rPr>
          <w:spacing w:val="-2"/>
          <w:w w:val="110"/>
        </w:rPr>
        <w:t>Analysis</w:t>
      </w:r>
    </w:p>
    <w:p>
      <w:pPr>
        <w:pStyle w:val="BodyText"/>
        <w:spacing w:line="208" w:lineRule="auto" w:before="220"/>
        <w:ind w:left="216" w:right="370"/>
      </w:pPr>
      <w:bookmarkStart w:name="_bookmark2" w:id="5"/>
      <w:bookmarkEnd w:id="5"/>
      <w:r>
        <w:rPr/>
      </w:r>
      <w:r>
        <w:rPr/>
        <w:t>In JastAdd, a program is represented as an AST. The AST nodes are repre- sented by</w:t>
      </w:r>
      <w:r>
        <w:rPr>
          <w:spacing w:val="-1"/>
        </w:rPr>
        <w:t> </w:t>
      </w:r>
      <w:r>
        <w:rPr/>
        <w:t>objects with</w:t>
      </w:r>
      <w:r>
        <w:rPr>
          <w:spacing w:val="-1"/>
        </w:rPr>
        <w:t> </w:t>
      </w:r>
      <w:r>
        <w:rPr/>
        <w:t>attributes. Given this representation, we want to</w:t>
      </w:r>
      <w:r>
        <w:rPr>
          <w:spacing w:val="-1"/>
        </w:rPr>
        <w:t> </w:t>
      </w:r>
      <w:r>
        <w:rPr/>
        <w:t>pro- vide</w:t>
      </w:r>
      <w:r>
        <w:rPr>
          <w:spacing w:val="-10"/>
        </w:rPr>
        <w:t> </w:t>
      </w:r>
      <w:r>
        <w:rPr/>
        <w:t>a</w:t>
      </w:r>
      <w:r>
        <w:rPr>
          <w:spacing w:val="-10"/>
        </w:rPr>
        <w:t> </w:t>
      </w:r>
      <w:r>
        <w:rPr/>
        <w:t>reusable</w:t>
      </w:r>
      <w:r>
        <w:rPr>
          <w:spacing w:val="-10"/>
        </w:rPr>
        <w:t> </w:t>
      </w:r>
      <w:r>
        <w:rPr/>
        <w:t>and</w:t>
      </w:r>
      <w:r>
        <w:rPr>
          <w:spacing w:val="-10"/>
        </w:rPr>
        <w:t> </w:t>
      </w:r>
      <w:r>
        <w:rPr/>
        <w:t>extensible</w:t>
      </w:r>
      <w:r>
        <w:rPr>
          <w:spacing w:val="-10"/>
        </w:rPr>
        <w:t> </w:t>
      </w:r>
      <w:r>
        <w:rPr/>
        <w:t>implementation</w:t>
      </w:r>
      <w:r>
        <w:rPr>
          <w:spacing w:val="-10"/>
        </w:rPr>
        <w:t> </w:t>
      </w:r>
      <w:r>
        <w:rPr/>
        <w:t>of</w:t>
      </w:r>
      <w:r>
        <w:rPr>
          <w:spacing w:val="-10"/>
        </w:rPr>
        <w:t> </w:t>
      </w:r>
      <w:r>
        <w:rPr/>
        <w:t>the</w:t>
      </w:r>
      <w:r>
        <w:rPr>
          <w:spacing w:val="-10"/>
        </w:rPr>
        <w:t> </w:t>
      </w:r>
      <w:r>
        <w:rPr/>
        <w:t>intra-procedural</w:t>
      </w:r>
      <w:r>
        <w:rPr>
          <w:spacing w:val="-10"/>
        </w:rPr>
        <w:t> </w:t>
      </w:r>
      <w:r>
        <w:rPr/>
        <w:t>control- flow graph.</w:t>
      </w:r>
      <w:r>
        <w:rPr>
          <w:spacing w:val="40"/>
        </w:rPr>
        <w:t> </w:t>
      </w:r>
      <w:r>
        <w:rPr/>
        <w:t>Control flow is typically defined over basic blocks, i.e., linear sequences of program instructions having one entry point [</w:t>
      </w:r>
      <w:hyperlink w:history="true" w:anchor="_bookmark19">
        <w:r>
          <w:rPr>
            <w:color w:val="0000FF"/>
          </w:rPr>
          <w:t>5</w:t>
        </w:r>
      </w:hyperlink>
      <w:r>
        <w:rPr/>
        <w:t>].</w:t>
      </w:r>
      <w:r>
        <w:rPr>
          <w:spacing w:val="40"/>
        </w:rPr>
        <w:t> </w:t>
      </w:r>
      <w:r>
        <w:rPr/>
        <w:t>The typical definition is as follows:</w:t>
      </w:r>
    </w:p>
    <w:p>
      <w:pPr>
        <w:spacing w:line="306" w:lineRule="exact" w:before="114"/>
        <w:ind w:left="216" w:right="0" w:firstLine="0"/>
        <w:jc w:val="both"/>
        <w:rPr>
          <w:sz w:val="23"/>
        </w:rPr>
      </w:pPr>
      <w:r>
        <w:rPr>
          <w:b/>
          <w:sz w:val="23"/>
        </w:rPr>
        <w:t>Definition</w:t>
      </w:r>
      <w:r>
        <w:rPr>
          <w:b/>
          <w:spacing w:val="4"/>
          <w:sz w:val="23"/>
        </w:rPr>
        <w:t> </w:t>
      </w:r>
      <w:r>
        <w:rPr>
          <w:b/>
          <w:sz w:val="23"/>
        </w:rPr>
        <w:t>2.1</w:t>
      </w:r>
      <w:r>
        <w:rPr>
          <w:b/>
          <w:spacing w:val="31"/>
          <w:sz w:val="23"/>
        </w:rPr>
        <w:t> </w:t>
      </w:r>
      <w:r>
        <w:rPr>
          <w:sz w:val="23"/>
        </w:rPr>
        <w:t>Control</w:t>
      </w:r>
      <w:r>
        <w:rPr>
          <w:spacing w:val="-14"/>
          <w:sz w:val="23"/>
        </w:rPr>
        <w:t> </w:t>
      </w:r>
      <w:r>
        <w:rPr>
          <w:sz w:val="23"/>
        </w:rPr>
        <w:t>flow</w:t>
      </w:r>
      <w:r>
        <w:rPr>
          <w:spacing w:val="-13"/>
          <w:sz w:val="23"/>
        </w:rPr>
        <w:t> </w:t>
      </w:r>
      <w:r>
        <w:rPr>
          <w:sz w:val="23"/>
        </w:rPr>
        <w:t>can</w:t>
      </w:r>
      <w:r>
        <w:rPr>
          <w:spacing w:val="-14"/>
          <w:sz w:val="23"/>
        </w:rPr>
        <w:t> </w:t>
      </w:r>
      <w:r>
        <w:rPr>
          <w:sz w:val="23"/>
        </w:rPr>
        <w:t>be</w:t>
      </w:r>
      <w:r>
        <w:rPr>
          <w:spacing w:val="-13"/>
          <w:sz w:val="23"/>
        </w:rPr>
        <w:t> </w:t>
      </w:r>
      <w:r>
        <w:rPr>
          <w:sz w:val="23"/>
        </w:rPr>
        <w:t>described</w:t>
      </w:r>
      <w:r>
        <w:rPr>
          <w:spacing w:val="-14"/>
          <w:sz w:val="23"/>
        </w:rPr>
        <w:t> </w:t>
      </w:r>
      <w:r>
        <w:rPr>
          <w:sz w:val="23"/>
        </w:rPr>
        <w:t>as</w:t>
      </w:r>
      <w:r>
        <w:rPr>
          <w:spacing w:val="-14"/>
          <w:sz w:val="23"/>
        </w:rPr>
        <w:t> </w:t>
      </w:r>
      <w:r>
        <w:rPr>
          <w:sz w:val="23"/>
        </w:rPr>
        <w:t>a</w:t>
      </w:r>
      <w:r>
        <w:rPr>
          <w:spacing w:val="-13"/>
          <w:sz w:val="23"/>
        </w:rPr>
        <w:t> </w:t>
      </w:r>
      <w:r>
        <w:rPr>
          <w:sz w:val="23"/>
        </w:rPr>
        <w:t>directed</w:t>
      </w:r>
      <w:r>
        <w:rPr>
          <w:spacing w:val="-14"/>
          <w:sz w:val="23"/>
        </w:rPr>
        <w:t> </w:t>
      </w:r>
      <w:r>
        <w:rPr>
          <w:sz w:val="23"/>
        </w:rPr>
        <w:t>graph</w:t>
      </w:r>
      <w:r>
        <w:rPr>
          <w:spacing w:val="-14"/>
          <w:sz w:val="23"/>
        </w:rPr>
        <w:t> </w:t>
      </w:r>
      <w:r>
        <w:rPr>
          <w:rFonts w:ascii="Georgia"/>
          <w:i/>
          <w:sz w:val="23"/>
        </w:rPr>
        <w:t>G</w:t>
      </w:r>
      <w:r>
        <w:rPr>
          <w:rFonts w:ascii="Georgia"/>
          <w:i/>
          <w:spacing w:val="11"/>
          <w:sz w:val="23"/>
        </w:rPr>
        <w:t> </w:t>
      </w:r>
      <w:r>
        <w:rPr>
          <w:sz w:val="23"/>
        </w:rPr>
        <w:t>=</w:t>
      </w:r>
      <w:r>
        <w:rPr>
          <w:spacing w:val="-8"/>
          <w:sz w:val="23"/>
        </w:rPr>
        <w:t> </w:t>
      </w:r>
      <w:r>
        <w:rPr>
          <w:sz w:val="23"/>
        </w:rPr>
        <w:t>(</w:t>
      </w:r>
      <w:r>
        <w:rPr>
          <w:rFonts w:ascii="Georgia"/>
          <w:i/>
          <w:sz w:val="23"/>
        </w:rPr>
        <w:t>B,</w:t>
      </w:r>
      <w:r>
        <w:rPr>
          <w:rFonts w:ascii="Georgia"/>
          <w:i/>
          <w:spacing w:val="-15"/>
          <w:sz w:val="23"/>
        </w:rPr>
        <w:t> </w:t>
      </w:r>
      <w:r>
        <w:rPr>
          <w:rFonts w:ascii="Georgia"/>
          <w:i/>
          <w:spacing w:val="-5"/>
          <w:sz w:val="23"/>
        </w:rPr>
        <w:t>E</w:t>
      </w:r>
      <w:r>
        <w:rPr>
          <w:spacing w:val="-5"/>
          <w:sz w:val="23"/>
        </w:rPr>
        <w:t>)</w:t>
      </w:r>
    </w:p>
    <w:p>
      <w:pPr>
        <w:spacing w:line="310" w:lineRule="exact" w:before="0"/>
        <w:ind w:left="216" w:right="0" w:firstLine="0"/>
        <w:jc w:val="both"/>
        <w:rPr>
          <w:sz w:val="23"/>
        </w:rPr>
      </w:pPr>
      <w:r>
        <w:rPr>
          <w:sz w:val="23"/>
        </w:rPr>
        <w:t>where </w:t>
      </w:r>
      <w:r>
        <w:rPr>
          <w:rFonts w:ascii="Georgia"/>
          <w:i/>
          <w:sz w:val="23"/>
        </w:rPr>
        <w:t>B</w:t>
      </w:r>
      <w:r>
        <w:rPr>
          <w:rFonts w:ascii="Georgia"/>
          <w:i/>
          <w:spacing w:val="31"/>
          <w:sz w:val="23"/>
        </w:rPr>
        <w:t> </w:t>
      </w:r>
      <w:r>
        <w:rPr>
          <w:sz w:val="23"/>
        </w:rPr>
        <w:t>is</w:t>
      </w:r>
      <w:r>
        <w:rPr>
          <w:spacing w:val="1"/>
          <w:sz w:val="23"/>
        </w:rPr>
        <w:t> </w:t>
      </w:r>
      <w:r>
        <w:rPr>
          <w:sz w:val="23"/>
        </w:rPr>
        <w:t>the</w:t>
      </w:r>
      <w:r>
        <w:rPr>
          <w:spacing w:val="2"/>
          <w:sz w:val="23"/>
        </w:rPr>
        <w:t> </w:t>
      </w:r>
      <w:r>
        <w:rPr>
          <w:sz w:val="23"/>
        </w:rPr>
        <w:t>set</w:t>
      </w:r>
      <w:r>
        <w:rPr>
          <w:spacing w:val="1"/>
          <w:sz w:val="23"/>
        </w:rPr>
        <w:t> </w:t>
      </w:r>
      <w:r>
        <w:rPr>
          <w:sz w:val="23"/>
        </w:rPr>
        <w:t>of</w:t>
      </w:r>
      <w:r>
        <w:rPr>
          <w:spacing w:val="2"/>
          <w:sz w:val="23"/>
        </w:rPr>
        <w:t> </w:t>
      </w:r>
      <w:r>
        <w:rPr>
          <w:sz w:val="23"/>
        </w:rPr>
        <w:t>nodes</w:t>
      </w:r>
      <w:r>
        <w:rPr>
          <w:spacing w:val="1"/>
          <w:sz w:val="23"/>
        </w:rPr>
        <w:t> </w:t>
      </w:r>
      <w:r>
        <w:rPr>
          <w:rFonts w:ascii="DejaVu Sans Condensed"/>
          <w:i/>
          <w:sz w:val="23"/>
        </w:rPr>
        <w:t>{</w:t>
      </w:r>
      <w:r>
        <w:rPr>
          <w:rFonts w:ascii="Georgia"/>
          <w:i/>
          <w:sz w:val="23"/>
        </w:rPr>
        <w:t>b</w:t>
      </w:r>
      <w:r>
        <w:rPr>
          <w:rFonts w:ascii="LM Mono Prop 10"/>
          <w:sz w:val="23"/>
          <w:vertAlign w:val="subscript"/>
        </w:rPr>
        <w:t>1</w:t>
      </w:r>
      <w:r>
        <w:rPr>
          <w:rFonts w:ascii="Georgia"/>
          <w:i/>
          <w:sz w:val="23"/>
          <w:vertAlign w:val="baseline"/>
        </w:rPr>
        <w:t>,</w:t>
      </w:r>
      <w:r>
        <w:rPr>
          <w:rFonts w:ascii="Georgia"/>
          <w:i/>
          <w:spacing w:val="-17"/>
          <w:sz w:val="23"/>
          <w:vertAlign w:val="baseline"/>
        </w:rPr>
        <w:t> </w:t>
      </w:r>
      <w:r>
        <w:rPr>
          <w:rFonts w:ascii="Georgia"/>
          <w:i/>
          <w:spacing w:val="23"/>
          <w:sz w:val="23"/>
          <w:vertAlign w:val="baseline"/>
        </w:rPr>
        <w:t>b</w:t>
      </w:r>
      <w:r>
        <w:rPr>
          <w:rFonts w:ascii="LM Mono Prop 10"/>
          <w:spacing w:val="23"/>
          <w:sz w:val="23"/>
          <w:vertAlign w:val="subscript"/>
        </w:rPr>
        <w:t>2</w:t>
      </w:r>
      <w:r>
        <w:rPr>
          <w:rFonts w:ascii="Georgia"/>
          <w:i/>
          <w:spacing w:val="23"/>
          <w:sz w:val="23"/>
          <w:vertAlign w:val="baseline"/>
        </w:rPr>
        <w:t>,...,</w:t>
      </w:r>
      <w:r>
        <w:rPr>
          <w:rFonts w:ascii="Georgia"/>
          <w:i/>
          <w:spacing w:val="-17"/>
          <w:sz w:val="23"/>
          <w:vertAlign w:val="baseline"/>
        </w:rPr>
        <w:t> </w:t>
      </w:r>
      <w:r>
        <w:rPr>
          <w:rFonts w:ascii="Georgia"/>
          <w:i/>
          <w:sz w:val="23"/>
          <w:vertAlign w:val="baseline"/>
        </w:rPr>
        <w:t>b</w:t>
      </w:r>
      <w:r>
        <w:rPr>
          <w:rFonts w:ascii="Georgia"/>
          <w:i/>
          <w:sz w:val="23"/>
          <w:vertAlign w:val="subscript"/>
        </w:rPr>
        <w:t>n</w:t>
      </w:r>
      <w:r>
        <w:rPr>
          <w:rFonts w:ascii="DejaVu Sans Condensed"/>
          <w:i/>
          <w:sz w:val="23"/>
          <w:vertAlign w:val="baseline"/>
        </w:rPr>
        <w:t>}</w:t>
      </w:r>
      <w:r>
        <w:rPr>
          <w:rFonts w:ascii="DejaVu Sans Condensed"/>
          <w:i/>
          <w:spacing w:val="11"/>
          <w:sz w:val="23"/>
          <w:vertAlign w:val="baseline"/>
        </w:rPr>
        <w:t> </w:t>
      </w:r>
      <w:r>
        <w:rPr>
          <w:sz w:val="23"/>
          <w:vertAlign w:val="baseline"/>
        </w:rPr>
        <w:t>and</w:t>
      </w:r>
      <w:r>
        <w:rPr>
          <w:spacing w:val="1"/>
          <w:sz w:val="23"/>
          <w:vertAlign w:val="baseline"/>
        </w:rPr>
        <w:t> </w:t>
      </w:r>
      <w:r>
        <w:rPr>
          <w:rFonts w:ascii="Georgia"/>
          <w:i/>
          <w:sz w:val="23"/>
          <w:vertAlign w:val="baseline"/>
        </w:rPr>
        <w:t>E</w:t>
      </w:r>
      <w:r>
        <w:rPr>
          <w:rFonts w:ascii="Georgia"/>
          <w:i/>
          <w:spacing w:val="33"/>
          <w:sz w:val="23"/>
          <w:vertAlign w:val="baseline"/>
        </w:rPr>
        <w:t> </w:t>
      </w:r>
      <w:r>
        <w:rPr>
          <w:sz w:val="23"/>
          <w:vertAlign w:val="baseline"/>
        </w:rPr>
        <w:t>is</w:t>
      </w:r>
      <w:r>
        <w:rPr>
          <w:spacing w:val="2"/>
          <w:sz w:val="23"/>
          <w:vertAlign w:val="baseline"/>
        </w:rPr>
        <w:t> </w:t>
      </w:r>
      <w:r>
        <w:rPr>
          <w:sz w:val="23"/>
          <w:vertAlign w:val="baseline"/>
        </w:rPr>
        <w:t>the</w:t>
      </w:r>
      <w:r>
        <w:rPr>
          <w:spacing w:val="1"/>
          <w:sz w:val="23"/>
          <w:vertAlign w:val="baseline"/>
        </w:rPr>
        <w:t> </w:t>
      </w:r>
      <w:r>
        <w:rPr>
          <w:sz w:val="23"/>
          <w:vertAlign w:val="baseline"/>
        </w:rPr>
        <w:t>set</w:t>
      </w:r>
      <w:r>
        <w:rPr>
          <w:spacing w:val="2"/>
          <w:sz w:val="23"/>
          <w:vertAlign w:val="baseline"/>
        </w:rPr>
        <w:t> </w:t>
      </w:r>
      <w:r>
        <w:rPr>
          <w:sz w:val="23"/>
          <w:vertAlign w:val="baseline"/>
        </w:rPr>
        <w:t>of</w:t>
      </w:r>
      <w:r>
        <w:rPr>
          <w:spacing w:val="1"/>
          <w:sz w:val="23"/>
          <w:vertAlign w:val="baseline"/>
        </w:rPr>
        <w:t> </w:t>
      </w:r>
      <w:r>
        <w:rPr>
          <w:sz w:val="23"/>
          <w:vertAlign w:val="baseline"/>
        </w:rPr>
        <w:t>directed</w:t>
      </w:r>
      <w:r>
        <w:rPr>
          <w:spacing w:val="2"/>
          <w:sz w:val="23"/>
          <w:vertAlign w:val="baseline"/>
        </w:rPr>
        <w:t> </w:t>
      </w:r>
      <w:r>
        <w:rPr>
          <w:spacing w:val="-2"/>
          <w:sz w:val="23"/>
          <w:vertAlign w:val="baseline"/>
        </w:rPr>
        <w:t>edges</w:t>
      </w:r>
    </w:p>
    <w:p>
      <w:pPr>
        <w:spacing w:after="0" w:line="310" w:lineRule="exact"/>
        <w:jc w:val="both"/>
        <w:rPr>
          <w:sz w:val="23"/>
        </w:rPr>
        <w:sectPr>
          <w:pgSz w:w="9360" w:h="13610"/>
          <w:pgMar w:header="855" w:footer="0" w:top="1040" w:bottom="280" w:left="680" w:right="420"/>
        </w:sectPr>
      </w:pPr>
    </w:p>
    <w:p>
      <w:pPr>
        <w:spacing w:line="206" w:lineRule="auto" w:before="126"/>
        <w:ind w:left="103" w:right="484" w:firstLine="0"/>
        <w:jc w:val="both"/>
        <w:rPr>
          <w:sz w:val="23"/>
        </w:rPr>
      </w:pPr>
      <w:r>
        <w:rPr/>
        <mc:AlternateContent>
          <mc:Choice Requires="wps">
            <w:drawing>
              <wp:anchor distT="0" distB="0" distL="0" distR="0" allowOverlap="1" layoutInCell="1" locked="0" behindDoc="1" simplePos="0" relativeHeight="487268864">
                <wp:simplePos x="0" y="0"/>
                <wp:positionH relativeFrom="page">
                  <wp:posOffset>3145878</wp:posOffset>
                </wp:positionH>
                <wp:positionV relativeFrom="paragraph">
                  <wp:posOffset>900606</wp:posOffset>
                </wp:positionV>
                <wp:extent cx="8191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8191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G</w:t>
                            </w:r>
                          </w:p>
                        </w:txbxContent>
                      </wps:txbx>
                      <wps:bodyPr wrap="square" lIns="0" tIns="0" rIns="0" bIns="0" rtlCol="0">
                        <a:noAutofit/>
                      </wps:bodyPr>
                    </wps:wsp>
                  </a:graphicData>
                </a:graphic>
              </wp:anchor>
            </w:drawing>
          </mc:Choice>
          <mc:Fallback>
            <w:pict>
              <v:shape style="position:absolute;margin-left:247.707001pt;margin-top:70.913918pt;width:6.45pt;height:7.75pt;mso-position-horizontal-relative:page;mso-position-vertical-relative:paragraph;z-index:-16047616" type="#_x0000_t202" id="docshape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G</w:t>
                      </w:r>
                    </w:p>
                  </w:txbxContent>
                </v:textbox>
                <w10:wrap type="none"/>
              </v:shape>
            </w:pict>
          </mc:Fallback>
        </mc:AlternateContent>
      </w:r>
      <w:r>
        <w:rPr>
          <w:rFonts w:ascii="DejaVu Sans Condensed" w:hAnsi="DejaVu Sans Condensed"/>
          <w:i/>
          <w:sz w:val="23"/>
        </w:rPr>
        <w:t>{</w:t>
      </w:r>
      <w:r>
        <w:rPr>
          <w:sz w:val="23"/>
        </w:rPr>
        <w:t>(</w:t>
      </w:r>
      <w:r>
        <w:rPr>
          <w:rFonts w:ascii="Georgia" w:hAnsi="Georgia"/>
          <w:i/>
          <w:sz w:val="23"/>
        </w:rPr>
        <w:t>b</w:t>
      </w:r>
      <w:r>
        <w:rPr>
          <w:rFonts w:ascii="Georgia" w:hAnsi="Georgia"/>
          <w:i/>
          <w:sz w:val="23"/>
          <w:vertAlign w:val="subscript"/>
        </w:rPr>
        <w:t>i</w:t>
      </w:r>
      <w:r>
        <w:rPr>
          <w:rFonts w:ascii="Georgia" w:hAnsi="Georgia"/>
          <w:i/>
          <w:sz w:val="23"/>
          <w:vertAlign w:val="baseline"/>
        </w:rPr>
        <w:t>,</w:t>
      </w:r>
      <w:r>
        <w:rPr>
          <w:rFonts w:ascii="Georgia" w:hAnsi="Georgia"/>
          <w:i/>
          <w:spacing w:val="-14"/>
          <w:sz w:val="23"/>
          <w:vertAlign w:val="baseline"/>
        </w:rPr>
        <w:t> </w:t>
      </w:r>
      <w:r>
        <w:rPr>
          <w:rFonts w:ascii="Georgia" w:hAnsi="Georgia"/>
          <w:i/>
          <w:sz w:val="23"/>
          <w:vertAlign w:val="baseline"/>
        </w:rPr>
        <w:t>b</w:t>
      </w:r>
      <w:r>
        <w:rPr>
          <w:rFonts w:ascii="Georgia" w:hAnsi="Georgia"/>
          <w:i/>
          <w:sz w:val="23"/>
          <w:vertAlign w:val="subscript"/>
        </w:rPr>
        <w:t>j</w:t>
      </w:r>
      <w:r>
        <w:rPr>
          <w:sz w:val="23"/>
          <w:vertAlign w:val="baseline"/>
        </w:rPr>
        <w:t>)</w:t>
      </w:r>
      <w:r>
        <w:rPr>
          <w:rFonts w:ascii="Georgia" w:hAnsi="Georgia"/>
          <w:i/>
          <w:sz w:val="23"/>
          <w:vertAlign w:val="baseline"/>
        </w:rPr>
        <w:t>,</w:t>
      </w:r>
      <w:r>
        <w:rPr>
          <w:rFonts w:ascii="Georgia" w:hAnsi="Georgia"/>
          <w:i/>
          <w:spacing w:val="-14"/>
          <w:sz w:val="23"/>
          <w:vertAlign w:val="baseline"/>
        </w:rPr>
        <w:t> </w:t>
      </w:r>
      <w:r>
        <w:rPr>
          <w:sz w:val="23"/>
          <w:vertAlign w:val="baseline"/>
        </w:rPr>
        <w:t>(</w:t>
      </w:r>
      <w:r>
        <w:rPr>
          <w:rFonts w:ascii="Georgia" w:hAnsi="Georgia"/>
          <w:i/>
          <w:sz w:val="23"/>
          <w:vertAlign w:val="baseline"/>
        </w:rPr>
        <w:t>b</w:t>
      </w:r>
      <w:r>
        <w:rPr>
          <w:rFonts w:ascii="Georgia" w:hAnsi="Georgia"/>
          <w:i/>
          <w:sz w:val="23"/>
          <w:vertAlign w:val="subscript"/>
        </w:rPr>
        <w:t>k</w:t>
      </w:r>
      <w:r>
        <w:rPr>
          <w:rFonts w:ascii="Georgia" w:hAnsi="Georgia"/>
          <w:i/>
          <w:sz w:val="23"/>
          <w:vertAlign w:val="baseline"/>
        </w:rPr>
        <w:t>,</w:t>
      </w:r>
      <w:r>
        <w:rPr>
          <w:rFonts w:ascii="Georgia" w:hAnsi="Georgia"/>
          <w:i/>
          <w:spacing w:val="-14"/>
          <w:sz w:val="23"/>
          <w:vertAlign w:val="baseline"/>
        </w:rPr>
        <w:t> </w:t>
      </w:r>
      <w:r>
        <w:rPr>
          <w:rFonts w:ascii="Georgia" w:hAnsi="Georgia"/>
          <w:i/>
          <w:spacing w:val="10"/>
          <w:sz w:val="23"/>
          <w:vertAlign w:val="baseline"/>
        </w:rPr>
        <w:t>b</w:t>
      </w:r>
      <w:r>
        <w:rPr>
          <w:rFonts w:ascii="Georgia" w:hAnsi="Georgia"/>
          <w:i/>
          <w:spacing w:val="10"/>
          <w:sz w:val="23"/>
          <w:vertAlign w:val="subscript"/>
        </w:rPr>
        <w:t>l</w:t>
      </w:r>
      <w:r>
        <w:rPr>
          <w:spacing w:val="10"/>
          <w:sz w:val="23"/>
          <w:vertAlign w:val="baseline"/>
        </w:rPr>
        <w:t>)</w:t>
      </w:r>
      <w:r>
        <w:rPr>
          <w:rFonts w:ascii="Georgia" w:hAnsi="Georgia"/>
          <w:i/>
          <w:spacing w:val="10"/>
          <w:sz w:val="23"/>
          <w:vertAlign w:val="baseline"/>
        </w:rPr>
        <w:t>,..</w:t>
      </w:r>
      <w:r>
        <w:rPr>
          <w:rFonts w:ascii="Georgia" w:hAnsi="Georgia"/>
          <w:i/>
          <w:spacing w:val="-14"/>
          <w:sz w:val="23"/>
          <w:vertAlign w:val="baseline"/>
        </w:rPr>
        <w:t> </w:t>
      </w:r>
      <w:r>
        <w:rPr>
          <w:rFonts w:ascii="Georgia" w:hAnsi="Georgia"/>
          <w:i/>
          <w:sz w:val="23"/>
          <w:vertAlign w:val="baseline"/>
        </w:rPr>
        <w:t>.</w:t>
      </w:r>
      <w:r>
        <w:rPr>
          <w:rFonts w:ascii="DejaVu Sans Condensed" w:hAnsi="DejaVu Sans Condensed"/>
          <w:i/>
          <w:sz w:val="23"/>
          <w:vertAlign w:val="baseline"/>
        </w:rPr>
        <w:t>}</w:t>
      </w:r>
      <w:r>
        <w:rPr>
          <w:sz w:val="23"/>
          <w:vertAlign w:val="baseline"/>
        </w:rPr>
        <w:t>.</w:t>
      </w:r>
      <w:r>
        <w:rPr>
          <w:spacing w:val="-19"/>
          <w:sz w:val="23"/>
          <w:vertAlign w:val="baseline"/>
        </w:rPr>
        <w:t> </w:t>
      </w:r>
      <w:r>
        <w:rPr>
          <w:sz w:val="23"/>
          <w:vertAlign w:val="baseline"/>
        </w:rPr>
        <w:t>Nodes</w:t>
      </w:r>
      <w:r>
        <w:rPr>
          <w:spacing w:val="-18"/>
          <w:sz w:val="23"/>
          <w:vertAlign w:val="baseline"/>
        </w:rPr>
        <w:t> </w:t>
      </w:r>
      <w:r>
        <w:rPr>
          <w:sz w:val="23"/>
          <w:vertAlign w:val="baseline"/>
        </w:rPr>
        <w:t>represent</w:t>
      </w:r>
      <w:r>
        <w:rPr>
          <w:spacing w:val="-19"/>
          <w:sz w:val="23"/>
          <w:vertAlign w:val="baseline"/>
        </w:rPr>
        <w:t> </w:t>
      </w:r>
      <w:r>
        <w:rPr>
          <w:sz w:val="23"/>
          <w:vertAlign w:val="baseline"/>
        </w:rPr>
        <w:t>basic</w:t>
      </w:r>
      <w:r>
        <w:rPr>
          <w:spacing w:val="-19"/>
          <w:sz w:val="23"/>
          <w:vertAlign w:val="baseline"/>
        </w:rPr>
        <w:t> </w:t>
      </w:r>
      <w:r>
        <w:rPr>
          <w:sz w:val="23"/>
          <w:vertAlign w:val="baseline"/>
        </w:rPr>
        <w:t>blocks</w:t>
      </w:r>
      <w:r>
        <w:rPr>
          <w:spacing w:val="-19"/>
          <w:sz w:val="23"/>
          <w:vertAlign w:val="baseline"/>
        </w:rPr>
        <w:t> </w:t>
      </w:r>
      <w:r>
        <w:rPr>
          <w:sz w:val="23"/>
          <w:vertAlign w:val="baseline"/>
        </w:rPr>
        <w:t>and</w:t>
      </w:r>
      <w:r>
        <w:rPr>
          <w:spacing w:val="-18"/>
          <w:sz w:val="23"/>
          <w:vertAlign w:val="baseline"/>
        </w:rPr>
        <w:t> </w:t>
      </w:r>
      <w:r>
        <w:rPr>
          <w:sz w:val="23"/>
          <w:vertAlign w:val="baseline"/>
        </w:rPr>
        <w:t>edges</w:t>
      </w:r>
      <w:r>
        <w:rPr>
          <w:spacing w:val="-19"/>
          <w:sz w:val="23"/>
          <w:vertAlign w:val="baseline"/>
        </w:rPr>
        <w:t> </w:t>
      </w:r>
      <w:r>
        <w:rPr>
          <w:sz w:val="23"/>
          <w:vertAlign w:val="baseline"/>
        </w:rPr>
        <w:t>represent</w:t>
      </w:r>
      <w:r>
        <w:rPr>
          <w:spacing w:val="-19"/>
          <w:sz w:val="23"/>
          <w:vertAlign w:val="baseline"/>
        </w:rPr>
        <w:t> </w:t>
      </w:r>
      <w:r>
        <w:rPr>
          <w:sz w:val="23"/>
          <w:vertAlign w:val="baseline"/>
        </w:rPr>
        <w:t>control- flow paths.</w:t>
      </w:r>
      <w:r>
        <w:rPr>
          <w:spacing w:val="31"/>
          <w:sz w:val="23"/>
          <w:vertAlign w:val="baseline"/>
        </w:rPr>
        <w:t> </w:t>
      </w:r>
      <w:r>
        <w:rPr>
          <w:sz w:val="23"/>
          <w:vertAlign w:val="baseline"/>
        </w:rPr>
        <w:t>Each node has a set of </w:t>
      </w:r>
      <w:r>
        <w:rPr>
          <w:i/>
          <w:sz w:val="23"/>
          <w:vertAlign w:val="baseline"/>
        </w:rPr>
        <w:t>immediate successors </w:t>
      </w:r>
      <w:r>
        <w:rPr>
          <w:sz w:val="23"/>
          <w:vertAlign w:val="baseline"/>
        </w:rPr>
        <w:t>and </w:t>
      </w:r>
      <w:r>
        <w:rPr>
          <w:i/>
          <w:sz w:val="23"/>
          <w:vertAlign w:val="baseline"/>
        </w:rPr>
        <w:t>immediate pre-</w:t>
      </w:r>
      <w:r>
        <w:rPr>
          <w:i/>
          <w:sz w:val="23"/>
          <w:vertAlign w:val="baseline"/>
        </w:rPr>
        <w:t> decessors </w:t>
      </w:r>
      <w:r>
        <w:rPr>
          <w:sz w:val="23"/>
          <w:vertAlign w:val="baseline"/>
        </w:rPr>
        <w:t>which both can be empty. The immediate successor set is given by the function </w:t>
      </w:r>
      <w:r>
        <w:rPr>
          <w:spacing w:val="12"/>
          <w:sz w:val="23"/>
          <w:vertAlign w:val="baseline"/>
        </w:rPr>
        <w:t>Γ</w:t>
      </w:r>
      <w:r>
        <w:rPr>
          <w:rFonts w:ascii="Georgia" w:hAnsi="Georgia"/>
          <w:i/>
          <w:spacing w:val="12"/>
          <w:sz w:val="23"/>
          <w:vertAlign w:val="subscript"/>
        </w:rPr>
        <w:t>G</w:t>
      </w:r>
      <w:r>
        <w:rPr>
          <w:spacing w:val="12"/>
          <w:sz w:val="23"/>
          <w:vertAlign w:val="baseline"/>
        </w:rPr>
        <w:t>(</w:t>
      </w:r>
      <w:r>
        <w:rPr>
          <w:rFonts w:ascii="Georgia" w:hAnsi="Georgia"/>
          <w:i/>
          <w:spacing w:val="12"/>
          <w:sz w:val="23"/>
          <w:vertAlign w:val="baseline"/>
        </w:rPr>
        <w:t>b</w:t>
      </w:r>
      <w:r>
        <w:rPr>
          <w:rFonts w:ascii="Georgia" w:hAnsi="Georgia"/>
          <w:i/>
          <w:spacing w:val="12"/>
          <w:sz w:val="23"/>
          <w:vertAlign w:val="subscript"/>
        </w:rPr>
        <w:t>i</w:t>
      </w:r>
      <w:r>
        <w:rPr>
          <w:spacing w:val="12"/>
          <w:sz w:val="23"/>
          <w:vertAlign w:val="baseline"/>
        </w:rPr>
        <w:t>)=</w:t>
      </w:r>
      <w:r>
        <w:rPr>
          <w:spacing w:val="-4"/>
          <w:sz w:val="23"/>
          <w:vertAlign w:val="baseline"/>
        </w:rPr>
        <w:t> </w:t>
      </w:r>
      <w:r>
        <w:rPr>
          <w:rFonts w:ascii="DejaVu Sans Condensed" w:hAnsi="DejaVu Sans Condensed"/>
          <w:i/>
          <w:sz w:val="23"/>
          <w:vertAlign w:val="baseline"/>
        </w:rPr>
        <w:t>{</w:t>
      </w:r>
      <w:r>
        <w:rPr>
          <w:rFonts w:ascii="Georgia" w:hAnsi="Georgia"/>
          <w:i/>
          <w:sz w:val="23"/>
          <w:vertAlign w:val="baseline"/>
        </w:rPr>
        <w:t>b</w:t>
      </w:r>
      <w:r>
        <w:rPr>
          <w:rFonts w:ascii="Georgia" w:hAnsi="Georgia"/>
          <w:i/>
          <w:sz w:val="23"/>
          <w:vertAlign w:val="subscript"/>
        </w:rPr>
        <w:t>j</w:t>
      </w:r>
      <w:r>
        <w:rPr>
          <w:rFonts w:ascii="DejaVu Sans Condensed" w:hAnsi="DejaVu Sans Condensed"/>
          <w:i/>
          <w:sz w:val="23"/>
          <w:vertAlign w:val="baseline"/>
        </w:rPr>
        <w:t>|</w:t>
      </w:r>
      <w:r>
        <w:rPr>
          <w:sz w:val="23"/>
          <w:vertAlign w:val="baseline"/>
        </w:rPr>
        <w:t>(</w:t>
      </w:r>
      <w:r>
        <w:rPr>
          <w:rFonts w:ascii="Georgia" w:hAnsi="Georgia"/>
          <w:i/>
          <w:sz w:val="23"/>
          <w:vertAlign w:val="baseline"/>
        </w:rPr>
        <w:t>b</w:t>
      </w:r>
      <w:r>
        <w:rPr>
          <w:rFonts w:ascii="Georgia" w:hAnsi="Georgia"/>
          <w:i/>
          <w:sz w:val="23"/>
          <w:vertAlign w:val="subscript"/>
        </w:rPr>
        <w:t>i</w:t>
      </w:r>
      <w:r>
        <w:rPr>
          <w:rFonts w:ascii="Georgia" w:hAnsi="Georgia"/>
          <w:i/>
          <w:sz w:val="23"/>
          <w:vertAlign w:val="baseline"/>
        </w:rPr>
        <w:t>,</w:t>
      </w:r>
      <w:r>
        <w:rPr>
          <w:rFonts w:ascii="Georgia" w:hAnsi="Georgia"/>
          <w:i/>
          <w:spacing w:val="-14"/>
          <w:sz w:val="23"/>
          <w:vertAlign w:val="baseline"/>
        </w:rPr>
        <w:t> </w:t>
      </w:r>
      <w:r>
        <w:rPr>
          <w:rFonts w:ascii="Georgia" w:hAnsi="Georgia"/>
          <w:i/>
          <w:sz w:val="23"/>
          <w:vertAlign w:val="baseline"/>
        </w:rPr>
        <w:t>b</w:t>
      </w:r>
      <w:r>
        <w:rPr>
          <w:rFonts w:ascii="Georgia" w:hAnsi="Georgia"/>
          <w:i/>
          <w:sz w:val="23"/>
          <w:vertAlign w:val="subscript"/>
        </w:rPr>
        <w:t>j</w:t>
      </w:r>
      <w:r>
        <w:rPr>
          <w:sz w:val="23"/>
          <w:vertAlign w:val="baseline"/>
        </w:rPr>
        <w:t>)</w:t>
      </w:r>
      <w:r>
        <w:rPr>
          <w:spacing w:val="-4"/>
          <w:sz w:val="23"/>
          <w:vertAlign w:val="baseline"/>
        </w:rPr>
        <w:t> </w:t>
      </w:r>
      <w:r>
        <w:rPr>
          <w:rFonts w:ascii="DejaVu Sans Condensed" w:hAnsi="DejaVu Sans Condensed"/>
          <w:i/>
          <w:sz w:val="23"/>
          <w:vertAlign w:val="baseline"/>
        </w:rPr>
        <w:t>∈ </w:t>
      </w:r>
      <w:r>
        <w:rPr>
          <w:rFonts w:ascii="Georgia" w:hAnsi="Georgia"/>
          <w:i/>
          <w:sz w:val="23"/>
          <w:vertAlign w:val="baseline"/>
        </w:rPr>
        <w:t>E</w:t>
      </w:r>
      <w:r>
        <w:rPr>
          <w:rFonts w:ascii="DejaVu Sans Condensed" w:hAnsi="DejaVu Sans Condensed"/>
          <w:i/>
          <w:sz w:val="23"/>
          <w:vertAlign w:val="baseline"/>
        </w:rPr>
        <w:t>}</w:t>
      </w:r>
      <w:r>
        <w:rPr>
          <w:sz w:val="23"/>
          <w:vertAlign w:val="baseline"/>
        </w:rPr>
        <w:t>.</w:t>
      </w:r>
      <w:r>
        <w:rPr>
          <w:spacing w:val="36"/>
          <w:sz w:val="23"/>
          <w:vertAlign w:val="baseline"/>
        </w:rPr>
        <w:t> </w:t>
      </w:r>
      <w:r>
        <w:rPr>
          <w:sz w:val="23"/>
          <w:vertAlign w:val="baseline"/>
        </w:rPr>
        <w:t>The inverse of the successor function gives the set of immediate predecessors, </w:t>
      </w:r>
      <w:r>
        <w:rPr>
          <w:spacing w:val="11"/>
          <w:sz w:val="23"/>
          <w:vertAlign w:val="baseline"/>
        </w:rPr>
        <w:t>Γ</w:t>
      </w:r>
      <w:r>
        <w:rPr>
          <w:rFonts w:ascii="DejaVu Sans" w:hAnsi="DejaVu Sans"/>
          <w:i/>
          <w:spacing w:val="11"/>
          <w:sz w:val="23"/>
          <w:vertAlign w:val="superscript"/>
        </w:rPr>
        <w:t>−</w:t>
      </w:r>
      <w:r>
        <w:rPr>
          <w:rFonts w:ascii="LM Mono Prop 10" w:hAnsi="LM Mono Prop 10"/>
          <w:spacing w:val="11"/>
          <w:sz w:val="23"/>
          <w:vertAlign w:val="superscript"/>
        </w:rPr>
        <w:t>1</w:t>
      </w:r>
      <w:r>
        <w:rPr>
          <w:spacing w:val="11"/>
          <w:sz w:val="23"/>
          <w:vertAlign w:val="baseline"/>
        </w:rPr>
        <w:t>(</w:t>
      </w:r>
      <w:r>
        <w:rPr>
          <w:rFonts w:ascii="Georgia" w:hAnsi="Georgia"/>
          <w:i/>
          <w:spacing w:val="11"/>
          <w:sz w:val="23"/>
          <w:vertAlign w:val="baseline"/>
        </w:rPr>
        <w:t>b</w:t>
      </w:r>
      <w:r>
        <w:rPr>
          <w:rFonts w:ascii="Georgia" w:hAnsi="Georgia"/>
          <w:i/>
          <w:spacing w:val="11"/>
          <w:sz w:val="23"/>
          <w:vertAlign w:val="subscript"/>
        </w:rPr>
        <w:t>j</w:t>
      </w:r>
      <w:r>
        <w:rPr>
          <w:spacing w:val="11"/>
          <w:sz w:val="23"/>
          <w:vertAlign w:val="baseline"/>
        </w:rPr>
        <w:t>)=</w:t>
      </w:r>
      <w:r>
        <w:rPr>
          <w:spacing w:val="3"/>
          <w:sz w:val="23"/>
          <w:vertAlign w:val="baseline"/>
        </w:rPr>
        <w:t> </w:t>
      </w:r>
      <w:r>
        <w:rPr>
          <w:rFonts w:ascii="DejaVu Sans Condensed" w:hAnsi="DejaVu Sans Condensed"/>
          <w:i/>
          <w:sz w:val="23"/>
          <w:vertAlign w:val="baseline"/>
        </w:rPr>
        <w:t>{</w:t>
      </w:r>
      <w:r>
        <w:rPr>
          <w:rFonts w:ascii="Georgia" w:hAnsi="Georgia"/>
          <w:i/>
          <w:sz w:val="23"/>
          <w:vertAlign w:val="baseline"/>
        </w:rPr>
        <w:t>b</w:t>
      </w:r>
      <w:r>
        <w:rPr>
          <w:rFonts w:ascii="Georgia" w:hAnsi="Georgia"/>
          <w:i/>
          <w:sz w:val="23"/>
          <w:vertAlign w:val="subscript"/>
        </w:rPr>
        <w:t>i</w:t>
      </w:r>
      <w:r>
        <w:rPr>
          <w:rFonts w:ascii="DejaVu Sans Condensed" w:hAnsi="DejaVu Sans Condensed"/>
          <w:i/>
          <w:sz w:val="23"/>
          <w:vertAlign w:val="baseline"/>
        </w:rPr>
        <w:t>|</w:t>
      </w:r>
      <w:r>
        <w:rPr>
          <w:sz w:val="23"/>
          <w:vertAlign w:val="baseline"/>
        </w:rPr>
        <w:t>(</w:t>
      </w:r>
      <w:r>
        <w:rPr>
          <w:rFonts w:ascii="Georgia" w:hAnsi="Georgia"/>
          <w:i/>
          <w:sz w:val="23"/>
          <w:vertAlign w:val="baseline"/>
        </w:rPr>
        <w:t>b</w:t>
      </w:r>
      <w:r>
        <w:rPr>
          <w:rFonts w:ascii="Georgia" w:hAnsi="Georgia"/>
          <w:i/>
          <w:sz w:val="23"/>
          <w:vertAlign w:val="subscript"/>
        </w:rPr>
        <w:t>i</w:t>
      </w:r>
      <w:r>
        <w:rPr>
          <w:rFonts w:ascii="Georgia" w:hAnsi="Georgia"/>
          <w:i/>
          <w:sz w:val="23"/>
          <w:vertAlign w:val="baseline"/>
        </w:rPr>
        <w:t>,</w:t>
      </w:r>
      <w:r>
        <w:rPr>
          <w:rFonts w:ascii="Georgia" w:hAnsi="Georgia"/>
          <w:i/>
          <w:spacing w:val="-9"/>
          <w:sz w:val="23"/>
          <w:vertAlign w:val="baseline"/>
        </w:rPr>
        <w:t> </w:t>
      </w:r>
      <w:r>
        <w:rPr>
          <w:rFonts w:ascii="Georgia" w:hAnsi="Georgia"/>
          <w:i/>
          <w:sz w:val="23"/>
          <w:vertAlign w:val="baseline"/>
        </w:rPr>
        <w:t>b</w:t>
      </w:r>
      <w:r>
        <w:rPr>
          <w:rFonts w:ascii="Georgia" w:hAnsi="Georgia"/>
          <w:i/>
          <w:sz w:val="23"/>
          <w:vertAlign w:val="subscript"/>
        </w:rPr>
        <w:t>j</w:t>
      </w:r>
      <w:r>
        <w:rPr>
          <w:sz w:val="23"/>
          <w:vertAlign w:val="baseline"/>
        </w:rPr>
        <w:t>) </w:t>
      </w:r>
      <w:r>
        <w:rPr>
          <w:rFonts w:ascii="DejaVu Sans Condensed" w:hAnsi="DejaVu Sans Condensed"/>
          <w:i/>
          <w:sz w:val="23"/>
          <w:vertAlign w:val="baseline"/>
        </w:rPr>
        <w:t>∈ </w:t>
      </w:r>
      <w:r>
        <w:rPr>
          <w:rFonts w:ascii="Georgia" w:hAnsi="Georgia"/>
          <w:i/>
          <w:sz w:val="23"/>
          <w:vertAlign w:val="baseline"/>
        </w:rPr>
        <w:t>E</w:t>
      </w:r>
      <w:r>
        <w:rPr>
          <w:rFonts w:ascii="DejaVu Sans Condensed" w:hAnsi="DejaVu Sans Condensed"/>
          <w:i/>
          <w:sz w:val="23"/>
          <w:vertAlign w:val="baseline"/>
        </w:rPr>
        <w:t>}</w:t>
      </w:r>
      <w:r>
        <w:rPr>
          <w:sz w:val="23"/>
          <w:vertAlign w:val="baseline"/>
        </w:rPr>
        <w:t>.</w:t>
      </w:r>
    </w:p>
    <w:p>
      <w:pPr>
        <w:pStyle w:val="BodyText"/>
        <w:spacing w:line="208" w:lineRule="auto" w:before="180"/>
        <w:ind w:left="102" w:right="485" w:firstLine="341"/>
      </w:pPr>
      <w:r>
        <w:rPr/>
        <w:t>At</w:t>
      </w:r>
      <w:r>
        <w:rPr>
          <w:spacing w:val="-19"/>
        </w:rPr>
        <w:t> </w:t>
      </w:r>
      <w:r>
        <w:rPr/>
        <w:t>the</w:t>
      </w:r>
      <w:r>
        <w:rPr>
          <w:spacing w:val="-19"/>
        </w:rPr>
        <w:t> </w:t>
      </w:r>
      <w:r>
        <w:rPr/>
        <w:t>AST</w:t>
      </w:r>
      <w:r>
        <w:rPr>
          <w:spacing w:val="-19"/>
        </w:rPr>
        <w:t> </w:t>
      </w:r>
      <w:r>
        <w:rPr/>
        <w:t>level,</w:t>
      </w:r>
      <w:r>
        <w:rPr>
          <w:spacing w:val="-18"/>
        </w:rPr>
        <w:t> </w:t>
      </w:r>
      <w:r>
        <w:rPr/>
        <w:t>we</w:t>
      </w:r>
      <w:r>
        <w:rPr>
          <w:spacing w:val="-19"/>
        </w:rPr>
        <w:t> </w:t>
      </w:r>
      <w:r>
        <w:rPr/>
        <w:t>can</w:t>
      </w:r>
      <w:r>
        <w:rPr>
          <w:spacing w:val="-19"/>
        </w:rPr>
        <w:t> </w:t>
      </w:r>
      <w:r>
        <w:rPr/>
        <w:t>view</w:t>
      </w:r>
      <w:r>
        <w:rPr>
          <w:spacing w:val="-19"/>
        </w:rPr>
        <w:t> </w:t>
      </w:r>
      <w:r>
        <w:rPr/>
        <w:t>each</w:t>
      </w:r>
      <w:r>
        <w:rPr>
          <w:spacing w:val="-18"/>
        </w:rPr>
        <w:t> </w:t>
      </w:r>
      <w:r>
        <w:rPr/>
        <w:t>statement</w:t>
      </w:r>
      <w:r>
        <w:rPr>
          <w:spacing w:val="-19"/>
        </w:rPr>
        <w:t> </w:t>
      </w:r>
      <w:r>
        <w:rPr/>
        <w:t>as</w:t>
      </w:r>
      <w:r>
        <w:rPr>
          <w:spacing w:val="-19"/>
        </w:rPr>
        <w:t> </w:t>
      </w:r>
      <w:r>
        <w:rPr/>
        <w:t>representing</w:t>
      </w:r>
      <w:r>
        <w:rPr>
          <w:spacing w:val="-19"/>
        </w:rPr>
        <w:t> </w:t>
      </w:r>
      <w:r>
        <w:rPr/>
        <w:t>a</w:t>
      </w:r>
      <w:r>
        <w:rPr>
          <w:spacing w:val="-18"/>
        </w:rPr>
        <w:t> </w:t>
      </w:r>
      <w:r>
        <w:rPr/>
        <w:t>basic</w:t>
      </w:r>
      <w:r>
        <w:rPr>
          <w:spacing w:val="-19"/>
        </w:rPr>
        <w:t> </w:t>
      </w:r>
      <w:r>
        <w:rPr/>
        <w:t>block. The start and end of a control-flow graph are traditionally referred to as the </w:t>
      </w:r>
      <w:r>
        <w:rPr>
          <w:i/>
        </w:rPr>
        <w:t>entry </w:t>
      </w:r>
      <w:r>
        <w:rPr/>
        <w:t>and</w:t>
      </w:r>
      <w:r>
        <w:rPr>
          <w:spacing w:val="-10"/>
        </w:rPr>
        <w:t> </w:t>
      </w:r>
      <w:r>
        <w:rPr>
          <w:i/>
        </w:rPr>
        <w:t>exit </w:t>
      </w:r>
      <w:r>
        <w:rPr/>
        <w:t>block.</w:t>
      </w:r>
      <w:r>
        <w:rPr>
          <w:spacing w:val="22"/>
        </w:rPr>
        <w:t> </w:t>
      </w:r>
      <w:r>
        <w:rPr/>
        <w:t>In</w:t>
      </w:r>
      <w:r>
        <w:rPr>
          <w:spacing w:val="-10"/>
        </w:rPr>
        <w:t> </w:t>
      </w:r>
      <w:r>
        <w:rPr/>
        <w:t>our</w:t>
      </w:r>
      <w:r>
        <w:rPr>
          <w:spacing w:val="-10"/>
        </w:rPr>
        <w:t> </w:t>
      </w:r>
      <w:r>
        <w:rPr/>
        <w:t>case,</w:t>
      </w:r>
      <w:r>
        <w:rPr>
          <w:spacing w:val="-8"/>
        </w:rPr>
        <w:t> </w:t>
      </w:r>
      <w:r>
        <w:rPr/>
        <w:t>we</w:t>
      </w:r>
      <w:r>
        <w:rPr>
          <w:spacing w:val="-10"/>
        </w:rPr>
        <w:t> </w:t>
      </w:r>
      <w:r>
        <w:rPr/>
        <w:t>will</w:t>
      </w:r>
      <w:r>
        <w:rPr>
          <w:spacing w:val="-10"/>
        </w:rPr>
        <w:t> </w:t>
      </w:r>
      <w:r>
        <w:rPr/>
        <w:t>have</w:t>
      </w:r>
      <w:r>
        <w:rPr>
          <w:spacing w:val="-10"/>
        </w:rPr>
        <w:t> </w:t>
      </w:r>
      <w:r>
        <w:rPr/>
        <w:t>an</w:t>
      </w:r>
      <w:r>
        <w:rPr>
          <w:spacing w:val="-10"/>
        </w:rPr>
        <w:t> </w:t>
      </w:r>
      <w:r>
        <w:rPr/>
        <w:t>entry</w:t>
      </w:r>
      <w:r>
        <w:rPr>
          <w:spacing w:val="-10"/>
        </w:rPr>
        <w:t> </w:t>
      </w:r>
      <w:r>
        <w:rPr/>
        <w:t>statement</w:t>
      </w:r>
      <w:r>
        <w:rPr>
          <w:spacing w:val="-10"/>
        </w:rPr>
        <w:t> </w:t>
      </w:r>
      <w:r>
        <w:rPr/>
        <w:t>and</w:t>
      </w:r>
      <w:r>
        <w:rPr>
          <w:spacing w:val="-10"/>
        </w:rPr>
        <w:t> </w:t>
      </w:r>
      <w:r>
        <w:rPr/>
        <w:t>an</w:t>
      </w:r>
      <w:r>
        <w:rPr>
          <w:spacing w:val="-10"/>
        </w:rPr>
        <w:t> </w:t>
      </w:r>
      <w:r>
        <w:rPr/>
        <w:t>exit statement</w:t>
      </w:r>
      <w:r>
        <w:rPr>
          <w:spacing w:val="-11"/>
        </w:rPr>
        <w:t> </w:t>
      </w:r>
      <w:r>
        <w:rPr/>
        <w:t>for</w:t>
      </w:r>
      <w:r>
        <w:rPr>
          <w:spacing w:val="-11"/>
        </w:rPr>
        <w:t> </w:t>
      </w:r>
      <w:r>
        <w:rPr/>
        <w:t>each</w:t>
      </w:r>
      <w:r>
        <w:rPr>
          <w:spacing w:val="-11"/>
        </w:rPr>
        <w:t> </w:t>
      </w:r>
      <w:r>
        <w:rPr/>
        <w:t>method.</w:t>
      </w:r>
      <w:r>
        <w:rPr>
          <w:spacing w:val="21"/>
        </w:rPr>
        <w:t> </w:t>
      </w:r>
      <w:r>
        <w:rPr/>
        <w:t>To</w:t>
      </w:r>
      <w:r>
        <w:rPr>
          <w:spacing w:val="-11"/>
        </w:rPr>
        <w:t> </w:t>
      </w:r>
      <w:r>
        <w:rPr/>
        <w:t>represent</w:t>
      </w:r>
      <w:r>
        <w:rPr>
          <w:spacing w:val="-11"/>
        </w:rPr>
        <w:t> </w:t>
      </w:r>
      <w:r>
        <w:rPr/>
        <w:t>the</w:t>
      </w:r>
      <w:r>
        <w:rPr>
          <w:spacing w:val="-11"/>
        </w:rPr>
        <w:t> </w:t>
      </w:r>
      <w:r>
        <w:rPr/>
        <w:t>control-flow</w:t>
      </w:r>
      <w:r>
        <w:rPr>
          <w:spacing w:val="-11"/>
        </w:rPr>
        <w:t> </w:t>
      </w:r>
      <w:r>
        <w:rPr/>
        <w:t>graph</w:t>
      </w:r>
      <w:r>
        <w:rPr>
          <w:spacing w:val="-11"/>
        </w:rPr>
        <w:t> </w:t>
      </w:r>
      <w:r>
        <w:rPr/>
        <w:t>for</w:t>
      </w:r>
      <w:r>
        <w:rPr>
          <w:spacing w:val="-11"/>
        </w:rPr>
        <w:t> </w:t>
      </w:r>
      <w:r>
        <w:rPr/>
        <w:t>a</w:t>
      </w:r>
      <w:r>
        <w:rPr>
          <w:spacing w:val="-11"/>
        </w:rPr>
        <w:t> </w:t>
      </w:r>
      <w:r>
        <w:rPr/>
        <w:t>method, we represent the nodes by AST statement nodes, and the directed edges by references between these nodes.</w:t>
      </w:r>
      <w:r>
        <w:rPr>
          <w:spacing w:val="40"/>
        </w:rPr>
        <w:t> </w:t>
      </w:r>
      <w:r>
        <w:rPr/>
        <w:t>In JastAdd, these references can be defined declaratively, using attributes and equations.</w:t>
      </w:r>
    </w:p>
    <w:p>
      <w:pPr>
        <w:pStyle w:val="BodyText"/>
        <w:spacing w:line="208" w:lineRule="auto" w:before="10"/>
        <w:ind w:left="102" w:right="487" w:firstLine="341"/>
      </w:pPr>
      <w:r>
        <w:rPr/>
        <w:t>The definition of the control flow for a method amounts to defining the following attributes:</w:t>
      </w:r>
    </w:p>
    <w:p>
      <w:pPr>
        <w:spacing w:line="199" w:lineRule="auto" w:before="266"/>
        <w:ind w:left="444" w:right="2371" w:firstLine="0"/>
        <w:jc w:val="left"/>
        <w:rPr>
          <w:rFonts w:ascii="LM Mono 10"/>
          <w:sz w:val="17"/>
        </w:rPr>
      </w:pPr>
      <w:bookmarkStart w:name="Language structure" w:id="6"/>
      <w:bookmarkEnd w:id="6"/>
      <w:r>
        <w:rPr/>
      </w:r>
      <w:r>
        <w:rPr>
          <w:rFonts w:ascii="LM Mono 10"/>
          <w:sz w:val="17"/>
        </w:rPr>
        <w:t>Set Stmt.succ(); // Each statement has a set of successors</w:t>
      </w:r>
      <w:r>
        <w:rPr>
          <w:rFonts w:ascii="LM Mono 10"/>
          <w:spacing w:val="40"/>
          <w:sz w:val="17"/>
        </w:rPr>
        <w:t> </w:t>
      </w:r>
      <w:r>
        <w:rPr>
          <w:rFonts w:ascii="LM Mono 10"/>
          <w:sz w:val="17"/>
        </w:rPr>
        <w:t>Set Stmt.pred(); // Each statement has a set of predecessors</w:t>
      </w:r>
    </w:p>
    <w:p>
      <w:pPr>
        <w:spacing w:line="199" w:lineRule="auto" w:before="1"/>
        <w:ind w:left="444" w:right="2011" w:firstLine="0"/>
        <w:jc w:val="left"/>
        <w:rPr>
          <w:rFonts w:ascii="LM Mono 10"/>
          <w:sz w:val="17"/>
        </w:rPr>
      </w:pPr>
      <w:r>
        <w:rPr>
          <w:rFonts w:ascii="LM Mono 10"/>
          <w:sz w:val="17"/>
        </w:rPr>
        <w:t>Stmt MethodDecl.entry(); // Each method has an entry statement Stmt MethodDecl.exit(); // Each method has an exit statement</w:t>
      </w:r>
    </w:p>
    <w:p>
      <w:pPr>
        <w:pStyle w:val="BodyText"/>
        <w:spacing w:line="208" w:lineRule="auto" w:before="191"/>
        <w:ind w:left="103" w:right="486" w:firstLine="341"/>
      </w:pPr>
      <w:r>
        <w:rPr>
          <w:spacing w:val="-2"/>
        </w:rPr>
        <w:t>In</w:t>
      </w:r>
      <w:r>
        <w:rPr>
          <w:spacing w:val="-13"/>
        </w:rPr>
        <w:t> </w:t>
      </w:r>
      <w:r>
        <w:rPr>
          <w:spacing w:val="-2"/>
        </w:rPr>
        <w:t>the</w:t>
      </w:r>
      <w:r>
        <w:rPr>
          <w:spacing w:val="-13"/>
        </w:rPr>
        <w:t> </w:t>
      </w:r>
      <w:r>
        <w:rPr>
          <w:spacing w:val="-2"/>
        </w:rPr>
        <w:t>following</w:t>
      </w:r>
      <w:r>
        <w:rPr>
          <w:spacing w:val="-14"/>
        </w:rPr>
        <w:t> </w:t>
      </w:r>
      <w:r>
        <w:rPr>
          <w:spacing w:val="-2"/>
        </w:rPr>
        <w:t>subsections,</w:t>
      </w:r>
      <w:r>
        <w:rPr>
          <w:spacing w:val="-6"/>
        </w:rPr>
        <w:t> </w:t>
      </w:r>
      <w:r>
        <w:rPr>
          <w:spacing w:val="-2"/>
        </w:rPr>
        <w:t>we</w:t>
      </w:r>
      <w:r>
        <w:rPr>
          <w:spacing w:val="-13"/>
        </w:rPr>
        <w:t> </w:t>
      </w:r>
      <w:r>
        <w:rPr>
          <w:spacing w:val="-2"/>
        </w:rPr>
        <w:t>will</w:t>
      </w:r>
      <w:r>
        <w:rPr>
          <w:spacing w:val="-13"/>
        </w:rPr>
        <w:t> </w:t>
      </w:r>
      <w:r>
        <w:rPr>
          <w:spacing w:val="-2"/>
        </w:rPr>
        <w:t>look</w:t>
      </w:r>
      <w:r>
        <w:rPr>
          <w:spacing w:val="-13"/>
        </w:rPr>
        <w:t> </w:t>
      </w:r>
      <w:r>
        <w:rPr>
          <w:spacing w:val="-2"/>
        </w:rPr>
        <w:t>at</w:t>
      </w:r>
      <w:r>
        <w:rPr>
          <w:spacing w:val="-13"/>
        </w:rPr>
        <w:t> </w:t>
      </w:r>
      <w:r>
        <w:rPr>
          <w:spacing w:val="-2"/>
        </w:rPr>
        <w:t>how</w:t>
      </w:r>
      <w:r>
        <w:rPr>
          <w:spacing w:val="-13"/>
        </w:rPr>
        <w:t> </w:t>
      </w:r>
      <w:r>
        <w:rPr>
          <w:spacing w:val="-2"/>
        </w:rPr>
        <w:t>these</w:t>
      </w:r>
      <w:r>
        <w:rPr>
          <w:spacing w:val="-13"/>
        </w:rPr>
        <w:t> </w:t>
      </w:r>
      <w:r>
        <w:rPr>
          <w:spacing w:val="-2"/>
        </w:rPr>
        <w:t>attributes</w:t>
      </w:r>
      <w:r>
        <w:rPr>
          <w:spacing w:val="-13"/>
        </w:rPr>
        <w:t> </w:t>
      </w:r>
      <w:r>
        <w:rPr>
          <w:spacing w:val="-2"/>
        </w:rPr>
        <w:t>are</w:t>
      </w:r>
      <w:r>
        <w:rPr>
          <w:spacing w:val="-13"/>
        </w:rPr>
        <w:t> </w:t>
      </w:r>
      <w:r>
        <w:rPr>
          <w:spacing w:val="-2"/>
        </w:rPr>
        <w:t>defined </w:t>
      </w:r>
      <w:r>
        <w:rPr/>
        <w:t>using JastAdd.</w:t>
      </w:r>
    </w:p>
    <w:p>
      <w:pPr>
        <w:pStyle w:val="BodyText"/>
        <w:spacing w:before="13"/>
        <w:jc w:val="left"/>
      </w:pPr>
    </w:p>
    <w:p>
      <w:pPr>
        <w:pStyle w:val="ListParagraph"/>
        <w:numPr>
          <w:ilvl w:val="1"/>
          <w:numId w:val="1"/>
        </w:numPr>
        <w:tabs>
          <w:tab w:pos="635" w:val="left" w:leader="none"/>
        </w:tabs>
        <w:spacing w:line="240" w:lineRule="auto" w:before="0" w:after="0"/>
        <w:ind w:left="635" w:right="0" w:hanging="532"/>
        <w:jc w:val="both"/>
        <w:rPr>
          <w:rFonts w:ascii="LM Roman 12"/>
          <w:i/>
          <w:sz w:val="23"/>
        </w:rPr>
      </w:pPr>
      <w:r>
        <w:rPr>
          <w:rFonts w:ascii="LM Roman 12"/>
          <w:i/>
          <w:sz w:val="23"/>
        </w:rPr>
        <w:t>Language</w:t>
      </w:r>
      <w:r>
        <w:rPr>
          <w:rFonts w:ascii="LM Roman 12"/>
          <w:i/>
          <w:spacing w:val="-12"/>
          <w:sz w:val="23"/>
        </w:rPr>
        <w:t> </w:t>
      </w:r>
      <w:r>
        <w:rPr>
          <w:rFonts w:ascii="LM Roman 12"/>
          <w:i/>
          <w:spacing w:val="-2"/>
          <w:sz w:val="23"/>
        </w:rPr>
        <w:t>structure</w:t>
      </w:r>
    </w:p>
    <w:p>
      <w:pPr>
        <w:pStyle w:val="BodyText"/>
        <w:spacing w:line="206" w:lineRule="auto" w:before="151"/>
        <w:ind w:left="102" w:right="484"/>
      </w:pPr>
      <w:r>
        <w:rPr/>
        <w:t>We will use the code in Figure </w:t>
      </w:r>
      <w:hyperlink w:history="true" w:anchor="_bookmark3">
        <w:r>
          <w:rPr>
            <w:color w:val="0000FF"/>
          </w:rPr>
          <w:t>1</w:t>
        </w:r>
      </w:hyperlink>
      <w:r>
        <w:rPr>
          <w:color w:val="0000FF"/>
        </w:rPr>
        <w:t> </w:t>
      </w:r>
      <w:r>
        <w:rPr/>
        <w:t>as a running example to explain how a control-flow graph is superimposed on top of the existing AST. The goal is</w:t>
      </w:r>
      <w:r>
        <w:rPr>
          <w:spacing w:val="80"/>
        </w:rPr>
        <w:t> </w:t>
      </w:r>
      <w:r>
        <w:rPr/>
        <w:t>to add the successor edges shown in Figure </w:t>
      </w:r>
      <w:hyperlink w:history="true" w:anchor="_bookmark4">
        <w:r>
          <w:rPr>
            <w:color w:val="0000FF"/>
          </w:rPr>
          <w:t>2</w:t>
        </w:r>
      </w:hyperlink>
      <w:r>
        <w:rPr>
          <w:color w:val="0000FF"/>
        </w:rPr>
        <w:t> </w:t>
      </w:r>
      <w:r>
        <w:rPr/>
        <w:t>to the tree in Figure </w:t>
      </w:r>
      <w:hyperlink w:history="true" w:anchor="_bookmark3">
        <w:r>
          <w:rPr>
            <w:color w:val="0000FF"/>
          </w:rPr>
          <w:t>1</w:t>
        </w:r>
      </w:hyperlink>
      <w:r>
        <w:rPr>
          <w:color w:val="0000FF"/>
        </w:rPr>
        <w:t> </w:t>
      </w:r>
      <w:r>
        <w:rPr/>
        <w:t>using attributes.</w:t>
      </w:r>
      <w:r>
        <w:rPr>
          <w:spacing w:val="40"/>
        </w:rPr>
        <w:t> </w:t>
      </w:r>
      <w:r>
        <w:rPr/>
        <w:t>There are a few things worth noticing about these edges.</w:t>
      </w:r>
      <w:r>
        <w:rPr>
          <w:spacing w:val="40"/>
        </w:rPr>
        <w:t> </w:t>
      </w:r>
      <w:r>
        <w:rPr/>
        <w:t>Some statements are active in deciding where to transfer the control. For example, the</w:t>
      </w:r>
      <w:r>
        <w:rPr>
          <w:spacing w:val="-19"/>
        </w:rPr>
        <w:t> </w:t>
      </w:r>
      <w:r>
        <w:rPr>
          <w:rFonts w:ascii="LM Mono 12"/>
        </w:rPr>
        <w:t>IfStmt</w:t>
      </w:r>
      <w:r>
        <w:rPr>
          <w:rFonts w:ascii="LM Mono 12"/>
          <w:spacing w:val="-30"/>
        </w:rPr>
        <w:t> </w:t>
      </w:r>
      <w:r>
        <w:rPr/>
        <w:t>transfers</w:t>
      </w:r>
      <w:r>
        <w:rPr>
          <w:spacing w:val="-19"/>
        </w:rPr>
        <w:t> </w:t>
      </w:r>
      <w:r>
        <w:rPr/>
        <w:t>control</w:t>
      </w:r>
      <w:r>
        <w:rPr>
          <w:spacing w:val="-17"/>
        </w:rPr>
        <w:t> </w:t>
      </w:r>
      <w:r>
        <w:rPr/>
        <w:t>to</w:t>
      </w:r>
      <w:r>
        <w:rPr>
          <w:spacing w:val="-6"/>
        </w:rPr>
        <w:t> </w:t>
      </w:r>
      <w:r>
        <w:rPr/>
        <w:t>its</w:t>
      </w:r>
      <w:r>
        <w:rPr>
          <w:spacing w:val="-6"/>
        </w:rPr>
        <w:t> </w:t>
      </w:r>
      <w:r>
        <w:rPr>
          <w:rFonts w:ascii="LM Mono 12"/>
        </w:rPr>
        <w:t>Then</w:t>
      </w:r>
      <w:r>
        <w:rPr>
          <w:rFonts w:ascii="LM Mono 12"/>
          <w:spacing w:val="-30"/>
        </w:rPr>
        <w:t> </w:t>
      </w:r>
      <w:r>
        <w:rPr/>
        <w:t>branch,</w:t>
      </w:r>
      <w:r>
        <w:rPr>
          <w:spacing w:val="-4"/>
        </w:rPr>
        <w:t> </w:t>
      </w:r>
      <w:r>
        <w:rPr/>
        <w:t>which</w:t>
      </w:r>
      <w:r>
        <w:rPr>
          <w:spacing w:val="-6"/>
        </w:rPr>
        <w:t> </w:t>
      </w:r>
      <w:r>
        <w:rPr/>
        <w:t>in</w:t>
      </w:r>
      <w:r>
        <w:rPr>
          <w:spacing w:val="-6"/>
        </w:rPr>
        <w:t> </w:t>
      </w:r>
      <w:r>
        <w:rPr/>
        <w:t>this</w:t>
      </w:r>
      <w:r>
        <w:rPr>
          <w:spacing w:val="-6"/>
        </w:rPr>
        <w:t> </w:t>
      </w:r>
      <w:r>
        <w:rPr/>
        <w:t>case</w:t>
      </w:r>
      <w:r>
        <w:rPr>
          <w:spacing w:val="-6"/>
        </w:rPr>
        <w:t> </w:t>
      </w:r>
      <w:r>
        <w:rPr/>
        <w:t>starts</w:t>
      </w:r>
      <w:r>
        <w:rPr>
          <w:spacing w:val="-6"/>
        </w:rPr>
        <w:t> </w:t>
      </w:r>
      <w:r>
        <w:rPr/>
        <w:t>with an </w:t>
      </w:r>
      <w:r>
        <w:rPr>
          <w:rFonts w:ascii="LM Mono 12"/>
        </w:rPr>
        <w:t>ExprStmt</w:t>
      </w:r>
      <w:r>
        <w:rPr/>
        <w:t>.</w:t>
      </w:r>
      <w:r>
        <w:rPr>
          <w:spacing w:val="40"/>
        </w:rPr>
        <w:t> </w:t>
      </w:r>
      <w:r>
        <w:rPr/>
        <w:t>Some statements complete without explicitly transferring con- trol</w:t>
      </w:r>
      <w:r>
        <w:rPr>
          <w:spacing w:val="-15"/>
        </w:rPr>
        <w:t> </w:t>
      </w:r>
      <w:r>
        <w:rPr/>
        <w:t>to</w:t>
      </w:r>
      <w:r>
        <w:rPr>
          <w:spacing w:val="-15"/>
        </w:rPr>
        <w:t> </w:t>
      </w:r>
      <w:r>
        <w:rPr/>
        <w:t>another</w:t>
      </w:r>
      <w:r>
        <w:rPr>
          <w:spacing w:val="-15"/>
        </w:rPr>
        <w:t> </w:t>
      </w:r>
      <w:r>
        <w:rPr/>
        <w:t>statement</w:t>
      </w:r>
      <w:r>
        <w:rPr>
          <w:spacing w:val="-15"/>
        </w:rPr>
        <w:t> </w:t>
      </w:r>
      <w:r>
        <w:rPr/>
        <w:t>but</w:t>
      </w:r>
      <w:r>
        <w:rPr>
          <w:spacing w:val="-15"/>
        </w:rPr>
        <w:t> </w:t>
      </w:r>
      <w:r>
        <w:rPr/>
        <w:t>rather</w:t>
      </w:r>
      <w:r>
        <w:rPr>
          <w:spacing w:val="-15"/>
        </w:rPr>
        <w:t> </w:t>
      </w:r>
      <w:r>
        <w:rPr/>
        <w:t>implicitly</w:t>
      </w:r>
      <w:r>
        <w:rPr>
          <w:spacing w:val="-15"/>
        </w:rPr>
        <w:t> </w:t>
      </w:r>
      <w:r>
        <w:rPr/>
        <w:t>they</w:t>
      </w:r>
      <w:r>
        <w:rPr>
          <w:spacing w:val="-15"/>
        </w:rPr>
        <w:t> </w:t>
      </w:r>
      <w:r>
        <w:rPr/>
        <w:t>transfer</w:t>
      </w:r>
      <w:r>
        <w:rPr>
          <w:spacing w:val="-15"/>
        </w:rPr>
        <w:t> </w:t>
      </w:r>
      <w:r>
        <w:rPr/>
        <w:t>control</w:t>
      </w:r>
      <w:r>
        <w:rPr>
          <w:spacing w:val="-15"/>
        </w:rPr>
        <w:t> </w:t>
      </w:r>
      <w:r>
        <w:rPr/>
        <w:t>depending on</w:t>
      </w:r>
      <w:r>
        <w:rPr>
          <w:spacing w:val="-19"/>
        </w:rPr>
        <w:t> </w:t>
      </w:r>
      <w:r>
        <w:rPr/>
        <w:t>their</w:t>
      </w:r>
      <w:r>
        <w:rPr>
          <w:spacing w:val="-19"/>
        </w:rPr>
        <w:t> </w:t>
      </w:r>
      <w:r>
        <w:rPr/>
        <w:t>context.</w:t>
      </w:r>
      <w:r>
        <w:rPr>
          <w:spacing w:val="19"/>
        </w:rPr>
        <w:t> </w:t>
      </w:r>
      <w:r>
        <w:rPr/>
        <w:t>For</w:t>
      </w:r>
      <w:r>
        <w:rPr>
          <w:spacing w:val="-4"/>
        </w:rPr>
        <w:t> </w:t>
      </w:r>
      <w:r>
        <w:rPr/>
        <w:t>example,</w:t>
      </w:r>
      <w:r>
        <w:rPr>
          <w:spacing w:val="-4"/>
        </w:rPr>
        <w:t> </w:t>
      </w:r>
      <w:r>
        <w:rPr/>
        <w:t>the</w:t>
      </w:r>
      <w:r>
        <w:rPr>
          <w:spacing w:val="-6"/>
        </w:rPr>
        <w:t> </w:t>
      </w:r>
      <w:r>
        <w:rPr>
          <w:rFonts w:ascii="LM Mono 12"/>
        </w:rPr>
        <w:t>ExprStmt</w:t>
      </w:r>
      <w:r>
        <w:rPr>
          <w:rFonts w:ascii="LM Mono 12"/>
          <w:spacing w:val="-30"/>
        </w:rPr>
        <w:t> </w:t>
      </w:r>
      <w:r>
        <w:rPr/>
        <w:t>contained</w:t>
      </w:r>
      <w:r>
        <w:rPr>
          <w:spacing w:val="-4"/>
        </w:rPr>
        <w:t> </w:t>
      </w:r>
      <w:r>
        <w:rPr/>
        <w:t>in</w:t>
      </w:r>
      <w:r>
        <w:rPr>
          <w:spacing w:val="-5"/>
        </w:rPr>
        <w:t> </w:t>
      </w:r>
      <w:r>
        <w:rPr/>
        <w:t>the</w:t>
      </w:r>
      <w:r>
        <w:rPr>
          <w:spacing w:val="-5"/>
        </w:rPr>
        <w:t> </w:t>
      </w:r>
      <w:r>
        <w:rPr>
          <w:rFonts w:ascii="LM Mono 12"/>
        </w:rPr>
        <w:t>IfStmt</w:t>
      </w:r>
      <w:r>
        <w:rPr>
          <w:rFonts w:ascii="LM Mono 12"/>
          <w:spacing w:val="-30"/>
        </w:rPr>
        <w:t> </w:t>
      </w:r>
      <w:r>
        <w:rPr/>
        <w:t>contin- ues with the statement following the </w:t>
      </w:r>
      <w:r>
        <w:rPr>
          <w:rFonts w:ascii="LM Mono 12"/>
        </w:rPr>
        <w:t>IfStmt</w:t>
      </w:r>
      <w:r>
        <w:rPr/>
        <w:t>, while the </w:t>
      </w:r>
      <w:r>
        <w:rPr>
          <w:rFonts w:ascii="LM Mono 12"/>
        </w:rPr>
        <w:t>ExprStmt</w:t>
      </w:r>
      <w:r>
        <w:rPr>
          <w:rFonts w:ascii="LM Mono 12"/>
          <w:spacing w:val="-29"/>
        </w:rPr>
        <w:t> </w:t>
      </w:r>
      <w:r>
        <w:rPr/>
        <w:t>contained in</w:t>
      </w:r>
      <w:r>
        <w:rPr>
          <w:spacing w:val="-19"/>
        </w:rPr>
        <w:t> </w:t>
      </w:r>
      <w:r>
        <w:rPr/>
        <w:t>the</w:t>
      </w:r>
      <w:r>
        <w:rPr>
          <w:spacing w:val="-15"/>
        </w:rPr>
        <w:t> </w:t>
      </w:r>
      <w:r>
        <w:rPr>
          <w:rFonts w:ascii="LM Mono 12"/>
        </w:rPr>
        <w:t>WhileStmt</w:t>
      </w:r>
      <w:r>
        <w:rPr>
          <w:rFonts w:ascii="LM Mono 12"/>
          <w:spacing w:val="-30"/>
        </w:rPr>
        <w:t> </w:t>
      </w:r>
      <w:r>
        <w:rPr/>
        <w:t>goes</w:t>
      </w:r>
      <w:r>
        <w:rPr>
          <w:spacing w:val="-7"/>
        </w:rPr>
        <w:t> </w:t>
      </w:r>
      <w:r>
        <w:rPr/>
        <w:t>back</w:t>
      </w:r>
      <w:r>
        <w:rPr>
          <w:spacing w:val="-7"/>
        </w:rPr>
        <w:t> </w:t>
      </w:r>
      <w:r>
        <w:rPr/>
        <w:t>and</w:t>
      </w:r>
      <w:r>
        <w:rPr>
          <w:spacing w:val="-7"/>
        </w:rPr>
        <w:t> </w:t>
      </w:r>
      <w:r>
        <w:rPr/>
        <w:t>re-evaluates</w:t>
      </w:r>
      <w:r>
        <w:rPr>
          <w:spacing w:val="-7"/>
        </w:rPr>
        <w:t> </w:t>
      </w:r>
      <w:r>
        <w:rPr/>
        <w:t>the</w:t>
      </w:r>
      <w:r>
        <w:rPr>
          <w:spacing w:val="-8"/>
        </w:rPr>
        <w:t> </w:t>
      </w:r>
      <w:r>
        <w:rPr>
          <w:rFonts w:ascii="LM Mono 12"/>
        </w:rPr>
        <w:t>WhileStmt</w:t>
      </w:r>
      <w:r>
        <w:rPr/>
        <w:t>.</w:t>
      </w:r>
      <w:r>
        <w:rPr>
          <w:spacing w:val="22"/>
        </w:rPr>
        <w:t> </w:t>
      </w:r>
      <w:r>
        <w:rPr/>
        <w:t>We</w:t>
      </w:r>
      <w:r>
        <w:rPr>
          <w:spacing w:val="-7"/>
        </w:rPr>
        <w:t> </w:t>
      </w:r>
      <w:r>
        <w:rPr/>
        <w:t>first</w:t>
      </w:r>
      <w:r>
        <w:rPr>
          <w:spacing w:val="-7"/>
        </w:rPr>
        <w:t> </w:t>
      </w:r>
      <w:r>
        <w:rPr/>
        <w:t>present the</w:t>
      </w:r>
      <w:r>
        <w:rPr>
          <w:spacing w:val="-8"/>
        </w:rPr>
        <w:t> </w:t>
      </w:r>
      <w:r>
        <w:rPr/>
        <w:t>AST</w:t>
      </w:r>
      <w:r>
        <w:rPr>
          <w:spacing w:val="-8"/>
        </w:rPr>
        <w:t> </w:t>
      </w:r>
      <w:r>
        <w:rPr/>
        <w:t>structure</w:t>
      </w:r>
      <w:r>
        <w:rPr>
          <w:spacing w:val="-8"/>
        </w:rPr>
        <w:t> </w:t>
      </w:r>
      <w:r>
        <w:rPr/>
        <w:t>and</w:t>
      </w:r>
      <w:r>
        <w:rPr>
          <w:spacing w:val="-8"/>
        </w:rPr>
        <w:t> </w:t>
      </w:r>
      <w:r>
        <w:rPr/>
        <w:t>then</w:t>
      </w:r>
      <w:r>
        <w:rPr>
          <w:spacing w:val="-8"/>
        </w:rPr>
        <w:t> </w:t>
      </w:r>
      <w:r>
        <w:rPr/>
        <w:t>go</w:t>
      </w:r>
      <w:r>
        <w:rPr>
          <w:spacing w:val="-8"/>
        </w:rPr>
        <w:t> </w:t>
      </w:r>
      <w:r>
        <w:rPr/>
        <w:t>on</w:t>
      </w:r>
      <w:r>
        <w:rPr>
          <w:spacing w:val="-8"/>
        </w:rPr>
        <w:t> </w:t>
      </w:r>
      <w:r>
        <w:rPr/>
        <w:t>to</w:t>
      </w:r>
      <w:r>
        <w:rPr>
          <w:spacing w:val="-8"/>
        </w:rPr>
        <w:t> </w:t>
      </w:r>
      <w:r>
        <w:rPr/>
        <w:t>define</w:t>
      </w:r>
      <w:r>
        <w:rPr>
          <w:spacing w:val="-8"/>
        </w:rPr>
        <w:t> </w:t>
      </w:r>
      <w:r>
        <w:rPr/>
        <w:t>attribute</w:t>
      </w:r>
      <w:r>
        <w:rPr>
          <w:spacing w:val="-8"/>
        </w:rPr>
        <w:t> </w:t>
      </w:r>
      <w:r>
        <w:rPr/>
        <w:t>equations</w:t>
      </w:r>
      <w:r>
        <w:rPr>
          <w:spacing w:val="-8"/>
        </w:rPr>
        <w:t> </w:t>
      </w:r>
      <w:r>
        <w:rPr/>
        <w:t>for</w:t>
      </w:r>
      <w:r>
        <w:rPr>
          <w:spacing w:val="-8"/>
        </w:rPr>
        <w:t> </w:t>
      </w:r>
      <w:r>
        <w:rPr/>
        <w:t>successors, predecessors, and finally the entry and exit nodes.</w:t>
      </w:r>
    </w:p>
    <w:p>
      <w:pPr>
        <w:pStyle w:val="BodyText"/>
        <w:spacing w:line="206" w:lineRule="auto" w:before="12"/>
        <w:ind w:left="102" w:right="483" w:firstLine="341"/>
      </w:pPr>
      <w:r>
        <w:rPr/>
        <w:t>The language structure is defined by the abstract grammar in Figure </w:t>
      </w:r>
      <w:hyperlink w:history="true" w:anchor="_bookmark5">
        <w:r>
          <w:rPr>
            <w:color w:val="0000FF"/>
          </w:rPr>
          <w:t>3</w:t>
        </w:r>
      </w:hyperlink>
      <w:r>
        <w:rPr/>
        <w:t>. We</w:t>
      </w:r>
      <w:r>
        <w:rPr>
          <w:spacing w:val="-7"/>
        </w:rPr>
        <w:t> </w:t>
      </w:r>
      <w:r>
        <w:rPr/>
        <w:t>will</w:t>
      </w:r>
      <w:r>
        <w:rPr>
          <w:spacing w:val="-7"/>
        </w:rPr>
        <w:t> </w:t>
      </w:r>
      <w:r>
        <w:rPr/>
        <w:t>briefly</w:t>
      </w:r>
      <w:r>
        <w:rPr>
          <w:spacing w:val="-7"/>
        </w:rPr>
        <w:t> </w:t>
      </w:r>
      <w:r>
        <w:rPr/>
        <w:t>go</w:t>
      </w:r>
      <w:r>
        <w:rPr>
          <w:spacing w:val="-8"/>
        </w:rPr>
        <w:t> </w:t>
      </w:r>
      <w:r>
        <w:rPr/>
        <w:t>through</w:t>
      </w:r>
      <w:r>
        <w:rPr>
          <w:spacing w:val="-7"/>
        </w:rPr>
        <w:t> </w:t>
      </w:r>
      <w:r>
        <w:rPr/>
        <w:t>the</w:t>
      </w:r>
      <w:r>
        <w:rPr>
          <w:spacing w:val="-7"/>
        </w:rPr>
        <w:t> </w:t>
      </w:r>
      <w:r>
        <w:rPr/>
        <w:t>structure</w:t>
      </w:r>
      <w:r>
        <w:rPr>
          <w:spacing w:val="-8"/>
        </w:rPr>
        <w:t> </w:t>
      </w:r>
      <w:r>
        <w:rPr/>
        <w:t>since</w:t>
      </w:r>
      <w:r>
        <w:rPr>
          <w:spacing w:val="-7"/>
        </w:rPr>
        <w:t> </w:t>
      </w:r>
      <w:r>
        <w:rPr/>
        <w:t>all</w:t>
      </w:r>
      <w:r>
        <w:rPr>
          <w:spacing w:val="-7"/>
        </w:rPr>
        <w:t> </w:t>
      </w:r>
      <w:r>
        <w:rPr/>
        <w:t>our</w:t>
      </w:r>
      <w:r>
        <w:rPr>
          <w:spacing w:val="-7"/>
        </w:rPr>
        <w:t> </w:t>
      </w:r>
      <w:r>
        <w:rPr/>
        <w:t>attributes</w:t>
      </w:r>
      <w:r>
        <w:rPr>
          <w:spacing w:val="-7"/>
        </w:rPr>
        <w:t> </w:t>
      </w:r>
      <w:r>
        <w:rPr/>
        <w:t>and</w:t>
      </w:r>
      <w:r>
        <w:rPr>
          <w:spacing w:val="-7"/>
        </w:rPr>
        <w:t> </w:t>
      </w:r>
      <w:r>
        <w:rPr/>
        <w:t>equations will be defined in terms of this grammar.</w:t>
      </w:r>
      <w:r>
        <w:rPr>
          <w:spacing w:val="40"/>
        </w:rPr>
        <w:t> </w:t>
      </w:r>
      <w:r>
        <w:rPr/>
        <w:t>There are </w:t>
      </w:r>
      <w:r>
        <w:rPr>
          <w:rFonts w:ascii="LM Mono 12"/>
        </w:rPr>
        <w:t>Stmt</w:t>
      </w:r>
      <w:r>
        <w:rPr/>
        <w:t>s and </w:t>
      </w:r>
      <w:r>
        <w:rPr>
          <w:rFonts w:ascii="LM Mono 12"/>
        </w:rPr>
        <w:t>Expr</w:t>
      </w:r>
      <w:r>
        <w:rPr/>
        <w:t>s which are</w:t>
      </w:r>
      <w:r>
        <w:rPr>
          <w:spacing w:val="-17"/>
        </w:rPr>
        <w:t> </w:t>
      </w:r>
      <w:r>
        <w:rPr/>
        <w:t>abstract</w:t>
      </w:r>
      <w:r>
        <w:rPr>
          <w:spacing w:val="-16"/>
        </w:rPr>
        <w:t> </w:t>
      </w:r>
      <w:r>
        <w:rPr/>
        <w:t>entities.</w:t>
      </w:r>
      <w:r>
        <w:rPr>
          <w:spacing w:val="20"/>
        </w:rPr>
        <w:t> </w:t>
      </w:r>
      <w:r>
        <w:rPr/>
        <w:t>A</w:t>
      </w:r>
      <w:r>
        <w:rPr>
          <w:spacing w:val="-17"/>
        </w:rPr>
        <w:t> </w:t>
      </w:r>
      <w:r>
        <w:rPr>
          <w:rFonts w:ascii="LM Mono 12"/>
        </w:rPr>
        <w:t>Block</w:t>
      </w:r>
      <w:r>
        <w:rPr>
          <w:rFonts w:ascii="LM Mono 12"/>
          <w:spacing w:val="-59"/>
        </w:rPr>
        <w:t> </w:t>
      </w:r>
      <w:r>
        <w:rPr/>
        <w:t>is</w:t>
      </w:r>
      <w:r>
        <w:rPr>
          <w:spacing w:val="-16"/>
        </w:rPr>
        <w:t> </w:t>
      </w:r>
      <w:r>
        <w:rPr/>
        <w:t>a</w:t>
      </w:r>
      <w:r>
        <w:rPr>
          <w:spacing w:val="-16"/>
        </w:rPr>
        <w:t> </w:t>
      </w:r>
      <w:r>
        <w:rPr/>
        <w:t>subclass</w:t>
      </w:r>
      <w:r>
        <w:rPr>
          <w:spacing w:val="-16"/>
        </w:rPr>
        <w:t> </w:t>
      </w:r>
      <w:r>
        <w:rPr/>
        <w:t>of </w:t>
      </w:r>
      <w:r>
        <w:rPr>
          <w:rFonts w:ascii="LM Mono 12"/>
        </w:rPr>
        <w:t>Stmt</w:t>
      </w:r>
      <w:r>
        <w:rPr>
          <w:rFonts w:ascii="LM Mono 12"/>
          <w:spacing w:val="-59"/>
        </w:rPr>
        <w:t> </w:t>
      </w:r>
      <w:r>
        <w:rPr/>
        <w:t>and</w:t>
      </w:r>
      <w:r>
        <w:rPr>
          <w:spacing w:val="-16"/>
        </w:rPr>
        <w:t> </w:t>
      </w:r>
      <w:r>
        <w:rPr/>
        <w:t>holds</w:t>
      </w:r>
      <w:r>
        <w:rPr>
          <w:spacing w:val="-16"/>
        </w:rPr>
        <w:t> </w:t>
      </w:r>
      <w:r>
        <w:rPr/>
        <w:t>a</w:t>
      </w:r>
      <w:r>
        <w:rPr>
          <w:spacing w:val="-16"/>
        </w:rPr>
        <w:t> </w:t>
      </w:r>
      <w:r>
        <w:rPr/>
        <w:t>list</w:t>
      </w:r>
      <w:r>
        <w:rPr>
          <w:spacing w:val="-16"/>
        </w:rPr>
        <w:t> </w:t>
      </w:r>
      <w:r>
        <w:rPr/>
        <w:t>of </w:t>
      </w:r>
      <w:r>
        <w:rPr>
          <w:rFonts w:ascii="LM Mono 12"/>
        </w:rPr>
        <w:t>Stmt</w:t>
      </w:r>
      <w:r>
        <w:rPr/>
        <w:t>s</w:t>
      </w:r>
      <w:r>
        <w:rPr>
          <w:spacing w:val="-16"/>
        </w:rPr>
        <w:t> </w:t>
      </w:r>
      <w:r>
        <w:rPr>
          <w:spacing w:val="-5"/>
        </w:rPr>
        <w:t>as</w:t>
      </w:r>
    </w:p>
    <w:p>
      <w:pPr>
        <w:spacing w:after="0" w:line="206" w:lineRule="auto"/>
        <w:sectPr>
          <w:pgSz w:w="9360" w:h="13610"/>
          <w:pgMar w:header="855" w:footer="0" w:top="1040" w:bottom="280" w:left="680" w:right="420"/>
        </w:sectPr>
      </w:pPr>
    </w:p>
    <w:p>
      <w:pPr>
        <w:pStyle w:val="BodyText"/>
        <w:jc w:val="left"/>
        <w:rPr>
          <w:sz w:val="17"/>
        </w:rPr>
      </w:pPr>
    </w:p>
    <w:p>
      <w:pPr>
        <w:pStyle w:val="BodyText"/>
        <w:jc w:val="left"/>
        <w:rPr>
          <w:sz w:val="17"/>
        </w:rPr>
      </w:pPr>
    </w:p>
    <w:p>
      <w:pPr>
        <w:pStyle w:val="BodyText"/>
        <w:jc w:val="left"/>
        <w:rPr>
          <w:sz w:val="17"/>
        </w:rPr>
      </w:pPr>
    </w:p>
    <w:p>
      <w:pPr>
        <w:pStyle w:val="BodyText"/>
        <w:jc w:val="left"/>
        <w:rPr>
          <w:sz w:val="17"/>
        </w:rPr>
      </w:pPr>
    </w:p>
    <w:p>
      <w:pPr>
        <w:pStyle w:val="BodyText"/>
        <w:spacing w:before="228"/>
        <w:jc w:val="left"/>
        <w:rPr>
          <w:sz w:val="17"/>
        </w:rPr>
      </w:pPr>
    </w:p>
    <w:p>
      <w:pPr>
        <w:spacing w:line="199" w:lineRule="auto" w:before="0"/>
        <w:ind w:left="614" w:right="6540" w:hanging="183"/>
        <w:jc w:val="left"/>
        <w:rPr>
          <w:rFonts w:ascii="LM Mono 10"/>
          <w:sz w:val="17"/>
        </w:rPr>
      </w:pPr>
      <w:r>
        <w:rPr/>
        <mc:AlternateContent>
          <mc:Choice Requires="wps">
            <w:drawing>
              <wp:anchor distT="0" distB="0" distL="0" distR="0" allowOverlap="1" layoutInCell="1" locked="0" behindDoc="0" simplePos="0" relativeHeight="15732224">
                <wp:simplePos x="0" y="0"/>
                <wp:positionH relativeFrom="page">
                  <wp:posOffset>2166582</wp:posOffset>
                </wp:positionH>
                <wp:positionV relativeFrom="paragraph">
                  <wp:posOffset>-802545</wp:posOffset>
                </wp:positionV>
                <wp:extent cx="3118485" cy="160718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3118485" cy="1607185"/>
                          <a:chExt cx="3118485" cy="1607185"/>
                        </a:xfrm>
                      </wpg:grpSpPr>
                      <wps:wsp>
                        <wps:cNvPr id="13" name="Graphic 13"/>
                        <wps:cNvSpPr/>
                        <wps:spPr>
                          <a:xfrm>
                            <a:off x="673199" y="767977"/>
                            <a:ext cx="1947545" cy="535940"/>
                          </a:xfrm>
                          <a:custGeom>
                            <a:avLst/>
                            <a:gdLst/>
                            <a:ahLst/>
                            <a:cxnLst/>
                            <a:rect l="l" t="t" r="r" b="b"/>
                            <a:pathLst>
                              <a:path w="1947545" h="535940">
                                <a:moveTo>
                                  <a:pt x="1947386" y="423197"/>
                                </a:moveTo>
                                <a:lnTo>
                                  <a:pt x="1916939" y="470470"/>
                                </a:lnTo>
                                <a:lnTo>
                                  <a:pt x="1881578" y="490429"/>
                                </a:lnTo>
                                <a:lnTo>
                                  <a:pt x="1835190" y="507076"/>
                                </a:lnTo>
                                <a:lnTo>
                                  <a:pt x="1779572" y="519766"/>
                                </a:lnTo>
                                <a:lnTo>
                                  <a:pt x="1716524" y="527853"/>
                                </a:lnTo>
                                <a:lnTo>
                                  <a:pt x="1647842" y="530692"/>
                                </a:lnTo>
                                <a:lnTo>
                                  <a:pt x="1579156" y="527853"/>
                                </a:lnTo>
                                <a:lnTo>
                                  <a:pt x="1516104" y="519766"/>
                                </a:lnTo>
                                <a:lnTo>
                                  <a:pt x="1460484" y="507076"/>
                                </a:lnTo>
                                <a:lnTo>
                                  <a:pt x="1414094" y="490429"/>
                                </a:lnTo>
                                <a:lnTo>
                                  <a:pt x="1378733" y="470470"/>
                                </a:lnTo>
                                <a:lnTo>
                                  <a:pt x="1348286" y="423197"/>
                                </a:lnTo>
                                <a:lnTo>
                                  <a:pt x="1356197" y="398550"/>
                                </a:lnTo>
                                <a:lnTo>
                                  <a:pt x="1414094" y="355965"/>
                                </a:lnTo>
                                <a:lnTo>
                                  <a:pt x="1460484" y="339318"/>
                                </a:lnTo>
                                <a:lnTo>
                                  <a:pt x="1516104" y="326628"/>
                                </a:lnTo>
                                <a:lnTo>
                                  <a:pt x="1579156" y="318541"/>
                                </a:lnTo>
                                <a:lnTo>
                                  <a:pt x="1647842" y="315702"/>
                                </a:lnTo>
                                <a:lnTo>
                                  <a:pt x="1716524" y="318541"/>
                                </a:lnTo>
                                <a:lnTo>
                                  <a:pt x="1779572" y="326628"/>
                                </a:lnTo>
                                <a:lnTo>
                                  <a:pt x="1835190" y="339318"/>
                                </a:lnTo>
                                <a:lnTo>
                                  <a:pt x="1881578" y="355965"/>
                                </a:lnTo>
                                <a:lnTo>
                                  <a:pt x="1916939" y="375924"/>
                                </a:lnTo>
                                <a:lnTo>
                                  <a:pt x="1947386" y="423197"/>
                                </a:lnTo>
                                <a:close/>
                              </a:path>
                              <a:path w="1947545" h="535940">
                                <a:moveTo>
                                  <a:pt x="1899343" y="124652"/>
                                </a:moveTo>
                                <a:lnTo>
                                  <a:pt x="1865705" y="183198"/>
                                </a:lnTo>
                                <a:lnTo>
                                  <a:pt x="1827181" y="206674"/>
                                </a:lnTo>
                                <a:lnTo>
                                  <a:pt x="1777319" y="224810"/>
                                </a:lnTo>
                                <a:lnTo>
                                  <a:pt x="1718466" y="236503"/>
                                </a:lnTo>
                                <a:lnTo>
                                  <a:pt x="1652973" y="240646"/>
                                </a:lnTo>
                                <a:lnTo>
                                  <a:pt x="1587480" y="236503"/>
                                </a:lnTo>
                                <a:lnTo>
                                  <a:pt x="1528627" y="224810"/>
                                </a:lnTo>
                                <a:lnTo>
                                  <a:pt x="1478765" y="206674"/>
                                </a:lnTo>
                                <a:lnTo>
                                  <a:pt x="1440241" y="183198"/>
                                </a:lnTo>
                                <a:lnTo>
                                  <a:pt x="1406603" y="124652"/>
                                </a:lnTo>
                                <a:lnTo>
                                  <a:pt x="1415404" y="93815"/>
                                </a:lnTo>
                                <a:lnTo>
                                  <a:pt x="1478765" y="42631"/>
                                </a:lnTo>
                                <a:lnTo>
                                  <a:pt x="1528627" y="24494"/>
                                </a:lnTo>
                                <a:lnTo>
                                  <a:pt x="1587480" y="12801"/>
                                </a:lnTo>
                                <a:lnTo>
                                  <a:pt x="1652973" y="8658"/>
                                </a:lnTo>
                                <a:lnTo>
                                  <a:pt x="1718466" y="12801"/>
                                </a:lnTo>
                                <a:lnTo>
                                  <a:pt x="1777319" y="24494"/>
                                </a:lnTo>
                                <a:lnTo>
                                  <a:pt x="1827181" y="42631"/>
                                </a:lnTo>
                                <a:lnTo>
                                  <a:pt x="1865705" y="66106"/>
                                </a:lnTo>
                                <a:lnTo>
                                  <a:pt x="1899343" y="124652"/>
                                </a:lnTo>
                                <a:close/>
                              </a:path>
                              <a:path w="1947545" h="535940">
                                <a:moveTo>
                                  <a:pt x="1256924" y="129783"/>
                                </a:moveTo>
                                <a:lnTo>
                                  <a:pt x="1228908" y="186858"/>
                                </a:lnTo>
                                <a:lnTo>
                                  <a:pt x="1196368" y="210956"/>
                                </a:lnTo>
                                <a:lnTo>
                                  <a:pt x="1153681" y="231055"/>
                                </a:lnTo>
                                <a:lnTo>
                                  <a:pt x="1102500" y="246375"/>
                                </a:lnTo>
                                <a:lnTo>
                                  <a:pt x="1044479" y="256139"/>
                                </a:lnTo>
                                <a:lnTo>
                                  <a:pt x="981272" y="259567"/>
                                </a:lnTo>
                                <a:lnTo>
                                  <a:pt x="918070" y="256139"/>
                                </a:lnTo>
                                <a:lnTo>
                                  <a:pt x="860050" y="246375"/>
                                </a:lnTo>
                                <a:lnTo>
                                  <a:pt x="808868" y="231055"/>
                                </a:lnTo>
                                <a:lnTo>
                                  <a:pt x="766180" y="210956"/>
                                </a:lnTo>
                                <a:lnTo>
                                  <a:pt x="733639" y="186858"/>
                                </a:lnTo>
                                <a:lnTo>
                                  <a:pt x="705620" y="129783"/>
                                </a:lnTo>
                                <a:lnTo>
                                  <a:pt x="712901" y="100026"/>
                                </a:lnTo>
                                <a:lnTo>
                                  <a:pt x="766180" y="48611"/>
                                </a:lnTo>
                                <a:lnTo>
                                  <a:pt x="808868" y="28512"/>
                                </a:lnTo>
                                <a:lnTo>
                                  <a:pt x="860050" y="13191"/>
                                </a:lnTo>
                                <a:lnTo>
                                  <a:pt x="918070" y="3427"/>
                                </a:lnTo>
                                <a:lnTo>
                                  <a:pt x="981272" y="0"/>
                                </a:lnTo>
                                <a:lnTo>
                                  <a:pt x="1044479" y="3427"/>
                                </a:lnTo>
                                <a:lnTo>
                                  <a:pt x="1102500" y="13191"/>
                                </a:lnTo>
                                <a:lnTo>
                                  <a:pt x="1153681" y="28512"/>
                                </a:lnTo>
                                <a:lnTo>
                                  <a:pt x="1196368" y="48611"/>
                                </a:lnTo>
                                <a:lnTo>
                                  <a:pt x="1228908" y="72708"/>
                                </a:lnTo>
                                <a:lnTo>
                                  <a:pt x="1256924" y="129783"/>
                                </a:lnTo>
                                <a:close/>
                              </a:path>
                              <a:path w="1947545" h="535940">
                                <a:moveTo>
                                  <a:pt x="526893" y="411787"/>
                                </a:moveTo>
                                <a:lnTo>
                                  <a:pt x="500115" y="466329"/>
                                </a:lnTo>
                                <a:lnTo>
                                  <a:pt x="469015" y="489357"/>
                                </a:lnTo>
                                <a:lnTo>
                                  <a:pt x="428218" y="508564"/>
                                </a:lnTo>
                                <a:lnTo>
                                  <a:pt x="379303" y="523205"/>
                                </a:lnTo>
                                <a:lnTo>
                                  <a:pt x="323854" y="532535"/>
                                </a:lnTo>
                                <a:lnTo>
                                  <a:pt x="263452" y="535811"/>
                                </a:lnTo>
                                <a:lnTo>
                                  <a:pt x="203046" y="532535"/>
                                </a:lnTo>
                                <a:lnTo>
                                  <a:pt x="147594" y="523205"/>
                                </a:lnTo>
                                <a:lnTo>
                                  <a:pt x="98677" y="508564"/>
                                </a:lnTo>
                                <a:lnTo>
                                  <a:pt x="57878" y="489357"/>
                                </a:lnTo>
                                <a:lnTo>
                                  <a:pt x="26778" y="466329"/>
                                </a:lnTo>
                                <a:lnTo>
                                  <a:pt x="0" y="411787"/>
                                </a:lnTo>
                                <a:lnTo>
                                  <a:pt x="6958" y="383346"/>
                                </a:lnTo>
                                <a:lnTo>
                                  <a:pt x="57878" y="334208"/>
                                </a:lnTo>
                                <a:lnTo>
                                  <a:pt x="98677" y="315000"/>
                                </a:lnTo>
                                <a:lnTo>
                                  <a:pt x="147594" y="300358"/>
                                </a:lnTo>
                                <a:lnTo>
                                  <a:pt x="203046" y="291027"/>
                                </a:lnTo>
                                <a:lnTo>
                                  <a:pt x="263452" y="287751"/>
                                </a:lnTo>
                                <a:lnTo>
                                  <a:pt x="323854" y="291027"/>
                                </a:lnTo>
                                <a:lnTo>
                                  <a:pt x="379303" y="300358"/>
                                </a:lnTo>
                                <a:lnTo>
                                  <a:pt x="428218" y="315000"/>
                                </a:lnTo>
                                <a:lnTo>
                                  <a:pt x="469015" y="334208"/>
                                </a:lnTo>
                                <a:lnTo>
                                  <a:pt x="500115" y="357238"/>
                                </a:lnTo>
                                <a:lnTo>
                                  <a:pt x="526893" y="411787"/>
                                </a:lnTo>
                                <a:close/>
                              </a:path>
                              <a:path w="1947545" h="535940">
                                <a:moveTo>
                                  <a:pt x="509822" y="124652"/>
                                </a:moveTo>
                                <a:lnTo>
                                  <a:pt x="476185" y="183198"/>
                                </a:lnTo>
                                <a:lnTo>
                                  <a:pt x="437661" y="206674"/>
                                </a:lnTo>
                                <a:lnTo>
                                  <a:pt x="387798" y="224810"/>
                                </a:lnTo>
                                <a:lnTo>
                                  <a:pt x="328946" y="236503"/>
                                </a:lnTo>
                                <a:lnTo>
                                  <a:pt x="263452" y="240646"/>
                                </a:lnTo>
                                <a:lnTo>
                                  <a:pt x="197955" y="236503"/>
                                </a:lnTo>
                                <a:lnTo>
                                  <a:pt x="139101" y="224810"/>
                                </a:lnTo>
                                <a:lnTo>
                                  <a:pt x="89240" y="206674"/>
                                </a:lnTo>
                                <a:lnTo>
                                  <a:pt x="50718" y="183198"/>
                                </a:lnTo>
                                <a:lnTo>
                                  <a:pt x="17083" y="124652"/>
                                </a:lnTo>
                                <a:lnTo>
                                  <a:pt x="25883" y="93815"/>
                                </a:lnTo>
                                <a:lnTo>
                                  <a:pt x="89240" y="42631"/>
                                </a:lnTo>
                                <a:lnTo>
                                  <a:pt x="139101" y="24494"/>
                                </a:lnTo>
                                <a:lnTo>
                                  <a:pt x="197955" y="12801"/>
                                </a:lnTo>
                                <a:lnTo>
                                  <a:pt x="263452" y="8658"/>
                                </a:lnTo>
                                <a:lnTo>
                                  <a:pt x="328946" y="12801"/>
                                </a:lnTo>
                                <a:lnTo>
                                  <a:pt x="387798" y="24494"/>
                                </a:lnTo>
                                <a:lnTo>
                                  <a:pt x="437661" y="42631"/>
                                </a:lnTo>
                                <a:lnTo>
                                  <a:pt x="476185" y="66106"/>
                                </a:lnTo>
                                <a:lnTo>
                                  <a:pt x="509822" y="124652"/>
                                </a:lnTo>
                                <a:close/>
                              </a:path>
                            </a:pathLst>
                          </a:custGeom>
                          <a:ln w="10249">
                            <a:solidFill>
                              <a:srgbClr val="000000"/>
                            </a:solidFill>
                            <a:prstDash val="solid"/>
                          </a:ln>
                        </wps:spPr>
                        <wps:bodyPr wrap="square" lIns="0" tIns="0" rIns="0" bIns="0" rtlCol="0">
                          <a:prstTxWarp prst="textNoShape">
                            <a:avLst/>
                          </a:prstTxWarp>
                          <a:noAutofit/>
                        </wps:bodyPr>
                      </wps:wsp>
                      <wps:wsp>
                        <wps:cNvPr id="14" name="Graphic 14"/>
                        <wps:cNvSpPr/>
                        <wps:spPr>
                          <a:xfrm>
                            <a:off x="5124" y="779362"/>
                            <a:ext cx="643255" cy="218440"/>
                          </a:xfrm>
                          <a:custGeom>
                            <a:avLst/>
                            <a:gdLst/>
                            <a:ahLst/>
                            <a:cxnLst/>
                            <a:rect l="l" t="t" r="r" b="b"/>
                            <a:pathLst>
                              <a:path w="643255" h="218440">
                                <a:moveTo>
                                  <a:pt x="642714" y="109209"/>
                                </a:moveTo>
                                <a:lnTo>
                                  <a:pt x="617461" y="151719"/>
                                </a:lnTo>
                                <a:lnTo>
                                  <a:pt x="548594" y="186433"/>
                                </a:lnTo>
                                <a:lnTo>
                                  <a:pt x="501035" y="199768"/>
                                </a:lnTo>
                                <a:lnTo>
                                  <a:pt x="446449" y="209837"/>
                                </a:lnTo>
                                <a:lnTo>
                                  <a:pt x="386128" y="216200"/>
                                </a:lnTo>
                                <a:lnTo>
                                  <a:pt x="321363" y="218419"/>
                                </a:lnTo>
                                <a:lnTo>
                                  <a:pt x="256598" y="216200"/>
                                </a:lnTo>
                                <a:lnTo>
                                  <a:pt x="196275" y="209837"/>
                                </a:lnTo>
                                <a:lnTo>
                                  <a:pt x="141687" y="199768"/>
                                </a:lnTo>
                                <a:lnTo>
                                  <a:pt x="94126" y="186433"/>
                                </a:lnTo>
                                <a:lnTo>
                                  <a:pt x="54884" y="170270"/>
                                </a:lnTo>
                                <a:lnTo>
                                  <a:pt x="6529" y="131219"/>
                                </a:lnTo>
                                <a:lnTo>
                                  <a:pt x="0" y="109209"/>
                                </a:lnTo>
                                <a:lnTo>
                                  <a:pt x="6529" y="87199"/>
                                </a:lnTo>
                                <a:lnTo>
                                  <a:pt x="54884" y="48149"/>
                                </a:lnTo>
                                <a:lnTo>
                                  <a:pt x="94126" y="31986"/>
                                </a:lnTo>
                                <a:lnTo>
                                  <a:pt x="141687" y="18651"/>
                                </a:lnTo>
                                <a:lnTo>
                                  <a:pt x="196275" y="8582"/>
                                </a:lnTo>
                                <a:lnTo>
                                  <a:pt x="256598" y="2218"/>
                                </a:lnTo>
                                <a:lnTo>
                                  <a:pt x="321363" y="0"/>
                                </a:lnTo>
                                <a:lnTo>
                                  <a:pt x="386128" y="2218"/>
                                </a:lnTo>
                                <a:lnTo>
                                  <a:pt x="446449" y="8582"/>
                                </a:lnTo>
                                <a:lnTo>
                                  <a:pt x="501035" y="18651"/>
                                </a:lnTo>
                                <a:lnTo>
                                  <a:pt x="548594" y="31986"/>
                                </a:lnTo>
                                <a:lnTo>
                                  <a:pt x="587834" y="48149"/>
                                </a:lnTo>
                                <a:lnTo>
                                  <a:pt x="636186" y="87199"/>
                                </a:lnTo>
                                <a:lnTo>
                                  <a:pt x="642714" y="109209"/>
                                </a:lnTo>
                                <a:close/>
                              </a:path>
                            </a:pathLst>
                          </a:custGeom>
                          <a:ln w="10249">
                            <a:solidFill>
                              <a:srgbClr val="000000"/>
                            </a:solidFill>
                            <a:prstDash val="solid"/>
                          </a:ln>
                        </wps:spPr>
                        <wps:bodyPr wrap="square" lIns="0" tIns="0" rIns="0" bIns="0" rtlCol="0">
                          <a:prstTxWarp prst="textNoShape">
                            <a:avLst/>
                          </a:prstTxWarp>
                          <a:noAutofit/>
                        </wps:bodyPr>
                      </wps:wsp>
                      <wps:wsp>
                        <wps:cNvPr id="15" name="Graphic 15"/>
                        <wps:cNvSpPr/>
                        <wps:spPr>
                          <a:xfrm>
                            <a:off x="233658" y="5124"/>
                            <a:ext cx="2027555" cy="1565910"/>
                          </a:xfrm>
                          <a:custGeom>
                            <a:avLst/>
                            <a:gdLst/>
                            <a:ahLst/>
                            <a:cxnLst/>
                            <a:rect l="l" t="t" r="r" b="b"/>
                            <a:pathLst>
                              <a:path w="2027555" h="1565910">
                                <a:moveTo>
                                  <a:pt x="2027116" y="584989"/>
                                </a:moveTo>
                                <a:lnTo>
                                  <a:pt x="2000931" y="638331"/>
                                </a:lnTo>
                                <a:lnTo>
                                  <a:pt x="1930622" y="679638"/>
                                </a:lnTo>
                                <a:lnTo>
                                  <a:pt x="1882787" y="693957"/>
                                </a:lnTo>
                                <a:lnTo>
                                  <a:pt x="1828559" y="703083"/>
                                </a:lnTo>
                                <a:lnTo>
                                  <a:pt x="1769485" y="706286"/>
                                </a:lnTo>
                                <a:lnTo>
                                  <a:pt x="1710410" y="703083"/>
                                </a:lnTo>
                                <a:lnTo>
                                  <a:pt x="1656181" y="693957"/>
                                </a:lnTo>
                                <a:lnTo>
                                  <a:pt x="1608343" y="679638"/>
                                </a:lnTo>
                                <a:lnTo>
                                  <a:pt x="1568443" y="660853"/>
                                </a:lnTo>
                                <a:lnTo>
                                  <a:pt x="1518646" y="612801"/>
                                </a:lnTo>
                                <a:lnTo>
                                  <a:pt x="1511842" y="584989"/>
                                </a:lnTo>
                                <a:lnTo>
                                  <a:pt x="1518646" y="557177"/>
                                </a:lnTo>
                                <a:lnTo>
                                  <a:pt x="1568443" y="509124"/>
                                </a:lnTo>
                                <a:lnTo>
                                  <a:pt x="1608343" y="490339"/>
                                </a:lnTo>
                                <a:lnTo>
                                  <a:pt x="1656181" y="476020"/>
                                </a:lnTo>
                                <a:lnTo>
                                  <a:pt x="1710410" y="466895"/>
                                </a:lnTo>
                                <a:lnTo>
                                  <a:pt x="1769485" y="463691"/>
                                </a:lnTo>
                                <a:lnTo>
                                  <a:pt x="1828559" y="466895"/>
                                </a:lnTo>
                                <a:lnTo>
                                  <a:pt x="1882787" y="476020"/>
                                </a:lnTo>
                                <a:lnTo>
                                  <a:pt x="1930622" y="490339"/>
                                </a:lnTo>
                                <a:lnTo>
                                  <a:pt x="1970519" y="509124"/>
                                </a:lnTo>
                                <a:lnTo>
                                  <a:pt x="2020312" y="557177"/>
                                </a:lnTo>
                                <a:lnTo>
                                  <a:pt x="2027116" y="584989"/>
                                </a:lnTo>
                                <a:close/>
                              </a:path>
                              <a:path w="2027555" h="1565910">
                                <a:moveTo>
                                  <a:pt x="650029" y="564476"/>
                                </a:moveTo>
                                <a:lnTo>
                                  <a:pt x="620156" y="616465"/>
                                </a:lnTo>
                                <a:lnTo>
                                  <a:pt x="585943" y="637312"/>
                                </a:lnTo>
                                <a:lnTo>
                                  <a:pt x="541660" y="653418"/>
                                </a:lnTo>
                                <a:lnTo>
                                  <a:pt x="489393" y="663802"/>
                                </a:lnTo>
                                <a:lnTo>
                                  <a:pt x="431227" y="667482"/>
                                </a:lnTo>
                                <a:lnTo>
                                  <a:pt x="373066" y="663802"/>
                                </a:lnTo>
                                <a:lnTo>
                                  <a:pt x="320805" y="653418"/>
                                </a:lnTo>
                                <a:lnTo>
                                  <a:pt x="276527" y="637312"/>
                                </a:lnTo>
                                <a:lnTo>
                                  <a:pt x="242318" y="616465"/>
                                </a:lnTo>
                                <a:lnTo>
                                  <a:pt x="212449" y="564476"/>
                                </a:lnTo>
                                <a:lnTo>
                                  <a:pt x="220264" y="537094"/>
                                </a:lnTo>
                                <a:lnTo>
                                  <a:pt x="276527" y="491641"/>
                                </a:lnTo>
                                <a:lnTo>
                                  <a:pt x="320805" y="475535"/>
                                </a:lnTo>
                                <a:lnTo>
                                  <a:pt x="373066" y="465150"/>
                                </a:lnTo>
                                <a:lnTo>
                                  <a:pt x="431227" y="461471"/>
                                </a:lnTo>
                                <a:lnTo>
                                  <a:pt x="489393" y="465150"/>
                                </a:lnTo>
                                <a:lnTo>
                                  <a:pt x="541660" y="475535"/>
                                </a:lnTo>
                                <a:lnTo>
                                  <a:pt x="585943" y="491641"/>
                                </a:lnTo>
                                <a:lnTo>
                                  <a:pt x="620156" y="512488"/>
                                </a:lnTo>
                                <a:lnTo>
                                  <a:pt x="650029" y="564476"/>
                                </a:lnTo>
                                <a:close/>
                              </a:path>
                              <a:path w="2027555" h="1565910">
                                <a:moveTo>
                                  <a:pt x="1265311" y="103017"/>
                                </a:moveTo>
                                <a:lnTo>
                                  <a:pt x="1235439" y="155006"/>
                                </a:lnTo>
                                <a:lnTo>
                                  <a:pt x="1201227" y="175853"/>
                                </a:lnTo>
                                <a:lnTo>
                                  <a:pt x="1156947" y="191959"/>
                                </a:lnTo>
                                <a:lnTo>
                                  <a:pt x="1104683" y="202343"/>
                                </a:lnTo>
                                <a:lnTo>
                                  <a:pt x="1046522" y="206023"/>
                                </a:lnTo>
                                <a:lnTo>
                                  <a:pt x="988356" y="202343"/>
                                </a:lnTo>
                                <a:lnTo>
                                  <a:pt x="936091" y="191959"/>
                                </a:lnTo>
                                <a:lnTo>
                                  <a:pt x="891811" y="175853"/>
                                </a:lnTo>
                                <a:lnTo>
                                  <a:pt x="857602" y="155006"/>
                                </a:lnTo>
                                <a:lnTo>
                                  <a:pt x="827732" y="103017"/>
                                </a:lnTo>
                                <a:lnTo>
                                  <a:pt x="835547" y="75630"/>
                                </a:lnTo>
                                <a:lnTo>
                                  <a:pt x="891811" y="30171"/>
                                </a:lnTo>
                                <a:lnTo>
                                  <a:pt x="936091" y="14064"/>
                                </a:lnTo>
                                <a:lnTo>
                                  <a:pt x="988356" y="3679"/>
                                </a:lnTo>
                                <a:lnTo>
                                  <a:pt x="1046522" y="0"/>
                                </a:lnTo>
                                <a:lnTo>
                                  <a:pt x="1104683" y="3679"/>
                                </a:lnTo>
                                <a:lnTo>
                                  <a:pt x="1156947" y="14064"/>
                                </a:lnTo>
                                <a:lnTo>
                                  <a:pt x="1201227" y="30171"/>
                                </a:lnTo>
                                <a:lnTo>
                                  <a:pt x="1235439" y="51021"/>
                                </a:lnTo>
                                <a:lnTo>
                                  <a:pt x="1265311" y="103017"/>
                                </a:lnTo>
                                <a:close/>
                              </a:path>
                              <a:path w="2027555" h="1565910">
                                <a:moveTo>
                                  <a:pt x="1345079" y="1452081"/>
                                </a:moveTo>
                                <a:lnTo>
                                  <a:pt x="1313501" y="1500972"/>
                                </a:lnTo>
                                <a:lnTo>
                                  <a:pt x="1276826" y="1521614"/>
                                </a:lnTo>
                                <a:lnTo>
                                  <a:pt x="1228713" y="1538830"/>
                                </a:lnTo>
                                <a:lnTo>
                                  <a:pt x="1171027" y="1551953"/>
                                </a:lnTo>
                                <a:lnTo>
                                  <a:pt x="1105634" y="1560316"/>
                                </a:lnTo>
                                <a:lnTo>
                                  <a:pt x="1034397" y="1563252"/>
                                </a:lnTo>
                                <a:lnTo>
                                  <a:pt x="963165" y="1560316"/>
                                </a:lnTo>
                                <a:lnTo>
                                  <a:pt x="897774" y="1551953"/>
                                </a:lnTo>
                                <a:lnTo>
                                  <a:pt x="840091" y="1538830"/>
                                </a:lnTo>
                                <a:lnTo>
                                  <a:pt x="791980" y="1521614"/>
                                </a:lnTo>
                                <a:lnTo>
                                  <a:pt x="755305" y="1500972"/>
                                </a:lnTo>
                                <a:lnTo>
                                  <a:pt x="723727" y="1452081"/>
                                </a:lnTo>
                                <a:lnTo>
                                  <a:pt x="731933" y="1426589"/>
                                </a:lnTo>
                                <a:lnTo>
                                  <a:pt x="791980" y="1382548"/>
                                </a:lnTo>
                                <a:lnTo>
                                  <a:pt x="840091" y="1365332"/>
                                </a:lnTo>
                                <a:lnTo>
                                  <a:pt x="897774" y="1352209"/>
                                </a:lnTo>
                                <a:lnTo>
                                  <a:pt x="963165" y="1343846"/>
                                </a:lnTo>
                                <a:lnTo>
                                  <a:pt x="1034397" y="1340910"/>
                                </a:lnTo>
                                <a:lnTo>
                                  <a:pt x="1105634" y="1343846"/>
                                </a:lnTo>
                                <a:lnTo>
                                  <a:pt x="1171027" y="1352209"/>
                                </a:lnTo>
                                <a:lnTo>
                                  <a:pt x="1228713" y="1365332"/>
                                </a:lnTo>
                                <a:lnTo>
                                  <a:pt x="1276826" y="1382548"/>
                                </a:lnTo>
                                <a:lnTo>
                                  <a:pt x="1313501" y="1403189"/>
                                </a:lnTo>
                                <a:lnTo>
                                  <a:pt x="1345079" y="1452081"/>
                                </a:lnTo>
                                <a:close/>
                              </a:path>
                              <a:path w="2027555" h="1565910">
                                <a:moveTo>
                                  <a:pt x="647118" y="1458828"/>
                                </a:moveTo>
                                <a:lnTo>
                                  <a:pt x="621692" y="1500510"/>
                                </a:lnTo>
                                <a:lnTo>
                                  <a:pt x="552352" y="1534545"/>
                                </a:lnTo>
                                <a:lnTo>
                                  <a:pt x="504466" y="1547619"/>
                                </a:lnTo>
                                <a:lnTo>
                                  <a:pt x="449505" y="1557490"/>
                                </a:lnTo>
                                <a:lnTo>
                                  <a:pt x="388769" y="1563729"/>
                                </a:lnTo>
                                <a:lnTo>
                                  <a:pt x="323559" y="1565904"/>
                                </a:lnTo>
                                <a:lnTo>
                                  <a:pt x="258349" y="1563729"/>
                                </a:lnTo>
                                <a:lnTo>
                                  <a:pt x="197612" y="1557490"/>
                                </a:lnTo>
                                <a:lnTo>
                                  <a:pt x="142651" y="1547619"/>
                                </a:lnTo>
                                <a:lnTo>
                                  <a:pt x="94766" y="1534545"/>
                                </a:lnTo>
                                <a:lnTo>
                                  <a:pt x="55257" y="1518698"/>
                                </a:lnTo>
                                <a:lnTo>
                                  <a:pt x="6573" y="1480409"/>
                                </a:lnTo>
                                <a:lnTo>
                                  <a:pt x="0" y="1458828"/>
                                </a:lnTo>
                                <a:lnTo>
                                  <a:pt x="6573" y="1437250"/>
                                </a:lnTo>
                                <a:lnTo>
                                  <a:pt x="55257" y="1398963"/>
                                </a:lnTo>
                                <a:lnTo>
                                  <a:pt x="94766" y="1383115"/>
                                </a:lnTo>
                                <a:lnTo>
                                  <a:pt x="142651" y="1370040"/>
                                </a:lnTo>
                                <a:lnTo>
                                  <a:pt x="197612" y="1360167"/>
                                </a:lnTo>
                                <a:lnTo>
                                  <a:pt x="258349" y="1353927"/>
                                </a:lnTo>
                                <a:lnTo>
                                  <a:pt x="323559" y="1351752"/>
                                </a:lnTo>
                                <a:lnTo>
                                  <a:pt x="388769" y="1353927"/>
                                </a:lnTo>
                                <a:lnTo>
                                  <a:pt x="449505" y="1360167"/>
                                </a:lnTo>
                                <a:lnTo>
                                  <a:pt x="504466" y="1370040"/>
                                </a:lnTo>
                                <a:lnTo>
                                  <a:pt x="552352" y="1383115"/>
                                </a:lnTo>
                                <a:lnTo>
                                  <a:pt x="591860" y="1398963"/>
                                </a:lnTo>
                                <a:lnTo>
                                  <a:pt x="640544" y="1437250"/>
                                </a:lnTo>
                                <a:lnTo>
                                  <a:pt x="647118" y="1458828"/>
                                </a:lnTo>
                                <a:close/>
                              </a:path>
                            </a:pathLst>
                          </a:custGeom>
                          <a:ln w="10249">
                            <a:solidFill>
                              <a:srgbClr val="000000"/>
                            </a:solidFill>
                            <a:prstDash val="solid"/>
                          </a:ln>
                        </wps:spPr>
                        <wps:bodyPr wrap="square" lIns="0" tIns="0" rIns="0" bIns="0" rtlCol="0">
                          <a:prstTxWarp prst="textNoShape">
                            <a:avLst/>
                          </a:prstTxWarp>
                          <a:noAutofit/>
                        </wps:bodyPr>
                      </wps:wsp>
                      <wps:wsp>
                        <wps:cNvPr id="16" name="Graphic 16"/>
                        <wps:cNvSpPr/>
                        <wps:spPr>
                          <a:xfrm>
                            <a:off x="2369664" y="1346701"/>
                            <a:ext cx="744220" cy="250825"/>
                          </a:xfrm>
                          <a:custGeom>
                            <a:avLst/>
                            <a:gdLst/>
                            <a:ahLst/>
                            <a:cxnLst/>
                            <a:rect l="l" t="t" r="r" b="b"/>
                            <a:pathLst>
                              <a:path w="744220" h="250825">
                                <a:moveTo>
                                  <a:pt x="743648" y="125232"/>
                                </a:moveTo>
                                <a:lnTo>
                                  <a:pt x="720385" y="168928"/>
                                </a:lnTo>
                                <a:lnTo>
                                  <a:pt x="656197" y="205916"/>
                                </a:lnTo>
                                <a:lnTo>
                                  <a:pt x="611382" y="221010"/>
                                </a:lnTo>
                                <a:lnTo>
                                  <a:pt x="559487" y="233365"/>
                                </a:lnTo>
                                <a:lnTo>
                                  <a:pt x="501562" y="242629"/>
                                </a:lnTo>
                                <a:lnTo>
                                  <a:pt x="438657" y="248446"/>
                                </a:lnTo>
                                <a:lnTo>
                                  <a:pt x="371824" y="250464"/>
                                </a:lnTo>
                                <a:lnTo>
                                  <a:pt x="304987" y="248446"/>
                                </a:lnTo>
                                <a:lnTo>
                                  <a:pt x="242080" y="242629"/>
                                </a:lnTo>
                                <a:lnTo>
                                  <a:pt x="184155" y="233365"/>
                                </a:lnTo>
                                <a:lnTo>
                                  <a:pt x="132260" y="221010"/>
                                </a:lnTo>
                                <a:lnTo>
                                  <a:pt x="87446" y="205916"/>
                                </a:lnTo>
                                <a:lnTo>
                                  <a:pt x="50763" y="188437"/>
                                </a:lnTo>
                                <a:lnTo>
                                  <a:pt x="5990" y="147741"/>
                                </a:lnTo>
                                <a:lnTo>
                                  <a:pt x="0" y="125232"/>
                                </a:lnTo>
                                <a:lnTo>
                                  <a:pt x="5990" y="102719"/>
                                </a:lnTo>
                                <a:lnTo>
                                  <a:pt x="50763" y="62021"/>
                                </a:lnTo>
                                <a:lnTo>
                                  <a:pt x="87446" y="44543"/>
                                </a:lnTo>
                                <a:lnTo>
                                  <a:pt x="132260" y="29450"/>
                                </a:lnTo>
                                <a:lnTo>
                                  <a:pt x="184155" y="17096"/>
                                </a:lnTo>
                                <a:lnTo>
                                  <a:pt x="242080" y="7833"/>
                                </a:lnTo>
                                <a:lnTo>
                                  <a:pt x="304987" y="2017"/>
                                </a:lnTo>
                                <a:lnTo>
                                  <a:pt x="371824" y="0"/>
                                </a:lnTo>
                                <a:lnTo>
                                  <a:pt x="438657" y="2017"/>
                                </a:lnTo>
                                <a:lnTo>
                                  <a:pt x="501562" y="7833"/>
                                </a:lnTo>
                                <a:lnTo>
                                  <a:pt x="559487" y="17096"/>
                                </a:lnTo>
                                <a:lnTo>
                                  <a:pt x="611382" y="29450"/>
                                </a:lnTo>
                                <a:lnTo>
                                  <a:pt x="656197" y="44543"/>
                                </a:lnTo>
                                <a:lnTo>
                                  <a:pt x="692881" y="62021"/>
                                </a:lnTo>
                                <a:lnTo>
                                  <a:pt x="737657" y="102719"/>
                                </a:lnTo>
                                <a:lnTo>
                                  <a:pt x="743648" y="125232"/>
                                </a:lnTo>
                                <a:close/>
                              </a:path>
                            </a:pathLst>
                          </a:custGeom>
                          <a:ln w="10249">
                            <a:solidFill>
                              <a:srgbClr val="000000"/>
                            </a:solidFill>
                            <a:prstDash val="solid"/>
                          </a:ln>
                        </wps:spPr>
                        <wps:bodyPr wrap="square" lIns="0" tIns="0" rIns="0" bIns="0" rtlCol="0">
                          <a:prstTxWarp prst="textNoShape">
                            <a:avLst/>
                          </a:prstTxWarp>
                          <a:noAutofit/>
                        </wps:bodyPr>
                      </wps:wsp>
                      <wps:wsp>
                        <wps:cNvPr id="17" name="Graphic 17"/>
                        <wps:cNvSpPr/>
                        <wps:spPr>
                          <a:xfrm>
                            <a:off x="449463" y="203303"/>
                            <a:ext cx="2150110" cy="1398905"/>
                          </a:xfrm>
                          <a:custGeom>
                            <a:avLst/>
                            <a:gdLst/>
                            <a:ahLst/>
                            <a:cxnLst/>
                            <a:rect l="l" t="t" r="r" b="b"/>
                            <a:pathLst>
                              <a:path w="2150110" h="1398905">
                                <a:moveTo>
                                  <a:pt x="1783176" y="1268728"/>
                                </a:moveTo>
                                <a:lnTo>
                                  <a:pt x="1755160" y="1325801"/>
                                </a:lnTo>
                                <a:lnTo>
                                  <a:pt x="1722621" y="1349896"/>
                                </a:lnTo>
                                <a:lnTo>
                                  <a:pt x="1679933" y="1369992"/>
                                </a:lnTo>
                                <a:lnTo>
                                  <a:pt x="1628752" y="1385310"/>
                                </a:lnTo>
                                <a:lnTo>
                                  <a:pt x="1570731" y="1395073"/>
                                </a:lnTo>
                                <a:lnTo>
                                  <a:pt x="1507524" y="1398500"/>
                                </a:lnTo>
                                <a:lnTo>
                                  <a:pt x="1444322" y="1395073"/>
                                </a:lnTo>
                                <a:lnTo>
                                  <a:pt x="1386305" y="1385310"/>
                                </a:lnTo>
                                <a:lnTo>
                                  <a:pt x="1335126" y="1369992"/>
                                </a:lnTo>
                                <a:lnTo>
                                  <a:pt x="1292439" y="1349896"/>
                                </a:lnTo>
                                <a:lnTo>
                                  <a:pt x="1259901" y="1325801"/>
                                </a:lnTo>
                                <a:lnTo>
                                  <a:pt x="1231885" y="1268728"/>
                                </a:lnTo>
                                <a:lnTo>
                                  <a:pt x="1239165" y="1238970"/>
                                </a:lnTo>
                                <a:lnTo>
                                  <a:pt x="1292439" y="1187556"/>
                                </a:lnTo>
                                <a:lnTo>
                                  <a:pt x="1335126" y="1167457"/>
                                </a:lnTo>
                                <a:lnTo>
                                  <a:pt x="1386305" y="1152136"/>
                                </a:lnTo>
                                <a:lnTo>
                                  <a:pt x="1444322" y="1142372"/>
                                </a:lnTo>
                                <a:lnTo>
                                  <a:pt x="1507524" y="1138944"/>
                                </a:lnTo>
                                <a:lnTo>
                                  <a:pt x="1570731" y="1142372"/>
                                </a:lnTo>
                                <a:lnTo>
                                  <a:pt x="1628752" y="1152136"/>
                                </a:lnTo>
                                <a:lnTo>
                                  <a:pt x="1679933" y="1167457"/>
                                </a:lnTo>
                                <a:lnTo>
                                  <a:pt x="1722621" y="1187556"/>
                                </a:lnTo>
                                <a:lnTo>
                                  <a:pt x="1755160" y="1211653"/>
                                </a:lnTo>
                                <a:lnTo>
                                  <a:pt x="1783176" y="1268728"/>
                                </a:lnTo>
                                <a:close/>
                              </a:path>
                              <a:path w="2150110" h="1398905">
                                <a:moveTo>
                                  <a:pt x="746990" y="0"/>
                                </a:moveTo>
                                <a:lnTo>
                                  <a:pt x="299149" y="271125"/>
                                </a:lnTo>
                              </a:path>
                              <a:path w="2150110" h="1398905">
                                <a:moveTo>
                                  <a:pt x="914444" y="0"/>
                                </a:moveTo>
                                <a:lnTo>
                                  <a:pt x="1455078" y="274739"/>
                                </a:lnTo>
                              </a:path>
                              <a:path w="2150110" h="1398905">
                                <a:moveTo>
                                  <a:pt x="1455078" y="498869"/>
                                </a:moveTo>
                                <a:lnTo>
                                  <a:pt x="1310493" y="574554"/>
                                </a:lnTo>
                              </a:path>
                              <a:path w="2150110" h="1398905">
                                <a:moveTo>
                                  <a:pt x="1652270" y="498869"/>
                                </a:moveTo>
                                <a:lnTo>
                                  <a:pt x="1782424" y="582164"/>
                                </a:lnTo>
                              </a:path>
                              <a:path w="2150110" h="1398905">
                                <a:moveTo>
                                  <a:pt x="1876709" y="805320"/>
                                </a:moveTo>
                                <a:lnTo>
                                  <a:pt x="1871578" y="880376"/>
                                </a:lnTo>
                              </a:path>
                              <a:path w="2150110" h="1398905">
                                <a:moveTo>
                                  <a:pt x="2030890" y="1082403"/>
                                </a:moveTo>
                                <a:lnTo>
                                  <a:pt x="2149734" y="1152932"/>
                                </a:lnTo>
                              </a:path>
                              <a:path w="2150110" h="1398905">
                                <a:moveTo>
                                  <a:pt x="1756941" y="1087176"/>
                                </a:moveTo>
                                <a:lnTo>
                                  <a:pt x="1613022" y="1148812"/>
                                </a:lnTo>
                              </a:path>
                              <a:path w="2150110" h="1398905">
                                <a:moveTo>
                                  <a:pt x="131707" y="461471"/>
                                </a:moveTo>
                                <a:lnTo>
                                  <a:pt x="0" y="584372"/>
                                </a:lnTo>
                              </a:path>
                              <a:path w="2150110" h="1398905">
                                <a:moveTo>
                                  <a:pt x="299149" y="461471"/>
                                </a:moveTo>
                                <a:lnTo>
                                  <a:pt x="392903" y="582164"/>
                                </a:lnTo>
                              </a:path>
                              <a:path w="2150110" h="1398905">
                                <a:moveTo>
                                  <a:pt x="487188" y="805320"/>
                                </a:moveTo>
                                <a:lnTo>
                                  <a:pt x="487188" y="852426"/>
                                </a:lnTo>
                              </a:path>
                              <a:path w="2150110" h="1398905">
                                <a:moveTo>
                                  <a:pt x="386366" y="1091049"/>
                                </a:moveTo>
                                <a:lnTo>
                                  <a:pt x="231568" y="1161726"/>
                                </a:lnTo>
                              </a:path>
                              <a:path w="2150110" h="1398905">
                                <a:moveTo>
                                  <a:pt x="621881" y="1087201"/>
                                </a:moveTo>
                                <a:lnTo>
                                  <a:pt x="699700" y="1151180"/>
                                </a:lnTo>
                              </a:path>
                            </a:pathLst>
                          </a:custGeom>
                          <a:ln w="10249">
                            <a:solidFill>
                              <a:srgbClr val="000000"/>
                            </a:solidFill>
                            <a:prstDash val="solid"/>
                          </a:ln>
                        </wps:spPr>
                        <wps:bodyPr wrap="square" lIns="0" tIns="0" rIns="0" bIns="0" rtlCol="0">
                          <a:prstTxWarp prst="textNoShape">
                            <a:avLst/>
                          </a:prstTxWarp>
                          <a:noAutofit/>
                        </wps:bodyPr>
                      </wps:wsp>
                      <wps:wsp>
                        <wps:cNvPr id="18" name="Textbox 18"/>
                        <wps:cNvSpPr txBox="1"/>
                        <wps:spPr>
                          <a:xfrm>
                            <a:off x="1209976" y="68912"/>
                            <a:ext cx="153670" cy="67945"/>
                          </a:xfrm>
                          <a:prstGeom prst="rect">
                            <a:avLst/>
                          </a:prstGeom>
                        </wps:spPr>
                        <wps:txbx>
                          <w:txbxContent>
                            <w:p>
                              <w:pPr>
                                <w:spacing w:before="1"/>
                                <w:ind w:left="0" w:right="0" w:firstLine="0"/>
                                <w:jc w:val="left"/>
                                <w:rPr>
                                  <w:rFonts w:ascii="Arial"/>
                                  <w:sz w:val="9"/>
                                </w:rPr>
                              </w:pPr>
                              <w:r>
                                <w:rPr>
                                  <w:rFonts w:ascii="Arial"/>
                                  <w:spacing w:val="-2"/>
                                  <w:sz w:val="9"/>
                                </w:rPr>
                                <w:t>Block</w:t>
                              </w:r>
                            </w:p>
                          </w:txbxContent>
                        </wps:txbx>
                        <wps:bodyPr wrap="square" lIns="0" tIns="0" rIns="0" bIns="0" rtlCol="0">
                          <a:noAutofit/>
                        </wps:bodyPr>
                      </wps:wsp>
                      <wps:wsp>
                        <wps:cNvPr id="19" name="Textbox 19"/>
                        <wps:cNvSpPr txBox="1"/>
                        <wps:spPr>
                          <a:xfrm>
                            <a:off x="589886" y="530379"/>
                            <a:ext cx="163195" cy="67945"/>
                          </a:xfrm>
                          <a:prstGeom prst="rect">
                            <a:avLst/>
                          </a:prstGeom>
                        </wps:spPr>
                        <wps:txbx>
                          <w:txbxContent>
                            <w:p>
                              <w:pPr>
                                <w:spacing w:before="1"/>
                                <w:ind w:left="0" w:right="0" w:firstLine="0"/>
                                <w:jc w:val="left"/>
                                <w:rPr>
                                  <w:rFonts w:ascii="Arial"/>
                                  <w:sz w:val="9"/>
                                </w:rPr>
                              </w:pPr>
                              <w:r>
                                <w:rPr>
                                  <w:rFonts w:ascii="Arial"/>
                                  <w:spacing w:val="-2"/>
                                  <w:sz w:val="9"/>
                                </w:rPr>
                                <w:t>IfStmt</w:t>
                              </w:r>
                            </w:p>
                          </w:txbxContent>
                        </wps:txbx>
                        <wps:bodyPr wrap="square" lIns="0" tIns="0" rIns="0" bIns="0" rtlCol="0">
                          <a:noAutofit/>
                        </wps:bodyPr>
                      </wps:wsp>
                      <wps:wsp>
                        <wps:cNvPr id="20" name="Textbox 20"/>
                        <wps:cNvSpPr txBox="1"/>
                        <wps:spPr>
                          <a:xfrm>
                            <a:off x="1872319" y="550890"/>
                            <a:ext cx="274955" cy="67945"/>
                          </a:xfrm>
                          <a:prstGeom prst="rect">
                            <a:avLst/>
                          </a:prstGeom>
                        </wps:spPr>
                        <wps:txbx>
                          <w:txbxContent>
                            <w:p>
                              <w:pPr>
                                <w:spacing w:before="1"/>
                                <w:ind w:left="0" w:right="0" w:firstLine="0"/>
                                <w:jc w:val="left"/>
                                <w:rPr>
                                  <w:rFonts w:ascii="Arial"/>
                                  <w:sz w:val="9"/>
                                </w:rPr>
                              </w:pPr>
                              <w:r>
                                <w:rPr>
                                  <w:rFonts w:ascii="Arial"/>
                                  <w:spacing w:val="-2"/>
                                  <w:sz w:val="9"/>
                                </w:rPr>
                                <w:t>WhileStmt</w:t>
                              </w:r>
                            </w:p>
                          </w:txbxContent>
                        </wps:txbx>
                        <wps:bodyPr wrap="square" lIns="0" tIns="0" rIns="0" bIns="0" rtlCol="0">
                          <a:noAutofit/>
                        </wps:bodyPr>
                      </wps:wsp>
                      <wps:wsp>
                        <wps:cNvPr id="21" name="Textbox 21"/>
                        <wps:cNvSpPr txBox="1"/>
                        <wps:spPr>
                          <a:xfrm>
                            <a:off x="166926" y="849352"/>
                            <a:ext cx="332105" cy="67945"/>
                          </a:xfrm>
                          <a:prstGeom prst="rect">
                            <a:avLst/>
                          </a:prstGeom>
                        </wps:spPr>
                        <wps:txbx>
                          <w:txbxContent>
                            <w:p>
                              <w:pPr>
                                <w:spacing w:before="1"/>
                                <w:ind w:left="0" w:right="0" w:firstLine="0"/>
                                <w:jc w:val="left"/>
                                <w:rPr>
                                  <w:rFonts w:ascii="Arial"/>
                                  <w:sz w:val="9"/>
                                </w:rPr>
                              </w:pPr>
                              <w:r>
                                <w:rPr>
                                  <w:rFonts w:ascii="Arial"/>
                                  <w:sz w:val="9"/>
                                </w:rPr>
                                <w:t>VarAccess </w:t>
                              </w:r>
                              <w:r>
                                <w:rPr>
                                  <w:rFonts w:ascii="Arial"/>
                                  <w:spacing w:val="-10"/>
                                  <w:sz w:val="9"/>
                                </w:rPr>
                                <w:t>c</w:t>
                              </w:r>
                            </w:p>
                          </w:txbxContent>
                        </wps:txbx>
                        <wps:bodyPr wrap="square" lIns="0" tIns="0" rIns="0" bIns="0" rtlCol="0">
                          <a:noAutofit/>
                        </wps:bodyPr>
                      </wps:wsp>
                      <wps:wsp>
                        <wps:cNvPr id="22" name="Textbox 22"/>
                        <wps:cNvSpPr txBox="1"/>
                        <wps:spPr>
                          <a:xfrm>
                            <a:off x="818575" y="853404"/>
                            <a:ext cx="248920" cy="67945"/>
                          </a:xfrm>
                          <a:prstGeom prst="rect">
                            <a:avLst/>
                          </a:prstGeom>
                        </wps:spPr>
                        <wps:txbx>
                          <w:txbxContent>
                            <w:p>
                              <w:pPr>
                                <w:spacing w:before="1"/>
                                <w:ind w:left="0" w:right="0" w:firstLine="0"/>
                                <w:jc w:val="left"/>
                                <w:rPr>
                                  <w:rFonts w:ascii="Arial"/>
                                  <w:sz w:val="9"/>
                                </w:rPr>
                              </w:pPr>
                              <w:r>
                                <w:rPr>
                                  <w:rFonts w:ascii="Arial"/>
                                  <w:spacing w:val="-2"/>
                                  <w:sz w:val="9"/>
                                </w:rPr>
                                <w:t>ExprStmt</w:t>
                              </w:r>
                            </w:p>
                          </w:txbxContent>
                        </wps:txbx>
                        <wps:bodyPr wrap="square" lIns="0" tIns="0" rIns="0" bIns="0" rtlCol="0">
                          <a:noAutofit/>
                        </wps:bodyPr>
                      </wps:wsp>
                      <wps:wsp>
                        <wps:cNvPr id="23" name="Textbox 23"/>
                        <wps:cNvSpPr txBox="1"/>
                        <wps:spPr>
                          <a:xfrm>
                            <a:off x="1493300" y="858534"/>
                            <a:ext cx="335280" cy="67945"/>
                          </a:xfrm>
                          <a:prstGeom prst="rect">
                            <a:avLst/>
                          </a:prstGeom>
                        </wps:spPr>
                        <wps:txbx>
                          <w:txbxContent>
                            <w:p>
                              <w:pPr>
                                <w:spacing w:before="1"/>
                                <w:ind w:left="0" w:right="0" w:firstLine="0"/>
                                <w:jc w:val="left"/>
                                <w:rPr>
                                  <w:rFonts w:ascii="Arial"/>
                                  <w:sz w:val="9"/>
                                </w:rPr>
                              </w:pPr>
                              <w:r>
                                <w:rPr>
                                  <w:rFonts w:ascii="Arial"/>
                                  <w:sz w:val="9"/>
                                </w:rPr>
                                <w:t>VarAccess </w:t>
                              </w:r>
                              <w:r>
                                <w:rPr>
                                  <w:rFonts w:ascii="Arial"/>
                                  <w:spacing w:val="-10"/>
                                  <w:sz w:val="9"/>
                                </w:rPr>
                                <w:t>d</w:t>
                              </w:r>
                            </w:p>
                          </w:txbxContent>
                        </wps:txbx>
                        <wps:bodyPr wrap="square" lIns="0" tIns="0" rIns="0" bIns="0" rtlCol="0">
                          <a:noAutofit/>
                        </wps:bodyPr>
                      </wps:wsp>
                      <wps:wsp>
                        <wps:cNvPr id="24" name="Textbox 24"/>
                        <wps:cNvSpPr txBox="1"/>
                        <wps:spPr>
                          <a:xfrm>
                            <a:off x="2208094" y="853404"/>
                            <a:ext cx="248920" cy="67945"/>
                          </a:xfrm>
                          <a:prstGeom prst="rect">
                            <a:avLst/>
                          </a:prstGeom>
                        </wps:spPr>
                        <wps:txbx>
                          <w:txbxContent>
                            <w:p>
                              <w:pPr>
                                <w:spacing w:before="1"/>
                                <w:ind w:left="0" w:right="0" w:firstLine="0"/>
                                <w:jc w:val="left"/>
                                <w:rPr>
                                  <w:rFonts w:ascii="Arial"/>
                                  <w:sz w:val="9"/>
                                </w:rPr>
                              </w:pPr>
                              <w:r>
                                <w:rPr>
                                  <w:rFonts w:ascii="Arial"/>
                                  <w:spacing w:val="-2"/>
                                  <w:sz w:val="9"/>
                                </w:rPr>
                                <w:t>ExprStmt</w:t>
                              </w:r>
                            </w:p>
                          </w:txbxContent>
                        </wps:txbx>
                        <wps:bodyPr wrap="square" lIns="0" tIns="0" rIns="0" bIns="0" rtlCol="0">
                          <a:noAutofit/>
                        </wps:bodyPr>
                      </wps:wsp>
                      <wps:wsp>
                        <wps:cNvPr id="25" name="Textbox 25"/>
                        <wps:cNvSpPr txBox="1"/>
                        <wps:spPr>
                          <a:xfrm>
                            <a:off x="791448" y="1140538"/>
                            <a:ext cx="303530" cy="67945"/>
                          </a:xfrm>
                          <a:prstGeom prst="rect">
                            <a:avLst/>
                          </a:prstGeom>
                        </wps:spPr>
                        <wps:txbx>
                          <w:txbxContent>
                            <w:p>
                              <w:pPr>
                                <w:spacing w:before="1"/>
                                <w:ind w:left="0" w:right="0" w:firstLine="0"/>
                                <w:jc w:val="left"/>
                                <w:rPr>
                                  <w:rFonts w:ascii="Arial"/>
                                  <w:sz w:val="9"/>
                                </w:rPr>
                              </w:pPr>
                              <w:r>
                                <w:rPr>
                                  <w:rFonts w:ascii="Arial"/>
                                  <w:spacing w:val="-2"/>
                                  <w:sz w:val="9"/>
                                </w:rPr>
                                <w:t>AssignExpr</w:t>
                              </w:r>
                            </w:p>
                          </w:txbxContent>
                        </wps:txbx>
                        <wps:bodyPr wrap="square" lIns="0" tIns="0" rIns="0" bIns="0" rtlCol="0">
                          <a:noAutofit/>
                        </wps:bodyPr>
                      </wps:wsp>
                      <wps:wsp>
                        <wps:cNvPr id="26" name="Textbox 26"/>
                        <wps:cNvSpPr txBox="1"/>
                        <wps:spPr>
                          <a:xfrm>
                            <a:off x="2175836" y="1151955"/>
                            <a:ext cx="303530" cy="67945"/>
                          </a:xfrm>
                          <a:prstGeom prst="rect">
                            <a:avLst/>
                          </a:prstGeom>
                        </wps:spPr>
                        <wps:txbx>
                          <w:txbxContent>
                            <w:p>
                              <w:pPr>
                                <w:spacing w:before="1"/>
                                <w:ind w:left="0" w:right="0" w:firstLine="0"/>
                                <w:jc w:val="left"/>
                                <w:rPr>
                                  <w:rFonts w:ascii="Arial"/>
                                  <w:sz w:val="9"/>
                                </w:rPr>
                              </w:pPr>
                              <w:r>
                                <w:rPr>
                                  <w:rFonts w:ascii="Arial"/>
                                  <w:spacing w:val="-2"/>
                                  <w:sz w:val="9"/>
                                </w:rPr>
                                <w:t>AssignExpr</w:t>
                              </w:r>
                            </w:p>
                          </w:txbxContent>
                        </wps:txbx>
                        <wps:bodyPr wrap="square" lIns="0" tIns="0" rIns="0" bIns="0" rtlCol="0">
                          <a:noAutofit/>
                        </wps:bodyPr>
                      </wps:wsp>
                      <wps:wsp>
                        <wps:cNvPr id="27" name="Textbox 27"/>
                        <wps:cNvSpPr txBox="1"/>
                        <wps:spPr>
                          <a:xfrm>
                            <a:off x="397659" y="1424725"/>
                            <a:ext cx="332105" cy="67945"/>
                          </a:xfrm>
                          <a:prstGeom prst="rect">
                            <a:avLst/>
                          </a:prstGeom>
                        </wps:spPr>
                        <wps:txbx>
                          <w:txbxContent>
                            <w:p>
                              <w:pPr>
                                <w:spacing w:before="1"/>
                                <w:ind w:left="0" w:right="0" w:firstLine="0"/>
                                <w:jc w:val="left"/>
                                <w:rPr>
                                  <w:rFonts w:ascii="Arial"/>
                                  <w:sz w:val="9"/>
                                </w:rPr>
                              </w:pPr>
                              <w:r>
                                <w:rPr>
                                  <w:rFonts w:ascii="Arial"/>
                                  <w:sz w:val="9"/>
                                </w:rPr>
                                <w:t>VarAccess </w:t>
                              </w:r>
                              <w:r>
                                <w:rPr>
                                  <w:rFonts w:ascii="Arial"/>
                                  <w:spacing w:val="-10"/>
                                  <w:sz w:val="9"/>
                                </w:rPr>
                                <w:t>x</w:t>
                              </w:r>
                            </w:p>
                          </w:txbxContent>
                        </wps:txbx>
                        <wps:bodyPr wrap="square" lIns="0" tIns="0" rIns="0" bIns="0" rtlCol="0">
                          <a:noAutofit/>
                        </wps:bodyPr>
                      </wps:wsp>
                      <wps:wsp>
                        <wps:cNvPr id="28" name="Textbox 28"/>
                        <wps:cNvSpPr txBox="1"/>
                        <wps:spPr>
                          <a:xfrm>
                            <a:off x="1108503" y="1417982"/>
                            <a:ext cx="332105" cy="67945"/>
                          </a:xfrm>
                          <a:prstGeom prst="rect">
                            <a:avLst/>
                          </a:prstGeom>
                        </wps:spPr>
                        <wps:txbx>
                          <w:txbxContent>
                            <w:p>
                              <w:pPr>
                                <w:spacing w:before="1"/>
                                <w:ind w:left="0" w:right="0" w:firstLine="0"/>
                                <w:jc w:val="left"/>
                                <w:rPr>
                                  <w:rFonts w:ascii="Arial"/>
                                  <w:sz w:val="9"/>
                                </w:rPr>
                              </w:pPr>
                              <w:r>
                                <w:rPr>
                                  <w:rFonts w:ascii="Arial"/>
                                  <w:sz w:val="9"/>
                                </w:rPr>
                                <w:t>VarAccess </w:t>
                              </w:r>
                              <w:r>
                                <w:rPr>
                                  <w:rFonts w:ascii="Arial"/>
                                  <w:spacing w:val="-10"/>
                                  <w:sz w:val="9"/>
                                </w:rPr>
                                <w:t>y</w:t>
                              </w:r>
                            </w:p>
                          </w:txbxContent>
                        </wps:txbx>
                        <wps:bodyPr wrap="square" lIns="0" tIns="0" rIns="0" bIns="0" rtlCol="0">
                          <a:noAutofit/>
                        </wps:bodyPr>
                      </wps:wsp>
                      <wps:wsp>
                        <wps:cNvPr id="29" name="Textbox 29"/>
                        <wps:cNvSpPr txBox="1"/>
                        <wps:spPr>
                          <a:xfrm>
                            <a:off x="1795814" y="1432803"/>
                            <a:ext cx="335280" cy="67945"/>
                          </a:xfrm>
                          <a:prstGeom prst="rect">
                            <a:avLst/>
                          </a:prstGeom>
                        </wps:spPr>
                        <wps:txbx>
                          <w:txbxContent>
                            <w:p>
                              <w:pPr>
                                <w:spacing w:before="1"/>
                                <w:ind w:left="0" w:right="0" w:firstLine="0"/>
                                <w:jc w:val="left"/>
                                <w:rPr>
                                  <w:rFonts w:ascii="Arial"/>
                                  <w:sz w:val="9"/>
                                </w:rPr>
                              </w:pPr>
                              <w:r>
                                <w:rPr>
                                  <w:rFonts w:ascii="Arial"/>
                                  <w:sz w:val="9"/>
                                </w:rPr>
                                <w:t>VarAccess </w:t>
                              </w:r>
                              <w:r>
                                <w:rPr>
                                  <w:rFonts w:ascii="Arial"/>
                                  <w:spacing w:val="-10"/>
                                  <w:sz w:val="9"/>
                                </w:rPr>
                                <w:t>d</w:t>
                              </w:r>
                            </w:p>
                          </w:txbxContent>
                        </wps:txbx>
                        <wps:bodyPr wrap="square" lIns="0" tIns="0" rIns="0" bIns="0" rtlCol="0">
                          <a:noAutofit/>
                        </wps:bodyPr>
                      </wps:wsp>
                      <wps:wsp>
                        <wps:cNvPr id="30" name="Textbox 30"/>
                        <wps:cNvSpPr txBox="1"/>
                        <wps:spPr>
                          <a:xfrm>
                            <a:off x="2521288" y="1432701"/>
                            <a:ext cx="453390" cy="67945"/>
                          </a:xfrm>
                          <a:prstGeom prst="rect">
                            <a:avLst/>
                          </a:prstGeom>
                        </wps:spPr>
                        <wps:txbx>
                          <w:txbxContent>
                            <w:p>
                              <w:pPr>
                                <w:spacing w:before="1"/>
                                <w:ind w:left="0" w:right="0" w:firstLine="0"/>
                                <w:jc w:val="left"/>
                                <w:rPr>
                                  <w:rFonts w:ascii="Arial"/>
                                  <w:sz w:val="9"/>
                                </w:rPr>
                              </w:pPr>
                              <w:r>
                                <w:rPr>
                                  <w:rFonts w:ascii="Arial"/>
                                  <w:sz w:val="9"/>
                                </w:rPr>
                                <w:t>MethodAccess </w:t>
                              </w:r>
                              <w:r>
                                <w:rPr>
                                  <w:rFonts w:ascii="Arial"/>
                                  <w:spacing w:val="-10"/>
                                  <w:sz w:val="9"/>
                                </w:rPr>
                                <w:t>m</w:t>
                              </w:r>
                            </w:p>
                          </w:txbxContent>
                        </wps:txbx>
                        <wps:bodyPr wrap="square" lIns="0" tIns="0" rIns="0" bIns="0" rtlCol="0">
                          <a:noAutofit/>
                        </wps:bodyPr>
                      </wps:wsp>
                    </wpg:wgp>
                  </a:graphicData>
                </a:graphic>
              </wp:anchor>
            </w:drawing>
          </mc:Choice>
          <mc:Fallback>
            <w:pict>
              <v:group style="position:absolute;margin-left:170.597076pt;margin-top:-63.192551pt;width:245.55pt;height:126.55pt;mso-position-horizontal-relative:page;mso-position-vertical-relative:paragraph;z-index:15732224" id="docshapegroup9" coordorigin="3412,-1264" coordsize="4911,2531">
                <v:shape style="position:absolute;left:4472;top:-55;width:3067;height:844" id="docshape10" coordorigin="4472,-54" coordsize="3067,844" path="m7539,612l7526,651,7491,686,7435,718,7362,744,7275,764,7175,777,7067,781,6959,777,6860,764,6772,744,6699,718,6643,686,6608,651,6595,612,6608,573,6643,538,6699,506,6772,480,6860,460,6959,447,7067,443,7175,447,7275,460,7362,480,7435,506,7491,538,7526,573,7539,612xm7463,142l7449,190,7410,234,7350,271,7271,300,7178,318,7075,325,6972,318,6879,300,6801,271,6740,234,6701,190,6687,142,6701,93,6740,50,6801,13,6879,-16,6972,-34,7075,-41,7178,-34,7271,-16,7350,13,7410,50,7449,93,7463,142xm6452,150l6440,197,6407,240,6356,278,6289,309,6208,334,6117,349,6017,354,5918,349,5827,334,5746,309,5679,278,5627,240,5595,197,5583,150,5595,103,5627,60,5679,22,5746,-10,5827,-34,5918,-49,6017,-54,6117,-49,6208,-34,6289,-10,6356,22,6407,60,6440,103,6452,150xm5302,594l5291,639,5260,680,5211,716,5146,746,5069,770,4982,784,4887,789,4792,784,4705,770,4627,746,4563,716,4514,680,4483,639,4472,594,4483,549,4514,508,4563,472,4627,442,4705,419,4792,404,4887,399,4982,404,5069,419,5146,442,5211,472,5260,508,5291,549,5302,594xm5275,142l5261,190,5222,234,5161,271,5083,300,4990,318,4887,325,4784,318,4691,300,4613,271,4552,234,4513,190,4499,142,4513,93,4552,50,4613,13,4691,-16,4784,-34,4887,-41,4990,-34,5083,-16,5161,13,5222,50,5261,93,5275,142xe" filled="false" stroked="true" strokeweight=".807085pt" strokecolor="#000000">
                  <v:path arrowok="t"/>
                  <v:stroke dashstyle="solid"/>
                </v:shape>
                <v:shape style="position:absolute;left:3420;top:-37;width:1013;height:344" id="docshape11" coordorigin="3420,-37" coordsize="1013,344" path="m4432,135l4392,202,4284,257,4209,278,4123,294,4028,304,3926,307,3824,304,3729,294,3643,278,3568,257,3506,232,3430,170,3420,135,3430,101,3506,39,3568,14,3643,-7,3729,-23,3824,-33,3926,-37,4028,-33,4123,-23,4209,-7,4284,14,4346,39,4422,101,4432,135xe" filled="false" stroked="true" strokeweight=".807085pt" strokecolor="#000000">
                  <v:path arrowok="t"/>
                  <v:stroke dashstyle="solid"/>
                </v:shape>
                <v:shape style="position:absolute;left:3779;top:-1256;width:3193;height:2466" id="docshape12" coordorigin="3780,-1256" coordsize="3193,2466" path="m6972,-335l6962,-291,6931,-251,6883,-215,6820,-185,6745,-163,6660,-149,6566,-144,6473,-149,6388,-163,6313,-185,6250,-215,6202,-251,6171,-291,6161,-335,6171,-378,6202,-419,6250,-454,6313,-484,6388,-506,6473,-521,6566,-526,6660,-521,6745,-506,6820,-484,6883,-454,6931,-419,6962,-378,6972,-335xm4804,-367l4791,-324,4757,-285,4703,-252,4633,-227,4551,-210,4459,-205,4367,-210,4285,-227,4215,-252,4162,-285,4127,-324,4114,-367,4127,-410,4162,-449,4215,-482,4285,-507,4367,-523,4459,-529,4551,-523,4633,-507,4703,-482,4757,-449,4791,-410,4804,-367xm5773,-1094l5760,-1050,5725,-1012,5672,-979,5602,-953,5520,-937,5428,-931,5336,-937,5254,-953,5184,-979,5130,-1012,5096,-1050,5083,-1094,5096,-1137,5130,-1175,5184,-1208,5254,-1234,5336,-1250,5428,-1256,5520,-1250,5602,-1234,5672,-1208,5725,-1175,5760,-1137,5773,-1094xm5898,1031l5885,1071,5848,1108,5791,1140,5715,1168,5624,1188,5521,1201,5409,1206,5297,1201,5194,1188,5103,1168,5027,1140,4969,1108,4933,1071,4920,1031,4933,991,4969,954,5027,921,5103,894,5194,874,5297,861,5409,856,5521,861,5624,874,5715,894,5791,921,5848,954,5885,991,5898,1031xm4799,1042l4789,1076,4759,1107,4712,1136,4650,1161,4574,1181,4488,1197,4392,1207,4289,1210,4187,1207,4091,1197,4005,1181,3929,1161,3867,1136,3820,1107,3790,1076,3780,1042,3790,1008,3820,976,3867,947,3929,922,4005,902,4091,886,4187,876,4289,873,4392,876,4488,886,4574,902,4650,922,4712,947,4759,976,4789,1008,4799,1042xe" filled="false" stroked="true" strokeweight=".807085pt" strokecolor="#000000">
                  <v:path arrowok="t"/>
                  <v:stroke dashstyle="solid"/>
                </v:shape>
                <v:shape style="position:absolute;left:7143;top:856;width:1172;height:395" id="docshape13" coordorigin="7144,857" coordsize="1172,395" path="m8315,1054l8278,1123,8177,1181,8107,1205,8025,1224,7934,1239,7834,1248,7729,1251,7624,1248,7525,1239,7434,1224,7352,1205,7281,1181,7224,1154,7153,1090,7144,1054,7153,1019,7224,955,7281,927,7352,903,7434,884,7525,869,7624,860,7729,857,7834,860,7934,869,8025,884,8107,903,8177,927,8235,955,8305,1019,8315,1054xe" filled="false" stroked="true" strokeweight=".807085pt" strokecolor="#000000">
                  <v:path arrowok="t"/>
                  <v:stroke dashstyle="solid"/>
                </v:shape>
                <v:shape style="position:absolute;left:4119;top:-944;width:3386;height:2203" id="docshape14" coordorigin="4120,-944" coordsize="3386,2203" path="m6928,1054l6916,1101,6884,1144,6833,1182,6765,1214,6685,1238,6593,1253,6494,1259,6394,1253,6303,1238,6222,1214,6155,1182,6104,1144,6071,1101,6060,1054,6071,1007,6104,964,6155,926,6222,895,6303,871,6394,855,6494,850,6593,855,6685,871,6765,895,6833,926,6884,964,6916,1007,6928,1054xm5296,-944l4591,-517m5560,-944l6411,-511m6411,-158l6184,-39m6722,-158l6927,-27m7075,325l7067,443m7318,761l7505,872m6887,768l6660,865m4327,-217l4120,-23m4591,-217l4739,-27m4887,325l4887,399m4728,775l4484,886m5099,768l5222,869e" filled="false" stroked="true" strokeweight=".807085pt" strokecolor="#000000">
                  <v:path arrowok="t"/>
                  <v:stroke dashstyle="solid"/>
                </v:shape>
                <v:shape style="position:absolute;left:5317;top:-1156;width:242;height:107" type="#_x0000_t202" id="docshape15" filled="false" stroked="false">
                  <v:textbox inset="0,0,0,0">
                    <w:txbxContent>
                      <w:p>
                        <w:pPr>
                          <w:spacing w:before="1"/>
                          <w:ind w:left="0" w:right="0" w:firstLine="0"/>
                          <w:jc w:val="left"/>
                          <w:rPr>
                            <w:rFonts w:ascii="Arial"/>
                            <w:sz w:val="9"/>
                          </w:rPr>
                        </w:pPr>
                        <w:r>
                          <w:rPr>
                            <w:rFonts w:ascii="Arial"/>
                            <w:spacing w:val="-2"/>
                            <w:sz w:val="9"/>
                          </w:rPr>
                          <w:t>Block</w:t>
                        </w:r>
                      </w:p>
                    </w:txbxContent>
                  </v:textbox>
                  <w10:wrap type="none"/>
                </v:shape>
                <v:shape style="position:absolute;left:4340;top:-429;width:257;height:107" type="#_x0000_t202" id="docshape16" filled="false" stroked="false">
                  <v:textbox inset="0,0,0,0">
                    <w:txbxContent>
                      <w:p>
                        <w:pPr>
                          <w:spacing w:before="1"/>
                          <w:ind w:left="0" w:right="0" w:firstLine="0"/>
                          <w:jc w:val="left"/>
                          <w:rPr>
                            <w:rFonts w:ascii="Arial"/>
                            <w:sz w:val="9"/>
                          </w:rPr>
                        </w:pPr>
                        <w:r>
                          <w:rPr>
                            <w:rFonts w:ascii="Arial"/>
                            <w:spacing w:val="-2"/>
                            <w:sz w:val="9"/>
                          </w:rPr>
                          <w:t>IfStmt</w:t>
                        </w:r>
                      </w:p>
                    </w:txbxContent>
                  </v:textbox>
                  <w10:wrap type="none"/>
                </v:shape>
                <v:shape style="position:absolute;left:6360;top:-397;width:433;height:107" type="#_x0000_t202" id="docshape17" filled="false" stroked="false">
                  <v:textbox inset="0,0,0,0">
                    <w:txbxContent>
                      <w:p>
                        <w:pPr>
                          <w:spacing w:before="1"/>
                          <w:ind w:left="0" w:right="0" w:firstLine="0"/>
                          <w:jc w:val="left"/>
                          <w:rPr>
                            <w:rFonts w:ascii="Arial"/>
                            <w:sz w:val="9"/>
                          </w:rPr>
                        </w:pPr>
                        <w:r>
                          <w:rPr>
                            <w:rFonts w:ascii="Arial"/>
                            <w:spacing w:val="-2"/>
                            <w:sz w:val="9"/>
                          </w:rPr>
                          <w:t>WhileStmt</w:t>
                        </w:r>
                      </w:p>
                    </w:txbxContent>
                  </v:textbox>
                  <w10:wrap type="none"/>
                </v:shape>
                <v:shape style="position:absolute;left:3674;top:73;width:523;height:107" type="#_x0000_t202" id="docshape18" filled="false" stroked="false">
                  <v:textbox inset="0,0,0,0">
                    <w:txbxContent>
                      <w:p>
                        <w:pPr>
                          <w:spacing w:before="1"/>
                          <w:ind w:left="0" w:right="0" w:firstLine="0"/>
                          <w:jc w:val="left"/>
                          <w:rPr>
                            <w:rFonts w:ascii="Arial"/>
                            <w:sz w:val="9"/>
                          </w:rPr>
                        </w:pPr>
                        <w:r>
                          <w:rPr>
                            <w:rFonts w:ascii="Arial"/>
                            <w:sz w:val="9"/>
                          </w:rPr>
                          <w:t>VarAccess </w:t>
                        </w:r>
                        <w:r>
                          <w:rPr>
                            <w:rFonts w:ascii="Arial"/>
                            <w:spacing w:val="-10"/>
                            <w:sz w:val="9"/>
                          </w:rPr>
                          <w:t>c</w:t>
                        </w:r>
                      </w:p>
                    </w:txbxContent>
                  </v:textbox>
                  <w10:wrap type="none"/>
                </v:shape>
                <v:shape style="position:absolute;left:4701;top:80;width:392;height:107" type="#_x0000_t202" id="docshape19" filled="false" stroked="false">
                  <v:textbox inset="0,0,0,0">
                    <w:txbxContent>
                      <w:p>
                        <w:pPr>
                          <w:spacing w:before="1"/>
                          <w:ind w:left="0" w:right="0" w:firstLine="0"/>
                          <w:jc w:val="left"/>
                          <w:rPr>
                            <w:rFonts w:ascii="Arial"/>
                            <w:sz w:val="9"/>
                          </w:rPr>
                        </w:pPr>
                        <w:r>
                          <w:rPr>
                            <w:rFonts w:ascii="Arial"/>
                            <w:spacing w:val="-2"/>
                            <w:sz w:val="9"/>
                          </w:rPr>
                          <w:t>ExprStmt</w:t>
                        </w:r>
                      </w:p>
                    </w:txbxContent>
                  </v:textbox>
                  <w10:wrap type="none"/>
                </v:shape>
                <v:shape style="position:absolute;left:5763;top:88;width:528;height:107" type="#_x0000_t202" id="docshape20" filled="false" stroked="false">
                  <v:textbox inset="0,0,0,0">
                    <w:txbxContent>
                      <w:p>
                        <w:pPr>
                          <w:spacing w:before="1"/>
                          <w:ind w:left="0" w:right="0" w:firstLine="0"/>
                          <w:jc w:val="left"/>
                          <w:rPr>
                            <w:rFonts w:ascii="Arial"/>
                            <w:sz w:val="9"/>
                          </w:rPr>
                        </w:pPr>
                        <w:r>
                          <w:rPr>
                            <w:rFonts w:ascii="Arial"/>
                            <w:sz w:val="9"/>
                          </w:rPr>
                          <w:t>VarAccess </w:t>
                        </w:r>
                        <w:r>
                          <w:rPr>
                            <w:rFonts w:ascii="Arial"/>
                            <w:spacing w:val="-10"/>
                            <w:sz w:val="9"/>
                          </w:rPr>
                          <w:t>d</w:t>
                        </w:r>
                      </w:p>
                    </w:txbxContent>
                  </v:textbox>
                  <w10:wrap type="none"/>
                </v:shape>
                <v:shape style="position:absolute;left:6889;top:80;width:392;height:107" type="#_x0000_t202" id="docshape21" filled="false" stroked="false">
                  <v:textbox inset="0,0,0,0">
                    <w:txbxContent>
                      <w:p>
                        <w:pPr>
                          <w:spacing w:before="1"/>
                          <w:ind w:left="0" w:right="0" w:firstLine="0"/>
                          <w:jc w:val="left"/>
                          <w:rPr>
                            <w:rFonts w:ascii="Arial"/>
                            <w:sz w:val="9"/>
                          </w:rPr>
                        </w:pPr>
                        <w:r>
                          <w:rPr>
                            <w:rFonts w:ascii="Arial"/>
                            <w:spacing w:val="-2"/>
                            <w:sz w:val="9"/>
                          </w:rPr>
                          <w:t>ExprStmt</w:t>
                        </w:r>
                      </w:p>
                    </w:txbxContent>
                  </v:textbox>
                  <w10:wrap type="none"/>
                </v:shape>
                <v:shape style="position:absolute;left:4658;top:532;width:478;height:107" type="#_x0000_t202" id="docshape22" filled="false" stroked="false">
                  <v:textbox inset="0,0,0,0">
                    <w:txbxContent>
                      <w:p>
                        <w:pPr>
                          <w:spacing w:before="1"/>
                          <w:ind w:left="0" w:right="0" w:firstLine="0"/>
                          <w:jc w:val="left"/>
                          <w:rPr>
                            <w:rFonts w:ascii="Arial"/>
                            <w:sz w:val="9"/>
                          </w:rPr>
                        </w:pPr>
                        <w:r>
                          <w:rPr>
                            <w:rFonts w:ascii="Arial"/>
                            <w:spacing w:val="-2"/>
                            <w:sz w:val="9"/>
                          </w:rPr>
                          <w:t>AssignExpr</w:t>
                        </w:r>
                      </w:p>
                    </w:txbxContent>
                  </v:textbox>
                  <w10:wrap type="none"/>
                </v:shape>
                <v:shape style="position:absolute;left:6838;top:550;width:478;height:107" type="#_x0000_t202" id="docshape23" filled="false" stroked="false">
                  <v:textbox inset="0,0,0,0">
                    <w:txbxContent>
                      <w:p>
                        <w:pPr>
                          <w:spacing w:before="1"/>
                          <w:ind w:left="0" w:right="0" w:firstLine="0"/>
                          <w:jc w:val="left"/>
                          <w:rPr>
                            <w:rFonts w:ascii="Arial"/>
                            <w:sz w:val="9"/>
                          </w:rPr>
                        </w:pPr>
                        <w:r>
                          <w:rPr>
                            <w:rFonts w:ascii="Arial"/>
                            <w:spacing w:val="-2"/>
                            <w:sz w:val="9"/>
                          </w:rPr>
                          <w:t>AssignExpr</w:t>
                        </w:r>
                      </w:p>
                    </w:txbxContent>
                  </v:textbox>
                  <w10:wrap type="none"/>
                </v:shape>
                <v:shape style="position:absolute;left:4038;top:979;width:523;height:107" type="#_x0000_t202" id="docshape24" filled="false" stroked="false">
                  <v:textbox inset="0,0,0,0">
                    <w:txbxContent>
                      <w:p>
                        <w:pPr>
                          <w:spacing w:before="1"/>
                          <w:ind w:left="0" w:right="0" w:firstLine="0"/>
                          <w:jc w:val="left"/>
                          <w:rPr>
                            <w:rFonts w:ascii="Arial"/>
                            <w:sz w:val="9"/>
                          </w:rPr>
                        </w:pPr>
                        <w:r>
                          <w:rPr>
                            <w:rFonts w:ascii="Arial"/>
                            <w:sz w:val="9"/>
                          </w:rPr>
                          <w:t>VarAccess </w:t>
                        </w:r>
                        <w:r>
                          <w:rPr>
                            <w:rFonts w:ascii="Arial"/>
                            <w:spacing w:val="-10"/>
                            <w:sz w:val="9"/>
                          </w:rPr>
                          <w:t>x</w:t>
                        </w:r>
                      </w:p>
                    </w:txbxContent>
                  </v:textbox>
                  <w10:wrap type="none"/>
                </v:shape>
                <v:shape style="position:absolute;left:5157;top:969;width:523;height:107" type="#_x0000_t202" id="docshape25" filled="false" stroked="false">
                  <v:textbox inset="0,0,0,0">
                    <w:txbxContent>
                      <w:p>
                        <w:pPr>
                          <w:spacing w:before="1"/>
                          <w:ind w:left="0" w:right="0" w:firstLine="0"/>
                          <w:jc w:val="left"/>
                          <w:rPr>
                            <w:rFonts w:ascii="Arial"/>
                            <w:sz w:val="9"/>
                          </w:rPr>
                        </w:pPr>
                        <w:r>
                          <w:rPr>
                            <w:rFonts w:ascii="Arial"/>
                            <w:sz w:val="9"/>
                          </w:rPr>
                          <w:t>VarAccess </w:t>
                        </w:r>
                        <w:r>
                          <w:rPr>
                            <w:rFonts w:ascii="Arial"/>
                            <w:spacing w:val="-10"/>
                            <w:sz w:val="9"/>
                          </w:rPr>
                          <w:t>y</w:t>
                        </w:r>
                      </w:p>
                    </w:txbxContent>
                  </v:textbox>
                  <w10:wrap type="none"/>
                </v:shape>
                <v:shape style="position:absolute;left:6240;top:992;width:528;height:107" type="#_x0000_t202" id="docshape26" filled="false" stroked="false">
                  <v:textbox inset="0,0,0,0">
                    <w:txbxContent>
                      <w:p>
                        <w:pPr>
                          <w:spacing w:before="1"/>
                          <w:ind w:left="0" w:right="0" w:firstLine="0"/>
                          <w:jc w:val="left"/>
                          <w:rPr>
                            <w:rFonts w:ascii="Arial"/>
                            <w:sz w:val="9"/>
                          </w:rPr>
                        </w:pPr>
                        <w:r>
                          <w:rPr>
                            <w:rFonts w:ascii="Arial"/>
                            <w:sz w:val="9"/>
                          </w:rPr>
                          <w:t>VarAccess </w:t>
                        </w:r>
                        <w:r>
                          <w:rPr>
                            <w:rFonts w:ascii="Arial"/>
                            <w:spacing w:val="-10"/>
                            <w:sz w:val="9"/>
                          </w:rPr>
                          <w:t>d</w:t>
                        </w:r>
                      </w:p>
                    </w:txbxContent>
                  </v:textbox>
                  <w10:wrap type="none"/>
                </v:shape>
                <v:shape style="position:absolute;left:7382;top:992;width:714;height:107" type="#_x0000_t202" id="docshape27" filled="false" stroked="false">
                  <v:textbox inset="0,0,0,0">
                    <w:txbxContent>
                      <w:p>
                        <w:pPr>
                          <w:spacing w:before="1"/>
                          <w:ind w:left="0" w:right="0" w:firstLine="0"/>
                          <w:jc w:val="left"/>
                          <w:rPr>
                            <w:rFonts w:ascii="Arial"/>
                            <w:sz w:val="9"/>
                          </w:rPr>
                        </w:pPr>
                        <w:r>
                          <w:rPr>
                            <w:rFonts w:ascii="Arial"/>
                            <w:sz w:val="9"/>
                          </w:rPr>
                          <w:t>MethodAccess </w:t>
                        </w:r>
                        <w:r>
                          <w:rPr>
                            <w:rFonts w:ascii="Arial"/>
                            <w:spacing w:val="-10"/>
                            <w:sz w:val="9"/>
                          </w:rPr>
                          <w:t>m</w:t>
                        </w:r>
                      </w:p>
                    </w:txbxContent>
                  </v:textbox>
                  <w10:wrap type="none"/>
                </v:shape>
                <w10:wrap type="none"/>
              </v:group>
            </w:pict>
          </mc:Fallback>
        </mc:AlternateContent>
      </w:r>
      <w:bookmarkStart w:name="_bookmark3" w:id="7"/>
      <w:bookmarkEnd w:id="7"/>
      <w:r>
        <w:rPr/>
      </w:r>
      <w:r>
        <w:rPr>
          <w:rFonts w:ascii="LM Mono 10"/>
          <w:sz w:val="17"/>
        </w:rPr>
        <w:t>void</w:t>
      </w:r>
      <w:r>
        <w:rPr>
          <w:rFonts w:ascii="LM Mono 10"/>
          <w:spacing w:val="-5"/>
          <w:sz w:val="17"/>
        </w:rPr>
        <w:t> </w:t>
      </w:r>
      <w:r>
        <w:rPr>
          <w:rFonts w:ascii="LM Mono 10"/>
          <w:sz w:val="17"/>
        </w:rPr>
        <w:t>m()</w:t>
      </w:r>
      <w:r>
        <w:rPr>
          <w:rFonts w:ascii="LM Mono 10"/>
          <w:spacing w:val="-5"/>
          <w:sz w:val="17"/>
        </w:rPr>
        <w:t> </w:t>
      </w:r>
      <w:r>
        <w:rPr>
          <w:rFonts w:ascii="LM Mono 10"/>
          <w:sz w:val="17"/>
        </w:rPr>
        <w:t>{ </w:t>
      </w:r>
      <w:r>
        <w:rPr>
          <w:rFonts w:ascii="LM Mono 10"/>
          <w:spacing w:val="-4"/>
          <w:sz w:val="17"/>
        </w:rPr>
        <w:t>if(c)</w:t>
      </w:r>
    </w:p>
    <w:p>
      <w:pPr>
        <w:spacing w:line="151" w:lineRule="exact" w:before="0"/>
        <w:ind w:left="102" w:right="6906" w:firstLine="0"/>
        <w:jc w:val="right"/>
        <w:rPr>
          <w:rFonts w:ascii="LM Mono 10"/>
          <w:sz w:val="17"/>
        </w:rPr>
      </w:pPr>
      <w:r>
        <w:rPr>
          <w:rFonts w:ascii="LM Mono 10"/>
          <w:sz w:val="17"/>
        </w:rPr>
        <w:t>x</w:t>
      </w:r>
      <w:r>
        <w:rPr>
          <w:rFonts w:ascii="LM Mono 10"/>
          <w:spacing w:val="2"/>
          <w:sz w:val="17"/>
        </w:rPr>
        <w:t> </w:t>
      </w:r>
      <w:r>
        <w:rPr>
          <w:rFonts w:ascii="LM Mono 10"/>
          <w:sz w:val="17"/>
        </w:rPr>
        <w:t>=</w:t>
      </w:r>
      <w:r>
        <w:rPr>
          <w:rFonts w:ascii="LM Mono 10"/>
          <w:spacing w:val="5"/>
          <w:sz w:val="17"/>
        </w:rPr>
        <w:t> </w:t>
      </w:r>
      <w:r>
        <w:rPr>
          <w:rFonts w:ascii="LM Mono 10"/>
          <w:spacing w:val="-5"/>
          <w:sz w:val="17"/>
        </w:rPr>
        <w:t>y;</w:t>
      </w:r>
    </w:p>
    <w:p>
      <w:pPr>
        <w:spacing w:line="188" w:lineRule="exact" w:before="0"/>
        <w:ind w:left="102" w:right="6906" w:firstLine="0"/>
        <w:jc w:val="right"/>
        <w:rPr>
          <w:rFonts w:ascii="LM Mono 10"/>
          <w:sz w:val="17"/>
        </w:rPr>
      </w:pPr>
      <w:r>
        <w:rPr>
          <w:rFonts w:ascii="LM Mono 10"/>
          <w:spacing w:val="-2"/>
          <w:sz w:val="17"/>
        </w:rPr>
        <w:t>while(d)</w:t>
      </w:r>
    </w:p>
    <w:p>
      <w:pPr>
        <w:spacing w:line="195" w:lineRule="exact" w:before="0"/>
        <w:ind w:left="797" w:right="0" w:firstLine="0"/>
        <w:jc w:val="left"/>
        <w:rPr>
          <w:rFonts w:ascii="LM Mono 10"/>
          <w:sz w:val="17"/>
        </w:rPr>
      </w:pPr>
      <w:r>
        <w:rPr>
          <w:rFonts w:ascii="LM Mono 10"/>
          <w:sz w:val="17"/>
        </w:rPr>
        <w:t>d</w:t>
      </w:r>
      <w:r>
        <w:rPr>
          <w:rFonts w:ascii="LM Mono 10"/>
          <w:spacing w:val="3"/>
          <w:sz w:val="17"/>
        </w:rPr>
        <w:t> </w:t>
      </w:r>
      <w:r>
        <w:rPr>
          <w:rFonts w:ascii="LM Mono 10"/>
          <w:sz w:val="17"/>
        </w:rPr>
        <w:t>=</w:t>
      </w:r>
      <w:r>
        <w:rPr>
          <w:rFonts w:ascii="LM Mono 10"/>
          <w:spacing w:val="4"/>
          <w:sz w:val="17"/>
        </w:rPr>
        <w:t> </w:t>
      </w:r>
      <w:r>
        <w:rPr>
          <w:rFonts w:ascii="LM Mono 10"/>
          <w:spacing w:val="-4"/>
          <w:sz w:val="17"/>
        </w:rPr>
        <w:t>m();</w:t>
      </w:r>
    </w:p>
    <w:p>
      <w:pPr>
        <w:spacing w:line="201" w:lineRule="exact" w:before="0"/>
        <w:ind w:left="431" w:right="0" w:firstLine="0"/>
        <w:jc w:val="left"/>
        <w:rPr>
          <w:rFonts w:ascii="LM Mono 10"/>
          <w:sz w:val="17"/>
        </w:rPr>
      </w:pPr>
      <w:r>
        <w:rPr>
          <w:rFonts w:ascii="LM Mono 10"/>
          <w:spacing w:val="-10"/>
          <w:sz w:val="17"/>
        </w:rPr>
        <w:t>}</w:t>
      </w:r>
    </w:p>
    <w:p>
      <w:pPr>
        <w:pStyle w:val="BodyText"/>
        <w:spacing w:before="147"/>
        <w:jc w:val="left"/>
        <w:rPr>
          <w:rFonts w:ascii="LM Mono 10"/>
          <w:sz w:val="17"/>
        </w:rPr>
      </w:pPr>
    </w:p>
    <w:p>
      <w:pPr>
        <w:spacing w:before="0"/>
        <w:ind w:left="0" w:right="156" w:firstLine="0"/>
        <w:jc w:val="center"/>
        <w:rPr>
          <w:rFonts w:ascii="LM Roman 9"/>
          <w:sz w:val="17"/>
        </w:rPr>
      </w:pPr>
      <w:bookmarkStart w:name="_bookmark4" w:id="8"/>
      <w:bookmarkEnd w:id="8"/>
      <w:r>
        <w:rPr/>
      </w:r>
      <w:r>
        <w:rPr>
          <w:rFonts w:ascii="LM Roman 9"/>
          <w:sz w:val="17"/>
        </w:rPr>
        <w:t>Fig.</w:t>
      </w:r>
      <w:r>
        <w:rPr>
          <w:rFonts w:ascii="LM Roman 9"/>
          <w:spacing w:val="9"/>
          <w:sz w:val="17"/>
        </w:rPr>
        <w:t> </w:t>
      </w:r>
      <w:r>
        <w:rPr>
          <w:rFonts w:ascii="LM Roman 9"/>
          <w:sz w:val="17"/>
        </w:rPr>
        <w:t>1.</w:t>
      </w:r>
      <w:r>
        <w:rPr>
          <w:rFonts w:ascii="LM Roman 9"/>
          <w:spacing w:val="33"/>
          <w:sz w:val="17"/>
        </w:rPr>
        <w:t> </w:t>
      </w:r>
      <w:r>
        <w:rPr>
          <w:rFonts w:ascii="LM Roman 9"/>
          <w:sz w:val="17"/>
        </w:rPr>
        <w:t>Sample</w:t>
      </w:r>
      <w:r>
        <w:rPr>
          <w:rFonts w:ascii="LM Roman 9"/>
          <w:spacing w:val="9"/>
          <w:sz w:val="17"/>
        </w:rPr>
        <w:t> </w:t>
      </w:r>
      <w:r>
        <w:rPr>
          <w:rFonts w:ascii="LM Roman 9"/>
          <w:sz w:val="17"/>
        </w:rPr>
        <w:t>method</w:t>
      </w:r>
      <w:r>
        <w:rPr>
          <w:rFonts w:ascii="LM Roman 9"/>
          <w:spacing w:val="10"/>
          <w:sz w:val="17"/>
        </w:rPr>
        <w:t> </w:t>
      </w:r>
      <w:r>
        <w:rPr>
          <w:rFonts w:ascii="LM Roman 9"/>
          <w:sz w:val="17"/>
        </w:rPr>
        <w:t>body</w:t>
      </w:r>
      <w:r>
        <w:rPr>
          <w:rFonts w:ascii="LM Roman 9"/>
          <w:spacing w:val="10"/>
          <w:sz w:val="17"/>
        </w:rPr>
        <w:t> </w:t>
      </w:r>
      <w:r>
        <w:rPr>
          <w:rFonts w:ascii="LM Roman 9"/>
          <w:sz w:val="17"/>
        </w:rPr>
        <w:t>and</w:t>
      </w:r>
      <w:r>
        <w:rPr>
          <w:rFonts w:ascii="LM Roman 9"/>
          <w:spacing w:val="9"/>
          <w:sz w:val="17"/>
        </w:rPr>
        <w:t> </w:t>
      </w:r>
      <w:r>
        <w:rPr>
          <w:rFonts w:ascii="LM Roman 9"/>
          <w:sz w:val="17"/>
        </w:rPr>
        <w:t>its</w:t>
      </w:r>
      <w:r>
        <w:rPr>
          <w:rFonts w:ascii="LM Roman 9"/>
          <w:spacing w:val="10"/>
          <w:sz w:val="17"/>
        </w:rPr>
        <w:t> </w:t>
      </w:r>
      <w:r>
        <w:rPr>
          <w:rFonts w:ascii="LM Roman 9"/>
          <w:sz w:val="17"/>
        </w:rPr>
        <w:t>abstract</w:t>
      </w:r>
      <w:r>
        <w:rPr>
          <w:rFonts w:ascii="LM Roman 9"/>
          <w:spacing w:val="9"/>
          <w:sz w:val="17"/>
        </w:rPr>
        <w:t> </w:t>
      </w:r>
      <w:r>
        <w:rPr>
          <w:rFonts w:ascii="LM Roman 9"/>
          <w:sz w:val="17"/>
        </w:rPr>
        <w:t>syntax</w:t>
      </w:r>
      <w:r>
        <w:rPr>
          <w:rFonts w:ascii="LM Roman 9"/>
          <w:spacing w:val="10"/>
          <w:sz w:val="17"/>
        </w:rPr>
        <w:t> </w:t>
      </w:r>
      <w:r>
        <w:rPr>
          <w:rFonts w:ascii="LM Roman 9"/>
          <w:spacing w:val="-2"/>
          <w:sz w:val="17"/>
        </w:rPr>
        <w:t>tree.</w:t>
      </w:r>
    </w:p>
    <w:p>
      <w:pPr>
        <w:pStyle w:val="BodyText"/>
        <w:spacing w:before="254"/>
        <w:jc w:val="left"/>
        <w:rPr>
          <w:rFonts w:ascii="LM Roman 9"/>
          <w:sz w:val="20"/>
        </w:rPr>
      </w:pPr>
      <w:r>
        <w:rPr/>
        <mc:AlternateContent>
          <mc:Choice Requires="wps">
            <w:drawing>
              <wp:anchor distT="0" distB="0" distL="0" distR="0" allowOverlap="1" layoutInCell="1" locked="0" behindDoc="1" simplePos="0" relativeHeight="487590912">
                <wp:simplePos x="0" y="0"/>
                <wp:positionH relativeFrom="page">
                  <wp:posOffset>1530300</wp:posOffset>
                </wp:positionH>
                <wp:positionV relativeFrom="paragraph">
                  <wp:posOffset>357155</wp:posOffset>
                </wp:positionV>
                <wp:extent cx="2941955" cy="558165"/>
                <wp:effectExtent l="0" t="0" r="0" b="0"/>
                <wp:wrapTopAndBottom/>
                <wp:docPr id="31" name="Group 31"/>
                <wp:cNvGraphicFramePr>
                  <a:graphicFrameLocks/>
                </wp:cNvGraphicFramePr>
                <a:graphic>
                  <a:graphicData uri="http://schemas.microsoft.com/office/word/2010/wordprocessingGroup">
                    <wpg:wgp>
                      <wpg:cNvPr id="31" name="Group 31"/>
                      <wpg:cNvGrpSpPr/>
                      <wpg:grpSpPr>
                        <a:xfrm>
                          <a:off x="0" y="0"/>
                          <a:ext cx="2941955" cy="558165"/>
                          <a:chExt cx="2941955" cy="558165"/>
                        </a:xfrm>
                      </wpg:grpSpPr>
                      <wps:wsp>
                        <wps:cNvPr id="32" name="Graphic 32"/>
                        <wps:cNvSpPr/>
                        <wps:spPr>
                          <a:xfrm>
                            <a:off x="4983" y="12679"/>
                            <a:ext cx="421005" cy="187960"/>
                          </a:xfrm>
                          <a:custGeom>
                            <a:avLst/>
                            <a:gdLst/>
                            <a:ahLst/>
                            <a:cxnLst/>
                            <a:rect l="l" t="t" r="r" b="b"/>
                            <a:pathLst>
                              <a:path w="421005" h="187960">
                                <a:moveTo>
                                  <a:pt x="420520" y="93730"/>
                                </a:moveTo>
                                <a:lnTo>
                                  <a:pt x="379952" y="149086"/>
                                </a:lnTo>
                                <a:lnTo>
                                  <a:pt x="334435" y="169376"/>
                                </a:lnTo>
                                <a:lnTo>
                                  <a:pt x="276715" y="182681"/>
                                </a:lnTo>
                                <a:lnTo>
                                  <a:pt x="210254" y="187460"/>
                                </a:lnTo>
                                <a:lnTo>
                                  <a:pt x="143798" y="182681"/>
                                </a:lnTo>
                                <a:lnTo>
                                  <a:pt x="86082" y="169376"/>
                                </a:lnTo>
                                <a:lnTo>
                                  <a:pt x="40567" y="149086"/>
                                </a:lnTo>
                                <a:lnTo>
                                  <a:pt x="10719" y="123356"/>
                                </a:lnTo>
                                <a:lnTo>
                                  <a:pt x="0" y="93730"/>
                                </a:lnTo>
                                <a:lnTo>
                                  <a:pt x="10719" y="64107"/>
                                </a:lnTo>
                                <a:lnTo>
                                  <a:pt x="40567" y="38378"/>
                                </a:lnTo>
                                <a:lnTo>
                                  <a:pt x="86082" y="18087"/>
                                </a:lnTo>
                                <a:lnTo>
                                  <a:pt x="143798" y="4779"/>
                                </a:lnTo>
                                <a:lnTo>
                                  <a:pt x="210254" y="0"/>
                                </a:lnTo>
                                <a:lnTo>
                                  <a:pt x="276715" y="4779"/>
                                </a:lnTo>
                                <a:lnTo>
                                  <a:pt x="334435" y="18087"/>
                                </a:lnTo>
                                <a:lnTo>
                                  <a:pt x="379952" y="38378"/>
                                </a:lnTo>
                                <a:lnTo>
                                  <a:pt x="409801" y="64107"/>
                                </a:lnTo>
                                <a:lnTo>
                                  <a:pt x="420520" y="93730"/>
                                </a:lnTo>
                                <a:close/>
                              </a:path>
                            </a:pathLst>
                          </a:custGeom>
                          <a:ln w="9966">
                            <a:solidFill>
                              <a:srgbClr val="000000"/>
                            </a:solidFill>
                            <a:prstDash val="solid"/>
                          </a:ln>
                        </wps:spPr>
                        <wps:bodyPr wrap="square" lIns="0" tIns="0" rIns="0" bIns="0" rtlCol="0">
                          <a:prstTxWarp prst="textNoShape">
                            <a:avLst/>
                          </a:prstTxWarp>
                          <a:noAutofit/>
                        </wps:bodyPr>
                      </wps:wsp>
                      <wps:wsp>
                        <wps:cNvPr id="33" name="Graphic 33"/>
                        <wps:cNvSpPr/>
                        <wps:spPr>
                          <a:xfrm>
                            <a:off x="425503" y="4983"/>
                            <a:ext cx="2511425" cy="548640"/>
                          </a:xfrm>
                          <a:custGeom>
                            <a:avLst/>
                            <a:gdLst/>
                            <a:ahLst/>
                            <a:cxnLst/>
                            <a:rect l="l" t="t" r="r" b="b"/>
                            <a:pathLst>
                              <a:path w="2511425" h="548640">
                                <a:moveTo>
                                  <a:pt x="534467" y="109407"/>
                                </a:moveTo>
                                <a:lnTo>
                                  <a:pt x="493420" y="168564"/>
                                </a:lnTo>
                                <a:lnTo>
                                  <a:pt x="447367" y="190248"/>
                                </a:lnTo>
                                <a:lnTo>
                                  <a:pt x="388966" y="204469"/>
                                </a:lnTo>
                                <a:lnTo>
                                  <a:pt x="321721" y="209575"/>
                                </a:lnTo>
                                <a:lnTo>
                                  <a:pt x="254476" y="204469"/>
                                </a:lnTo>
                                <a:lnTo>
                                  <a:pt x="196075" y="190248"/>
                                </a:lnTo>
                                <a:lnTo>
                                  <a:pt x="150022" y="168564"/>
                                </a:lnTo>
                                <a:lnTo>
                                  <a:pt x="119821" y="141067"/>
                                </a:lnTo>
                                <a:lnTo>
                                  <a:pt x="108975" y="109407"/>
                                </a:lnTo>
                                <a:lnTo>
                                  <a:pt x="119821" y="77746"/>
                                </a:lnTo>
                                <a:lnTo>
                                  <a:pt x="150022" y="50249"/>
                                </a:lnTo>
                                <a:lnTo>
                                  <a:pt x="196075" y="28565"/>
                                </a:lnTo>
                                <a:lnTo>
                                  <a:pt x="254476" y="14345"/>
                                </a:lnTo>
                                <a:lnTo>
                                  <a:pt x="321721" y="9238"/>
                                </a:lnTo>
                                <a:lnTo>
                                  <a:pt x="388966" y="14345"/>
                                </a:lnTo>
                                <a:lnTo>
                                  <a:pt x="447367" y="28565"/>
                                </a:lnTo>
                                <a:lnTo>
                                  <a:pt x="493420" y="50249"/>
                                </a:lnTo>
                                <a:lnTo>
                                  <a:pt x="523621" y="77746"/>
                                </a:lnTo>
                                <a:lnTo>
                                  <a:pt x="534467" y="109407"/>
                                </a:lnTo>
                                <a:close/>
                              </a:path>
                              <a:path w="2511425" h="548640">
                                <a:moveTo>
                                  <a:pt x="2511345" y="109407"/>
                                </a:moveTo>
                                <a:lnTo>
                                  <a:pt x="2470773" y="164763"/>
                                </a:lnTo>
                                <a:lnTo>
                                  <a:pt x="2425255" y="185053"/>
                                </a:lnTo>
                                <a:lnTo>
                                  <a:pt x="2367535" y="198359"/>
                                </a:lnTo>
                                <a:lnTo>
                                  <a:pt x="2301078" y="203137"/>
                                </a:lnTo>
                                <a:lnTo>
                                  <a:pt x="2234617" y="198359"/>
                                </a:lnTo>
                                <a:lnTo>
                                  <a:pt x="2176896" y="185053"/>
                                </a:lnTo>
                                <a:lnTo>
                                  <a:pt x="2131380" y="164763"/>
                                </a:lnTo>
                                <a:lnTo>
                                  <a:pt x="2101531" y="139034"/>
                                </a:lnTo>
                                <a:lnTo>
                                  <a:pt x="2090812" y="109407"/>
                                </a:lnTo>
                                <a:lnTo>
                                  <a:pt x="2101531" y="79780"/>
                                </a:lnTo>
                                <a:lnTo>
                                  <a:pt x="2131380" y="54050"/>
                                </a:lnTo>
                                <a:lnTo>
                                  <a:pt x="2176896" y="33760"/>
                                </a:lnTo>
                                <a:lnTo>
                                  <a:pt x="2234617" y="20455"/>
                                </a:lnTo>
                                <a:lnTo>
                                  <a:pt x="2301078" y="15677"/>
                                </a:lnTo>
                                <a:lnTo>
                                  <a:pt x="2367535" y="20455"/>
                                </a:lnTo>
                                <a:lnTo>
                                  <a:pt x="2425255" y="33760"/>
                                </a:lnTo>
                                <a:lnTo>
                                  <a:pt x="2470773" y="54050"/>
                                </a:lnTo>
                                <a:lnTo>
                                  <a:pt x="2500624" y="79780"/>
                                </a:lnTo>
                                <a:lnTo>
                                  <a:pt x="2511345" y="109407"/>
                                </a:lnTo>
                                <a:close/>
                              </a:path>
                              <a:path w="2511425" h="548640">
                                <a:moveTo>
                                  <a:pt x="2327659" y="438467"/>
                                </a:moveTo>
                                <a:lnTo>
                                  <a:pt x="2294081" y="493804"/>
                                </a:lnTo>
                                <a:lnTo>
                                  <a:pt x="2255624" y="515994"/>
                                </a:lnTo>
                                <a:lnTo>
                                  <a:pt x="2205847" y="533139"/>
                                </a:lnTo>
                                <a:lnTo>
                                  <a:pt x="2147094" y="544192"/>
                                </a:lnTo>
                                <a:lnTo>
                                  <a:pt x="2081709" y="548109"/>
                                </a:lnTo>
                                <a:lnTo>
                                  <a:pt x="2016323" y="544192"/>
                                </a:lnTo>
                                <a:lnTo>
                                  <a:pt x="1957570" y="533139"/>
                                </a:lnTo>
                                <a:lnTo>
                                  <a:pt x="1907793" y="515994"/>
                                </a:lnTo>
                                <a:lnTo>
                                  <a:pt x="1869337" y="493804"/>
                                </a:lnTo>
                                <a:lnTo>
                                  <a:pt x="1835758" y="438467"/>
                                </a:lnTo>
                                <a:lnTo>
                                  <a:pt x="1844544" y="409321"/>
                                </a:lnTo>
                                <a:lnTo>
                                  <a:pt x="1907793" y="360940"/>
                                </a:lnTo>
                                <a:lnTo>
                                  <a:pt x="1957570" y="343795"/>
                                </a:lnTo>
                                <a:lnTo>
                                  <a:pt x="2016323" y="332742"/>
                                </a:lnTo>
                                <a:lnTo>
                                  <a:pt x="2081709" y="328825"/>
                                </a:lnTo>
                                <a:lnTo>
                                  <a:pt x="2147094" y="332742"/>
                                </a:lnTo>
                                <a:lnTo>
                                  <a:pt x="2205847" y="343795"/>
                                </a:lnTo>
                                <a:lnTo>
                                  <a:pt x="2255624" y="360940"/>
                                </a:lnTo>
                                <a:lnTo>
                                  <a:pt x="2294081" y="383130"/>
                                </a:lnTo>
                                <a:lnTo>
                                  <a:pt x="2327659" y="438467"/>
                                </a:lnTo>
                                <a:close/>
                              </a:path>
                              <a:path w="2511425" h="548640">
                                <a:moveTo>
                                  <a:pt x="1864670" y="114390"/>
                                </a:moveTo>
                                <a:lnTo>
                                  <a:pt x="1838587" y="164699"/>
                                </a:lnTo>
                                <a:lnTo>
                                  <a:pt x="1768552" y="203658"/>
                                </a:lnTo>
                                <a:lnTo>
                                  <a:pt x="1720904" y="217164"/>
                                </a:lnTo>
                                <a:lnTo>
                                  <a:pt x="1666890" y="225771"/>
                                </a:lnTo>
                                <a:lnTo>
                                  <a:pt x="1608051" y="228792"/>
                                </a:lnTo>
                                <a:lnTo>
                                  <a:pt x="1549211" y="225771"/>
                                </a:lnTo>
                                <a:lnTo>
                                  <a:pt x="1495197" y="217164"/>
                                </a:lnTo>
                                <a:lnTo>
                                  <a:pt x="1447550" y="203658"/>
                                </a:lnTo>
                                <a:lnTo>
                                  <a:pt x="1407809" y="185941"/>
                                </a:lnTo>
                                <a:lnTo>
                                  <a:pt x="1358209" y="140620"/>
                                </a:lnTo>
                                <a:lnTo>
                                  <a:pt x="1351431" y="114390"/>
                                </a:lnTo>
                                <a:lnTo>
                                  <a:pt x="1358209" y="88161"/>
                                </a:lnTo>
                                <a:lnTo>
                                  <a:pt x="1407809" y="42844"/>
                                </a:lnTo>
                                <a:lnTo>
                                  <a:pt x="1447550" y="25129"/>
                                </a:lnTo>
                                <a:lnTo>
                                  <a:pt x="1495197" y="11626"/>
                                </a:lnTo>
                                <a:lnTo>
                                  <a:pt x="1549211" y="3021"/>
                                </a:lnTo>
                                <a:lnTo>
                                  <a:pt x="1608051" y="0"/>
                                </a:lnTo>
                                <a:lnTo>
                                  <a:pt x="1666890" y="3021"/>
                                </a:lnTo>
                                <a:lnTo>
                                  <a:pt x="1720904" y="11626"/>
                                </a:lnTo>
                                <a:lnTo>
                                  <a:pt x="1768552" y="25129"/>
                                </a:lnTo>
                                <a:lnTo>
                                  <a:pt x="1808293" y="42844"/>
                                </a:lnTo>
                                <a:lnTo>
                                  <a:pt x="1857893" y="88161"/>
                                </a:lnTo>
                                <a:lnTo>
                                  <a:pt x="1864670" y="114390"/>
                                </a:lnTo>
                                <a:close/>
                              </a:path>
                              <a:path w="2511425" h="548640">
                                <a:moveTo>
                                  <a:pt x="1420245" y="418522"/>
                                </a:moveTo>
                                <a:lnTo>
                                  <a:pt x="1386667" y="473859"/>
                                </a:lnTo>
                                <a:lnTo>
                                  <a:pt x="1348210" y="496049"/>
                                </a:lnTo>
                                <a:lnTo>
                                  <a:pt x="1298433" y="513194"/>
                                </a:lnTo>
                                <a:lnTo>
                                  <a:pt x="1239680" y="524247"/>
                                </a:lnTo>
                                <a:lnTo>
                                  <a:pt x="1174295" y="528164"/>
                                </a:lnTo>
                                <a:lnTo>
                                  <a:pt x="1108909" y="524247"/>
                                </a:lnTo>
                                <a:lnTo>
                                  <a:pt x="1050154" y="513194"/>
                                </a:lnTo>
                                <a:lnTo>
                                  <a:pt x="1000374" y="496049"/>
                                </a:lnTo>
                                <a:lnTo>
                                  <a:pt x="961914" y="473859"/>
                                </a:lnTo>
                                <a:lnTo>
                                  <a:pt x="928332" y="418522"/>
                                </a:lnTo>
                                <a:lnTo>
                                  <a:pt x="937119" y="389376"/>
                                </a:lnTo>
                                <a:lnTo>
                                  <a:pt x="1000374" y="340995"/>
                                </a:lnTo>
                                <a:lnTo>
                                  <a:pt x="1050154" y="323851"/>
                                </a:lnTo>
                                <a:lnTo>
                                  <a:pt x="1108909" y="312797"/>
                                </a:lnTo>
                                <a:lnTo>
                                  <a:pt x="1174295" y="308881"/>
                                </a:lnTo>
                                <a:lnTo>
                                  <a:pt x="1239680" y="312797"/>
                                </a:lnTo>
                                <a:lnTo>
                                  <a:pt x="1298433" y="323851"/>
                                </a:lnTo>
                                <a:lnTo>
                                  <a:pt x="1348210" y="340995"/>
                                </a:lnTo>
                                <a:lnTo>
                                  <a:pt x="1386667" y="363185"/>
                                </a:lnTo>
                                <a:lnTo>
                                  <a:pt x="1420245" y="418522"/>
                                </a:lnTo>
                                <a:close/>
                              </a:path>
                              <a:path w="2511425" h="548640">
                                <a:moveTo>
                                  <a:pt x="1070993" y="104424"/>
                                </a:moveTo>
                                <a:lnTo>
                                  <a:pt x="1029357" y="161235"/>
                                </a:lnTo>
                                <a:lnTo>
                                  <a:pt x="982644" y="182059"/>
                                </a:lnTo>
                                <a:lnTo>
                                  <a:pt x="923407" y="195716"/>
                                </a:lnTo>
                                <a:lnTo>
                                  <a:pt x="855201" y="200620"/>
                                </a:lnTo>
                                <a:lnTo>
                                  <a:pt x="786995" y="195716"/>
                                </a:lnTo>
                                <a:lnTo>
                                  <a:pt x="727758" y="182059"/>
                                </a:lnTo>
                                <a:lnTo>
                                  <a:pt x="681045" y="161235"/>
                                </a:lnTo>
                                <a:lnTo>
                                  <a:pt x="650410" y="134828"/>
                                </a:lnTo>
                                <a:lnTo>
                                  <a:pt x="639409" y="104424"/>
                                </a:lnTo>
                                <a:lnTo>
                                  <a:pt x="650410" y="74019"/>
                                </a:lnTo>
                                <a:lnTo>
                                  <a:pt x="681045" y="47612"/>
                                </a:lnTo>
                                <a:lnTo>
                                  <a:pt x="727758" y="26788"/>
                                </a:lnTo>
                                <a:lnTo>
                                  <a:pt x="786995" y="13131"/>
                                </a:lnTo>
                                <a:lnTo>
                                  <a:pt x="855201" y="8227"/>
                                </a:lnTo>
                                <a:lnTo>
                                  <a:pt x="923407" y="13131"/>
                                </a:lnTo>
                                <a:lnTo>
                                  <a:pt x="982644" y="26788"/>
                                </a:lnTo>
                                <a:lnTo>
                                  <a:pt x="1029357" y="47612"/>
                                </a:lnTo>
                                <a:lnTo>
                                  <a:pt x="1059992" y="74019"/>
                                </a:lnTo>
                                <a:lnTo>
                                  <a:pt x="1070993" y="104424"/>
                                </a:lnTo>
                                <a:close/>
                              </a:path>
                              <a:path w="2511425" h="548640">
                                <a:moveTo>
                                  <a:pt x="0" y="101426"/>
                                </a:moveTo>
                                <a:lnTo>
                                  <a:pt x="60562" y="105854"/>
                                </a:lnTo>
                              </a:path>
                            </a:pathLst>
                          </a:custGeom>
                          <a:ln w="9966">
                            <a:solidFill>
                              <a:srgbClr val="000000"/>
                            </a:solidFill>
                            <a:prstDash val="solid"/>
                          </a:ln>
                        </wps:spPr>
                        <wps:bodyPr wrap="square" lIns="0" tIns="0" rIns="0" bIns="0" rtlCol="0">
                          <a:prstTxWarp prst="textNoShape">
                            <a:avLst/>
                          </a:prstTxWarp>
                          <a:noAutofit/>
                        </wps:bodyPr>
                      </wps:wsp>
                      <wps:wsp>
                        <wps:cNvPr id="34" name="Graphic 34"/>
                        <wps:cNvSpPr/>
                        <wps:spPr>
                          <a:xfrm>
                            <a:off x="471807" y="85071"/>
                            <a:ext cx="52069" cy="50165"/>
                          </a:xfrm>
                          <a:custGeom>
                            <a:avLst/>
                            <a:gdLst/>
                            <a:ahLst/>
                            <a:cxnLst/>
                            <a:rect l="l" t="t" r="r" b="b"/>
                            <a:pathLst>
                              <a:path w="52069" h="50165">
                                <a:moveTo>
                                  <a:pt x="3638" y="0"/>
                                </a:moveTo>
                                <a:lnTo>
                                  <a:pt x="14258" y="25766"/>
                                </a:lnTo>
                                <a:lnTo>
                                  <a:pt x="0" y="49720"/>
                                </a:lnTo>
                                <a:lnTo>
                                  <a:pt x="51545" y="28505"/>
                                </a:lnTo>
                                <a:lnTo>
                                  <a:pt x="3638"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471807" y="85071"/>
                            <a:ext cx="544830" cy="50165"/>
                          </a:xfrm>
                          <a:custGeom>
                            <a:avLst/>
                            <a:gdLst/>
                            <a:ahLst/>
                            <a:cxnLst/>
                            <a:rect l="l" t="t" r="r" b="b"/>
                            <a:pathLst>
                              <a:path w="544830" h="50165">
                                <a:moveTo>
                                  <a:pt x="51545" y="28505"/>
                                </a:moveTo>
                                <a:lnTo>
                                  <a:pt x="0" y="49720"/>
                                </a:lnTo>
                                <a:lnTo>
                                  <a:pt x="14258" y="25766"/>
                                </a:lnTo>
                                <a:lnTo>
                                  <a:pt x="3638" y="0"/>
                                </a:lnTo>
                                <a:lnTo>
                                  <a:pt x="51545" y="28505"/>
                                </a:lnTo>
                                <a:close/>
                              </a:path>
                              <a:path w="544830" h="50165">
                                <a:moveTo>
                                  <a:pt x="488175" y="29319"/>
                                </a:moveTo>
                                <a:lnTo>
                                  <a:pt x="544618" y="26630"/>
                                </a:lnTo>
                              </a:path>
                            </a:pathLst>
                          </a:custGeom>
                          <a:ln w="9966">
                            <a:solidFill>
                              <a:srgbClr val="000000"/>
                            </a:solidFill>
                            <a:prstDash val="solid"/>
                          </a:ln>
                        </wps:spPr>
                        <wps:bodyPr wrap="square" lIns="0" tIns="0" rIns="0" bIns="0" rtlCol="0">
                          <a:prstTxWarp prst="textNoShape">
                            <a:avLst/>
                          </a:prstTxWarp>
                          <a:noAutofit/>
                        </wps:bodyPr>
                      </wps:wsp>
                      <wps:wsp>
                        <wps:cNvPr id="36" name="Graphic 36"/>
                        <wps:cNvSpPr/>
                        <wps:spPr>
                          <a:xfrm>
                            <a:off x="1002784" y="87402"/>
                            <a:ext cx="51435" cy="50165"/>
                          </a:xfrm>
                          <a:custGeom>
                            <a:avLst/>
                            <a:gdLst/>
                            <a:ahLst/>
                            <a:cxnLst/>
                            <a:rect l="l" t="t" r="r" b="b"/>
                            <a:pathLst>
                              <a:path w="51435" h="50165">
                                <a:moveTo>
                                  <a:pt x="0" y="0"/>
                                </a:moveTo>
                                <a:lnTo>
                                  <a:pt x="13641" y="24299"/>
                                </a:lnTo>
                                <a:lnTo>
                                  <a:pt x="2368" y="49794"/>
                                </a:lnTo>
                                <a:lnTo>
                                  <a:pt x="50990" y="22535"/>
                                </a:lnTo>
                                <a:lnTo>
                                  <a:pt x="0"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1002784" y="87402"/>
                            <a:ext cx="725805" cy="50165"/>
                          </a:xfrm>
                          <a:custGeom>
                            <a:avLst/>
                            <a:gdLst/>
                            <a:ahLst/>
                            <a:cxnLst/>
                            <a:rect l="l" t="t" r="r" b="b"/>
                            <a:pathLst>
                              <a:path w="725805" h="50165">
                                <a:moveTo>
                                  <a:pt x="50990" y="22535"/>
                                </a:moveTo>
                                <a:lnTo>
                                  <a:pt x="2368" y="49794"/>
                                </a:lnTo>
                                <a:lnTo>
                                  <a:pt x="13641" y="24299"/>
                                </a:lnTo>
                                <a:lnTo>
                                  <a:pt x="0" y="0"/>
                                </a:lnTo>
                                <a:lnTo>
                                  <a:pt x="50990" y="22535"/>
                                </a:lnTo>
                                <a:close/>
                              </a:path>
                              <a:path w="725805" h="50165">
                                <a:moveTo>
                                  <a:pt x="493713" y="22004"/>
                                </a:moveTo>
                                <a:lnTo>
                                  <a:pt x="725639" y="30244"/>
                                </a:lnTo>
                              </a:path>
                            </a:pathLst>
                          </a:custGeom>
                          <a:ln w="9966">
                            <a:solidFill>
                              <a:srgbClr val="000000"/>
                            </a:solidFill>
                            <a:prstDash val="solid"/>
                          </a:ln>
                        </wps:spPr>
                        <wps:bodyPr wrap="square" lIns="0" tIns="0" rIns="0" bIns="0" rtlCol="0">
                          <a:prstTxWarp prst="textNoShape">
                            <a:avLst/>
                          </a:prstTxWarp>
                          <a:noAutofit/>
                        </wps:bodyPr>
                      </wps:wsp>
                      <wps:wsp>
                        <wps:cNvPr id="38" name="Graphic 38"/>
                        <wps:cNvSpPr/>
                        <wps:spPr>
                          <a:xfrm>
                            <a:off x="1715077" y="92299"/>
                            <a:ext cx="50800" cy="50165"/>
                          </a:xfrm>
                          <a:custGeom>
                            <a:avLst/>
                            <a:gdLst/>
                            <a:ahLst/>
                            <a:cxnLst/>
                            <a:rect l="l" t="t" r="r" b="b"/>
                            <a:pathLst>
                              <a:path w="50800" h="50165">
                                <a:moveTo>
                                  <a:pt x="1776" y="0"/>
                                </a:moveTo>
                                <a:lnTo>
                                  <a:pt x="13345" y="25347"/>
                                </a:lnTo>
                                <a:lnTo>
                                  <a:pt x="0" y="49819"/>
                                </a:lnTo>
                                <a:lnTo>
                                  <a:pt x="50719" y="26679"/>
                                </a:lnTo>
                                <a:lnTo>
                                  <a:pt x="1776"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1715077" y="92299"/>
                            <a:ext cx="753110" cy="50165"/>
                          </a:xfrm>
                          <a:custGeom>
                            <a:avLst/>
                            <a:gdLst/>
                            <a:ahLst/>
                            <a:cxnLst/>
                            <a:rect l="l" t="t" r="r" b="b"/>
                            <a:pathLst>
                              <a:path w="753110" h="50165">
                                <a:moveTo>
                                  <a:pt x="50719" y="26679"/>
                                </a:moveTo>
                                <a:lnTo>
                                  <a:pt x="0" y="49819"/>
                                </a:lnTo>
                                <a:lnTo>
                                  <a:pt x="13345" y="25347"/>
                                </a:lnTo>
                                <a:lnTo>
                                  <a:pt x="1776" y="0"/>
                                </a:lnTo>
                                <a:lnTo>
                                  <a:pt x="50719" y="26679"/>
                                </a:lnTo>
                                <a:close/>
                              </a:path>
                              <a:path w="753110" h="50165">
                                <a:moveTo>
                                  <a:pt x="575096" y="27074"/>
                                </a:moveTo>
                                <a:lnTo>
                                  <a:pt x="752714" y="23164"/>
                                </a:lnTo>
                              </a:path>
                            </a:pathLst>
                          </a:custGeom>
                          <a:ln w="9966">
                            <a:solidFill>
                              <a:srgbClr val="000000"/>
                            </a:solidFill>
                            <a:prstDash val="solid"/>
                          </a:ln>
                        </wps:spPr>
                        <wps:bodyPr wrap="square" lIns="0" tIns="0" rIns="0" bIns="0" rtlCol="0">
                          <a:prstTxWarp prst="textNoShape">
                            <a:avLst/>
                          </a:prstTxWarp>
                          <a:noAutofit/>
                        </wps:bodyPr>
                      </wps:wsp>
                      <wps:wsp>
                        <wps:cNvPr id="40" name="Graphic 40"/>
                        <wps:cNvSpPr/>
                        <wps:spPr>
                          <a:xfrm>
                            <a:off x="2454779" y="90806"/>
                            <a:ext cx="50800" cy="50165"/>
                          </a:xfrm>
                          <a:custGeom>
                            <a:avLst/>
                            <a:gdLst/>
                            <a:ahLst/>
                            <a:cxnLst/>
                            <a:rect l="l" t="t" r="r" b="b"/>
                            <a:pathLst>
                              <a:path w="50800" h="50165">
                                <a:moveTo>
                                  <a:pt x="0" y="0"/>
                                </a:moveTo>
                                <a:lnTo>
                                  <a:pt x="13012" y="24656"/>
                                </a:lnTo>
                                <a:lnTo>
                                  <a:pt x="1097" y="49843"/>
                                </a:lnTo>
                                <a:lnTo>
                                  <a:pt x="50398" y="23830"/>
                                </a:lnTo>
                                <a:lnTo>
                                  <a:pt x="0"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2454779" y="90806"/>
                            <a:ext cx="50800" cy="50165"/>
                          </a:xfrm>
                          <a:custGeom>
                            <a:avLst/>
                            <a:gdLst/>
                            <a:ahLst/>
                            <a:cxnLst/>
                            <a:rect l="l" t="t" r="r" b="b"/>
                            <a:pathLst>
                              <a:path w="50800" h="50165">
                                <a:moveTo>
                                  <a:pt x="50398" y="23830"/>
                                </a:moveTo>
                                <a:lnTo>
                                  <a:pt x="1097" y="49843"/>
                                </a:lnTo>
                                <a:lnTo>
                                  <a:pt x="13012" y="24656"/>
                                </a:lnTo>
                                <a:lnTo>
                                  <a:pt x="0" y="0"/>
                                </a:lnTo>
                                <a:lnTo>
                                  <a:pt x="50398" y="23830"/>
                                </a:lnTo>
                                <a:close/>
                              </a:path>
                            </a:pathLst>
                          </a:custGeom>
                          <a:ln w="9966">
                            <a:solidFill>
                              <a:srgbClr val="000000"/>
                            </a:solidFill>
                            <a:prstDash val="solid"/>
                          </a:ln>
                        </wps:spPr>
                        <wps:bodyPr wrap="square" lIns="0" tIns="0" rIns="0" bIns="0" rtlCol="0">
                          <a:prstTxWarp prst="textNoShape">
                            <a:avLst/>
                          </a:prstTxWarp>
                          <a:noAutofit/>
                        </wps:bodyPr>
                      </wps:wsp>
                      <pic:pic>
                        <pic:nvPicPr>
                          <pic:cNvPr id="42" name="Image 42"/>
                          <pic:cNvPicPr/>
                        </pic:nvPicPr>
                        <pic:blipFill>
                          <a:blip r:embed="rId17" cstate="print"/>
                          <a:stretch>
                            <a:fillRect/>
                          </a:stretch>
                        </pic:blipFill>
                        <pic:spPr>
                          <a:xfrm>
                            <a:off x="2110769" y="220084"/>
                            <a:ext cx="144326" cy="251106"/>
                          </a:xfrm>
                          <a:prstGeom prst="rect">
                            <a:avLst/>
                          </a:prstGeom>
                        </pic:spPr>
                      </pic:pic>
                      <wps:wsp>
                        <wps:cNvPr id="43" name="Graphic 43"/>
                        <wps:cNvSpPr/>
                        <wps:spPr>
                          <a:xfrm>
                            <a:off x="2316410" y="173077"/>
                            <a:ext cx="99060" cy="169545"/>
                          </a:xfrm>
                          <a:custGeom>
                            <a:avLst/>
                            <a:gdLst/>
                            <a:ahLst/>
                            <a:cxnLst/>
                            <a:rect l="l" t="t" r="r" b="b"/>
                            <a:pathLst>
                              <a:path w="99060" h="169545">
                                <a:moveTo>
                                  <a:pt x="0" y="0"/>
                                </a:moveTo>
                                <a:lnTo>
                                  <a:pt x="40535" y="23122"/>
                                </a:lnTo>
                                <a:lnTo>
                                  <a:pt x="71700" y="56510"/>
                                </a:lnTo>
                                <a:lnTo>
                                  <a:pt x="91708" y="97567"/>
                                </a:lnTo>
                                <a:lnTo>
                                  <a:pt x="98774" y="143697"/>
                                </a:lnTo>
                                <a:lnTo>
                                  <a:pt x="98643" y="150067"/>
                                </a:lnTo>
                                <a:lnTo>
                                  <a:pt x="98249" y="156424"/>
                                </a:lnTo>
                                <a:lnTo>
                                  <a:pt x="97593" y="162761"/>
                                </a:lnTo>
                                <a:lnTo>
                                  <a:pt x="96677" y="169069"/>
                                </a:lnTo>
                              </a:path>
                            </a:pathLst>
                          </a:custGeom>
                          <a:ln w="9966">
                            <a:solidFill>
                              <a:srgbClr val="000000"/>
                            </a:solidFill>
                            <a:prstDash val="solid"/>
                          </a:ln>
                        </wps:spPr>
                        <wps:bodyPr wrap="square" lIns="0" tIns="0" rIns="0" bIns="0" rtlCol="0">
                          <a:prstTxWarp prst="textNoShape">
                            <a:avLst/>
                          </a:prstTxWarp>
                          <a:noAutofit/>
                        </wps:bodyPr>
                      </wps:wsp>
                      <wps:wsp>
                        <wps:cNvPr id="44" name="Graphic 44"/>
                        <wps:cNvSpPr/>
                        <wps:spPr>
                          <a:xfrm>
                            <a:off x="2281775" y="141970"/>
                            <a:ext cx="51435" cy="50165"/>
                          </a:xfrm>
                          <a:custGeom>
                            <a:avLst/>
                            <a:gdLst/>
                            <a:ahLst/>
                            <a:cxnLst/>
                            <a:rect l="l" t="t" r="r" b="b"/>
                            <a:pathLst>
                              <a:path w="51435" h="50165">
                                <a:moveTo>
                                  <a:pt x="51274" y="0"/>
                                </a:moveTo>
                                <a:lnTo>
                                  <a:pt x="0" y="21856"/>
                                </a:lnTo>
                                <a:lnTo>
                                  <a:pt x="48240" y="49769"/>
                                </a:lnTo>
                                <a:lnTo>
                                  <a:pt x="37324" y="24126"/>
                                </a:lnTo>
                                <a:lnTo>
                                  <a:pt x="51274"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2281775" y="141970"/>
                            <a:ext cx="51435" cy="50165"/>
                          </a:xfrm>
                          <a:custGeom>
                            <a:avLst/>
                            <a:gdLst/>
                            <a:ahLst/>
                            <a:cxnLst/>
                            <a:rect l="l" t="t" r="r" b="b"/>
                            <a:pathLst>
                              <a:path w="51435" h="50165">
                                <a:moveTo>
                                  <a:pt x="0" y="21856"/>
                                </a:moveTo>
                                <a:lnTo>
                                  <a:pt x="51274" y="0"/>
                                </a:lnTo>
                                <a:lnTo>
                                  <a:pt x="37324" y="24126"/>
                                </a:lnTo>
                                <a:lnTo>
                                  <a:pt x="48240" y="49769"/>
                                </a:lnTo>
                                <a:lnTo>
                                  <a:pt x="0" y="21856"/>
                                </a:lnTo>
                                <a:close/>
                              </a:path>
                            </a:pathLst>
                          </a:custGeom>
                          <a:ln w="9966">
                            <a:solidFill>
                              <a:srgbClr val="000000"/>
                            </a:solidFill>
                            <a:prstDash val="solid"/>
                          </a:ln>
                        </wps:spPr>
                        <wps:bodyPr wrap="square" lIns="0" tIns="0" rIns="0" bIns="0" rtlCol="0">
                          <a:prstTxWarp prst="textNoShape">
                            <a:avLst/>
                          </a:prstTxWarp>
                          <a:noAutofit/>
                        </wps:bodyPr>
                      </wps:wsp>
                      <pic:pic>
                        <pic:nvPicPr>
                          <pic:cNvPr id="46" name="Image 46"/>
                          <pic:cNvPicPr/>
                        </pic:nvPicPr>
                        <pic:blipFill>
                          <a:blip r:embed="rId18" cstate="print"/>
                          <a:stretch>
                            <a:fillRect/>
                          </a:stretch>
                        </pic:blipFill>
                        <pic:spPr>
                          <a:xfrm>
                            <a:off x="1358301" y="193294"/>
                            <a:ext cx="71712" cy="147409"/>
                          </a:xfrm>
                          <a:prstGeom prst="rect">
                            <a:avLst/>
                          </a:prstGeom>
                        </pic:spPr>
                      </pic:pic>
                      <pic:pic>
                        <pic:nvPicPr>
                          <pic:cNvPr id="47" name="Image 47"/>
                          <pic:cNvPicPr/>
                        </pic:nvPicPr>
                        <pic:blipFill>
                          <a:blip r:embed="rId19" cstate="print"/>
                          <a:stretch>
                            <a:fillRect/>
                          </a:stretch>
                        </pic:blipFill>
                        <pic:spPr>
                          <a:xfrm>
                            <a:off x="1768720" y="205098"/>
                            <a:ext cx="83085" cy="145868"/>
                          </a:xfrm>
                          <a:prstGeom prst="rect">
                            <a:avLst/>
                          </a:prstGeom>
                        </pic:spPr>
                      </pic:pic>
                      <wps:wsp>
                        <wps:cNvPr id="48" name="Textbox 48"/>
                        <wps:cNvSpPr txBox="1"/>
                        <wps:spPr>
                          <a:xfrm>
                            <a:off x="150074" y="68261"/>
                            <a:ext cx="143510" cy="66040"/>
                          </a:xfrm>
                          <a:prstGeom prst="rect">
                            <a:avLst/>
                          </a:prstGeom>
                        </wps:spPr>
                        <wps:txbx>
                          <w:txbxContent>
                            <w:p>
                              <w:pPr>
                                <w:spacing w:before="8"/>
                                <w:ind w:left="0" w:right="0" w:firstLine="0"/>
                                <w:jc w:val="left"/>
                                <w:rPr>
                                  <w:rFonts w:ascii="Arial"/>
                                  <w:sz w:val="8"/>
                                </w:rPr>
                              </w:pPr>
                              <w:r>
                                <w:rPr>
                                  <w:rFonts w:ascii="Arial"/>
                                  <w:spacing w:val="-2"/>
                                  <w:w w:val="110"/>
                                  <w:sz w:val="8"/>
                                </w:rPr>
                                <w:t>Entry</w:t>
                              </w:r>
                            </w:p>
                          </w:txbxContent>
                        </wps:txbx>
                        <wps:bodyPr wrap="square" lIns="0" tIns="0" rIns="0" bIns="0" rtlCol="0">
                          <a:noAutofit/>
                        </wps:bodyPr>
                      </wps:wsp>
                      <wps:wsp>
                        <wps:cNvPr id="49" name="Textbox 49"/>
                        <wps:cNvSpPr txBox="1"/>
                        <wps:spPr>
                          <a:xfrm>
                            <a:off x="678966" y="76237"/>
                            <a:ext cx="149225" cy="66040"/>
                          </a:xfrm>
                          <a:prstGeom prst="rect">
                            <a:avLst/>
                          </a:prstGeom>
                        </wps:spPr>
                        <wps:txbx>
                          <w:txbxContent>
                            <w:p>
                              <w:pPr>
                                <w:spacing w:before="8"/>
                                <w:ind w:left="0" w:right="0" w:firstLine="0"/>
                                <w:jc w:val="left"/>
                                <w:rPr>
                                  <w:rFonts w:ascii="Arial"/>
                                  <w:sz w:val="8"/>
                                </w:rPr>
                              </w:pPr>
                              <w:r>
                                <w:rPr>
                                  <w:rFonts w:ascii="Arial"/>
                                  <w:spacing w:val="-4"/>
                                  <w:w w:val="110"/>
                                  <w:sz w:val="8"/>
                                </w:rPr>
                                <w:t>Block</w:t>
                              </w:r>
                            </w:p>
                          </w:txbxContent>
                        </wps:txbx>
                        <wps:bodyPr wrap="square" lIns="0" tIns="0" rIns="0" bIns="0" rtlCol="0">
                          <a:noAutofit/>
                        </wps:bodyPr>
                      </wps:wsp>
                      <wps:wsp>
                        <wps:cNvPr id="50" name="Textbox 50"/>
                        <wps:cNvSpPr txBox="1"/>
                        <wps:spPr>
                          <a:xfrm>
                            <a:off x="1207781" y="71258"/>
                            <a:ext cx="158750" cy="66040"/>
                          </a:xfrm>
                          <a:prstGeom prst="rect">
                            <a:avLst/>
                          </a:prstGeom>
                        </wps:spPr>
                        <wps:txbx>
                          <w:txbxContent>
                            <w:p>
                              <w:pPr>
                                <w:spacing w:before="8"/>
                                <w:ind w:left="0" w:right="0" w:firstLine="0"/>
                                <w:jc w:val="left"/>
                                <w:rPr>
                                  <w:rFonts w:ascii="Arial"/>
                                  <w:sz w:val="8"/>
                                </w:rPr>
                              </w:pPr>
                              <w:r>
                                <w:rPr>
                                  <w:rFonts w:ascii="Arial"/>
                                  <w:spacing w:val="-2"/>
                                  <w:w w:val="110"/>
                                  <w:sz w:val="8"/>
                                </w:rPr>
                                <w:t>IfStmt</w:t>
                              </w:r>
                            </w:p>
                          </w:txbxContent>
                        </wps:txbx>
                        <wps:bodyPr wrap="square" lIns="0" tIns="0" rIns="0" bIns="0" rtlCol="0">
                          <a:noAutofit/>
                        </wps:bodyPr>
                      </wps:wsp>
                      <wps:wsp>
                        <wps:cNvPr id="51" name="Textbox 51"/>
                        <wps:cNvSpPr txBox="1"/>
                        <wps:spPr>
                          <a:xfrm>
                            <a:off x="1906344" y="81228"/>
                            <a:ext cx="267335" cy="66040"/>
                          </a:xfrm>
                          <a:prstGeom prst="rect">
                            <a:avLst/>
                          </a:prstGeom>
                        </wps:spPr>
                        <wps:txbx>
                          <w:txbxContent>
                            <w:p>
                              <w:pPr>
                                <w:spacing w:before="8"/>
                                <w:ind w:left="0" w:right="0" w:firstLine="0"/>
                                <w:jc w:val="left"/>
                                <w:rPr>
                                  <w:rFonts w:ascii="Arial"/>
                                  <w:sz w:val="8"/>
                                </w:rPr>
                              </w:pPr>
                              <w:r>
                                <w:rPr>
                                  <w:rFonts w:ascii="Arial"/>
                                  <w:spacing w:val="-2"/>
                                  <w:w w:val="110"/>
                                  <w:sz w:val="8"/>
                                </w:rPr>
                                <w:t>WhileStmt</w:t>
                              </w:r>
                            </w:p>
                          </w:txbxContent>
                        </wps:txbx>
                        <wps:bodyPr wrap="square" lIns="0" tIns="0" rIns="0" bIns="0" rtlCol="0">
                          <a:noAutofit/>
                        </wps:bodyPr>
                      </wps:wsp>
                      <wps:wsp>
                        <wps:cNvPr id="52" name="Textbox 52"/>
                        <wps:cNvSpPr txBox="1"/>
                        <wps:spPr>
                          <a:xfrm>
                            <a:off x="2680041" y="76237"/>
                            <a:ext cx="106045" cy="66040"/>
                          </a:xfrm>
                          <a:prstGeom prst="rect">
                            <a:avLst/>
                          </a:prstGeom>
                        </wps:spPr>
                        <wps:txbx>
                          <w:txbxContent>
                            <w:p>
                              <w:pPr>
                                <w:spacing w:before="8"/>
                                <w:ind w:left="0" w:right="0" w:firstLine="0"/>
                                <w:jc w:val="left"/>
                                <w:rPr>
                                  <w:rFonts w:ascii="Arial"/>
                                  <w:sz w:val="8"/>
                                </w:rPr>
                              </w:pPr>
                              <w:r>
                                <w:rPr>
                                  <w:rFonts w:ascii="Arial"/>
                                  <w:spacing w:val="-4"/>
                                  <w:w w:val="110"/>
                                  <w:sz w:val="8"/>
                                </w:rPr>
                                <w:t>Exit</w:t>
                              </w:r>
                            </w:p>
                          </w:txbxContent>
                        </wps:txbx>
                        <wps:bodyPr wrap="square" lIns="0" tIns="0" rIns="0" bIns="0" rtlCol="0">
                          <a:noAutofit/>
                        </wps:bodyPr>
                      </wps:wsp>
                      <wps:wsp>
                        <wps:cNvPr id="53" name="Textbox 53"/>
                        <wps:cNvSpPr txBox="1"/>
                        <wps:spPr>
                          <a:xfrm>
                            <a:off x="1484984" y="385355"/>
                            <a:ext cx="242570" cy="66040"/>
                          </a:xfrm>
                          <a:prstGeom prst="rect">
                            <a:avLst/>
                          </a:prstGeom>
                        </wps:spPr>
                        <wps:txbx>
                          <w:txbxContent>
                            <w:p>
                              <w:pPr>
                                <w:spacing w:before="8"/>
                                <w:ind w:left="0" w:right="0" w:firstLine="0"/>
                                <w:jc w:val="left"/>
                                <w:rPr>
                                  <w:rFonts w:ascii="Arial"/>
                                  <w:sz w:val="8"/>
                                </w:rPr>
                              </w:pPr>
                              <w:r>
                                <w:rPr>
                                  <w:rFonts w:ascii="Arial"/>
                                  <w:spacing w:val="-2"/>
                                  <w:w w:val="110"/>
                                  <w:sz w:val="8"/>
                                </w:rPr>
                                <w:t>ExprStmt</w:t>
                              </w:r>
                            </w:p>
                          </w:txbxContent>
                        </wps:txbx>
                        <wps:bodyPr wrap="square" lIns="0" tIns="0" rIns="0" bIns="0" rtlCol="0">
                          <a:noAutofit/>
                        </wps:bodyPr>
                      </wps:wsp>
                      <wps:wsp>
                        <wps:cNvPr id="54" name="Textbox 54"/>
                        <wps:cNvSpPr txBox="1"/>
                        <wps:spPr>
                          <a:xfrm>
                            <a:off x="2392399" y="405294"/>
                            <a:ext cx="242570" cy="66040"/>
                          </a:xfrm>
                          <a:prstGeom prst="rect">
                            <a:avLst/>
                          </a:prstGeom>
                        </wps:spPr>
                        <wps:txbx>
                          <w:txbxContent>
                            <w:p>
                              <w:pPr>
                                <w:spacing w:before="8"/>
                                <w:ind w:left="0" w:right="0" w:firstLine="0"/>
                                <w:jc w:val="left"/>
                                <w:rPr>
                                  <w:rFonts w:ascii="Arial"/>
                                  <w:sz w:val="8"/>
                                </w:rPr>
                              </w:pPr>
                              <w:r>
                                <w:rPr>
                                  <w:rFonts w:ascii="Arial"/>
                                  <w:spacing w:val="-2"/>
                                  <w:w w:val="110"/>
                                  <w:sz w:val="8"/>
                                </w:rPr>
                                <w:t>ExprStmt</w:t>
                              </w:r>
                            </w:p>
                          </w:txbxContent>
                        </wps:txbx>
                        <wps:bodyPr wrap="square" lIns="0" tIns="0" rIns="0" bIns="0" rtlCol="0">
                          <a:noAutofit/>
                        </wps:bodyPr>
                      </wps:wsp>
                    </wpg:wgp>
                  </a:graphicData>
                </a:graphic>
              </wp:anchor>
            </w:drawing>
          </mc:Choice>
          <mc:Fallback>
            <w:pict>
              <v:group style="position:absolute;margin-left:120.496101pt;margin-top:28.122505pt;width:231.65pt;height:43.95pt;mso-position-horizontal-relative:page;mso-position-vertical-relative:paragraph;z-index:-15725568;mso-wrap-distance-left:0;mso-wrap-distance-right:0" id="docshapegroup28" coordorigin="2410,562" coordsize="4633,879">
                <v:shape style="position:absolute;left:2417;top:582;width:663;height:296" id="docshape29" coordorigin="2418,582" coordsize="663,296" path="m3080,730l3016,817,2944,849,2854,870,2749,878,2644,870,2553,849,2482,817,2435,777,2418,730,2435,683,2482,643,2553,611,2644,590,2749,582,2854,590,2944,611,3016,643,3063,683,3080,730xe" filled="false" stroked="true" strokeweight=".784747pt" strokecolor="#000000">
                  <v:path arrowok="t"/>
                  <v:stroke dashstyle="solid"/>
                </v:shape>
                <v:shape style="position:absolute;left:3080;top:570;width:3955;height:864" id="docshape30" coordorigin="3080,570" coordsize="3955,864" path="m3922,743l3905,792,3857,836,3785,870,3693,892,3587,900,3481,892,3389,870,3316,836,3269,792,3252,743,3269,693,3316,649,3389,615,3481,593,3587,585,3693,593,3785,615,3857,649,3905,693,3922,743xm7035,743l7018,789,6971,830,6899,862,6808,883,6704,890,6599,883,6508,862,6437,830,6390,789,6373,743,6390,696,6437,655,6508,623,6599,603,6704,595,6808,603,6899,623,6971,655,7018,696,7035,743xm6746,1261l6732,1307,6693,1348,6632,1383,6554,1410,6461,1427,6358,1433,6255,1427,6163,1410,6084,1383,6024,1348,5985,1307,5971,1261,5985,1215,6024,1174,6084,1139,6163,1112,6255,1094,6358,1088,6461,1094,6554,1112,6632,1139,6693,1174,6732,1215,6746,1261xm6016,750l6006,792,5975,830,5928,863,5865,891,5790,912,5705,926,5612,931,5520,926,5435,912,5360,891,5297,863,5249,830,5219,792,5208,750,5219,709,5249,671,5297,638,5360,610,5435,589,5520,575,5612,570,5705,575,5790,589,5865,610,5928,638,5975,671,6006,709,6016,750xm5317,1229l5303,1275,5264,1317,5203,1351,5125,1378,5032,1396,4929,1402,4826,1396,4734,1378,4655,1351,4595,1317,4556,1275,4542,1229,4556,1183,4595,1142,4655,1107,4734,1080,4826,1063,4929,1057,5032,1063,5125,1080,5203,1107,5264,1142,5303,1183,5317,1229xm4767,735l4749,783,4701,824,4627,857,4534,879,4427,886,4319,879,4226,857,4153,824,4104,783,4087,735,4104,687,4153,645,4226,612,4319,591,4427,583,4534,591,4627,612,4701,645,4749,687,4767,735xm3080,730l3175,737e" filled="false" stroked="true" strokeweight=".784747pt" strokecolor="#000000">
                  <v:path arrowok="t"/>
                  <v:stroke dashstyle="solid"/>
                </v:shape>
                <v:shape style="position:absolute;left:3152;top:696;width:82;height:79" id="docshape31" coordorigin="3153,696" coordsize="82,79" path="m3159,696l3175,737,3153,775,3234,741,3159,696xe" filled="true" fillcolor="#000000" stroked="false">
                  <v:path arrowok="t"/>
                  <v:fill type="solid"/>
                </v:shape>
                <v:shape style="position:absolute;left:3152;top:696;width:858;height:79" id="docshape32" coordorigin="3153,696" coordsize="858,79" path="m3234,741l3153,775,3175,737,3159,696,3234,741xm3922,743l4011,738e" filled="false" stroked="true" strokeweight=".784747pt" strokecolor="#000000">
                  <v:path arrowok="t"/>
                  <v:stroke dashstyle="solid"/>
                </v:shape>
                <v:shape style="position:absolute;left:3989;top:700;width:81;height:79" id="docshape33" coordorigin="3989,700" coordsize="81,79" path="m3989,700l4011,738,3993,779,4069,736,3989,700xe" filled="true" fillcolor="#000000" stroked="false">
                  <v:path arrowok="t"/>
                  <v:fill type="solid"/>
                </v:shape>
                <v:shape style="position:absolute;left:3989;top:700;width:1143;height:79" id="docshape34" coordorigin="3989,700" coordsize="1143,79" path="m4069,736l3993,779,4011,738,3989,700,4069,736xm4767,735l5132,748e" filled="false" stroked="true" strokeweight=".784747pt" strokecolor="#000000">
                  <v:path arrowok="t"/>
                  <v:stroke dashstyle="solid"/>
                </v:shape>
                <v:shape style="position:absolute;left:5110;top:707;width:80;height:79" id="docshape35" coordorigin="5111,708" coordsize="80,79" path="m5114,708l5132,748,5111,786,5191,750,5114,708xe" filled="true" fillcolor="#000000" stroked="false">
                  <v:path arrowok="t"/>
                  <v:fill type="solid"/>
                </v:shape>
                <v:shape style="position:absolute;left:5110;top:707;width:1186;height:79" id="docshape36" coordorigin="5111,708" coordsize="1186,79" path="m5191,750l5111,786,5132,748,5114,708,5191,750xm6016,750l6296,744e" filled="false" stroked="true" strokeweight=".784747pt" strokecolor="#000000">
                  <v:path arrowok="t"/>
                  <v:stroke dashstyle="solid"/>
                </v:shape>
                <v:shape style="position:absolute;left:6275;top:705;width:80;height:79" id="docshape37" coordorigin="6276,705" coordsize="80,79" path="m6276,705l6296,744,6277,784,6355,743,6276,705xe" filled="true" fillcolor="#000000" stroked="false">
                  <v:path arrowok="t"/>
                  <v:fill type="solid"/>
                </v:shape>
                <v:shape style="position:absolute;left:6275;top:705;width:80;height:79" id="docshape38" coordorigin="6276,705" coordsize="80,79" path="m6355,743l6277,784,6296,744,6276,705,6355,743xe" filled="false" stroked="true" strokeweight=".784747pt" strokecolor="#000000">
                  <v:path arrowok="t"/>
                  <v:stroke dashstyle="solid"/>
                </v:shape>
                <v:shape style="position:absolute;left:5733;top:909;width:228;height:396" type="#_x0000_t75" id="docshape39" stroked="false">
                  <v:imagedata r:id="rId17" o:title=""/>
                </v:shape>
                <v:shape style="position:absolute;left:6057;top:835;width:156;height:267" id="docshape40" coordorigin="6058,835" coordsize="156,267" path="m6058,835l6122,871,6171,924,6202,989,6213,1061,6213,1071,6213,1081,6212,1091,6210,1101e" filled="false" stroked="true" strokeweight=".784747pt" strokecolor="#000000">
                  <v:path arrowok="t"/>
                  <v:stroke dashstyle="solid"/>
                </v:shape>
                <v:shape style="position:absolute;left:6003;top:786;width:81;height:79" id="docshape41" coordorigin="6003,786" coordsize="81,79" path="m6084,786l6003,820,6079,864,6062,824,6084,786xe" filled="true" fillcolor="#000000" stroked="false">
                  <v:path arrowok="t"/>
                  <v:fill type="solid"/>
                </v:shape>
                <v:shape style="position:absolute;left:6003;top:786;width:81;height:79" id="docshape42" coordorigin="6003,786" coordsize="81,79" path="m6003,820l6084,786,6062,824,6079,864,6003,820xe" filled="false" stroked="true" strokeweight=".784747pt" strokecolor="#000000">
                  <v:path arrowok="t"/>
                  <v:stroke dashstyle="solid"/>
                </v:shape>
                <v:shape style="position:absolute;left:4548;top:866;width:113;height:233" type="#_x0000_t75" id="docshape43" stroked="false">
                  <v:imagedata r:id="rId18" o:title=""/>
                </v:shape>
                <v:shape style="position:absolute;left:5195;top:885;width:131;height:230" type="#_x0000_t75" id="docshape44" stroked="false">
                  <v:imagedata r:id="rId19" o:title=""/>
                </v:shape>
                <v:shape style="position:absolute;left:2646;top:669;width:226;height:104" type="#_x0000_t202" id="docshape45" filled="false" stroked="false">
                  <v:textbox inset="0,0,0,0">
                    <w:txbxContent>
                      <w:p>
                        <w:pPr>
                          <w:spacing w:before="8"/>
                          <w:ind w:left="0" w:right="0" w:firstLine="0"/>
                          <w:jc w:val="left"/>
                          <w:rPr>
                            <w:rFonts w:ascii="Arial"/>
                            <w:sz w:val="8"/>
                          </w:rPr>
                        </w:pPr>
                        <w:r>
                          <w:rPr>
                            <w:rFonts w:ascii="Arial"/>
                            <w:spacing w:val="-2"/>
                            <w:w w:val="110"/>
                            <w:sz w:val="8"/>
                          </w:rPr>
                          <w:t>Entry</w:t>
                        </w:r>
                      </w:p>
                    </w:txbxContent>
                  </v:textbox>
                  <w10:wrap type="none"/>
                </v:shape>
                <v:shape style="position:absolute;left:3479;top:682;width:235;height:104" type="#_x0000_t202" id="docshape46" filled="false" stroked="false">
                  <v:textbox inset="0,0,0,0">
                    <w:txbxContent>
                      <w:p>
                        <w:pPr>
                          <w:spacing w:before="8"/>
                          <w:ind w:left="0" w:right="0" w:firstLine="0"/>
                          <w:jc w:val="left"/>
                          <w:rPr>
                            <w:rFonts w:ascii="Arial"/>
                            <w:sz w:val="8"/>
                          </w:rPr>
                        </w:pPr>
                        <w:r>
                          <w:rPr>
                            <w:rFonts w:ascii="Arial"/>
                            <w:spacing w:val="-4"/>
                            <w:w w:val="110"/>
                            <w:sz w:val="8"/>
                          </w:rPr>
                          <w:t>Block</w:t>
                        </w:r>
                      </w:p>
                    </w:txbxContent>
                  </v:textbox>
                  <w10:wrap type="none"/>
                </v:shape>
                <v:shape style="position:absolute;left:4311;top:674;width:250;height:104" type="#_x0000_t202" id="docshape47" filled="false" stroked="false">
                  <v:textbox inset="0,0,0,0">
                    <w:txbxContent>
                      <w:p>
                        <w:pPr>
                          <w:spacing w:before="8"/>
                          <w:ind w:left="0" w:right="0" w:firstLine="0"/>
                          <w:jc w:val="left"/>
                          <w:rPr>
                            <w:rFonts w:ascii="Arial"/>
                            <w:sz w:val="8"/>
                          </w:rPr>
                        </w:pPr>
                        <w:r>
                          <w:rPr>
                            <w:rFonts w:ascii="Arial"/>
                            <w:spacing w:val="-2"/>
                            <w:w w:val="110"/>
                            <w:sz w:val="8"/>
                          </w:rPr>
                          <w:t>IfStmt</w:t>
                        </w:r>
                      </w:p>
                    </w:txbxContent>
                  </v:textbox>
                  <w10:wrap type="none"/>
                </v:shape>
                <v:shape style="position:absolute;left:5412;top:690;width:421;height:104" type="#_x0000_t202" id="docshape48" filled="false" stroked="false">
                  <v:textbox inset="0,0,0,0">
                    <w:txbxContent>
                      <w:p>
                        <w:pPr>
                          <w:spacing w:before="8"/>
                          <w:ind w:left="0" w:right="0" w:firstLine="0"/>
                          <w:jc w:val="left"/>
                          <w:rPr>
                            <w:rFonts w:ascii="Arial"/>
                            <w:sz w:val="8"/>
                          </w:rPr>
                        </w:pPr>
                        <w:r>
                          <w:rPr>
                            <w:rFonts w:ascii="Arial"/>
                            <w:spacing w:val="-2"/>
                            <w:w w:val="110"/>
                            <w:sz w:val="8"/>
                          </w:rPr>
                          <w:t>WhileStmt</w:t>
                        </w:r>
                      </w:p>
                    </w:txbxContent>
                  </v:textbox>
                  <w10:wrap type="none"/>
                </v:shape>
                <v:shape style="position:absolute;left:6630;top:682;width:167;height:104" type="#_x0000_t202" id="docshape49" filled="false" stroked="false">
                  <v:textbox inset="0,0,0,0">
                    <w:txbxContent>
                      <w:p>
                        <w:pPr>
                          <w:spacing w:before="8"/>
                          <w:ind w:left="0" w:right="0" w:firstLine="0"/>
                          <w:jc w:val="left"/>
                          <w:rPr>
                            <w:rFonts w:ascii="Arial"/>
                            <w:sz w:val="8"/>
                          </w:rPr>
                        </w:pPr>
                        <w:r>
                          <w:rPr>
                            <w:rFonts w:ascii="Arial"/>
                            <w:spacing w:val="-4"/>
                            <w:w w:val="110"/>
                            <w:sz w:val="8"/>
                          </w:rPr>
                          <w:t>Exit</w:t>
                        </w:r>
                      </w:p>
                    </w:txbxContent>
                  </v:textbox>
                  <w10:wrap type="none"/>
                </v:shape>
                <v:shape style="position:absolute;left:4748;top:1169;width:382;height:104" type="#_x0000_t202" id="docshape50" filled="false" stroked="false">
                  <v:textbox inset="0,0,0,0">
                    <w:txbxContent>
                      <w:p>
                        <w:pPr>
                          <w:spacing w:before="8"/>
                          <w:ind w:left="0" w:right="0" w:firstLine="0"/>
                          <w:jc w:val="left"/>
                          <w:rPr>
                            <w:rFonts w:ascii="Arial"/>
                            <w:sz w:val="8"/>
                          </w:rPr>
                        </w:pPr>
                        <w:r>
                          <w:rPr>
                            <w:rFonts w:ascii="Arial"/>
                            <w:spacing w:val="-2"/>
                            <w:w w:val="110"/>
                            <w:sz w:val="8"/>
                          </w:rPr>
                          <w:t>ExprStmt</w:t>
                        </w:r>
                      </w:p>
                    </w:txbxContent>
                  </v:textbox>
                  <w10:wrap type="none"/>
                </v:shape>
                <v:shape style="position:absolute;left:6177;top:1200;width:382;height:104" type="#_x0000_t202" id="docshape51" filled="false" stroked="false">
                  <v:textbox inset="0,0,0,0">
                    <w:txbxContent>
                      <w:p>
                        <w:pPr>
                          <w:spacing w:before="8"/>
                          <w:ind w:left="0" w:right="0" w:firstLine="0"/>
                          <w:jc w:val="left"/>
                          <w:rPr>
                            <w:rFonts w:ascii="Arial"/>
                            <w:sz w:val="8"/>
                          </w:rPr>
                        </w:pPr>
                        <w:r>
                          <w:rPr>
                            <w:rFonts w:ascii="Arial"/>
                            <w:spacing w:val="-2"/>
                            <w:w w:val="110"/>
                            <w:sz w:val="8"/>
                          </w:rPr>
                          <w:t>ExprStmt</w:t>
                        </w:r>
                      </w:p>
                    </w:txbxContent>
                  </v:textbox>
                  <w10:wrap type="none"/>
                </v:shape>
                <w10:wrap type="topAndBottom"/>
              </v:group>
            </w:pict>
          </mc:Fallback>
        </mc:AlternateContent>
      </w:r>
    </w:p>
    <w:p>
      <w:pPr>
        <w:spacing w:before="137"/>
        <w:ind w:left="0" w:right="155" w:firstLine="0"/>
        <w:jc w:val="center"/>
        <w:rPr>
          <w:rFonts w:ascii="LM Roman 9"/>
          <w:sz w:val="17"/>
        </w:rPr>
      </w:pPr>
      <w:r>
        <w:rPr>
          <w:rFonts w:ascii="LM Roman 9"/>
          <w:sz w:val="17"/>
        </w:rPr>
        <w:t>Fig.</w:t>
      </w:r>
      <w:r>
        <w:rPr>
          <w:rFonts w:ascii="LM Roman 9"/>
          <w:spacing w:val="5"/>
          <w:sz w:val="17"/>
        </w:rPr>
        <w:t> </w:t>
      </w:r>
      <w:r>
        <w:rPr>
          <w:rFonts w:ascii="LM Roman 9"/>
          <w:sz w:val="17"/>
        </w:rPr>
        <w:t>2.</w:t>
      </w:r>
      <w:r>
        <w:rPr>
          <w:rFonts w:ascii="LM Roman 9"/>
          <w:spacing w:val="27"/>
          <w:sz w:val="17"/>
        </w:rPr>
        <w:t> </w:t>
      </w:r>
      <w:r>
        <w:rPr>
          <w:rFonts w:ascii="LM Roman 9"/>
          <w:sz w:val="17"/>
        </w:rPr>
        <w:t>The</w:t>
      </w:r>
      <w:r>
        <w:rPr>
          <w:rFonts w:ascii="LM Roman 9"/>
          <w:spacing w:val="6"/>
          <w:sz w:val="17"/>
        </w:rPr>
        <w:t> </w:t>
      </w:r>
      <w:r>
        <w:rPr>
          <w:rFonts w:ascii="LM Roman 9"/>
          <w:sz w:val="17"/>
        </w:rPr>
        <w:t>control</w:t>
      </w:r>
      <w:r>
        <w:rPr>
          <w:rFonts w:ascii="LM Roman 9"/>
          <w:spacing w:val="5"/>
          <w:sz w:val="17"/>
        </w:rPr>
        <w:t> </w:t>
      </w:r>
      <w:r>
        <w:rPr>
          <w:rFonts w:ascii="LM Roman 9"/>
          <w:sz w:val="17"/>
        </w:rPr>
        <w:t>flow</w:t>
      </w:r>
      <w:r>
        <w:rPr>
          <w:rFonts w:ascii="LM Roman 9"/>
          <w:spacing w:val="6"/>
          <w:sz w:val="17"/>
        </w:rPr>
        <w:t> </w:t>
      </w:r>
      <w:r>
        <w:rPr>
          <w:rFonts w:ascii="LM Roman 9"/>
          <w:sz w:val="17"/>
        </w:rPr>
        <w:t>graph</w:t>
      </w:r>
      <w:r>
        <w:rPr>
          <w:rFonts w:ascii="LM Roman 9"/>
          <w:spacing w:val="6"/>
          <w:sz w:val="17"/>
        </w:rPr>
        <w:t> </w:t>
      </w:r>
      <w:r>
        <w:rPr>
          <w:rFonts w:ascii="LM Roman 9"/>
          <w:sz w:val="17"/>
        </w:rPr>
        <w:t>for</w:t>
      </w:r>
      <w:r>
        <w:rPr>
          <w:rFonts w:ascii="LM Roman 9"/>
          <w:spacing w:val="5"/>
          <w:sz w:val="17"/>
        </w:rPr>
        <w:t> </w:t>
      </w:r>
      <w:r>
        <w:rPr>
          <w:rFonts w:ascii="LM Roman 9"/>
          <w:sz w:val="17"/>
        </w:rPr>
        <w:t>the</w:t>
      </w:r>
      <w:r>
        <w:rPr>
          <w:rFonts w:ascii="LM Roman 9"/>
          <w:spacing w:val="6"/>
          <w:sz w:val="17"/>
        </w:rPr>
        <w:t> </w:t>
      </w:r>
      <w:r>
        <w:rPr>
          <w:rFonts w:ascii="LM Roman 9"/>
          <w:sz w:val="17"/>
        </w:rPr>
        <w:t>example</w:t>
      </w:r>
      <w:r>
        <w:rPr>
          <w:rFonts w:ascii="LM Roman 9"/>
          <w:spacing w:val="5"/>
          <w:sz w:val="17"/>
        </w:rPr>
        <w:t> </w:t>
      </w:r>
      <w:r>
        <w:rPr>
          <w:rFonts w:ascii="LM Roman 9"/>
          <w:sz w:val="17"/>
        </w:rPr>
        <w:t>in</w:t>
      </w:r>
      <w:r>
        <w:rPr>
          <w:rFonts w:ascii="LM Roman 9"/>
          <w:spacing w:val="6"/>
          <w:sz w:val="17"/>
        </w:rPr>
        <w:t> </w:t>
      </w:r>
      <w:r>
        <w:rPr>
          <w:rFonts w:ascii="LM Roman 9"/>
          <w:sz w:val="17"/>
        </w:rPr>
        <w:t>Figure</w:t>
      </w:r>
      <w:r>
        <w:rPr>
          <w:rFonts w:ascii="LM Roman 9"/>
          <w:spacing w:val="7"/>
          <w:sz w:val="17"/>
        </w:rPr>
        <w:t> </w:t>
      </w:r>
      <w:hyperlink w:history="true" w:anchor="_bookmark3">
        <w:r>
          <w:rPr>
            <w:rFonts w:ascii="LM Roman 9"/>
            <w:color w:val="0000FF"/>
            <w:spacing w:val="-5"/>
            <w:sz w:val="17"/>
          </w:rPr>
          <w:t>1</w:t>
        </w:r>
      </w:hyperlink>
      <w:r>
        <w:rPr>
          <w:rFonts w:ascii="LM Roman 9"/>
          <w:spacing w:val="-5"/>
          <w:sz w:val="17"/>
        </w:rPr>
        <w:t>.</w:t>
      </w:r>
    </w:p>
    <w:p>
      <w:pPr>
        <w:pStyle w:val="BodyText"/>
        <w:jc w:val="left"/>
        <w:rPr>
          <w:rFonts w:ascii="LM Roman 9"/>
          <w:sz w:val="17"/>
        </w:rPr>
      </w:pPr>
    </w:p>
    <w:p>
      <w:pPr>
        <w:pStyle w:val="BodyText"/>
        <w:spacing w:before="84"/>
        <w:jc w:val="left"/>
        <w:rPr>
          <w:rFonts w:ascii="LM Roman 9"/>
          <w:sz w:val="17"/>
        </w:rPr>
      </w:pPr>
    </w:p>
    <w:p>
      <w:pPr>
        <w:pStyle w:val="BodyText"/>
        <w:spacing w:line="204" w:lineRule="auto" w:before="1"/>
        <w:ind w:left="216" w:right="370"/>
      </w:pPr>
      <w:r>
        <w:rPr/>
        <w:t>its</w:t>
      </w:r>
      <w:r>
        <w:rPr>
          <w:spacing w:val="-19"/>
        </w:rPr>
        <w:t> </w:t>
      </w:r>
      <w:r>
        <w:rPr/>
        <w:t>children.</w:t>
      </w:r>
      <w:r>
        <w:rPr>
          <w:spacing w:val="-2"/>
        </w:rPr>
        <w:t> </w:t>
      </w:r>
      <w:r>
        <w:rPr/>
        <w:t>An</w:t>
      </w:r>
      <w:r>
        <w:rPr>
          <w:spacing w:val="-7"/>
        </w:rPr>
        <w:t> </w:t>
      </w:r>
      <w:r>
        <w:rPr>
          <w:rFonts w:ascii="LM Mono 12"/>
        </w:rPr>
        <w:t>IfStmt</w:t>
      </w:r>
      <w:r>
        <w:rPr>
          <w:rFonts w:ascii="LM Mono 12"/>
          <w:spacing w:val="-30"/>
        </w:rPr>
        <w:t> </w:t>
      </w:r>
      <w:r>
        <w:rPr/>
        <w:t>has</w:t>
      </w:r>
      <w:r>
        <w:rPr>
          <w:spacing w:val="-6"/>
        </w:rPr>
        <w:t> </w:t>
      </w:r>
      <w:r>
        <w:rPr/>
        <w:t>a</w:t>
      </w:r>
      <w:r>
        <w:rPr>
          <w:spacing w:val="-7"/>
        </w:rPr>
        <w:t> </w:t>
      </w:r>
      <w:r>
        <w:rPr/>
        <w:t>condition</w:t>
      </w:r>
      <w:r>
        <w:rPr>
          <w:spacing w:val="-8"/>
        </w:rPr>
        <w:t> </w:t>
      </w:r>
      <w:r>
        <w:rPr>
          <w:rFonts w:ascii="LM Mono 12"/>
          <w:spacing w:val="11"/>
        </w:rPr>
        <w:t>Expr</w:t>
      </w:r>
      <w:r>
        <w:rPr>
          <w:spacing w:val="11"/>
        </w:rPr>
        <w:t>,a</w:t>
      </w:r>
      <w:r>
        <w:rPr>
          <w:spacing w:val="-7"/>
        </w:rPr>
        <w:t> </w:t>
      </w:r>
      <w:r>
        <w:rPr>
          <w:rFonts w:ascii="LM Mono 12"/>
        </w:rPr>
        <w:t>Then</w:t>
      </w:r>
      <w:r>
        <w:rPr>
          <w:rFonts w:ascii="LM Mono 12"/>
          <w:spacing w:val="-30"/>
        </w:rPr>
        <w:t> </w:t>
      </w:r>
      <w:r>
        <w:rPr/>
        <w:t>branch,</w:t>
      </w:r>
      <w:r>
        <w:rPr>
          <w:spacing w:val="-5"/>
        </w:rPr>
        <w:t> </w:t>
      </w:r>
      <w:r>
        <w:rPr/>
        <w:t>and</w:t>
      </w:r>
      <w:r>
        <w:rPr>
          <w:spacing w:val="-7"/>
        </w:rPr>
        <w:t> </w:t>
      </w:r>
      <w:r>
        <w:rPr/>
        <w:t>an</w:t>
      </w:r>
      <w:r>
        <w:rPr>
          <w:spacing w:val="-7"/>
        </w:rPr>
        <w:t> </w:t>
      </w:r>
      <w:r>
        <w:rPr/>
        <w:t>optional </w:t>
      </w:r>
      <w:r>
        <w:rPr>
          <w:rFonts w:ascii="LM Mono 12"/>
          <w:spacing w:val="-2"/>
        </w:rPr>
        <w:t>Else</w:t>
      </w:r>
      <w:r>
        <w:rPr>
          <w:rFonts w:ascii="LM Mono 12"/>
          <w:spacing w:val="-28"/>
        </w:rPr>
        <w:t> </w:t>
      </w:r>
      <w:r>
        <w:rPr>
          <w:spacing w:val="-2"/>
        </w:rPr>
        <w:t>branch.</w:t>
      </w:r>
      <w:r>
        <w:rPr>
          <w:spacing w:val="-17"/>
        </w:rPr>
        <w:t> </w:t>
      </w:r>
      <w:r>
        <w:rPr>
          <w:spacing w:val="-2"/>
        </w:rPr>
        <w:t>A</w:t>
      </w:r>
      <w:r>
        <w:rPr>
          <w:spacing w:val="-17"/>
        </w:rPr>
        <w:t> </w:t>
      </w:r>
      <w:r>
        <w:rPr>
          <w:rFonts w:ascii="LM Mono 12"/>
          <w:spacing w:val="-2"/>
        </w:rPr>
        <w:t>WhileStmt</w:t>
      </w:r>
      <w:r>
        <w:rPr>
          <w:rFonts w:ascii="LM Mono 12"/>
          <w:spacing w:val="-27"/>
        </w:rPr>
        <w:t> </w:t>
      </w:r>
      <w:r>
        <w:rPr>
          <w:spacing w:val="-2"/>
        </w:rPr>
        <w:t>has</w:t>
      </w:r>
      <w:r>
        <w:rPr>
          <w:spacing w:val="-17"/>
        </w:rPr>
        <w:t> </w:t>
      </w:r>
      <w:r>
        <w:rPr>
          <w:spacing w:val="-2"/>
        </w:rPr>
        <w:t>a</w:t>
      </w:r>
      <w:r>
        <w:rPr>
          <w:spacing w:val="-12"/>
        </w:rPr>
        <w:t> </w:t>
      </w:r>
      <w:r>
        <w:rPr>
          <w:spacing w:val="-2"/>
        </w:rPr>
        <w:t>condition</w:t>
      </w:r>
      <w:r>
        <w:rPr>
          <w:spacing w:val="-5"/>
        </w:rPr>
        <w:t> </w:t>
      </w:r>
      <w:r>
        <w:rPr>
          <w:rFonts w:ascii="LM Mono 12"/>
          <w:spacing w:val="-2"/>
        </w:rPr>
        <w:t>Expr</w:t>
      </w:r>
      <w:r>
        <w:rPr>
          <w:rFonts w:ascii="LM Mono 12"/>
          <w:spacing w:val="-28"/>
        </w:rPr>
        <w:t> </w:t>
      </w:r>
      <w:r>
        <w:rPr>
          <w:spacing w:val="-2"/>
        </w:rPr>
        <w:t>and</w:t>
      </w:r>
      <w:r>
        <w:rPr>
          <w:spacing w:val="-6"/>
        </w:rPr>
        <w:t> </w:t>
      </w:r>
      <w:r>
        <w:rPr>
          <w:spacing w:val="-2"/>
        </w:rPr>
        <w:t>a</w:t>
      </w:r>
      <w:r>
        <w:rPr>
          <w:spacing w:val="-6"/>
        </w:rPr>
        <w:t> </w:t>
      </w:r>
      <w:r>
        <w:rPr>
          <w:rFonts w:ascii="LM Mono 12"/>
          <w:spacing w:val="-2"/>
        </w:rPr>
        <w:t>Stmt</w:t>
      </w:r>
      <w:r>
        <w:rPr>
          <w:rFonts w:ascii="LM Mono 12"/>
          <w:spacing w:val="-28"/>
        </w:rPr>
        <w:t> </w:t>
      </w:r>
      <w:r>
        <w:rPr>
          <w:spacing w:val="-2"/>
        </w:rPr>
        <w:t>which</w:t>
      </w:r>
      <w:r>
        <w:rPr>
          <w:spacing w:val="-6"/>
        </w:rPr>
        <w:t> </w:t>
      </w:r>
      <w:r>
        <w:rPr>
          <w:spacing w:val="-2"/>
        </w:rPr>
        <w:t>is</w:t>
      </w:r>
      <w:r>
        <w:rPr>
          <w:spacing w:val="-6"/>
        </w:rPr>
        <w:t> </w:t>
      </w:r>
      <w:r>
        <w:rPr>
          <w:spacing w:val="-2"/>
        </w:rPr>
        <w:t>executed </w:t>
      </w:r>
      <w:r>
        <w:rPr/>
        <w:t>each iteration in the loop.</w:t>
      </w:r>
      <w:r>
        <w:rPr>
          <w:spacing w:val="40"/>
        </w:rPr>
        <w:t> </w:t>
      </w:r>
      <w:r>
        <w:rPr/>
        <w:t>Certain </w:t>
      </w:r>
      <w:r>
        <w:rPr>
          <w:rFonts w:ascii="LM Mono 12"/>
        </w:rPr>
        <w:t>Expr</w:t>
      </w:r>
      <w:r>
        <w:rPr/>
        <w:t>s can act as </w:t>
      </w:r>
      <w:r>
        <w:rPr>
          <w:rFonts w:ascii="LM Mono 12"/>
        </w:rPr>
        <w:t>Stmt</w:t>
      </w:r>
      <w:r>
        <w:rPr/>
        <w:t>s and we therefore introduce</w:t>
      </w:r>
      <w:r>
        <w:rPr>
          <w:spacing w:val="-2"/>
        </w:rPr>
        <w:t> </w:t>
      </w:r>
      <w:r>
        <w:rPr/>
        <w:t>an </w:t>
      </w:r>
      <w:r>
        <w:rPr>
          <w:rFonts w:ascii="LM Mono 12"/>
        </w:rPr>
        <w:t>ExprStmt</w:t>
      </w:r>
      <w:r>
        <w:rPr>
          <w:rFonts w:ascii="LM Mono 12"/>
          <w:spacing w:val="-30"/>
        </w:rPr>
        <w:t> </w:t>
      </w:r>
      <w:r>
        <w:rPr/>
        <w:t>turning an expression into a statement.</w:t>
      </w:r>
      <w:r>
        <w:rPr>
          <w:spacing w:val="39"/>
        </w:rPr>
        <w:t> </w:t>
      </w:r>
      <w:r>
        <w:rPr/>
        <w:t>The value of an</w:t>
      </w:r>
      <w:r>
        <w:rPr>
          <w:spacing w:val="-19"/>
        </w:rPr>
        <w:t> </w:t>
      </w:r>
      <w:r>
        <w:rPr>
          <w:rFonts w:ascii="LM Mono 12"/>
        </w:rPr>
        <w:t>AssignExpr</w:t>
      </w:r>
      <w:r>
        <w:rPr>
          <w:rFonts w:ascii="LM Mono 12"/>
          <w:spacing w:val="-30"/>
        </w:rPr>
        <w:t> </w:t>
      </w:r>
      <w:r>
        <w:rPr/>
        <w:t>is</w:t>
      </w:r>
      <w:r>
        <w:rPr>
          <w:spacing w:val="-18"/>
        </w:rPr>
        <w:t> </w:t>
      </w:r>
      <w:r>
        <w:rPr/>
        <w:t>its </w:t>
      </w:r>
      <w:r>
        <w:rPr>
          <w:rFonts w:ascii="LM Mono 12"/>
        </w:rPr>
        <w:t>RValue</w:t>
      </w:r>
      <w:r>
        <w:rPr>
          <w:rFonts w:ascii="LM Mono 12"/>
          <w:spacing w:val="-30"/>
        </w:rPr>
        <w:t> </w:t>
      </w:r>
      <w:r>
        <w:rPr/>
        <w:t>and the </w:t>
      </w:r>
      <w:r>
        <w:rPr>
          <w:rFonts w:ascii="LM Mono 12"/>
        </w:rPr>
        <w:t>LValue</w:t>
      </w:r>
      <w:r>
        <w:rPr>
          <w:rFonts w:ascii="LM Mono 12"/>
          <w:spacing w:val="-30"/>
        </w:rPr>
        <w:t> </w:t>
      </w:r>
      <w:r>
        <w:rPr/>
        <w:t>is assigned that value as a side- effect.</w:t>
      </w:r>
      <w:r>
        <w:rPr>
          <w:spacing w:val="40"/>
        </w:rPr>
        <w:t> </w:t>
      </w:r>
      <w:r>
        <w:rPr/>
        <w:t>A </w:t>
      </w:r>
      <w:r>
        <w:rPr>
          <w:rFonts w:ascii="LM Mono 12"/>
        </w:rPr>
        <w:t>VarAccess</w:t>
      </w:r>
      <w:r>
        <w:rPr>
          <w:rFonts w:ascii="LM Mono 12"/>
          <w:spacing w:val="-30"/>
        </w:rPr>
        <w:t> </w:t>
      </w:r>
      <w:r>
        <w:rPr/>
        <w:t>refers to a variable and can act as both an </w:t>
      </w:r>
      <w:r>
        <w:rPr>
          <w:rFonts w:ascii="LM Mono 12"/>
        </w:rPr>
        <w:t>LValue</w:t>
      </w:r>
      <w:r>
        <w:rPr>
          <w:rFonts w:ascii="LM Mono 12"/>
          <w:spacing w:val="-30"/>
        </w:rPr>
        <w:t> </w:t>
      </w:r>
      <w:r>
        <w:rPr/>
        <w:t>and an</w:t>
      </w:r>
      <w:r>
        <w:rPr>
          <w:spacing w:val="-19"/>
        </w:rPr>
        <w:t> </w:t>
      </w:r>
      <w:r>
        <w:rPr>
          <w:rFonts w:ascii="LM Mono 12"/>
        </w:rPr>
        <w:t>RValue</w:t>
      </w:r>
      <w:r>
        <w:rPr/>
        <w:t>.</w:t>
      </w:r>
      <w:r>
        <w:rPr>
          <w:spacing w:val="26"/>
        </w:rPr>
        <w:t> </w:t>
      </w:r>
      <w:r>
        <w:rPr/>
        <w:t>A</w:t>
      </w:r>
      <w:r>
        <w:rPr>
          <w:spacing w:val="-4"/>
        </w:rPr>
        <w:t> </w:t>
      </w:r>
      <w:r>
        <w:rPr>
          <w:rFonts w:ascii="LM Mono 12"/>
        </w:rPr>
        <w:t>MethodAccess</w:t>
      </w:r>
      <w:r>
        <w:rPr>
          <w:rFonts w:ascii="LM Mono 12"/>
          <w:spacing w:val="-30"/>
        </w:rPr>
        <w:t> </w:t>
      </w:r>
      <w:r>
        <w:rPr/>
        <w:t>is</w:t>
      </w:r>
      <w:r>
        <w:rPr>
          <w:spacing w:val="-4"/>
        </w:rPr>
        <w:t> </w:t>
      </w:r>
      <w:r>
        <w:rPr/>
        <w:t>a</w:t>
      </w:r>
      <w:r>
        <w:rPr>
          <w:spacing w:val="-4"/>
        </w:rPr>
        <w:t> </w:t>
      </w:r>
      <w:r>
        <w:rPr/>
        <w:t>method</w:t>
      </w:r>
      <w:r>
        <w:rPr>
          <w:spacing w:val="-4"/>
        </w:rPr>
        <w:t> </w:t>
      </w:r>
      <w:r>
        <w:rPr/>
        <w:t>invocation</w:t>
      </w:r>
      <w:r>
        <w:rPr>
          <w:spacing w:val="-4"/>
        </w:rPr>
        <w:t> </w:t>
      </w:r>
      <w:r>
        <w:rPr/>
        <w:t>with</w:t>
      </w:r>
      <w:r>
        <w:rPr>
          <w:spacing w:val="-4"/>
        </w:rPr>
        <w:t> </w:t>
      </w:r>
      <w:r>
        <w:rPr/>
        <w:t>a</w:t>
      </w:r>
      <w:r>
        <w:rPr>
          <w:spacing w:val="-4"/>
        </w:rPr>
        <w:t> </w:t>
      </w:r>
      <w:r>
        <w:rPr/>
        <w:t>list</w:t>
      </w:r>
      <w:r>
        <w:rPr>
          <w:spacing w:val="-4"/>
        </w:rPr>
        <w:t> </w:t>
      </w:r>
      <w:r>
        <w:rPr/>
        <w:t>of</w:t>
      </w:r>
      <w:r>
        <w:rPr>
          <w:spacing w:val="-4"/>
        </w:rPr>
        <w:t> </w:t>
      </w:r>
      <w:r>
        <w:rPr/>
        <w:t>arguments. A</w:t>
      </w:r>
      <w:r>
        <w:rPr>
          <w:spacing w:val="-7"/>
        </w:rPr>
        <w:t> </w:t>
      </w:r>
      <w:r>
        <w:rPr/>
        <w:t>more</w:t>
      </w:r>
      <w:r>
        <w:rPr>
          <w:spacing w:val="-7"/>
        </w:rPr>
        <w:t> </w:t>
      </w:r>
      <w:r>
        <w:rPr/>
        <w:t>thorough</w:t>
      </w:r>
      <w:r>
        <w:rPr>
          <w:spacing w:val="-7"/>
        </w:rPr>
        <w:t> </w:t>
      </w:r>
      <w:r>
        <w:rPr/>
        <w:t>introduction</w:t>
      </w:r>
      <w:r>
        <w:rPr>
          <w:spacing w:val="-7"/>
        </w:rPr>
        <w:t> </w:t>
      </w:r>
      <w:r>
        <w:rPr/>
        <w:t>to</w:t>
      </w:r>
      <w:r>
        <w:rPr>
          <w:spacing w:val="-7"/>
        </w:rPr>
        <w:t> </w:t>
      </w:r>
      <w:r>
        <w:rPr/>
        <w:t>the</w:t>
      </w:r>
      <w:r>
        <w:rPr>
          <w:spacing w:val="-7"/>
        </w:rPr>
        <w:t> </w:t>
      </w:r>
      <w:r>
        <w:rPr/>
        <w:t>abstract</w:t>
      </w:r>
      <w:r>
        <w:rPr>
          <w:spacing w:val="-7"/>
        </w:rPr>
        <w:t> </w:t>
      </w:r>
      <w:r>
        <w:rPr/>
        <w:t>syntax</w:t>
      </w:r>
      <w:r>
        <w:rPr>
          <w:spacing w:val="-7"/>
        </w:rPr>
        <w:t> </w:t>
      </w:r>
      <w:r>
        <w:rPr/>
        <w:t>definition</w:t>
      </w:r>
      <w:r>
        <w:rPr>
          <w:spacing w:val="-7"/>
        </w:rPr>
        <w:t> </w:t>
      </w:r>
      <w:r>
        <w:rPr/>
        <w:t>is</w:t>
      </w:r>
      <w:r>
        <w:rPr>
          <w:spacing w:val="-7"/>
        </w:rPr>
        <w:t> </w:t>
      </w:r>
      <w:r>
        <w:rPr/>
        <w:t>available</w:t>
      </w:r>
      <w:r>
        <w:rPr>
          <w:spacing w:val="-7"/>
        </w:rPr>
        <w:t> </w:t>
      </w:r>
      <w:r>
        <w:rPr/>
        <w:t>at </w:t>
      </w:r>
      <w:r>
        <w:rPr>
          <w:spacing w:val="-4"/>
        </w:rPr>
        <w:t>[</w:t>
      </w:r>
      <w:hyperlink w:history="true" w:anchor="_bookmark16">
        <w:r>
          <w:rPr>
            <w:color w:val="0000FF"/>
            <w:spacing w:val="-4"/>
          </w:rPr>
          <w:t>2</w:t>
        </w:r>
      </w:hyperlink>
      <w:r>
        <w:rPr>
          <w:spacing w:val="-4"/>
        </w:rPr>
        <w:t>].</w:t>
      </w:r>
    </w:p>
    <w:p>
      <w:pPr>
        <w:pStyle w:val="BodyText"/>
        <w:jc w:val="left"/>
      </w:pPr>
    </w:p>
    <w:p>
      <w:pPr>
        <w:pStyle w:val="BodyText"/>
        <w:spacing w:before="101"/>
        <w:jc w:val="left"/>
      </w:pPr>
    </w:p>
    <w:p>
      <w:pPr>
        <w:spacing w:line="194" w:lineRule="exact" w:before="0"/>
        <w:ind w:left="216" w:right="0" w:firstLine="0"/>
        <w:jc w:val="left"/>
        <w:rPr>
          <w:rFonts w:ascii="LM Mono 10"/>
          <w:sz w:val="17"/>
        </w:rPr>
      </w:pPr>
      <w:r>
        <w:rPr>
          <w:rFonts w:ascii="LM Mono 10"/>
          <w:sz w:val="17"/>
        </w:rPr>
        <w:t>abstract</w:t>
      </w:r>
      <w:r>
        <w:rPr>
          <w:rFonts w:ascii="LM Mono 10"/>
          <w:spacing w:val="16"/>
          <w:sz w:val="17"/>
        </w:rPr>
        <w:t> </w:t>
      </w:r>
      <w:r>
        <w:rPr>
          <w:rFonts w:ascii="LM Mono 10"/>
          <w:spacing w:val="-4"/>
          <w:sz w:val="17"/>
        </w:rPr>
        <w:t>Stmt;</w:t>
      </w:r>
    </w:p>
    <w:p>
      <w:pPr>
        <w:spacing w:line="175" w:lineRule="exact" w:before="0"/>
        <w:ind w:left="216" w:right="0" w:firstLine="0"/>
        <w:jc w:val="left"/>
        <w:rPr>
          <w:rFonts w:ascii="LM Mono 10"/>
          <w:sz w:val="17"/>
        </w:rPr>
      </w:pPr>
      <w:bookmarkStart w:name="_bookmark5" w:id="9"/>
      <w:bookmarkEnd w:id="9"/>
      <w:r>
        <w:rPr/>
      </w:r>
      <w:r>
        <w:rPr>
          <w:rFonts w:ascii="LM Mono 10"/>
          <w:sz w:val="17"/>
        </w:rPr>
        <w:t>Block</w:t>
      </w:r>
      <w:r>
        <w:rPr>
          <w:rFonts w:ascii="LM Mono 10"/>
          <w:spacing w:val="7"/>
          <w:sz w:val="17"/>
        </w:rPr>
        <w:t> </w:t>
      </w:r>
      <w:r>
        <w:rPr>
          <w:rFonts w:ascii="LM Mono 10"/>
          <w:sz w:val="17"/>
        </w:rPr>
        <w:t>:</w:t>
      </w:r>
      <w:r>
        <w:rPr>
          <w:rFonts w:ascii="LM Mono 10"/>
          <w:spacing w:val="8"/>
          <w:sz w:val="17"/>
        </w:rPr>
        <w:t> </w:t>
      </w:r>
      <w:r>
        <w:rPr>
          <w:rFonts w:ascii="LM Mono 10"/>
          <w:sz w:val="17"/>
        </w:rPr>
        <w:t>Stmt</w:t>
      </w:r>
      <w:r>
        <w:rPr>
          <w:rFonts w:ascii="LM Mono 10"/>
          <w:spacing w:val="8"/>
          <w:sz w:val="17"/>
        </w:rPr>
        <w:t> </w:t>
      </w:r>
      <w:r>
        <w:rPr>
          <w:rFonts w:ascii="LM Mono 10"/>
          <w:sz w:val="17"/>
        </w:rPr>
        <w:t>::=</w:t>
      </w:r>
      <w:r>
        <w:rPr>
          <w:rFonts w:ascii="LM Mono 10"/>
          <w:spacing w:val="8"/>
          <w:sz w:val="17"/>
        </w:rPr>
        <w:t> </w:t>
      </w:r>
      <w:r>
        <w:rPr>
          <w:rFonts w:ascii="LM Mono 10"/>
          <w:spacing w:val="-2"/>
          <w:sz w:val="17"/>
        </w:rPr>
        <w:t>Stmt*;</w:t>
      </w:r>
    </w:p>
    <w:p>
      <w:pPr>
        <w:spacing w:line="170" w:lineRule="auto" w:before="31"/>
        <w:ind w:left="216" w:right="3702" w:firstLine="0"/>
        <w:jc w:val="left"/>
        <w:rPr>
          <w:rFonts w:ascii="LM Mono 10"/>
          <w:sz w:val="17"/>
        </w:rPr>
      </w:pPr>
      <w:r>
        <w:rPr>
          <w:rFonts w:ascii="LM Mono 10"/>
          <w:sz w:val="17"/>
        </w:rPr>
        <w:t>IfStmt : Stmt ::= Expr Then:Stmt [Else:Stmt]; WhileStmt : Stmt ::= Expr Stmt;</w:t>
      </w:r>
    </w:p>
    <w:p>
      <w:pPr>
        <w:spacing w:line="176" w:lineRule="exact" w:before="0"/>
        <w:ind w:left="216" w:right="0" w:firstLine="0"/>
        <w:jc w:val="left"/>
        <w:rPr>
          <w:rFonts w:ascii="LM Mono 10"/>
          <w:sz w:val="17"/>
        </w:rPr>
      </w:pPr>
      <w:r>
        <w:rPr>
          <w:rFonts w:ascii="LM Mono 10"/>
          <w:sz w:val="17"/>
        </w:rPr>
        <w:t>ExprStmt</w:t>
      </w:r>
      <w:r>
        <w:rPr>
          <w:rFonts w:ascii="LM Mono 10"/>
          <w:spacing w:val="9"/>
          <w:sz w:val="17"/>
        </w:rPr>
        <w:t> </w:t>
      </w:r>
      <w:r>
        <w:rPr>
          <w:rFonts w:ascii="LM Mono 10"/>
          <w:sz w:val="17"/>
        </w:rPr>
        <w:t>:</w:t>
      </w:r>
      <w:r>
        <w:rPr>
          <w:rFonts w:ascii="LM Mono 10"/>
          <w:spacing w:val="9"/>
          <w:sz w:val="17"/>
        </w:rPr>
        <w:t> </w:t>
      </w:r>
      <w:r>
        <w:rPr>
          <w:rFonts w:ascii="LM Mono 10"/>
          <w:sz w:val="17"/>
        </w:rPr>
        <w:t>Stmt</w:t>
      </w:r>
      <w:r>
        <w:rPr>
          <w:rFonts w:ascii="LM Mono 10"/>
          <w:spacing w:val="9"/>
          <w:sz w:val="17"/>
        </w:rPr>
        <w:t> </w:t>
      </w:r>
      <w:r>
        <w:rPr>
          <w:rFonts w:ascii="LM Mono 10"/>
          <w:sz w:val="17"/>
        </w:rPr>
        <w:t>::=</w:t>
      </w:r>
      <w:r>
        <w:rPr>
          <w:rFonts w:ascii="LM Mono 10"/>
          <w:spacing w:val="9"/>
          <w:sz w:val="17"/>
        </w:rPr>
        <w:t> </w:t>
      </w:r>
      <w:r>
        <w:rPr>
          <w:rFonts w:ascii="LM Mono 10"/>
          <w:spacing w:val="-4"/>
          <w:sz w:val="17"/>
        </w:rPr>
        <w:t>Expr;</w:t>
      </w:r>
    </w:p>
    <w:p>
      <w:pPr>
        <w:spacing w:line="194" w:lineRule="exact" w:before="95"/>
        <w:ind w:left="216" w:right="0" w:firstLine="0"/>
        <w:jc w:val="left"/>
        <w:rPr>
          <w:rFonts w:ascii="LM Mono 10"/>
          <w:sz w:val="17"/>
        </w:rPr>
      </w:pPr>
      <w:r>
        <w:rPr>
          <w:rFonts w:ascii="LM Mono 10"/>
          <w:sz w:val="17"/>
        </w:rPr>
        <w:t>abstract</w:t>
      </w:r>
      <w:r>
        <w:rPr>
          <w:rFonts w:ascii="LM Mono 10"/>
          <w:spacing w:val="16"/>
          <w:sz w:val="17"/>
        </w:rPr>
        <w:t> </w:t>
      </w:r>
      <w:r>
        <w:rPr>
          <w:rFonts w:ascii="LM Mono 10"/>
          <w:spacing w:val="-4"/>
          <w:sz w:val="17"/>
        </w:rPr>
        <w:t>Expr;</w:t>
      </w:r>
    </w:p>
    <w:p>
      <w:pPr>
        <w:spacing w:line="170" w:lineRule="auto" w:before="17"/>
        <w:ind w:left="216" w:right="3702" w:firstLine="0"/>
        <w:jc w:val="left"/>
        <w:rPr>
          <w:rFonts w:ascii="LM Mono 10"/>
          <w:sz w:val="17"/>
        </w:rPr>
      </w:pPr>
      <w:r>
        <w:rPr>
          <w:rFonts w:ascii="LM Mono 10"/>
          <w:sz w:val="17"/>
        </w:rPr>
        <w:t>AssignExpr : Expr ::= LValue:Expr RValue:Expr; VarAccess</w:t>
      </w:r>
      <w:r>
        <w:rPr>
          <w:rFonts w:ascii="LM Mono 10"/>
          <w:spacing w:val="40"/>
          <w:sz w:val="17"/>
        </w:rPr>
        <w:t> </w:t>
      </w:r>
      <w:r>
        <w:rPr>
          <w:rFonts w:ascii="LM Mono 10"/>
          <w:sz w:val="17"/>
        </w:rPr>
        <w:t>:</w:t>
      </w:r>
      <w:r>
        <w:rPr>
          <w:rFonts w:ascii="LM Mono 10"/>
          <w:spacing w:val="40"/>
          <w:sz w:val="17"/>
        </w:rPr>
        <w:t> </w:t>
      </w:r>
      <w:r>
        <w:rPr>
          <w:rFonts w:ascii="LM Mono 10"/>
          <w:sz w:val="17"/>
        </w:rPr>
        <w:t>Expr</w:t>
      </w:r>
      <w:r>
        <w:rPr>
          <w:rFonts w:ascii="LM Mono 10"/>
          <w:spacing w:val="40"/>
          <w:sz w:val="17"/>
        </w:rPr>
        <w:t> </w:t>
      </w:r>
      <w:r>
        <w:rPr>
          <w:rFonts w:ascii="LM Mono 10"/>
          <w:sz w:val="17"/>
        </w:rPr>
        <w:t>::=</w:t>
      </w:r>
      <w:r>
        <w:rPr>
          <w:rFonts w:ascii="LM Mono 10"/>
          <w:spacing w:val="40"/>
          <w:sz w:val="17"/>
        </w:rPr>
        <w:t> </w:t>
      </w:r>
      <w:r>
        <w:rPr>
          <w:rFonts w:ascii="LM Mono 10"/>
          <w:sz w:val="17"/>
        </w:rPr>
        <w:t>&lt;Name:String&gt;;</w:t>
      </w:r>
      <w:r>
        <w:rPr>
          <w:rFonts w:ascii="LM Mono 10"/>
          <w:sz w:val="17"/>
        </w:rPr>
        <w:t> MethodAccess : Expr ::= &lt;Name:String&gt; Arg:Expr*;</w:t>
      </w:r>
    </w:p>
    <w:p>
      <w:pPr>
        <w:pStyle w:val="BodyText"/>
        <w:spacing w:before="33"/>
        <w:jc w:val="left"/>
        <w:rPr>
          <w:rFonts w:ascii="LM Mono 10"/>
          <w:sz w:val="17"/>
        </w:rPr>
      </w:pPr>
    </w:p>
    <w:p>
      <w:pPr>
        <w:spacing w:before="0"/>
        <w:ind w:left="0" w:right="155" w:firstLine="0"/>
        <w:jc w:val="center"/>
        <w:rPr>
          <w:rFonts w:ascii="LM Roman 9"/>
          <w:sz w:val="17"/>
        </w:rPr>
      </w:pPr>
      <w:r>
        <w:rPr>
          <w:rFonts w:ascii="LM Roman 9"/>
          <w:sz w:val="17"/>
        </w:rPr>
        <w:t>Fig.</w:t>
      </w:r>
      <w:r>
        <w:rPr>
          <w:rFonts w:ascii="LM Roman 9"/>
          <w:spacing w:val="8"/>
          <w:sz w:val="17"/>
        </w:rPr>
        <w:t> </w:t>
      </w:r>
      <w:r>
        <w:rPr>
          <w:rFonts w:ascii="LM Roman 9"/>
          <w:sz w:val="17"/>
        </w:rPr>
        <w:t>3.</w:t>
      </w:r>
      <w:r>
        <w:rPr>
          <w:rFonts w:ascii="LM Roman 9"/>
          <w:spacing w:val="31"/>
          <w:sz w:val="17"/>
        </w:rPr>
        <w:t> </w:t>
      </w:r>
      <w:r>
        <w:rPr>
          <w:rFonts w:ascii="LM Roman 9"/>
          <w:sz w:val="17"/>
        </w:rPr>
        <w:t>The</w:t>
      </w:r>
      <w:r>
        <w:rPr>
          <w:rFonts w:ascii="LM Roman 9"/>
          <w:spacing w:val="8"/>
          <w:sz w:val="17"/>
        </w:rPr>
        <w:t> </w:t>
      </w:r>
      <w:r>
        <w:rPr>
          <w:rFonts w:ascii="LM Roman 9"/>
          <w:sz w:val="17"/>
        </w:rPr>
        <w:t>abstract</w:t>
      </w:r>
      <w:r>
        <w:rPr>
          <w:rFonts w:ascii="LM Roman 9"/>
          <w:spacing w:val="9"/>
          <w:sz w:val="17"/>
        </w:rPr>
        <w:t> </w:t>
      </w:r>
      <w:r>
        <w:rPr>
          <w:rFonts w:ascii="LM Roman 9"/>
          <w:sz w:val="17"/>
        </w:rPr>
        <w:t>grammar</w:t>
      </w:r>
      <w:r>
        <w:rPr>
          <w:rFonts w:ascii="LM Roman 9"/>
          <w:spacing w:val="8"/>
          <w:sz w:val="17"/>
        </w:rPr>
        <w:t> </w:t>
      </w:r>
      <w:r>
        <w:rPr>
          <w:rFonts w:ascii="LM Roman 9"/>
          <w:sz w:val="17"/>
        </w:rPr>
        <w:t>for</w:t>
      </w:r>
      <w:r>
        <w:rPr>
          <w:rFonts w:ascii="LM Roman 9"/>
          <w:spacing w:val="8"/>
          <w:sz w:val="17"/>
        </w:rPr>
        <w:t> </w:t>
      </w:r>
      <w:r>
        <w:rPr>
          <w:rFonts w:ascii="LM Roman 9"/>
          <w:sz w:val="17"/>
        </w:rPr>
        <w:t>the</w:t>
      </w:r>
      <w:r>
        <w:rPr>
          <w:rFonts w:ascii="LM Roman 9"/>
          <w:spacing w:val="9"/>
          <w:sz w:val="17"/>
        </w:rPr>
        <w:t> </w:t>
      </w:r>
      <w:r>
        <w:rPr>
          <w:rFonts w:ascii="LM Roman 9"/>
          <w:sz w:val="17"/>
        </w:rPr>
        <w:t>language</w:t>
      </w:r>
      <w:r>
        <w:rPr>
          <w:rFonts w:ascii="LM Roman 9"/>
          <w:spacing w:val="8"/>
          <w:sz w:val="17"/>
        </w:rPr>
        <w:t> </w:t>
      </w:r>
      <w:r>
        <w:rPr>
          <w:rFonts w:ascii="LM Roman 9"/>
          <w:sz w:val="17"/>
        </w:rPr>
        <w:t>in</w:t>
      </w:r>
      <w:r>
        <w:rPr>
          <w:rFonts w:ascii="LM Roman 9"/>
          <w:spacing w:val="8"/>
          <w:sz w:val="17"/>
        </w:rPr>
        <w:t> </w:t>
      </w:r>
      <w:r>
        <w:rPr>
          <w:rFonts w:ascii="LM Roman 9"/>
          <w:sz w:val="17"/>
        </w:rPr>
        <w:t>Figure</w:t>
      </w:r>
      <w:r>
        <w:rPr>
          <w:rFonts w:ascii="LM Roman 9"/>
          <w:spacing w:val="8"/>
          <w:sz w:val="17"/>
        </w:rPr>
        <w:t> </w:t>
      </w:r>
      <w:hyperlink w:history="true" w:anchor="_bookmark3">
        <w:r>
          <w:rPr>
            <w:rFonts w:ascii="LM Roman 9"/>
            <w:color w:val="0000FF"/>
            <w:spacing w:val="-7"/>
            <w:sz w:val="17"/>
          </w:rPr>
          <w:t>1</w:t>
        </w:r>
      </w:hyperlink>
      <w:r>
        <w:rPr>
          <w:rFonts w:ascii="LM Roman 9"/>
          <w:spacing w:val="-7"/>
          <w:sz w:val="17"/>
        </w:rPr>
        <w:t>.</w:t>
      </w:r>
    </w:p>
    <w:p>
      <w:pPr>
        <w:spacing w:after="0"/>
        <w:jc w:val="center"/>
        <w:rPr>
          <w:rFonts w:ascii="LM Roman 9"/>
          <w:sz w:val="17"/>
        </w:rPr>
        <w:sectPr>
          <w:pgSz w:w="9360" w:h="13610"/>
          <w:pgMar w:header="855" w:footer="0" w:top="1040" w:bottom="280" w:left="680" w:right="420"/>
        </w:sectPr>
      </w:pPr>
    </w:p>
    <w:p>
      <w:pPr>
        <w:pStyle w:val="ListParagraph"/>
        <w:numPr>
          <w:ilvl w:val="1"/>
          <w:numId w:val="1"/>
        </w:numPr>
        <w:tabs>
          <w:tab w:pos="637" w:val="left" w:leader="none"/>
        </w:tabs>
        <w:spacing w:line="240" w:lineRule="auto" w:before="90" w:after="0"/>
        <w:ind w:left="637" w:right="0" w:hanging="534"/>
        <w:jc w:val="left"/>
        <w:rPr>
          <w:rFonts w:ascii="LM Roman 12"/>
          <w:i/>
          <w:sz w:val="23"/>
        </w:rPr>
      </w:pPr>
      <w:bookmarkStart w:name="Successors" w:id="10"/>
      <w:bookmarkEnd w:id="10"/>
      <w:r>
        <w:rPr/>
      </w:r>
      <w:r>
        <w:rPr>
          <w:rFonts w:ascii="LM Roman 12"/>
          <w:i/>
          <w:spacing w:val="-2"/>
          <w:sz w:val="23"/>
        </w:rPr>
        <w:t>Successors</w:t>
      </w:r>
    </w:p>
    <w:p>
      <w:pPr>
        <w:pStyle w:val="BodyText"/>
        <w:spacing w:line="206" w:lineRule="auto" w:before="193"/>
        <w:ind w:left="103" w:right="484"/>
      </w:pPr>
      <w:r>
        <w:rPr/>
        <w:t>We</w:t>
      </w:r>
      <w:r>
        <w:rPr>
          <w:spacing w:val="-16"/>
        </w:rPr>
        <w:t> </w:t>
      </w:r>
      <w:r>
        <w:rPr/>
        <w:t>use</w:t>
      </w:r>
      <w:r>
        <w:rPr>
          <w:spacing w:val="-2"/>
        </w:rPr>
        <w:t> </w:t>
      </w:r>
      <w:r>
        <w:rPr/>
        <w:t>a</w:t>
      </w:r>
      <w:r>
        <w:rPr>
          <w:spacing w:val="-2"/>
        </w:rPr>
        <w:t> </w:t>
      </w:r>
      <w:r>
        <w:rPr>
          <w:i/>
        </w:rPr>
        <w:t>synthesized</w:t>
      </w:r>
      <w:r>
        <w:rPr>
          <w:i/>
          <w:spacing w:val="-19"/>
        </w:rPr>
        <w:t> </w:t>
      </w:r>
      <w:hyperlink w:history="true" w:anchor="_bookmark6">
        <w:r>
          <w:rPr>
            <w:rFonts w:ascii="LM Mono Prop 10" w:hAnsi="LM Mono Prop 10"/>
            <w:color w:val="0000FF"/>
            <w:position w:val="8"/>
            <w:sz w:val="15"/>
          </w:rPr>
          <w:t>5</w:t>
        </w:r>
      </w:hyperlink>
      <w:r>
        <w:rPr>
          <w:rFonts w:ascii="LM Mono Prop 10" w:hAnsi="LM Mono Prop 10"/>
          <w:color w:val="0000FF"/>
          <w:spacing w:val="40"/>
          <w:position w:val="8"/>
          <w:sz w:val="15"/>
        </w:rPr>
        <w:t> </w:t>
      </w:r>
      <w:r>
        <w:rPr/>
        <w:t>attribute</w:t>
      </w:r>
      <w:r>
        <w:rPr>
          <w:spacing w:val="-2"/>
        </w:rPr>
        <w:t> </w:t>
      </w:r>
      <w:r>
        <w:rPr/>
        <w:t>called</w:t>
      </w:r>
      <w:r>
        <w:rPr>
          <w:spacing w:val="-3"/>
        </w:rPr>
        <w:t> </w:t>
      </w:r>
      <w:r>
        <w:rPr>
          <w:rFonts w:ascii="LM Mono 12" w:hAnsi="LM Mono 12"/>
        </w:rPr>
        <w:t>Stmt.succ()</w:t>
      </w:r>
      <w:r>
        <w:rPr>
          <w:rFonts w:ascii="LM Mono 12" w:hAnsi="LM Mono 12"/>
          <w:spacing w:val="-30"/>
        </w:rPr>
        <w:t> </w:t>
      </w:r>
      <w:r>
        <w:rPr/>
        <w:t>to</w:t>
      </w:r>
      <w:r>
        <w:rPr>
          <w:spacing w:val="-2"/>
        </w:rPr>
        <w:t> </w:t>
      </w:r>
      <w:r>
        <w:rPr/>
        <w:t>define</w:t>
      </w:r>
      <w:r>
        <w:rPr>
          <w:spacing w:val="-2"/>
        </w:rPr>
        <w:t> </w:t>
      </w:r>
      <w:r>
        <w:rPr/>
        <w:t>the</w:t>
      </w:r>
      <w:r>
        <w:rPr>
          <w:spacing w:val="-2"/>
        </w:rPr>
        <w:t> </w:t>
      </w:r>
      <w:r>
        <w:rPr/>
        <w:t>immediate successor function Γ</w:t>
      </w:r>
      <w:r>
        <w:rPr>
          <w:rFonts w:ascii="Georgia" w:hAnsi="Georgia"/>
          <w:i/>
          <w:vertAlign w:val="subscript"/>
        </w:rPr>
        <w:t>G</w:t>
      </w:r>
      <w:r>
        <w:rPr>
          <w:vertAlign w:val="baseline"/>
        </w:rPr>
        <w:t>, as described in Definition </w:t>
      </w:r>
      <w:hyperlink w:history="true" w:anchor="_bookmark2">
        <w:r>
          <w:rPr>
            <w:color w:val="0000FF"/>
            <w:vertAlign w:val="baseline"/>
          </w:rPr>
          <w:t>2.1</w:t>
        </w:r>
      </w:hyperlink>
      <w:r>
        <w:rPr>
          <w:vertAlign w:val="baseline"/>
        </w:rPr>
        <w:t>. The default behavior is that a statement completes normally and continues with the following state- ment.</w:t>
      </w:r>
      <w:r>
        <w:rPr>
          <w:spacing w:val="14"/>
          <w:vertAlign w:val="baseline"/>
        </w:rPr>
        <w:t> </w:t>
      </w:r>
      <w:r>
        <w:rPr>
          <w:vertAlign w:val="baseline"/>
        </w:rPr>
        <w:t>We therefore introduce a default equation for the</w:t>
      </w:r>
      <w:r>
        <w:rPr>
          <w:spacing w:val="-1"/>
          <w:vertAlign w:val="baseline"/>
        </w:rPr>
        <w:t> </w:t>
      </w:r>
      <w:r>
        <w:rPr>
          <w:rFonts w:ascii="LM Mono 12" w:hAnsi="LM Mono 12"/>
          <w:vertAlign w:val="baseline"/>
        </w:rPr>
        <w:t>succ</w:t>
      </w:r>
      <w:r>
        <w:rPr>
          <w:rFonts w:ascii="LM Mono 12" w:hAnsi="LM Mono 12"/>
          <w:spacing w:val="-30"/>
          <w:vertAlign w:val="baseline"/>
        </w:rPr>
        <w:t> </w:t>
      </w:r>
      <w:r>
        <w:rPr>
          <w:vertAlign w:val="baseline"/>
        </w:rPr>
        <w:t>attribute using an </w:t>
      </w:r>
      <w:r>
        <w:rPr>
          <w:i/>
          <w:vertAlign w:val="baseline"/>
        </w:rPr>
        <w:t>inherited</w:t>
      </w:r>
      <w:r>
        <w:rPr>
          <w:i/>
          <w:spacing w:val="-18"/>
          <w:vertAlign w:val="baseline"/>
        </w:rPr>
        <w:t> </w:t>
      </w:r>
      <w:hyperlink w:history="true" w:anchor="_bookmark7">
        <w:r>
          <w:rPr>
            <w:rFonts w:ascii="LM Mono Prop 10" w:hAnsi="LM Mono Prop 10"/>
            <w:color w:val="0000FF"/>
            <w:position w:val="8"/>
            <w:sz w:val="15"/>
            <w:vertAlign w:val="baseline"/>
          </w:rPr>
          <w:t>6</w:t>
        </w:r>
      </w:hyperlink>
      <w:r>
        <w:rPr>
          <w:rFonts w:ascii="LM Mono Prop 10" w:hAnsi="LM Mono Prop 10"/>
          <w:color w:val="0000FF"/>
          <w:spacing w:val="80"/>
          <w:position w:val="8"/>
          <w:sz w:val="15"/>
          <w:vertAlign w:val="baseline"/>
        </w:rPr>
        <w:t> </w:t>
      </w:r>
      <w:r>
        <w:rPr>
          <w:vertAlign w:val="baseline"/>
        </w:rPr>
        <w:t>helper attribute </w:t>
      </w:r>
      <w:r>
        <w:rPr>
          <w:rFonts w:ascii="LM Mono 12" w:hAnsi="LM Mono 12"/>
          <w:vertAlign w:val="baseline"/>
        </w:rPr>
        <w:t>following</w:t>
      </w:r>
      <w:r>
        <w:rPr>
          <w:vertAlign w:val="baseline"/>
        </w:rPr>
        <w:t>,</w:t>
      </w:r>
      <w:r>
        <w:rPr>
          <w:spacing w:val="30"/>
          <w:vertAlign w:val="baseline"/>
        </w:rPr>
        <w:t> </w:t>
      </w:r>
      <w:r>
        <w:rPr>
          <w:vertAlign w:val="baseline"/>
        </w:rPr>
        <w:t>representing the next statement in the current context.</w:t>
      </w:r>
      <w:r>
        <w:rPr>
          <w:spacing w:val="40"/>
          <w:vertAlign w:val="baseline"/>
        </w:rPr>
        <w:t> </w:t>
      </w:r>
      <w:r>
        <w:rPr>
          <w:vertAlign w:val="baseline"/>
        </w:rPr>
        <w:t>This behavior is desirable for statements that do not affect the flow, such as the </w:t>
      </w:r>
      <w:r>
        <w:rPr>
          <w:rFonts w:ascii="LM Mono 12" w:hAnsi="LM Mono 12"/>
          <w:vertAlign w:val="baseline"/>
        </w:rPr>
        <w:t>ExprStmt</w:t>
      </w:r>
      <w:r>
        <w:rPr>
          <w:rFonts w:ascii="LM Mono 12" w:hAnsi="LM Mono 12"/>
          <w:spacing w:val="-20"/>
          <w:vertAlign w:val="baseline"/>
        </w:rPr>
        <w:t> </w:t>
      </w:r>
      <w:r>
        <w:rPr>
          <w:vertAlign w:val="baseline"/>
        </w:rPr>
        <w:t>which continues with the next state- ment.</w:t>
      </w:r>
      <w:r>
        <w:rPr>
          <w:spacing w:val="40"/>
          <w:vertAlign w:val="baseline"/>
        </w:rPr>
        <w:t> </w:t>
      </w:r>
      <w:r>
        <w:rPr>
          <w:vertAlign w:val="baseline"/>
        </w:rPr>
        <w:t>However, statements such as </w:t>
      </w:r>
      <w:r>
        <w:rPr>
          <w:rFonts w:ascii="LM Mono 12" w:hAnsi="LM Mono 12"/>
          <w:vertAlign w:val="baseline"/>
        </w:rPr>
        <w:t>IfStmt</w:t>
      </w:r>
      <w:r>
        <w:rPr>
          <w:vertAlign w:val="baseline"/>
        </w:rPr>
        <w:t>, </w:t>
      </w:r>
      <w:r>
        <w:rPr>
          <w:rFonts w:ascii="LM Mono 12" w:hAnsi="LM Mono 12"/>
          <w:vertAlign w:val="baseline"/>
        </w:rPr>
        <w:t>WhileStmt</w:t>
      </w:r>
      <w:r>
        <w:rPr>
          <w:vertAlign w:val="baseline"/>
        </w:rPr>
        <w:t>, and </w:t>
      </w:r>
      <w:r>
        <w:rPr>
          <w:rFonts w:ascii="LM Mono 12" w:hAnsi="LM Mono 12"/>
          <w:vertAlign w:val="baseline"/>
        </w:rPr>
        <w:t>Block</w:t>
      </w:r>
      <w:r>
        <w:rPr>
          <w:vertAlign w:val="baseline"/>
        </w:rPr>
        <w:t>, need to be treated separately.</w:t>
      </w:r>
    </w:p>
    <w:p>
      <w:pPr>
        <w:spacing w:line="199" w:lineRule="auto" w:before="251"/>
        <w:ind w:left="444" w:right="4533" w:firstLine="0"/>
        <w:jc w:val="left"/>
        <w:rPr>
          <w:rFonts w:ascii="LM Mono 10"/>
          <w:sz w:val="17"/>
        </w:rPr>
      </w:pPr>
      <w:r>
        <w:rPr>
          <w:rFonts w:ascii="LM Mono 10"/>
          <w:sz w:val="17"/>
        </w:rPr>
        <w:t>syn Set Stmt.succ() = </w:t>
      </w:r>
      <w:r>
        <w:rPr>
          <w:rFonts w:ascii="LM Mono 10"/>
          <w:sz w:val="17"/>
        </w:rPr>
        <w:t>following(); inh Set Stmt.following();</w:t>
      </w:r>
    </w:p>
    <w:p>
      <w:pPr>
        <w:pStyle w:val="BodyText"/>
        <w:spacing w:line="204" w:lineRule="auto" w:before="195"/>
        <w:ind w:left="103" w:right="484" w:firstLine="340"/>
      </w:pPr>
      <w:r>
        <w:rPr/>
        <w:t>An</w:t>
      </w:r>
      <w:r>
        <w:rPr>
          <w:spacing w:val="-19"/>
        </w:rPr>
        <w:t> </w:t>
      </w:r>
      <w:r>
        <w:rPr>
          <w:rFonts w:ascii="LM Mono 12"/>
        </w:rPr>
        <w:t>IfStmt</w:t>
      </w:r>
      <w:r>
        <w:rPr>
          <w:rFonts w:ascii="LM Mono 12"/>
          <w:spacing w:val="-30"/>
        </w:rPr>
        <w:t> </w:t>
      </w:r>
      <w:r>
        <w:rPr/>
        <w:t>with</w:t>
      </w:r>
      <w:r>
        <w:rPr>
          <w:spacing w:val="-19"/>
        </w:rPr>
        <w:t> </w:t>
      </w:r>
      <w:r>
        <w:rPr/>
        <w:t>both</w:t>
      </w:r>
      <w:r>
        <w:rPr>
          <w:spacing w:val="-18"/>
        </w:rPr>
        <w:t> </w:t>
      </w:r>
      <w:r>
        <w:rPr/>
        <w:t>a</w:t>
      </w:r>
      <w:r>
        <w:rPr>
          <w:spacing w:val="-16"/>
        </w:rPr>
        <w:t> </w:t>
      </w:r>
      <w:r>
        <w:rPr>
          <w:rFonts w:ascii="LM Mono 12"/>
        </w:rPr>
        <w:t>Then</w:t>
      </w:r>
      <w:r>
        <w:rPr>
          <w:rFonts w:ascii="LM Mono 12"/>
          <w:spacing w:val="-30"/>
        </w:rPr>
        <w:t> </w:t>
      </w:r>
      <w:r>
        <w:rPr/>
        <w:t>branch</w:t>
      </w:r>
      <w:r>
        <w:rPr>
          <w:spacing w:val="-5"/>
        </w:rPr>
        <w:t> </w:t>
      </w:r>
      <w:r>
        <w:rPr/>
        <w:t>and</w:t>
      </w:r>
      <w:r>
        <w:rPr>
          <w:spacing w:val="-5"/>
        </w:rPr>
        <w:t> </w:t>
      </w:r>
      <w:r>
        <w:rPr/>
        <w:t>and</w:t>
      </w:r>
      <w:r>
        <w:rPr>
          <w:spacing w:val="-5"/>
        </w:rPr>
        <w:t> </w:t>
      </w:r>
      <w:r>
        <w:rPr/>
        <w:t>an</w:t>
      </w:r>
      <w:r>
        <w:rPr>
          <w:spacing w:val="-5"/>
        </w:rPr>
        <w:t> </w:t>
      </w:r>
      <w:r>
        <w:rPr>
          <w:rFonts w:ascii="LM Mono 12"/>
        </w:rPr>
        <w:t>Else</w:t>
      </w:r>
      <w:r>
        <w:rPr>
          <w:rFonts w:ascii="LM Mono 12"/>
          <w:spacing w:val="-30"/>
        </w:rPr>
        <w:t> </w:t>
      </w:r>
      <w:r>
        <w:rPr/>
        <w:t>branch</w:t>
      </w:r>
      <w:r>
        <w:rPr>
          <w:spacing w:val="-5"/>
        </w:rPr>
        <w:t> </w:t>
      </w:r>
      <w:r>
        <w:rPr/>
        <w:t>will</w:t>
      </w:r>
      <w:r>
        <w:rPr>
          <w:spacing w:val="-5"/>
        </w:rPr>
        <w:t> </w:t>
      </w:r>
      <w:r>
        <w:rPr/>
        <w:t>transfer control</w:t>
      </w:r>
      <w:r>
        <w:rPr>
          <w:spacing w:val="-19"/>
        </w:rPr>
        <w:t> </w:t>
      </w:r>
      <w:r>
        <w:rPr/>
        <w:t>to</w:t>
      </w:r>
      <w:r>
        <w:rPr>
          <w:spacing w:val="-19"/>
        </w:rPr>
        <w:t> </w:t>
      </w:r>
      <w:r>
        <w:rPr/>
        <w:t>either</w:t>
      </w:r>
      <w:r>
        <w:rPr>
          <w:spacing w:val="-19"/>
        </w:rPr>
        <w:t> </w:t>
      </w:r>
      <w:r>
        <w:rPr/>
        <w:t>statement,</w:t>
      </w:r>
      <w:r>
        <w:rPr>
          <w:spacing w:val="-14"/>
        </w:rPr>
        <w:t> </w:t>
      </w:r>
      <w:r>
        <w:rPr/>
        <w:t>but</w:t>
      </w:r>
      <w:r>
        <w:rPr>
          <w:spacing w:val="-7"/>
        </w:rPr>
        <w:t> </w:t>
      </w:r>
      <w:r>
        <w:rPr/>
        <w:t>an</w:t>
      </w:r>
      <w:r>
        <w:rPr>
          <w:spacing w:val="-9"/>
        </w:rPr>
        <w:t> </w:t>
      </w:r>
      <w:r>
        <w:rPr>
          <w:rFonts w:ascii="LM Mono 12"/>
        </w:rPr>
        <w:t>IfStmt</w:t>
      </w:r>
      <w:r>
        <w:rPr>
          <w:rFonts w:ascii="LM Mono 12"/>
          <w:spacing w:val="-30"/>
        </w:rPr>
        <w:t> </w:t>
      </w:r>
      <w:r>
        <w:rPr/>
        <w:t>with</w:t>
      </w:r>
      <w:r>
        <w:rPr>
          <w:spacing w:val="-8"/>
        </w:rPr>
        <w:t> </w:t>
      </w:r>
      <w:r>
        <w:rPr/>
        <w:t>only</w:t>
      </w:r>
      <w:r>
        <w:rPr>
          <w:spacing w:val="-8"/>
        </w:rPr>
        <w:t> </w:t>
      </w:r>
      <w:r>
        <w:rPr/>
        <w:t>a</w:t>
      </w:r>
      <w:r>
        <w:rPr>
          <w:spacing w:val="-8"/>
        </w:rPr>
        <w:t> </w:t>
      </w:r>
      <w:r>
        <w:rPr>
          <w:rFonts w:ascii="LM Mono 12"/>
        </w:rPr>
        <w:t>Then</w:t>
      </w:r>
      <w:r>
        <w:rPr>
          <w:rFonts w:ascii="LM Mono 12"/>
          <w:spacing w:val="-30"/>
        </w:rPr>
        <w:t> </w:t>
      </w:r>
      <w:r>
        <w:rPr/>
        <w:t>branch</w:t>
      </w:r>
      <w:r>
        <w:rPr>
          <w:spacing w:val="-8"/>
        </w:rPr>
        <w:t> </w:t>
      </w:r>
      <w:r>
        <w:rPr/>
        <w:t>will</w:t>
      </w:r>
      <w:r>
        <w:rPr>
          <w:spacing w:val="-8"/>
        </w:rPr>
        <w:t> </w:t>
      </w:r>
      <w:r>
        <w:rPr/>
        <w:t>jump to</w:t>
      </w:r>
      <w:r>
        <w:rPr>
          <w:spacing w:val="-19"/>
        </w:rPr>
        <w:t> </w:t>
      </w:r>
      <w:r>
        <w:rPr/>
        <w:t>either</w:t>
      </w:r>
      <w:r>
        <w:rPr>
          <w:spacing w:val="-19"/>
        </w:rPr>
        <w:t> </w:t>
      </w:r>
      <w:r>
        <w:rPr/>
        <w:t>the</w:t>
      </w:r>
      <w:r>
        <w:rPr>
          <w:spacing w:val="-19"/>
        </w:rPr>
        <w:t> </w:t>
      </w:r>
      <w:r>
        <w:rPr>
          <w:rFonts w:ascii="LM Mono 12"/>
        </w:rPr>
        <w:t>Then</w:t>
      </w:r>
      <w:r>
        <w:rPr>
          <w:rFonts w:ascii="LM Mono 12"/>
          <w:spacing w:val="-29"/>
        </w:rPr>
        <w:t> </w:t>
      </w:r>
      <w:r>
        <w:rPr/>
        <w:t>statement</w:t>
      </w:r>
      <w:r>
        <w:rPr>
          <w:spacing w:val="-19"/>
        </w:rPr>
        <w:t> </w:t>
      </w:r>
      <w:r>
        <w:rPr/>
        <w:t>or</w:t>
      </w:r>
      <w:r>
        <w:rPr>
          <w:spacing w:val="-19"/>
        </w:rPr>
        <w:t> </w:t>
      </w:r>
      <w:r>
        <w:rPr/>
        <w:t>to</w:t>
      </w:r>
      <w:r>
        <w:rPr>
          <w:spacing w:val="-16"/>
        </w:rPr>
        <w:t> </w:t>
      </w:r>
      <w:r>
        <w:rPr/>
        <w:t>the</w:t>
      </w:r>
      <w:r>
        <w:rPr>
          <w:spacing w:val="-13"/>
        </w:rPr>
        <w:t> </w:t>
      </w:r>
      <w:r>
        <w:rPr/>
        <w:t>following</w:t>
      </w:r>
      <w:r>
        <w:rPr>
          <w:spacing w:val="-14"/>
        </w:rPr>
        <w:t> </w:t>
      </w:r>
      <w:r>
        <w:rPr/>
        <w:t>statement</w:t>
      </w:r>
      <w:r>
        <w:rPr>
          <w:spacing w:val="-13"/>
        </w:rPr>
        <w:t> </w:t>
      </w:r>
      <w:r>
        <w:rPr/>
        <w:t>in</w:t>
      </w:r>
      <w:r>
        <w:rPr>
          <w:spacing w:val="-14"/>
        </w:rPr>
        <w:t> </w:t>
      </w:r>
      <w:r>
        <w:rPr/>
        <w:t>the</w:t>
      </w:r>
      <w:r>
        <w:rPr>
          <w:spacing w:val="-14"/>
        </w:rPr>
        <w:t> </w:t>
      </w:r>
      <w:r>
        <w:rPr/>
        <w:t>flow.</w:t>
      </w:r>
      <w:r>
        <w:rPr>
          <w:spacing w:val="20"/>
        </w:rPr>
        <w:t> </w:t>
      </w:r>
      <w:r>
        <w:rPr/>
        <w:t>We</w:t>
      </w:r>
      <w:r>
        <w:rPr>
          <w:spacing w:val="-14"/>
        </w:rPr>
        <w:t> </w:t>
      </w:r>
      <w:r>
        <w:rPr/>
        <w:t>can capture that behavior with the equation below.</w:t>
      </w:r>
      <w:r>
        <w:rPr>
          <w:spacing w:val="40"/>
        </w:rPr>
        <w:t> </w:t>
      </w:r>
      <w:r>
        <w:rPr/>
        <w:t>Sets are formed by starting with the </w:t>
      </w:r>
      <w:r>
        <w:rPr>
          <w:i/>
        </w:rPr>
        <w:t>empty </w:t>
      </w:r>
      <w:r>
        <w:rPr/>
        <w:t>set and using the union operator to add additional members. The sets are immutable and each operation returns a new set.</w:t>
      </w:r>
    </w:p>
    <w:p>
      <w:pPr>
        <w:spacing w:line="199" w:lineRule="auto" w:before="273"/>
        <w:ind w:left="627" w:right="2371" w:hanging="183"/>
        <w:jc w:val="left"/>
        <w:rPr>
          <w:rFonts w:ascii="LM Mono 10"/>
          <w:sz w:val="17"/>
        </w:rPr>
      </w:pPr>
      <w:r>
        <w:rPr>
          <w:rFonts w:ascii="LM Mono 10"/>
          <w:sz w:val="17"/>
        </w:rPr>
        <w:t>eq IfStmt.succ() = hasElse() ? </w:t>
      </w:r>
      <w:r>
        <w:rPr>
          <w:rFonts w:ascii="LM Mono 10"/>
          <w:spacing w:val="-2"/>
          <w:sz w:val="17"/>
        </w:rPr>
        <w:t>empty().union(getThen()).union(getElse())</w:t>
      </w:r>
    </w:p>
    <w:p>
      <w:pPr>
        <w:spacing w:line="198" w:lineRule="exact" w:before="0"/>
        <w:ind w:left="535" w:right="0" w:firstLine="0"/>
        <w:jc w:val="left"/>
        <w:rPr>
          <w:rFonts w:ascii="LM Mono 10"/>
          <w:sz w:val="17"/>
        </w:rPr>
      </w:pPr>
      <w:r>
        <w:rPr>
          <w:rFonts w:ascii="LM Mono 10"/>
          <w:sz w:val="17"/>
        </w:rPr>
        <w:t>:</w:t>
      </w:r>
      <w:r>
        <w:rPr>
          <w:rFonts w:ascii="LM Mono 10"/>
          <w:spacing w:val="3"/>
          <w:sz w:val="17"/>
        </w:rPr>
        <w:t> </w:t>
      </w:r>
      <w:r>
        <w:rPr>
          <w:rFonts w:ascii="LM Mono 10"/>
          <w:spacing w:val="-2"/>
          <w:sz w:val="17"/>
        </w:rPr>
        <w:t>following().union(getThen());</w:t>
      </w:r>
    </w:p>
    <w:p>
      <w:pPr>
        <w:pStyle w:val="BodyText"/>
        <w:spacing w:line="206" w:lineRule="auto" w:before="183"/>
        <w:ind w:left="102" w:right="484" w:firstLine="341"/>
      </w:pPr>
      <w:r>
        <w:rPr>
          <w:spacing w:val="-2"/>
        </w:rPr>
        <w:t>The</w:t>
      </w:r>
      <w:r>
        <w:rPr>
          <w:spacing w:val="-17"/>
        </w:rPr>
        <w:t> </w:t>
      </w:r>
      <w:r>
        <w:rPr>
          <w:spacing w:val="-2"/>
        </w:rPr>
        <w:t>successor</w:t>
      </w:r>
      <w:r>
        <w:rPr>
          <w:spacing w:val="-17"/>
        </w:rPr>
        <w:t> </w:t>
      </w:r>
      <w:r>
        <w:rPr>
          <w:spacing w:val="-2"/>
        </w:rPr>
        <w:t>to</w:t>
      </w:r>
      <w:r>
        <w:rPr>
          <w:spacing w:val="-17"/>
        </w:rPr>
        <w:t> </w:t>
      </w:r>
      <w:r>
        <w:rPr>
          <w:spacing w:val="-2"/>
        </w:rPr>
        <w:t>a</w:t>
      </w:r>
      <w:r>
        <w:rPr>
          <w:spacing w:val="-16"/>
        </w:rPr>
        <w:t> </w:t>
      </w:r>
      <w:r>
        <w:rPr>
          <w:rFonts w:ascii="LM Mono 12"/>
          <w:spacing w:val="-2"/>
        </w:rPr>
        <w:t>WhileStmt</w:t>
      </w:r>
      <w:r>
        <w:rPr>
          <w:rFonts w:ascii="LM Mono 12"/>
          <w:spacing w:val="-28"/>
        </w:rPr>
        <w:t> </w:t>
      </w:r>
      <w:r>
        <w:rPr>
          <w:spacing w:val="-2"/>
        </w:rPr>
        <w:t>is</w:t>
      </w:r>
      <w:r>
        <w:rPr>
          <w:spacing w:val="-15"/>
        </w:rPr>
        <w:t> </w:t>
      </w:r>
      <w:r>
        <w:rPr>
          <w:spacing w:val="-2"/>
        </w:rPr>
        <w:t>its</w:t>
      </w:r>
      <w:r>
        <w:rPr>
          <w:spacing w:val="-11"/>
        </w:rPr>
        <w:t> </w:t>
      </w:r>
      <w:r>
        <w:rPr>
          <w:spacing w:val="-2"/>
        </w:rPr>
        <w:t>contained</w:t>
      </w:r>
      <w:r>
        <w:rPr>
          <w:spacing w:val="-12"/>
        </w:rPr>
        <w:t> </w:t>
      </w:r>
      <w:r>
        <w:rPr>
          <w:spacing w:val="-2"/>
        </w:rPr>
        <w:t>statement</w:t>
      </w:r>
      <w:r>
        <w:rPr>
          <w:spacing w:val="-12"/>
        </w:rPr>
        <w:t> </w:t>
      </w:r>
      <w:r>
        <w:rPr>
          <w:spacing w:val="-2"/>
        </w:rPr>
        <w:t>when</w:t>
      </w:r>
      <w:r>
        <w:rPr>
          <w:spacing w:val="-12"/>
        </w:rPr>
        <w:t> </w:t>
      </w:r>
      <w:r>
        <w:rPr>
          <w:spacing w:val="-2"/>
        </w:rPr>
        <w:t>the</w:t>
      </w:r>
      <w:r>
        <w:rPr>
          <w:spacing w:val="-12"/>
        </w:rPr>
        <w:t> </w:t>
      </w:r>
      <w:r>
        <w:rPr>
          <w:spacing w:val="-2"/>
        </w:rPr>
        <w:t>condition </w:t>
      </w:r>
      <w:r>
        <w:rPr/>
        <w:t>is true and the following statement when the condition is false. The equation below therefore defines the successors to be the union of the </w:t>
      </w:r>
      <w:r>
        <w:rPr>
          <w:i/>
        </w:rPr>
        <w:t>following</w:t>
      </w:r>
      <w:r>
        <w:rPr>
          <w:i/>
          <w:spacing w:val="40"/>
        </w:rPr>
        <w:t> </w:t>
      </w:r>
      <w:r>
        <w:rPr/>
        <w:t>set</w:t>
      </w:r>
      <w:r>
        <w:rPr>
          <w:spacing w:val="40"/>
        </w:rPr>
        <w:t> </w:t>
      </w:r>
      <w:r>
        <w:rPr/>
        <w:t>and the contained statement.</w:t>
      </w:r>
      <w:r>
        <w:rPr>
          <w:spacing w:val="40"/>
        </w:rPr>
        <w:t> </w:t>
      </w:r>
      <w:r>
        <w:rPr/>
        <w:t>The contained statement is treated slightly differently compared to the </w:t>
      </w:r>
      <w:r>
        <w:rPr>
          <w:rFonts w:ascii="LM Mono 12"/>
        </w:rPr>
        <w:t>IfStmt</w:t>
      </w:r>
      <w:r>
        <w:rPr/>
        <w:t>.</w:t>
      </w:r>
      <w:r>
        <w:rPr>
          <w:spacing w:val="40"/>
        </w:rPr>
        <w:t> </w:t>
      </w:r>
      <w:r>
        <w:rPr/>
        <w:t>If the contained statement completes normally</w:t>
      </w:r>
      <w:r>
        <w:rPr>
          <w:spacing w:val="-3"/>
        </w:rPr>
        <w:t> </w:t>
      </w:r>
      <w:r>
        <w:rPr/>
        <w:t>then</w:t>
      </w:r>
      <w:r>
        <w:rPr>
          <w:spacing w:val="-3"/>
        </w:rPr>
        <w:t> </w:t>
      </w:r>
      <w:r>
        <w:rPr/>
        <w:t>the</w:t>
      </w:r>
      <w:r>
        <w:rPr>
          <w:spacing w:val="-3"/>
        </w:rPr>
        <w:t> </w:t>
      </w:r>
      <w:r>
        <w:rPr/>
        <w:t>following</w:t>
      </w:r>
      <w:r>
        <w:rPr>
          <w:spacing w:val="-3"/>
        </w:rPr>
        <w:t> </w:t>
      </w:r>
      <w:r>
        <w:rPr/>
        <w:t>statement</w:t>
      </w:r>
      <w:r>
        <w:rPr>
          <w:spacing w:val="-3"/>
        </w:rPr>
        <w:t> </w:t>
      </w:r>
      <w:r>
        <w:rPr/>
        <w:t>is</w:t>
      </w:r>
      <w:r>
        <w:rPr>
          <w:spacing w:val="-3"/>
        </w:rPr>
        <w:t> </w:t>
      </w:r>
      <w:r>
        <w:rPr/>
        <w:t>to</w:t>
      </w:r>
      <w:r>
        <w:rPr>
          <w:spacing w:val="-3"/>
        </w:rPr>
        <w:t> </w:t>
      </w:r>
      <w:r>
        <w:rPr/>
        <w:t>go</w:t>
      </w:r>
      <w:r>
        <w:rPr>
          <w:spacing w:val="-3"/>
        </w:rPr>
        <w:t> </w:t>
      </w:r>
      <w:r>
        <w:rPr/>
        <w:t>back</w:t>
      </w:r>
      <w:r>
        <w:rPr>
          <w:spacing w:val="-3"/>
        </w:rPr>
        <w:t> </w:t>
      </w:r>
      <w:r>
        <w:rPr/>
        <w:t>to</w:t>
      </w:r>
      <w:r>
        <w:rPr>
          <w:spacing w:val="-3"/>
        </w:rPr>
        <w:t> </w:t>
      </w:r>
      <w:r>
        <w:rPr/>
        <w:t>evaluate</w:t>
      </w:r>
      <w:r>
        <w:rPr>
          <w:spacing w:val="-3"/>
        </w:rPr>
        <w:t> </w:t>
      </w:r>
      <w:r>
        <w:rPr/>
        <w:t>the</w:t>
      </w:r>
      <w:r>
        <w:rPr>
          <w:spacing w:val="-3"/>
        </w:rPr>
        <w:t> </w:t>
      </w:r>
      <w:r>
        <w:rPr/>
        <w:t>condition again.</w:t>
      </w:r>
      <w:r>
        <w:rPr>
          <w:spacing w:val="40"/>
        </w:rPr>
        <w:t> </w:t>
      </w:r>
      <w:r>
        <w:rPr/>
        <w:t>The </w:t>
      </w:r>
      <w:r>
        <w:rPr>
          <w:rFonts w:ascii="LM Mono 12"/>
        </w:rPr>
        <w:t>WhileStmt</w:t>
      </w:r>
      <w:r>
        <w:rPr>
          <w:rFonts w:ascii="LM Mono 12"/>
          <w:spacing w:val="-15"/>
        </w:rPr>
        <w:t> </w:t>
      </w:r>
      <w:r>
        <w:rPr/>
        <w:t>needs therefore define that the </w:t>
      </w:r>
      <w:r>
        <w:rPr>
          <w:i/>
        </w:rPr>
        <w:t>following </w:t>
      </w:r>
      <w:r>
        <w:rPr/>
        <w:t>set for its child should include the </w:t>
      </w:r>
      <w:r>
        <w:rPr>
          <w:rFonts w:ascii="LM Mono 12"/>
        </w:rPr>
        <w:t>WhileStmt</w:t>
      </w:r>
      <w:r>
        <w:rPr>
          <w:rFonts w:ascii="LM Mono 12"/>
          <w:spacing w:val="-15"/>
        </w:rPr>
        <w:t> </w:t>
      </w:r>
      <w:r>
        <w:rPr/>
        <w:t>itself rather than the current </w:t>
      </w:r>
      <w:r>
        <w:rPr>
          <w:i/>
        </w:rPr>
        <w:t>following</w:t>
      </w:r>
      <w:r>
        <w:rPr>
          <w:i/>
        </w:rPr>
        <w:t> </w:t>
      </w:r>
      <w:r>
        <w:rPr/>
        <w:t>set.</w:t>
      </w:r>
      <w:r>
        <w:rPr>
          <w:spacing w:val="3"/>
        </w:rPr>
        <w:t> </w:t>
      </w:r>
      <w:r>
        <w:rPr/>
        <w:t>We</w:t>
      </w:r>
      <w:r>
        <w:rPr>
          <w:spacing w:val="-7"/>
        </w:rPr>
        <w:t> </w:t>
      </w:r>
      <w:r>
        <w:rPr/>
        <w:t>therefore</w:t>
      </w:r>
      <w:r>
        <w:rPr>
          <w:spacing w:val="-7"/>
        </w:rPr>
        <w:t> </w:t>
      </w:r>
      <w:r>
        <w:rPr/>
        <w:t>need</w:t>
      </w:r>
      <w:r>
        <w:rPr>
          <w:spacing w:val="-8"/>
        </w:rPr>
        <w:t> </w:t>
      </w:r>
      <w:r>
        <w:rPr/>
        <w:t>two</w:t>
      </w:r>
      <w:r>
        <w:rPr>
          <w:spacing w:val="-8"/>
        </w:rPr>
        <w:t> </w:t>
      </w:r>
      <w:r>
        <w:rPr/>
        <w:t>equations,</w:t>
      </w:r>
      <w:r>
        <w:rPr>
          <w:spacing w:val="-6"/>
        </w:rPr>
        <w:t> </w:t>
      </w:r>
      <w:r>
        <w:rPr/>
        <w:t>one</w:t>
      </w:r>
      <w:r>
        <w:rPr>
          <w:spacing w:val="-8"/>
        </w:rPr>
        <w:t> </w:t>
      </w:r>
      <w:r>
        <w:rPr/>
        <w:t>for</w:t>
      </w:r>
      <w:r>
        <w:rPr>
          <w:spacing w:val="-7"/>
        </w:rPr>
        <w:t> </w:t>
      </w:r>
      <w:r>
        <w:rPr/>
        <w:t>the</w:t>
      </w:r>
      <w:r>
        <w:rPr>
          <w:spacing w:val="-8"/>
        </w:rPr>
        <w:t> </w:t>
      </w:r>
      <w:r>
        <w:rPr/>
        <w:t>successor</w:t>
      </w:r>
      <w:r>
        <w:rPr>
          <w:spacing w:val="-7"/>
        </w:rPr>
        <w:t> </w:t>
      </w:r>
      <w:r>
        <w:rPr/>
        <w:t>of </w:t>
      </w:r>
      <w:r>
        <w:rPr>
          <w:rFonts w:ascii="LM Mono 12"/>
        </w:rPr>
        <w:t>WhileStmt</w:t>
      </w:r>
      <w:r>
        <w:rPr>
          <w:rFonts w:ascii="LM Mono 12"/>
          <w:spacing w:val="-30"/>
        </w:rPr>
        <w:t> </w:t>
      </w:r>
      <w:r>
        <w:rPr/>
        <w:t>and </w:t>
      </w:r>
      <w:bookmarkStart w:name="_bookmark6" w:id="11"/>
      <w:bookmarkEnd w:id="11"/>
      <w:r>
        <w:rPr/>
        <w:t>one</w:t>
      </w:r>
      <w:r>
        <w:rPr/>
        <w:t> to redefine the context, i.e., the </w:t>
      </w:r>
      <w:r>
        <w:rPr>
          <w:rFonts w:ascii="LM Mono 12"/>
        </w:rPr>
        <w:t>following</w:t>
      </w:r>
      <w:r>
        <w:rPr>
          <w:rFonts w:ascii="LM Mono 12"/>
          <w:spacing w:val="-26"/>
        </w:rPr>
        <w:t> </w:t>
      </w:r>
      <w:r>
        <w:rPr/>
        <w:t>attribute, for the contained </w:t>
      </w:r>
      <w:bookmarkStart w:name="_bookmark7" w:id="12"/>
      <w:bookmarkEnd w:id="12"/>
      <w:r>
        <w:rPr>
          <w:spacing w:val="-2"/>
        </w:rPr>
        <w:t>stateme</w:t>
      </w:r>
      <w:r>
        <w:rPr>
          <w:spacing w:val="-2"/>
        </w:rPr>
        <w:t>nt:</w:t>
      </w:r>
    </w:p>
    <w:p>
      <w:pPr>
        <w:spacing w:line="207" w:lineRule="exact" w:before="193"/>
        <w:ind w:left="444" w:right="0" w:firstLine="0"/>
        <w:jc w:val="left"/>
        <w:rPr>
          <w:rFonts w:ascii="LM Mono 10"/>
          <w:sz w:val="17"/>
        </w:rPr>
      </w:pPr>
      <w:r>
        <w:rPr>
          <w:rFonts w:ascii="LM Mono 10"/>
          <w:sz w:val="17"/>
        </w:rPr>
        <w:t>eq</w:t>
      </w:r>
      <w:r>
        <w:rPr>
          <w:rFonts w:ascii="LM Mono 10"/>
          <w:spacing w:val="13"/>
          <w:sz w:val="17"/>
        </w:rPr>
        <w:t> </w:t>
      </w:r>
      <w:r>
        <w:rPr>
          <w:rFonts w:ascii="LM Mono 10"/>
          <w:sz w:val="17"/>
        </w:rPr>
        <w:t>WhileStmt.succ()</w:t>
      </w:r>
      <w:r>
        <w:rPr>
          <w:rFonts w:ascii="LM Mono 10"/>
          <w:spacing w:val="13"/>
          <w:sz w:val="17"/>
        </w:rPr>
        <w:t> </w:t>
      </w:r>
      <w:r>
        <w:rPr>
          <w:rFonts w:ascii="LM Mono 10"/>
          <w:sz w:val="17"/>
        </w:rPr>
        <w:t>=</w:t>
      </w:r>
      <w:r>
        <w:rPr>
          <w:rFonts w:ascii="LM Mono 10"/>
          <w:spacing w:val="13"/>
          <w:sz w:val="17"/>
        </w:rPr>
        <w:t> </w:t>
      </w:r>
      <w:r>
        <w:rPr>
          <w:rFonts w:ascii="LM Mono 10"/>
          <w:spacing w:val="-2"/>
          <w:sz w:val="17"/>
        </w:rPr>
        <w:t>following().union(getStmt());</w:t>
      </w:r>
    </w:p>
    <w:p>
      <w:pPr>
        <w:spacing w:line="207" w:lineRule="exact" w:before="0"/>
        <w:ind w:left="444" w:right="0" w:firstLine="0"/>
        <w:jc w:val="left"/>
        <w:rPr>
          <w:rFonts w:ascii="LM Mono 10"/>
          <w:sz w:val="17"/>
        </w:rPr>
      </w:pPr>
      <w:r>
        <w:rPr>
          <w:rFonts w:ascii="LM Mono 10"/>
          <w:sz w:val="17"/>
        </w:rPr>
        <w:t>eq</w:t>
      </w:r>
      <w:r>
        <w:rPr>
          <w:rFonts w:ascii="LM Mono 10"/>
          <w:spacing w:val="22"/>
          <w:sz w:val="17"/>
        </w:rPr>
        <w:t> </w:t>
      </w:r>
      <w:r>
        <w:rPr>
          <w:rFonts w:ascii="LM Mono 10"/>
          <w:sz w:val="17"/>
        </w:rPr>
        <w:t>WhileStmt.getStmt().following()</w:t>
      </w:r>
      <w:r>
        <w:rPr>
          <w:rFonts w:ascii="LM Mono 10"/>
          <w:spacing w:val="22"/>
          <w:sz w:val="17"/>
        </w:rPr>
        <w:t> </w:t>
      </w:r>
      <w:r>
        <w:rPr>
          <w:rFonts w:ascii="LM Mono 10"/>
          <w:sz w:val="17"/>
        </w:rPr>
        <w:t>=</w:t>
      </w:r>
      <w:r>
        <w:rPr>
          <w:rFonts w:ascii="LM Mono 10"/>
          <w:spacing w:val="22"/>
          <w:sz w:val="17"/>
        </w:rPr>
        <w:t> </w:t>
      </w:r>
      <w:r>
        <w:rPr>
          <w:rFonts w:ascii="LM Mono 10"/>
          <w:spacing w:val="-2"/>
          <w:sz w:val="17"/>
        </w:rPr>
        <w:t>empty().union(this);</w:t>
      </w:r>
    </w:p>
    <w:p>
      <w:pPr>
        <w:pStyle w:val="BodyText"/>
        <w:jc w:val="left"/>
        <w:rPr>
          <w:rFonts w:ascii="LM Mono 10"/>
          <w:sz w:val="20"/>
        </w:rPr>
      </w:pPr>
    </w:p>
    <w:p>
      <w:pPr>
        <w:pStyle w:val="BodyText"/>
        <w:spacing w:before="186"/>
        <w:jc w:val="left"/>
        <w:rPr>
          <w:rFonts w:ascii="LM Mono 10"/>
          <w:sz w:val="20"/>
        </w:rPr>
      </w:pPr>
      <w:r>
        <w:rPr/>
        <mc:AlternateContent>
          <mc:Choice Requires="wps">
            <w:drawing>
              <wp:anchor distT="0" distB="0" distL="0" distR="0" allowOverlap="1" layoutInCell="1" locked="0" behindDoc="1" simplePos="0" relativeHeight="487591936">
                <wp:simplePos x="0" y="0"/>
                <wp:positionH relativeFrom="page">
                  <wp:posOffset>497391</wp:posOffset>
                </wp:positionH>
                <wp:positionV relativeFrom="paragraph">
                  <wp:posOffset>302510</wp:posOffset>
                </wp:positionV>
                <wp:extent cx="442595" cy="1270"/>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164722pt;margin-top:23.819727pt;width:34.85pt;height:.1pt;mso-position-horizontal-relative:page;mso-position-vertical-relative:paragraph;z-index:-15724544;mso-wrap-distance-left:0;mso-wrap-distance-right:0" id="docshape52" coordorigin="783,476" coordsize="697,0" path="m783,476l1480,476e" filled="false" stroked="true" strokeweight=".386546pt" strokecolor="#000000">
                <v:path arrowok="t"/>
                <v:stroke dashstyle="solid"/>
                <w10:wrap type="topAndBottom"/>
              </v:shape>
            </w:pict>
          </mc:Fallback>
        </mc:AlternateContent>
      </w:r>
    </w:p>
    <w:p>
      <w:pPr>
        <w:spacing w:line="227" w:lineRule="exact" w:before="0"/>
        <w:ind w:left="103" w:right="0" w:firstLine="0"/>
        <w:jc w:val="left"/>
        <w:rPr>
          <w:rFonts w:ascii="MathJax_Main"/>
          <w:sz w:val="19"/>
        </w:rPr>
      </w:pPr>
      <w:r>
        <w:rPr>
          <w:rFonts w:ascii="Akkadian"/>
          <w:position w:val="7"/>
          <w:sz w:val="13"/>
        </w:rPr>
        <w:t>5</w:t>
      </w:r>
      <w:r>
        <w:rPr>
          <w:rFonts w:ascii="Akkadian"/>
          <w:spacing w:val="71"/>
          <w:w w:val="150"/>
          <w:position w:val="7"/>
          <w:sz w:val="13"/>
        </w:rPr>
        <w:t> </w:t>
      </w:r>
      <w:r>
        <w:rPr>
          <w:rFonts w:ascii="MathJax_Main"/>
          <w:sz w:val="19"/>
        </w:rPr>
        <w:t>A</w:t>
      </w:r>
      <w:r>
        <w:rPr>
          <w:rFonts w:ascii="MathJax_Main"/>
          <w:spacing w:val="20"/>
          <w:sz w:val="19"/>
        </w:rPr>
        <w:t> </w:t>
      </w:r>
      <w:r>
        <w:rPr>
          <w:rFonts w:ascii="MathJax_Main"/>
          <w:sz w:val="19"/>
        </w:rPr>
        <w:t>synthesized</w:t>
      </w:r>
      <w:r>
        <w:rPr>
          <w:rFonts w:ascii="MathJax_Main"/>
          <w:spacing w:val="19"/>
          <w:sz w:val="19"/>
        </w:rPr>
        <w:t> </w:t>
      </w:r>
      <w:r>
        <w:rPr>
          <w:rFonts w:ascii="MathJax_Main"/>
          <w:sz w:val="19"/>
        </w:rPr>
        <w:t>attribute</w:t>
      </w:r>
      <w:r>
        <w:rPr>
          <w:rFonts w:ascii="MathJax_Main"/>
          <w:spacing w:val="19"/>
          <w:sz w:val="19"/>
        </w:rPr>
        <w:t> </w:t>
      </w:r>
      <w:r>
        <w:rPr>
          <w:rFonts w:ascii="MathJax_Main"/>
          <w:sz w:val="19"/>
        </w:rPr>
        <w:t>of</w:t>
      </w:r>
      <w:r>
        <w:rPr>
          <w:rFonts w:ascii="MathJax_Main"/>
          <w:spacing w:val="20"/>
          <w:sz w:val="19"/>
        </w:rPr>
        <w:t> </w:t>
      </w:r>
      <w:r>
        <w:rPr>
          <w:rFonts w:ascii="MathJax_Main"/>
          <w:sz w:val="19"/>
        </w:rPr>
        <w:t>an</w:t>
      </w:r>
      <w:r>
        <w:rPr>
          <w:rFonts w:ascii="MathJax_Main"/>
          <w:spacing w:val="18"/>
          <w:sz w:val="19"/>
        </w:rPr>
        <w:t> </w:t>
      </w:r>
      <w:r>
        <w:rPr>
          <w:rFonts w:ascii="MathJax_Main"/>
          <w:sz w:val="19"/>
        </w:rPr>
        <w:t>AST</w:t>
      </w:r>
      <w:r>
        <w:rPr>
          <w:rFonts w:ascii="MathJax_Main"/>
          <w:spacing w:val="20"/>
          <w:sz w:val="19"/>
        </w:rPr>
        <w:t> </w:t>
      </w:r>
      <w:r>
        <w:rPr>
          <w:rFonts w:ascii="MathJax_Main"/>
          <w:sz w:val="19"/>
        </w:rPr>
        <w:t>node</w:t>
      </w:r>
      <w:r>
        <w:rPr>
          <w:rFonts w:ascii="MathJax_Main"/>
          <w:spacing w:val="19"/>
          <w:sz w:val="19"/>
        </w:rPr>
        <w:t> </w:t>
      </w:r>
      <w:r>
        <w:rPr>
          <w:rFonts w:ascii="MathJax_Main"/>
          <w:sz w:val="19"/>
        </w:rPr>
        <w:t>is</w:t>
      </w:r>
      <w:r>
        <w:rPr>
          <w:rFonts w:ascii="MathJax_Main"/>
          <w:spacing w:val="20"/>
          <w:sz w:val="19"/>
        </w:rPr>
        <w:t> </w:t>
      </w:r>
      <w:r>
        <w:rPr>
          <w:rFonts w:ascii="MathJax_Main"/>
          <w:sz w:val="19"/>
        </w:rPr>
        <w:t>defined</w:t>
      </w:r>
      <w:r>
        <w:rPr>
          <w:rFonts w:ascii="MathJax_Main"/>
          <w:spacing w:val="19"/>
          <w:sz w:val="19"/>
        </w:rPr>
        <w:t> </w:t>
      </w:r>
      <w:r>
        <w:rPr>
          <w:rFonts w:ascii="MathJax_Main"/>
          <w:sz w:val="19"/>
        </w:rPr>
        <w:t>by</w:t>
      </w:r>
      <w:r>
        <w:rPr>
          <w:rFonts w:ascii="MathJax_Main"/>
          <w:spacing w:val="19"/>
          <w:sz w:val="19"/>
        </w:rPr>
        <w:t> </w:t>
      </w:r>
      <w:r>
        <w:rPr>
          <w:rFonts w:ascii="MathJax_Main"/>
          <w:sz w:val="19"/>
        </w:rPr>
        <w:t>an</w:t>
      </w:r>
      <w:r>
        <w:rPr>
          <w:rFonts w:ascii="MathJax_Main"/>
          <w:spacing w:val="20"/>
          <w:sz w:val="19"/>
        </w:rPr>
        <w:t> </w:t>
      </w:r>
      <w:r>
        <w:rPr>
          <w:rFonts w:ascii="MathJax_Main"/>
          <w:sz w:val="19"/>
        </w:rPr>
        <w:t>equation</w:t>
      </w:r>
      <w:r>
        <w:rPr>
          <w:rFonts w:ascii="MathJax_Main"/>
          <w:spacing w:val="19"/>
          <w:sz w:val="19"/>
        </w:rPr>
        <w:t> </w:t>
      </w:r>
      <w:r>
        <w:rPr>
          <w:rFonts w:ascii="MathJax_Main"/>
          <w:sz w:val="19"/>
        </w:rPr>
        <w:t>in</w:t>
      </w:r>
      <w:r>
        <w:rPr>
          <w:rFonts w:ascii="MathJax_Main"/>
          <w:spacing w:val="19"/>
          <w:sz w:val="19"/>
        </w:rPr>
        <w:t> </w:t>
      </w:r>
      <w:r>
        <w:rPr>
          <w:rFonts w:ascii="MathJax_Main"/>
          <w:sz w:val="19"/>
        </w:rPr>
        <w:t>the</w:t>
      </w:r>
      <w:r>
        <w:rPr>
          <w:rFonts w:ascii="MathJax_Main"/>
          <w:spacing w:val="19"/>
          <w:sz w:val="19"/>
        </w:rPr>
        <w:t> </w:t>
      </w:r>
      <w:r>
        <w:rPr>
          <w:rFonts w:ascii="MathJax_Main"/>
          <w:sz w:val="19"/>
        </w:rPr>
        <w:t>same</w:t>
      </w:r>
      <w:r>
        <w:rPr>
          <w:rFonts w:ascii="MathJax_Main"/>
          <w:spacing w:val="18"/>
          <w:sz w:val="19"/>
        </w:rPr>
        <w:t> </w:t>
      </w:r>
      <w:r>
        <w:rPr>
          <w:rFonts w:ascii="MathJax_Main"/>
          <w:spacing w:val="-2"/>
          <w:sz w:val="19"/>
        </w:rPr>
        <w:t>node.</w:t>
      </w:r>
    </w:p>
    <w:p>
      <w:pPr>
        <w:spacing w:line="264" w:lineRule="exact" w:before="0"/>
        <w:ind w:left="103" w:right="0" w:firstLine="0"/>
        <w:jc w:val="left"/>
        <w:rPr>
          <w:rFonts w:ascii="MathJax_Main"/>
          <w:sz w:val="19"/>
        </w:rPr>
      </w:pPr>
      <w:r>
        <w:rPr>
          <w:rFonts w:ascii="Akkadian"/>
          <w:position w:val="7"/>
          <w:sz w:val="13"/>
        </w:rPr>
        <w:t>6</w:t>
      </w:r>
      <w:r>
        <w:rPr>
          <w:rFonts w:ascii="Akkadian"/>
          <w:spacing w:val="72"/>
          <w:w w:val="150"/>
          <w:position w:val="7"/>
          <w:sz w:val="13"/>
        </w:rPr>
        <w:t> </w:t>
      </w:r>
      <w:r>
        <w:rPr>
          <w:rFonts w:ascii="MathJax_Main"/>
          <w:sz w:val="19"/>
        </w:rPr>
        <w:t>An</w:t>
      </w:r>
      <w:r>
        <w:rPr>
          <w:rFonts w:ascii="MathJax_Main"/>
          <w:spacing w:val="19"/>
          <w:sz w:val="19"/>
        </w:rPr>
        <w:t> </w:t>
      </w:r>
      <w:r>
        <w:rPr>
          <w:rFonts w:ascii="MathJax_Main"/>
          <w:sz w:val="19"/>
        </w:rPr>
        <w:t>inherited</w:t>
      </w:r>
      <w:r>
        <w:rPr>
          <w:rFonts w:ascii="MathJax_Main"/>
          <w:spacing w:val="21"/>
          <w:sz w:val="19"/>
        </w:rPr>
        <w:t> </w:t>
      </w:r>
      <w:r>
        <w:rPr>
          <w:rFonts w:ascii="MathJax_Main"/>
          <w:sz w:val="19"/>
        </w:rPr>
        <w:t>attribute</w:t>
      </w:r>
      <w:r>
        <w:rPr>
          <w:rFonts w:ascii="MathJax_Main"/>
          <w:spacing w:val="19"/>
          <w:sz w:val="19"/>
        </w:rPr>
        <w:t> </w:t>
      </w:r>
      <w:r>
        <w:rPr>
          <w:rFonts w:ascii="MathJax_Main"/>
          <w:sz w:val="19"/>
        </w:rPr>
        <w:t>of</w:t>
      </w:r>
      <w:r>
        <w:rPr>
          <w:rFonts w:ascii="MathJax_Main"/>
          <w:spacing w:val="19"/>
          <w:sz w:val="19"/>
        </w:rPr>
        <w:t> </w:t>
      </w:r>
      <w:r>
        <w:rPr>
          <w:rFonts w:ascii="MathJax_Main"/>
          <w:sz w:val="19"/>
        </w:rPr>
        <w:t>an</w:t>
      </w:r>
      <w:r>
        <w:rPr>
          <w:rFonts w:ascii="MathJax_Main"/>
          <w:spacing w:val="19"/>
          <w:sz w:val="19"/>
        </w:rPr>
        <w:t> </w:t>
      </w:r>
      <w:r>
        <w:rPr>
          <w:rFonts w:ascii="MathJax_Main"/>
          <w:sz w:val="19"/>
        </w:rPr>
        <w:t>AST</w:t>
      </w:r>
      <w:r>
        <w:rPr>
          <w:rFonts w:ascii="MathJax_Main"/>
          <w:spacing w:val="20"/>
          <w:sz w:val="19"/>
        </w:rPr>
        <w:t> </w:t>
      </w:r>
      <w:r>
        <w:rPr>
          <w:rFonts w:ascii="MathJax_Main"/>
          <w:sz w:val="19"/>
        </w:rPr>
        <w:t>node</w:t>
      </w:r>
      <w:r>
        <w:rPr>
          <w:rFonts w:ascii="MathJax_Main"/>
          <w:spacing w:val="20"/>
          <w:sz w:val="19"/>
        </w:rPr>
        <w:t> </w:t>
      </w:r>
      <w:r>
        <w:rPr>
          <w:rFonts w:ascii="MathJax_Main"/>
          <w:sz w:val="19"/>
        </w:rPr>
        <w:t>is</w:t>
      </w:r>
      <w:r>
        <w:rPr>
          <w:rFonts w:ascii="MathJax_Main"/>
          <w:spacing w:val="19"/>
          <w:sz w:val="19"/>
        </w:rPr>
        <w:t> </w:t>
      </w:r>
      <w:r>
        <w:rPr>
          <w:rFonts w:ascii="MathJax_Main"/>
          <w:sz w:val="19"/>
        </w:rPr>
        <w:t>defined</w:t>
      </w:r>
      <w:r>
        <w:rPr>
          <w:rFonts w:ascii="MathJax_Main"/>
          <w:spacing w:val="20"/>
          <w:sz w:val="19"/>
        </w:rPr>
        <w:t> </w:t>
      </w:r>
      <w:r>
        <w:rPr>
          <w:rFonts w:ascii="MathJax_Main"/>
          <w:sz w:val="19"/>
        </w:rPr>
        <w:t>by</w:t>
      </w:r>
      <w:r>
        <w:rPr>
          <w:rFonts w:ascii="MathJax_Main"/>
          <w:spacing w:val="20"/>
          <w:sz w:val="19"/>
        </w:rPr>
        <w:t> </w:t>
      </w:r>
      <w:r>
        <w:rPr>
          <w:rFonts w:ascii="MathJax_Main"/>
          <w:sz w:val="19"/>
        </w:rPr>
        <w:t>an</w:t>
      </w:r>
      <w:r>
        <w:rPr>
          <w:rFonts w:ascii="MathJax_Main"/>
          <w:spacing w:val="20"/>
          <w:sz w:val="19"/>
        </w:rPr>
        <w:t> </w:t>
      </w:r>
      <w:r>
        <w:rPr>
          <w:rFonts w:ascii="MathJax_Main"/>
          <w:sz w:val="19"/>
        </w:rPr>
        <w:t>equation</w:t>
      </w:r>
      <w:r>
        <w:rPr>
          <w:rFonts w:ascii="MathJax_Main"/>
          <w:spacing w:val="20"/>
          <w:sz w:val="19"/>
        </w:rPr>
        <w:t> </w:t>
      </w:r>
      <w:r>
        <w:rPr>
          <w:rFonts w:ascii="MathJax_Main"/>
          <w:sz w:val="19"/>
        </w:rPr>
        <w:t>in</w:t>
      </w:r>
      <w:r>
        <w:rPr>
          <w:rFonts w:ascii="MathJax_Main"/>
          <w:spacing w:val="19"/>
          <w:sz w:val="19"/>
        </w:rPr>
        <w:t> </w:t>
      </w:r>
      <w:r>
        <w:rPr>
          <w:rFonts w:ascii="MathJax_Main"/>
          <w:sz w:val="19"/>
        </w:rPr>
        <w:t>an</w:t>
      </w:r>
      <w:r>
        <w:rPr>
          <w:rFonts w:ascii="MathJax_Main"/>
          <w:spacing w:val="19"/>
          <w:sz w:val="19"/>
        </w:rPr>
        <w:t> </w:t>
      </w:r>
      <w:r>
        <w:rPr>
          <w:rFonts w:ascii="MathJax_Main"/>
          <w:sz w:val="19"/>
        </w:rPr>
        <w:t>ancestor</w:t>
      </w:r>
      <w:r>
        <w:rPr>
          <w:rFonts w:ascii="MathJax_Main"/>
          <w:spacing w:val="20"/>
          <w:sz w:val="19"/>
        </w:rPr>
        <w:t> </w:t>
      </w:r>
      <w:r>
        <w:rPr>
          <w:rFonts w:ascii="MathJax_Main"/>
          <w:spacing w:val="-2"/>
          <w:sz w:val="19"/>
        </w:rPr>
        <w:t>node.</w:t>
      </w:r>
    </w:p>
    <w:p>
      <w:pPr>
        <w:spacing w:after="0" w:line="264" w:lineRule="exact"/>
        <w:jc w:val="left"/>
        <w:rPr>
          <w:rFonts w:ascii="MathJax_Main"/>
          <w:sz w:val="19"/>
        </w:rPr>
        <w:sectPr>
          <w:pgSz w:w="9360" w:h="13610"/>
          <w:pgMar w:header="855" w:footer="0" w:top="1040" w:bottom="280" w:left="680" w:right="420"/>
        </w:sectPr>
      </w:pPr>
    </w:p>
    <w:p>
      <w:pPr>
        <w:pStyle w:val="BodyText"/>
        <w:spacing w:line="204" w:lineRule="auto" w:before="127"/>
        <w:ind w:left="216" w:right="371" w:firstLine="341"/>
      </w:pPr>
      <w:r>
        <w:rPr/>
        <w:t>The successor to a </w:t>
      </w:r>
      <w:r>
        <w:rPr>
          <w:rFonts w:ascii="LM Mono 12"/>
        </w:rPr>
        <w:t>BlockStmt </w:t>
      </w:r>
      <w:r>
        <w:rPr/>
        <w:t>is the first contained statement or the </w:t>
      </w:r>
      <w:r>
        <w:rPr>
          <w:i/>
        </w:rPr>
        <w:t>following</w:t>
      </w:r>
      <w:r>
        <w:rPr>
          <w:i/>
          <w:spacing w:val="-14"/>
        </w:rPr>
        <w:t> </w:t>
      </w:r>
      <w:r>
        <w:rPr/>
        <w:t>set</w:t>
      </w:r>
      <w:r>
        <w:rPr>
          <w:spacing w:val="-8"/>
        </w:rPr>
        <w:t> </w:t>
      </w:r>
      <w:r>
        <w:rPr/>
        <w:t>if</w:t>
      </w:r>
      <w:r>
        <w:rPr>
          <w:spacing w:val="-8"/>
        </w:rPr>
        <w:t> </w:t>
      </w:r>
      <w:r>
        <w:rPr/>
        <w:t>the</w:t>
      </w:r>
      <w:r>
        <w:rPr>
          <w:spacing w:val="-8"/>
        </w:rPr>
        <w:t> </w:t>
      </w:r>
      <w:r>
        <w:rPr/>
        <w:t>block</w:t>
      </w:r>
      <w:r>
        <w:rPr>
          <w:spacing w:val="-8"/>
        </w:rPr>
        <w:t> </w:t>
      </w:r>
      <w:r>
        <w:rPr/>
        <w:t>is</w:t>
      </w:r>
      <w:r>
        <w:rPr>
          <w:spacing w:val="-8"/>
        </w:rPr>
        <w:t> </w:t>
      </w:r>
      <w:r>
        <w:rPr/>
        <w:t>empty.</w:t>
      </w:r>
      <w:r>
        <w:rPr>
          <w:spacing w:val="24"/>
        </w:rPr>
        <w:t> </w:t>
      </w:r>
      <w:r>
        <w:rPr/>
        <w:t>The</w:t>
      </w:r>
      <w:r>
        <w:rPr>
          <w:spacing w:val="-8"/>
        </w:rPr>
        <w:t> </w:t>
      </w:r>
      <w:r>
        <w:rPr>
          <w:rFonts w:ascii="LM Mono 12"/>
        </w:rPr>
        <w:t>BlockStmt</w:t>
      </w:r>
      <w:r>
        <w:rPr>
          <w:rFonts w:ascii="LM Mono 12"/>
          <w:spacing w:val="-30"/>
        </w:rPr>
        <w:t> </w:t>
      </w:r>
      <w:r>
        <w:rPr/>
        <w:t>acts</w:t>
      </w:r>
      <w:r>
        <w:rPr>
          <w:spacing w:val="-8"/>
        </w:rPr>
        <w:t> </w:t>
      </w:r>
      <w:r>
        <w:rPr/>
        <w:t>like</w:t>
      </w:r>
      <w:r>
        <w:rPr>
          <w:spacing w:val="-8"/>
        </w:rPr>
        <w:t> </w:t>
      </w:r>
      <w:r>
        <w:rPr/>
        <w:t>a</w:t>
      </w:r>
      <w:r>
        <w:rPr>
          <w:spacing w:val="-8"/>
        </w:rPr>
        <w:t> </w:t>
      </w:r>
      <w:r>
        <w:rPr/>
        <w:t>mediator</w:t>
      </w:r>
      <w:r>
        <w:rPr>
          <w:spacing w:val="-8"/>
        </w:rPr>
        <w:t> </w:t>
      </w:r>
      <w:r>
        <w:rPr/>
        <w:t>giving each</w:t>
      </w:r>
      <w:r>
        <w:rPr>
          <w:spacing w:val="23"/>
        </w:rPr>
        <w:t> </w:t>
      </w:r>
      <w:r>
        <w:rPr/>
        <w:t>contained</w:t>
      </w:r>
      <w:r>
        <w:rPr>
          <w:spacing w:val="23"/>
        </w:rPr>
        <w:t> </w:t>
      </w:r>
      <w:r>
        <w:rPr/>
        <w:t>statement</w:t>
      </w:r>
      <w:r>
        <w:rPr>
          <w:spacing w:val="23"/>
        </w:rPr>
        <w:t> </w:t>
      </w:r>
      <w:r>
        <w:rPr/>
        <w:t>permission</w:t>
      </w:r>
      <w:r>
        <w:rPr>
          <w:spacing w:val="23"/>
        </w:rPr>
        <w:t> </w:t>
      </w:r>
      <w:r>
        <w:rPr/>
        <w:t>to</w:t>
      </w:r>
      <w:r>
        <w:rPr>
          <w:spacing w:val="23"/>
        </w:rPr>
        <w:t> </w:t>
      </w:r>
      <w:r>
        <w:rPr/>
        <w:t>execute</w:t>
      </w:r>
      <w:r>
        <w:rPr>
          <w:spacing w:val="23"/>
        </w:rPr>
        <w:t> </w:t>
      </w:r>
      <w:r>
        <w:rPr/>
        <w:t>in</w:t>
      </w:r>
      <w:r>
        <w:rPr>
          <w:spacing w:val="23"/>
        </w:rPr>
        <w:t> </w:t>
      </w:r>
      <w:r>
        <w:rPr/>
        <w:t>order.</w:t>
      </w:r>
      <w:r>
        <w:rPr>
          <w:spacing w:val="80"/>
        </w:rPr>
        <w:t> </w:t>
      </w:r>
      <w:r>
        <w:rPr/>
        <w:t>If</w:t>
      </w:r>
      <w:r>
        <w:rPr>
          <w:spacing w:val="23"/>
        </w:rPr>
        <w:t> </w:t>
      </w:r>
      <w:r>
        <w:rPr/>
        <w:t>statement</w:t>
      </w:r>
      <w:r>
        <w:rPr>
          <w:spacing w:val="22"/>
        </w:rPr>
        <w:t> </w:t>
      </w:r>
      <w:r>
        <w:rPr>
          <w:rFonts w:ascii="Georgia"/>
          <w:i/>
        </w:rPr>
        <w:t>i</w:t>
      </w:r>
      <w:r>
        <w:rPr>
          <w:rFonts w:ascii="Georgia"/>
          <w:i/>
          <w:spacing w:val="40"/>
        </w:rPr>
        <w:t> </w:t>
      </w:r>
      <w:r>
        <w:rPr/>
        <w:t>in a </w:t>
      </w:r>
      <w:r>
        <w:rPr>
          <w:rFonts w:ascii="LM Mono 12"/>
        </w:rPr>
        <w:t>Block</w:t>
      </w:r>
      <w:r>
        <w:rPr>
          <w:rFonts w:ascii="LM Mono 12"/>
          <w:spacing w:val="-28"/>
        </w:rPr>
        <w:t> </w:t>
      </w:r>
      <w:r>
        <w:rPr/>
        <w:t>completes then the successor is statement </w:t>
      </w:r>
      <w:r>
        <w:rPr>
          <w:rFonts w:ascii="Georgia"/>
          <w:i/>
        </w:rPr>
        <w:t>i </w:t>
      </w:r>
      <w:r>
        <w:rPr/>
        <w:t>+</w:t>
      </w:r>
      <w:r>
        <w:rPr>
          <w:spacing w:val="-14"/>
        </w:rPr>
        <w:t> </w:t>
      </w:r>
      <w:r>
        <w:rPr/>
        <w:t>1, unless </w:t>
      </w:r>
      <w:r>
        <w:rPr>
          <w:rFonts w:ascii="Georgia"/>
          <w:i/>
        </w:rPr>
        <w:t>i</w:t>
      </w:r>
      <w:r>
        <w:rPr>
          <w:rFonts w:ascii="Georgia"/>
          <w:i/>
          <w:spacing w:val="34"/>
        </w:rPr>
        <w:t> </w:t>
      </w:r>
      <w:r>
        <w:rPr/>
        <w:t>is the last statement</w:t>
      </w:r>
      <w:r>
        <w:rPr>
          <w:spacing w:val="-10"/>
        </w:rPr>
        <w:t> </w:t>
      </w:r>
      <w:r>
        <w:rPr/>
        <w:t>in</w:t>
      </w:r>
      <w:r>
        <w:rPr>
          <w:spacing w:val="-10"/>
        </w:rPr>
        <w:t> </w:t>
      </w:r>
      <w:r>
        <w:rPr/>
        <w:t>which</w:t>
      </w:r>
      <w:r>
        <w:rPr>
          <w:spacing w:val="-10"/>
        </w:rPr>
        <w:t> </w:t>
      </w:r>
      <w:r>
        <w:rPr/>
        <w:t>case</w:t>
      </w:r>
      <w:r>
        <w:rPr>
          <w:spacing w:val="-10"/>
        </w:rPr>
        <w:t> </w:t>
      </w:r>
      <w:r>
        <w:rPr/>
        <w:t>the</w:t>
      </w:r>
      <w:r>
        <w:rPr>
          <w:spacing w:val="-10"/>
        </w:rPr>
        <w:t> </w:t>
      </w:r>
      <w:r>
        <w:rPr/>
        <w:t>block</w:t>
      </w:r>
      <w:r>
        <w:rPr>
          <w:spacing w:val="-10"/>
        </w:rPr>
        <w:t> </w:t>
      </w:r>
      <w:r>
        <w:rPr/>
        <w:t>completes</w:t>
      </w:r>
      <w:r>
        <w:rPr>
          <w:spacing w:val="-10"/>
        </w:rPr>
        <w:t> </w:t>
      </w:r>
      <w:r>
        <w:rPr/>
        <w:t>and</w:t>
      </w:r>
      <w:r>
        <w:rPr>
          <w:spacing w:val="-10"/>
        </w:rPr>
        <w:t> </w:t>
      </w:r>
      <w:r>
        <w:rPr/>
        <w:t>gives</w:t>
      </w:r>
      <w:r>
        <w:rPr>
          <w:spacing w:val="-10"/>
        </w:rPr>
        <w:t> </w:t>
      </w:r>
      <w:r>
        <w:rPr/>
        <w:t>control</w:t>
      </w:r>
      <w:r>
        <w:rPr>
          <w:spacing w:val="-10"/>
        </w:rPr>
        <w:t> </w:t>
      </w:r>
      <w:r>
        <w:rPr/>
        <w:t>to</w:t>
      </w:r>
      <w:r>
        <w:rPr>
          <w:spacing w:val="-10"/>
        </w:rPr>
        <w:t> </w:t>
      </w:r>
      <w:r>
        <w:rPr/>
        <w:t>the</w:t>
      </w:r>
      <w:r>
        <w:rPr>
          <w:spacing w:val="-11"/>
        </w:rPr>
        <w:t> </w:t>
      </w:r>
      <w:r>
        <w:rPr>
          <w:i/>
        </w:rPr>
        <w:t>following</w:t>
      </w:r>
      <w:r>
        <w:rPr>
          <w:i/>
        </w:rPr>
        <w:t> </w:t>
      </w:r>
      <w:r>
        <w:rPr>
          <w:spacing w:val="-4"/>
        </w:rPr>
        <w:t>set.</w:t>
      </w:r>
    </w:p>
    <w:p>
      <w:pPr>
        <w:spacing w:line="199" w:lineRule="auto" w:before="249"/>
        <w:ind w:left="740" w:right="2371" w:hanging="183"/>
        <w:jc w:val="left"/>
        <w:rPr>
          <w:rFonts w:ascii="LM Mono 10" w:hAnsi="LM Mono 10"/>
          <w:sz w:val="17"/>
        </w:rPr>
      </w:pPr>
      <w:r>
        <w:rPr>
          <w:rFonts w:ascii="LM Mono 10" w:hAnsi="LM Mono 10"/>
          <w:sz w:val="17"/>
        </w:rPr>
        <w:t>eq Block.succ() = getNumStmt() Ị= 0 ? empty().union(getStmt(0)) : </w:t>
      </w:r>
      <w:r>
        <w:rPr>
          <w:rFonts w:ascii="LM Mono 10" w:hAnsi="LM Mono 10"/>
          <w:sz w:val="17"/>
        </w:rPr>
        <w:t>following();</w:t>
      </w:r>
    </w:p>
    <w:p>
      <w:pPr>
        <w:spacing w:line="199" w:lineRule="auto" w:before="1"/>
        <w:ind w:left="740" w:right="0" w:hanging="183"/>
        <w:jc w:val="left"/>
        <w:rPr>
          <w:rFonts w:ascii="LM Mono 10" w:hAnsi="LM Mono 10"/>
          <w:sz w:val="17"/>
        </w:rPr>
      </w:pPr>
      <w:r>
        <w:rPr>
          <w:rFonts w:ascii="LM Mono 10" w:hAnsi="LM Mono 10"/>
          <w:sz w:val="17"/>
        </w:rPr>
        <w:t>eq Block.getStmt(int i).following() = i Ị= getNumStmt() - 1 ? empty().union(getStmt(i+1)) : following();</w:t>
      </w:r>
    </w:p>
    <w:p>
      <w:pPr>
        <w:pStyle w:val="BodyText"/>
        <w:spacing w:line="208" w:lineRule="auto" w:before="191"/>
        <w:ind w:left="216" w:right="371" w:firstLine="341"/>
      </w:pPr>
      <w:r>
        <w:rPr/>
        <w:t>Some nodes need thus define the successor attribute, others both the suc- cessor and following attributes, while others can reuse the default behavior. To generalize the given examples we define three roles which can be used to characterize</w:t>
      </w:r>
      <w:r>
        <w:rPr>
          <w:spacing w:val="-9"/>
        </w:rPr>
        <w:t> </w:t>
      </w:r>
      <w:r>
        <w:rPr/>
        <w:t>a</w:t>
      </w:r>
      <w:r>
        <w:rPr>
          <w:spacing w:val="-8"/>
        </w:rPr>
        <w:t> </w:t>
      </w:r>
      <w:r>
        <w:rPr/>
        <w:t>statement</w:t>
      </w:r>
      <w:r>
        <w:rPr>
          <w:spacing w:val="-9"/>
        </w:rPr>
        <w:t> </w:t>
      </w:r>
      <w:r>
        <w:rPr/>
        <w:t>in</w:t>
      </w:r>
      <w:r>
        <w:rPr>
          <w:spacing w:val="-8"/>
        </w:rPr>
        <w:t> </w:t>
      </w:r>
      <w:r>
        <w:rPr/>
        <w:t>determining</w:t>
      </w:r>
      <w:r>
        <w:rPr>
          <w:spacing w:val="-9"/>
        </w:rPr>
        <w:t> </w:t>
      </w:r>
      <w:r>
        <w:rPr/>
        <w:t>which</w:t>
      </w:r>
      <w:r>
        <w:rPr>
          <w:spacing w:val="-8"/>
        </w:rPr>
        <w:t> </w:t>
      </w:r>
      <w:r>
        <w:rPr/>
        <w:t>equations</w:t>
      </w:r>
      <w:r>
        <w:rPr>
          <w:spacing w:val="-9"/>
        </w:rPr>
        <w:t> </w:t>
      </w:r>
      <w:r>
        <w:rPr/>
        <w:t>need</w:t>
      </w:r>
      <w:r>
        <w:rPr>
          <w:spacing w:val="-8"/>
        </w:rPr>
        <w:t> </w:t>
      </w:r>
      <w:r>
        <w:rPr/>
        <w:t>to</w:t>
      </w:r>
      <w:r>
        <w:rPr>
          <w:spacing w:val="-9"/>
        </w:rPr>
        <w:t> </w:t>
      </w:r>
      <w:r>
        <w:rPr/>
        <w:t>be</w:t>
      </w:r>
      <w:r>
        <w:rPr>
          <w:spacing w:val="-8"/>
        </w:rPr>
        <w:t> </w:t>
      </w:r>
      <w:r>
        <w:rPr>
          <w:spacing w:val="-2"/>
        </w:rPr>
        <w:t>provided.</w:t>
      </w:r>
    </w:p>
    <w:p>
      <w:pPr>
        <w:pStyle w:val="BodyText"/>
        <w:spacing w:line="206" w:lineRule="auto" w:before="97"/>
        <w:ind w:left="443" w:right="370" w:hanging="228"/>
      </w:pPr>
      <w:r>
        <w:rPr>
          <w:b/>
        </w:rPr>
        <w:t>explicit jump </w:t>
      </w:r>
      <w:r>
        <w:rPr/>
        <w:t>Statements which are executed and then locally define their successors.</w:t>
      </w:r>
      <w:r>
        <w:rPr>
          <w:spacing w:val="40"/>
        </w:rPr>
        <w:t> </w:t>
      </w:r>
      <w:r>
        <w:rPr/>
        <w:t>A statement in this category needs to give an equation for the </w:t>
      </w:r>
      <w:r>
        <w:rPr>
          <w:rFonts w:ascii="LM Mono 12"/>
        </w:rPr>
        <w:t>succ</w:t>
      </w:r>
      <w:r>
        <w:rPr>
          <w:rFonts w:ascii="LM Mono 12"/>
          <w:spacing w:val="-17"/>
        </w:rPr>
        <w:t> </w:t>
      </w:r>
      <w:r>
        <w:rPr/>
        <w:t>attribute.</w:t>
      </w:r>
      <w:r>
        <w:rPr>
          <w:spacing w:val="40"/>
        </w:rPr>
        <w:t> </w:t>
      </w:r>
      <w:r>
        <w:rPr/>
        <w:t>Typical examples of statements include </w:t>
      </w:r>
      <w:r>
        <w:rPr>
          <w:rFonts w:ascii="LM Mono 12"/>
        </w:rPr>
        <w:t>IfStmt</w:t>
      </w:r>
      <w:r>
        <w:rPr>
          <w:rFonts w:ascii="LM Mono 12"/>
          <w:spacing w:val="-17"/>
        </w:rPr>
        <w:t> </w:t>
      </w:r>
      <w:r>
        <w:rPr/>
        <w:t>but also statements such as </w:t>
      </w:r>
      <w:r>
        <w:rPr>
          <w:rFonts w:ascii="LM Mono 12"/>
        </w:rPr>
        <w:t>BreakStmt</w:t>
      </w:r>
      <w:r>
        <w:rPr>
          <w:rFonts w:ascii="LM Mono 12"/>
          <w:spacing w:val="-6"/>
        </w:rPr>
        <w:t> </w:t>
      </w:r>
      <w:r>
        <w:rPr/>
        <w:t>and </w:t>
      </w:r>
      <w:r>
        <w:rPr>
          <w:rFonts w:ascii="LM Mono 12"/>
        </w:rPr>
        <w:t>ThrowStmt</w:t>
      </w:r>
      <w:r>
        <w:rPr/>
        <w:t>.</w:t>
      </w:r>
    </w:p>
    <w:p>
      <w:pPr>
        <w:pStyle w:val="BodyText"/>
        <w:spacing w:line="206" w:lineRule="auto" w:before="61"/>
        <w:ind w:left="443" w:right="370" w:hanging="228"/>
      </w:pPr>
      <w:r>
        <w:rPr>
          <w:b/>
        </w:rPr>
        <w:t>call subroutine </w:t>
      </w:r>
      <w:r>
        <w:rPr/>
        <w:t>Statements which temporarily give up control to another statement</w:t>
      </w:r>
      <w:r>
        <w:rPr>
          <w:spacing w:val="-9"/>
        </w:rPr>
        <w:t> </w:t>
      </w:r>
      <w:r>
        <w:rPr/>
        <w:t>to</w:t>
      </w:r>
      <w:r>
        <w:rPr>
          <w:spacing w:val="-9"/>
        </w:rPr>
        <w:t> </w:t>
      </w:r>
      <w:r>
        <w:rPr/>
        <w:t>execute</w:t>
      </w:r>
      <w:r>
        <w:rPr>
          <w:spacing w:val="-9"/>
        </w:rPr>
        <w:t> </w:t>
      </w:r>
      <w:r>
        <w:rPr/>
        <w:t>but</w:t>
      </w:r>
      <w:r>
        <w:rPr>
          <w:spacing w:val="-8"/>
        </w:rPr>
        <w:t> </w:t>
      </w:r>
      <w:r>
        <w:rPr/>
        <w:t>then</w:t>
      </w:r>
      <w:r>
        <w:rPr>
          <w:spacing w:val="-9"/>
        </w:rPr>
        <w:t> </w:t>
      </w:r>
      <w:r>
        <w:rPr/>
        <w:t>reclaim</w:t>
      </w:r>
      <w:r>
        <w:rPr>
          <w:spacing w:val="-9"/>
        </w:rPr>
        <w:t> </w:t>
      </w:r>
      <w:r>
        <w:rPr/>
        <w:t>control</w:t>
      </w:r>
      <w:r>
        <w:rPr>
          <w:spacing w:val="-9"/>
        </w:rPr>
        <w:t> </w:t>
      </w:r>
      <w:r>
        <w:rPr/>
        <w:t>by</w:t>
      </w:r>
      <w:r>
        <w:rPr>
          <w:spacing w:val="-9"/>
        </w:rPr>
        <w:t> </w:t>
      </w:r>
      <w:r>
        <w:rPr/>
        <w:t>defining</w:t>
      </w:r>
      <w:r>
        <w:rPr>
          <w:spacing w:val="-9"/>
        </w:rPr>
        <w:t> </w:t>
      </w:r>
      <w:r>
        <w:rPr/>
        <w:t>the</w:t>
      </w:r>
      <w:r>
        <w:rPr>
          <w:spacing w:val="-9"/>
        </w:rPr>
        <w:t> </w:t>
      </w:r>
      <w:r>
        <w:rPr/>
        <w:t>successors</w:t>
      </w:r>
      <w:r>
        <w:rPr>
          <w:spacing w:val="-9"/>
        </w:rPr>
        <w:t> </w:t>
      </w:r>
      <w:r>
        <w:rPr/>
        <w:t>for that statement.</w:t>
      </w:r>
      <w:r>
        <w:rPr>
          <w:spacing w:val="40"/>
        </w:rPr>
        <w:t> </w:t>
      </w:r>
      <w:r>
        <w:rPr/>
        <w:t>A statement in this category needs to give equations for both</w:t>
      </w:r>
      <w:r>
        <w:rPr>
          <w:spacing w:val="-19"/>
        </w:rPr>
        <w:t> </w:t>
      </w:r>
      <w:r>
        <w:rPr/>
        <w:t>the</w:t>
      </w:r>
      <w:r>
        <w:rPr>
          <w:spacing w:val="-19"/>
        </w:rPr>
        <w:t> </w:t>
      </w:r>
      <w:r>
        <w:rPr>
          <w:rFonts w:ascii="LM Mono 12"/>
        </w:rPr>
        <w:t>succ</w:t>
      </w:r>
      <w:r>
        <w:rPr>
          <w:rFonts w:ascii="LM Mono 12"/>
          <w:spacing w:val="-30"/>
        </w:rPr>
        <w:t> </w:t>
      </w:r>
      <w:r>
        <w:rPr/>
        <w:t>and</w:t>
      </w:r>
      <w:r>
        <w:rPr>
          <w:spacing w:val="-18"/>
        </w:rPr>
        <w:t> </w:t>
      </w:r>
      <w:r>
        <w:rPr/>
        <w:t>the</w:t>
      </w:r>
      <w:r>
        <w:rPr>
          <w:spacing w:val="-19"/>
        </w:rPr>
        <w:t> </w:t>
      </w:r>
      <w:r>
        <w:rPr>
          <w:rFonts w:ascii="LM Mono 12"/>
        </w:rPr>
        <w:t>following</w:t>
      </w:r>
      <w:r>
        <w:rPr>
          <w:rFonts w:ascii="LM Mono 12"/>
          <w:spacing w:val="-30"/>
        </w:rPr>
        <w:t> </w:t>
      </w:r>
      <w:r>
        <w:rPr/>
        <w:t>attribute.</w:t>
      </w:r>
      <w:r>
        <w:rPr>
          <w:spacing w:val="-18"/>
        </w:rPr>
        <w:t> </w:t>
      </w:r>
      <w:r>
        <w:rPr/>
        <w:t>Typical</w:t>
      </w:r>
      <w:r>
        <w:rPr>
          <w:spacing w:val="-19"/>
        </w:rPr>
        <w:t> </w:t>
      </w:r>
      <w:r>
        <w:rPr/>
        <w:t>examples</w:t>
      </w:r>
      <w:r>
        <w:rPr>
          <w:spacing w:val="-19"/>
        </w:rPr>
        <w:t> </w:t>
      </w:r>
      <w:r>
        <w:rPr/>
        <w:t>of</w:t>
      </w:r>
      <w:r>
        <w:rPr>
          <w:spacing w:val="-19"/>
        </w:rPr>
        <w:t> </w:t>
      </w:r>
      <w:r>
        <w:rPr/>
        <w:t>statements are </w:t>
      </w:r>
      <w:r>
        <w:rPr>
          <w:rFonts w:ascii="LM Mono 12"/>
        </w:rPr>
        <w:t>Block </w:t>
      </w:r>
      <w:r>
        <w:rPr/>
        <w:t>and </w:t>
      </w:r>
      <w:r>
        <w:rPr>
          <w:rFonts w:ascii="LM Mono 12"/>
        </w:rPr>
        <w:t>WhileStmt</w:t>
      </w:r>
      <w:r>
        <w:rPr/>
        <w:t>.</w:t>
      </w:r>
    </w:p>
    <w:p>
      <w:pPr>
        <w:pStyle w:val="BodyText"/>
        <w:spacing w:line="206" w:lineRule="auto" w:before="63"/>
        <w:ind w:left="443" w:right="371" w:hanging="228"/>
      </w:pPr>
      <w:r>
        <w:rPr>
          <w:b/>
        </w:rPr>
        <w:t>complete normally </w:t>
      </w:r>
      <w:r>
        <w:rPr/>
        <w:t>Statements for which the next statement to execute is given</w:t>
      </w:r>
      <w:r>
        <w:rPr>
          <w:spacing w:val="-18"/>
        </w:rPr>
        <w:t> </w:t>
      </w:r>
      <w:r>
        <w:rPr/>
        <w:t>by</w:t>
      </w:r>
      <w:r>
        <w:rPr>
          <w:spacing w:val="-18"/>
        </w:rPr>
        <w:t> </w:t>
      </w:r>
      <w:r>
        <w:rPr/>
        <w:t>the</w:t>
      </w:r>
      <w:r>
        <w:rPr>
          <w:spacing w:val="-18"/>
        </w:rPr>
        <w:t> </w:t>
      </w:r>
      <w:r>
        <w:rPr/>
        <w:t>current</w:t>
      </w:r>
      <w:r>
        <w:rPr>
          <w:spacing w:val="-18"/>
        </w:rPr>
        <w:t> </w:t>
      </w:r>
      <w:r>
        <w:rPr/>
        <w:t>context</w:t>
      </w:r>
      <w:r>
        <w:rPr>
          <w:spacing w:val="-18"/>
        </w:rPr>
        <w:t> </w:t>
      </w:r>
      <w:r>
        <w:rPr/>
        <w:t>e.g.,</w:t>
      </w:r>
      <w:r>
        <w:rPr>
          <w:spacing w:val="-14"/>
        </w:rPr>
        <w:t> </w:t>
      </w:r>
      <w:r>
        <w:rPr/>
        <w:t>the</w:t>
      </w:r>
      <w:r>
        <w:rPr>
          <w:spacing w:val="-18"/>
        </w:rPr>
        <w:t> </w:t>
      </w:r>
      <w:r>
        <w:rPr/>
        <w:t>statement’s</w:t>
      </w:r>
      <w:r>
        <w:rPr>
          <w:spacing w:val="-18"/>
        </w:rPr>
        <w:t> </w:t>
      </w:r>
      <w:r>
        <w:rPr/>
        <w:t>location</w:t>
      </w:r>
      <w:r>
        <w:rPr>
          <w:spacing w:val="-18"/>
        </w:rPr>
        <w:t> </w:t>
      </w:r>
      <w:r>
        <w:rPr/>
        <w:t>in</w:t>
      </w:r>
      <w:r>
        <w:rPr>
          <w:spacing w:val="-18"/>
        </w:rPr>
        <w:t> </w:t>
      </w:r>
      <w:r>
        <w:rPr/>
        <w:t>a</w:t>
      </w:r>
      <w:r>
        <w:rPr>
          <w:spacing w:val="-18"/>
        </w:rPr>
        <w:t> </w:t>
      </w:r>
      <w:r>
        <w:rPr/>
        <w:t>block</w:t>
      </w:r>
      <w:r>
        <w:rPr>
          <w:spacing w:val="-18"/>
        </w:rPr>
        <w:t> </w:t>
      </w:r>
      <w:r>
        <w:rPr/>
        <w:t>with</w:t>
      </w:r>
      <w:r>
        <w:rPr>
          <w:spacing w:val="-18"/>
        </w:rPr>
        <w:t> </w:t>
      </w:r>
      <w:r>
        <w:rPr/>
        <w:t>re- spect</w:t>
      </w:r>
      <w:r>
        <w:rPr>
          <w:spacing w:val="-9"/>
        </w:rPr>
        <w:t> </w:t>
      </w:r>
      <w:r>
        <w:rPr/>
        <w:t>to</w:t>
      </w:r>
      <w:r>
        <w:rPr>
          <w:spacing w:val="-10"/>
        </w:rPr>
        <w:t> </w:t>
      </w:r>
      <w:r>
        <w:rPr/>
        <w:t>the</w:t>
      </w:r>
      <w:r>
        <w:rPr>
          <w:spacing w:val="-9"/>
        </w:rPr>
        <w:t> </w:t>
      </w:r>
      <w:r>
        <w:rPr/>
        <w:t>ordering</w:t>
      </w:r>
      <w:r>
        <w:rPr>
          <w:spacing w:val="-10"/>
        </w:rPr>
        <w:t> </w:t>
      </w:r>
      <w:r>
        <w:rPr/>
        <w:t>of</w:t>
      </w:r>
      <w:r>
        <w:rPr>
          <w:spacing w:val="-9"/>
        </w:rPr>
        <w:t> </w:t>
      </w:r>
      <w:r>
        <w:rPr/>
        <w:t>the</w:t>
      </w:r>
      <w:r>
        <w:rPr>
          <w:spacing w:val="-9"/>
        </w:rPr>
        <w:t> </w:t>
      </w:r>
      <w:r>
        <w:rPr/>
        <w:t>statement</w:t>
      </w:r>
      <w:r>
        <w:rPr>
          <w:spacing w:val="-9"/>
        </w:rPr>
        <w:t> </w:t>
      </w:r>
      <w:r>
        <w:rPr/>
        <w:t>sequence</w:t>
      </w:r>
      <w:r>
        <w:rPr>
          <w:spacing w:val="-9"/>
        </w:rPr>
        <w:t> </w:t>
      </w:r>
      <w:r>
        <w:rPr/>
        <w:t>of</w:t>
      </w:r>
      <w:r>
        <w:rPr>
          <w:spacing w:val="-9"/>
        </w:rPr>
        <w:t> </w:t>
      </w:r>
      <w:r>
        <w:rPr/>
        <w:t>that</w:t>
      </w:r>
      <w:r>
        <w:rPr>
          <w:spacing w:val="-9"/>
        </w:rPr>
        <w:t> </w:t>
      </w:r>
      <w:r>
        <w:rPr/>
        <w:t>block.</w:t>
      </w:r>
      <w:r>
        <w:rPr>
          <w:spacing w:val="25"/>
        </w:rPr>
        <w:t> </w:t>
      </w:r>
      <w:r>
        <w:rPr/>
        <w:t>An</w:t>
      </w:r>
      <w:r>
        <w:rPr>
          <w:spacing w:val="-8"/>
        </w:rPr>
        <w:t> </w:t>
      </w:r>
      <w:r>
        <w:rPr>
          <w:rFonts w:ascii="LM Mono 12" w:hAnsi="LM Mono 12"/>
        </w:rPr>
        <w:t>ExprStmt </w:t>
      </w:r>
      <w:r>
        <w:rPr/>
        <w:t>is a typical example in this category.</w:t>
      </w:r>
    </w:p>
    <w:p>
      <w:pPr>
        <w:pStyle w:val="BodyText"/>
        <w:spacing w:line="206" w:lineRule="auto" w:before="100"/>
        <w:ind w:left="216" w:right="370" w:firstLine="341"/>
      </w:pPr>
      <w:r>
        <w:rPr/>
        <w:t>Only</w:t>
      </w:r>
      <w:r>
        <w:rPr>
          <w:spacing w:val="40"/>
        </w:rPr>
        <w:t> </w:t>
      </w:r>
      <w:r>
        <w:rPr/>
        <w:t>statements</w:t>
      </w:r>
      <w:r>
        <w:rPr>
          <w:spacing w:val="40"/>
        </w:rPr>
        <w:t> </w:t>
      </w:r>
      <w:r>
        <w:rPr/>
        <w:t>in</w:t>
      </w:r>
      <w:r>
        <w:rPr>
          <w:spacing w:val="40"/>
        </w:rPr>
        <w:t> </w:t>
      </w:r>
      <w:r>
        <w:rPr/>
        <w:t>the</w:t>
      </w:r>
      <w:r>
        <w:rPr>
          <w:spacing w:val="40"/>
        </w:rPr>
        <w:t> </w:t>
      </w:r>
      <w:r>
        <w:rPr/>
        <w:t>first</w:t>
      </w:r>
      <w:r>
        <w:rPr>
          <w:spacing w:val="40"/>
        </w:rPr>
        <w:t> </w:t>
      </w:r>
      <w:r>
        <w:rPr/>
        <w:t>two</w:t>
      </w:r>
      <w:r>
        <w:rPr>
          <w:spacing w:val="40"/>
        </w:rPr>
        <w:t> </w:t>
      </w:r>
      <w:r>
        <w:rPr/>
        <w:t>categories</w:t>
      </w:r>
      <w:r>
        <w:rPr>
          <w:spacing w:val="40"/>
        </w:rPr>
        <w:t> </w:t>
      </w:r>
      <w:r>
        <w:rPr/>
        <w:t>need</w:t>
      </w:r>
      <w:r>
        <w:rPr>
          <w:spacing w:val="40"/>
        </w:rPr>
        <w:t> </w:t>
      </w:r>
      <w:r>
        <w:rPr/>
        <w:t>to</w:t>
      </w:r>
      <w:r>
        <w:rPr>
          <w:spacing w:val="40"/>
        </w:rPr>
        <w:t> </w:t>
      </w:r>
      <w:r>
        <w:rPr/>
        <w:t>provide</w:t>
      </w:r>
      <w:r>
        <w:rPr>
          <w:spacing w:val="40"/>
        </w:rPr>
        <w:t> </w:t>
      </w:r>
      <w:r>
        <w:rPr/>
        <w:t>equations for control-flow analysis, whereas statements in the third category, e.g, the </w:t>
      </w:r>
      <w:bookmarkStart w:name="Predecessors" w:id="13"/>
      <w:bookmarkEnd w:id="13"/>
      <w:r>
        <w:rPr/>
      </w:r>
      <w:r>
        <w:rPr>
          <w:rFonts w:ascii="LM Mono 12"/>
        </w:rPr>
        <w:t>ExprStmt</w:t>
      </w:r>
      <w:r>
        <w:rPr/>
        <w:t>, can reuse the framework as is.</w:t>
      </w:r>
      <w:r>
        <w:rPr>
          <w:spacing w:val="40"/>
        </w:rPr>
        <w:t> </w:t>
      </w:r>
      <w:r>
        <w:rPr/>
        <w:t>The first two roles also form an extension framework for the analysis.</w:t>
      </w:r>
      <w:r>
        <w:rPr>
          <w:spacing w:val="40"/>
        </w:rPr>
        <w:t> </w:t>
      </w:r>
      <w:r>
        <w:rPr/>
        <w:t>If we add a new kind of statement we need</w:t>
      </w:r>
      <w:r>
        <w:rPr>
          <w:spacing w:val="-17"/>
        </w:rPr>
        <w:t> </w:t>
      </w:r>
      <w:r>
        <w:rPr/>
        <w:t>only</w:t>
      </w:r>
      <w:r>
        <w:rPr>
          <w:spacing w:val="-16"/>
        </w:rPr>
        <w:t> </w:t>
      </w:r>
      <w:r>
        <w:rPr/>
        <w:t>determine</w:t>
      </w:r>
      <w:r>
        <w:rPr>
          <w:spacing w:val="-17"/>
        </w:rPr>
        <w:t> </w:t>
      </w:r>
      <w:r>
        <w:rPr/>
        <w:t>if</w:t>
      </w:r>
      <w:r>
        <w:rPr>
          <w:spacing w:val="-17"/>
        </w:rPr>
        <w:t> </w:t>
      </w:r>
      <w:r>
        <w:rPr/>
        <w:t>it</w:t>
      </w:r>
      <w:r>
        <w:rPr>
          <w:spacing w:val="-17"/>
        </w:rPr>
        <w:t> </w:t>
      </w:r>
      <w:r>
        <w:rPr/>
        <w:t>plays</w:t>
      </w:r>
      <w:r>
        <w:rPr>
          <w:spacing w:val="-17"/>
        </w:rPr>
        <w:t> </w:t>
      </w:r>
      <w:r>
        <w:rPr/>
        <w:t>either</w:t>
      </w:r>
      <w:r>
        <w:rPr>
          <w:spacing w:val="-16"/>
        </w:rPr>
        <w:t> </w:t>
      </w:r>
      <w:r>
        <w:rPr/>
        <w:t>of</w:t>
      </w:r>
      <w:r>
        <w:rPr>
          <w:spacing w:val="-17"/>
        </w:rPr>
        <w:t> </w:t>
      </w:r>
      <w:r>
        <w:rPr/>
        <w:t>the</w:t>
      </w:r>
      <w:r>
        <w:rPr>
          <w:spacing w:val="-17"/>
        </w:rPr>
        <w:t> </w:t>
      </w:r>
      <w:r>
        <w:rPr/>
        <w:t>roles</w:t>
      </w:r>
      <w:r>
        <w:rPr>
          <w:spacing w:val="-17"/>
        </w:rPr>
        <w:t> </w:t>
      </w:r>
      <w:r>
        <w:rPr/>
        <w:t>above.</w:t>
      </w:r>
      <w:r>
        <w:rPr>
          <w:spacing w:val="22"/>
        </w:rPr>
        <w:t> </w:t>
      </w:r>
      <w:r>
        <w:rPr/>
        <w:t>If</w:t>
      </w:r>
      <w:r>
        <w:rPr>
          <w:spacing w:val="-17"/>
        </w:rPr>
        <w:t> </w:t>
      </w:r>
      <w:r>
        <w:rPr/>
        <w:t>it</w:t>
      </w:r>
      <w:r>
        <w:rPr>
          <w:spacing w:val="-16"/>
        </w:rPr>
        <w:t> </w:t>
      </w:r>
      <w:r>
        <w:rPr/>
        <w:t>does</w:t>
      </w:r>
      <w:r>
        <w:rPr>
          <w:spacing w:val="-17"/>
        </w:rPr>
        <w:t> </w:t>
      </w:r>
      <w:r>
        <w:rPr/>
        <w:t>then</w:t>
      </w:r>
      <w:r>
        <w:rPr>
          <w:spacing w:val="-16"/>
        </w:rPr>
        <w:t> </w:t>
      </w:r>
      <w:r>
        <w:rPr/>
        <w:t>we</w:t>
      </w:r>
      <w:r>
        <w:rPr>
          <w:spacing w:val="-16"/>
        </w:rPr>
        <w:t> </w:t>
      </w:r>
      <w:r>
        <w:rPr/>
        <w:t>need to</w:t>
      </w:r>
      <w:r>
        <w:rPr>
          <w:spacing w:val="-11"/>
        </w:rPr>
        <w:t> </w:t>
      </w:r>
      <w:r>
        <w:rPr/>
        <w:t>provide</w:t>
      </w:r>
      <w:r>
        <w:rPr>
          <w:spacing w:val="-11"/>
        </w:rPr>
        <w:t> </w:t>
      </w:r>
      <w:r>
        <w:rPr/>
        <w:t>one</w:t>
      </w:r>
      <w:r>
        <w:rPr>
          <w:spacing w:val="-11"/>
        </w:rPr>
        <w:t> </w:t>
      </w:r>
      <w:r>
        <w:rPr/>
        <w:t>or</w:t>
      </w:r>
      <w:r>
        <w:rPr>
          <w:spacing w:val="-11"/>
        </w:rPr>
        <w:t> </w:t>
      </w:r>
      <w:r>
        <w:rPr/>
        <w:t>two</w:t>
      </w:r>
      <w:r>
        <w:rPr>
          <w:spacing w:val="-11"/>
        </w:rPr>
        <w:t> </w:t>
      </w:r>
      <w:r>
        <w:rPr/>
        <w:t>equations</w:t>
      </w:r>
      <w:r>
        <w:rPr>
          <w:spacing w:val="-11"/>
        </w:rPr>
        <w:t> </w:t>
      </w:r>
      <w:r>
        <w:rPr/>
        <w:t>to</w:t>
      </w:r>
      <w:r>
        <w:rPr>
          <w:spacing w:val="-11"/>
        </w:rPr>
        <w:t> </w:t>
      </w:r>
      <w:r>
        <w:rPr/>
        <w:t>extend</w:t>
      </w:r>
      <w:r>
        <w:rPr>
          <w:spacing w:val="-11"/>
        </w:rPr>
        <w:t> </w:t>
      </w:r>
      <w:r>
        <w:rPr/>
        <w:t>the</w:t>
      </w:r>
      <w:r>
        <w:rPr>
          <w:spacing w:val="-11"/>
        </w:rPr>
        <w:t> </w:t>
      </w:r>
      <w:r>
        <w:rPr/>
        <w:t>control-flow</w:t>
      </w:r>
      <w:r>
        <w:rPr>
          <w:spacing w:val="-11"/>
        </w:rPr>
        <w:t> </w:t>
      </w:r>
      <w:r>
        <w:rPr/>
        <w:t>analysis,</w:t>
      </w:r>
      <w:r>
        <w:rPr>
          <w:spacing w:val="-9"/>
        </w:rPr>
        <w:t> </w:t>
      </w:r>
      <w:r>
        <w:rPr/>
        <w:t>which</w:t>
      </w:r>
      <w:r>
        <w:rPr>
          <w:spacing w:val="-11"/>
        </w:rPr>
        <w:t> </w:t>
      </w:r>
      <w:r>
        <w:rPr/>
        <w:t>can otherwise be reused as is.</w:t>
      </w:r>
    </w:p>
    <w:p>
      <w:pPr>
        <w:pStyle w:val="BodyText"/>
        <w:spacing w:before="176"/>
        <w:jc w:val="left"/>
      </w:pPr>
    </w:p>
    <w:p>
      <w:pPr>
        <w:pStyle w:val="ListParagraph"/>
        <w:numPr>
          <w:ilvl w:val="1"/>
          <w:numId w:val="1"/>
        </w:numPr>
        <w:tabs>
          <w:tab w:pos="750" w:val="left" w:leader="none"/>
        </w:tabs>
        <w:spacing w:line="240" w:lineRule="auto" w:before="0" w:after="0"/>
        <w:ind w:left="750" w:right="0" w:hanging="534"/>
        <w:jc w:val="left"/>
        <w:rPr>
          <w:rFonts w:ascii="LM Roman 12"/>
          <w:i/>
          <w:sz w:val="23"/>
        </w:rPr>
      </w:pPr>
      <w:r>
        <w:rPr>
          <w:rFonts w:ascii="LM Roman 12"/>
          <w:i/>
          <w:spacing w:val="-2"/>
          <w:sz w:val="23"/>
        </w:rPr>
        <w:t>Predecessors</w:t>
      </w:r>
    </w:p>
    <w:p>
      <w:pPr>
        <w:pStyle w:val="BodyText"/>
        <w:spacing w:line="208" w:lineRule="auto" w:before="180"/>
        <w:ind w:left="216"/>
        <w:jc w:val="left"/>
      </w:pPr>
      <w:r>
        <w:rPr/>
        <w:t>The</w:t>
      </w:r>
      <w:r>
        <w:rPr>
          <w:spacing w:val="27"/>
        </w:rPr>
        <w:t> </w:t>
      </w:r>
      <w:r>
        <w:rPr/>
        <w:t>attributes</w:t>
      </w:r>
      <w:r>
        <w:rPr>
          <w:spacing w:val="27"/>
        </w:rPr>
        <w:t> </w:t>
      </w:r>
      <w:r>
        <w:rPr/>
        <w:t>presented</w:t>
      </w:r>
      <w:r>
        <w:rPr>
          <w:spacing w:val="27"/>
        </w:rPr>
        <w:t> </w:t>
      </w:r>
      <w:r>
        <w:rPr/>
        <w:t>so</w:t>
      </w:r>
      <w:r>
        <w:rPr>
          <w:spacing w:val="27"/>
        </w:rPr>
        <w:t> </w:t>
      </w:r>
      <w:r>
        <w:rPr/>
        <w:t>far</w:t>
      </w:r>
      <w:r>
        <w:rPr>
          <w:spacing w:val="27"/>
        </w:rPr>
        <w:t> </w:t>
      </w:r>
      <w:r>
        <w:rPr/>
        <w:t>only</w:t>
      </w:r>
      <w:r>
        <w:rPr>
          <w:spacing w:val="27"/>
        </w:rPr>
        <w:t> </w:t>
      </w:r>
      <w:r>
        <w:rPr/>
        <w:t>deal</w:t>
      </w:r>
      <w:r>
        <w:rPr>
          <w:spacing w:val="27"/>
        </w:rPr>
        <w:t> </w:t>
      </w:r>
      <w:r>
        <w:rPr/>
        <w:t>with</w:t>
      </w:r>
      <w:r>
        <w:rPr>
          <w:spacing w:val="27"/>
        </w:rPr>
        <w:t> </w:t>
      </w:r>
      <w:r>
        <w:rPr/>
        <w:t>the</w:t>
      </w:r>
      <w:r>
        <w:rPr>
          <w:spacing w:val="27"/>
        </w:rPr>
        <w:t> </w:t>
      </w:r>
      <w:r>
        <w:rPr/>
        <w:t>set</w:t>
      </w:r>
      <w:r>
        <w:rPr>
          <w:spacing w:val="27"/>
        </w:rPr>
        <w:t> </w:t>
      </w:r>
      <w:r>
        <w:rPr/>
        <w:t>of</w:t>
      </w:r>
      <w:r>
        <w:rPr>
          <w:spacing w:val="27"/>
        </w:rPr>
        <w:t> </w:t>
      </w:r>
      <w:r>
        <w:rPr/>
        <w:t>successors</w:t>
      </w:r>
      <w:r>
        <w:rPr>
          <w:spacing w:val="27"/>
        </w:rPr>
        <w:t> </w:t>
      </w:r>
      <w:r>
        <w:rPr/>
        <w:t>but</w:t>
      </w:r>
      <w:r>
        <w:rPr>
          <w:spacing w:val="27"/>
        </w:rPr>
        <w:t> </w:t>
      </w:r>
      <w:r>
        <w:rPr/>
        <w:t>in many</w:t>
      </w:r>
      <w:r>
        <w:rPr>
          <w:spacing w:val="-15"/>
        </w:rPr>
        <w:t> </w:t>
      </w:r>
      <w:r>
        <w:rPr/>
        <w:t>analyses</w:t>
      </w:r>
      <w:r>
        <w:rPr>
          <w:spacing w:val="-14"/>
        </w:rPr>
        <w:t> </w:t>
      </w:r>
      <w:r>
        <w:rPr/>
        <w:t>it</w:t>
      </w:r>
      <w:r>
        <w:rPr>
          <w:spacing w:val="-14"/>
        </w:rPr>
        <w:t> </w:t>
      </w:r>
      <w:r>
        <w:rPr/>
        <w:t>is</w:t>
      </w:r>
      <w:r>
        <w:rPr>
          <w:spacing w:val="-14"/>
        </w:rPr>
        <w:t> </w:t>
      </w:r>
      <w:r>
        <w:rPr/>
        <w:t>necessary</w:t>
      </w:r>
      <w:r>
        <w:rPr>
          <w:spacing w:val="-15"/>
        </w:rPr>
        <w:t> </w:t>
      </w:r>
      <w:r>
        <w:rPr/>
        <w:t>to</w:t>
      </w:r>
      <w:r>
        <w:rPr>
          <w:spacing w:val="-14"/>
        </w:rPr>
        <w:t> </w:t>
      </w:r>
      <w:r>
        <w:rPr/>
        <w:t>have</w:t>
      </w:r>
      <w:r>
        <w:rPr>
          <w:spacing w:val="-14"/>
        </w:rPr>
        <w:t> </w:t>
      </w:r>
      <w:r>
        <w:rPr/>
        <w:t>the</w:t>
      </w:r>
      <w:r>
        <w:rPr>
          <w:spacing w:val="-14"/>
        </w:rPr>
        <w:t> </w:t>
      </w:r>
      <w:r>
        <w:rPr/>
        <w:t>set</w:t>
      </w:r>
      <w:r>
        <w:rPr>
          <w:spacing w:val="-15"/>
        </w:rPr>
        <w:t> </w:t>
      </w:r>
      <w:r>
        <w:rPr/>
        <w:t>of</w:t>
      </w:r>
      <w:r>
        <w:rPr>
          <w:spacing w:val="-14"/>
        </w:rPr>
        <w:t> </w:t>
      </w:r>
      <w:r>
        <w:rPr/>
        <w:t>predecessors</w:t>
      </w:r>
      <w:r>
        <w:rPr>
          <w:spacing w:val="-14"/>
        </w:rPr>
        <w:t> </w:t>
      </w:r>
      <w:r>
        <w:rPr/>
        <w:t>as</w:t>
      </w:r>
      <w:r>
        <w:rPr>
          <w:spacing w:val="-14"/>
        </w:rPr>
        <w:t> </w:t>
      </w:r>
      <w:r>
        <w:rPr/>
        <w:t>well.</w:t>
      </w:r>
      <w:r>
        <w:rPr>
          <w:spacing w:val="17"/>
        </w:rPr>
        <w:t> </w:t>
      </w:r>
      <w:r>
        <w:rPr/>
        <w:t>To</w:t>
      </w:r>
      <w:r>
        <w:rPr>
          <w:spacing w:val="-14"/>
        </w:rPr>
        <w:t> </w:t>
      </w:r>
      <w:r>
        <w:rPr>
          <w:spacing w:val="-2"/>
        </w:rPr>
        <w:t>define</w:t>
      </w:r>
    </w:p>
    <w:p>
      <w:pPr>
        <w:spacing w:after="0" w:line="208" w:lineRule="auto"/>
        <w:jc w:val="left"/>
        <w:sectPr>
          <w:pgSz w:w="9360" w:h="13610"/>
          <w:pgMar w:header="855" w:footer="0" w:top="1040" w:bottom="280" w:left="680" w:right="420"/>
        </w:sectPr>
      </w:pPr>
    </w:p>
    <w:p>
      <w:pPr>
        <w:pStyle w:val="BodyText"/>
        <w:spacing w:line="206" w:lineRule="auto" w:before="127"/>
        <w:ind w:left="103" w:right="486"/>
      </w:pPr>
      <w:r>
        <w:rPr/>
        <mc:AlternateContent>
          <mc:Choice Requires="wps">
            <w:drawing>
              <wp:anchor distT="0" distB="0" distL="0" distR="0" allowOverlap="1" layoutInCell="1" locked="0" behindDoc="1" simplePos="0" relativeHeight="487270912">
                <wp:simplePos x="0" y="0"/>
                <wp:positionH relativeFrom="page">
                  <wp:posOffset>2946577</wp:posOffset>
                </wp:positionH>
                <wp:positionV relativeFrom="paragraph">
                  <wp:posOffset>189381</wp:posOffset>
                </wp:positionV>
                <wp:extent cx="81915"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8191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G</w:t>
                            </w:r>
                          </w:p>
                        </w:txbxContent>
                      </wps:txbx>
                      <wps:bodyPr wrap="square" lIns="0" tIns="0" rIns="0" bIns="0" rtlCol="0">
                        <a:noAutofit/>
                      </wps:bodyPr>
                    </wps:wsp>
                  </a:graphicData>
                </a:graphic>
              </wp:anchor>
            </w:drawing>
          </mc:Choice>
          <mc:Fallback>
            <w:pict>
              <v:shape style="position:absolute;margin-left:232.014008pt;margin-top:14.911915pt;width:6.45pt;height:7.75pt;mso-position-horizontal-relative:page;mso-position-vertical-relative:paragraph;z-index:-16045568" type="#_x0000_t202" id="docshape53"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G</w:t>
                      </w:r>
                    </w:p>
                  </w:txbxContent>
                </v:textbox>
                <w10:wrap type="none"/>
              </v:shape>
            </w:pict>
          </mc:Fallback>
        </mc:AlternateContent>
      </w:r>
      <w:r>
        <w:rPr/>
        <w:t>the immediate predecessor function, Γ</w:t>
      </w:r>
      <w:r>
        <w:rPr>
          <w:rFonts w:ascii="DejaVu Sans" w:hAnsi="DejaVu Sans"/>
          <w:i/>
          <w:vertAlign w:val="superscript"/>
        </w:rPr>
        <w:t>−</w:t>
      </w:r>
      <w:r>
        <w:rPr>
          <w:rFonts w:ascii="LM Mono Prop 10" w:hAnsi="LM Mono Prop 10"/>
          <w:vertAlign w:val="superscript"/>
        </w:rPr>
        <w:t>1</w:t>
      </w:r>
      <w:r>
        <w:rPr>
          <w:vertAlign w:val="baseline"/>
        </w:rPr>
        <w:t>, we use a collection attribute </w:t>
      </w:r>
      <w:r>
        <w:rPr>
          <w:rFonts w:ascii="LM Mono 12" w:hAnsi="LM Mono 12"/>
          <w:vertAlign w:val="baseline"/>
        </w:rPr>
        <w:t>pred </w:t>
      </w:r>
      <w:r>
        <w:rPr>
          <w:vertAlign w:val="baseline"/>
        </w:rPr>
        <w:t>defined</w:t>
      </w:r>
      <w:r>
        <w:rPr>
          <w:spacing w:val="-9"/>
          <w:vertAlign w:val="baseline"/>
        </w:rPr>
        <w:t> </w:t>
      </w:r>
      <w:r>
        <w:rPr>
          <w:vertAlign w:val="baseline"/>
        </w:rPr>
        <w:t>as</w:t>
      </w:r>
      <w:r>
        <w:rPr>
          <w:spacing w:val="-9"/>
          <w:vertAlign w:val="baseline"/>
        </w:rPr>
        <w:t> </w:t>
      </w:r>
      <w:r>
        <w:rPr>
          <w:vertAlign w:val="baseline"/>
        </w:rPr>
        <w:t>the</w:t>
      </w:r>
      <w:r>
        <w:rPr>
          <w:spacing w:val="-9"/>
          <w:vertAlign w:val="baseline"/>
        </w:rPr>
        <w:t> </w:t>
      </w:r>
      <w:r>
        <w:rPr>
          <w:vertAlign w:val="baseline"/>
        </w:rPr>
        <w:t>inverse</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immediate</w:t>
      </w:r>
      <w:r>
        <w:rPr>
          <w:spacing w:val="-9"/>
          <w:vertAlign w:val="baseline"/>
        </w:rPr>
        <w:t> </w:t>
      </w:r>
      <w:r>
        <w:rPr>
          <w:vertAlign w:val="baseline"/>
        </w:rPr>
        <w:t>successor</w:t>
      </w:r>
      <w:r>
        <w:rPr>
          <w:spacing w:val="-9"/>
          <w:vertAlign w:val="baseline"/>
        </w:rPr>
        <w:t> </w:t>
      </w:r>
      <w:r>
        <w:rPr>
          <w:vertAlign w:val="baseline"/>
        </w:rPr>
        <w:t>function,</w:t>
      </w:r>
      <w:r>
        <w:rPr>
          <w:spacing w:val="-7"/>
          <w:vertAlign w:val="baseline"/>
        </w:rPr>
        <w:t> </w:t>
      </w:r>
      <w:r>
        <w:rPr>
          <w:vertAlign w:val="baseline"/>
        </w:rPr>
        <w:t>using</w:t>
      </w:r>
      <w:r>
        <w:rPr>
          <w:spacing w:val="-9"/>
          <w:vertAlign w:val="baseline"/>
        </w:rPr>
        <w:t> </w:t>
      </w:r>
      <w:r>
        <w:rPr>
          <w:vertAlign w:val="baseline"/>
        </w:rPr>
        <w:t>the</w:t>
      </w:r>
      <w:r>
        <w:rPr>
          <w:spacing w:val="-9"/>
          <w:vertAlign w:val="baseline"/>
        </w:rPr>
        <w:t> </w:t>
      </w:r>
      <w:r>
        <w:rPr>
          <w:vertAlign w:val="baseline"/>
        </w:rPr>
        <w:t>following two rules.</w:t>
      </w:r>
    </w:p>
    <w:p>
      <w:pPr>
        <w:spacing w:line="207" w:lineRule="exact" w:before="210"/>
        <w:ind w:left="535" w:right="0" w:firstLine="0"/>
        <w:jc w:val="left"/>
        <w:rPr>
          <w:rFonts w:ascii="LM Mono 10"/>
          <w:sz w:val="17"/>
        </w:rPr>
      </w:pPr>
      <w:r>
        <w:rPr>
          <w:rFonts w:ascii="LM Mono 10"/>
          <w:sz w:val="17"/>
        </w:rPr>
        <w:t>coll</w:t>
      </w:r>
      <w:r>
        <w:rPr>
          <w:rFonts w:ascii="LM Mono 10"/>
          <w:spacing w:val="13"/>
          <w:sz w:val="17"/>
        </w:rPr>
        <w:t> </w:t>
      </w:r>
      <w:r>
        <w:rPr>
          <w:rFonts w:ascii="LM Mono 10"/>
          <w:sz w:val="17"/>
        </w:rPr>
        <w:t>Set</w:t>
      </w:r>
      <w:r>
        <w:rPr>
          <w:rFonts w:ascii="LM Mono 10"/>
          <w:spacing w:val="13"/>
          <w:sz w:val="17"/>
        </w:rPr>
        <w:t> </w:t>
      </w:r>
      <w:r>
        <w:rPr>
          <w:rFonts w:ascii="LM Mono 10"/>
          <w:sz w:val="17"/>
        </w:rPr>
        <w:t>Stmt.pred()</w:t>
      </w:r>
      <w:r>
        <w:rPr>
          <w:rFonts w:ascii="LM Mono 10"/>
          <w:spacing w:val="13"/>
          <w:sz w:val="17"/>
        </w:rPr>
        <w:t> </w:t>
      </w:r>
      <w:r>
        <w:rPr>
          <w:rFonts w:ascii="LM Mono 10"/>
          <w:sz w:val="17"/>
        </w:rPr>
        <w:t>[empty()]</w:t>
      </w:r>
      <w:r>
        <w:rPr>
          <w:rFonts w:ascii="LM Mono 10"/>
          <w:spacing w:val="13"/>
          <w:sz w:val="17"/>
        </w:rPr>
        <w:t> </w:t>
      </w:r>
      <w:r>
        <w:rPr>
          <w:rFonts w:ascii="LM Mono 10"/>
          <w:sz w:val="17"/>
        </w:rPr>
        <w:t>with</w:t>
      </w:r>
      <w:r>
        <w:rPr>
          <w:rFonts w:ascii="LM Mono 10"/>
          <w:spacing w:val="13"/>
          <w:sz w:val="17"/>
        </w:rPr>
        <w:t> </w:t>
      </w:r>
      <w:r>
        <w:rPr>
          <w:rFonts w:ascii="LM Mono 10"/>
          <w:spacing w:val="-4"/>
          <w:sz w:val="17"/>
        </w:rPr>
        <w:t>add;</w:t>
      </w:r>
    </w:p>
    <w:p>
      <w:pPr>
        <w:spacing w:line="207" w:lineRule="exact" w:before="0"/>
        <w:ind w:left="535" w:right="0" w:firstLine="0"/>
        <w:jc w:val="left"/>
        <w:rPr>
          <w:rFonts w:ascii="LM Mono 10"/>
          <w:sz w:val="17"/>
        </w:rPr>
      </w:pPr>
      <w:r>
        <w:rPr>
          <w:rFonts w:ascii="LM Mono 10"/>
          <w:sz w:val="17"/>
        </w:rPr>
        <w:t>Stmt</w:t>
      </w:r>
      <w:r>
        <w:rPr>
          <w:rFonts w:ascii="LM Mono 10"/>
          <w:spacing w:val="11"/>
          <w:sz w:val="17"/>
        </w:rPr>
        <w:t> </w:t>
      </w:r>
      <w:r>
        <w:rPr>
          <w:rFonts w:ascii="LM Mono 10"/>
          <w:sz w:val="17"/>
        </w:rPr>
        <w:t>contributes</w:t>
      </w:r>
      <w:r>
        <w:rPr>
          <w:rFonts w:ascii="LM Mono 10"/>
          <w:spacing w:val="12"/>
          <w:sz w:val="17"/>
        </w:rPr>
        <w:t> </w:t>
      </w:r>
      <w:r>
        <w:rPr>
          <w:rFonts w:ascii="LM Mono 10"/>
          <w:sz w:val="17"/>
        </w:rPr>
        <w:t>this</w:t>
      </w:r>
      <w:r>
        <w:rPr>
          <w:rFonts w:ascii="LM Mono 10"/>
          <w:spacing w:val="12"/>
          <w:sz w:val="17"/>
        </w:rPr>
        <w:t> </w:t>
      </w:r>
      <w:r>
        <w:rPr>
          <w:rFonts w:ascii="LM Mono 10"/>
          <w:sz w:val="17"/>
        </w:rPr>
        <w:t>to</w:t>
      </w:r>
      <w:r>
        <w:rPr>
          <w:rFonts w:ascii="LM Mono 10"/>
          <w:spacing w:val="12"/>
          <w:sz w:val="17"/>
        </w:rPr>
        <w:t> </w:t>
      </w:r>
      <w:r>
        <w:rPr>
          <w:rFonts w:ascii="LM Mono 10"/>
          <w:sz w:val="17"/>
        </w:rPr>
        <w:t>Stmt.pred()</w:t>
      </w:r>
      <w:r>
        <w:rPr>
          <w:rFonts w:ascii="LM Mono 10"/>
          <w:spacing w:val="12"/>
          <w:sz w:val="17"/>
        </w:rPr>
        <w:t> </w:t>
      </w:r>
      <w:r>
        <w:rPr>
          <w:rFonts w:ascii="LM Mono 10"/>
          <w:sz w:val="17"/>
        </w:rPr>
        <w:t>for</w:t>
      </w:r>
      <w:r>
        <w:rPr>
          <w:rFonts w:ascii="LM Mono 10"/>
          <w:spacing w:val="12"/>
          <w:sz w:val="17"/>
        </w:rPr>
        <w:t> </w:t>
      </w:r>
      <w:r>
        <w:rPr>
          <w:rFonts w:ascii="LM Mono 10"/>
          <w:sz w:val="17"/>
        </w:rPr>
        <w:t>each</w:t>
      </w:r>
      <w:r>
        <w:rPr>
          <w:rFonts w:ascii="LM Mono 10"/>
          <w:spacing w:val="12"/>
          <w:sz w:val="17"/>
        </w:rPr>
        <w:t> </w:t>
      </w:r>
      <w:r>
        <w:rPr>
          <w:rFonts w:ascii="LM Mono 10"/>
          <w:spacing w:val="-2"/>
          <w:sz w:val="17"/>
        </w:rPr>
        <w:t>succ();</w:t>
      </w:r>
    </w:p>
    <w:p>
      <w:pPr>
        <w:pStyle w:val="BodyText"/>
        <w:spacing w:line="204" w:lineRule="auto" w:before="186"/>
        <w:ind w:left="102" w:right="485" w:firstLine="341"/>
      </w:pPr>
      <w:r>
        <w:rPr/>
        <w:t>The first rule declares a collection attribute (</w:t>
      </w:r>
      <w:r>
        <w:rPr>
          <w:rFonts w:ascii="LM Mono 12"/>
        </w:rPr>
        <w:t>coll</w:t>
      </w:r>
      <w:r>
        <w:rPr/>
        <w:t>) called </w:t>
      </w:r>
      <w:r>
        <w:rPr>
          <w:rFonts w:ascii="LM Mono 12"/>
        </w:rPr>
        <w:t>pred</w:t>
      </w:r>
      <w:r>
        <w:rPr>
          <w:rFonts w:ascii="LM Mono 12"/>
          <w:spacing w:val="-26"/>
        </w:rPr>
        <w:t> </w:t>
      </w:r>
      <w:r>
        <w:rPr/>
        <w:t>for </w:t>
      </w:r>
      <w:r>
        <w:rPr>
          <w:rFonts w:ascii="LM Mono 12"/>
        </w:rPr>
        <w:t>Stmt </w:t>
      </w:r>
      <w:r>
        <w:rPr/>
        <w:t>nodes.</w:t>
      </w:r>
      <w:r>
        <w:rPr>
          <w:spacing w:val="16"/>
        </w:rPr>
        <w:t> </w:t>
      </w:r>
      <w:r>
        <w:rPr/>
        <w:t>Its value is of type </w:t>
      </w:r>
      <w:r>
        <w:rPr>
          <w:rFonts w:ascii="LM Mono 12"/>
        </w:rPr>
        <w:t>Set</w:t>
      </w:r>
      <w:r>
        <w:rPr/>
        <w:t>, and is defined as the call to </w:t>
      </w:r>
      <w:r>
        <w:rPr>
          <w:rFonts w:ascii="LM Mono 12"/>
        </w:rPr>
        <w:t>empty</w:t>
      </w:r>
      <w:r>
        <w:rPr>
          <w:rFonts w:ascii="LM Mono 12"/>
          <w:spacing w:val="-30"/>
        </w:rPr>
        <w:t> </w:t>
      </w:r>
      <w:r>
        <w:rPr/>
        <w:t>(a method on</w:t>
      </w:r>
      <w:r>
        <w:rPr>
          <w:spacing w:val="-11"/>
        </w:rPr>
        <w:t> </w:t>
      </w:r>
      <w:r>
        <w:rPr>
          <w:rFonts w:ascii="LM Mono 12"/>
        </w:rPr>
        <w:t>Set</w:t>
      </w:r>
      <w:r>
        <w:rPr/>
        <w:t>)</w:t>
      </w:r>
      <w:r>
        <w:rPr>
          <w:spacing w:val="-11"/>
        </w:rPr>
        <w:t> </w:t>
      </w:r>
      <w:r>
        <w:rPr/>
        <w:t>combined</w:t>
      </w:r>
      <w:r>
        <w:rPr>
          <w:spacing w:val="-11"/>
        </w:rPr>
        <w:t> </w:t>
      </w:r>
      <w:r>
        <w:rPr/>
        <w:t>with</w:t>
      </w:r>
      <w:r>
        <w:rPr>
          <w:spacing w:val="-11"/>
        </w:rPr>
        <w:t> </w:t>
      </w:r>
      <w:r>
        <w:rPr/>
        <w:t>a</w:t>
      </w:r>
      <w:r>
        <w:rPr>
          <w:spacing w:val="-11"/>
        </w:rPr>
        <w:t> </w:t>
      </w:r>
      <w:r>
        <w:rPr/>
        <w:t>number</w:t>
      </w:r>
      <w:r>
        <w:rPr>
          <w:spacing w:val="-11"/>
        </w:rPr>
        <w:t> </w:t>
      </w:r>
      <w:r>
        <w:rPr/>
        <w:t>of</w:t>
      </w:r>
      <w:r>
        <w:rPr>
          <w:spacing w:val="-12"/>
        </w:rPr>
        <w:t> </w:t>
      </w:r>
      <w:r>
        <w:rPr>
          <w:i/>
        </w:rPr>
        <w:t>contributions</w:t>
      </w:r>
      <w:r>
        <w:rPr/>
        <w:t>,</w:t>
      </w:r>
      <w:r>
        <w:rPr>
          <w:spacing w:val="-9"/>
        </w:rPr>
        <w:t> </w:t>
      </w:r>
      <w:r>
        <w:rPr/>
        <w:t>each</w:t>
      </w:r>
      <w:r>
        <w:rPr>
          <w:spacing w:val="-11"/>
        </w:rPr>
        <w:t> </w:t>
      </w:r>
      <w:r>
        <w:rPr/>
        <w:t>added</w:t>
      </w:r>
      <w:r>
        <w:rPr>
          <w:spacing w:val="-11"/>
        </w:rPr>
        <w:t> </w:t>
      </w:r>
      <w:r>
        <w:rPr/>
        <w:t>by</w:t>
      </w:r>
      <w:r>
        <w:rPr>
          <w:spacing w:val="-11"/>
        </w:rPr>
        <w:t> </w:t>
      </w:r>
      <w:r>
        <w:rPr/>
        <w:t>a</w:t>
      </w:r>
      <w:r>
        <w:rPr>
          <w:spacing w:val="-11"/>
        </w:rPr>
        <w:t> </w:t>
      </w:r>
      <w:r>
        <w:rPr/>
        <w:t>call</w:t>
      </w:r>
      <w:r>
        <w:rPr>
          <w:spacing w:val="-11"/>
        </w:rPr>
        <w:t> </w:t>
      </w:r>
      <w:r>
        <w:rPr/>
        <w:t>to</w:t>
      </w:r>
      <w:r>
        <w:rPr>
          <w:spacing w:val="-12"/>
        </w:rPr>
        <w:t> </w:t>
      </w:r>
      <w:r>
        <w:rPr>
          <w:rFonts w:ascii="LM Mono 12"/>
        </w:rPr>
        <w:t>add </w:t>
      </w:r>
      <w:r>
        <w:rPr/>
        <w:t>(also a method on </w:t>
      </w:r>
      <w:r>
        <w:rPr>
          <w:rFonts w:ascii="LM Mono 12"/>
        </w:rPr>
        <w:t>Set</w:t>
      </w:r>
      <w:r>
        <w:rPr/>
        <w:t>).</w:t>
      </w:r>
      <w:r>
        <w:rPr>
          <w:spacing w:val="40"/>
        </w:rPr>
        <w:t> </w:t>
      </w:r>
      <w:r>
        <w:rPr/>
        <w:t>(The contributing method of a collection attribute, </w:t>
      </w:r>
      <w:r>
        <w:rPr>
          <w:rFonts w:ascii="LM Mono 12"/>
        </w:rPr>
        <w:t>add</w:t>
      </w:r>
      <w:r>
        <w:rPr>
          <w:rFonts w:ascii="LM Mono 12"/>
          <w:spacing w:val="-30"/>
        </w:rPr>
        <w:t> </w:t>
      </w:r>
      <w:r>
        <w:rPr/>
        <w:t>in</w:t>
      </w:r>
      <w:r>
        <w:rPr>
          <w:spacing w:val="-19"/>
        </w:rPr>
        <w:t> </w:t>
      </w:r>
      <w:r>
        <w:rPr/>
        <w:t>this</w:t>
      </w:r>
      <w:r>
        <w:rPr>
          <w:spacing w:val="-10"/>
        </w:rPr>
        <w:t> </w:t>
      </w:r>
      <w:r>
        <w:rPr/>
        <w:t>case,</w:t>
      </w:r>
      <w:r>
        <w:rPr>
          <w:spacing w:val="-3"/>
        </w:rPr>
        <w:t> </w:t>
      </w:r>
      <w:r>
        <w:rPr/>
        <w:t>must</w:t>
      </w:r>
      <w:r>
        <w:rPr>
          <w:spacing w:val="-6"/>
        </w:rPr>
        <w:t> </w:t>
      </w:r>
      <w:r>
        <w:rPr/>
        <w:t>be</w:t>
      </w:r>
      <w:r>
        <w:rPr>
          <w:spacing w:val="-6"/>
        </w:rPr>
        <w:t> </w:t>
      </w:r>
      <w:r>
        <w:rPr/>
        <w:t>such</w:t>
      </w:r>
      <w:r>
        <w:rPr>
          <w:spacing w:val="-6"/>
        </w:rPr>
        <w:t> </w:t>
      </w:r>
      <w:r>
        <w:rPr/>
        <w:t>that</w:t>
      </w:r>
      <w:r>
        <w:rPr>
          <w:spacing w:val="-6"/>
        </w:rPr>
        <w:t> </w:t>
      </w:r>
      <w:r>
        <w:rPr/>
        <w:t>the</w:t>
      </w:r>
      <w:r>
        <w:rPr>
          <w:spacing w:val="-6"/>
        </w:rPr>
        <w:t> </w:t>
      </w:r>
      <w:r>
        <w:rPr/>
        <w:t>order</w:t>
      </w:r>
      <w:r>
        <w:rPr>
          <w:spacing w:val="-6"/>
        </w:rPr>
        <w:t> </w:t>
      </w:r>
      <w:r>
        <w:rPr/>
        <w:t>of</w:t>
      </w:r>
      <w:r>
        <w:rPr>
          <w:spacing w:val="-6"/>
        </w:rPr>
        <w:t> </w:t>
      </w:r>
      <w:r>
        <w:rPr/>
        <w:t>adding</w:t>
      </w:r>
      <w:r>
        <w:rPr>
          <w:spacing w:val="-6"/>
        </w:rPr>
        <w:t> </w:t>
      </w:r>
      <w:r>
        <w:rPr/>
        <w:t>the</w:t>
      </w:r>
      <w:r>
        <w:rPr>
          <w:spacing w:val="-6"/>
        </w:rPr>
        <w:t> </w:t>
      </w:r>
      <w:r>
        <w:rPr/>
        <w:t>contributions</w:t>
      </w:r>
      <w:r>
        <w:rPr>
          <w:spacing w:val="-6"/>
        </w:rPr>
        <w:t> </w:t>
      </w:r>
      <w:r>
        <w:rPr/>
        <w:t>does not matter.)</w:t>
      </w:r>
    </w:p>
    <w:p>
      <w:pPr>
        <w:pStyle w:val="BodyText"/>
        <w:spacing w:line="204" w:lineRule="auto" w:before="17"/>
        <w:ind w:left="102" w:right="484" w:firstLine="341"/>
      </w:pPr>
      <w:bookmarkStart w:name="Entry and exit nodes" w:id="14"/>
      <w:bookmarkEnd w:id="14"/>
      <w:r>
        <w:rPr/>
      </w:r>
      <w:r>
        <w:rPr/>
        <w:t>The second rule defines the contributions (</w:t>
      </w:r>
      <w:r>
        <w:rPr>
          <w:rFonts w:ascii="LM Mono 12"/>
        </w:rPr>
        <w:t>contributes</w:t>
      </w:r>
      <w:r>
        <w:rPr>
          <w:rFonts w:ascii="LM Mono 12"/>
          <w:spacing w:val="-12"/>
        </w:rPr>
        <w:t> </w:t>
      </w:r>
      <w:r>
        <w:rPr/>
        <w:t>...</w:t>
      </w:r>
      <w:r>
        <w:rPr>
          <w:spacing w:val="40"/>
        </w:rPr>
        <w:t> </w:t>
      </w:r>
      <w:r>
        <w:rPr>
          <w:rFonts w:ascii="LM Mono 12"/>
        </w:rPr>
        <w:t>to</w:t>
      </w:r>
      <w:r>
        <w:rPr>
          <w:rFonts w:ascii="LM Mono 12"/>
          <w:spacing w:val="-13"/>
        </w:rPr>
        <w:t> </w:t>
      </w:r>
      <w:r>
        <w:rPr/>
        <w:t>...</w:t>
      </w:r>
      <w:r>
        <w:rPr>
          <w:spacing w:val="40"/>
        </w:rPr>
        <w:t> </w:t>
      </w:r>
      <w:r>
        <w:rPr>
          <w:rFonts w:ascii="LM Mono 12"/>
        </w:rPr>
        <w:t>for each</w:t>
      </w:r>
      <w:r>
        <w:rPr/>
        <w:t>).</w:t>
      </w:r>
      <w:r>
        <w:rPr>
          <w:spacing w:val="14"/>
        </w:rPr>
        <w:t> </w:t>
      </w:r>
      <w:r>
        <w:rPr/>
        <w:t>This rule says that a </w:t>
      </w:r>
      <w:r>
        <w:rPr>
          <w:rFonts w:ascii="LM Mono 12"/>
        </w:rPr>
        <w:t>Stmt</w:t>
      </w:r>
      <w:r>
        <w:rPr>
          <w:rFonts w:ascii="LM Mono 12"/>
          <w:spacing w:val="-30"/>
        </w:rPr>
        <w:t> </w:t>
      </w:r>
      <w:r>
        <w:rPr/>
        <w:t>contributes itself (</w:t>
      </w:r>
      <w:r>
        <w:rPr>
          <w:rFonts w:ascii="LM Mono 12"/>
        </w:rPr>
        <w:t>this</w:t>
      </w:r>
      <w:r>
        <w:rPr/>
        <w:t>) to the predecessor set</w:t>
      </w:r>
      <w:r>
        <w:rPr>
          <w:spacing w:val="-12"/>
        </w:rPr>
        <w:t> </w:t>
      </w:r>
      <w:r>
        <w:rPr/>
        <w:t>(</w:t>
      </w:r>
      <w:r>
        <w:rPr>
          <w:rFonts w:ascii="LM Mono 12"/>
        </w:rPr>
        <w:t>Stmt.pred</w:t>
      </w:r>
      <w:r>
        <w:rPr/>
        <w:t>)</w:t>
      </w:r>
      <w:r>
        <w:rPr>
          <w:spacing w:val="-12"/>
        </w:rPr>
        <w:t> </w:t>
      </w:r>
      <w:r>
        <w:rPr/>
        <w:t>of</w:t>
      </w:r>
      <w:r>
        <w:rPr>
          <w:spacing w:val="-12"/>
        </w:rPr>
        <w:t> </w:t>
      </w:r>
      <w:r>
        <w:rPr/>
        <w:t>each</w:t>
      </w:r>
      <w:r>
        <w:rPr>
          <w:spacing w:val="-12"/>
        </w:rPr>
        <w:t> </w:t>
      </w:r>
      <w:r>
        <w:rPr/>
        <w:t>of</w:t>
      </w:r>
      <w:r>
        <w:rPr>
          <w:spacing w:val="-12"/>
        </w:rPr>
        <w:t> </w:t>
      </w:r>
      <w:r>
        <w:rPr/>
        <w:t>its</w:t>
      </w:r>
      <w:r>
        <w:rPr>
          <w:spacing w:val="-12"/>
        </w:rPr>
        <w:t> </w:t>
      </w:r>
      <w:r>
        <w:rPr/>
        <w:t>successors</w:t>
      </w:r>
      <w:r>
        <w:rPr>
          <w:spacing w:val="-12"/>
        </w:rPr>
        <w:t> </w:t>
      </w:r>
      <w:r>
        <w:rPr/>
        <w:t>(</w:t>
      </w:r>
      <w:r>
        <w:rPr>
          <w:rFonts w:ascii="LM Mono 12"/>
        </w:rPr>
        <w:t>succ</w:t>
      </w:r>
      <w:r>
        <w:rPr/>
        <w:t>).</w:t>
      </w:r>
      <w:r>
        <w:rPr>
          <w:spacing w:val="23"/>
        </w:rPr>
        <w:t> </w:t>
      </w:r>
      <w:r>
        <w:rPr/>
        <w:t>A</w:t>
      </w:r>
      <w:r>
        <w:rPr>
          <w:spacing w:val="-12"/>
        </w:rPr>
        <w:t> </w:t>
      </w:r>
      <w:r>
        <w:rPr/>
        <w:t>more</w:t>
      </w:r>
      <w:r>
        <w:rPr>
          <w:spacing w:val="-12"/>
        </w:rPr>
        <w:t> </w:t>
      </w:r>
      <w:r>
        <w:rPr/>
        <w:t>detailed</w:t>
      </w:r>
      <w:r>
        <w:rPr>
          <w:spacing w:val="-12"/>
        </w:rPr>
        <w:t> </w:t>
      </w:r>
      <w:r>
        <w:rPr/>
        <w:t>presentation of collection attributes and their evaluation in JastAdd is available in [</w:t>
      </w:r>
      <w:hyperlink w:history="true" w:anchor="_bookmark26">
        <w:r>
          <w:rPr>
            <w:color w:val="0000FF"/>
          </w:rPr>
          <w:t>11</w:t>
        </w:r>
      </w:hyperlink>
      <w:r>
        <w:rPr/>
        <w:t>].</w:t>
      </w:r>
    </w:p>
    <w:p>
      <w:pPr>
        <w:pStyle w:val="BodyText"/>
        <w:jc w:val="left"/>
      </w:pPr>
    </w:p>
    <w:p>
      <w:pPr>
        <w:pStyle w:val="BodyText"/>
        <w:spacing w:before="154"/>
        <w:jc w:val="left"/>
      </w:pPr>
    </w:p>
    <w:p>
      <w:pPr>
        <w:pStyle w:val="ListParagraph"/>
        <w:numPr>
          <w:ilvl w:val="1"/>
          <w:numId w:val="1"/>
        </w:numPr>
        <w:tabs>
          <w:tab w:pos="637" w:val="left" w:leader="none"/>
        </w:tabs>
        <w:spacing w:line="240" w:lineRule="auto" w:before="0" w:after="0"/>
        <w:ind w:left="637" w:right="0" w:hanging="534"/>
        <w:jc w:val="left"/>
        <w:rPr>
          <w:rFonts w:ascii="LM Roman 12"/>
          <w:i/>
          <w:sz w:val="23"/>
        </w:rPr>
      </w:pPr>
      <w:r>
        <w:rPr>
          <w:rFonts w:ascii="LM Roman 12"/>
          <w:i/>
          <w:sz w:val="23"/>
        </w:rPr>
        <w:t>Entry</w:t>
      </w:r>
      <w:r>
        <w:rPr>
          <w:rFonts w:ascii="LM Roman 12"/>
          <w:i/>
          <w:spacing w:val="1"/>
          <w:sz w:val="23"/>
        </w:rPr>
        <w:t> </w:t>
      </w:r>
      <w:r>
        <w:rPr>
          <w:rFonts w:ascii="LM Roman 12"/>
          <w:i/>
          <w:sz w:val="23"/>
        </w:rPr>
        <w:t>and exit</w:t>
      </w:r>
      <w:r>
        <w:rPr>
          <w:rFonts w:ascii="LM Roman 12"/>
          <w:i/>
          <w:spacing w:val="1"/>
          <w:sz w:val="23"/>
        </w:rPr>
        <w:t> </w:t>
      </w:r>
      <w:r>
        <w:rPr>
          <w:rFonts w:ascii="LM Roman 12"/>
          <w:i/>
          <w:spacing w:val="-2"/>
          <w:sz w:val="23"/>
        </w:rPr>
        <w:t>nodes</w:t>
      </w:r>
    </w:p>
    <w:p>
      <w:pPr>
        <w:pStyle w:val="BodyText"/>
        <w:spacing w:line="206" w:lineRule="auto" w:before="245"/>
        <w:ind w:left="103" w:right="484"/>
      </w:pPr>
      <w:r>
        <w:rPr/>
        <w:t>From</w:t>
      </w:r>
      <w:r>
        <w:rPr>
          <w:spacing w:val="-10"/>
        </w:rPr>
        <w:t> </w:t>
      </w:r>
      <w:r>
        <w:rPr/>
        <w:t>a</w:t>
      </w:r>
      <w:r>
        <w:rPr>
          <w:spacing w:val="-10"/>
        </w:rPr>
        <w:t> </w:t>
      </w:r>
      <w:r>
        <w:rPr/>
        <w:t>flow</w:t>
      </w:r>
      <w:r>
        <w:rPr>
          <w:spacing w:val="-10"/>
        </w:rPr>
        <w:t> </w:t>
      </w:r>
      <w:r>
        <w:rPr/>
        <w:t>analysis</w:t>
      </w:r>
      <w:r>
        <w:rPr>
          <w:spacing w:val="-10"/>
        </w:rPr>
        <w:t> </w:t>
      </w:r>
      <w:r>
        <w:rPr/>
        <w:t>point</w:t>
      </w:r>
      <w:r>
        <w:rPr>
          <w:spacing w:val="-10"/>
        </w:rPr>
        <w:t> </w:t>
      </w:r>
      <w:r>
        <w:rPr/>
        <w:t>of</w:t>
      </w:r>
      <w:r>
        <w:rPr>
          <w:spacing w:val="-10"/>
        </w:rPr>
        <w:t> </w:t>
      </w:r>
      <w:r>
        <w:rPr/>
        <w:t>view</w:t>
      </w:r>
      <w:r>
        <w:rPr>
          <w:spacing w:val="-10"/>
        </w:rPr>
        <w:t> </w:t>
      </w:r>
      <w:r>
        <w:rPr/>
        <w:t>it</w:t>
      </w:r>
      <w:r>
        <w:rPr>
          <w:spacing w:val="-10"/>
        </w:rPr>
        <w:t> </w:t>
      </w:r>
      <w:r>
        <w:rPr/>
        <w:t>is</w:t>
      </w:r>
      <w:r>
        <w:rPr>
          <w:spacing w:val="-10"/>
        </w:rPr>
        <w:t> </w:t>
      </w:r>
      <w:r>
        <w:rPr/>
        <w:t>often</w:t>
      </w:r>
      <w:r>
        <w:rPr>
          <w:spacing w:val="-10"/>
        </w:rPr>
        <w:t> </w:t>
      </w:r>
      <w:r>
        <w:rPr/>
        <w:t>convenient</w:t>
      </w:r>
      <w:r>
        <w:rPr>
          <w:spacing w:val="-10"/>
        </w:rPr>
        <w:t> </w:t>
      </w:r>
      <w:r>
        <w:rPr/>
        <w:t>to</w:t>
      </w:r>
      <w:r>
        <w:rPr>
          <w:spacing w:val="-10"/>
        </w:rPr>
        <w:t> </w:t>
      </w:r>
      <w:r>
        <w:rPr/>
        <w:t>have</w:t>
      </w:r>
      <w:r>
        <w:rPr>
          <w:spacing w:val="-10"/>
        </w:rPr>
        <w:t> </w:t>
      </w:r>
      <w:r>
        <w:rPr/>
        <w:t>explicit</w:t>
      </w:r>
      <w:r>
        <w:rPr>
          <w:spacing w:val="-10"/>
        </w:rPr>
        <w:t> </w:t>
      </w:r>
      <w:r>
        <w:rPr/>
        <w:t>entry and</w:t>
      </w:r>
      <w:r>
        <w:rPr>
          <w:spacing w:val="-8"/>
        </w:rPr>
        <w:t> </w:t>
      </w:r>
      <w:r>
        <w:rPr/>
        <w:t>exit</w:t>
      </w:r>
      <w:r>
        <w:rPr>
          <w:spacing w:val="-8"/>
        </w:rPr>
        <w:t> </w:t>
      </w:r>
      <w:r>
        <w:rPr/>
        <w:t>nodes</w:t>
      </w:r>
      <w:r>
        <w:rPr>
          <w:spacing w:val="-8"/>
        </w:rPr>
        <w:t> </w:t>
      </w:r>
      <w:r>
        <w:rPr/>
        <w:t>in</w:t>
      </w:r>
      <w:r>
        <w:rPr>
          <w:spacing w:val="-8"/>
        </w:rPr>
        <w:t> </w:t>
      </w:r>
      <w:r>
        <w:rPr/>
        <w:t>the</w:t>
      </w:r>
      <w:r>
        <w:rPr>
          <w:spacing w:val="-8"/>
        </w:rPr>
        <w:t> </w:t>
      </w:r>
      <w:r>
        <w:rPr/>
        <w:t>control-flow</w:t>
      </w:r>
      <w:r>
        <w:rPr>
          <w:spacing w:val="-8"/>
        </w:rPr>
        <w:t> </w:t>
      </w:r>
      <w:r>
        <w:rPr/>
        <w:t>graph.</w:t>
      </w:r>
      <w:r>
        <w:rPr>
          <w:spacing w:val="22"/>
        </w:rPr>
        <w:t> </w:t>
      </w:r>
      <w:r>
        <w:rPr/>
        <w:t>Since</w:t>
      </w:r>
      <w:r>
        <w:rPr>
          <w:spacing w:val="-8"/>
        </w:rPr>
        <w:t> </w:t>
      </w:r>
      <w:r>
        <w:rPr/>
        <w:t>the</w:t>
      </w:r>
      <w:r>
        <w:rPr>
          <w:spacing w:val="-8"/>
        </w:rPr>
        <w:t> </w:t>
      </w:r>
      <w:r>
        <w:rPr/>
        <w:t>AST</w:t>
      </w:r>
      <w:r>
        <w:rPr>
          <w:spacing w:val="-8"/>
        </w:rPr>
        <w:t> </w:t>
      </w:r>
      <w:r>
        <w:rPr/>
        <w:t>may</w:t>
      </w:r>
      <w:r>
        <w:rPr>
          <w:spacing w:val="-8"/>
        </w:rPr>
        <w:t> </w:t>
      </w:r>
      <w:r>
        <w:rPr/>
        <w:t>not</w:t>
      </w:r>
      <w:r>
        <w:rPr>
          <w:spacing w:val="-8"/>
        </w:rPr>
        <w:t> </w:t>
      </w:r>
      <w:r>
        <w:rPr/>
        <w:t>have</w:t>
      </w:r>
      <w:r>
        <w:rPr>
          <w:spacing w:val="-8"/>
        </w:rPr>
        <w:t> </w:t>
      </w:r>
      <w:r>
        <w:rPr/>
        <w:t>unique entry</w:t>
      </w:r>
      <w:r>
        <w:rPr>
          <w:spacing w:val="-15"/>
        </w:rPr>
        <w:t> </w:t>
      </w:r>
      <w:r>
        <w:rPr/>
        <w:t>and</w:t>
      </w:r>
      <w:r>
        <w:rPr>
          <w:spacing w:val="-15"/>
        </w:rPr>
        <w:t> </w:t>
      </w:r>
      <w:r>
        <w:rPr/>
        <w:t>exit</w:t>
      </w:r>
      <w:r>
        <w:rPr>
          <w:spacing w:val="-15"/>
        </w:rPr>
        <w:t> </w:t>
      </w:r>
      <w:r>
        <w:rPr/>
        <w:t>nodes</w:t>
      </w:r>
      <w:r>
        <w:rPr>
          <w:spacing w:val="-15"/>
        </w:rPr>
        <w:t> </w:t>
      </w:r>
      <w:r>
        <w:rPr/>
        <w:t>we</w:t>
      </w:r>
      <w:r>
        <w:rPr>
          <w:spacing w:val="-15"/>
        </w:rPr>
        <w:t> </w:t>
      </w:r>
      <w:r>
        <w:rPr/>
        <w:t>attach</w:t>
      </w:r>
      <w:r>
        <w:rPr>
          <w:spacing w:val="-15"/>
        </w:rPr>
        <w:t> </w:t>
      </w:r>
      <w:r>
        <w:rPr/>
        <w:t>them</w:t>
      </w:r>
      <w:r>
        <w:rPr>
          <w:spacing w:val="-15"/>
        </w:rPr>
        <w:t> </w:t>
      </w:r>
      <w:r>
        <w:rPr/>
        <w:t>to</w:t>
      </w:r>
      <w:r>
        <w:rPr>
          <w:spacing w:val="-15"/>
        </w:rPr>
        <w:t> </w:t>
      </w:r>
      <w:r>
        <w:rPr/>
        <w:t>the</w:t>
      </w:r>
      <w:r>
        <w:rPr>
          <w:spacing w:val="-15"/>
        </w:rPr>
        <w:t> </w:t>
      </w:r>
      <w:r>
        <w:rPr/>
        <w:t>AST</w:t>
      </w:r>
      <w:r>
        <w:rPr>
          <w:spacing w:val="-15"/>
        </w:rPr>
        <w:t> </w:t>
      </w:r>
      <w:r>
        <w:rPr/>
        <w:t>using</w:t>
      </w:r>
      <w:r>
        <w:rPr>
          <w:spacing w:val="-15"/>
        </w:rPr>
        <w:t> </w:t>
      </w:r>
      <w:r>
        <w:rPr/>
        <w:t>non-terminal</w:t>
      </w:r>
      <w:r>
        <w:rPr>
          <w:spacing w:val="-15"/>
        </w:rPr>
        <w:t> </w:t>
      </w:r>
      <w:r>
        <w:rPr/>
        <w:t>attributes (also</w:t>
      </w:r>
      <w:r>
        <w:rPr>
          <w:spacing w:val="-19"/>
        </w:rPr>
        <w:t> </w:t>
      </w:r>
      <w:r>
        <w:rPr/>
        <w:t>called</w:t>
      </w:r>
      <w:r>
        <w:rPr>
          <w:spacing w:val="-19"/>
        </w:rPr>
        <w:t> </w:t>
      </w:r>
      <w:r>
        <w:rPr/>
        <w:t>higher-order</w:t>
      </w:r>
      <w:r>
        <w:rPr>
          <w:spacing w:val="-19"/>
        </w:rPr>
        <w:t> </w:t>
      </w:r>
      <w:r>
        <w:rPr/>
        <w:t>attributes)</w:t>
      </w:r>
      <w:r>
        <w:rPr>
          <w:spacing w:val="-18"/>
        </w:rPr>
        <w:t> </w:t>
      </w:r>
      <w:r>
        <w:rPr/>
        <w:t>[</w:t>
      </w:r>
      <w:hyperlink w:history="true" w:anchor="_bookmark28">
        <w:r>
          <w:rPr>
            <w:color w:val="0000FF"/>
          </w:rPr>
          <w:t>15</w:t>
        </w:r>
      </w:hyperlink>
      <w:r>
        <w:rPr/>
        <w:t>].</w:t>
      </w:r>
      <w:r>
        <w:rPr>
          <w:spacing w:val="18"/>
        </w:rPr>
        <w:t> </w:t>
      </w:r>
      <w:r>
        <w:rPr/>
        <w:t>Like</w:t>
      </w:r>
      <w:r>
        <w:rPr>
          <w:spacing w:val="-19"/>
        </w:rPr>
        <w:t> </w:t>
      </w:r>
      <w:r>
        <w:rPr/>
        <w:t>other</w:t>
      </w:r>
      <w:r>
        <w:rPr>
          <w:spacing w:val="-19"/>
        </w:rPr>
        <w:t> </w:t>
      </w:r>
      <w:r>
        <w:rPr/>
        <w:t>attributes</w:t>
      </w:r>
      <w:r>
        <w:rPr>
          <w:spacing w:val="-19"/>
        </w:rPr>
        <w:t> </w:t>
      </w:r>
      <w:r>
        <w:rPr/>
        <w:t>they</w:t>
      </w:r>
      <w:r>
        <w:rPr>
          <w:spacing w:val="-18"/>
        </w:rPr>
        <w:t> </w:t>
      </w:r>
      <w:r>
        <w:rPr/>
        <w:t>are</w:t>
      </w:r>
      <w:r>
        <w:rPr>
          <w:spacing w:val="-19"/>
        </w:rPr>
        <w:t> </w:t>
      </w:r>
      <w:r>
        <w:rPr/>
        <w:t>defined using equations, but are considered as higher-order in that they also act as nodes in the AST and can themselves have attributes.</w:t>
      </w:r>
      <w:r>
        <w:rPr>
          <w:spacing w:val="37"/>
        </w:rPr>
        <w:t> </w:t>
      </w:r>
      <w:r>
        <w:rPr/>
        <w:t>For each </w:t>
      </w:r>
      <w:r>
        <w:rPr>
          <w:rFonts w:ascii="LM Mono 12"/>
        </w:rPr>
        <w:t>MethodDecl </w:t>
      </w:r>
      <w:r>
        <w:rPr/>
        <w:t>we define two non-terminal attributes:</w:t>
      </w:r>
      <w:r>
        <w:rPr>
          <w:spacing w:val="40"/>
        </w:rPr>
        <w:t> </w:t>
      </w:r>
      <w:r>
        <w:rPr>
          <w:rFonts w:ascii="LM Mono 12"/>
        </w:rPr>
        <w:t>entry</w:t>
      </w:r>
      <w:r>
        <w:rPr>
          <w:rFonts w:ascii="LM Mono 12"/>
          <w:spacing w:val="-20"/>
        </w:rPr>
        <w:t> </w:t>
      </w:r>
      <w:r>
        <w:rPr/>
        <w:t>and </w:t>
      </w:r>
      <w:r>
        <w:rPr>
          <w:rFonts w:ascii="LM Mono 12"/>
        </w:rPr>
        <w:t>exit</w:t>
      </w:r>
      <w:r>
        <w:rPr/>
        <w:t>.</w:t>
      </w:r>
      <w:r>
        <w:rPr>
          <w:spacing w:val="40"/>
        </w:rPr>
        <w:t> </w:t>
      </w:r>
      <w:r>
        <w:rPr/>
        <w:t>Then we add the method block to the</w:t>
      </w:r>
      <w:r>
        <w:rPr>
          <w:spacing w:val="29"/>
        </w:rPr>
        <w:t> </w:t>
      </w:r>
      <w:r>
        <w:rPr>
          <w:i/>
        </w:rPr>
        <w:t>following</w:t>
      </w:r>
      <w:r>
        <w:rPr>
          <w:i/>
          <w:spacing w:val="40"/>
        </w:rPr>
        <w:t> </w:t>
      </w:r>
      <w:r>
        <w:rPr/>
        <w:t>of the entry node and add the exit node to</w:t>
      </w:r>
      <w:r>
        <w:rPr>
          <w:spacing w:val="40"/>
        </w:rPr>
        <w:t> </w:t>
      </w:r>
      <w:r>
        <w:rPr/>
        <w:t>the </w:t>
      </w:r>
      <w:r>
        <w:rPr>
          <w:i/>
        </w:rPr>
        <w:t>following </w:t>
      </w:r>
      <w:r>
        <w:rPr/>
        <w:t>of the method block.</w:t>
      </w:r>
      <w:r>
        <w:rPr>
          <w:spacing w:val="40"/>
        </w:rPr>
        <w:t> </w:t>
      </w:r>
      <w:r>
        <w:rPr/>
        <w:t>This effectively attaches the entry node before the block and if the block completes then it binds to the exit node.</w:t>
      </w:r>
      <w:r>
        <w:rPr>
          <w:spacing w:val="40"/>
        </w:rPr>
        <w:t> </w:t>
      </w:r>
      <w:r>
        <w:rPr/>
        <w:t>We also provide an equation that propagates a reference to the exit node to the method block.</w:t>
      </w:r>
      <w:r>
        <w:rPr>
          <w:spacing w:val="37"/>
        </w:rPr>
        <w:t> </w:t>
      </w:r>
      <w:r>
        <w:rPr/>
        <w:t>That way statements that want to transfer control to the end of the method, e.g., a </w:t>
      </w:r>
      <w:r>
        <w:rPr>
          <w:rFonts w:ascii="LM Mono 12"/>
        </w:rPr>
        <w:t>ReturnStmt</w:t>
      </w:r>
      <w:r>
        <w:rPr/>
        <w:t>, simply adds the exit reference to its successor set.</w:t>
      </w:r>
    </w:p>
    <w:p>
      <w:pPr>
        <w:spacing w:line="199" w:lineRule="auto" w:before="247"/>
        <w:ind w:left="444" w:right="3105" w:firstLine="0"/>
        <w:jc w:val="left"/>
        <w:rPr>
          <w:rFonts w:ascii="LM Mono 10"/>
          <w:sz w:val="17"/>
        </w:rPr>
      </w:pPr>
      <w:r>
        <w:rPr>
          <w:rFonts w:ascii="LM Mono 10"/>
          <w:sz w:val="17"/>
        </w:rPr>
        <w:t>syn nta Stmt MethodDecl.entry() = new EmptyStmt(); syn nta Stmt MethodDecl.exit() = new EmptyStmt();</w:t>
      </w:r>
    </w:p>
    <w:p>
      <w:pPr>
        <w:spacing w:line="199" w:lineRule="auto" w:before="162"/>
        <w:ind w:left="444" w:right="3462" w:firstLine="0"/>
        <w:jc w:val="left"/>
        <w:rPr>
          <w:rFonts w:ascii="LM Mono 10"/>
          <w:sz w:val="17"/>
        </w:rPr>
      </w:pPr>
      <w:r>
        <w:rPr>
          <w:rFonts w:ascii="LM Mono 10"/>
          <w:sz w:val="17"/>
        </w:rPr>
        <w:t>eq MethodDecl.entry().following() = getBlock(); eq MethodDecl.getBlock().following() = exit();</w:t>
      </w:r>
    </w:p>
    <w:p>
      <w:pPr>
        <w:spacing w:before="132"/>
        <w:ind w:left="444" w:right="0" w:firstLine="0"/>
        <w:jc w:val="left"/>
        <w:rPr>
          <w:rFonts w:ascii="LM Mono 10"/>
          <w:sz w:val="17"/>
        </w:rPr>
      </w:pPr>
      <w:r>
        <w:rPr>
          <w:rFonts w:ascii="LM Mono 10"/>
          <w:sz w:val="17"/>
        </w:rPr>
        <w:t>eq</w:t>
      </w:r>
      <w:r>
        <w:rPr>
          <w:rFonts w:ascii="LM Mono 10"/>
          <w:spacing w:val="20"/>
          <w:sz w:val="17"/>
        </w:rPr>
        <w:t> </w:t>
      </w:r>
      <w:r>
        <w:rPr>
          <w:rFonts w:ascii="LM Mono 10"/>
          <w:sz w:val="17"/>
        </w:rPr>
        <w:t>MethodDecl.getBlock().exit()</w:t>
      </w:r>
      <w:r>
        <w:rPr>
          <w:rFonts w:ascii="LM Mono 10"/>
          <w:spacing w:val="20"/>
          <w:sz w:val="17"/>
        </w:rPr>
        <w:t> </w:t>
      </w:r>
      <w:r>
        <w:rPr>
          <w:rFonts w:ascii="LM Mono 10"/>
          <w:sz w:val="17"/>
        </w:rPr>
        <w:t>=</w:t>
      </w:r>
      <w:r>
        <w:rPr>
          <w:rFonts w:ascii="LM Mono 10"/>
          <w:spacing w:val="21"/>
          <w:sz w:val="17"/>
        </w:rPr>
        <w:t> </w:t>
      </w:r>
      <w:r>
        <w:rPr>
          <w:rFonts w:ascii="LM Mono 10"/>
          <w:spacing w:val="-2"/>
          <w:sz w:val="17"/>
        </w:rPr>
        <w:t>exit();</w:t>
      </w:r>
    </w:p>
    <w:p>
      <w:pPr>
        <w:spacing w:after="0"/>
        <w:jc w:val="left"/>
        <w:rPr>
          <w:rFonts w:ascii="LM Mono 10"/>
          <w:sz w:val="17"/>
        </w:rPr>
        <w:sectPr>
          <w:pgSz w:w="9360" w:h="13610"/>
          <w:pgMar w:header="855" w:footer="0" w:top="1040" w:bottom="280" w:left="680" w:right="420"/>
        </w:sectPr>
      </w:pPr>
    </w:p>
    <w:p>
      <w:pPr>
        <w:pStyle w:val="ListParagraph"/>
        <w:numPr>
          <w:ilvl w:val="1"/>
          <w:numId w:val="1"/>
        </w:numPr>
        <w:tabs>
          <w:tab w:pos="750" w:val="left" w:leader="none"/>
        </w:tabs>
        <w:spacing w:line="240" w:lineRule="auto" w:before="90" w:after="0"/>
        <w:ind w:left="750" w:right="0" w:hanging="534"/>
        <w:jc w:val="left"/>
        <w:rPr>
          <w:rFonts w:ascii="LM Roman 12"/>
          <w:i/>
          <w:sz w:val="23"/>
        </w:rPr>
      </w:pPr>
      <w:bookmarkStart w:name="Advanced Language Constructs" w:id="15"/>
      <w:bookmarkEnd w:id="15"/>
      <w:r>
        <w:rPr/>
      </w:r>
      <w:r>
        <w:rPr>
          <w:rFonts w:ascii="LM Roman 12"/>
          <w:i/>
          <w:spacing w:val="-2"/>
          <w:sz w:val="23"/>
        </w:rPr>
        <w:t>Advanced</w:t>
      </w:r>
      <w:r>
        <w:rPr>
          <w:rFonts w:ascii="LM Roman 12"/>
          <w:i/>
          <w:spacing w:val="-9"/>
          <w:sz w:val="23"/>
        </w:rPr>
        <w:t> </w:t>
      </w:r>
      <w:r>
        <w:rPr>
          <w:rFonts w:ascii="LM Roman 12"/>
          <w:i/>
          <w:spacing w:val="-2"/>
          <w:sz w:val="23"/>
        </w:rPr>
        <w:t>Language</w:t>
      </w:r>
      <w:r>
        <w:rPr>
          <w:rFonts w:ascii="LM Roman 12"/>
          <w:i/>
          <w:spacing w:val="-7"/>
          <w:sz w:val="23"/>
        </w:rPr>
        <w:t> </w:t>
      </w:r>
      <w:r>
        <w:rPr>
          <w:rFonts w:ascii="LM Roman 12"/>
          <w:i/>
          <w:spacing w:val="-2"/>
          <w:sz w:val="23"/>
        </w:rPr>
        <w:t>Constructs</w:t>
      </w:r>
    </w:p>
    <w:p>
      <w:pPr>
        <w:pStyle w:val="BodyText"/>
        <w:spacing w:line="206" w:lineRule="auto" w:before="162"/>
        <w:ind w:left="216" w:right="92"/>
        <w:jc w:val="left"/>
      </w:pPr>
      <w:r>
        <w:rPr/>
        <w:t>When</w:t>
      </w:r>
      <w:r>
        <w:rPr>
          <w:spacing w:val="-10"/>
        </w:rPr>
        <w:t> </w:t>
      </w:r>
      <w:r>
        <w:rPr/>
        <w:t>constructing</w:t>
      </w:r>
      <w:r>
        <w:rPr>
          <w:spacing w:val="-10"/>
        </w:rPr>
        <w:t> </w:t>
      </w:r>
      <w:r>
        <w:rPr/>
        <w:t>a</w:t>
      </w:r>
      <w:r>
        <w:rPr>
          <w:spacing w:val="-10"/>
        </w:rPr>
        <w:t> </w:t>
      </w:r>
      <w:r>
        <w:rPr/>
        <w:t>control-flow</w:t>
      </w:r>
      <w:r>
        <w:rPr>
          <w:spacing w:val="-10"/>
        </w:rPr>
        <w:t> </w:t>
      </w:r>
      <w:r>
        <w:rPr/>
        <w:t>graph</w:t>
      </w:r>
      <w:r>
        <w:rPr>
          <w:spacing w:val="-10"/>
        </w:rPr>
        <w:t> </w:t>
      </w:r>
      <w:r>
        <w:rPr/>
        <w:t>for</w:t>
      </w:r>
      <w:r>
        <w:rPr>
          <w:spacing w:val="-10"/>
        </w:rPr>
        <w:t> </w:t>
      </w:r>
      <w:r>
        <w:rPr/>
        <w:t>a</w:t>
      </w:r>
      <w:r>
        <w:rPr>
          <w:spacing w:val="-10"/>
        </w:rPr>
        <w:t> </w:t>
      </w:r>
      <w:r>
        <w:rPr/>
        <w:t>language</w:t>
      </w:r>
      <w:r>
        <w:rPr>
          <w:spacing w:val="-10"/>
        </w:rPr>
        <w:t> </w:t>
      </w:r>
      <w:r>
        <w:rPr/>
        <w:t>such</w:t>
      </w:r>
      <w:r>
        <w:rPr>
          <w:spacing w:val="-10"/>
        </w:rPr>
        <w:t> </w:t>
      </w:r>
      <w:r>
        <w:rPr/>
        <w:t>as</w:t>
      </w:r>
      <w:r>
        <w:rPr>
          <w:spacing w:val="-10"/>
        </w:rPr>
        <w:t> </w:t>
      </w:r>
      <w:r>
        <w:rPr/>
        <w:t>Java,</w:t>
      </w:r>
      <w:r>
        <w:rPr>
          <w:spacing w:val="-4"/>
        </w:rPr>
        <w:t> </w:t>
      </w:r>
      <w:r>
        <w:rPr/>
        <w:t>it</w:t>
      </w:r>
      <w:r>
        <w:rPr>
          <w:spacing w:val="-10"/>
        </w:rPr>
        <w:t> </w:t>
      </w:r>
      <w:r>
        <w:rPr/>
        <w:t>is</w:t>
      </w:r>
      <w:r>
        <w:rPr>
          <w:spacing w:val="-10"/>
        </w:rPr>
        <w:t> </w:t>
      </w:r>
      <w:r>
        <w:rPr/>
        <w:t>neces- sary</w:t>
      </w:r>
      <w:r>
        <w:rPr>
          <w:spacing w:val="-22"/>
        </w:rPr>
        <w:t> </w:t>
      </w:r>
      <w:r>
        <w:rPr/>
        <w:t>to</w:t>
      </w:r>
      <w:r>
        <w:rPr>
          <w:spacing w:val="-22"/>
        </w:rPr>
        <w:t> </w:t>
      </w:r>
      <w:r>
        <w:rPr/>
        <w:t>deal</w:t>
      </w:r>
      <w:r>
        <w:rPr>
          <w:spacing w:val="-22"/>
        </w:rPr>
        <w:t> </w:t>
      </w:r>
      <w:r>
        <w:rPr/>
        <w:t>with</w:t>
      </w:r>
      <w:r>
        <w:rPr>
          <w:spacing w:val="-22"/>
        </w:rPr>
        <w:t> </w:t>
      </w:r>
      <w:r>
        <w:rPr/>
        <w:t>exceptions</w:t>
      </w:r>
      <w:r>
        <w:rPr>
          <w:spacing w:val="-22"/>
        </w:rPr>
        <w:t> </w:t>
      </w:r>
      <w:r>
        <w:rPr/>
        <w:t>and</w:t>
      </w:r>
      <w:r>
        <w:rPr>
          <w:spacing w:val="-22"/>
        </w:rPr>
        <w:t> </w:t>
      </w:r>
      <w:r>
        <w:rPr/>
        <w:t>language</w:t>
      </w:r>
      <w:r>
        <w:rPr>
          <w:spacing w:val="-22"/>
        </w:rPr>
        <w:t> </w:t>
      </w:r>
      <w:r>
        <w:rPr/>
        <w:t>constructs</w:t>
      </w:r>
      <w:r>
        <w:rPr>
          <w:spacing w:val="-22"/>
        </w:rPr>
        <w:t> </w:t>
      </w:r>
      <w:r>
        <w:rPr/>
        <w:t>such</w:t>
      </w:r>
      <w:r>
        <w:rPr>
          <w:spacing w:val="-22"/>
        </w:rPr>
        <w:t> </w:t>
      </w:r>
      <w:r>
        <w:rPr/>
        <w:t>as</w:t>
      </w:r>
      <w:r>
        <w:rPr>
          <w:spacing w:val="-23"/>
        </w:rPr>
        <w:t> </w:t>
      </w:r>
      <w:r>
        <w:rPr>
          <w:rFonts w:ascii="LM Mono 12"/>
        </w:rPr>
        <w:t>try-catch-finally </w:t>
      </w:r>
      <w:r>
        <w:rPr/>
        <w:t>and </w:t>
      </w:r>
      <w:r>
        <w:rPr>
          <w:rFonts w:ascii="LM Mono 12"/>
        </w:rPr>
        <w:t>throw</w:t>
      </w:r>
      <w:r>
        <w:rPr/>
        <w:t>.</w:t>
      </w:r>
      <w:r>
        <w:rPr>
          <w:spacing w:val="40"/>
        </w:rPr>
        <w:t> </w:t>
      </w:r>
      <w:r>
        <w:rPr/>
        <w:t>Especially the </w:t>
      </w:r>
      <w:r>
        <w:rPr>
          <w:rFonts w:ascii="LM Mono 12"/>
        </w:rPr>
        <w:t>finally</w:t>
      </w:r>
      <w:r>
        <w:rPr>
          <w:rFonts w:ascii="LM Mono 12"/>
          <w:spacing w:val="-24"/>
        </w:rPr>
        <w:t> </w:t>
      </w:r>
      <w:r>
        <w:rPr/>
        <w:t>block of the </w:t>
      </w:r>
      <w:r>
        <w:rPr>
          <w:rFonts w:ascii="LM Mono 12"/>
        </w:rPr>
        <w:t>try-catch</w:t>
      </w:r>
      <w:r>
        <w:rPr>
          <w:rFonts w:ascii="LM Mono 12"/>
          <w:spacing w:val="-24"/>
        </w:rPr>
        <w:t> </w:t>
      </w:r>
      <w:r>
        <w:rPr/>
        <w:t>statement affects the</w:t>
      </w:r>
      <w:r>
        <w:rPr>
          <w:spacing w:val="40"/>
        </w:rPr>
        <w:t> </w:t>
      </w:r>
      <w:r>
        <w:rPr/>
        <w:t>control</w:t>
      </w:r>
      <w:r>
        <w:rPr>
          <w:spacing w:val="40"/>
        </w:rPr>
        <w:t> </w:t>
      </w:r>
      <w:r>
        <w:rPr/>
        <w:t>flow</w:t>
      </w:r>
      <w:r>
        <w:rPr>
          <w:spacing w:val="40"/>
        </w:rPr>
        <w:t> </w:t>
      </w:r>
      <w:r>
        <w:rPr/>
        <w:t>related</w:t>
      </w:r>
      <w:r>
        <w:rPr>
          <w:spacing w:val="40"/>
        </w:rPr>
        <w:t> </w:t>
      </w:r>
      <w:r>
        <w:rPr/>
        <w:t>to</w:t>
      </w:r>
      <w:r>
        <w:rPr>
          <w:spacing w:val="40"/>
        </w:rPr>
        <w:t> </w:t>
      </w:r>
      <w:r>
        <w:rPr>
          <w:rFonts w:ascii="LM Mono 12"/>
        </w:rPr>
        <w:t>break</w:t>
      </w:r>
      <w:r>
        <w:rPr/>
        <w:t>,</w:t>
      </w:r>
      <w:r>
        <w:rPr>
          <w:spacing w:val="40"/>
        </w:rPr>
        <w:t> </w:t>
      </w:r>
      <w:r>
        <w:rPr>
          <w:rFonts w:ascii="LM Mono 12"/>
        </w:rPr>
        <w:t>continue </w:t>
      </w:r>
      <w:r>
        <w:rPr/>
        <w:t>and</w:t>
      </w:r>
      <w:r>
        <w:rPr>
          <w:spacing w:val="40"/>
        </w:rPr>
        <w:t> </w:t>
      </w:r>
      <w:r>
        <w:rPr>
          <w:rFonts w:ascii="LM Mono 12"/>
        </w:rPr>
        <w:t>return</w:t>
      </w:r>
      <w:r>
        <w:rPr/>
        <w:t>.</w:t>
      </w:r>
      <w:r>
        <w:rPr>
          <w:spacing w:val="80"/>
        </w:rPr>
        <w:t> </w:t>
      </w:r>
      <w:r>
        <w:rPr/>
        <w:t>Of</w:t>
      </w:r>
      <w:r>
        <w:rPr>
          <w:spacing w:val="40"/>
        </w:rPr>
        <w:t> </w:t>
      </w:r>
      <w:r>
        <w:rPr/>
        <w:t>the</w:t>
      </w:r>
      <w:r>
        <w:rPr>
          <w:spacing w:val="40"/>
        </w:rPr>
        <w:t> </w:t>
      </w:r>
      <w:r>
        <w:rPr/>
        <w:t>approxi- mately 300 LOC required to define the attributes for the control-flow graph, around 240 LOC are directly related to these language constructs.</w:t>
      </w:r>
    </w:p>
    <w:p>
      <w:pPr>
        <w:pStyle w:val="BodyText"/>
        <w:spacing w:line="204" w:lineRule="auto" w:before="14"/>
        <w:ind w:left="216" w:right="370" w:firstLine="341"/>
      </w:pPr>
      <w:r>
        <w:rPr/>
        <w:t>We use synthesized attributes to propagate information upwards in the AST. For example, sets of unmatched </w:t>
      </w:r>
      <w:r>
        <w:rPr>
          <w:rFonts w:ascii="LM Mono 12"/>
        </w:rPr>
        <w:t>throw</w:t>
      </w:r>
      <w:r>
        <w:rPr>
          <w:rFonts w:ascii="LM Mono 12"/>
          <w:spacing w:val="-30"/>
        </w:rPr>
        <w:t> </w:t>
      </w:r>
      <w:r>
        <w:rPr/>
        <w:t>statements can be acquired via an attribute called </w:t>
      </w:r>
      <w:r>
        <w:rPr>
          <w:rFonts w:ascii="LM Mono 12"/>
        </w:rPr>
        <w:t>uncaughtThrows</w:t>
      </w:r>
      <w:r>
        <w:rPr>
          <w:rFonts w:ascii="LM Mono 12"/>
          <w:spacing w:val="-23"/>
        </w:rPr>
        <w:t> </w:t>
      </w:r>
      <w:r>
        <w:rPr/>
        <w:t>defined for all nodes of type </w:t>
      </w:r>
      <w:r>
        <w:rPr>
          <w:rFonts w:ascii="LM Mono 12"/>
        </w:rPr>
        <w:t>Stmt</w:t>
      </w:r>
      <w:r>
        <w:rPr/>
        <w:t>.</w:t>
      </w:r>
      <w:r>
        <w:rPr>
          <w:spacing w:val="40"/>
        </w:rPr>
        <w:t> </w:t>
      </w:r>
      <w:r>
        <w:rPr/>
        <w:t>In- formation about, e.g., enclosing </w:t>
      </w:r>
      <w:r>
        <w:rPr>
          <w:rFonts w:ascii="LM Mono 12"/>
        </w:rPr>
        <w:t>TryStmt</w:t>
      </w:r>
      <w:r>
        <w:rPr/>
        <w:t>s, are broadcasted downwards in the AST</w:t>
      </w:r>
      <w:r>
        <w:rPr>
          <w:spacing w:val="-15"/>
        </w:rPr>
        <w:t> </w:t>
      </w:r>
      <w:r>
        <w:rPr/>
        <w:t>using</w:t>
      </w:r>
      <w:r>
        <w:rPr>
          <w:spacing w:val="-15"/>
        </w:rPr>
        <w:t> </w:t>
      </w:r>
      <w:r>
        <w:rPr/>
        <w:t>inherited</w:t>
      </w:r>
      <w:r>
        <w:rPr>
          <w:spacing w:val="-15"/>
        </w:rPr>
        <w:t> </w:t>
      </w:r>
      <w:r>
        <w:rPr/>
        <w:t>attributes</w:t>
      </w:r>
      <w:r>
        <w:rPr>
          <w:spacing w:val="-15"/>
        </w:rPr>
        <w:t> </w:t>
      </w:r>
      <w:r>
        <w:rPr/>
        <w:t>such</w:t>
      </w:r>
      <w:r>
        <w:rPr>
          <w:spacing w:val="-15"/>
        </w:rPr>
        <w:t> </w:t>
      </w:r>
      <w:r>
        <w:rPr/>
        <w:t>as</w:t>
      </w:r>
      <w:r>
        <w:rPr>
          <w:spacing w:val="-15"/>
        </w:rPr>
        <w:t> </w:t>
      </w:r>
      <w:r>
        <w:rPr>
          <w:rFonts w:ascii="LM Mono 12"/>
        </w:rPr>
        <w:t>enclosingTryStmt</w:t>
      </w:r>
      <w:r>
        <w:rPr/>
        <w:t>.</w:t>
      </w:r>
      <w:r>
        <w:rPr>
          <w:spacing w:val="24"/>
        </w:rPr>
        <w:t> </w:t>
      </w:r>
      <w:r>
        <w:rPr/>
        <w:t>These</w:t>
      </w:r>
      <w:r>
        <w:rPr>
          <w:spacing w:val="-15"/>
        </w:rPr>
        <w:t> </w:t>
      </w:r>
      <w:r>
        <w:rPr/>
        <w:t>synthesized and</w:t>
      </w:r>
      <w:r>
        <w:rPr>
          <w:spacing w:val="-9"/>
        </w:rPr>
        <w:t> </w:t>
      </w:r>
      <w:r>
        <w:rPr/>
        <w:t>inherited</w:t>
      </w:r>
      <w:r>
        <w:rPr>
          <w:spacing w:val="-8"/>
        </w:rPr>
        <w:t> </w:t>
      </w:r>
      <w:r>
        <w:rPr/>
        <w:t>attributes</w:t>
      </w:r>
      <w:r>
        <w:rPr>
          <w:spacing w:val="-9"/>
        </w:rPr>
        <w:t> </w:t>
      </w:r>
      <w:r>
        <w:rPr/>
        <w:t>are</w:t>
      </w:r>
      <w:r>
        <w:rPr>
          <w:spacing w:val="-8"/>
        </w:rPr>
        <w:t> </w:t>
      </w:r>
      <w:r>
        <w:rPr/>
        <w:t>matched</w:t>
      </w:r>
      <w:r>
        <w:rPr>
          <w:spacing w:val="-8"/>
        </w:rPr>
        <w:t> </w:t>
      </w:r>
      <w:r>
        <w:rPr/>
        <w:t>against</w:t>
      </w:r>
      <w:r>
        <w:rPr>
          <w:spacing w:val="-9"/>
        </w:rPr>
        <w:t> </w:t>
      </w:r>
      <w:r>
        <w:rPr/>
        <w:t>each</w:t>
      </w:r>
      <w:r>
        <w:rPr>
          <w:spacing w:val="-9"/>
        </w:rPr>
        <w:t> </w:t>
      </w:r>
      <w:r>
        <w:rPr/>
        <w:t>other.</w:t>
      </w:r>
      <w:r>
        <w:rPr>
          <w:spacing w:val="23"/>
        </w:rPr>
        <w:t> </w:t>
      </w:r>
      <w:r>
        <w:rPr/>
        <w:t>For</w:t>
      </w:r>
      <w:r>
        <w:rPr>
          <w:spacing w:val="-9"/>
        </w:rPr>
        <w:t> </w:t>
      </w:r>
      <w:r>
        <w:rPr/>
        <w:t>example,</w:t>
      </w:r>
      <w:r>
        <w:rPr>
          <w:spacing w:val="-7"/>
        </w:rPr>
        <w:t> </w:t>
      </w:r>
      <w:r>
        <w:rPr/>
        <w:t>the</w:t>
      </w:r>
      <w:r>
        <w:rPr>
          <w:spacing w:val="-9"/>
        </w:rPr>
        <w:t> </w:t>
      </w:r>
      <w:r>
        <w:rPr/>
        <w:t>set given by the </w:t>
      </w:r>
      <w:r>
        <w:rPr>
          <w:rFonts w:ascii="LM Mono 12"/>
        </w:rPr>
        <w:t>uncaughtThrows</w:t>
      </w:r>
      <w:r>
        <w:rPr>
          <w:rFonts w:ascii="LM Mono 12"/>
          <w:spacing w:val="-30"/>
        </w:rPr>
        <w:t> </w:t>
      </w:r>
      <w:r>
        <w:rPr/>
        <w:t>attribute is matched against </w:t>
      </w:r>
      <w:r>
        <w:rPr>
          <w:rFonts w:ascii="LM Mono 12"/>
        </w:rPr>
        <w:t>catch</w:t>
      </w:r>
      <w:r>
        <w:rPr>
          <w:rFonts w:ascii="LM Mono 12"/>
          <w:spacing w:val="-30"/>
        </w:rPr>
        <w:t> </w:t>
      </w:r>
      <w:r>
        <w:rPr/>
        <w:t>clauses in the</w:t>
      </w:r>
      <w:r>
        <w:rPr>
          <w:spacing w:val="-19"/>
        </w:rPr>
        <w:t> </w:t>
      </w:r>
      <w:r>
        <w:rPr/>
        <w:t>closest</w:t>
      </w:r>
      <w:r>
        <w:rPr>
          <w:spacing w:val="-19"/>
        </w:rPr>
        <w:t> </w:t>
      </w:r>
      <w:r>
        <w:rPr/>
        <w:t>enclosing</w:t>
      </w:r>
      <w:r>
        <w:rPr>
          <w:spacing w:val="-19"/>
        </w:rPr>
        <w:t> </w:t>
      </w:r>
      <w:r>
        <w:rPr>
          <w:rFonts w:ascii="LM Mono 12"/>
        </w:rPr>
        <w:t>try</w:t>
      </w:r>
      <w:r>
        <w:rPr>
          <w:rFonts w:ascii="LM Mono 12"/>
          <w:spacing w:val="-29"/>
        </w:rPr>
        <w:t> </w:t>
      </w:r>
      <w:r>
        <w:rPr/>
        <w:t>statement</w:t>
      </w:r>
      <w:r>
        <w:rPr>
          <w:spacing w:val="-19"/>
        </w:rPr>
        <w:t> </w:t>
      </w:r>
      <w:r>
        <w:rPr/>
        <w:t>given</w:t>
      </w:r>
      <w:r>
        <w:rPr>
          <w:spacing w:val="-19"/>
        </w:rPr>
        <w:t> </w:t>
      </w:r>
      <w:r>
        <w:rPr/>
        <w:t>by</w:t>
      </w:r>
      <w:r>
        <w:rPr>
          <w:spacing w:val="-19"/>
        </w:rPr>
        <w:t> </w:t>
      </w:r>
      <w:r>
        <w:rPr/>
        <w:t>the</w:t>
      </w:r>
      <w:r>
        <w:rPr>
          <w:spacing w:val="-18"/>
        </w:rPr>
        <w:t> </w:t>
      </w:r>
      <w:r>
        <w:rPr>
          <w:rFonts w:ascii="LM Mono 12"/>
        </w:rPr>
        <w:t>enclosingTryStmt</w:t>
      </w:r>
      <w:r>
        <w:rPr>
          <w:rFonts w:ascii="LM Mono 12"/>
          <w:spacing w:val="-30"/>
        </w:rPr>
        <w:t> </w:t>
      </w:r>
      <w:r>
        <w:rPr/>
        <w:t>attribute. If</w:t>
      </w:r>
      <w:r>
        <w:rPr>
          <w:spacing w:val="-9"/>
        </w:rPr>
        <w:t> </w:t>
      </w:r>
      <w:r>
        <w:rPr/>
        <w:t>no match is found, the control flow is directed to the </w:t>
      </w:r>
      <w:r>
        <w:rPr>
          <w:rFonts w:ascii="LM Mono 12"/>
        </w:rPr>
        <w:t>finally</w:t>
      </w:r>
      <w:r>
        <w:rPr>
          <w:rFonts w:ascii="LM Mono 12"/>
          <w:spacing w:val="-30"/>
        </w:rPr>
        <w:t> </w:t>
      </w:r>
      <w:r>
        <w:rPr/>
        <w:t>block of the enclosing </w:t>
      </w:r>
      <w:r>
        <w:rPr>
          <w:rFonts w:ascii="LM Mono 12"/>
        </w:rPr>
        <w:t>TryStmt</w:t>
      </w:r>
      <w:r>
        <w:rPr/>
        <w:t>, if there is such a block, otherwise it is passed on to the next enclosing </w:t>
      </w:r>
      <w:r>
        <w:rPr>
          <w:rFonts w:ascii="LM Mono 12"/>
        </w:rPr>
        <w:t>TryStmt</w:t>
      </w:r>
      <w:r>
        <w:rPr/>
        <w:t>, and so on.</w:t>
      </w:r>
    </w:p>
    <w:p>
      <w:pPr>
        <w:pStyle w:val="BodyText"/>
        <w:spacing w:line="204" w:lineRule="auto" w:before="14"/>
        <w:ind w:left="216" w:right="371" w:firstLine="341"/>
      </w:pPr>
      <w:bookmarkStart w:name="Data-Flow Analysis" w:id="16"/>
      <w:bookmarkEnd w:id="16"/>
      <w:r>
        <w:rPr/>
      </w:r>
      <w:bookmarkStart w:name="_bookmark8" w:id="17"/>
      <w:bookmarkEnd w:id="17"/>
      <w:r>
        <w:rPr/>
      </w:r>
      <w:r>
        <w:rPr/>
        <w:t>Similar techniques are used to deal with </w:t>
      </w:r>
      <w:r>
        <w:rPr>
          <w:rFonts w:ascii="LM Mono 12"/>
        </w:rPr>
        <w:t>break</w:t>
      </w:r>
      <w:r>
        <w:rPr/>
        <w:t>, </w:t>
      </w:r>
      <w:r>
        <w:rPr>
          <w:rFonts w:ascii="LM Mono 12"/>
        </w:rPr>
        <w:t>continue</w:t>
      </w:r>
      <w:r>
        <w:rPr>
          <w:rFonts w:ascii="LM Mono 12"/>
          <w:spacing w:val="-8"/>
        </w:rPr>
        <w:t> </w:t>
      </w:r>
      <w:r>
        <w:rPr/>
        <w:t>and </w:t>
      </w:r>
      <w:r>
        <w:rPr>
          <w:rFonts w:ascii="LM Mono 12"/>
        </w:rPr>
        <w:t>return </w:t>
      </w:r>
      <w:r>
        <w:rPr/>
        <w:t>statements.</w:t>
      </w:r>
      <w:r>
        <w:rPr>
          <w:spacing w:val="40"/>
        </w:rPr>
        <w:t> </w:t>
      </w:r>
      <w:r>
        <w:rPr/>
        <w:t>For example, after a </w:t>
      </w:r>
      <w:r>
        <w:rPr>
          <w:rFonts w:ascii="LM Mono 12"/>
        </w:rPr>
        <w:t>break</w:t>
      </w:r>
      <w:r>
        <w:rPr>
          <w:rFonts w:ascii="LM Mono 12"/>
          <w:spacing w:val="-8"/>
        </w:rPr>
        <w:t> </w:t>
      </w:r>
      <w:r>
        <w:rPr/>
        <w:t>statement has been executed, all </w:t>
      </w:r>
      <w:r>
        <w:rPr>
          <w:spacing w:val="-2"/>
        </w:rPr>
        <w:t>enclosing</w:t>
      </w:r>
      <w:r>
        <w:rPr>
          <w:spacing w:val="-17"/>
        </w:rPr>
        <w:t> </w:t>
      </w:r>
      <w:r>
        <w:rPr>
          <w:rFonts w:ascii="LM Mono 12"/>
          <w:spacing w:val="-2"/>
        </w:rPr>
        <w:t>finally</w:t>
      </w:r>
      <w:r>
        <w:rPr>
          <w:rFonts w:ascii="LM Mono 12"/>
          <w:spacing w:val="-28"/>
        </w:rPr>
        <w:t> </w:t>
      </w:r>
      <w:r>
        <w:rPr>
          <w:spacing w:val="-2"/>
        </w:rPr>
        <w:t>blocks</w:t>
      </w:r>
      <w:r>
        <w:rPr>
          <w:spacing w:val="-17"/>
        </w:rPr>
        <w:t> </w:t>
      </w:r>
      <w:r>
        <w:rPr>
          <w:spacing w:val="-2"/>
        </w:rPr>
        <w:t>between</w:t>
      </w:r>
      <w:r>
        <w:rPr>
          <w:spacing w:val="-16"/>
        </w:rPr>
        <w:t> </w:t>
      </w:r>
      <w:r>
        <w:rPr>
          <w:spacing w:val="-2"/>
        </w:rPr>
        <w:t>the</w:t>
      </w:r>
      <w:r>
        <w:rPr>
          <w:spacing w:val="-17"/>
        </w:rPr>
        <w:t> </w:t>
      </w:r>
      <w:r>
        <w:rPr>
          <w:rFonts w:ascii="LM Mono 12"/>
          <w:spacing w:val="-2"/>
        </w:rPr>
        <w:t>break</w:t>
      </w:r>
      <w:r>
        <w:rPr>
          <w:rFonts w:ascii="LM Mono 12"/>
          <w:spacing w:val="-28"/>
        </w:rPr>
        <w:t> </w:t>
      </w:r>
      <w:r>
        <w:rPr>
          <w:spacing w:val="-2"/>
        </w:rPr>
        <w:t>statement</w:t>
      </w:r>
      <w:r>
        <w:rPr>
          <w:spacing w:val="-13"/>
        </w:rPr>
        <w:t> </w:t>
      </w:r>
      <w:r>
        <w:rPr>
          <w:spacing w:val="-2"/>
        </w:rPr>
        <w:t>and</w:t>
      </w:r>
      <w:r>
        <w:rPr>
          <w:spacing w:val="-8"/>
        </w:rPr>
        <w:t> </w:t>
      </w:r>
      <w:r>
        <w:rPr>
          <w:spacing w:val="-2"/>
        </w:rPr>
        <w:t>its</w:t>
      </w:r>
      <w:r>
        <w:rPr>
          <w:spacing w:val="-8"/>
        </w:rPr>
        <w:t> </w:t>
      </w:r>
      <w:r>
        <w:rPr>
          <w:spacing w:val="-2"/>
        </w:rPr>
        <w:t>enclosing</w:t>
      </w:r>
      <w:r>
        <w:rPr>
          <w:spacing w:val="-9"/>
        </w:rPr>
        <w:t> </w:t>
      </w:r>
      <w:r>
        <w:rPr>
          <w:spacing w:val="-2"/>
        </w:rPr>
        <w:t>target </w:t>
      </w:r>
      <w:r>
        <w:rPr/>
        <w:t>statement, e.g., a </w:t>
      </w:r>
      <w:r>
        <w:rPr>
          <w:rFonts w:ascii="LM Mono 12"/>
        </w:rPr>
        <w:t>while</w:t>
      </w:r>
      <w:r>
        <w:rPr>
          <w:rFonts w:ascii="LM Mono 12"/>
          <w:spacing w:val="-10"/>
        </w:rPr>
        <w:t> </w:t>
      </w:r>
      <w:r>
        <w:rPr/>
        <w:t>statement, need to be executed before the target statement.</w:t>
      </w:r>
      <w:r>
        <w:rPr>
          <w:spacing w:val="40"/>
        </w:rPr>
        <w:t> </w:t>
      </w:r>
      <w:r>
        <w:rPr/>
        <w:t>The control flow for a </w:t>
      </w:r>
      <w:r>
        <w:rPr>
          <w:rFonts w:ascii="LM Mono 12"/>
        </w:rPr>
        <w:t>return</w:t>
      </w:r>
      <w:r>
        <w:rPr>
          <w:rFonts w:ascii="LM Mono 12"/>
          <w:spacing w:val="-30"/>
        </w:rPr>
        <w:t> </w:t>
      </w:r>
      <w:r>
        <w:rPr/>
        <w:t>statement is just a special case of this scenario, with the exit node as the constant target statement.</w:t>
      </w:r>
    </w:p>
    <w:p>
      <w:pPr>
        <w:pStyle w:val="BodyText"/>
        <w:spacing w:before="129"/>
        <w:jc w:val="left"/>
      </w:pPr>
    </w:p>
    <w:p>
      <w:pPr>
        <w:pStyle w:val="Heading1"/>
        <w:numPr>
          <w:ilvl w:val="0"/>
          <w:numId w:val="1"/>
        </w:numPr>
        <w:tabs>
          <w:tab w:pos="676" w:val="left" w:leader="none"/>
        </w:tabs>
        <w:spacing w:line="240" w:lineRule="auto" w:before="0" w:after="0"/>
        <w:ind w:left="676" w:right="0" w:hanging="460"/>
        <w:jc w:val="left"/>
      </w:pPr>
      <w:bookmarkStart w:name="_bookmark9" w:id="18"/>
      <w:bookmarkEnd w:id="18"/>
      <w:r>
        <w:rPr>
          <w:b w:val="0"/>
        </w:rPr>
      </w:r>
      <w:r>
        <w:rPr>
          <w:w w:val="110"/>
        </w:rPr>
        <w:t>Data-Flow</w:t>
      </w:r>
      <w:r>
        <w:rPr>
          <w:spacing w:val="35"/>
          <w:w w:val="110"/>
        </w:rPr>
        <w:t> </w:t>
      </w:r>
      <w:r>
        <w:rPr>
          <w:spacing w:val="-2"/>
          <w:w w:val="110"/>
        </w:rPr>
        <w:t>Analysis</w:t>
      </w:r>
    </w:p>
    <w:p>
      <w:pPr>
        <w:pStyle w:val="BodyText"/>
        <w:spacing w:line="208" w:lineRule="auto" w:before="235"/>
        <w:ind w:left="216" w:right="372"/>
      </w:pPr>
      <w:r>
        <w:rPr>
          <w:spacing w:val="-2"/>
        </w:rPr>
        <w:t>We</w:t>
      </w:r>
      <w:r>
        <w:rPr>
          <w:spacing w:val="-17"/>
        </w:rPr>
        <w:t> </w:t>
      </w:r>
      <w:r>
        <w:rPr>
          <w:spacing w:val="-2"/>
        </w:rPr>
        <w:t>want</w:t>
      </w:r>
      <w:r>
        <w:rPr>
          <w:spacing w:val="-17"/>
        </w:rPr>
        <w:t> </w:t>
      </w:r>
      <w:r>
        <w:rPr>
          <w:spacing w:val="-2"/>
        </w:rPr>
        <w:t>to</w:t>
      </w:r>
      <w:r>
        <w:rPr>
          <w:spacing w:val="-17"/>
        </w:rPr>
        <w:t> </w:t>
      </w:r>
      <w:r>
        <w:rPr>
          <w:spacing w:val="-2"/>
        </w:rPr>
        <w:t>analyze</w:t>
      </w:r>
      <w:r>
        <w:rPr>
          <w:spacing w:val="-16"/>
        </w:rPr>
        <w:t> </w:t>
      </w:r>
      <w:r>
        <w:rPr>
          <w:spacing w:val="-2"/>
        </w:rPr>
        <w:t>data</w:t>
      </w:r>
      <w:r>
        <w:rPr>
          <w:spacing w:val="-17"/>
        </w:rPr>
        <w:t> </w:t>
      </w:r>
      <w:r>
        <w:rPr>
          <w:spacing w:val="-2"/>
        </w:rPr>
        <w:t>flow</w:t>
      </w:r>
      <w:r>
        <w:rPr>
          <w:spacing w:val="-17"/>
        </w:rPr>
        <w:t> </w:t>
      </w:r>
      <w:r>
        <w:rPr>
          <w:spacing w:val="-2"/>
        </w:rPr>
        <w:t>on</w:t>
      </w:r>
      <w:r>
        <w:rPr>
          <w:spacing w:val="-17"/>
        </w:rPr>
        <w:t> </w:t>
      </w:r>
      <w:r>
        <w:rPr>
          <w:spacing w:val="-2"/>
        </w:rPr>
        <w:t>our</w:t>
      </w:r>
      <w:r>
        <w:rPr>
          <w:spacing w:val="-16"/>
        </w:rPr>
        <w:t> </w:t>
      </w:r>
      <w:r>
        <w:rPr>
          <w:spacing w:val="-2"/>
        </w:rPr>
        <w:t>control-flow</w:t>
      </w:r>
      <w:r>
        <w:rPr>
          <w:spacing w:val="-17"/>
        </w:rPr>
        <w:t> </w:t>
      </w:r>
      <w:r>
        <w:rPr>
          <w:spacing w:val="-2"/>
        </w:rPr>
        <w:t>graphs</w:t>
      </w:r>
      <w:r>
        <w:rPr>
          <w:spacing w:val="-17"/>
        </w:rPr>
        <w:t> </w:t>
      </w:r>
      <w:r>
        <w:rPr>
          <w:spacing w:val="-2"/>
        </w:rPr>
        <w:t>defined</w:t>
      </w:r>
      <w:r>
        <w:rPr>
          <w:spacing w:val="-17"/>
        </w:rPr>
        <w:t> </w:t>
      </w:r>
      <w:r>
        <w:rPr>
          <w:spacing w:val="-2"/>
        </w:rPr>
        <w:t>in</w:t>
      </w:r>
      <w:r>
        <w:rPr>
          <w:spacing w:val="-16"/>
        </w:rPr>
        <w:t> </w:t>
      </w:r>
      <w:r>
        <w:rPr>
          <w:spacing w:val="-2"/>
        </w:rPr>
        <w:t>the</w:t>
      </w:r>
      <w:r>
        <w:rPr>
          <w:spacing w:val="-17"/>
        </w:rPr>
        <w:t> </w:t>
      </w:r>
      <w:r>
        <w:rPr>
          <w:spacing w:val="-2"/>
        </w:rPr>
        <w:t>previous </w:t>
      </w:r>
      <w:r>
        <w:rPr/>
        <w:t>section.</w:t>
      </w:r>
      <w:r>
        <w:rPr>
          <w:spacing w:val="20"/>
        </w:rPr>
        <w:t> </w:t>
      </w:r>
      <w:r>
        <w:rPr/>
        <w:t>A</w:t>
      </w:r>
      <w:r>
        <w:rPr>
          <w:spacing w:val="-9"/>
        </w:rPr>
        <w:t> </w:t>
      </w:r>
      <w:r>
        <w:rPr/>
        <w:t>typical</w:t>
      </w:r>
      <w:r>
        <w:rPr>
          <w:spacing w:val="-9"/>
        </w:rPr>
        <w:t> </w:t>
      </w:r>
      <w:r>
        <w:rPr/>
        <w:t>data-flow</w:t>
      </w:r>
      <w:r>
        <w:rPr>
          <w:spacing w:val="-9"/>
        </w:rPr>
        <w:t> </w:t>
      </w:r>
      <w:r>
        <w:rPr/>
        <w:t>analysis</w:t>
      </w:r>
      <w:r>
        <w:rPr>
          <w:spacing w:val="-9"/>
        </w:rPr>
        <w:t> </w:t>
      </w:r>
      <w:r>
        <w:rPr/>
        <w:t>is</w:t>
      </w:r>
      <w:r>
        <w:rPr>
          <w:spacing w:val="-9"/>
        </w:rPr>
        <w:t> </w:t>
      </w:r>
      <w:r>
        <w:rPr/>
        <w:t>liveness</w:t>
      </w:r>
      <w:r>
        <w:rPr>
          <w:spacing w:val="-9"/>
        </w:rPr>
        <w:t> </w:t>
      </w:r>
      <w:r>
        <w:rPr/>
        <w:t>analysis.</w:t>
      </w:r>
      <w:r>
        <w:rPr>
          <w:spacing w:val="20"/>
        </w:rPr>
        <w:t> </w:t>
      </w:r>
      <w:r>
        <w:rPr/>
        <w:t>We</w:t>
      </w:r>
      <w:r>
        <w:rPr>
          <w:spacing w:val="-9"/>
        </w:rPr>
        <w:t> </w:t>
      </w:r>
      <w:r>
        <w:rPr/>
        <w:t>use</w:t>
      </w:r>
      <w:r>
        <w:rPr>
          <w:spacing w:val="-9"/>
        </w:rPr>
        <w:t> </w:t>
      </w:r>
      <w:r>
        <w:rPr/>
        <w:t>the</w:t>
      </w:r>
      <w:r>
        <w:rPr>
          <w:spacing w:val="-9"/>
        </w:rPr>
        <w:t> </w:t>
      </w:r>
      <w:r>
        <w:rPr/>
        <w:t>following definition of liveness, based on the definition in [</w:t>
      </w:r>
      <w:hyperlink w:history="true" w:anchor="_bookmark20">
        <w:r>
          <w:rPr>
            <w:color w:val="0000FF"/>
          </w:rPr>
          <w:t>4</w:t>
        </w:r>
      </w:hyperlink>
      <w:r>
        <w:rPr/>
        <w:t>]:</w:t>
      </w:r>
    </w:p>
    <w:p>
      <w:pPr>
        <w:pStyle w:val="BodyText"/>
        <w:spacing w:line="206" w:lineRule="auto" w:before="187"/>
        <w:ind w:left="216" w:right="371"/>
      </w:pPr>
      <w:r>
        <w:rPr>
          <w:b/>
        </w:rPr>
        <w:t>Definition 3.1</w:t>
      </w:r>
      <w:r>
        <w:rPr>
          <w:b/>
          <w:spacing w:val="26"/>
        </w:rPr>
        <w:t> </w:t>
      </w:r>
      <w:r>
        <w:rPr/>
        <w:t>Let</w:t>
      </w:r>
      <w:r>
        <w:rPr>
          <w:spacing w:val="-14"/>
        </w:rPr>
        <w:t> </w:t>
      </w:r>
      <w:r>
        <w:rPr>
          <w:i/>
        </w:rPr>
        <w:t>in</w:t>
      </w:r>
      <w:r>
        <w:rPr/>
        <w:t>(</w:t>
      </w:r>
      <w:r>
        <w:rPr>
          <w:rFonts w:ascii="Georgia"/>
          <w:i/>
        </w:rPr>
        <w:t>b</w:t>
      </w:r>
      <w:r>
        <w:rPr/>
        <w:t>)</w:t>
      </w:r>
      <w:r>
        <w:rPr>
          <w:spacing w:val="-14"/>
        </w:rPr>
        <w:t> </w:t>
      </w:r>
      <w:r>
        <w:rPr/>
        <w:t>be</w:t>
      </w:r>
      <w:r>
        <w:rPr>
          <w:spacing w:val="-14"/>
        </w:rPr>
        <w:t> </w:t>
      </w:r>
      <w:r>
        <w:rPr/>
        <w:t>the</w:t>
      </w:r>
      <w:r>
        <w:rPr>
          <w:spacing w:val="-14"/>
        </w:rPr>
        <w:t> </w:t>
      </w:r>
      <w:r>
        <w:rPr/>
        <w:t>set</w:t>
      </w:r>
      <w:r>
        <w:rPr>
          <w:spacing w:val="-14"/>
        </w:rPr>
        <w:t> </w:t>
      </w:r>
      <w:r>
        <w:rPr/>
        <w:t>of</w:t>
      </w:r>
      <w:r>
        <w:rPr>
          <w:spacing w:val="-14"/>
        </w:rPr>
        <w:t> </w:t>
      </w:r>
      <w:r>
        <w:rPr/>
        <w:t>variables</w:t>
      </w:r>
      <w:r>
        <w:rPr>
          <w:spacing w:val="-14"/>
        </w:rPr>
        <w:t> </w:t>
      </w:r>
      <w:r>
        <w:rPr/>
        <w:t>live</w:t>
      </w:r>
      <w:r>
        <w:rPr>
          <w:spacing w:val="-14"/>
        </w:rPr>
        <w:t> </w:t>
      </w:r>
      <w:r>
        <w:rPr/>
        <w:t>immediately</w:t>
      </w:r>
      <w:r>
        <w:rPr>
          <w:spacing w:val="-14"/>
        </w:rPr>
        <w:t> </w:t>
      </w:r>
      <w:r>
        <w:rPr/>
        <w:t>before</w:t>
      </w:r>
      <w:r>
        <w:rPr>
          <w:spacing w:val="-14"/>
        </w:rPr>
        <w:t> </w:t>
      </w:r>
      <w:r>
        <w:rPr/>
        <w:t>block </w:t>
      </w:r>
      <w:r>
        <w:rPr>
          <w:rFonts w:ascii="Georgia"/>
          <w:i/>
          <w:spacing w:val="-4"/>
        </w:rPr>
        <w:t>b</w:t>
      </w:r>
      <w:r>
        <w:rPr>
          <w:rFonts w:ascii="Georgia"/>
          <w:i/>
          <w:spacing w:val="-10"/>
        </w:rPr>
        <w:t> </w:t>
      </w:r>
      <w:r>
        <w:rPr>
          <w:spacing w:val="-4"/>
        </w:rPr>
        <w:t>and</w:t>
      </w:r>
      <w:r>
        <w:rPr>
          <w:spacing w:val="-15"/>
        </w:rPr>
        <w:t> </w:t>
      </w:r>
      <w:r>
        <w:rPr>
          <w:spacing w:val="-4"/>
        </w:rPr>
        <w:t>let</w:t>
      </w:r>
      <w:r>
        <w:rPr>
          <w:spacing w:val="-15"/>
        </w:rPr>
        <w:t> </w:t>
      </w:r>
      <w:r>
        <w:rPr>
          <w:i/>
          <w:spacing w:val="-4"/>
        </w:rPr>
        <w:t>out</w:t>
      </w:r>
      <w:r>
        <w:rPr>
          <w:i/>
          <w:spacing w:val="-16"/>
        </w:rPr>
        <w:t> </w:t>
      </w:r>
      <w:r>
        <w:rPr>
          <w:spacing w:val="-4"/>
        </w:rPr>
        <w:t>(</w:t>
      </w:r>
      <w:r>
        <w:rPr>
          <w:rFonts w:ascii="Georgia"/>
          <w:i/>
          <w:spacing w:val="-4"/>
        </w:rPr>
        <w:t>b</w:t>
      </w:r>
      <w:r>
        <w:rPr>
          <w:spacing w:val="-4"/>
        </w:rPr>
        <w:t>)</w:t>
      </w:r>
      <w:r>
        <w:rPr>
          <w:spacing w:val="-15"/>
        </w:rPr>
        <w:t> </w:t>
      </w:r>
      <w:r>
        <w:rPr>
          <w:spacing w:val="-4"/>
        </w:rPr>
        <w:t>be</w:t>
      </w:r>
      <w:r>
        <w:rPr>
          <w:spacing w:val="-14"/>
        </w:rPr>
        <w:t> </w:t>
      </w:r>
      <w:r>
        <w:rPr>
          <w:spacing w:val="-4"/>
        </w:rPr>
        <w:t>the</w:t>
      </w:r>
      <w:r>
        <w:rPr>
          <w:spacing w:val="-15"/>
        </w:rPr>
        <w:t> </w:t>
      </w:r>
      <w:r>
        <w:rPr>
          <w:spacing w:val="-4"/>
        </w:rPr>
        <w:t>set</w:t>
      </w:r>
      <w:r>
        <w:rPr>
          <w:spacing w:val="-15"/>
        </w:rPr>
        <w:t> </w:t>
      </w:r>
      <w:r>
        <w:rPr>
          <w:spacing w:val="-4"/>
        </w:rPr>
        <w:t>of</w:t>
      </w:r>
      <w:r>
        <w:rPr>
          <w:spacing w:val="-15"/>
        </w:rPr>
        <w:t> </w:t>
      </w:r>
      <w:r>
        <w:rPr>
          <w:spacing w:val="-4"/>
        </w:rPr>
        <w:t>variables</w:t>
      </w:r>
      <w:r>
        <w:rPr>
          <w:spacing w:val="-14"/>
        </w:rPr>
        <w:t> </w:t>
      </w:r>
      <w:r>
        <w:rPr>
          <w:spacing w:val="-4"/>
        </w:rPr>
        <w:t>live</w:t>
      </w:r>
      <w:r>
        <w:rPr>
          <w:spacing w:val="-15"/>
        </w:rPr>
        <w:t> </w:t>
      </w:r>
      <w:r>
        <w:rPr>
          <w:spacing w:val="-4"/>
        </w:rPr>
        <w:t>immediately</w:t>
      </w:r>
      <w:r>
        <w:rPr>
          <w:spacing w:val="-15"/>
        </w:rPr>
        <w:t> </w:t>
      </w:r>
      <w:r>
        <w:rPr>
          <w:spacing w:val="-4"/>
        </w:rPr>
        <w:t>after</w:t>
      </w:r>
      <w:r>
        <w:rPr>
          <w:spacing w:val="-15"/>
        </w:rPr>
        <w:t> </w:t>
      </w:r>
      <w:r>
        <w:rPr>
          <w:spacing w:val="-4"/>
        </w:rPr>
        <w:t>block</w:t>
      </w:r>
      <w:r>
        <w:rPr>
          <w:spacing w:val="-14"/>
        </w:rPr>
        <w:t> </w:t>
      </w:r>
      <w:r>
        <w:rPr>
          <w:rFonts w:ascii="Georgia"/>
          <w:i/>
          <w:spacing w:val="-4"/>
        </w:rPr>
        <w:t>b</w:t>
      </w:r>
      <w:r>
        <w:rPr>
          <w:spacing w:val="-4"/>
        </w:rPr>
        <w:t>.</w:t>
      </w:r>
      <w:r>
        <w:rPr>
          <w:spacing w:val="15"/>
        </w:rPr>
        <w:t> </w:t>
      </w:r>
      <w:r>
        <w:rPr>
          <w:spacing w:val="-4"/>
        </w:rPr>
        <w:t>Let</w:t>
      </w:r>
      <w:r>
        <w:rPr>
          <w:spacing w:val="-14"/>
        </w:rPr>
        <w:t> </w:t>
      </w:r>
      <w:r>
        <w:rPr>
          <w:i/>
          <w:spacing w:val="-4"/>
        </w:rPr>
        <w:t>def</w:t>
      </w:r>
      <w:r>
        <w:rPr>
          <w:i/>
          <w:spacing w:val="-17"/>
        </w:rPr>
        <w:t> </w:t>
      </w:r>
      <w:r>
        <w:rPr>
          <w:spacing w:val="-4"/>
        </w:rPr>
        <w:t>(</w:t>
      </w:r>
      <w:r>
        <w:rPr>
          <w:rFonts w:ascii="Georgia"/>
          <w:i/>
          <w:spacing w:val="-4"/>
        </w:rPr>
        <w:t>b</w:t>
      </w:r>
      <w:r>
        <w:rPr>
          <w:spacing w:val="-4"/>
        </w:rPr>
        <w:t>) </w:t>
      </w:r>
      <w:r>
        <w:rPr/>
        <w:t>be</w:t>
      </w:r>
      <w:r>
        <w:rPr>
          <w:spacing w:val="1"/>
        </w:rPr>
        <w:t> </w:t>
      </w:r>
      <w:r>
        <w:rPr/>
        <w:t>the</w:t>
      </w:r>
      <w:r>
        <w:rPr>
          <w:spacing w:val="1"/>
        </w:rPr>
        <w:t> </w:t>
      </w:r>
      <w:r>
        <w:rPr/>
        <w:t>set</w:t>
      </w:r>
      <w:r>
        <w:rPr>
          <w:spacing w:val="1"/>
        </w:rPr>
        <w:t> </w:t>
      </w:r>
      <w:r>
        <w:rPr/>
        <w:t>of</w:t>
      </w:r>
      <w:r>
        <w:rPr>
          <w:spacing w:val="1"/>
        </w:rPr>
        <w:t> </w:t>
      </w:r>
      <w:r>
        <w:rPr/>
        <w:t>assigned</w:t>
      </w:r>
      <w:r>
        <w:rPr>
          <w:spacing w:val="2"/>
        </w:rPr>
        <w:t> </w:t>
      </w:r>
      <w:r>
        <w:rPr/>
        <w:t>variables</w:t>
      </w:r>
      <w:r>
        <w:rPr>
          <w:spacing w:val="1"/>
        </w:rPr>
        <w:t> </w:t>
      </w:r>
      <w:r>
        <w:rPr/>
        <w:t>in </w:t>
      </w:r>
      <w:r>
        <w:rPr>
          <w:rFonts w:ascii="Georgia"/>
          <w:i/>
        </w:rPr>
        <w:t>b</w:t>
      </w:r>
      <w:r>
        <w:rPr>
          <w:rFonts w:ascii="Georgia"/>
          <w:i/>
          <w:spacing w:val="20"/>
        </w:rPr>
        <w:t> </w:t>
      </w:r>
      <w:r>
        <w:rPr/>
        <w:t>and </w:t>
      </w:r>
      <w:r>
        <w:rPr>
          <w:i/>
        </w:rPr>
        <w:t>use</w:t>
      </w:r>
      <w:r>
        <w:rPr/>
        <w:t>(</w:t>
      </w:r>
      <w:r>
        <w:rPr>
          <w:rFonts w:ascii="Georgia"/>
          <w:i/>
        </w:rPr>
        <w:t>b</w:t>
      </w:r>
      <w:r>
        <w:rPr/>
        <w:t>)</w:t>
      </w:r>
      <w:r>
        <w:rPr>
          <w:spacing w:val="2"/>
        </w:rPr>
        <w:t> </w:t>
      </w:r>
      <w:r>
        <w:rPr/>
        <w:t>be</w:t>
      </w:r>
      <w:r>
        <w:rPr>
          <w:spacing w:val="1"/>
        </w:rPr>
        <w:t> </w:t>
      </w:r>
      <w:r>
        <w:rPr/>
        <w:t>the</w:t>
      </w:r>
      <w:r>
        <w:rPr>
          <w:spacing w:val="1"/>
        </w:rPr>
        <w:t> </w:t>
      </w:r>
      <w:r>
        <w:rPr/>
        <w:t>set</w:t>
      </w:r>
      <w:r>
        <w:rPr>
          <w:spacing w:val="1"/>
        </w:rPr>
        <w:t> </w:t>
      </w:r>
      <w:r>
        <w:rPr/>
        <w:t>of</w:t>
      </w:r>
      <w:r>
        <w:rPr>
          <w:spacing w:val="1"/>
        </w:rPr>
        <w:t> </w:t>
      </w:r>
      <w:r>
        <w:rPr/>
        <w:t>used</w:t>
      </w:r>
      <w:r>
        <w:rPr>
          <w:spacing w:val="2"/>
        </w:rPr>
        <w:t> </w:t>
      </w:r>
      <w:r>
        <w:rPr/>
        <w:t>variable</w:t>
      </w:r>
      <w:r>
        <w:rPr>
          <w:spacing w:val="1"/>
        </w:rPr>
        <w:t> </w:t>
      </w:r>
      <w:r>
        <w:rPr>
          <w:spacing w:val="-5"/>
        </w:rPr>
        <w:t>in</w:t>
      </w:r>
    </w:p>
    <w:p>
      <w:pPr>
        <w:spacing w:line="206" w:lineRule="auto" w:before="1"/>
        <w:ind w:left="216" w:right="374" w:firstLine="0"/>
        <w:jc w:val="both"/>
        <w:rPr>
          <w:sz w:val="23"/>
        </w:rPr>
      </w:pPr>
      <w:r>
        <w:rPr>
          <w:rFonts w:ascii="Georgia"/>
          <w:i/>
          <w:sz w:val="23"/>
        </w:rPr>
        <w:t>b</w:t>
      </w:r>
      <w:r>
        <w:rPr>
          <w:sz w:val="23"/>
        </w:rPr>
        <w:t>.</w:t>
      </w:r>
      <w:r>
        <w:rPr>
          <w:spacing w:val="-19"/>
          <w:sz w:val="23"/>
        </w:rPr>
        <w:t> </w:t>
      </w:r>
      <w:r>
        <w:rPr>
          <w:sz w:val="23"/>
        </w:rPr>
        <w:t>The</w:t>
      </w:r>
      <w:r>
        <w:rPr>
          <w:spacing w:val="-14"/>
          <w:sz w:val="23"/>
        </w:rPr>
        <w:t> </w:t>
      </w:r>
      <w:r>
        <w:rPr>
          <w:i/>
          <w:sz w:val="23"/>
        </w:rPr>
        <w:t>def</w:t>
      </w:r>
      <w:r>
        <w:rPr>
          <w:i/>
          <w:spacing w:val="-21"/>
          <w:sz w:val="23"/>
        </w:rPr>
        <w:t> </w:t>
      </w:r>
      <w:r>
        <w:rPr>
          <w:sz w:val="23"/>
        </w:rPr>
        <w:t>(</w:t>
      </w:r>
      <w:r>
        <w:rPr>
          <w:rFonts w:ascii="Georgia"/>
          <w:i/>
          <w:sz w:val="23"/>
        </w:rPr>
        <w:t>b</w:t>
      </w:r>
      <w:r>
        <w:rPr>
          <w:sz w:val="23"/>
        </w:rPr>
        <w:t>)</w:t>
      </w:r>
      <w:r>
        <w:rPr>
          <w:spacing w:val="-2"/>
          <w:sz w:val="23"/>
        </w:rPr>
        <w:t> </w:t>
      </w:r>
      <w:r>
        <w:rPr>
          <w:sz w:val="23"/>
        </w:rPr>
        <w:t>and</w:t>
      </w:r>
      <w:r>
        <w:rPr>
          <w:spacing w:val="-3"/>
          <w:sz w:val="23"/>
        </w:rPr>
        <w:t> </w:t>
      </w:r>
      <w:r>
        <w:rPr>
          <w:i/>
          <w:sz w:val="23"/>
        </w:rPr>
        <w:t>use</w:t>
      </w:r>
      <w:r>
        <w:rPr>
          <w:sz w:val="23"/>
        </w:rPr>
        <w:t>(</w:t>
      </w:r>
      <w:r>
        <w:rPr>
          <w:rFonts w:ascii="Georgia"/>
          <w:i/>
          <w:sz w:val="23"/>
        </w:rPr>
        <w:t>b</w:t>
      </w:r>
      <w:r>
        <w:rPr>
          <w:sz w:val="23"/>
        </w:rPr>
        <w:t>)</w:t>
      </w:r>
      <w:r>
        <w:rPr>
          <w:spacing w:val="-3"/>
          <w:sz w:val="23"/>
        </w:rPr>
        <w:t> </w:t>
      </w:r>
      <w:r>
        <w:rPr>
          <w:sz w:val="23"/>
        </w:rPr>
        <w:t>relates</w:t>
      </w:r>
      <w:r>
        <w:rPr>
          <w:spacing w:val="-3"/>
          <w:sz w:val="23"/>
        </w:rPr>
        <w:t> </w:t>
      </w:r>
      <w:r>
        <w:rPr>
          <w:sz w:val="23"/>
        </w:rPr>
        <w:t>to</w:t>
      </w:r>
      <w:r>
        <w:rPr>
          <w:spacing w:val="-4"/>
          <w:sz w:val="23"/>
        </w:rPr>
        <w:t> </w:t>
      </w:r>
      <w:r>
        <w:rPr>
          <w:sz w:val="23"/>
        </w:rPr>
        <w:t>the</w:t>
      </w:r>
      <w:r>
        <w:rPr>
          <w:spacing w:val="-3"/>
          <w:sz w:val="23"/>
        </w:rPr>
        <w:t> </w:t>
      </w:r>
      <w:r>
        <w:rPr>
          <w:i/>
          <w:sz w:val="23"/>
        </w:rPr>
        <w:t>in</w:t>
      </w:r>
      <w:r>
        <w:rPr>
          <w:sz w:val="23"/>
        </w:rPr>
        <w:t>(</w:t>
      </w:r>
      <w:r>
        <w:rPr>
          <w:rFonts w:ascii="Georgia"/>
          <w:i/>
          <w:sz w:val="23"/>
        </w:rPr>
        <w:t>b</w:t>
      </w:r>
      <w:r>
        <w:rPr>
          <w:sz w:val="23"/>
        </w:rPr>
        <w:t>)</w:t>
      </w:r>
      <w:r>
        <w:rPr>
          <w:spacing w:val="-3"/>
          <w:sz w:val="23"/>
        </w:rPr>
        <w:t> </w:t>
      </w:r>
      <w:r>
        <w:rPr>
          <w:sz w:val="23"/>
        </w:rPr>
        <w:t>and</w:t>
      </w:r>
      <w:r>
        <w:rPr>
          <w:spacing w:val="-3"/>
          <w:sz w:val="23"/>
        </w:rPr>
        <w:t> </w:t>
      </w:r>
      <w:r>
        <w:rPr>
          <w:i/>
          <w:sz w:val="23"/>
        </w:rPr>
        <w:t>out</w:t>
      </w:r>
      <w:r>
        <w:rPr>
          <w:i/>
          <w:spacing w:val="-21"/>
          <w:sz w:val="23"/>
        </w:rPr>
        <w:t> </w:t>
      </w:r>
      <w:r>
        <w:rPr>
          <w:sz w:val="23"/>
        </w:rPr>
        <w:t>(</w:t>
      </w:r>
      <w:r>
        <w:rPr>
          <w:rFonts w:ascii="Georgia"/>
          <w:i/>
          <w:sz w:val="23"/>
        </w:rPr>
        <w:t>b</w:t>
      </w:r>
      <w:r>
        <w:rPr>
          <w:sz w:val="23"/>
        </w:rPr>
        <w:t>)</w:t>
      </w:r>
      <w:r>
        <w:rPr>
          <w:spacing w:val="-2"/>
          <w:sz w:val="23"/>
        </w:rPr>
        <w:t> </w:t>
      </w:r>
      <w:r>
        <w:rPr>
          <w:sz w:val="23"/>
        </w:rPr>
        <w:t>sets</w:t>
      </w:r>
      <w:r>
        <w:rPr>
          <w:spacing w:val="-3"/>
          <w:sz w:val="23"/>
        </w:rPr>
        <w:t> </w:t>
      </w:r>
      <w:r>
        <w:rPr>
          <w:sz w:val="23"/>
        </w:rPr>
        <w:t>in</w:t>
      </w:r>
      <w:r>
        <w:rPr>
          <w:spacing w:val="-3"/>
          <w:sz w:val="23"/>
        </w:rPr>
        <w:t> </w:t>
      </w:r>
      <w:r>
        <w:rPr>
          <w:sz w:val="23"/>
        </w:rPr>
        <w:t>the</w:t>
      </w:r>
      <w:r>
        <w:rPr>
          <w:spacing w:val="-3"/>
          <w:sz w:val="23"/>
        </w:rPr>
        <w:t> </w:t>
      </w:r>
      <w:r>
        <w:rPr>
          <w:sz w:val="23"/>
        </w:rPr>
        <w:t>following </w:t>
      </w:r>
      <w:r>
        <w:rPr>
          <w:spacing w:val="-4"/>
          <w:sz w:val="23"/>
        </w:rPr>
        <w:t>way:</w:t>
      </w:r>
    </w:p>
    <w:p>
      <w:pPr>
        <w:spacing w:line="244" w:lineRule="exact" w:before="74"/>
        <w:ind w:left="791" w:right="0" w:firstLine="0"/>
        <w:jc w:val="left"/>
        <w:rPr>
          <w:sz w:val="23"/>
        </w:rPr>
      </w:pPr>
      <w:r>
        <w:rPr>
          <w:i/>
          <w:sz w:val="23"/>
        </w:rPr>
        <w:t>in</w:t>
      </w:r>
      <w:r>
        <w:rPr>
          <w:sz w:val="23"/>
        </w:rPr>
        <w:t>(</w:t>
      </w:r>
      <w:r>
        <w:rPr>
          <w:rFonts w:ascii="Georgia" w:hAnsi="Georgia"/>
          <w:i/>
          <w:sz w:val="23"/>
        </w:rPr>
        <w:t>b</w:t>
      </w:r>
      <w:r>
        <w:rPr>
          <w:sz w:val="23"/>
        </w:rPr>
        <w:t>)=</w:t>
      </w:r>
      <w:r>
        <w:rPr>
          <w:spacing w:val="-34"/>
          <w:sz w:val="23"/>
        </w:rPr>
        <w:t> </w:t>
      </w:r>
      <w:r>
        <w:rPr>
          <w:i/>
          <w:sz w:val="23"/>
        </w:rPr>
        <w:t>use</w:t>
      </w:r>
      <w:r>
        <w:rPr>
          <w:sz w:val="23"/>
        </w:rPr>
        <w:t>(</w:t>
      </w:r>
      <w:r>
        <w:rPr>
          <w:rFonts w:ascii="Georgia" w:hAnsi="Georgia"/>
          <w:i/>
          <w:sz w:val="23"/>
        </w:rPr>
        <w:t>b</w:t>
      </w:r>
      <w:r>
        <w:rPr>
          <w:sz w:val="23"/>
        </w:rPr>
        <w:t>)</w:t>
      </w:r>
      <w:r>
        <w:rPr>
          <w:spacing w:val="-20"/>
          <w:sz w:val="23"/>
        </w:rPr>
        <w:t> </w:t>
      </w:r>
      <w:r>
        <w:rPr>
          <w:rFonts w:ascii="DejaVu Sans Condensed" w:hAnsi="DejaVu Sans Condensed"/>
          <w:i/>
          <w:sz w:val="23"/>
        </w:rPr>
        <w:t>∪</w:t>
      </w:r>
      <w:r>
        <w:rPr>
          <w:rFonts w:ascii="DejaVu Sans Condensed" w:hAnsi="DejaVu Sans Condensed"/>
          <w:i/>
          <w:spacing w:val="-10"/>
          <w:sz w:val="23"/>
        </w:rPr>
        <w:t> </w:t>
      </w:r>
      <w:r>
        <w:rPr>
          <w:sz w:val="23"/>
        </w:rPr>
        <w:t>(</w:t>
      </w:r>
      <w:r>
        <w:rPr>
          <w:i/>
          <w:sz w:val="23"/>
        </w:rPr>
        <w:t>out</w:t>
      </w:r>
      <w:r>
        <w:rPr>
          <w:i/>
          <w:spacing w:val="-57"/>
          <w:sz w:val="23"/>
        </w:rPr>
        <w:t> </w:t>
      </w:r>
      <w:r>
        <w:rPr>
          <w:sz w:val="23"/>
        </w:rPr>
        <w:t>(</w:t>
      </w:r>
      <w:r>
        <w:rPr>
          <w:rFonts w:ascii="Georgia" w:hAnsi="Georgia"/>
          <w:i/>
          <w:sz w:val="23"/>
        </w:rPr>
        <w:t>b</w:t>
      </w:r>
      <w:r>
        <w:rPr>
          <w:sz w:val="23"/>
        </w:rPr>
        <w:t>)</w:t>
      </w:r>
      <w:r>
        <w:rPr>
          <w:spacing w:val="-19"/>
          <w:sz w:val="23"/>
        </w:rPr>
        <w:t> </w:t>
      </w:r>
      <w:r>
        <w:rPr>
          <w:rFonts w:ascii="DejaVu Sans Condensed" w:hAnsi="DejaVu Sans Condensed"/>
          <w:i/>
          <w:sz w:val="23"/>
        </w:rPr>
        <w:t>\</w:t>
      </w:r>
      <w:r>
        <w:rPr>
          <w:rFonts w:ascii="DejaVu Sans Condensed" w:hAnsi="DejaVu Sans Condensed"/>
          <w:i/>
          <w:spacing w:val="-11"/>
          <w:sz w:val="23"/>
        </w:rPr>
        <w:t> </w:t>
      </w:r>
      <w:r>
        <w:rPr>
          <w:i/>
          <w:sz w:val="23"/>
        </w:rPr>
        <w:t>def</w:t>
      </w:r>
      <w:r>
        <w:rPr>
          <w:i/>
          <w:spacing w:val="-28"/>
          <w:sz w:val="23"/>
        </w:rPr>
        <w:t> </w:t>
      </w:r>
      <w:r>
        <w:rPr>
          <w:spacing w:val="-4"/>
          <w:sz w:val="23"/>
        </w:rPr>
        <w:t>(</w:t>
      </w:r>
      <w:r>
        <w:rPr>
          <w:rFonts w:ascii="Georgia" w:hAnsi="Georgia"/>
          <w:i/>
          <w:spacing w:val="-4"/>
          <w:sz w:val="23"/>
        </w:rPr>
        <w:t>b</w:t>
      </w:r>
      <w:r>
        <w:rPr>
          <w:spacing w:val="-4"/>
          <w:sz w:val="23"/>
        </w:rPr>
        <w:t>))</w:t>
      </w:r>
    </w:p>
    <w:p>
      <w:pPr>
        <w:tabs>
          <w:tab w:pos="1760" w:val="left" w:leader="none"/>
          <w:tab w:pos="2283" w:val="left" w:leader="none"/>
        </w:tabs>
        <w:spacing w:before="136"/>
        <w:ind w:left="671" w:right="0" w:firstLine="0"/>
        <w:jc w:val="left"/>
        <w:rPr>
          <w:sz w:val="23"/>
        </w:rPr>
      </w:pPr>
      <w:r>
        <w:rPr>
          <w:i/>
          <w:sz w:val="23"/>
        </w:rPr>
        <w:t>out</w:t>
      </w:r>
      <w:r>
        <w:rPr>
          <w:i/>
          <w:spacing w:val="-59"/>
          <w:sz w:val="23"/>
        </w:rPr>
        <w:t> </w:t>
      </w:r>
      <w:r>
        <w:rPr>
          <w:spacing w:val="5"/>
          <w:sz w:val="23"/>
        </w:rPr>
        <w:t>(</w:t>
      </w:r>
      <w:r>
        <w:rPr>
          <w:rFonts w:ascii="Georgia"/>
          <w:i/>
          <w:spacing w:val="5"/>
          <w:sz w:val="23"/>
        </w:rPr>
        <w:t>b</w:t>
      </w:r>
      <w:r>
        <w:rPr>
          <w:spacing w:val="5"/>
          <w:sz w:val="23"/>
        </w:rPr>
        <w:t>)=</w:t>
      </w:r>
      <w:r>
        <w:rPr>
          <w:sz w:val="23"/>
        </w:rPr>
        <w:tab/>
      </w:r>
      <w:r>
        <w:rPr>
          <w:rFonts w:ascii="Arial"/>
          <w:position w:val="22"/>
          <w:sz w:val="23"/>
        </w:rPr>
        <w:tab/>
      </w:r>
      <w:r>
        <w:rPr>
          <w:i/>
          <w:spacing w:val="-2"/>
          <w:sz w:val="23"/>
        </w:rPr>
        <w:t>in</w:t>
      </w:r>
      <w:r>
        <w:rPr>
          <w:spacing w:val="-2"/>
          <w:sz w:val="23"/>
        </w:rPr>
        <w:t>(</w:t>
      </w:r>
      <w:r>
        <w:rPr>
          <w:rFonts w:ascii="Georgia"/>
          <w:i/>
          <w:spacing w:val="-2"/>
          <w:sz w:val="23"/>
        </w:rPr>
        <w:t>x</w:t>
      </w:r>
      <w:r>
        <w:rPr>
          <w:spacing w:val="-2"/>
          <w:sz w:val="23"/>
        </w:rPr>
        <w:t>)</w:t>
      </w:r>
    </w:p>
    <w:p>
      <w:pPr>
        <w:spacing w:before="47"/>
        <w:ind w:left="1534" w:right="0" w:firstLine="0"/>
        <w:jc w:val="left"/>
        <w:rPr>
          <w:rFonts w:ascii="LM Mono Prop 10" w:hAnsi="LM Mono Prop 10"/>
          <w:sz w:val="15"/>
        </w:rPr>
      </w:pPr>
      <w:r>
        <w:rPr>
          <w:rFonts w:ascii="Georgia" w:hAnsi="Georgia"/>
          <w:i/>
          <w:spacing w:val="-2"/>
          <w:sz w:val="15"/>
        </w:rPr>
        <w:t>x</w:t>
      </w:r>
      <w:r>
        <w:rPr>
          <w:rFonts w:ascii="DejaVu Sans" w:hAnsi="DejaVu Sans"/>
          <w:i/>
          <w:spacing w:val="-2"/>
          <w:sz w:val="15"/>
        </w:rPr>
        <w:t>∈</w:t>
      </w:r>
      <w:r>
        <w:rPr>
          <w:rFonts w:ascii="LM Roman 8" w:hAnsi="LM Roman 8"/>
          <w:i/>
          <w:spacing w:val="-2"/>
          <w:sz w:val="15"/>
        </w:rPr>
        <w:t>succ</w:t>
      </w:r>
      <w:r>
        <w:rPr>
          <w:rFonts w:ascii="LM Mono Prop 10" w:hAnsi="LM Mono Prop 10"/>
          <w:spacing w:val="-2"/>
          <w:sz w:val="15"/>
        </w:rPr>
        <w:t>(</w:t>
      </w:r>
      <w:r>
        <w:rPr>
          <w:rFonts w:ascii="Georgia" w:hAnsi="Georgia"/>
          <w:i/>
          <w:spacing w:val="-2"/>
          <w:sz w:val="15"/>
        </w:rPr>
        <w:t>b</w:t>
      </w:r>
      <w:r>
        <w:rPr>
          <w:rFonts w:ascii="LM Mono Prop 10" w:hAnsi="LM Mono Prop 10"/>
          <w:spacing w:val="-2"/>
          <w:sz w:val="15"/>
        </w:rPr>
        <w:t>)</w:t>
      </w:r>
    </w:p>
    <w:p>
      <w:pPr>
        <w:spacing w:after="0"/>
        <w:jc w:val="left"/>
        <w:rPr>
          <w:rFonts w:ascii="LM Mono Prop 10" w:hAnsi="LM Mono Prop 10"/>
          <w:sz w:val="15"/>
        </w:rPr>
        <w:sectPr>
          <w:pgSz w:w="9360" w:h="13610"/>
          <w:pgMar w:header="855" w:footer="0" w:top="1040" w:bottom="280" w:left="680" w:right="420"/>
        </w:sectPr>
      </w:pPr>
    </w:p>
    <w:p>
      <w:pPr>
        <w:pStyle w:val="BodyText"/>
        <w:spacing w:line="208" w:lineRule="auto" w:before="123"/>
        <w:ind w:left="103" w:right="484" w:firstLine="341"/>
      </w:pPr>
      <w:r>
        <w:rPr/>
        <w:t>A variable is live if its assigned value will be used by successors in the control-flow</w:t>
      </w:r>
      <w:r>
        <w:rPr>
          <w:spacing w:val="-10"/>
        </w:rPr>
        <w:t> </w:t>
      </w:r>
      <w:r>
        <w:rPr/>
        <w:t>graph.</w:t>
      </w:r>
      <w:r>
        <w:rPr>
          <w:spacing w:val="21"/>
        </w:rPr>
        <w:t> </w:t>
      </w:r>
      <w:r>
        <w:rPr/>
        <w:t>If</w:t>
      </w:r>
      <w:r>
        <w:rPr>
          <w:spacing w:val="-10"/>
        </w:rPr>
        <w:t> </w:t>
      </w:r>
      <w:r>
        <w:rPr/>
        <w:t>the</w:t>
      </w:r>
      <w:r>
        <w:rPr>
          <w:spacing w:val="-10"/>
        </w:rPr>
        <w:t> </w:t>
      </w:r>
      <w:r>
        <w:rPr/>
        <w:t>variable</w:t>
      </w:r>
      <w:r>
        <w:rPr>
          <w:spacing w:val="-10"/>
        </w:rPr>
        <w:t> </w:t>
      </w:r>
      <w:r>
        <w:rPr/>
        <w:t>is</w:t>
      </w:r>
      <w:r>
        <w:rPr>
          <w:spacing w:val="-10"/>
        </w:rPr>
        <w:t> </w:t>
      </w:r>
      <w:r>
        <w:rPr/>
        <w:t>assigned</w:t>
      </w:r>
      <w:r>
        <w:rPr>
          <w:spacing w:val="-10"/>
        </w:rPr>
        <w:t> </w:t>
      </w:r>
      <w:r>
        <w:rPr/>
        <w:t>a</w:t>
      </w:r>
      <w:r>
        <w:rPr>
          <w:spacing w:val="-10"/>
        </w:rPr>
        <w:t> </w:t>
      </w:r>
      <w:r>
        <w:rPr/>
        <w:t>new</w:t>
      </w:r>
      <w:r>
        <w:rPr>
          <w:spacing w:val="-10"/>
        </w:rPr>
        <w:t> </w:t>
      </w:r>
      <w:r>
        <w:rPr/>
        <w:t>value</w:t>
      </w:r>
      <w:r>
        <w:rPr>
          <w:spacing w:val="-10"/>
        </w:rPr>
        <w:t> </w:t>
      </w:r>
      <w:r>
        <w:rPr/>
        <w:t>before</w:t>
      </w:r>
      <w:r>
        <w:rPr>
          <w:spacing w:val="-10"/>
        </w:rPr>
        <w:t> </w:t>
      </w:r>
      <w:r>
        <w:rPr/>
        <w:t>the</w:t>
      </w:r>
      <w:r>
        <w:rPr>
          <w:spacing w:val="-10"/>
        </w:rPr>
        <w:t> </w:t>
      </w:r>
      <w:r>
        <w:rPr/>
        <w:t>old</w:t>
      </w:r>
      <w:r>
        <w:rPr>
          <w:spacing w:val="-10"/>
        </w:rPr>
        <w:t> </w:t>
      </w:r>
      <w:r>
        <w:rPr/>
        <w:t>value has been used the old assignment can be considered unnecessary.</w:t>
      </w:r>
    </w:p>
    <w:p>
      <w:pPr>
        <w:pStyle w:val="BodyText"/>
        <w:spacing w:line="208" w:lineRule="auto" w:before="17"/>
        <w:ind w:left="103" w:right="483" w:firstLine="341"/>
      </w:pPr>
      <w:r>
        <w:rPr/>
        <w:t>Since our control flow analysis operates on statements rather than blocks we</w:t>
      </w:r>
      <w:r>
        <w:rPr>
          <w:spacing w:val="21"/>
        </w:rPr>
        <w:t> </w:t>
      </w:r>
      <w:r>
        <w:rPr/>
        <w:t>need</w:t>
      </w:r>
      <w:r>
        <w:rPr>
          <w:spacing w:val="21"/>
        </w:rPr>
        <w:t> </w:t>
      </w:r>
      <w:r>
        <w:rPr/>
        <w:t>to</w:t>
      </w:r>
      <w:r>
        <w:rPr>
          <w:spacing w:val="21"/>
        </w:rPr>
        <w:t> </w:t>
      </w:r>
      <w:r>
        <w:rPr/>
        <w:t>define</w:t>
      </w:r>
      <w:r>
        <w:rPr>
          <w:spacing w:val="21"/>
        </w:rPr>
        <w:t> </w:t>
      </w:r>
      <w:r>
        <w:rPr/>
        <w:t>the</w:t>
      </w:r>
      <w:r>
        <w:rPr>
          <w:spacing w:val="21"/>
        </w:rPr>
        <w:t> </w:t>
      </w:r>
      <w:r>
        <w:rPr/>
        <w:t>set</w:t>
      </w:r>
      <w:r>
        <w:rPr>
          <w:spacing w:val="21"/>
        </w:rPr>
        <w:t> </w:t>
      </w:r>
      <w:r>
        <w:rPr/>
        <w:t>of</w:t>
      </w:r>
      <w:r>
        <w:rPr>
          <w:spacing w:val="21"/>
        </w:rPr>
        <w:t> </w:t>
      </w:r>
      <w:r>
        <w:rPr/>
        <w:t>used</w:t>
      </w:r>
      <w:r>
        <w:rPr>
          <w:spacing w:val="21"/>
        </w:rPr>
        <w:t> </w:t>
      </w:r>
      <w:r>
        <w:rPr/>
        <w:t>variables</w:t>
      </w:r>
      <w:r>
        <w:rPr>
          <w:spacing w:val="21"/>
        </w:rPr>
        <w:t> </w:t>
      </w:r>
      <w:r>
        <w:rPr/>
        <w:t>for</w:t>
      </w:r>
      <w:r>
        <w:rPr>
          <w:spacing w:val="21"/>
        </w:rPr>
        <w:t> </w:t>
      </w:r>
      <w:r>
        <w:rPr/>
        <w:t>each</w:t>
      </w:r>
      <w:r>
        <w:rPr>
          <w:spacing w:val="21"/>
        </w:rPr>
        <w:t> </w:t>
      </w:r>
      <w:r>
        <w:rPr/>
        <w:t>statement,</w:t>
      </w:r>
      <w:r>
        <w:rPr>
          <w:spacing w:val="26"/>
        </w:rPr>
        <w:t> </w:t>
      </w:r>
      <w:r>
        <w:rPr/>
        <w:t>and</w:t>
      </w:r>
      <w:r>
        <w:rPr>
          <w:spacing w:val="21"/>
        </w:rPr>
        <w:t> </w:t>
      </w:r>
      <w:r>
        <w:rPr/>
        <w:t>the</w:t>
      </w:r>
      <w:r>
        <w:rPr>
          <w:spacing w:val="21"/>
        </w:rPr>
        <w:t> </w:t>
      </w:r>
      <w:r>
        <w:rPr/>
        <w:t>set of assigned variables for each statement.</w:t>
      </w:r>
      <w:r>
        <w:rPr>
          <w:spacing w:val="80"/>
        </w:rPr>
        <w:t> </w:t>
      </w:r>
      <w:r>
        <w:rPr/>
        <w:t>These sets combined with the set</w:t>
      </w:r>
      <w:r>
        <w:rPr>
          <w:spacing w:val="40"/>
        </w:rPr>
        <w:t> </w:t>
      </w:r>
      <w:r>
        <w:rPr/>
        <w:t>of successors enable us to express the </w:t>
      </w:r>
      <w:r>
        <w:rPr>
          <w:i/>
        </w:rPr>
        <w:t>in </w:t>
      </w:r>
      <w:r>
        <w:rPr/>
        <w:t>set and </w:t>
      </w:r>
      <w:r>
        <w:rPr>
          <w:i/>
        </w:rPr>
        <w:t>out </w:t>
      </w:r>
      <w:r>
        <w:rPr/>
        <w:t>set purely in terms of </w:t>
      </w:r>
      <w:bookmarkStart w:name="Use sets and definition sets" w:id="19"/>
      <w:bookmarkEnd w:id="19"/>
      <w:r>
        <w:rPr/>
        <w:t>stateme</w:t>
      </w:r>
      <w:r>
        <w:rPr/>
        <w:t>nts.</w:t>
      </w:r>
      <w:r>
        <w:rPr>
          <w:spacing w:val="40"/>
        </w:rPr>
        <w:t> </w:t>
      </w:r>
      <w:r>
        <w:rPr/>
        <w:t>Defining these attributes for each statement will thus make the liveness analysis valid for all kinds of statements.</w:t>
      </w:r>
      <w:r>
        <w:rPr>
          <w:spacing w:val="38"/>
        </w:rPr>
        <w:t> </w:t>
      </w:r>
      <w:r>
        <w:rPr/>
        <w:t>We also notice that the </w:t>
      </w:r>
      <w:r>
        <w:rPr>
          <w:i/>
        </w:rPr>
        <w:t>in</w:t>
      </w:r>
      <w:r>
        <w:rPr>
          <w:i/>
        </w:rPr>
        <w:t> </w:t>
      </w:r>
      <w:r>
        <w:rPr/>
        <w:t>set and the </w:t>
      </w:r>
      <w:r>
        <w:rPr>
          <w:i/>
        </w:rPr>
        <w:t>out </w:t>
      </w:r>
      <w:r>
        <w:rPr/>
        <w:t>set are defined using recursive equations which are mutually dependent.</w:t>
      </w:r>
      <w:r>
        <w:rPr>
          <w:spacing w:val="40"/>
        </w:rPr>
        <w:t> </w:t>
      </w:r>
      <w:r>
        <w:rPr/>
        <w:t>Such equations are usually solved by iteration until a fixpoint is reached, which is guaranteed if all intermediate values can be organized in a finite height lattice and all operations are monotonic on that lattice.</w:t>
      </w:r>
    </w:p>
    <w:p>
      <w:pPr>
        <w:pStyle w:val="ListParagraph"/>
        <w:numPr>
          <w:ilvl w:val="1"/>
          <w:numId w:val="1"/>
        </w:numPr>
        <w:tabs>
          <w:tab w:pos="637" w:val="left" w:leader="none"/>
        </w:tabs>
        <w:spacing w:line="240" w:lineRule="auto" w:before="319" w:after="0"/>
        <w:ind w:left="637" w:right="0" w:hanging="534"/>
        <w:jc w:val="left"/>
        <w:rPr>
          <w:rFonts w:ascii="LM Roman 12"/>
          <w:i/>
          <w:sz w:val="23"/>
        </w:rPr>
      </w:pPr>
      <w:r>
        <w:rPr>
          <w:rFonts w:ascii="LM Roman 12"/>
          <w:i/>
          <w:sz w:val="23"/>
        </w:rPr>
        <w:t>Use</w:t>
      </w:r>
      <w:r>
        <w:rPr>
          <w:rFonts w:ascii="LM Roman 12"/>
          <w:i/>
          <w:spacing w:val="-2"/>
          <w:sz w:val="23"/>
        </w:rPr>
        <w:t> </w:t>
      </w:r>
      <w:r>
        <w:rPr>
          <w:rFonts w:ascii="LM Roman 12"/>
          <w:i/>
          <w:sz w:val="23"/>
        </w:rPr>
        <w:t>sets</w:t>
      </w:r>
      <w:r>
        <w:rPr>
          <w:rFonts w:ascii="LM Roman 12"/>
          <w:i/>
          <w:spacing w:val="-1"/>
          <w:sz w:val="23"/>
        </w:rPr>
        <w:t> </w:t>
      </w:r>
      <w:r>
        <w:rPr>
          <w:rFonts w:ascii="LM Roman 12"/>
          <w:i/>
          <w:sz w:val="23"/>
        </w:rPr>
        <w:t>and</w:t>
      </w:r>
      <w:r>
        <w:rPr>
          <w:rFonts w:ascii="LM Roman 12"/>
          <w:i/>
          <w:spacing w:val="-2"/>
          <w:sz w:val="23"/>
        </w:rPr>
        <w:t> </w:t>
      </w:r>
      <w:r>
        <w:rPr>
          <w:rFonts w:ascii="LM Roman 12"/>
          <w:i/>
          <w:sz w:val="23"/>
        </w:rPr>
        <w:t>definition</w:t>
      </w:r>
      <w:r>
        <w:rPr>
          <w:rFonts w:ascii="LM Roman 12"/>
          <w:i/>
          <w:spacing w:val="-1"/>
          <w:sz w:val="23"/>
        </w:rPr>
        <w:t> </w:t>
      </w:r>
      <w:r>
        <w:rPr>
          <w:rFonts w:ascii="LM Roman 12"/>
          <w:i/>
          <w:spacing w:val="-4"/>
          <w:sz w:val="23"/>
        </w:rPr>
        <w:t>sets</w:t>
      </w:r>
    </w:p>
    <w:p>
      <w:pPr>
        <w:pStyle w:val="BodyText"/>
        <w:tabs>
          <w:tab w:pos="3505" w:val="left" w:leader="none"/>
        </w:tabs>
        <w:spacing w:line="208" w:lineRule="auto" w:before="147"/>
        <w:ind w:left="102" w:right="483"/>
        <w:jc w:val="right"/>
      </w:pPr>
      <w:r>
        <w:rPr/>
        <w:t>The main challenge in computing the sets of accessed variables is to support all kinds of statements and their enclosed expressions in the source language. A complex language such as Java has more than 20 statements and 50 ex-</w:t>
      </w:r>
      <w:r>
        <w:rPr>
          <w:spacing w:val="80"/>
        </w:rPr>
        <w:t> </w:t>
      </w:r>
      <w:r>
        <w:rPr/>
        <w:t>pressions.</w:t>
      </w:r>
      <w:r>
        <w:rPr>
          <w:spacing w:val="40"/>
        </w:rPr>
        <w:t> </w:t>
      </w:r>
      <w:r>
        <w:rPr/>
        <w:t>Fortunately, it turns out that it is quite easy to support all these constructs in the JastAdd Extensible Java Compiler, as we will now explain. All expressions that access a local variable encapsulate a </w:t>
      </w:r>
      <w:r>
        <w:rPr>
          <w:rFonts w:ascii="LM Mono 12" w:hAnsi="LM Mono 12"/>
        </w:rPr>
        <w:t>VarAccess</w:t>
      </w:r>
      <w:r>
        <w:rPr>
          <w:rFonts w:ascii="LM Mono 12" w:hAnsi="LM Mono 12"/>
          <w:spacing w:val="-24"/>
        </w:rPr>
        <w:t> </w:t>
      </w:r>
      <w:r>
        <w:rPr/>
        <w:t>node performing</w:t>
      </w:r>
      <w:r>
        <w:rPr>
          <w:spacing w:val="40"/>
        </w:rPr>
        <w:t> </w:t>
      </w:r>
      <w:r>
        <w:rPr/>
        <w:t>the</w:t>
      </w:r>
      <w:r>
        <w:rPr>
          <w:spacing w:val="40"/>
        </w:rPr>
        <w:t> </w:t>
      </w:r>
      <w:r>
        <w:rPr/>
        <w:t>actual</w:t>
      </w:r>
      <w:r>
        <w:rPr>
          <w:spacing w:val="40"/>
        </w:rPr>
        <w:t> </w:t>
      </w:r>
      <w:r>
        <w:rPr/>
        <w:t>binding.</w:t>
        <w:tab/>
        <w:t>Moreover,</w:t>
      </w:r>
      <w:r>
        <w:rPr>
          <w:spacing w:val="40"/>
        </w:rPr>
        <w:t> </w:t>
      </w:r>
      <w:r>
        <w:rPr/>
        <w:t>each</w:t>
      </w:r>
      <w:r>
        <w:rPr>
          <w:spacing w:val="40"/>
        </w:rPr>
        <w:t> </w:t>
      </w:r>
      <w:r>
        <w:rPr>
          <w:rFonts w:ascii="LM Mono 12" w:hAnsi="LM Mono 12"/>
        </w:rPr>
        <w:t>VarAccess</w:t>
      </w:r>
      <w:r>
        <w:rPr>
          <w:rFonts w:ascii="LM Mono 12" w:hAnsi="LM Mono 12"/>
          <w:spacing w:val="-3"/>
        </w:rPr>
        <w:t> </w:t>
      </w:r>
      <w:r>
        <w:rPr/>
        <w:t>node</w:t>
      </w:r>
      <w:r>
        <w:rPr>
          <w:spacing w:val="39"/>
        </w:rPr>
        <w:t> </w:t>
      </w:r>
      <w:r>
        <w:rPr/>
        <w:t>has</w:t>
      </w:r>
      <w:r>
        <w:rPr>
          <w:spacing w:val="39"/>
        </w:rPr>
        <w:t> </w:t>
      </w:r>
      <w:r>
        <w:rPr/>
        <w:t>two boolean attributes,</w:t>
      </w:r>
      <w:r>
        <w:rPr>
          <w:spacing w:val="40"/>
        </w:rPr>
        <w:t> </w:t>
      </w:r>
      <w:r>
        <w:rPr>
          <w:rFonts w:ascii="LM Mono 12" w:hAnsi="LM Mono 12"/>
        </w:rPr>
        <w:t>isDest</w:t>
      </w:r>
      <w:r>
        <w:rPr>
          <w:rFonts w:ascii="LM Mono 12" w:hAnsi="LM Mono 12"/>
          <w:spacing w:val="-7"/>
        </w:rPr>
        <w:t> </w:t>
      </w:r>
      <w:r>
        <w:rPr/>
        <w:t>and </w:t>
      </w:r>
      <w:r>
        <w:rPr>
          <w:rFonts w:ascii="LM Mono 12" w:hAnsi="LM Mono 12"/>
        </w:rPr>
        <w:t>isSource</w:t>
      </w:r>
      <w:r>
        <w:rPr/>
        <w:t>,</w:t>
      </w:r>
      <w:r>
        <w:rPr>
          <w:spacing w:val="40"/>
        </w:rPr>
        <w:t> </w:t>
      </w:r>
      <w:r>
        <w:rPr/>
        <w:t>determining whether the access acts</w:t>
      </w:r>
      <w:r>
        <w:rPr>
          <w:spacing w:val="-4"/>
        </w:rPr>
        <w:t> </w:t>
      </w:r>
      <w:r>
        <w:rPr/>
        <w:t>as</w:t>
      </w:r>
      <w:r>
        <w:rPr>
          <w:spacing w:val="-4"/>
        </w:rPr>
        <w:t> </w:t>
      </w:r>
      <w:r>
        <w:rPr/>
        <w:t>an</w:t>
      </w:r>
      <w:r>
        <w:rPr>
          <w:spacing w:val="-4"/>
        </w:rPr>
        <w:t> </w:t>
      </w:r>
      <w:r>
        <w:rPr/>
        <w:t>LValue</w:t>
      </w:r>
      <w:r>
        <w:rPr>
          <w:spacing w:val="-4"/>
        </w:rPr>
        <w:t> </w:t>
      </w:r>
      <w:r>
        <w:rPr/>
        <w:t>or</w:t>
      </w:r>
      <w:r>
        <w:rPr>
          <w:spacing w:val="-4"/>
        </w:rPr>
        <w:t> </w:t>
      </w:r>
      <w:r>
        <w:rPr/>
        <w:t>an</w:t>
      </w:r>
      <w:r>
        <w:rPr>
          <w:spacing w:val="-4"/>
        </w:rPr>
        <w:t> </w:t>
      </w:r>
      <w:r>
        <w:rPr/>
        <w:t>RValue. Some</w:t>
      </w:r>
      <w:r>
        <w:rPr>
          <w:spacing w:val="-4"/>
        </w:rPr>
        <w:t> </w:t>
      </w:r>
      <w:r>
        <w:rPr/>
        <w:t>nodes</w:t>
      </w:r>
      <w:r>
        <w:rPr>
          <w:spacing w:val="-4"/>
        </w:rPr>
        <w:t> </w:t>
      </w:r>
      <w:r>
        <w:rPr/>
        <w:t>actually</w:t>
      </w:r>
      <w:r>
        <w:rPr>
          <w:spacing w:val="-4"/>
        </w:rPr>
        <w:t> </w:t>
      </w:r>
      <w:r>
        <w:rPr/>
        <w:t>act</w:t>
      </w:r>
      <w:r>
        <w:rPr>
          <w:spacing w:val="-4"/>
        </w:rPr>
        <w:t> </w:t>
      </w:r>
      <w:r>
        <w:rPr/>
        <w:t>as</w:t>
      </w:r>
      <w:r>
        <w:rPr>
          <w:spacing w:val="-4"/>
        </w:rPr>
        <w:t> </w:t>
      </w:r>
      <w:r>
        <w:rPr/>
        <w:t>both. For</w:t>
      </w:r>
      <w:r>
        <w:rPr>
          <w:spacing w:val="-4"/>
        </w:rPr>
        <w:t> </w:t>
      </w:r>
      <w:r>
        <w:rPr/>
        <w:t>exam- ple,</w:t>
      </w:r>
      <w:r>
        <w:rPr>
          <w:spacing w:val="10"/>
        </w:rPr>
        <w:t> </w:t>
      </w:r>
      <w:r>
        <w:rPr/>
        <w:t>a</w:t>
      </w:r>
      <w:r>
        <w:rPr>
          <w:spacing w:val="10"/>
        </w:rPr>
        <w:t> </w:t>
      </w:r>
      <w:r>
        <w:rPr>
          <w:rFonts w:ascii="LM Mono 12" w:hAnsi="LM Mono 12"/>
        </w:rPr>
        <w:t>VarAccess</w:t>
      </w:r>
      <w:r>
        <w:rPr>
          <w:rFonts w:ascii="LM Mono 12" w:hAnsi="LM Mono 12"/>
          <w:spacing w:val="-32"/>
        </w:rPr>
        <w:t> </w:t>
      </w:r>
      <w:r>
        <w:rPr/>
        <w:t>that</w:t>
      </w:r>
      <w:r>
        <w:rPr>
          <w:spacing w:val="11"/>
        </w:rPr>
        <w:t> </w:t>
      </w:r>
      <w:r>
        <w:rPr/>
        <w:t>is</w:t>
      </w:r>
      <w:r>
        <w:rPr>
          <w:spacing w:val="11"/>
        </w:rPr>
        <w:t> </w:t>
      </w:r>
      <w:r>
        <w:rPr/>
        <w:t>the</w:t>
      </w:r>
      <w:r>
        <w:rPr>
          <w:spacing w:val="11"/>
        </w:rPr>
        <w:t> </w:t>
      </w:r>
      <w:r>
        <w:rPr/>
        <w:t>child</w:t>
      </w:r>
      <w:r>
        <w:rPr>
          <w:spacing w:val="10"/>
        </w:rPr>
        <w:t> </w:t>
      </w:r>
      <w:r>
        <w:rPr/>
        <w:t>of</w:t>
      </w:r>
      <w:r>
        <w:rPr>
          <w:spacing w:val="11"/>
        </w:rPr>
        <w:t> </w:t>
      </w:r>
      <w:r>
        <w:rPr/>
        <w:t>the</w:t>
      </w:r>
      <w:r>
        <w:rPr>
          <w:spacing w:val="11"/>
        </w:rPr>
        <w:t> </w:t>
      </w:r>
      <w:r>
        <w:rPr/>
        <w:t>post</w:t>
      </w:r>
      <w:r>
        <w:rPr>
          <w:spacing w:val="11"/>
        </w:rPr>
        <w:t> </w:t>
      </w:r>
      <w:r>
        <w:rPr/>
        <w:t>increment</w:t>
      </w:r>
      <w:r>
        <w:rPr>
          <w:spacing w:val="11"/>
        </w:rPr>
        <w:t> </w:t>
      </w:r>
      <w:r>
        <w:rPr/>
        <w:t>operator</w:t>
      </w:r>
      <w:r>
        <w:rPr>
          <w:spacing w:val="11"/>
        </w:rPr>
        <w:t> </w:t>
      </w:r>
      <w:r>
        <w:rPr/>
        <w:t>’++’,</w:t>
      </w:r>
      <w:r>
        <w:rPr>
          <w:spacing w:val="13"/>
        </w:rPr>
        <w:t> </w:t>
      </w:r>
      <w:r>
        <w:rPr>
          <w:spacing w:val="-4"/>
        </w:rPr>
        <w:t>will</w:t>
      </w:r>
    </w:p>
    <w:p>
      <w:pPr>
        <w:pStyle w:val="BodyText"/>
        <w:spacing w:line="259" w:lineRule="exact"/>
        <w:ind w:left="102"/>
      </w:pPr>
      <w:r>
        <w:rPr/>
        <w:t>both</w:t>
      </w:r>
      <w:r>
        <w:rPr>
          <w:spacing w:val="-1"/>
        </w:rPr>
        <w:t> </w:t>
      </w:r>
      <w:r>
        <w:rPr/>
        <w:t>read</w:t>
      </w:r>
      <w:r>
        <w:rPr>
          <w:spacing w:val="1"/>
        </w:rPr>
        <w:t> </w:t>
      </w:r>
      <w:r>
        <w:rPr/>
        <w:t>from</w:t>
      </w:r>
      <w:r>
        <w:rPr>
          <w:spacing w:val="1"/>
        </w:rPr>
        <w:t> </w:t>
      </w:r>
      <w:r>
        <w:rPr/>
        <w:t>and</w:t>
      </w:r>
      <w:r>
        <w:rPr>
          <w:spacing w:val="1"/>
        </w:rPr>
        <w:t> </w:t>
      </w:r>
      <w:r>
        <w:rPr/>
        <w:t>write</w:t>
      </w:r>
      <w:r>
        <w:rPr>
          <w:spacing w:val="2"/>
        </w:rPr>
        <w:t> </w:t>
      </w:r>
      <w:r>
        <w:rPr/>
        <w:t>to</w:t>
      </w:r>
      <w:r>
        <w:rPr>
          <w:spacing w:val="1"/>
        </w:rPr>
        <w:t> </w:t>
      </w:r>
      <w:r>
        <w:rPr/>
        <w:t>the</w:t>
      </w:r>
      <w:r>
        <w:rPr>
          <w:spacing w:val="1"/>
        </w:rPr>
        <w:t> </w:t>
      </w:r>
      <w:r>
        <w:rPr>
          <w:spacing w:val="-2"/>
        </w:rPr>
        <w:t>variable.</w:t>
      </w:r>
    </w:p>
    <w:p>
      <w:pPr>
        <w:pStyle w:val="BodyText"/>
        <w:spacing w:line="206" w:lineRule="auto" w:before="24"/>
        <w:ind w:left="102" w:right="484" w:firstLine="341"/>
      </w:pPr>
      <w:r>
        <w:rPr/>
        <w:t>The</w:t>
      </w:r>
      <w:r>
        <w:rPr>
          <w:spacing w:val="-18"/>
        </w:rPr>
        <w:t> </w:t>
      </w:r>
      <w:r>
        <w:rPr/>
        <w:t>use</w:t>
      </w:r>
      <w:r>
        <w:rPr>
          <w:spacing w:val="-3"/>
        </w:rPr>
        <w:t> </w:t>
      </w:r>
      <w:r>
        <w:rPr/>
        <w:t>sets</w:t>
      </w:r>
      <w:r>
        <w:rPr>
          <w:spacing w:val="-3"/>
        </w:rPr>
        <w:t> </w:t>
      </w:r>
      <w:r>
        <w:rPr/>
        <w:t>can</w:t>
      </w:r>
      <w:r>
        <w:rPr>
          <w:spacing w:val="-3"/>
        </w:rPr>
        <w:t> </w:t>
      </w:r>
      <w:r>
        <w:rPr/>
        <w:t>be</w:t>
      </w:r>
      <w:r>
        <w:rPr>
          <w:spacing w:val="-3"/>
        </w:rPr>
        <w:t> </w:t>
      </w:r>
      <w:r>
        <w:rPr/>
        <w:t>computed</w:t>
      </w:r>
      <w:r>
        <w:rPr>
          <w:spacing w:val="-3"/>
        </w:rPr>
        <w:t> </w:t>
      </w:r>
      <w:r>
        <w:rPr/>
        <w:t>by</w:t>
      </w:r>
      <w:r>
        <w:rPr>
          <w:spacing w:val="-3"/>
        </w:rPr>
        <w:t> </w:t>
      </w:r>
      <w:r>
        <w:rPr/>
        <w:t>collecting</w:t>
      </w:r>
      <w:r>
        <w:rPr>
          <w:spacing w:val="-3"/>
        </w:rPr>
        <w:t> </w:t>
      </w:r>
      <w:r>
        <w:rPr/>
        <w:t>all</w:t>
      </w:r>
      <w:r>
        <w:rPr>
          <w:spacing w:val="-1"/>
        </w:rPr>
        <w:t> </w:t>
      </w:r>
      <w:r>
        <w:rPr>
          <w:rFonts w:ascii="LM Mono 12" w:hAnsi="LM Mono 12"/>
        </w:rPr>
        <w:t>VarAccess</w:t>
      </w:r>
      <w:r>
        <w:rPr>
          <w:rFonts w:ascii="LM Mono 12" w:hAnsi="LM Mono 12"/>
          <w:spacing w:val="-30"/>
        </w:rPr>
        <w:t> </w:t>
      </w:r>
      <w:r>
        <w:rPr/>
        <w:t>nodes</w:t>
      </w:r>
      <w:r>
        <w:rPr>
          <w:spacing w:val="-3"/>
        </w:rPr>
        <w:t> </w:t>
      </w:r>
      <w:r>
        <w:rPr/>
        <w:t>acting</w:t>
      </w:r>
      <w:r>
        <w:rPr>
          <w:spacing w:val="-3"/>
        </w:rPr>
        <w:t> </w:t>
      </w:r>
      <w:r>
        <w:rPr/>
        <w:t>as an</w:t>
      </w:r>
      <w:r>
        <w:rPr>
          <w:spacing w:val="-10"/>
        </w:rPr>
        <w:t> </w:t>
      </w:r>
      <w:r>
        <w:rPr/>
        <w:t>RValue</w:t>
      </w:r>
      <w:r>
        <w:rPr>
          <w:spacing w:val="-10"/>
        </w:rPr>
        <w:t> </w:t>
      </w:r>
      <w:r>
        <w:rPr/>
        <w:t>that</w:t>
      </w:r>
      <w:r>
        <w:rPr>
          <w:spacing w:val="-10"/>
        </w:rPr>
        <w:t> </w:t>
      </w:r>
      <w:r>
        <w:rPr/>
        <w:t>are</w:t>
      </w:r>
      <w:r>
        <w:rPr>
          <w:spacing w:val="-10"/>
        </w:rPr>
        <w:t> </w:t>
      </w:r>
      <w:r>
        <w:rPr/>
        <w:t>enclosed</w:t>
      </w:r>
      <w:r>
        <w:rPr>
          <w:spacing w:val="-10"/>
        </w:rPr>
        <w:t> </w:t>
      </w:r>
      <w:r>
        <w:rPr/>
        <w:t>by</w:t>
      </w:r>
      <w:r>
        <w:rPr>
          <w:spacing w:val="-10"/>
        </w:rPr>
        <w:t> </w:t>
      </w:r>
      <w:r>
        <w:rPr/>
        <w:t>a</w:t>
      </w:r>
      <w:r>
        <w:rPr>
          <w:spacing w:val="-10"/>
        </w:rPr>
        <w:t> </w:t>
      </w:r>
      <w:r>
        <w:rPr/>
        <w:t>particular</w:t>
      </w:r>
      <w:r>
        <w:rPr>
          <w:spacing w:val="-10"/>
        </w:rPr>
        <w:t> </w:t>
      </w:r>
      <w:r>
        <w:rPr/>
        <w:t>statement.</w:t>
      </w:r>
      <w:r>
        <w:rPr>
          <w:spacing w:val="20"/>
        </w:rPr>
        <w:t> </w:t>
      </w:r>
      <w:r>
        <w:rPr/>
        <w:t>This</w:t>
      </w:r>
      <w:r>
        <w:rPr>
          <w:spacing w:val="-10"/>
        </w:rPr>
        <w:t> </w:t>
      </w:r>
      <w:r>
        <w:rPr/>
        <w:t>can</w:t>
      </w:r>
      <w:r>
        <w:rPr>
          <w:spacing w:val="-10"/>
        </w:rPr>
        <w:t> </w:t>
      </w:r>
      <w:r>
        <w:rPr/>
        <w:t>be</w:t>
      </w:r>
      <w:r>
        <w:rPr>
          <w:spacing w:val="-10"/>
        </w:rPr>
        <w:t> </w:t>
      </w:r>
      <w:r>
        <w:rPr/>
        <w:t>done</w:t>
      </w:r>
      <w:r>
        <w:rPr>
          <w:spacing w:val="-10"/>
        </w:rPr>
        <w:t> </w:t>
      </w:r>
      <w:r>
        <w:rPr/>
        <w:t>very conveniently using collection attributes, as shown below.</w:t>
      </w:r>
      <w:r>
        <w:rPr>
          <w:spacing w:val="40"/>
        </w:rPr>
        <w:t> </w:t>
      </w:r>
      <w:r>
        <w:rPr/>
        <w:t>Each </w:t>
      </w:r>
      <w:r>
        <w:rPr>
          <w:rFonts w:ascii="LM Mono 12" w:hAnsi="LM Mono 12"/>
        </w:rPr>
        <w:t>VarAccess </w:t>
      </w:r>
      <w:r>
        <w:rPr/>
        <w:t>contributes its corresponding declaration to the enclosing statement’s </w:t>
      </w:r>
      <w:r>
        <w:rPr>
          <w:i/>
        </w:rPr>
        <w:t>use </w:t>
      </w:r>
      <w:r>
        <w:rPr/>
        <w:t>set if it acts as an RValue.</w:t>
      </w:r>
      <w:r>
        <w:rPr>
          <w:spacing w:val="40"/>
        </w:rPr>
        <w:t> </w:t>
      </w:r>
      <w:r>
        <w:rPr/>
        <w:t>The </w:t>
      </w:r>
      <w:r>
        <w:rPr>
          <w:i/>
        </w:rPr>
        <w:t>def</w:t>
      </w:r>
      <w:r>
        <w:rPr>
          <w:i/>
          <w:spacing w:val="40"/>
        </w:rPr>
        <w:t> </w:t>
      </w:r>
      <w:r>
        <w:rPr/>
        <w:t>sets are computed using the same strategy. The binding from an expression to its enclosing statement is computed using an</w:t>
      </w:r>
      <w:r>
        <w:rPr>
          <w:spacing w:val="-18"/>
        </w:rPr>
        <w:t> </w:t>
      </w:r>
      <w:r>
        <w:rPr/>
        <w:t>inherited</w:t>
      </w:r>
      <w:r>
        <w:rPr>
          <w:spacing w:val="-18"/>
        </w:rPr>
        <w:t> </w:t>
      </w:r>
      <w:r>
        <w:rPr/>
        <w:t>attribute.</w:t>
      </w:r>
      <w:r>
        <w:rPr>
          <w:spacing w:val="21"/>
        </w:rPr>
        <w:t> </w:t>
      </w:r>
      <w:r>
        <w:rPr/>
        <w:t>Each</w:t>
      </w:r>
      <w:r>
        <w:rPr>
          <w:spacing w:val="-18"/>
        </w:rPr>
        <w:t> </w:t>
      </w:r>
      <w:r>
        <w:rPr/>
        <w:t>statement</w:t>
      </w:r>
      <w:r>
        <w:rPr>
          <w:spacing w:val="-18"/>
        </w:rPr>
        <w:t> </w:t>
      </w:r>
      <w:r>
        <w:rPr/>
        <w:t>provides</w:t>
      </w:r>
      <w:r>
        <w:rPr>
          <w:spacing w:val="-18"/>
        </w:rPr>
        <w:t> </w:t>
      </w:r>
      <w:r>
        <w:rPr/>
        <w:t>an</w:t>
      </w:r>
      <w:r>
        <w:rPr>
          <w:spacing w:val="-18"/>
        </w:rPr>
        <w:t> </w:t>
      </w:r>
      <w:r>
        <w:rPr/>
        <w:t>equation</w:t>
      </w:r>
      <w:r>
        <w:rPr>
          <w:spacing w:val="-18"/>
        </w:rPr>
        <w:t> </w:t>
      </w:r>
      <w:r>
        <w:rPr/>
        <w:t>for</w:t>
      </w:r>
      <w:r>
        <w:rPr>
          <w:spacing w:val="-18"/>
        </w:rPr>
        <w:t> </w:t>
      </w:r>
      <w:r>
        <w:rPr/>
        <w:t>all</w:t>
      </w:r>
      <w:r>
        <w:rPr>
          <w:spacing w:val="-18"/>
        </w:rPr>
        <w:t> </w:t>
      </w:r>
      <w:r>
        <w:rPr/>
        <w:t>its</w:t>
      </w:r>
      <w:r>
        <w:rPr>
          <w:spacing w:val="-18"/>
        </w:rPr>
        <w:t> </w:t>
      </w:r>
      <w:r>
        <w:rPr/>
        <w:t>children that</w:t>
      </w:r>
      <w:r>
        <w:rPr>
          <w:spacing w:val="-6"/>
        </w:rPr>
        <w:t> </w:t>
      </w:r>
      <w:r>
        <w:rPr/>
        <w:t>states</w:t>
      </w:r>
      <w:r>
        <w:rPr>
          <w:spacing w:val="-6"/>
        </w:rPr>
        <w:t> </w:t>
      </w:r>
      <w:r>
        <w:rPr/>
        <w:t>that</w:t>
      </w:r>
      <w:r>
        <w:rPr>
          <w:spacing w:val="-6"/>
        </w:rPr>
        <w:t> </w:t>
      </w:r>
      <w:r>
        <w:rPr/>
        <w:t>it</w:t>
      </w:r>
      <w:r>
        <w:rPr>
          <w:spacing w:val="-6"/>
        </w:rPr>
        <w:t> </w:t>
      </w:r>
      <w:r>
        <w:rPr/>
        <w:t>is</w:t>
      </w:r>
      <w:r>
        <w:rPr>
          <w:spacing w:val="-6"/>
        </w:rPr>
        <w:t> </w:t>
      </w:r>
      <w:r>
        <w:rPr/>
        <w:t>the</w:t>
      </w:r>
      <w:r>
        <w:rPr>
          <w:spacing w:val="-6"/>
        </w:rPr>
        <w:t> </w:t>
      </w:r>
      <w:r>
        <w:rPr/>
        <w:t>enclosing</w:t>
      </w:r>
      <w:r>
        <w:rPr>
          <w:spacing w:val="-6"/>
        </w:rPr>
        <w:t> </w:t>
      </w:r>
      <w:r>
        <w:rPr/>
        <w:t>statement.</w:t>
      </w:r>
      <w:r>
        <w:rPr>
          <w:spacing w:val="26"/>
        </w:rPr>
        <w:t> </w:t>
      </w:r>
      <w:r>
        <w:rPr/>
        <w:t>This</w:t>
      </w:r>
      <w:r>
        <w:rPr>
          <w:spacing w:val="-6"/>
        </w:rPr>
        <w:t> </w:t>
      </w:r>
      <w:r>
        <w:rPr/>
        <w:t>single</w:t>
      </w:r>
      <w:r>
        <w:rPr>
          <w:spacing w:val="-6"/>
        </w:rPr>
        <w:t> </w:t>
      </w:r>
      <w:r>
        <w:rPr/>
        <w:t>equation</w:t>
      </w:r>
      <w:r>
        <w:rPr>
          <w:spacing w:val="-6"/>
        </w:rPr>
        <w:t> </w:t>
      </w:r>
      <w:r>
        <w:rPr/>
        <w:t>propagates the binding down to expressions at arbitrary depths, since equations for in- herited</w:t>
      </w:r>
      <w:r>
        <w:rPr>
          <w:spacing w:val="-4"/>
        </w:rPr>
        <w:t> </w:t>
      </w:r>
      <w:r>
        <w:rPr/>
        <w:t>attributes</w:t>
      </w:r>
      <w:r>
        <w:rPr>
          <w:spacing w:val="-4"/>
        </w:rPr>
        <w:t> </w:t>
      </w:r>
      <w:r>
        <w:rPr/>
        <w:t>in</w:t>
      </w:r>
      <w:r>
        <w:rPr>
          <w:spacing w:val="-4"/>
        </w:rPr>
        <w:t> </w:t>
      </w:r>
      <w:r>
        <w:rPr/>
        <w:t>JastAdd</w:t>
      </w:r>
      <w:r>
        <w:rPr>
          <w:spacing w:val="-4"/>
        </w:rPr>
        <w:t> </w:t>
      </w:r>
      <w:r>
        <w:rPr/>
        <w:t>are</w:t>
      </w:r>
      <w:r>
        <w:rPr>
          <w:spacing w:val="-4"/>
        </w:rPr>
        <w:t> </w:t>
      </w:r>
      <w:r>
        <w:rPr/>
        <w:t>valid</w:t>
      </w:r>
      <w:r>
        <w:rPr>
          <w:spacing w:val="-4"/>
        </w:rPr>
        <w:t> </w:t>
      </w:r>
      <w:r>
        <w:rPr/>
        <w:t>for</w:t>
      </w:r>
      <w:r>
        <w:rPr>
          <w:spacing w:val="-4"/>
        </w:rPr>
        <w:t> </w:t>
      </w:r>
      <w:r>
        <w:rPr/>
        <w:t>all</w:t>
      </w:r>
      <w:r>
        <w:rPr>
          <w:spacing w:val="-4"/>
        </w:rPr>
        <w:t> </w:t>
      </w:r>
      <w:r>
        <w:rPr/>
        <w:t>nodes</w:t>
      </w:r>
      <w:r>
        <w:rPr>
          <w:spacing w:val="-4"/>
        </w:rPr>
        <w:t> </w:t>
      </w:r>
      <w:r>
        <w:rPr/>
        <w:t>in</w:t>
      </w:r>
      <w:r>
        <w:rPr>
          <w:spacing w:val="-4"/>
        </w:rPr>
        <w:t> </w:t>
      </w:r>
      <w:r>
        <w:rPr/>
        <w:t>a</w:t>
      </w:r>
      <w:r>
        <w:rPr>
          <w:spacing w:val="-4"/>
        </w:rPr>
        <w:t> </w:t>
      </w:r>
      <w:r>
        <w:rPr/>
        <w:t>subtree</w:t>
      </w:r>
      <w:r>
        <w:rPr>
          <w:spacing w:val="-4"/>
        </w:rPr>
        <w:t> </w:t>
      </w:r>
      <w:r>
        <w:rPr/>
        <w:t>and</w:t>
      </w:r>
      <w:r>
        <w:rPr>
          <w:spacing w:val="-4"/>
        </w:rPr>
        <w:t> </w:t>
      </w:r>
      <w:r>
        <w:rPr/>
        <w:t>not</w:t>
      </w:r>
      <w:r>
        <w:rPr>
          <w:spacing w:val="-4"/>
        </w:rPr>
        <w:t> </w:t>
      </w:r>
      <w:r>
        <w:rPr/>
        <w:t>only for the immediate children.</w:t>
      </w:r>
    </w:p>
    <w:p>
      <w:pPr>
        <w:spacing w:line="199" w:lineRule="auto" w:before="249"/>
        <w:ind w:left="444" w:right="3702" w:firstLine="0"/>
        <w:jc w:val="left"/>
        <w:rPr>
          <w:rFonts w:ascii="LM Mono 10"/>
          <w:sz w:val="17"/>
        </w:rPr>
      </w:pPr>
      <w:r>
        <w:rPr>
          <w:rFonts w:ascii="LM Mono 10"/>
          <w:sz w:val="17"/>
        </w:rPr>
        <w:t>coll Set Stmt.use() [empty()] with </w:t>
      </w:r>
      <w:r>
        <w:rPr>
          <w:rFonts w:ascii="LM Mono 10"/>
          <w:sz w:val="17"/>
        </w:rPr>
        <w:t>add; VarAccess contributes decl()</w:t>
      </w:r>
    </w:p>
    <w:p>
      <w:pPr>
        <w:spacing w:line="198" w:lineRule="exact" w:before="0"/>
        <w:ind w:left="627" w:right="0" w:firstLine="0"/>
        <w:jc w:val="left"/>
        <w:rPr>
          <w:rFonts w:ascii="LM Mono 10"/>
          <w:sz w:val="17"/>
        </w:rPr>
      </w:pPr>
      <w:r>
        <w:rPr>
          <w:rFonts w:ascii="LM Mono 10"/>
          <w:sz w:val="17"/>
        </w:rPr>
        <w:t>when</w:t>
      </w:r>
      <w:r>
        <w:rPr>
          <w:rFonts w:ascii="LM Mono 10"/>
          <w:spacing w:val="11"/>
          <w:sz w:val="17"/>
        </w:rPr>
        <w:t> </w:t>
      </w:r>
      <w:r>
        <w:rPr>
          <w:rFonts w:ascii="LM Mono 10"/>
          <w:sz w:val="17"/>
        </w:rPr>
        <w:t>isSource()</w:t>
      </w:r>
      <w:r>
        <w:rPr>
          <w:rFonts w:ascii="LM Mono 10"/>
          <w:spacing w:val="12"/>
          <w:sz w:val="17"/>
        </w:rPr>
        <w:t> </w:t>
      </w:r>
      <w:r>
        <w:rPr>
          <w:rFonts w:ascii="LM Mono 10"/>
          <w:sz w:val="17"/>
        </w:rPr>
        <w:t>&amp;&amp;</w:t>
      </w:r>
      <w:r>
        <w:rPr>
          <w:rFonts w:ascii="LM Mono 10"/>
          <w:spacing w:val="11"/>
          <w:sz w:val="17"/>
        </w:rPr>
        <w:t> </w:t>
      </w:r>
      <w:r>
        <w:rPr>
          <w:rFonts w:ascii="LM Mono 10"/>
          <w:spacing w:val="-2"/>
          <w:sz w:val="17"/>
        </w:rPr>
        <w:t>decl().isLocalVariable()</w:t>
      </w:r>
    </w:p>
    <w:p>
      <w:pPr>
        <w:spacing w:after="0" w:line="198" w:lineRule="exact"/>
        <w:jc w:val="left"/>
        <w:rPr>
          <w:rFonts w:ascii="LM Mono 10"/>
          <w:sz w:val="17"/>
        </w:rPr>
        <w:sectPr>
          <w:pgSz w:w="9360" w:h="13610"/>
          <w:pgMar w:header="855" w:footer="0" w:top="1040" w:bottom="280" w:left="680" w:right="420"/>
        </w:sectPr>
      </w:pPr>
    </w:p>
    <w:p>
      <w:pPr>
        <w:spacing w:before="176"/>
        <w:ind w:left="740" w:right="0" w:firstLine="0"/>
        <w:jc w:val="left"/>
        <w:rPr>
          <w:rFonts w:ascii="LM Mono 10"/>
          <w:sz w:val="17"/>
        </w:rPr>
      </w:pPr>
      <w:r>
        <w:rPr>
          <w:rFonts w:ascii="LM Mono 10"/>
          <w:sz w:val="17"/>
        </w:rPr>
        <w:t>to</w:t>
      </w:r>
      <w:r>
        <w:rPr>
          <w:rFonts w:ascii="LM Mono 10"/>
          <w:spacing w:val="10"/>
          <w:sz w:val="17"/>
        </w:rPr>
        <w:t> </w:t>
      </w:r>
      <w:r>
        <w:rPr>
          <w:rFonts w:ascii="LM Mono 10"/>
          <w:sz w:val="17"/>
        </w:rPr>
        <w:t>Stmt.use()</w:t>
      </w:r>
      <w:r>
        <w:rPr>
          <w:rFonts w:ascii="LM Mono 10"/>
          <w:spacing w:val="11"/>
          <w:sz w:val="17"/>
        </w:rPr>
        <w:t> </w:t>
      </w:r>
      <w:r>
        <w:rPr>
          <w:rFonts w:ascii="LM Mono 10"/>
          <w:sz w:val="17"/>
        </w:rPr>
        <w:t>for</w:t>
      </w:r>
      <w:r>
        <w:rPr>
          <w:rFonts w:ascii="LM Mono 10"/>
          <w:spacing w:val="11"/>
          <w:sz w:val="17"/>
        </w:rPr>
        <w:t> </w:t>
      </w:r>
      <w:r>
        <w:rPr>
          <w:rFonts w:ascii="LM Mono 10"/>
          <w:spacing w:val="-2"/>
          <w:sz w:val="17"/>
        </w:rPr>
        <w:t>enclosingStmt();</w:t>
      </w:r>
    </w:p>
    <w:p>
      <w:pPr>
        <w:spacing w:line="199" w:lineRule="auto" w:before="152"/>
        <w:ind w:left="557" w:right="3702" w:firstLine="0"/>
        <w:jc w:val="left"/>
        <w:rPr>
          <w:rFonts w:ascii="LM Mono 10"/>
          <w:sz w:val="17"/>
        </w:rPr>
      </w:pPr>
      <w:r>
        <w:rPr>
          <w:rFonts w:ascii="LM Mono 10"/>
          <w:sz w:val="17"/>
        </w:rPr>
        <w:t>coll Set Stmt.def() [empty()] with </w:t>
      </w:r>
      <w:r>
        <w:rPr>
          <w:rFonts w:ascii="LM Mono 10"/>
          <w:sz w:val="17"/>
        </w:rPr>
        <w:t>add; VarAccess contributes decl()</w:t>
      </w:r>
    </w:p>
    <w:p>
      <w:pPr>
        <w:spacing w:line="199" w:lineRule="auto" w:before="1"/>
        <w:ind w:left="740" w:right="3702" w:firstLine="0"/>
        <w:jc w:val="left"/>
        <w:rPr>
          <w:rFonts w:ascii="LM Mono 10"/>
          <w:sz w:val="17"/>
        </w:rPr>
      </w:pPr>
      <w:r>
        <w:rPr>
          <w:rFonts w:ascii="LM Mono 10"/>
          <w:sz w:val="17"/>
        </w:rPr>
        <w:t>when isDest() &amp;&amp; decl().isLocalVariable() to Stmt.def() for enclosingStmt();</w:t>
      </w:r>
    </w:p>
    <w:p>
      <w:pPr>
        <w:spacing w:line="207" w:lineRule="exact" w:before="132"/>
        <w:ind w:left="557" w:right="0" w:firstLine="0"/>
        <w:jc w:val="left"/>
        <w:rPr>
          <w:rFonts w:ascii="LM Mono 10"/>
          <w:sz w:val="17"/>
        </w:rPr>
      </w:pPr>
      <w:r>
        <w:rPr>
          <w:rFonts w:ascii="LM Mono 10"/>
          <w:sz w:val="17"/>
        </w:rPr>
        <w:t>inh</w:t>
      </w:r>
      <w:r>
        <w:rPr>
          <w:rFonts w:ascii="LM Mono 10"/>
          <w:spacing w:val="8"/>
          <w:sz w:val="17"/>
        </w:rPr>
        <w:t> </w:t>
      </w:r>
      <w:r>
        <w:rPr>
          <w:rFonts w:ascii="LM Mono 10"/>
          <w:sz w:val="17"/>
        </w:rPr>
        <w:t>Stmt</w:t>
      </w:r>
      <w:r>
        <w:rPr>
          <w:rFonts w:ascii="LM Mono 10"/>
          <w:spacing w:val="8"/>
          <w:sz w:val="17"/>
        </w:rPr>
        <w:t> </w:t>
      </w:r>
      <w:r>
        <w:rPr>
          <w:rFonts w:ascii="LM Mono 10"/>
          <w:spacing w:val="-2"/>
          <w:sz w:val="17"/>
        </w:rPr>
        <w:t>Expr.enclosingStmt();</w:t>
      </w:r>
    </w:p>
    <w:p>
      <w:pPr>
        <w:spacing w:line="207" w:lineRule="exact" w:before="0"/>
        <w:ind w:left="557" w:right="0" w:firstLine="0"/>
        <w:jc w:val="left"/>
        <w:rPr>
          <w:rFonts w:ascii="LM Mono 10"/>
          <w:sz w:val="17"/>
        </w:rPr>
      </w:pPr>
      <w:r>
        <w:rPr>
          <w:rFonts w:ascii="LM Mono 10"/>
          <w:sz w:val="17"/>
        </w:rPr>
        <w:t>eq</w:t>
      </w:r>
      <w:r>
        <w:rPr>
          <w:rFonts w:ascii="LM Mono 10"/>
          <w:spacing w:val="22"/>
          <w:sz w:val="17"/>
        </w:rPr>
        <w:t> </w:t>
      </w:r>
      <w:r>
        <w:rPr>
          <w:rFonts w:ascii="LM Mono 10"/>
          <w:sz w:val="17"/>
        </w:rPr>
        <w:t>Stmt.getChild().enclosingStmt()</w:t>
      </w:r>
      <w:r>
        <w:rPr>
          <w:rFonts w:ascii="LM Mono 10"/>
          <w:spacing w:val="22"/>
          <w:sz w:val="17"/>
        </w:rPr>
        <w:t> </w:t>
      </w:r>
      <w:r>
        <w:rPr>
          <w:rFonts w:ascii="LM Mono 10"/>
          <w:sz w:val="17"/>
        </w:rPr>
        <w:t>=</w:t>
      </w:r>
      <w:r>
        <w:rPr>
          <w:rFonts w:ascii="LM Mono 10"/>
          <w:spacing w:val="22"/>
          <w:sz w:val="17"/>
        </w:rPr>
        <w:t> </w:t>
      </w:r>
      <w:r>
        <w:rPr>
          <w:rFonts w:ascii="LM Mono 10"/>
          <w:spacing w:val="-2"/>
          <w:sz w:val="17"/>
        </w:rPr>
        <w:t>this;</w:t>
      </w:r>
    </w:p>
    <w:p>
      <w:pPr>
        <w:pStyle w:val="BodyText"/>
        <w:spacing w:line="206" w:lineRule="auto" w:before="184"/>
        <w:ind w:left="216" w:right="369" w:firstLine="341"/>
      </w:pPr>
      <w:r>
        <w:rPr/>
        <w:t>These</w:t>
      </w:r>
      <w:r>
        <w:rPr>
          <w:spacing w:val="-13"/>
        </w:rPr>
        <w:t> </w:t>
      </w:r>
      <w:r>
        <w:rPr/>
        <w:t>three</w:t>
      </w:r>
      <w:r>
        <w:rPr>
          <w:spacing w:val="-13"/>
        </w:rPr>
        <w:t> </w:t>
      </w:r>
      <w:r>
        <w:rPr/>
        <w:t>attributes</w:t>
      </w:r>
      <w:r>
        <w:rPr>
          <w:spacing w:val="-13"/>
        </w:rPr>
        <w:t> </w:t>
      </w:r>
      <w:r>
        <w:rPr/>
        <w:t>effectively</w:t>
      </w:r>
      <w:r>
        <w:rPr>
          <w:spacing w:val="-13"/>
        </w:rPr>
        <w:t> </w:t>
      </w:r>
      <w:r>
        <w:rPr/>
        <w:t>computes</w:t>
      </w:r>
      <w:r>
        <w:rPr>
          <w:spacing w:val="-13"/>
        </w:rPr>
        <w:t> </w:t>
      </w:r>
      <w:r>
        <w:rPr/>
        <w:t>the</w:t>
      </w:r>
      <w:r>
        <w:rPr>
          <w:spacing w:val="-14"/>
        </w:rPr>
        <w:t> </w:t>
      </w:r>
      <w:r>
        <w:rPr>
          <w:i/>
        </w:rPr>
        <w:t>use </w:t>
      </w:r>
      <w:r>
        <w:rPr/>
        <w:t>sets</w:t>
      </w:r>
      <w:r>
        <w:rPr>
          <w:spacing w:val="-13"/>
        </w:rPr>
        <w:t> </w:t>
      </w:r>
      <w:r>
        <w:rPr/>
        <w:t>and</w:t>
      </w:r>
      <w:r>
        <w:rPr>
          <w:spacing w:val="-13"/>
        </w:rPr>
        <w:t> </w:t>
      </w:r>
      <w:r>
        <w:rPr>
          <w:i/>
        </w:rPr>
        <w:t>def</w:t>
      </w:r>
      <w:r>
        <w:rPr>
          <w:i/>
          <w:spacing w:val="32"/>
        </w:rPr>
        <w:t> </w:t>
      </w:r>
      <w:r>
        <w:rPr/>
        <w:t>sets</w:t>
      </w:r>
      <w:r>
        <w:rPr>
          <w:spacing w:val="-13"/>
        </w:rPr>
        <w:t> </w:t>
      </w:r>
      <w:r>
        <w:rPr/>
        <w:t>for</w:t>
      </w:r>
      <w:r>
        <w:rPr>
          <w:spacing w:val="-13"/>
        </w:rPr>
        <w:t> </w:t>
      </w:r>
      <w:r>
        <w:rPr/>
        <w:t>all statements</w:t>
      </w:r>
      <w:r>
        <w:rPr>
          <w:spacing w:val="-19"/>
        </w:rPr>
        <w:t> </w:t>
      </w:r>
      <w:r>
        <w:rPr/>
        <w:t>in</w:t>
      </w:r>
      <w:r>
        <w:rPr>
          <w:spacing w:val="-3"/>
        </w:rPr>
        <w:t> </w:t>
      </w:r>
      <w:r>
        <w:rPr/>
        <w:t>Java.</w:t>
      </w:r>
      <w:r>
        <w:rPr>
          <w:spacing w:val="25"/>
        </w:rPr>
        <w:t> </w:t>
      </w:r>
      <w:r>
        <w:rPr/>
        <w:t>Consider</w:t>
      </w:r>
      <w:r>
        <w:rPr>
          <w:spacing w:val="-4"/>
        </w:rPr>
        <w:t> </w:t>
      </w:r>
      <w:r>
        <w:rPr/>
        <w:t>for</w:t>
      </w:r>
      <w:r>
        <w:rPr>
          <w:spacing w:val="-4"/>
        </w:rPr>
        <w:t> </w:t>
      </w:r>
      <w:r>
        <w:rPr/>
        <w:t>instance</w:t>
      </w:r>
      <w:r>
        <w:rPr>
          <w:spacing w:val="-4"/>
        </w:rPr>
        <w:t> </w:t>
      </w:r>
      <w:r>
        <w:rPr/>
        <w:t>a</w:t>
      </w:r>
      <w:r>
        <w:rPr>
          <w:spacing w:val="-5"/>
        </w:rPr>
        <w:t> </w:t>
      </w:r>
      <w:r>
        <w:rPr>
          <w:rFonts w:ascii="LM Mono 12"/>
        </w:rPr>
        <w:t>MethodAccess</w:t>
      </w:r>
      <w:r>
        <w:rPr>
          <w:rFonts w:ascii="LM Mono 12"/>
          <w:spacing w:val="-30"/>
        </w:rPr>
        <w:t> </w:t>
      </w:r>
      <w:r>
        <w:rPr/>
        <w:t>with</w:t>
      </w:r>
      <w:r>
        <w:rPr>
          <w:spacing w:val="-3"/>
        </w:rPr>
        <w:t> </w:t>
      </w:r>
      <w:r>
        <w:rPr/>
        <w:t>the</w:t>
      </w:r>
      <w:r>
        <w:rPr>
          <w:spacing w:val="-4"/>
        </w:rPr>
        <w:t> </w:t>
      </w:r>
      <w:r>
        <w:rPr/>
        <w:t>structure described in Figure </w:t>
      </w:r>
      <w:hyperlink w:history="true" w:anchor="_bookmark5">
        <w:r>
          <w:rPr>
            <w:color w:val="0000FF"/>
          </w:rPr>
          <w:t>3</w:t>
        </w:r>
      </w:hyperlink>
      <w:r>
        <w:rPr/>
        <w:t>.</w:t>
      </w:r>
      <w:r>
        <w:rPr>
          <w:spacing w:val="40"/>
        </w:rPr>
        <w:t> </w:t>
      </w:r>
      <w:r>
        <w:rPr/>
        <w:t>Its arguments may very well contain uses and defini- tions, since both are expressions in Java.</w:t>
      </w:r>
      <w:r>
        <w:rPr>
          <w:spacing w:val="40"/>
        </w:rPr>
        <w:t> </w:t>
      </w:r>
      <w:r>
        <w:rPr/>
        <w:t>However, we need not provide any additional</w:t>
      </w:r>
      <w:r>
        <w:rPr>
          <w:spacing w:val="-11"/>
        </w:rPr>
        <w:t> </w:t>
      </w:r>
      <w:r>
        <w:rPr/>
        <w:t>equations</w:t>
      </w:r>
      <w:r>
        <w:rPr>
          <w:spacing w:val="-11"/>
        </w:rPr>
        <w:t> </w:t>
      </w:r>
      <w:r>
        <w:rPr/>
        <w:t>for</w:t>
      </w:r>
      <w:r>
        <w:rPr>
          <w:spacing w:val="-10"/>
        </w:rPr>
        <w:t> </w:t>
      </w:r>
      <w:r>
        <w:rPr/>
        <w:t>that</w:t>
      </w:r>
      <w:r>
        <w:rPr>
          <w:spacing w:val="-11"/>
        </w:rPr>
        <w:t> </w:t>
      </w:r>
      <w:r>
        <w:rPr/>
        <w:t>language</w:t>
      </w:r>
      <w:r>
        <w:rPr>
          <w:spacing w:val="-11"/>
        </w:rPr>
        <w:t> </w:t>
      </w:r>
      <w:r>
        <w:rPr/>
        <w:t>construct</w:t>
      </w:r>
      <w:r>
        <w:rPr>
          <w:spacing w:val="-11"/>
        </w:rPr>
        <w:t> </w:t>
      </w:r>
      <w:r>
        <w:rPr/>
        <w:t>since</w:t>
      </w:r>
      <w:r>
        <w:rPr>
          <w:spacing w:val="-11"/>
        </w:rPr>
        <w:t> </w:t>
      </w:r>
      <w:r>
        <w:rPr/>
        <w:t>contributions</w:t>
      </w:r>
      <w:r>
        <w:rPr>
          <w:spacing w:val="-10"/>
        </w:rPr>
        <w:t> </w:t>
      </w:r>
      <w:r>
        <w:rPr/>
        <w:t>from</w:t>
      </w:r>
      <w:r>
        <w:rPr>
          <w:spacing w:val="-11"/>
        </w:rPr>
        <w:t> </w:t>
      </w:r>
      <w:r>
        <w:rPr/>
        <w:t>each </w:t>
      </w:r>
      <w:r>
        <w:rPr>
          <w:rFonts w:ascii="LM Mono 12"/>
        </w:rPr>
        <w:t>VarAccess</w:t>
      </w:r>
      <w:r>
        <w:rPr>
          <w:rFonts w:ascii="LM Mono 12"/>
          <w:spacing w:val="-30"/>
        </w:rPr>
        <w:t> </w:t>
      </w:r>
      <w:r>
        <w:rPr/>
        <w:t>are collected automatically, and inherited attributes are valid for all descendants and not only the immediate children. These ways to abstract over the tree structure are the reason that three equations are sufficient to handle all kinds of expressions in a complex language such as Java.</w:t>
      </w:r>
      <w:r>
        <w:rPr>
          <w:spacing w:val="40"/>
        </w:rPr>
        <w:t> </w:t>
      </w:r>
      <w:r>
        <w:rPr/>
        <w:t>This is also important from an extension point of view.</w:t>
      </w:r>
      <w:r>
        <w:rPr>
          <w:spacing w:val="40"/>
        </w:rPr>
        <w:t> </w:t>
      </w:r>
      <w:r>
        <w:rPr/>
        <w:t>If we add a new language construct</w:t>
      </w:r>
      <w:r>
        <w:rPr>
          <w:spacing w:val="-15"/>
        </w:rPr>
        <w:t> </w:t>
      </w:r>
      <w:r>
        <w:rPr/>
        <w:t>that</w:t>
      </w:r>
      <w:r>
        <w:rPr>
          <w:spacing w:val="-15"/>
        </w:rPr>
        <w:t> </w:t>
      </w:r>
      <w:r>
        <w:rPr/>
        <w:t>modifies</w:t>
      </w:r>
      <w:r>
        <w:rPr>
          <w:spacing w:val="-15"/>
        </w:rPr>
        <w:t> </w:t>
      </w:r>
      <w:r>
        <w:rPr/>
        <w:t>a</w:t>
      </w:r>
      <w:r>
        <w:rPr>
          <w:spacing w:val="-16"/>
        </w:rPr>
        <w:t> </w:t>
      </w:r>
      <w:r>
        <w:rPr/>
        <w:t>local</w:t>
      </w:r>
      <w:r>
        <w:rPr>
          <w:spacing w:val="-15"/>
        </w:rPr>
        <w:t> </w:t>
      </w:r>
      <w:r>
        <w:rPr/>
        <w:t>variable</w:t>
      </w:r>
      <w:r>
        <w:rPr>
          <w:spacing w:val="-15"/>
        </w:rPr>
        <w:t> </w:t>
      </w:r>
      <w:r>
        <w:rPr/>
        <w:t>we</w:t>
      </w:r>
      <w:r>
        <w:rPr>
          <w:spacing w:val="-15"/>
        </w:rPr>
        <w:t> </w:t>
      </w:r>
      <w:r>
        <w:rPr/>
        <w:t>need</w:t>
      </w:r>
      <w:r>
        <w:rPr>
          <w:spacing w:val="-16"/>
        </w:rPr>
        <w:t> </w:t>
      </w:r>
      <w:r>
        <w:rPr/>
        <w:t>only</w:t>
      </w:r>
      <w:r>
        <w:rPr>
          <w:spacing w:val="-15"/>
        </w:rPr>
        <w:t> </w:t>
      </w:r>
      <w:r>
        <w:rPr/>
        <w:t>make</w:t>
      </w:r>
      <w:r>
        <w:rPr>
          <w:spacing w:val="-15"/>
        </w:rPr>
        <w:t> </w:t>
      </w:r>
      <w:r>
        <w:rPr/>
        <w:t>sure</w:t>
      </w:r>
      <w:r>
        <w:rPr>
          <w:spacing w:val="-15"/>
        </w:rPr>
        <w:t> </w:t>
      </w:r>
      <w:r>
        <w:rPr/>
        <w:t>it</w:t>
      </w:r>
      <w:r>
        <w:rPr>
          <w:spacing w:val="-16"/>
        </w:rPr>
        <w:t> </w:t>
      </w:r>
      <w:r>
        <w:rPr/>
        <w:t>encapsulates a</w:t>
      </w:r>
      <w:r>
        <w:rPr>
          <w:spacing w:val="-19"/>
        </w:rPr>
        <w:t> </w:t>
      </w:r>
      <w:r>
        <w:rPr>
          <w:rFonts w:ascii="LM Mono 12"/>
        </w:rPr>
        <w:t>VarAccess</w:t>
      </w:r>
      <w:r>
        <w:rPr>
          <w:rFonts w:ascii="LM Mono 12"/>
          <w:spacing w:val="-30"/>
        </w:rPr>
        <w:t> </w:t>
      </w:r>
      <w:r>
        <w:rPr/>
        <w:t>and</w:t>
      </w:r>
      <w:r>
        <w:rPr>
          <w:spacing w:val="-19"/>
        </w:rPr>
        <w:t> </w:t>
      </w:r>
      <w:r>
        <w:rPr/>
        <w:t>provide</w:t>
      </w:r>
      <w:r>
        <w:rPr>
          <w:spacing w:val="-15"/>
        </w:rPr>
        <w:t> </w:t>
      </w:r>
      <w:r>
        <w:rPr/>
        <w:t>equations</w:t>
      </w:r>
      <w:r>
        <w:rPr>
          <w:spacing w:val="-6"/>
        </w:rPr>
        <w:t> </w:t>
      </w:r>
      <w:r>
        <w:rPr/>
        <w:t>for</w:t>
      </w:r>
      <w:r>
        <w:rPr>
          <w:spacing w:val="-6"/>
        </w:rPr>
        <w:t> </w:t>
      </w:r>
      <w:r>
        <w:rPr/>
        <w:t>the</w:t>
      </w:r>
      <w:r>
        <w:rPr>
          <w:spacing w:val="-6"/>
        </w:rPr>
        <w:t> </w:t>
      </w:r>
      <w:r>
        <w:rPr/>
        <w:t>inherited</w:t>
      </w:r>
      <w:r>
        <w:rPr>
          <w:spacing w:val="-6"/>
        </w:rPr>
        <w:t> </w:t>
      </w:r>
      <w:r>
        <w:rPr/>
        <w:t>attributes</w:t>
      </w:r>
      <w:r>
        <w:rPr>
          <w:spacing w:val="-7"/>
        </w:rPr>
        <w:t> </w:t>
      </w:r>
      <w:r>
        <w:rPr>
          <w:rFonts w:ascii="LM Mono 12"/>
        </w:rPr>
        <w:t>isDest()</w:t>
      </w:r>
      <w:r>
        <w:rPr>
          <w:rFonts w:ascii="LM Mono 12"/>
          <w:spacing w:val="-30"/>
        </w:rPr>
        <w:t> </w:t>
      </w:r>
      <w:r>
        <w:rPr/>
        <w:t>and </w:t>
      </w:r>
      <w:r>
        <w:rPr>
          <w:rFonts w:ascii="LM Mono 12"/>
        </w:rPr>
        <w:t>isSource()</w:t>
      </w:r>
      <w:r>
        <w:rPr/>
        <w:t>, which are needed elsewhere in the frontend anyways, and the </w:t>
      </w:r>
      <w:r>
        <w:rPr>
          <w:i/>
        </w:rPr>
        <w:t>use</w:t>
      </w:r>
      <w:r>
        <w:rPr>
          <w:i/>
          <w:spacing w:val="36"/>
        </w:rPr>
        <w:t> </w:t>
      </w:r>
      <w:r>
        <w:rPr/>
        <w:t>set and </w:t>
      </w:r>
      <w:r>
        <w:rPr>
          <w:i/>
        </w:rPr>
        <w:t>def</w:t>
      </w:r>
      <w:r>
        <w:rPr>
          <w:i/>
          <w:spacing w:val="40"/>
        </w:rPr>
        <w:t> </w:t>
      </w:r>
      <w:r>
        <w:rPr/>
        <w:t>set attributes are still valid.</w:t>
      </w:r>
      <w:r>
        <w:rPr>
          <w:spacing w:val="80"/>
        </w:rPr>
        <w:t> </w:t>
      </w:r>
      <w:r>
        <w:rPr/>
        <w:t>In Section </w:t>
      </w:r>
      <w:hyperlink w:history="true" w:anchor="_bookmark1">
        <w:r>
          <w:rPr>
            <w:color w:val="0000FF"/>
          </w:rPr>
          <w:t>2</w:t>
        </w:r>
      </w:hyperlink>
      <w:r>
        <w:rPr>
          <w:color w:val="0000FF"/>
        </w:rPr>
        <w:t> </w:t>
      </w:r>
      <w:r>
        <w:rPr/>
        <w:t>we showed how</w:t>
      </w:r>
      <w:r>
        <w:rPr>
          <w:spacing w:val="40"/>
        </w:rPr>
        <w:t> </w:t>
      </w:r>
      <w:bookmarkStart w:name="In sets and out sets" w:id="20"/>
      <w:bookmarkEnd w:id="20"/>
      <w:r>
        <w:rPr/>
        <w:t>the</w:t>
      </w:r>
      <w:r>
        <w:rPr/>
        <w:t> control-flow analysis could be extended to support new statements by only adding a few equations as well.</w:t>
      </w:r>
      <w:r>
        <w:rPr>
          <w:spacing w:val="34"/>
        </w:rPr>
        <w:t> </w:t>
      </w:r>
      <w:r>
        <w:rPr/>
        <w:t>This means that a few equations are all that</w:t>
      </w:r>
      <w:r>
        <w:rPr>
          <w:spacing w:val="-6"/>
        </w:rPr>
        <w:t> </w:t>
      </w:r>
      <w:r>
        <w:rPr/>
        <w:t>is</w:t>
      </w:r>
      <w:r>
        <w:rPr>
          <w:spacing w:val="-6"/>
        </w:rPr>
        <w:t> </w:t>
      </w:r>
      <w:r>
        <w:rPr/>
        <w:t>needed</w:t>
      </w:r>
      <w:r>
        <w:rPr>
          <w:spacing w:val="-6"/>
        </w:rPr>
        <w:t> </w:t>
      </w:r>
      <w:r>
        <w:rPr/>
        <w:t>to</w:t>
      </w:r>
      <w:r>
        <w:rPr>
          <w:spacing w:val="-7"/>
        </w:rPr>
        <w:t> </w:t>
      </w:r>
      <w:r>
        <w:rPr/>
        <w:t>extend</w:t>
      </w:r>
      <w:r>
        <w:rPr>
          <w:spacing w:val="-6"/>
        </w:rPr>
        <w:t> </w:t>
      </w:r>
      <w:r>
        <w:rPr/>
        <w:t>both</w:t>
      </w:r>
      <w:r>
        <w:rPr>
          <w:spacing w:val="-6"/>
        </w:rPr>
        <w:t> </w:t>
      </w:r>
      <w:r>
        <w:rPr/>
        <w:t>the</w:t>
      </w:r>
      <w:r>
        <w:rPr>
          <w:spacing w:val="-6"/>
        </w:rPr>
        <w:t> </w:t>
      </w:r>
      <w:r>
        <w:rPr/>
        <w:t>control-flow</w:t>
      </w:r>
      <w:r>
        <w:rPr>
          <w:spacing w:val="-6"/>
        </w:rPr>
        <w:t> </w:t>
      </w:r>
      <w:r>
        <w:rPr/>
        <w:t>and</w:t>
      </w:r>
      <w:r>
        <w:rPr>
          <w:spacing w:val="-6"/>
        </w:rPr>
        <w:t> </w:t>
      </w:r>
      <w:r>
        <w:rPr/>
        <w:t>data-flow</w:t>
      </w:r>
      <w:r>
        <w:rPr>
          <w:spacing w:val="-6"/>
        </w:rPr>
        <w:t> </w:t>
      </w:r>
      <w:r>
        <w:rPr/>
        <w:t>analysis</w:t>
      </w:r>
      <w:r>
        <w:rPr>
          <w:spacing w:val="-6"/>
        </w:rPr>
        <w:t> </w:t>
      </w:r>
      <w:r>
        <w:rPr/>
        <w:t>to</w:t>
      </w:r>
      <w:r>
        <w:rPr>
          <w:spacing w:val="-7"/>
        </w:rPr>
        <w:t> </w:t>
      </w:r>
      <w:r>
        <w:rPr/>
        <w:t>make them</w:t>
      </w:r>
      <w:r>
        <w:rPr>
          <w:spacing w:val="-4"/>
        </w:rPr>
        <w:t> </w:t>
      </w:r>
      <w:r>
        <w:rPr/>
        <w:t>support</w:t>
      </w:r>
      <w:r>
        <w:rPr>
          <w:spacing w:val="-4"/>
        </w:rPr>
        <w:t> </w:t>
      </w:r>
      <w:r>
        <w:rPr/>
        <w:t>a</w:t>
      </w:r>
      <w:r>
        <w:rPr>
          <w:spacing w:val="-4"/>
        </w:rPr>
        <w:t> </w:t>
      </w:r>
      <w:r>
        <w:rPr/>
        <w:t>language</w:t>
      </w:r>
      <w:r>
        <w:rPr>
          <w:spacing w:val="-4"/>
        </w:rPr>
        <w:t> </w:t>
      </w:r>
      <w:r>
        <w:rPr/>
        <w:t>extension,</w:t>
      </w:r>
      <w:r>
        <w:rPr>
          <w:spacing w:val="-2"/>
        </w:rPr>
        <w:t> </w:t>
      </w:r>
      <w:r>
        <w:rPr/>
        <w:t>regardless</w:t>
      </w:r>
      <w:r>
        <w:rPr>
          <w:spacing w:val="-4"/>
        </w:rPr>
        <w:t> </w:t>
      </w:r>
      <w:r>
        <w:rPr/>
        <w:t>of</w:t>
      </w:r>
      <w:r>
        <w:rPr>
          <w:spacing w:val="-4"/>
        </w:rPr>
        <w:t> </w:t>
      </w:r>
      <w:r>
        <w:rPr/>
        <w:t>if</w:t>
      </w:r>
      <w:r>
        <w:rPr>
          <w:spacing w:val="-4"/>
        </w:rPr>
        <w:t> </w:t>
      </w:r>
      <w:r>
        <w:rPr/>
        <w:t>we</w:t>
      </w:r>
      <w:r>
        <w:rPr>
          <w:spacing w:val="-4"/>
        </w:rPr>
        <w:t> </w:t>
      </w:r>
      <w:r>
        <w:rPr/>
        <w:t>add</w:t>
      </w:r>
      <w:r>
        <w:rPr>
          <w:spacing w:val="-4"/>
        </w:rPr>
        <w:t> </w:t>
      </w:r>
      <w:r>
        <w:rPr/>
        <w:t>new</w:t>
      </w:r>
      <w:r>
        <w:rPr>
          <w:spacing w:val="-4"/>
        </w:rPr>
        <w:t> </w:t>
      </w:r>
      <w:r>
        <w:rPr/>
        <w:t>statements</w:t>
      </w:r>
      <w:r>
        <w:rPr>
          <w:spacing w:val="-4"/>
        </w:rPr>
        <w:t> </w:t>
      </w:r>
      <w:r>
        <w:rPr/>
        <w:t>or </w:t>
      </w:r>
      <w:r>
        <w:rPr>
          <w:spacing w:val="-2"/>
        </w:rPr>
        <w:t>expressions.</w:t>
      </w:r>
    </w:p>
    <w:p>
      <w:pPr>
        <w:pStyle w:val="BodyText"/>
        <w:spacing w:before="90"/>
        <w:jc w:val="left"/>
      </w:pPr>
    </w:p>
    <w:p>
      <w:pPr>
        <w:pStyle w:val="ListParagraph"/>
        <w:numPr>
          <w:ilvl w:val="1"/>
          <w:numId w:val="1"/>
        </w:numPr>
        <w:tabs>
          <w:tab w:pos="748" w:val="left" w:leader="none"/>
        </w:tabs>
        <w:spacing w:line="240" w:lineRule="auto" w:before="0" w:after="0"/>
        <w:ind w:left="748" w:right="0" w:hanging="532"/>
        <w:jc w:val="both"/>
        <w:rPr>
          <w:rFonts w:ascii="LM Roman 12"/>
          <w:i/>
          <w:sz w:val="23"/>
        </w:rPr>
      </w:pPr>
      <w:r>
        <w:rPr>
          <w:rFonts w:ascii="LM Roman 12"/>
          <w:i/>
          <w:sz w:val="23"/>
        </w:rPr>
        <w:t>In sets and out </w:t>
      </w:r>
      <w:r>
        <w:rPr>
          <w:rFonts w:ascii="LM Roman 12"/>
          <w:i/>
          <w:spacing w:val="-4"/>
          <w:sz w:val="23"/>
        </w:rPr>
        <w:t>sets</w:t>
      </w:r>
    </w:p>
    <w:p>
      <w:pPr>
        <w:pStyle w:val="BodyText"/>
        <w:spacing w:line="208" w:lineRule="auto" w:before="162"/>
        <w:ind w:left="216" w:right="369"/>
      </w:pPr>
      <w:r>
        <w:rPr/>
        <w:t>The equations for the </w:t>
      </w:r>
      <w:r>
        <w:rPr>
          <w:i/>
        </w:rPr>
        <w:t>in </w:t>
      </w:r>
      <w:r>
        <w:rPr/>
        <w:t>set and </w:t>
      </w:r>
      <w:r>
        <w:rPr>
          <w:i/>
        </w:rPr>
        <w:t>out </w:t>
      </w:r>
      <w:r>
        <w:rPr/>
        <w:t>set in Definition </w:t>
      </w:r>
      <w:hyperlink w:history="true" w:anchor="_bookmark9">
        <w:r>
          <w:rPr>
            <w:color w:val="0000FF"/>
          </w:rPr>
          <w:t>3.1</w:t>
        </w:r>
      </w:hyperlink>
      <w:r>
        <w:rPr>
          <w:color w:val="0000FF"/>
        </w:rPr>
        <w:t> </w:t>
      </w:r>
      <w:r>
        <w:rPr/>
        <w:t>are mutually de- pendent.</w:t>
      </w:r>
      <w:r>
        <w:rPr>
          <w:spacing w:val="40"/>
        </w:rPr>
        <w:t> </w:t>
      </w:r>
      <w:r>
        <w:rPr/>
        <w:t>As mentioned earlier, such equations can be solved by iteration as long</w:t>
      </w:r>
      <w:r>
        <w:rPr>
          <w:spacing w:val="-5"/>
        </w:rPr>
        <w:t> </w:t>
      </w:r>
      <w:r>
        <w:rPr/>
        <w:t>as</w:t>
      </w:r>
      <w:r>
        <w:rPr>
          <w:spacing w:val="-5"/>
        </w:rPr>
        <w:t> </w:t>
      </w:r>
      <w:r>
        <w:rPr/>
        <w:t>the</w:t>
      </w:r>
      <w:r>
        <w:rPr>
          <w:spacing w:val="-5"/>
        </w:rPr>
        <w:t> </w:t>
      </w:r>
      <w:r>
        <w:rPr/>
        <w:t>values</w:t>
      </w:r>
      <w:r>
        <w:rPr>
          <w:spacing w:val="-5"/>
        </w:rPr>
        <w:t> </w:t>
      </w:r>
      <w:r>
        <w:rPr/>
        <w:t>form</w:t>
      </w:r>
      <w:r>
        <w:rPr>
          <w:spacing w:val="-5"/>
        </w:rPr>
        <w:t> </w:t>
      </w:r>
      <w:r>
        <w:rPr/>
        <w:t>a</w:t>
      </w:r>
      <w:r>
        <w:rPr>
          <w:spacing w:val="-5"/>
        </w:rPr>
        <w:t> </w:t>
      </w:r>
      <w:r>
        <w:rPr/>
        <w:t>finite</w:t>
      </w:r>
      <w:r>
        <w:rPr>
          <w:spacing w:val="-5"/>
        </w:rPr>
        <w:t> </w:t>
      </w:r>
      <w:r>
        <w:rPr/>
        <w:t>height</w:t>
      </w:r>
      <w:r>
        <w:rPr>
          <w:spacing w:val="-5"/>
        </w:rPr>
        <w:t> </w:t>
      </w:r>
      <w:r>
        <w:rPr/>
        <w:t>lattice</w:t>
      </w:r>
      <w:r>
        <w:rPr>
          <w:spacing w:val="-5"/>
        </w:rPr>
        <w:t> </w:t>
      </w:r>
      <w:r>
        <w:rPr/>
        <w:t>and</w:t>
      </w:r>
      <w:r>
        <w:rPr>
          <w:spacing w:val="-5"/>
        </w:rPr>
        <w:t> </w:t>
      </w:r>
      <w:r>
        <w:rPr/>
        <w:t>all</w:t>
      </w:r>
      <w:r>
        <w:rPr>
          <w:spacing w:val="-5"/>
        </w:rPr>
        <w:t> </w:t>
      </w:r>
      <w:r>
        <w:rPr/>
        <w:t>functions</w:t>
      </w:r>
      <w:r>
        <w:rPr>
          <w:spacing w:val="-5"/>
        </w:rPr>
        <w:t> </w:t>
      </w:r>
      <w:r>
        <w:rPr/>
        <w:t>are</w:t>
      </w:r>
      <w:r>
        <w:rPr>
          <w:spacing w:val="-5"/>
        </w:rPr>
        <w:t> </w:t>
      </w:r>
      <w:r>
        <w:rPr/>
        <w:t>monotonic. This</w:t>
      </w:r>
      <w:r>
        <w:rPr>
          <w:spacing w:val="-6"/>
        </w:rPr>
        <w:t> </w:t>
      </w:r>
      <w:r>
        <w:rPr/>
        <w:t>is</w:t>
      </w:r>
      <w:r>
        <w:rPr>
          <w:spacing w:val="-7"/>
        </w:rPr>
        <w:t> </w:t>
      </w:r>
      <w:r>
        <w:rPr/>
        <w:t>clearly</w:t>
      </w:r>
      <w:r>
        <w:rPr>
          <w:spacing w:val="-6"/>
        </w:rPr>
        <w:t> </w:t>
      </w:r>
      <w:r>
        <w:rPr/>
        <w:t>the</w:t>
      </w:r>
      <w:r>
        <w:rPr>
          <w:spacing w:val="-7"/>
        </w:rPr>
        <w:t> </w:t>
      </w:r>
      <w:r>
        <w:rPr/>
        <w:t>case</w:t>
      </w:r>
      <w:r>
        <w:rPr>
          <w:spacing w:val="-6"/>
        </w:rPr>
        <w:t> </w:t>
      </w:r>
      <w:r>
        <w:rPr/>
        <w:t>for</w:t>
      </w:r>
      <w:r>
        <w:rPr>
          <w:spacing w:val="-7"/>
        </w:rPr>
        <w:t> </w:t>
      </w:r>
      <w:r>
        <w:rPr/>
        <w:t>our</w:t>
      </w:r>
      <w:r>
        <w:rPr>
          <w:spacing w:val="-6"/>
        </w:rPr>
        <w:t> </w:t>
      </w:r>
      <w:r>
        <w:rPr/>
        <w:t>equations</w:t>
      </w:r>
      <w:r>
        <w:rPr>
          <w:spacing w:val="-7"/>
        </w:rPr>
        <w:t> </w:t>
      </w:r>
      <w:r>
        <w:rPr/>
        <w:t>since</w:t>
      </w:r>
      <w:r>
        <w:rPr>
          <w:spacing w:val="-6"/>
        </w:rPr>
        <w:t> </w:t>
      </w:r>
      <w:r>
        <w:rPr/>
        <w:t>the</w:t>
      </w:r>
      <w:r>
        <w:rPr>
          <w:spacing w:val="-7"/>
        </w:rPr>
        <w:t> </w:t>
      </w:r>
      <w:r>
        <w:rPr/>
        <w:t>power</w:t>
      </w:r>
      <w:r>
        <w:rPr>
          <w:spacing w:val="-6"/>
        </w:rPr>
        <w:t> </w:t>
      </w:r>
      <w:r>
        <w:rPr/>
        <w:t>set</w:t>
      </w:r>
      <w:r>
        <w:rPr>
          <w:spacing w:val="-7"/>
        </w:rPr>
        <w:t> </w:t>
      </w:r>
      <w:r>
        <w:rPr/>
        <w:t>of</w:t>
      </w:r>
      <w:r>
        <w:rPr>
          <w:spacing w:val="-6"/>
        </w:rPr>
        <w:t> </w:t>
      </w:r>
      <w:r>
        <w:rPr/>
        <w:t>the</w:t>
      </w:r>
      <w:r>
        <w:rPr>
          <w:spacing w:val="-7"/>
        </w:rPr>
        <w:t> </w:t>
      </w:r>
      <w:r>
        <w:rPr/>
        <w:t>set</w:t>
      </w:r>
      <w:r>
        <w:rPr>
          <w:spacing w:val="-6"/>
        </w:rPr>
        <w:t> </w:t>
      </w:r>
      <w:r>
        <w:rPr/>
        <w:t>of</w:t>
      </w:r>
      <w:r>
        <w:rPr>
          <w:spacing w:val="-7"/>
        </w:rPr>
        <w:t> </w:t>
      </w:r>
      <w:r>
        <w:rPr/>
        <w:t>local variables ordered by inclusion forms a lattice with the empty set as bottom and on which union is monotonic.</w:t>
      </w:r>
      <w:r>
        <w:rPr>
          <w:spacing w:val="32"/>
        </w:rPr>
        <w:t> </w:t>
      </w:r>
      <w:r>
        <w:rPr/>
        <w:t>A fixpoint will thus be reached if we start with</w:t>
      </w:r>
      <w:r>
        <w:rPr>
          <w:spacing w:val="-16"/>
        </w:rPr>
        <w:t> </w:t>
      </w:r>
      <w:r>
        <w:rPr/>
        <w:t>the</w:t>
      </w:r>
      <w:r>
        <w:rPr>
          <w:spacing w:val="-16"/>
        </w:rPr>
        <w:t> </w:t>
      </w:r>
      <w:r>
        <w:rPr/>
        <w:t>bottom</w:t>
      </w:r>
      <w:r>
        <w:rPr>
          <w:spacing w:val="-16"/>
        </w:rPr>
        <w:t> </w:t>
      </w:r>
      <w:r>
        <w:rPr/>
        <w:t>value</w:t>
      </w:r>
      <w:r>
        <w:rPr>
          <w:spacing w:val="-16"/>
        </w:rPr>
        <w:t> </w:t>
      </w:r>
      <w:r>
        <w:rPr/>
        <w:t>and</w:t>
      </w:r>
      <w:r>
        <w:rPr>
          <w:spacing w:val="-16"/>
        </w:rPr>
        <w:t> </w:t>
      </w:r>
      <w:r>
        <w:rPr/>
        <w:t>iteratively</w:t>
      </w:r>
      <w:r>
        <w:rPr>
          <w:spacing w:val="-16"/>
        </w:rPr>
        <w:t> </w:t>
      </w:r>
      <w:r>
        <w:rPr/>
        <w:t>apply</w:t>
      </w:r>
      <w:r>
        <w:rPr>
          <w:spacing w:val="-16"/>
        </w:rPr>
        <w:t> </w:t>
      </w:r>
      <w:r>
        <w:rPr/>
        <w:t>the</w:t>
      </w:r>
      <w:r>
        <w:rPr>
          <w:spacing w:val="-16"/>
        </w:rPr>
        <w:t> </w:t>
      </w:r>
      <w:r>
        <w:rPr/>
        <w:t>equations</w:t>
      </w:r>
      <w:r>
        <w:rPr>
          <w:spacing w:val="-16"/>
        </w:rPr>
        <w:t> </w:t>
      </w:r>
      <w:r>
        <w:rPr/>
        <w:t>as</w:t>
      </w:r>
      <w:r>
        <w:rPr>
          <w:spacing w:val="-16"/>
        </w:rPr>
        <w:t> </w:t>
      </w:r>
      <w:r>
        <w:rPr/>
        <w:t>assignments</w:t>
      </w:r>
      <w:r>
        <w:rPr>
          <w:spacing w:val="-16"/>
        </w:rPr>
        <w:t> </w:t>
      </w:r>
      <w:r>
        <w:rPr/>
        <w:t>until no</w:t>
      </w:r>
      <w:r>
        <w:rPr>
          <w:spacing w:val="-7"/>
        </w:rPr>
        <w:t> </w:t>
      </w:r>
      <w:r>
        <w:rPr/>
        <w:t>values</w:t>
      </w:r>
      <w:r>
        <w:rPr>
          <w:spacing w:val="-7"/>
        </w:rPr>
        <w:t> </w:t>
      </w:r>
      <w:r>
        <w:rPr/>
        <w:t>change.</w:t>
      </w:r>
      <w:r>
        <w:rPr>
          <w:spacing w:val="24"/>
        </w:rPr>
        <w:t> </w:t>
      </w:r>
      <w:r>
        <w:rPr/>
        <w:t>JastAdd</w:t>
      </w:r>
      <w:r>
        <w:rPr>
          <w:spacing w:val="-7"/>
        </w:rPr>
        <w:t> </w:t>
      </w:r>
      <w:r>
        <w:rPr/>
        <w:t>has</w:t>
      </w:r>
      <w:r>
        <w:rPr>
          <w:spacing w:val="-7"/>
        </w:rPr>
        <w:t> </w:t>
      </w:r>
      <w:r>
        <w:rPr/>
        <w:t>explicit</w:t>
      </w:r>
      <w:r>
        <w:rPr>
          <w:spacing w:val="-7"/>
        </w:rPr>
        <w:t> </w:t>
      </w:r>
      <w:r>
        <w:rPr/>
        <w:t>support</w:t>
      </w:r>
      <w:r>
        <w:rPr>
          <w:spacing w:val="-7"/>
        </w:rPr>
        <w:t> </w:t>
      </w:r>
      <w:r>
        <w:rPr/>
        <w:t>for</w:t>
      </w:r>
      <w:r>
        <w:rPr>
          <w:spacing w:val="-7"/>
        </w:rPr>
        <w:t> </w:t>
      </w:r>
      <w:r>
        <w:rPr/>
        <w:t>such</w:t>
      </w:r>
      <w:r>
        <w:rPr>
          <w:spacing w:val="-7"/>
        </w:rPr>
        <w:t> </w:t>
      </w:r>
      <w:r>
        <w:rPr/>
        <w:t>iteration</w:t>
      </w:r>
      <w:r>
        <w:rPr>
          <w:spacing w:val="-7"/>
        </w:rPr>
        <w:t> </w:t>
      </w:r>
      <w:r>
        <w:rPr/>
        <w:t>through</w:t>
      </w:r>
      <w:r>
        <w:rPr>
          <w:spacing w:val="-7"/>
        </w:rPr>
        <w:t> </w:t>
      </w:r>
      <w:r>
        <w:rPr/>
        <w:t>cir- cular</w:t>
      </w:r>
      <w:r>
        <w:rPr>
          <w:spacing w:val="-5"/>
        </w:rPr>
        <w:t> </w:t>
      </w:r>
      <w:r>
        <w:rPr/>
        <w:t>attributes</w:t>
      </w:r>
      <w:r>
        <w:rPr>
          <w:spacing w:val="-5"/>
        </w:rPr>
        <w:t> </w:t>
      </w:r>
      <w:r>
        <w:rPr/>
        <w:t>as</w:t>
      </w:r>
      <w:r>
        <w:rPr>
          <w:spacing w:val="-5"/>
        </w:rPr>
        <w:t> </w:t>
      </w:r>
      <w:r>
        <w:rPr/>
        <w:t>described</w:t>
      </w:r>
      <w:r>
        <w:rPr>
          <w:spacing w:val="-5"/>
        </w:rPr>
        <w:t> </w:t>
      </w:r>
      <w:r>
        <w:rPr/>
        <w:t>in</w:t>
      </w:r>
      <w:r>
        <w:rPr>
          <w:spacing w:val="-5"/>
        </w:rPr>
        <w:t> </w:t>
      </w:r>
      <w:r>
        <w:rPr/>
        <w:t>[</w:t>
      </w:r>
      <w:hyperlink w:history="true" w:anchor="_bookmark27">
        <w:r>
          <w:rPr>
            <w:color w:val="0000FF"/>
          </w:rPr>
          <w:t>12</w:t>
        </w:r>
      </w:hyperlink>
      <w:r>
        <w:rPr/>
        <w:t>].</w:t>
      </w:r>
      <w:r>
        <w:rPr>
          <w:spacing w:val="26"/>
        </w:rPr>
        <w:t> </w:t>
      </w:r>
      <w:r>
        <w:rPr/>
        <w:t>If</w:t>
      </w:r>
      <w:r>
        <w:rPr>
          <w:spacing w:val="-5"/>
        </w:rPr>
        <w:t> </w:t>
      </w:r>
      <w:r>
        <w:rPr/>
        <w:t>we</w:t>
      </w:r>
      <w:r>
        <w:rPr>
          <w:spacing w:val="-5"/>
        </w:rPr>
        <w:t> </w:t>
      </w:r>
      <w:r>
        <w:rPr/>
        <w:t>declare</w:t>
      </w:r>
      <w:r>
        <w:rPr>
          <w:spacing w:val="-5"/>
        </w:rPr>
        <w:t> </w:t>
      </w:r>
      <w:r>
        <w:rPr/>
        <w:t>an</w:t>
      </w:r>
      <w:r>
        <w:rPr>
          <w:spacing w:val="-5"/>
        </w:rPr>
        <w:t> </w:t>
      </w:r>
      <w:r>
        <w:rPr/>
        <w:t>attribute</w:t>
      </w:r>
      <w:r>
        <w:rPr>
          <w:spacing w:val="-5"/>
        </w:rPr>
        <w:t> </w:t>
      </w:r>
      <w:r>
        <w:rPr/>
        <w:t>as</w:t>
      </w:r>
      <w:r>
        <w:rPr>
          <w:spacing w:val="-5"/>
        </w:rPr>
        <w:t> </w:t>
      </w:r>
      <w:r>
        <w:rPr/>
        <w:t>circular</w:t>
      </w:r>
      <w:r>
        <w:rPr>
          <w:spacing w:val="-5"/>
        </w:rPr>
        <w:t> </w:t>
      </w:r>
      <w:r>
        <w:rPr/>
        <w:t>and provide</w:t>
      </w:r>
      <w:r>
        <w:rPr>
          <w:spacing w:val="-7"/>
        </w:rPr>
        <w:t> </w:t>
      </w:r>
      <w:r>
        <w:rPr/>
        <w:t>a</w:t>
      </w:r>
      <w:r>
        <w:rPr>
          <w:spacing w:val="-7"/>
        </w:rPr>
        <w:t> </w:t>
      </w:r>
      <w:r>
        <w:rPr/>
        <w:t>bottom</w:t>
      </w:r>
      <w:r>
        <w:rPr>
          <w:spacing w:val="-7"/>
        </w:rPr>
        <w:t> </w:t>
      </w:r>
      <w:r>
        <w:rPr/>
        <w:t>value,</w:t>
      </w:r>
      <w:r>
        <w:rPr>
          <w:spacing w:val="-5"/>
        </w:rPr>
        <w:t> </w:t>
      </w:r>
      <w:r>
        <w:rPr/>
        <w:t>then</w:t>
      </w:r>
      <w:r>
        <w:rPr>
          <w:spacing w:val="-7"/>
        </w:rPr>
        <w:t> </w:t>
      </w:r>
      <w:r>
        <w:rPr/>
        <w:t>the</w:t>
      </w:r>
      <w:r>
        <w:rPr>
          <w:spacing w:val="-7"/>
        </w:rPr>
        <w:t> </w:t>
      </w:r>
      <w:r>
        <w:rPr/>
        <w:t>attribute</w:t>
      </w:r>
      <w:r>
        <w:rPr>
          <w:spacing w:val="-7"/>
        </w:rPr>
        <w:t> </w:t>
      </w:r>
      <w:r>
        <w:rPr/>
        <w:t>evaluator</w:t>
      </w:r>
      <w:r>
        <w:rPr>
          <w:spacing w:val="-7"/>
        </w:rPr>
        <w:t> </w:t>
      </w:r>
      <w:r>
        <w:rPr/>
        <w:t>will</w:t>
      </w:r>
      <w:r>
        <w:rPr>
          <w:spacing w:val="-7"/>
        </w:rPr>
        <w:t> </w:t>
      </w:r>
      <w:r>
        <w:rPr/>
        <w:t>perform</w:t>
      </w:r>
      <w:r>
        <w:rPr>
          <w:spacing w:val="-7"/>
        </w:rPr>
        <w:t> </w:t>
      </w:r>
      <w:r>
        <w:rPr/>
        <w:t>the</w:t>
      </w:r>
      <w:r>
        <w:rPr>
          <w:spacing w:val="-7"/>
        </w:rPr>
        <w:t> </w:t>
      </w:r>
      <w:r>
        <w:rPr/>
        <w:t>fixpoint computation automatically.</w:t>
      </w:r>
      <w:r>
        <w:rPr>
          <w:spacing w:val="40"/>
        </w:rPr>
        <w:t> </w:t>
      </w:r>
      <w:r>
        <w:rPr/>
        <w:t>This allows us to specify the </w:t>
      </w:r>
      <w:r>
        <w:rPr>
          <w:i/>
        </w:rPr>
        <w:t>in</w:t>
      </w:r>
      <w:r>
        <w:rPr>
          <w:i/>
          <w:spacing w:val="24"/>
        </w:rPr>
        <w:t> </w:t>
      </w:r>
      <w:r>
        <w:rPr/>
        <w:t>and </w:t>
      </w:r>
      <w:r>
        <w:rPr>
          <w:i/>
        </w:rPr>
        <w:t>out</w:t>
      </w:r>
      <w:r>
        <w:rPr>
          <w:i/>
          <w:spacing w:val="28"/>
        </w:rPr>
        <w:t> </w:t>
      </w:r>
      <w:r>
        <w:rPr/>
        <w:t>sets in</w:t>
      </w:r>
      <w:r>
        <w:rPr>
          <w:spacing w:val="40"/>
        </w:rPr>
        <w:t> </w:t>
      </w:r>
      <w:r>
        <w:rPr/>
        <w:t>a</w:t>
      </w:r>
      <w:r>
        <w:rPr>
          <w:spacing w:val="17"/>
        </w:rPr>
        <w:t> </w:t>
      </w:r>
      <w:r>
        <w:rPr/>
        <w:t>style</w:t>
      </w:r>
      <w:r>
        <w:rPr>
          <w:spacing w:val="17"/>
        </w:rPr>
        <w:t> </w:t>
      </w:r>
      <w:r>
        <w:rPr/>
        <w:t>very</w:t>
      </w:r>
      <w:r>
        <w:rPr>
          <w:spacing w:val="17"/>
        </w:rPr>
        <w:t> </w:t>
      </w:r>
      <w:r>
        <w:rPr/>
        <w:t>close</w:t>
      </w:r>
      <w:r>
        <w:rPr>
          <w:spacing w:val="17"/>
        </w:rPr>
        <w:t> </w:t>
      </w:r>
      <w:r>
        <w:rPr/>
        <w:t>to</w:t>
      </w:r>
      <w:r>
        <w:rPr>
          <w:spacing w:val="17"/>
        </w:rPr>
        <w:t> </w:t>
      </w:r>
      <w:r>
        <w:rPr/>
        <w:t>their</w:t>
      </w:r>
      <w:r>
        <w:rPr>
          <w:spacing w:val="17"/>
        </w:rPr>
        <w:t> </w:t>
      </w:r>
      <w:r>
        <w:rPr/>
        <w:t>formal</w:t>
      </w:r>
      <w:r>
        <w:rPr>
          <w:spacing w:val="17"/>
        </w:rPr>
        <w:t> </w:t>
      </w:r>
      <w:r>
        <w:rPr/>
        <w:t>definition</w:t>
      </w:r>
      <w:r>
        <w:rPr>
          <w:spacing w:val="17"/>
        </w:rPr>
        <w:t> </w:t>
      </w:r>
      <w:r>
        <w:rPr/>
        <w:t>using</w:t>
      </w:r>
      <w:r>
        <w:rPr>
          <w:spacing w:val="17"/>
        </w:rPr>
        <w:t> </w:t>
      </w:r>
      <w:r>
        <w:rPr/>
        <w:t>the</w:t>
      </w:r>
      <w:r>
        <w:rPr>
          <w:spacing w:val="17"/>
        </w:rPr>
        <w:t> </w:t>
      </w:r>
      <w:r>
        <w:rPr/>
        <w:t>following</w:t>
      </w:r>
      <w:r>
        <w:rPr>
          <w:spacing w:val="17"/>
        </w:rPr>
        <w:t> </w:t>
      </w:r>
      <w:r>
        <w:rPr/>
        <w:t>two</w:t>
      </w:r>
      <w:r>
        <w:rPr>
          <w:spacing w:val="18"/>
        </w:rPr>
        <w:t> </w:t>
      </w:r>
      <w:r>
        <w:rPr>
          <w:spacing w:val="-2"/>
        </w:rPr>
        <w:t>circular</w:t>
      </w:r>
    </w:p>
    <w:p>
      <w:pPr>
        <w:spacing w:after="0" w:line="208" w:lineRule="auto"/>
        <w:sectPr>
          <w:pgSz w:w="9360" w:h="13610"/>
          <w:pgMar w:header="855" w:footer="0" w:top="1040" w:bottom="280" w:left="680" w:right="420"/>
        </w:sectPr>
      </w:pPr>
    </w:p>
    <w:p>
      <w:pPr>
        <w:pStyle w:val="BodyText"/>
        <w:spacing w:before="89"/>
        <w:ind w:left="103"/>
        <w:jc w:val="left"/>
        <w:rPr>
          <w:rFonts w:ascii="LM Mono Prop 10"/>
          <w:sz w:val="15"/>
        </w:rPr>
      </w:pPr>
      <w:r>
        <w:rPr/>
        <w:t>attributes:</w:t>
      </w:r>
      <w:r>
        <w:rPr>
          <w:spacing w:val="-38"/>
        </w:rPr>
        <w:t> </w:t>
      </w:r>
      <w:hyperlink w:history="true" w:anchor="_bookmark11">
        <w:r>
          <w:rPr>
            <w:rFonts w:ascii="LM Mono Prop 10"/>
            <w:color w:val="0000FF"/>
            <w:spacing w:val="-10"/>
            <w:position w:val="8"/>
            <w:sz w:val="15"/>
          </w:rPr>
          <w:t>7</w:t>
        </w:r>
      </w:hyperlink>
    </w:p>
    <w:p>
      <w:pPr>
        <w:spacing w:line="199" w:lineRule="auto" w:before="234"/>
        <w:ind w:left="627" w:right="3621" w:hanging="183"/>
        <w:jc w:val="left"/>
        <w:rPr>
          <w:rFonts w:ascii="LM Mono 10"/>
          <w:sz w:val="17"/>
        </w:rPr>
      </w:pPr>
      <w:r>
        <w:rPr>
          <w:rFonts w:ascii="LM Mono 10"/>
          <w:sz w:val="17"/>
        </w:rPr>
        <w:t>syn Set Stmt.in() circular [empty()] = Stmt.in() = use().union(out().compl(def()));</w:t>
      </w:r>
    </w:p>
    <w:p>
      <w:pPr>
        <w:spacing w:line="199" w:lineRule="auto" w:before="161"/>
        <w:ind w:left="627" w:right="4087" w:hanging="183"/>
        <w:jc w:val="left"/>
        <w:rPr>
          <w:rFonts w:ascii="LM Mono 10"/>
          <w:sz w:val="17"/>
        </w:rPr>
      </w:pPr>
      <w:r>
        <w:rPr>
          <w:rFonts w:ascii="LM Mono 10"/>
          <w:sz w:val="17"/>
        </w:rPr>
        <w:t>syn Set Stmt.out() circular [empty()] </w:t>
      </w:r>
      <w:r>
        <w:rPr>
          <w:rFonts w:ascii="LM Mono 10"/>
          <w:sz w:val="17"/>
        </w:rPr>
        <w:t>{ Set set = empty();</w:t>
      </w:r>
    </w:p>
    <w:p>
      <w:pPr>
        <w:spacing w:line="199" w:lineRule="auto" w:before="1"/>
        <w:ind w:left="810" w:right="2371" w:hanging="183"/>
        <w:jc w:val="left"/>
        <w:rPr>
          <w:rFonts w:ascii="LM Mono 10"/>
          <w:sz w:val="17"/>
        </w:rPr>
      </w:pPr>
      <w:r>
        <w:rPr>
          <w:rFonts w:ascii="LM Mono 10"/>
          <w:sz w:val="17"/>
        </w:rPr>
        <w:t>for(Iterator iter = succ().iterator(); iter.hasNext();) { Stmt stmt = (Stmt)iter.next();</w:t>
      </w:r>
    </w:p>
    <w:p>
      <w:pPr>
        <w:spacing w:line="186" w:lineRule="exact" w:before="0"/>
        <w:ind w:left="810" w:right="0" w:firstLine="0"/>
        <w:jc w:val="left"/>
        <w:rPr>
          <w:rFonts w:ascii="LM Mono 10"/>
          <w:sz w:val="17"/>
        </w:rPr>
      </w:pPr>
      <w:r>
        <w:rPr>
          <w:rFonts w:ascii="LM Mono 10"/>
          <w:sz w:val="17"/>
        </w:rPr>
        <w:t>set</w:t>
      </w:r>
      <w:r>
        <w:rPr>
          <w:rFonts w:ascii="LM Mono 10"/>
          <w:spacing w:val="5"/>
          <w:sz w:val="17"/>
        </w:rPr>
        <w:t> </w:t>
      </w:r>
      <w:r>
        <w:rPr>
          <w:rFonts w:ascii="LM Mono 10"/>
          <w:sz w:val="17"/>
        </w:rPr>
        <w:t>=</w:t>
      </w:r>
      <w:r>
        <w:rPr>
          <w:rFonts w:ascii="LM Mono 10"/>
          <w:spacing w:val="6"/>
          <w:sz w:val="17"/>
        </w:rPr>
        <w:t> </w:t>
      </w:r>
      <w:r>
        <w:rPr>
          <w:rFonts w:ascii="LM Mono 10"/>
          <w:spacing w:val="-2"/>
          <w:sz w:val="17"/>
        </w:rPr>
        <w:t>set.union(stmt.in());</w:t>
      </w:r>
    </w:p>
    <w:p>
      <w:pPr>
        <w:spacing w:line="169" w:lineRule="exact" w:before="0"/>
        <w:ind w:left="627" w:right="0" w:firstLine="0"/>
        <w:jc w:val="left"/>
        <w:rPr>
          <w:rFonts w:ascii="LM Mono 10"/>
          <w:sz w:val="17"/>
        </w:rPr>
      </w:pPr>
      <w:r>
        <w:rPr>
          <w:rFonts w:ascii="LM Mono 10"/>
          <w:spacing w:val="-10"/>
          <w:sz w:val="17"/>
        </w:rPr>
        <w:t>}</w:t>
      </w:r>
    </w:p>
    <w:p>
      <w:pPr>
        <w:spacing w:line="175" w:lineRule="exact" w:before="0"/>
        <w:ind w:left="627" w:right="0" w:firstLine="0"/>
        <w:jc w:val="left"/>
        <w:rPr>
          <w:rFonts w:ascii="LM Mono 10"/>
          <w:sz w:val="17"/>
        </w:rPr>
      </w:pPr>
      <w:r>
        <w:rPr>
          <w:rFonts w:ascii="LM Mono 10"/>
          <w:sz w:val="17"/>
        </w:rPr>
        <w:t>return</w:t>
      </w:r>
      <w:r>
        <w:rPr>
          <w:rFonts w:ascii="LM Mono 10"/>
          <w:spacing w:val="12"/>
          <w:sz w:val="17"/>
        </w:rPr>
        <w:t> </w:t>
      </w:r>
      <w:r>
        <w:rPr>
          <w:rFonts w:ascii="LM Mono 10"/>
          <w:spacing w:val="-4"/>
          <w:sz w:val="17"/>
        </w:rPr>
        <w:t>set;</w:t>
      </w:r>
    </w:p>
    <w:p>
      <w:pPr>
        <w:spacing w:line="207" w:lineRule="exact" w:before="0"/>
        <w:ind w:left="444" w:right="0" w:firstLine="0"/>
        <w:jc w:val="left"/>
        <w:rPr>
          <w:rFonts w:ascii="LM Mono 10"/>
          <w:sz w:val="17"/>
        </w:rPr>
      </w:pPr>
      <w:r>
        <w:rPr>
          <w:rFonts w:ascii="LM Mono 10"/>
          <w:spacing w:val="-10"/>
          <w:sz w:val="17"/>
        </w:rPr>
        <w:t>}</w:t>
      </w:r>
    </w:p>
    <w:p>
      <w:pPr>
        <w:pStyle w:val="BodyText"/>
        <w:spacing w:line="206" w:lineRule="auto" w:before="183"/>
        <w:ind w:left="103" w:right="483" w:firstLine="341"/>
      </w:pPr>
      <w:r>
        <w:rPr/>
        <w:t>In our actual implementation, we use an even more concise specification of the </w:t>
      </w:r>
      <w:r>
        <w:rPr>
          <w:i/>
        </w:rPr>
        <w:t>out</w:t>
      </w:r>
      <w:r>
        <w:rPr>
          <w:i/>
          <w:spacing w:val="27"/>
        </w:rPr>
        <w:t> </w:t>
      </w:r>
      <w:r>
        <w:rPr/>
        <w:t>set by defining it as a collection attribute, reversing the direction of the computation:</w:t>
      </w:r>
    </w:p>
    <w:p>
      <w:pPr>
        <w:spacing w:line="199" w:lineRule="auto" w:before="270"/>
        <w:ind w:left="444" w:right="3105" w:firstLine="0"/>
        <w:jc w:val="left"/>
        <w:rPr>
          <w:rFonts w:ascii="LM Mono 10"/>
          <w:sz w:val="17"/>
        </w:rPr>
      </w:pPr>
      <w:r>
        <w:rPr>
          <w:rFonts w:ascii="LM Mono 10"/>
          <w:sz w:val="17"/>
        </w:rPr>
        <w:t>coll</w:t>
      </w:r>
      <w:r>
        <w:rPr>
          <w:rFonts w:ascii="LM Mono 10"/>
          <w:spacing w:val="40"/>
          <w:sz w:val="17"/>
        </w:rPr>
        <w:t> </w:t>
      </w:r>
      <w:r>
        <w:rPr>
          <w:rFonts w:ascii="LM Mono 10"/>
          <w:sz w:val="17"/>
        </w:rPr>
        <w:t>Set</w:t>
      </w:r>
      <w:r>
        <w:rPr>
          <w:rFonts w:ascii="LM Mono 10"/>
          <w:spacing w:val="40"/>
          <w:sz w:val="17"/>
        </w:rPr>
        <w:t> </w:t>
      </w:r>
      <w:r>
        <w:rPr>
          <w:rFonts w:ascii="LM Mono 10"/>
          <w:sz w:val="17"/>
        </w:rPr>
        <w:t>Stmt.out()</w:t>
      </w:r>
      <w:r>
        <w:rPr>
          <w:rFonts w:ascii="LM Mono 10"/>
          <w:spacing w:val="40"/>
          <w:sz w:val="17"/>
        </w:rPr>
        <w:t> </w:t>
      </w:r>
      <w:r>
        <w:rPr>
          <w:rFonts w:ascii="LM Mono 10"/>
          <w:sz w:val="17"/>
        </w:rPr>
        <w:t>circular</w:t>
      </w:r>
      <w:r>
        <w:rPr>
          <w:rFonts w:ascii="LM Mono 10"/>
          <w:spacing w:val="40"/>
          <w:sz w:val="17"/>
        </w:rPr>
        <w:t> </w:t>
      </w:r>
      <w:r>
        <w:rPr>
          <w:rFonts w:ascii="LM Mono 10"/>
          <w:sz w:val="17"/>
        </w:rPr>
        <w:t>[empty()]</w:t>
      </w:r>
      <w:r>
        <w:rPr>
          <w:rFonts w:ascii="LM Mono 10"/>
          <w:spacing w:val="40"/>
          <w:sz w:val="17"/>
        </w:rPr>
        <w:t> </w:t>
      </w:r>
      <w:r>
        <w:rPr>
          <w:rFonts w:ascii="LM Mono 10"/>
          <w:sz w:val="17"/>
        </w:rPr>
        <w:t>with</w:t>
      </w:r>
      <w:r>
        <w:rPr>
          <w:rFonts w:ascii="LM Mono 10"/>
          <w:spacing w:val="40"/>
          <w:sz w:val="17"/>
        </w:rPr>
        <w:t> </w:t>
      </w:r>
      <w:r>
        <w:rPr>
          <w:rFonts w:ascii="LM Mono 10"/>
          <w:sz w:val="17"/>
        </w:rPr>
        <w:t>add; Stmt contributes in() to Stmt.out() for each pred();</w:t>
      </w:r>
    </w:p>
    <w:p>
      <w:pPr>
        <w:pStyle w:val="BodyText"/>
        <w:spacing w:line="208" w:lineRule="auto" w:before="191"/>
        <w:ind w:left="103" w:right="484" w:firstLine="341"/>
      </w:pPr>
      <w:r>
        <w:rPr/>
        <w:t>An</w:t>
      </w:r>
      <w:r>
        <w:rPr>
          <w:spacing w:val="-19"/>
        </w:rPr>
        <w:t> </w:t>
      </w:r>
      <w:r>
        <w:rPr/>
        <w:t>alternative</w:t>
      </w:r>
      <w:r>
        <w:rPr>
          <w:spacing w:val="-19"/>
        </w:rPr>
        <w:t> </w:t>
      </w:r>
      <w:r>
        <w:rPr/>
        <w:t>to</w:t>
      </w:r>
      <w:r>
        <w:rPr>
          <w:spacing w:val="-19"/>
        </w:rPr>
        <w:t> </w:t>
      </w:r>
      <w:r>
        <w:rPr/>
        <w:t>using</w:t>
      </w:r>
      <w:r>
        <w:rPr>
          <w:spacing w:val="-18"/>
        </w:rPr>
        <w:t> </w:t>
      </w:r>
      <w:r>
        <w:rPr/>
        <w:t>circular</w:t>
      </w:r>
      <w:r>
        <w:rPr>
          <w:spacing w:val="-19"/>
        </w:rPr>
        <w:t> </w:t>
      </w:r>
      <w:r>
        <w:rPr/>
        <w:t>attributes</w:t>
      </w:r>
      <w:r>
        <w:rPr>
          <w:spacing w:val="-19"/>
        </w:rPr>
        <w:t> </w:t>
      </w:r>
      <w:r>
        <w:rPr/>
        <w:t>would</w:t>
      </w:r>
      <w:r>
        <w:rPr>
          <w:spacing w:val="-19"/>
        </w:rPr>
        <w:t> </w:t>
      </w:r>
      <w:r>
        <w:rPr/>
        <w:t>be</w:t>
      </w:r>
      <w:r>
        <w:rPr>
          <w:spacing w:val="-18"/>
        </w:rPr>
        <w:t> </w:t>
      </w:r>
      <w:r>
        <w:rPr/>
        <w:t>to</w:t>
      </w:r>
      <w:r>
        <w:rPr>
          <w:spacing w:val="-19"/>
        </w:rPr>
        <w:t> </w:t>
      </w:r>
      <w:r>
        <w:rPr/>
        <w:t>manually</w:t>
      </w:r>
      <w:r>
        <w:rPr>
          <w:spacing w:val="-19"/>
        </w:rPr>
        <w:t> </w:t>
      </w:r>
      <w:r>
        <w:rPr/>
        <w:t>implement the</w:t>
      </w:r>
      <w:r>
        <w:rPr>
          <w:spacing w:val="-14"/>
        </w:rPr>
        <w:t> </w:t>
      </w:r>
      <w:r>
        <w:rPr/>
        <w:t>fixpoint</w:t>
      </w:r>
      <w:r>
        <w:rPr>
          <w:spacing w:val="-14"/>
        </w:rPr>
        <w:t> </w:t>
      </w:r>
      <w:r>
        <w:rPr/>
        <w:t>computation</w:t>
      </w:r>
      <w:r>
        <w:rPr>
          <w:spacing w:val="-14"/>
        </w:rPr>
        <w:t> </w:t>
      </w:r>
      <w:r>
        <w:rPr/>
        <w:t>imperatively.</w:t>
      </w:r>
      <w:r>
        <w:rPr>
          <w:spacing w:val="16"/>
        </w:rPr>
        <w:t> </w:t>
      </w:r>
      <w:r>
        <w:rPr/>
        <w:t>For</w:t>
      </w:r>
      <w:r>
        <w:rPr>
          <w:spacing w:val="-14"/>
        </w:rPr>
        <w:t> </w:t>
      </w:r>
      <w:r>
        <w:rPr/>
        <w:t>comparison,</w:t>
      </w:r>
      <w:r>
        <w:rPr>
          <w:spacing w:val="-12"/>
        </w:rPr>
        <w:t> </w:t>
      </w:r>
      <w:r>
        <w:rPr/>
        <w:t>we</w:t>
      </w:r>
      <w:r>
        <w:rPr>
          <w:spacing w:val="-14"/>
        </w:rPr>
        <w:t> </w:t>
      </w:r>
      <w:r>
        <w:rPr/>
        <w:t>have</w:t>
      </w:r>
      <w:r>
        <w:rPr>
          <w:spacing w:val="-14"/>
        </w:rPr>
        <w:t> </w:t>
      </w:r>
      <w:r>
        <w:rPr/>
        <w:t>implemented the</w:t>
      </w:r>
      <w:r>
        <w:rPr>
          <w:spacing w:val="-19"/>
        </w:rPr>
        <w:t> </w:t>
      </w:r>
      <w:r>
        <w:rPr/>
        <w:t>imperative</w:t>
      </w:r>
      <w:r>
        <w:rPr>
          <w:spacing w:val="-19"/>
        </w:rPr>
        <w:t> </w:t>
      </w:r>
      <w:r>
        <w:rPr/>
        <w:t>liveness</w:t>
      </w:r>
      <w:r>
        <w:rPr>
          <w:spacing w:val="-18"/>
        </w:rPr>
        <w:t> </w:t>
      </w:r>
      <w:r>
        <w:rPr/>
        <w:t>analysis</w:t>
      </w:r>
      <w:r>
        <w:rPr>
          <w:spacing w:val="-19"/>
        </w:rPr>
        <w:t> </w:t>
      </w:r>
      <w:r>
        <w:rPr/>
        <w:t>algorithm</w:t>
      </w:r>
      <w:r>
        <w:rPr>
          <w:spacing w:val="-19"/>
        </w:rPr>
        <w:t> </w:t>
      </w:r>
      <w:r>
        <w:rPr/>
        <w:t>given</w:t>
      </w:r>
      <w:r>
        <w:rPr>
          <w:spacing w:val="-18"/>
        </w:rPr>
        <w:t> </w:t>
      </w:r>
      <w:r>
        <w:rPr/>
        <w:t>in</w:t>
      </w:r>
      <w:r>
        <w:rPr>
          <w:spacing w:val="-19"/>
        </w:rPr>
        <w:t> </w:t>
      </w:r>
      <w:r>
        <w:rPr/>
        <w:t>[</w:t>
      </w:r>
      <w:hyperlink w:history="true" w:anchor="_bookmark20">
        <w:r>
          <w:rPr>
            <w:color w:val="0000FF"/>
          </w:rPr>
          <w:t>4</w:t>
        </w:r>
      </w:hyperlink>
      <w:r>
        <w:rPr/>
        <w:t>].</w:t>
      </w:r>
      <w:r>
        <w:rPr>
          <w:spacing w:val="21"/>
        </w:rPr>
        <w:t> </w:t>
      </w:r>
      <w:r>
        <w:rPr/>
        <w:t>Such</w:t>
      </w:r>
      <w:r>
        <w:rPr>
          <w:spacing w:val="-19"/>
        </w:rPr>
        <w:t> </w:t>
      </w:r>
      <w:r>
        <w:rPr/>
        <w:t>a</w:t>
      </w:r>
      <w:r>
        <w:rPr>
          <w:spacing w:val="-19"/>
        </w:rPr>
        <w:t> </w:t>
      </w:r>
      <w:r>
        <w:rPr/>
        <w:t>solution</w:t>
      </w:r>
      <w:r>
        <w:rPr>
          <w:spacing w:val="-18"/>
        </w:rPr>
        <w:t> </w:t>
      </w:r>
      <w:r>
        <w:rPr/>
        <w:t>requires manual</w:t>
      </w:r>
      <w:r>
        <w:rPr>
          <w:spacing w:val="-14"/>
        </w:rPr>
        <w:t> </w:t>
      </w:r>
      <w:r>
        <w:rPr/>
        <w:t>book</w:t>
      </w:r>
      <w:r>
        <w:rPr>
          <w:spacing w:val="-14"/>
        </w:rPr>
        <w:t> </w:t>
      </w:r>
      <w:r>
        <w:rPr/>
        <w:t>keeping</w:t>
      </w:r>
      <w:r>
        <w:rPr>
          <w:spacing w:val="-15"/>
        </w:rPr>
        <w:t> </w:t>
      </w:r>
      <w:r>
        <w:rPr/>
        <w:t>to</w:t>
      </w:r>
      <w:r>
        <w:rPr>
          <w:spacing w:val="-15"/>
        </w:rPr>
        <w:t> </w:t>
      </w:r>
      <w:r>
        <w:rPr/>
        <w:t>keep</w:t>
      </w:r>
      <w:r>
        <w:rPr>
          <w:spacing w:val="-14"/>
        </w:rPr>
        <w:t> </w:t>
      </w:r>
      <w:r>
        <w:rPr/>
        <w:t>track</w:t>
      </w:r>
      <w:r>
        <w:rPr>
          <w:spacing w:val="-14"/>
        </w:rPr>
        <w:t> </w:t>
      </w:r>
      <w:r>
        <w:rPr/>
        <w:t>of</w:t>
      </w:r>
      <w:r>
        <w:rPr>
          <w:spacing w:val="-14"/>
        </w:rPr>
        <w:t> </w:t>
      </w:r>
      <w:r>
        <w:rPr/>
        <w:t>change,</w:t>
      </w:r>
      <w:r>
        <w:rPr>
          <w:spacing w:val="-12"/>
        </w:rPr>
        <w:t> </w:t>
      </w:r>
      <w:r>
        <w:rPr/>
        <w:t>which</w:t>
      </w:r>
      <w:r>
        <w:rPr>
          <w:spacing w:val="-15"/>
        </w:rPr>
        <w:t> </w:t>
      </w:r>
      <w:r>
        <w:rPr/>
        <w:t>significantly</w:t>
      </w:r>
      <w:r>
        <w:rPr>
          <w:spacing w:val="-14"/>
        </w:rPr>
        <w:t> </w:t>
      </w:r>
      <w:r>
        <w:rPr/>
        <w:t>increases</w:t>
      </w:r>
      <w:r>
        <w:rPr>
          <w:spacing w:val="-14"/>
        </w:rPr>
        <w:t> </w:t>
      </w:r>
      <w:r>
        <w:rPr/>
        <w:t>the size</w:t>
      </w:r>
      <w:r>
        <w:rPr>
          <w:spacing w:val="-3"/>
        </w:rPr>
        <w:t> </w:t>
      </w:r>
      <w:r>
        <w:rPr/>
        <w:t>of</w:t>
      </w:r>
      <w:r>
        <w:rPr>
          <w:spacing w:val="-3"/>
        </w:rPr>
        <w:t> </w:t>
      </w:r>
      <w:r>
        <w:rPr/>
        <w:t>the</w:t>
      </w:r>
      <w:r>
        <w:rPr>
          <w:spacing w:val="-3"/>
        </w:rPr>
        <w:t> </w:t>
      </w:r>
      <w:r>
        <w:rPr/>
        <w:t>implementation</w:t>
      </w:r>
      <w:r>
        <w:rPr>
          <w:spacing w:val="-3"/>
        </w:rPr>
        <w:t> </w:t>
      </w:r>
      <w:r>
        <w:rPr/>
        <w:t>and</w:t>
      </w:r>
      <w:r>
        <w:rPr>
          <w:spacing w:val="-3"/>
        </w:rPr>
        <w:t> </w:t>
      </w:r>
      <w:r>
        <w:rPr/>
        <w:t>the</w:t>
      </w:r>
      <w:r>
        <w:rPr>
          <w:spacing w:val="-3"/>
        </w:rPr>
        <w:t> </w:t>
      </w:r>
      <w:r>
        <w:rPr/>
        <w:t>essence</w:t>
      </w:r>
      <w:r>
        <w:rPr>
          <w:spacing w:val="-3"/>
        </w:rPr>
        <w:t> </w:t>
      </w:r>
      <w:r>
        <w:rPr/>
        <w:t>of</w:t>
      </w:r>
      <w:r>
        <w:rPr>
          <w:spacing w:val="-3"/>
        </w:rPr>
        <w:t> </w:t>
      </w:r>
      <w:r>
        <w:rPr/>
        <w:t>the</w:t>
      </w:r>
      <w:r>
        <w:rPr>
          <w:spacing w:val="-3"/>
        </w:rPr>
        <w:t> </w:t>
      </w:r>
      <w:r>
        <w:rPr/>
        <w:t>algorithm</w:t>
      </w:r>
      <w:r>
        <w:rPr>
          <w:spacing w:val="-3"/>
        </w:rPr>
        <w:t> </w:t>
      </w:r>
      <w:r>
        <w:rPr/>
        <w:t>gets</w:t>
      </w:r>
      <w:r>
        <w:rPr>
          <w:spacing w:val="-3"/>
        </w:rPr>
        <w:t> </w:t>
      </w:r>
      <w:r>
        <w:rPr/>
        <w:t>tangled</w:t>
      </w:r>
      <w:r>
        <w:rPr>
          <w:spacing w:val="-3"/>
        </w:rPr>
        <w:t> </w:t>
      </w:r>
      <w:r>
        <w:rPr/>
        <w:t>with </w:t>
      </w:r>
      <w:bookmarkStart w:name="An Application" w:id="21"/>
      <w:bookmarkEnd w:id="21"/>
      <w:r>
        <w:rPr/>
      </w:r>
      <w:bookmarkStart w:name="_bookmark10" w:id="22"/>
      <w:bookmarkEnd w:id="22"/>
      <w:r>
        <w:rPr/>
        <w:t>b</w:t>
      </w:r>
      <w:r>
        <w:rPr/>
        <w:t>ook keeping code.</w:t>
      </w:r>
      <w:r>
        <w:rPr>
          <w:spacing w:val="40"/>
        </w:rPr>
        <w:t> </w:t>
      </w:r>
      <w:r>
        <w:rPr/>
        <w:t>Also, it is necessary to either statically approximate the functions involved in the cycle to iterate over or to manually keep track of such dependences dynamically. This is all taken care of automatically by the attribute evaluation engine when using circular attributes.</w:t>
      </w:r>
      <w:r>
        <w:rPr>
          <w:spacing w:val="40"/>
        </w:rPr>
        <w:t> </w:t>
      </w:r>
      <w:r>
        <w:rPr/>
        <w:t>In Section </w:t>
      </w:r>
      <w:hyperlink w:history="true" w:anchor="_bookmark10">
        <w:r>
          <w:rPr>
            <w:color w:val="0000FF"/>
          </w:rPr>
          <w:t>4</w:t>
        </w:r>
      </w:hyperlink>
      <w:r>
        <w:rPr>
          <w:color w:val="0000FF"/>
        </w:rPr>
        <w:t> </w:t>
      </w:r>
      <w:r>
        <w:rPr/>
        <w:t>we give</w:t>
      </w:r>
      <w:r>
        <w:rPr>
          <w:spacing w:val="-4"/>
        </w:rPr>
        <w:t> </w:t>
      </w:r>
      <w:r>
        <w:rPr/>
        <w:t>a</w:t>
      </w:r>
      <w:r>
        <w:rPr>
          <w:spacing w:val="-4"/>
        </w:rPr>
        <w:t> </w:t>
      </w:r>
      <w:r>
        <w:rPr/>
        <w:t>more</w:t>
      </w:r>
      <w:r>
        <w:rPr>
          <w:spacing w:val="-4"/>
        </w:rPr>
        <w:t> </w:t>
      </w:r>
      <w:r>
        <w:rPr/>
        <w:t>quantitative</w:t>
      </w:r>
      <w:r>
        <w:rPr>
          <w:spacing w:val="-4"/>
        </w:rPr>
        <w:t> </w:t>
      </w:r>
      <w:r>
        <w:rPr/>
        <w:t>comparison</w:t>
      </w:r>
      <w:r>
        <w:rPr>
          <w:spacing w:val="-4"/>
        </w:rPr>
        <w:t> </w:t>
      </w:r>
      <w:r>
        <w:rPr/>
        <w:t>of</w:t>
      </w:r>
      <w:r>
        <w:rPr>
          <w:spacing w:val="-4"/>
        </w:rPr>
        <w:t> </w:t>
      </w:r>
      <w:r>
        <w:rPr/>
        <w:t>both</w:t>
      </w:r>
      <w:r>
        <w:rPr>
          <w:spacing w:val="-4"/>
        </w:rPr>
        <w:t> </w:t>
      </w:r>
      <w:r>
        <w:rPr/>
        <w:t>implementations</w:t>
      </w:r>
      <w:r>
        <w:rPr>
          <w:spacing w:val="-4"/>
        </w:rPr>
        <w:t> </w:t>
      </w:r>
      <w:r>
        <w:rPr/>
        <w:t>in</w:t>
      </w:r>
      <w:r>
        <w:rPr>
          <w:spacing w:val="-4"/>
        </w:rPr>
        <w:t> </w:t>
      </w:r>
      <w:r>
        <w:rPr/>
        <w:t>terms</w:t>
      </w:r>
      <w:r>
        <w:rPr>
          <w:spacing w:val="-4"/>
        </w:rPr>
        <w:t> </w:t>
      </w:r>
      <w:r>
        <w:rPr/>
        <w:t>of</w:t>
      </w:r>
      <w:r>
        <w:rPr>
          <w:spacing w:val="-4"/>
        </w:rPr>
        <w:t> </w:t>
      </w:r>
      <w:r>
        <w:rPr/>
        <w:t>size and speed.</w:t>
      </w:r>
    </w:p>
    <w:p>
      <w:pPr>
        <w:pStyle w:val="BodyText"/>
        <w:spacing w:before="72"/>
        <w:jc w:val="left"/>
      </w:pPr>
    </w:p>
    <w:p>
      <w:pPr>
        <w:pStyle w:val="Heading1"/>
        <w:numPr>
          <w:ilvl w:val="0"/>
          <w:numId w:val="1"/>
        </w:numPr>
        <w:tabs>
          <w:tab w:pos="563" w:val="left" w:leader="none"/>
        </w:tabs>
        <w:spacing w:line="240" w:lineRule="auto" w:before="0" w:after="0"/>
        <w:ind w:left="563" w:right="0" w:hanging="460"/>
        <w:jc w:val="left"/>
      </w:pPr>
      <w:r>
        <w:rPr>
          <w:w w:val="110"/>
        </w:rPr>
        <w:t>An</w:t>
      </w:r>
      <w:r>
        <w:rPr>
          <w:spacing w:val="32"/>
          <w:w w:val="110"/>
        </w:rPr>
        <w:t> </w:t>
      </w:r>
      <w:r>
        <w:rPr>
          <w:spacing w:val="-2"/>
          <w:w w:val="110"/>
        </w:rPr>
        <w:t>Application</w:t>
      </w:r>
    </w:p>
    <w:p>
      <w:pPr>
        <w:pStyle w:val="BodyText"/>
        <w:spacing w:line="208" w:lineRule="auto" w:before="225"/>
        <w:ind w:left="103" w:right="483"/>
      </w:pPr>
      <w:bookmarkStart w:name="_bookmark11" w:id="23"/>
      <w:bookmarkEnd w:id="23"/>
      <w:r>
        <w:rPr/>
      </w:r>
      <w:r>
        <w:rPr/>
        <w:t>To evaluate the efficiency and scalability of our approach, we have imple- mented a simple analysis for Java which detects dead assignment of local variables, i.e., the assignment of variables whose values are not used later in the</w:t>
      </w:r>
      <w:r>
        <w:rPr>
          <w:spacing w:val="-9"/>
        </w:rPr>
        <w:t> </w:t>
      </w:r>
      <w:r>
        <w:rPr/>
        <w:t>program.</w:t>
      </w:r>
      <w:r>
        <w:rPr>
          <w:spacing w:val="26"/>
        </w:rPr>
        <w:t> </w:t>
      </w:r>
      <w:r>
        <w:rPr/>
        <w:t>This</w:t>
      </w:r>
      <w:r>
        <w:rPr>
          <w:spacing w:val="-9"/>
        </w:rPr>
        <w:t> </w:t>
      </w:r>
      <w:r>
        <w:rPr/>
        <w:t>analysis</w:t>
      </w:r>
      <w:r>
        <w:rPr>
          <w:spacing w:val="-9"/>
        </w:rPr>
        <w:t> </w:t>
      </w:r>
      <w:r>
        <w:rPr/>
        <w:t>can</w:t>
      </w:r>
      <w:r>
        <w:rPr>
          <w:spacing w:val="-9"/>
        </w:rPr>
        <w:t> </w:t>
      </w:r>
      <w:r>
        <w:rPr/>
        <w:t>easily</w:t>
      </w:r>
      <w:r>
        <w:rPr>
          <w:spacing w:val="-9"/>
        </w:rPr>
        <w:t> </w:t>
      </w:r>
      <w:r>
        <w:rPr/>
        <w:t>be</w:t>
      </w:r>
      <w:r>
        <w:rPr>
          <w:spacing w:val="-9"/>
        </w:rPr>
        <w:t> </w:t>
      </w:r>
      <w:r>
        <w:rPr/>
        <w:t>added</w:t>
      </w:r>
      <w:r>
        <w:rPr>
          <w:spacing w:val="-9"/>
        </w:rPr>
        <w:t> </w:t>
      </w:r>
      <w:r>
        <w:rPr/>
        <w:t>as</w:t>
      </w:r>
      <w:r>
        <w:rPr>
          <w:spacing w:val="-9"/>
        </w:rPr>
        <w:t> </w:t>
      </w:r>
      <w:r>
        <w:rPr/>
        <w:t>an</w:t>
      </w:r>
      <w:r>
        <w:rPr>
          <w:spacing w:val="-9"/>
        </w:rPr>
        <w:t> </w:t>
      </w:r>
      <w:r>
        <w:rPr/>
        <w:t>extension</w:t>
      </w:r>
      <w:r>
        <w:rPr>
          <w:spacing w:val="-9"/>
        </w:rPr>
        <w:t> </w:t>
      </w:r>
      <w:r>
        <w:rPr/>
        <w:t>to</w:t>
      </w:r>
      <w:r>
        <w:rPr>
          <w:spacing w:val="-9"/>
        </w:rPr>
        <w:t> </w:t>
      </w:r>
      <w:r>
        <w:rPr/>
        <w:t>the</w:t>
      </w:r>
      <w:r>
        <w:rPr>
          <w:spacing w:val="-9"/>
        </w:rPr>
        <w:t> </w:t>
      </w:r>
      <w:r>
        <w:rPr/>
        <w:t>liveness analysis described in the previous section.</w:t>
      </w:r>
      <w:r>
        <w:rPr>
          <w:spacing w:val="38"/>
        </w:rPr>
        <w:t> </w:t>
      </w:r>
      <w:r>
        <w:rPr/>
        <w:t>We use the following definition to detect dead assignments:</w:t>
      </w:r>
    </w:p>
    <w:p>
      <w:pPr>
        <w:pStyle w:val="BodyText"/>
        <w:spacing w:before="11"/>
        <w:jc w:val="left"/>
        <w:rPr>
          <w:sz w:val="15"/>
        </w:rPr>
      </w:pPr>
      <w:r>
        <w:rPr/>
        <mc:AlternateContent>
          <mc:Choice Requires="wps">
            <w:drawing>
              <wp:anchor distT="0" distB="0" distL="0" distR="0" allowOverlap="1" layoutInCell="1" locked="0" behindDoc="1" simplePos="0" relativeHeight="487592960">
                <wp:simplePos x="0" y="0"/>
                <wp:positionH relativeFrom="page">
                  <wp:posOffset>497391</wp:posOffset>
                </wp:positionH>
                <wp:positionV relativeFrom="paragraph">
                  <wp:posOffset>156718</wp:posOffset>
                </wp:positionV>
                <wp:extent cx="442595" cy="1270"/>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164722pt;margin-top:12.34001pt;width:34.85pt;height:.1pt;mso-position-horizontal-relative:page;mso-position-vertical-relative:paragraph;z-index:-15723520;mso-wrap-distance-left:0;mso-wrap-distance-right:0" id="docshape54" coordorigin="783,247" coordsize="697,0" path="m783,247l1480,247e" filled="false" stroked="true" strokeweight=".386546pt" strokecolor="#000000">
                <v:path arrowok="t"/>
                <v:stroke dashstyle="solid"/>
                <w10:wrap type="topAndBottom"/>
              </v:shape>
            </w:pict>
          </mc:Fallback>
        </mc:AlternateContent>
      </w:r>
    </w:p>
    <w:p>
      <w:pPr>
        <w:spacing w:line="230" w:lineRule="auto" w:before="0"/>
        <w:ind w:left="103" w:right="485" w:firstLine="0"/>
        <w:jc w:val="both"/>
        <w:rPr>
          <w:rFonts w:ascii="MathJax_Main"/>
          <w:sz w:val="19"/>
        </w:rPr>
      </w:pPr>
      <w:r>
        <w:rPr>
          <w:rFonts w:ascii="Akkadian"/>
          <w:position w:val="7"/>
          <w:sz w:val="13"/>
        </w:rPr>
        <w:t>7</w:t>
      </w:r>
      <w:r>
        <w:rPr>
          <w:rFonts w:ascii="Akkadian"/>
          <w:spacing w:val="80"/>
          <w:position w:val="7"/>
          <w:sz w:val="13"/>
        </w:rPr>
        <w:t> </w:t>
      </w:r>
      <w:r>
        <w:rPr>
          <w:rFonts w:ascii="MathJax_Main"/>
          <w:sz w:val="19"/>
        </w:rPr>
        <w:t>The</w:t>
      </w:r>
      <w:r>
        <w:rPr>
          <w:rFonts w:ascii="MathJax_Main"/>
          <w:spacing w:val="22"/>
          <w:sz w:val="19"/>
        </w:rPr>
        <w:t> </w:t>
      </w:r>
      <w:r>
        <w:rPr>
          <w:rFonts w:ascii="MathJax_Main"/>
          <w:sz w:val="19"/>
        </w:rPr>
        <w:t>equation</w:t>
      </w:r>
      <w:r>
        <w:rPr>
          <w:rFonts w:ascii="MathJax_Main"/>
          <w:spacing w:val="22"/>
          <w:sz w:val="19"/>
        </w:rPr>
        <w:t> </w:t>
      </w:r>
      <w:r>
        <w:rPr>
          <w:rFonts w:ascii="MathJax_Main"/>
          <w:sz w:val="19"/>
        </w:rPr>
        <w:t>for</w:t>
      </w:r>
      <w:r>
        <w:rPr>
          <w:rFonts w:ascii="MathJax_Main"/>
          <w:spacing w:val="23"/>
          <w:sz w:val="19"/>
        </w:rPr>
        <w:t> </w:t>
      </w:r>
      <w:r>
        <w:rPr>
          <w:rFonts w:ascii="MathJax_Typewriter"/>
          <w:sz w:val="19"/>
        </w:rPr>
        <w:t>out</w:t>
      </w:r>
      <w:r>
        <w:rPr>
          <w:rFonts w:ascii="MathJax_Typewriter"/>
          <w:spacing w:val="22"/>
          <w:sz w:val="19"/>
        </w:rPr>
        <w:t> </w:t>
      </w:r>
      <w:r>
        <w:rPr>
          <w:rFonts w:ascii="MathJax_Main"/>
          <w:sz w:val="19"/>
        </w:rPr>
        <w:t>uses</w:t>
      </w:r>
      <w:r>
        <w:rPr>
          <w:rFonts w:ascii="MathJax_Main"/>
          <w:spacing w:val="22"/>
          <w:sz w:val="19"/>
        </w:rPr>
        <w:t> </w:t>
      </w:r>
      <w:r>
        <w:rPr>
          <w:rFonts w:ascii="MathJax_Main"/>
          <w:sz w:val="19"/>
        </w:rPr>
        <w:t>an</w:t>
      </w:r>
      <w:r>
        <w:rPr>
          <w:rFonts w:ascii="MathJax_Main"/>
          <w:spacing w:val="22"/>
          <w:sz w:val="19"/>
        </w:rPr>
        <w:t> </w:t>
      </w:r>
      <w:r>
        <w:rPr>
          <w:rFonts w:ascii="MathJax_Main"/>
          <w:sz w:val="19"/>
        </w:rPr>
        <w:t>assignment</w:t>
      </w:r>
      <w:r>
        <w:rPr>
          <w:rFonts w:ascii="MathJax_Main"/>
          <w:spacing w:val="22"/>
          <w:sz w:val="19"/>
        </w:rPr>
        <w:t> </w:t>
      </w:r>
      <w:r>
        <w:rPr>
          <w:rFonts w:ascii="MathJax_Main"/>
          <w:sz w:val="19"/>
        </w:rPr>
        <w:t>and</w:t>
      </w:r>
      <w:r>
        <w:rPr>
          <w:rFonts w:ascii="MathJax_Main"/>
          <w:spacing w:val="22"/>
          <w:sz w:val="19"/>
        </w:rPr>
        <w:t> </w:t>
      </w:r>
      <w:r>
        <w:rPr>
          <w:rFonts w:ascii="MathJax_Main"/>
          <w:sz w:val="19"/>
        </w:rPr>
        <w:t>a</w:t>
      </w:r>
      <w:r>
        <w:rPr>
          <w:rFonts w:ascii="MathJax_Main"/>
          <w:spacing w:val="22"/>
          <w:sz w:val="19"/>
        </w:rPr>
        <w:t> </w:t>
      </w:r>
      <w:r>
        <w:rPr>
          <w:rFonts w:ascii="MathJax_Main"/>
          <w:sz w:val="19"/>
        </w:rPr>
        <w:t>for</w:t>
      </w:r>
      <w:r>
        <w:rPr>
          <w:rFonts w:ascii="MathJax_Main"/>
          <w:spacing w:val="22"/>
          <w:sz w:val="19"/>
        </w:rPr>
        <w:t> </w:t>
      </w:r>
      <w:r>
        <w:rPr>
          <w:rFonts w:ascii="MathJax_Main"/>
          <w:sz w:val="19"/>
        </w:rPr>
        <w:t>loop</w:t>
      </w:r>
      <w:r>
        <w:rPr>
          <w:rFonts w:ascii="MathJax_Main"/>
          <w:spacing w:val="22"/>
          <w:sz w:val="19"/>
        </w:rPr>
        <w:t> </w:t>
      </w:r>
      <w:r>
        <w:rPr>
          <w:rFonts w:ascii="MathJax_Main"/>
          <w:sz w:val="19"/>
        </w:rPr>
        <w:t>which</w:t>
      </w:r>
      <w:r>
        <w:rPr>
          <w:rFonts w:ascii="MathJax_Main"/>
          <w:spacing w:val="22"/>
          <w:sz w:val="19"/>
        </w:rPr>
        <w:t> </w:t>
      </w:r>
      <w:r>
        <w:rPr>
          <w:rFonts w:ascii="MathJax_Main"/>
          <w:sz w:val="19"/>
        </w:rPr>
        <w:t>might</w:t>
      </w:r>
      <w:r>
        <w:rPr>
          <w:rFonts w:ascii="MathJax_Main"/>
          <w:spacing w:val="22"/>
          <w:sz w:val="19"/>
        </w:rPr>
        <w:t> </w:t>
      </w:r>
      <w:r>
        <w:rPr>
          <w:rFonts w:ascii="MathJax_Main"/>
          <w:sz w:val="19"/>
        </w:rPr>
        <w:t>be</w:t>
      </w:r>
      <w:r>
        <w:rPr>
          <w:rFonts w:ascii="MathJax_Main"/>
          <w:spacing w:val="22"/>
          <w:sz w:val="19"/>
        </w:rPr>
        <w:t> </w:t>
      </w:r>
      <w:r>
        <w:rPr>
          <w:rFonts w:ascii="MathJax_Main"/>
          <w:sz w:val="19"/>
        </w:rPr>
        <w:t>surprising</w:t>
      </w:r>
      <w:r>
        <w:rPr>
          <w:rFonts w:ascii="MathJax_Main"/>
          <w:spacing w:val="22"/>
          <w:sz w:val="19"/>
        </w:rPr>
        <w:t> </w:t>
      </w:r>
      <w:r>
        <w:rPr>
          <w:rFonts w:ascii="MathJax_Main"/>
          <w:sz w:val="19"/>
        </w:rPr>
        <w:t>since our approach is declarative.</w:t>
      </w:r>
      <w:r>
        <w:rPr>
          <w:rFonts w:ascii="MathJax_Main"/>
          <w:spacing w:val="40"/>
          <w:sz w:val="19"/>
        </w:rPr>
        <w:t> </w:t>
      </w:r>
      <w:r>
        <w:rPr>
          <w:rFonts w:ascii="MathJax_Main"/>
          <w:sz w:val="19"/>
        </w:rPr>
        <w:t>However, because we use Java method body syntax to define attribute</w:t>
      </w:r>
      <w:r>
        <w:rPr>
          <w:rFonts w:ascii="MathJax_Main"/>
          <w:spacing w:val="31"/>
          <w:sz w:val="19"/>
        </w:rPr>
        <w:t> </w:t>
      </w:r>
      <w:r>
        <w:rPr>
          <w:rFonts w:ascii="MathJax_Main"/>
          <w:sz w:val="19"/>
        </w:rPr>
        <w:t>values,</w:t>
      </w:r>
      <w:r>
        <w:rPr>
          <w:rFonts w:ascii="MathJax_Main"/>
          <w:spacing w:val="33"/>
          <w:sz w:val="19"/>
        </w:rPr>
        <w:t> </w:t>
      </w:r>
      <w:r>
        <w:rPr>
          <w:rFonts w:ascii="MathJax_Main"/>
          <w:sz w:val="19"/>
        </w:rPr>
        <w:t>it</w:t>
      </w:r>
      <w:r>
        <w:rPr>
          <w:rFonts w:ascii="MathJax_Main"/>
          <w:spacing w:val="31"/>
          <w:sz w:val="19"/>
        </w:rPr>
        <w:t> </w:t>
      </w:r>
      <w:r>
        <w:rPr>
          <w:rFonts w:ascii="MathJax_Main"/>
          <w:sz w:val="19"/>
        </w:rPr>
        <w:t>is</w:t>
      </w:r>
      <w:r>
        <w:rPr>
          <w:rFonts w:ascii="MathJax_Main"/>
          <w:spacing w:val="31"/>
          <w:sz w:val="19"/>
        </w:rPr>
        <w:t> </w:t>
      </w:r>
      <w:r>
        <w:rPr>
          <w:rFonts w:ascii="MathJax_Main"/>
          <w:sz w:val="19"/>
        </w:rPr>
        <w:t>natural</w:t>
      </w:r>
      <w:r>
        <w:rPr>
          <w:rFonts w:ascii="MathJax_Main"/>
          <w:spacing w:val="31"/>
          <w:sz w:val="19"/>
        </w:rPr>
        <w:t> </w:t>
      </w:r>
      <w:r>
        <w:rPr>
          <w:rFonts w:ascii="MathJax_Main"/>
          <w:sz w:val="19"/>
        </w:rPr>
        <w:t>to</w:t>
      </w:r>
      <w:r>
        <w:rPr>
          <w:rFonts w:ascii="MathJax_Main"/>
          <w:spacing w:val="31"/>
          <w:sz w:val="19"/>
        </w:rPr>
        <w:t> </w:t>
      </w:r>
      <w:r>
        <w:rPr>
          <w:rFonts w:ascii="MathJax_Main"/>
          <w:sz w:val="19"/>
        </w:rPr>
        <w:t>use</w:t>
      </w:r>
      <w:r>
        <w:rPr>
          <w:rFonts w:ascii="MathJax_Main"/>
          <w:spacing w:val="31"/>
          <w:sz w:val="19"/>
        </w:rPr>
        <w:t> </w:t>
      </w:r>
      <w:r>
        <w:rPr>
          <w:rFonts w:ascii="MathJax_Main"/>
          <w:sz w:val="19"/>
        </w:rPr>
        <w:t>imperative</w:t>
      </w:r>
      <w:r>
        <w:rPr>
          <w:rFonts w:ascii="MathJax_Main"/>
          <w:spacing w:val="31"/>
          <w:sz w:val="19"/>
        </w:rPr>
        <w:t> </w:t>
      </w:r>
      <w:r>
        <w:rPr>
          <w:rFonts w:ascii="MathJax_Main"/>
          <w:sz w:val="19"/>
        </w:rPr>
        <w:t>code</w:t>
      </w:r>
      <w:r>
        <w:rPr>
          <w:rFonts w:ascii="MathJax_Main"/>
          <w:spacing w:val="31"/>
          <w:sz w:val="19"/>
        </w:rPr>
        <w:t> </w:t>
      </w:r>
      <w:r>
        <w:rPr>
          <w:rFonts w:ascii="MathJax_Main"/>
          <w:sz w:val="19"/>
        </w:rPr>
        <w:t>here.</w:t>
      </w:r>
      <w:r>
        <w:rPr>
          <w:rFonts w:ascii="MathJax_Main"/>
          <w:spacing w:val="40"/>
          <w:sz w:val="19"/>
        </w:rPr>
        <w:t> </w:t>
      </w:r>
      <w:r>
        <w:rPr>
          <w:rFonts w:ascii="MathJax_Main"/>
          <w:sz w:val="19"/>
        </w:rPr>
        <w:t>This</w:t>
      </w:r>
      <w:r>
        <w:rPr>
          <w:rFonts w:ascii="MathJax_Main"/>
          <w:spacing w:val="31"/>
          <w:sz w:val="19"/>
        </w:rPr>
        <w:t> </w:t>
      </w:r>
      <w:r>
        <w:rPr>
          <w:rFonts w:ascii="MathJax_Main"/>
          <w:sz w:val="19"/>
        </w:rPr>
        <w:t>is</w:t>
      </w:r>
      <w:r>
        <w:rPr>
          <w:rFonts w:ascii="MathJax_Main"/>
          <w:spacing w:val="31"/>
          <w:sz w:val="19"/>
        </w:rPr>
        <w:t> </w:t>
      </w:r>
      <w:r>
        <w:rPr>
          <w:rFonts w:ascii="MathJax_Main"/>
          <w:sz w:val="19"/>
        </w:rPr>
        <w:t>perfectly</w:t>
      </w:r>
      <w:r>
        <w:rPr>
          <w:rFonts w:ascii="MathJax_Main"/>
          <w:spacing w:val="31"/>
          <w:sz w:val="19"/>
        </w:rPr>
        <w:t> </w:t>
      </w:r>
      <w:r>
        <w:rPr>
          <w:rFonts w:ascii="MathJax_Main"/>
          <w:sz w:val="19"/>
        </w:rPr>
        <w:t>in</w:t>
      </w:r>
      <w:r>
        <w:rPr>
          <w:rFonts w:ascii="MathJax_Main"/>
          <w:spacing w:val="31"/>
          <w:sz w:val="19"/>
        </w:rPr>
        <w:t> </w:t>
      </w:r>
      <w:r>
        <w:rPr>
          <w:rFonts w:ascii="MathJax_Main"/>
          <w:sz w:val="19"/>
        </w:rPr>
        <w:t>agreement with the declarative approach as long as that code has no net side effects, i.e., only local variables are modified.</w:t>
      </w:r>
    </w:p>
    <w:p>
      <w:pPr>
        <w:spacing w:after="0" w:line="230" w:lineRule="auto"/>
        <w:jc w:val="both"/>
        <w:rPr>
          <w:rFonts w:ascii="MathJax_Main"/>
          <w:sz w:val="19"/>
        </w:rPr>
        <w:sectPr>
          <w:pgSz w:w="9360" w:h="13610"/>
          <w:pgMar w:header="855" w:footer="0" w:top="1040" w:bottom="280" w:left="680" w:right="420"/>
        </w:sectPr>
      </w:pPr>
    </w:p>
    <w:p>
      <w:pPr>
        <w:spacing w:line="208" w:lineRule="exact" w:before="83"/>
        <w:ind w:left="0" w:right="155" w:firstLine="0"/>
        <w:jc w:val="center"/>
        <w:rPr>
          <w:rFonts w:ascii="LM Roman 9"/>
          <w:sz w:val="17"/>
        </w:rPr>
      </w:pPr>
      <w:bookmarkStart w:name="_bookmark12" w:id="24"/>
      <w:bookmarkEnd w:id="24"/>
      <w:r>
        <w:rPr/>
      </w:r>
      <w:r>
        <w:rPr>
          <w:rFonts w:ascii="LM Roman 9"/>
          <w:sz w:val="17"/>
        </w:rPr>
        <w:t>Table</w:t>
      </w:r>
      <w:r>
        <w:rPr>
          <w:rFonts w:ascii="LM Roman 9"/>
          <w:spacing w:val="-6"/>
          <w:sz w:val="17"/>
        </w:rPr>
        <w:t> </w:t>
      </w:r>
      <w:r>
        <w:rPr>
          <w:rFonts w:ascii="LM Roman 9"/>
          <w:spacing w:val="-12"/>
          <w:sz w:val="17"/>
        </w:rPr>
        <w:t>1</w:t>
      </w:r>
    </w:p>
    <w:p>
      <w:pPr>
        <w:spacing w:line="172" w:lineRule="auto" w:before="20"/>
        <w:ind w:left="281" w:right="436" w:firstLine="1"/>
        <w:jc w:val="center"/>
        <w:rPr>
          <w:rFonts w:ascii="LM Roman 9"/>
          <w:sz w:val="17"/>
        </w:rPr>
      </w:pPr>
      <w:r>
        <w:rPr>
          <w:rFonts w:ascii="LM Roman 9"/>
          <w:sz w:val="17"/>
        </w:rPr>
        <w:t>The size of the control-flow analysis (CFA) is not given for the imperative analysis since it uses the attributes from the declarative implementation.</w:t>
      </w:r>
      <w:r>
        <w:rPr>
          <w:rFonts w:ascii="LM Roman 9"/>
          <w:spacing w:val="31"/>
          <w:sz w:val="17"/>
        </w:rPr>
        <w:t> </w:t>
      </w:r>
      <w:r>
        <w:rPr>
          <w:rFonts w:ascii="LM Roman 9"/>
          <w:sz w:val="17"/>
        </w:rPr>
        <w:t>The two other columns show the size of the data-flow analysis (DFA) and the size of the dead assignment analysis (DAA)</w:t>
      </w:r>
    </w:p>
    <w:p>
      <w:pPr>
        <w:pStyle w:val="BodyText"/>
        <w:spacing w:before="6"/>
        <w:jc w:val="left"/>
        <w:rPr>
          <w:rFonts w:ascii="LM Roman 9"/>
          <w:sz w:val="13"/>
        </w:rPr>
      </w:pPr>
    </w:p>
    <w:tbl>
      <w:tblPr>
        <w:tblW w:w="0" w:type="auto"/>
        <w:jc w:val="left"/>
        <w:tblInd w:w="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56"/>
        <w:gridCol w:w="1508"/>
        <w:gridCol w:w="1500"/>
        <w:gridCol w:w="1555"/>
      </w:tblGrid>
      <w:tr>
        <w:trPr>
          <w:trHeight w:val="418" w:hRule="atLeast"/>
        </w:trPr>
        <w:tc>
          <w:tcPr>
            <w:tcW w:w="2056" w:type="dxa"/>
            <w:tcBorders>
              <w:right w:val="double" w:sz="4" w:space="0" w:color="000000"/>
            </w:tcBorders>
          </w:tcPr>
          <w:p>
            <w:pPr>
              <w:pStyle w:val="TableParagraph"/>
              <w:rPr>
                <w:b/>
                <w:sz w:val="23"/>
              </w:rPr>
            </w:pPr>
            <w:r>
              <w:rPr>
                <w:b/>
                <w:spacing w:val="-2"/>
                <w:sz w:val="23"/>
              </w:rPr>
              <w:t>Implementation</w:t>
            </w:r>
          </w:p>
        </w:tc>
        <w:tc>
          <w:tcPr>
            <w:tcW w:w="1508" w:type="dxa"/>
            <w:tcBorders>
              <w:left w:val="double" w:sz="4" w:space="0" w:color="000000"/>
            </w:tcBorders>
          </w:tcPr>
          <w:p>
            <w:pPr>
              <w:pStyle w:val="TableParagraph"/>
              <w:ind w:left="18"/>
              <w:jc w:val="center"/>
              <w:rPr>
                <w:sz w:val="23"/>
              </w:rPr>
            </w:pPr>
            <w:r>
              <w:rPr>
                <w:b/>
                <w:spacing w:val="-10"/>
                <w:sz w:val="23"/>
              </w:rPr>
              <w:t>CFA</w:t>
            </w:r>
            <w:r>
              <w:rPr>
                <w:b/>
                <w:spacing w:val="-11"/>
                <w:sz w:val="23"/>
              </w:rPr>
              <w:t> </w:t>
            </w:r>
            <w:r>
              <w:rPr>
                <w:spacing w:val="-2"/>
                <w:sz w:val="23"/>
              </w:rPr>
              <w:t>(LOC)</w:t>
            </w:r>
          </w:p>
        </w:tc>
        <w:tc>
          <w:tcPr>
            <w:tcW w:w="1500" w:type="dxa"/>
          </w:tcPr>
          <w:p>
            <w:pPr>
              <w:pStyle w:val="TableParagraph"/>
              <w:ind w:left="9"/>
              <w:jc w:val="center"/>
              <w:rPr>
                <w:sz w:val="23"/>
              </w:rPr>
            </w:pPr>
            <w:r>
              <w:rPr>
                <w:b/>
                <w:spacing w:val="-10"/>
                <w:sz w:val="23"/>
              </w:rPr>
              <w:t>DFA</w:t>
            </w:r>
            <w:r>
              <w:rPr>
                <w:b/>
                <w:spacing w:val="-11"/>
                <w:sz w:val="23"/>
              </w:rPr>
              <w:t> </w:t>
            </w:r>
            <w:r>
              <w:rPr>
                <w:spacing w:val="-2"/>
                <w:sz w:val="23"/>
              </w:rPr>
              <w:t>(LOC)</w:t>
            </w:r>
          </w:p>
        </w:tc>
        <w:tc>
          <w:tcPr>
            <w:tcW w:w="1555" w:type="dxa"/>
          </w:tcPr>
          <w:p>
            <w:pPr>
              <w:pStyle w:val="TableParagraph"/>
              <w:ind w:left="10"/>
              <w:jc w:val="center"/>
              <w:rPr>
                <w:sz w:val="23"/>
              </w:rPr>
            </w:pPr>
            <w:r>
              <w:rPr>
                <w:b/>
                <w:sz w:val="23"/>
              </w:rPr>
              <w:t>DAA</w:t>
            </w:r>
            <w:r>
              <w:rPr>
                <w:b/>
                <w:spacing w:val="-19"/>
                <w:sz w:val="23"/>
              </w:rPr>
              <w:t> </w:t>
            </w:r>
            <w:r>
              <w:rPr>
                <w:spacing w:val="-2"/>
                <w:sz w:val="23"/>
              </w:rPr>
              <w:t>(LOC)</w:t>
            </w:r>
          </w:p>
        </w:tc>
      </w:tr>
      <w:tr>
        <w:trPr>
          <w:trHeight w:val="431" w:hRule="atLeast"/>
        </w:trPr>
        <w:tc>
          <w:tcPr>
            <w:tcW w:w="2056" w:type="dxa"/>
            <w:tcBorders>
              <w:bottom w:val="nil"/>
              <w:right w:val="double" w:sz="4" w:space="0" w:color="000000"/>
            </w:tcBorders>
          </w:tcPr>
          <w:p>
            <w:pPr>
              <w:pStyle w:val="TableParagraph"/>
              <w:rPr>
                <w:b/>
                <w:sz w:val="23"/>
              </w:rPr>
            </w:pPr>
            <w:r>
              <w:rPr>
                <w:b/>
                <w:spacing w:val="-2"/>
                <w:sz w:val="23"/>
              </w:rPr>
              <w:t>Declarative</w:t>
            </w:r>
          </w:p>
        </w:tc>
        <w:tc>
          <w:tcPr>
            <w:tcW w:w="1508" w:type="dxa"/>
            <w:tcBorders>
              <w:left w:val="double" w:sz="4" w:space="0" w:color="000000"/>
              <w:bottom w:val="nil"/>
            </w:tcBorders>
          </w:tcPr>
          <w:p>
            <w:pPr>
              <w:pStyle w:val="TableParagraph"/>
              <w:spacing w:before="34"/>
              <w:ind w:left="18"/>
              <w:jc w:val="center"/>
              <w:rPr>
                <w:sz w:val="23"/>
              </w:rPr>
            </w:pPr>
            <w:r>
              <w:rPr>
                <w:spacing w:val="-5"/>
                <w:sz w:val="23"/>
              </w:rPr>
              <w:t>300</w:t>
            </w:r>
          </w:p>
        </w:tc>
        <w:tc>
          <w:tcPr>
            <w:tcW w:w="1500" w:type="dxa"/>
            <w:tcBorders>
              <w:bottom w:val="nil"/>
            </w:tcBorders>
          </w:tcPr>
          <w:p>
            <w:pPr>
              <w:pStyle w:val="TableParagraph"/>
              <w:spacing w:before="34"/>
              <w:ind w:left="9"/>
              <w:jc w:val="center"/>
              <w:rPr>
                <w:sz w:val="23"/>
              </w:rPr>
            </w:pPr>
            <w:r>
              <w:rPr>
                <w:spacing w:val="-5"/>
                <w:sz w:val="23"/>
              </w:rPr>
              <w:t>30</w:t>
            </w:r>
          </w:p>
        </w:tc>
        <w:tc>
          <w:tcPr>
            <w:tcW w:w="1555" w:type="dxa"/>
            <w:tcBorders>
              <w:bottom w:val="nil"/>
            </w:tcBorders>
          </w:tcPr>
          <w:p>
            <w:pPr>
              <w:pStyle w:val="TableParagraph"/>
              <w:spacing w:before="34"/>
              <w:ind w:left="10" w:right="1"/>
              <w:jc w:val="center"/>
              <w:rPr>
                <w:sz w:val="23"/>
              </w:rPr>
            </w:pPr>
            <w:r>
              <w:rPr>
                <w:spacing w:val="-10"/>
                <w:sz w:val="23"/>
              </w:rPr>
              <w:t>8</w:t>
            </w:r>
          </w:p>
        </w:tc>
      </w:tr>
      <w:tr>
        <w:trPr>
          <w:trHeight w:val="408" w:hRule="atLeast"/>
        </w:trPr>
        <w:tc>
          <w:tcPr>
            <w:tcW w:w="2056" w:type="dxa"/>
            <w:tcBorders>
              <w:top w:val="nil"/>
              <w:right w:val="double" w:sz="4" w:space="0" w:color="000000"/>
            </w:tcBorders>
          </w:tcPr>
          <w:p>
            <w:pPr>
              <w:pStyle w:val="TableParagraph"/>
              <w:spacing w:before="21"/>
              <w:rPr>
                <w:b/>
                <w:sz w:val="23"/>
              </w:rPr>
            </w:pPr>
            <w:r>
              <w:rPr>
                <w:b/>
                <w:spacing w:val="-2"/>
                <w:sz w:val="23"/>
              </w:rPr>
              <w:t>Imperative</w:t>
            </w:r>
          </w:p>
        </w:tc>
        <w:tc>
          <w:tcPr>
            <w:tcW w:w="1508" w:type="dxa"/>
            <w:tcBorders>
              <w:top w:val="nil"/>
              <w:left w:val="double" w:sz="4" w:space="0" w:color="000000"/>
            </w:tcBorders>
          </w:tcPr>
          <w:p>
            <w:pPr>
              <w:pStyle w:val="TableParagraph"/>
              <w:spacing w:before="24"/>
              <w:ind w:left="18" w:right="1"/>
              <w:jc w:val="center"/>
              <w:rPr>
                <w:sz w:val="23"/>
              </w:rPr>
            </w:pPr>
            <w:r>
              <w:rPr>
                <w:spacing w:val="-10"/>
                <w:sz w:val="23"/>
              </w:rPr>
              <w:t>—</w:t>
            </w:r>
          </w:p>
        </w:tc>
        <w:tc>
          <w:tcPr>
            <w:tcW w:w="1500" w:type="dxa"/>
            <w:tcBorders>
              <w:top w:val="nil"/>
            </w:tcBorders>
          </w:tcPr>
          <w:p>
            <w:pPr>
              <w:pStyle w:val="TableParagraph"/>
              <w:spacing w:before="24"/>
              <w:ind w:left="9"/>
              <w:jc w:val="center"/>
              <w:rPr>
                <w:sz w:val="23"/>
              </w:rPr>
            </w:pPr>
            <w:r>
              <w:rPr>
                <w:spacing w:val="-5"/>
                <w:sz w:val="23"/>
              </w:rPr>
              <w:t>190</w:t>
            </w:r>
          </w:p>
        </w:tc>
        <w:tc>
          <w:tcPr>
            <w:tcW w:w="1555" w:type="dxa"/>
            <w:tcBorders>
              <w:top w:val="nil"/>
            </w:tcBorders>
          </w:tcPr>
          <w:p>
            <w:pPr>
              <w:pStyle w:val="TableParagraph"/>
              <w:spacing w:before="24"/>
              <w:ind w:left="10" w:right="1"/>
              <w:jc w:val="center"/>
              <w:rPr>
                <w:sz w:val="23"/>
              </w:rPr>
            </w:pPr>
            <w:r>
              <w:rPr>
                <w:spacing w:val="-10"/>
                <w:sz w:val="23"/>
              </w:rPr>
              <w:t>8</w:t>
            </w:r>
          </w:p>
        </w:tc>
      </w:tr>
    </w:tbl>
    <w:p>
      <w:pPr>
        <w:pStyle w:val="BodyText"/>
        <w:spacing w:line="206" w:lineRule="auto" w:before="216"/>
        <w:ind w:left="216" w:right="370"/>
      </w:pPr>
      <w:r>
        <w:rPr>
          <w:b/>
        </w:rPr>
        <w:t>Definition 4.1 </w:t>
      </w:r>
      <w:r>
        <w:rPr/>
        <w:t>If a variable is defined in a statement, but not live immedi- ately after the statement, the statement is considered dead in the sense that the assignment is unnecessary.</w:t>
      </w:r>
      <w:r>
        <w:rPr>
          <w:spacing w:val="40"/>
        </w:rPr>
        <w:t> </w:t>
      </w:r>
      <w:r>
        <w:rPr/>
        <w:t>That is, a statement </w:t>
      </w:r>
      <w:r>
        <w:rPr>
          <w:rFonts w:ascii="Georgia"/>
          <w:i/>
        </w:rPr>
        <w:t>s</w:t>
      </w:r>
      <w:r>
        <w:rPr>
          <w:rFonts w:ascii="Georgia"/>
          <w:i/>
          <w:spacing w:val="35"/>
        </w:rPr>
        <w:t> </w:t>
      </w:r>
      <w:r>
        <w:rPr/>
        <w:t>is dead when:</w:t>
      </w:r>
    </w:p>
    <w:p>
      <w:pPr>
        <w:spacing w:before="56"/>
        <w:ind w:left="671" w:right="0" w:firstLine="0"/>
        <w:jc w:val="both"/>
        <w:rPr>
          <w:sz w:val="23"/>
        </w:rPr>
      </w:pPr>
      <w:r>
        <w:rPr>
          <w:b/>
          <w:sz w:val="23"/>
        </w:rPr>
        <w:t>not</w:t>
      </w:r>
      <w:r>
        <w:rPr>
          <w:b/>
          <w:spacing w:val="-46"/>
          <w:sz w:val="23"/>
        </w:rPr>
        <w:t> </w:t>
      </w:r>
      <w:r>
        <w:rPr>
          <w:i/>
          <w:sz w:val="23"/>
        </w:rPr>
        <w:t>def</w:t>
      </w:r>
      <w:r>
        <w:rPr>
          <w:i/>
          <w:spacing w:val="-29"/>
          <w:sz w:val="23"/>
        </w:rPr>
        <w:t> </w:t>
      </w:r>
      <w:r>
        <w:rPr>
          <w:sz w:val="23"/>
        </w:rPr>
        <w:t>(</w:t>
      </w:r>
      <w:r>
        <w:rPr>
          <w:rFonts w:ascii="Georgia" w:hAnsi="Georgia"/>
          <w:i/>
          <w:sz w:val="23"/>
        </w:rPr>
        <w:t>s</w:t>
      </w:r>
      <w:r>
        <w:rPr>
          <w:sz w:val="23"/>
        </w:rPr>
        <w:t>)</w:t>
      </w:r>
      <w:r>
        <w:rPr>
          <w:spacing w:val="-8"/>
          <w:sz w:val="23"/>
        </w:rPr>
        <w:t> </w:t>
      </w:r>
      <w:r>
        <w:rPr>
          <w:rFonts w:ascii="DejaVu Sans Condensed" w:hAnsi="DejaVu Sans Condensed"/>
          <w:i/>
          <w:sz w:val="23"/>
        </w:rPr>
        <w:t>⊆</w:t>
      </w:r>
      <w:r>
        <w:rPr>
          <w:rFonts w:ascii="DejaVu Sans Condensed" w:hAnsi="DejaVu Sans Condensed"/>
          <w:i/>
          <w:spacing w:val="2"/>
          <w:sz w:val="23"/>
        </w:rPr>
        <w:t> </w:t>
      </w:r>
      <w:r>
        <w:rPr>
          <w:i/>
          <w:sz w:val="23"/>
        </w:rPr>
        <w:t>out</w:t>
      </w:r>
      <w:r>
        <w:rPr>
          <w:i/>
          <w:spacing w:val="-58"/>
          <w:sz w:val="23"/>
        </w:rPr>
        <w:t> </w:t>
      </w:r>
      <w:r>
        <w:rPr>
          <w:spacing w:val="-5"/>
          <w:sz w:val="23"/>
        </w:rPr>
        <w:t>(</w:t>
      </w:r>
      <w:r>
        <w:rPr>
          <w:rFonts w:ascii="Georgia" w:hAnsi="Georgia"/>
          <w:i/>
          <w:spacing w:val="-5"/>
          <w:sz w:val="23"/>
        </w:rPr>
        <w:t>s</w:t>
      </w:r>
      <w:r>
        <w:rPr>
          <w:spacing w:val="-5"/>
          <w:sz w:val="23"/>
        </w:rPr>
        <w:t>)</w:t>
      </w:r>
    </w:p>
    <w:p>
      <w:pPr>
        <w:pStyle w:val="BodyText"/>
        <w:spacing w:line="208" w:lineRule="auto" w:before="155"/>
        <w:ind w:left="216" w:right="370" w:firstLine="341"/>
      </w:pPr>
      <w:r>
        <w:rPr/>
        <w:t>This definition detects unnecessary assignments. Dead assignments might still have right-hand side expressions which need to be evaluated to preserve program behavior.</w:t>
      </w:r>
      <w:r>
        <w:rPr>
          <w:spacing w:val="40"/>
        </w:rPr>
        <w:t> </w:t>
      </w:r>
      <w:r>
        <w:rPr/>
        <w:t>In JastAdd, the definition is expressed as follows.</w:t>
      </w:r>
    </w:p>
    <w:p>
      <w:pPr>
        <w:spacing w:before="235"/>
        <w:ind w:left="557" w:right="0" w:firstLine="0"/>
        <w:jc w:val="left"/>
        <w:rPr>
          <w:rFonts w:ascii="LM Mono 10" w:hAnsi="LM Mono 10"/>
          <w:sz w:val="17"/>
        </w:rPr>
      </w:pPr>
      <w:r>
        <w:rPr>
          <w:rFonts w:ascii="LM Mono 10" w:hAnsi="LM Mono 10"/>
          <w:sz w:val="17"/>
        </w:rPr>
        <w:t>syn</w:t>
      </w:r>
      <w:r>
        <w:rPr>
          <w:rFonts w:ascii="LM Mono 10" w:hAnsi="LM Mono 10"/>
          <w:spacing w:val="12"/>
          <w:sz w:val="17"/>
        </w:rPr>
        <w:t> </w:t>
      </w:r>
      <w:r>
        <w:rPr>
          <w:rFonts w:ascii="LM Mono 10" w:hAnsi="LM Mono 10"/>
          <w:sz w:val="17"/>
        </w:rPr>
        <w:t>boolean</w:t>
      </w:r>
      <w:r>
        <w:rPr>
          <w:rFonts w:ascii="LM Mono 10" w:hAnsi="LM Mono 10"/>
          <w:spacing w:val="13"/>
          <w:sz w:val="17"/>
        </w:rPr>
        <w:t> </w:t>
      </w:r>
      <w:r>
        <w:rPr>
          <w:rFonts w:ascii="LM Mono 10" w:hAnsi="LM Mono 10"/>
          <w:sz w:val="17"/>
        </w:rPr>
        <w:t>Stmt.isDead()</w:t>
      </w:r>
      <w:r>
        <w:rPr>
          <w:rFonts w:ascii="LM Mono 10" w:hAnsi="LM Mono 10"/>
          <w:spacing w:val="13"/>
          <w:sz w:val="17"/>
        </w:rPr>
        <w:t> </w:t>
      </w:r>
      <w:r>
        <w:rPr>
          <w:rFonts w:ascii="LM Mono 10" w:hAnsi="LM Mono 10"/>
          <w:sz w:val="17"/>
        </w:rPr>
        <w:t>=</w:t>
      </w:r>
      <w:r>
        <w:rPr>
          <w:rFonts w:ascii="LM Mono 10" w:hAnsi="LM Mono 10"/>
          <w:spacing w:val="12"/>
          <w:sz w:val="17"/>
        </w:rPr>
        <w:t> </w:t>
      </w:r>
      <w:r>
        <w:rPr>
          <w:rFonts w:ascii="LM Mono 10" w:hAnsi="LM Mono 10"/>
          <w:spacing w:val="-2"/>
          <w:sz w:val="17"/>
        </w:rPr>
        <w:t>Ịdef().subset(out());</w:t>
      </w:r>
    </w:p>
    <w:p>
      <w:pPr>
        <w:pStyle w:val="BodyText"/>
        <w:spacing w:line="206" w:lineRule="auto" w:before="184"/>
        <w:ind w:left="216" w:firstLine="341"/>
        <w:jc w:val="left"/>
      </w:pPr>
      <w:r>
        <w:rPr/>
        <w:t>To collect all dead assignments in a compilation unit, we add a collection attribute </w:t>
      </w:r>
      <w:r>
        <w:rPr>
          <w:rFonts w:ascii="LM Mono 12"/>
        </w:rPr>
        <w:t>deadCode()</w:t>
      </w:r>
      <w:r>
        <w:rPr>
          <w:rFonts w:ascii="LM Mono 12"/>
          <w:spacing w:val="-18"/>
        </w:rPr>
        <w:t> </w:t>
      </w:r>
      <w:r>
        <w:rPr/>
        <w:t>to the </w:t>
      </w:r>
      <w:r>
        <w:rPr>
          <w:rFonts w:ascii="LM Mono 12"/>
        </w:rPr>
        <w:t>CompilationUnit</w:t>
      </w:r>
      <w:r>
        <w:rPr>
          <w:rFonts w:ascii="LM Mono 12"/>
          <w:spacing w:val="-17"/>
        </w:rPr>
        <w:t> </w:t>
      </w:r>
      <w:r>
        <w:rPr/>
        <w:t>AST node.</w:t>
      </w:r>
      <w:r>
        <w:rPr>
          <w:spacing w:val="40"/>
        </w:rPr>
        <w:t> </w:t>
      </w:r>
      <w:r>
        <w:rPr/>
        <w:t>The dead assign- ments contribute themselves to the collection of their compilation unit using a contributes clause.</w:t>
      </w:r>
      <w:r>
        <w:rPr>
          <w:spacing w:val="40"/>
        </w:rPr>
        <w:t> </w:t>
      </w:r>
      <w:r>
        <w:rPr/>
        <w:t>The reference to the compilation unit is propagated to the statement</w:t>
      </w:r>
      <w:r>
        <w:rPr>
          <w:spacing w:val="-20"/>
        </w:rPr>
        <w:t> </w:t>
      </w:r>
      <w:r>
        <w:rPr/>
        <w:t>nodes</w:t>
      </w:r>
      <w:r>
        <w:rPr>
          <w:spacing w:val="-20"/>
        </w:rPr>
        <w:t> </w:t>
      </w:r>
      <w:r>
        <w:rPr/>
        <w:t>using</w:t>
      </w:r>
      <w:r>
        <w:rPr>
          <w:spacing w:val="-20"/>
        </w:rPr>
        <w:t> </w:t>
      </w:r>
      <w:r>
        <w:rPr/>
        <w:t>an</w:t>
      </w:r>
      <w:r>
        <w:rPr>
          <w:spacing w:val="-20"/>
        </w:rPr>
        <w:t> </w:t>
      </w:r>
      <w:r>
        <w:rPr/>
        <w:t>inherited</w:t>
      </w:r>
      <w:r>
        <w:rPr>
          <w:spacing w:val="-20"/>
        </w:rPr>
        <w:t> </w:t>
      </w:r>
      <w:r>
        <w:rPr/>
        <w:t>attribute</w:t>
      </w:r>
      <w:r>
        <w:rPr>
          <w:spacing w:val="-20"/>
        </w:rPr>
        <w:t> </w:t>
      </w:r>
      <w:r>
        <w:rPr/>
        <w:t>called</w:t>
      </w:r>
      <w:r>
        <w:rPr>
          <w:spacing w:val="-20"/>
        </w:rPr>
        <w:t> </w:t>
      </w:r>
      <w:r>
        <w:rPr>
          <w:rFonts w:ascii="LM Mono 12"/>
        </w:rPr>
        <w:t>enclosingCompilationUnit</w:t>
      </w:r>
      <w:r>
        <w:rPr/>
        <w:t>.</w:t>
      </w:r>
    </w:p>
    <w:p>
      <w:pPr>
        <w:spacing w:line="170" w:lineRule="auto" w:before="290"/>
        <w:ind w:left="740" w:right="2457" w:hanging="183"/>
        <w:jc w:val="left"/>
        <w:rPr>
          <w:rFonts w:ascii="LM Mono 10"/>
          <w:sz w:val="17"/>
        </w:rPr>
      </w:pPr>
      <w:r>
        <w:rPr>
          <w:rFonts w:ascii="LM Mono 10"/>
          <w:sz w:val="17"/>
        </w:rPr>
        <w:t>coll HashSet CompilationUnit.deadCode() [new HashSet()] with add root CompilationUnit;</w:t>
      </w:r>
    </w:p>
    <w:p>
      <w:pPr>
        <w:spacing w:line="199" w:lineRule="auto" w:before="6"/>
        <w:ind w:left="740" w:right="2011" w:hanging="183"/>
        <w:jc w:val="left"/>
        <w:rPr>
          <w:rFonts w:ascii="LM Mono 10"/>
          <w:sz w:val="17"/>
        </w:rPr>
      </w:pPr>
      <w:r>
        <w:rPr>
          <w:rFonts w:ascii="LM Mono 10"/>
          <w:sz w:val="17"/>
        </w:rPr>
        <w:t>Stmt contributes this when isDead() to CompilationUnit.deadCode() for enclosingCompilationUnit();</w:t>
      </w:r>
    </w:p>
    <w:p>
      <w:pPr>
        <w:spacing w:line="179" w:lineRule="exact" w:before="0"/>
        <w:ind w:left="557" w:right="0" w:firstLine="0"/>
        <w:jc w:val="left"/>
        <w:rPr>
          <w:rFonts w:ascii="LM Mono 10"/>
          <w:sz w:val="17"/>
        </w:rPr>
      </w:pPr>
      <w:r>
        <w:rPr>
          <w:rFonts w:ascii="LM Mono 10"/>
          <w:sz w:val="17"/>
        </w:rPr>
        <w:t>inh</w:t>
      </w:r>
      <w:r>
        <w:rPr>
          <w:rFonts w:ascii="LM Mono 10"/>
          <w:spacing w:val="18"/>
          <w:sz w:val="17"/>
        </w:rPr>
        <w:t> </w:t>
      </w:r>
      <w:r>
        <w:rPr>
          <w:rFonts w:ascii="LM Mono 10"/>
          <w:sz w:val="17"/>
        </w:rPr>
        <w:t>CompilationUnit</w:t>
      </w:r>
      <w:r>
        <w:rPr>
          <w:rFonts w:ascii="LM Mono 10"/>
          <w:spacing w:val="18"/>
          <w:sz w:val="17"/>
        </w:rPr>
        <w:t> </w:t>
      </w:r>
      <w:r>
        <w:rPr>
          <w:rFonts w:ascii="LM Mono 10"/>
          <w:spacing w:val="-2"/>
          <w:sz w:val="17"/>
        </w:rPr>
        <w:t>Stmt.enclosingCompilationUnit();</w:t>
      </w:r>
    </w:p>
    <w:p>
      <w:pPr>
        <w:spacing w:line="175" w:lineRule="exact" w:before="0"/>
        <w:ind w:left="557" w:right="0" w:firstLine="0"/>
        <w:jc w:val="left"/>
        <w:rPr>
          <w:rFonts w:ascii="LM Mono 10"/>
          <w:sz w:val="17"/>
        </w:rPr>
      </w:pPr>
      <w:r>
        <w:rPr>
          <w:rFonts w:ascii="LM Mono 10"/>
          <w:sz w:val="17"/>
        </w:rPr>
        <w:t>eq</w:t>
      </w:r>
      <w:r>
        <w:rPr>
          <w:rFonts w:ascii="LM Mono 10"/>
          <w:spacing w:val="31"/>
          <w:sz w:val="17"/>
        </w:rPr>
        <w:t> </w:t>
      </w:r>
      <w:r>
        <w:rPr>
          <w:rFonts w:ascii="LM Mono 10"/>
          <w:sz w:val="17"/>
        </w:rPr>
        <w:t>CompilationUnit.getTypeDecl(int</w:t>
      </w:r>
      <w:r>
        <w:rPr>
          <w:rFonts w:ascii="LM Mono 10"/>
          <w:spacing w:val="31"/>
          <w:sz w:val="17"/>
        </w:rPr>
        <w:t> </w:t>
      </w:r>
      <w:r>
        <w:rPr>
          <w:rFonts w:ascii="LM Mono 10"/>
          <w:spacing w:val="-2"/>
          <w:sz w:val="17"/>
        </w:rPr>
        <w:t>i).enclosingCompilationUnit()</w:t>
      </w:r>
    </w:p>
    <w:p>
      <w:pPr>
        <w:spacing w:line="194" w:lineRule="exact" w:before="0"/>
        <w:ind w:left="740" w:right="0" w:firstLine="0"/>
        <w:jc w:val="left"/>
        <w:rPr>
          <w:rFonts w:ascii="LM Mono 10"/>
          <w:sz w:val="17"/>
        </w:rPr>
      </w:pPr>
      <w:r>
        <w:rPr>
          <w:rFonts w:ascii="LM Mono 10"/>
          <w:sz w:val="17"/>
        </w:rPr>
        <w:t>=</w:t>
      </w:r>
      <w:r>
        <w:rPr>
          <w:rFonts w:ascii="LM Mono 10"/>
          <w:spacing w:val="3"/>
          <w:sz w:val="17"/>
        </w:rPr>
        <w:t> </w:t>
      </w:r>
      <w:r>
        <w:rPr>
          <w:rFonts w:ascii="LM Mono 10"/>
          <w:spacing w:val="-4"/>
          <w:sz w:val="17"/>
        </w:rPr>
        <w:t>this;</w:t>
      </w:r>
    </w:p>
    <w:p>
      <w:pPr>
        <w:pStyle w:val="BodyText"/>
        <w:spacing w:line="208" w:lineRule="auto" w:before="181"/>
        <w:ind w:left="216" w:right="370"/>
      </w:pPr>
      <w:r>
        <w:rPr/>
        <w:t>All</w:t>
      </w:r>
      <w:r>
        <w:rPr>
          <w:spacing w:val="-11"/>
        </w:rPr>
        <w:t> </w:t>
      </w:r>
      <w:r>
        <w:rPr/>
        <w:t>together,</w:t>
      </w:r>
      <w:r>
        <w:rPr>
          <w:spacing w:val="-8"/>
        </w:rPr>
        <w:t> </w:t>
      </w:r>
      <w:r>
        <w:rPr/>
        <w:t>the</w:t>
      </w:r>
      <w:r>
        <w:rPr>
          <w:spacing w:val="-11"/>
        </w:rPr>
        <w:t> </w:t>
      </w:r>
      <w:r>
        <w:rPr/>
        <w:t>complete</w:t>
      </w:r>
      <w:r>
        <w:rPr>
          <w:spacing w:val="-11"/>
        </w:rPr>
        <w:t> </w:t>
      </w:r>
      <w:r>
        <w:rPr/>
        <w:t>declarative</w:t>
      </w:r>
      <w:r>
        <w:rPr>
          <w:spacing w:val="-11"/>
        </w:rPr>
        <w:t> </w:t>
      </w:r>
      <w:r>
        <w:rPr/>
        <w:t>extension</w:t>
      </w:r>
      <w:r>
        <w:rPr>
          <w:spacing w:val="-11"/>
        </w:rPr>
        <w:t> </w:t>
      </w:r>
      <w:r>
        <w:rPr/>
        <w:t>from</w:t>
      </w:r>
      <w:r>
        <w:rPr>
          <w:spacing w:val="-11"/>
        </w:rPr>
        <w:t> </w:t>
      </w:r>
      <w:r>
        <w:rPr/>
        <w:t>liveness</w:t>
      </w:r>
      <w:r>
        <w:rPr>
          <w:spacing w:val="-11"/>
        </w:rPr>
        <w:t> </w:t>
      </w:r>
      <w:r>
        <w:rPr/>
        <w:t>analysis</w:t>
      </w:r>
      <w:r>
        <w:rPr>
          <w:spacing w:val="-11"/>
        </w:rPr>
        <w:t> </w:t>
      </w:r>
      <w:r>
        <w:rPr/>
        <w:t>to</w:t>
      </w:r>
      <w:r>
        <w:rPr>
          <w:spacing w:val="-11"/>
        </w:rPr>
        <w:t> </w:t>
      </w:r>
      <w:r>
        <w:rPr/>
        <w:t>dead assignment</w:t>
      </w:r>
      <w:r>
        <w:rPr>
          <w:spacing w:val="-4"/>
        </w:rPr>
        <w:t> </w:t>
      </w:r>
      <w:r>
        <w:rPr/>
        <w:t>analysis</w:t>
      </w:r>
      <w:r>
        <w:rPr>
          <w:spacing w:val="-4"/>
        </w:rPr>
        <w:t> </w:t>
      </w:r>
      <w:r>
        <w:rPr/>
        <w:t>adds</w:t>
      </w:r>
      <w:r>
        <w:rPr>
          <w:spacing w:val="-4"/>
        </w:rPr>
        <w:t> </w:t>
      </w:r>
      <w:r>
        <w:rPr/>
        <w:t>up</w:t>
      </w:r>
      <w:r>
        <w:rPr>
          <w:spacing w:val="-4"/>
        </w:rPr>
        <w:t> </w:t>
      </w:r>
      <w:r>
        <w:rPr/>
        <w:t>to</w:t>
      </w:r>
      <w:r>
        <w:rPr>
          <w:spacing w:val="-4"/>
        </w:rPr>
        <w:t> </w:t>
      </w:r>
      <w:r>
        <w:rPr/>
        <w:t>a</w:t>
      </w:r>
      <w:r>
        <w:rPr>
          <w:spacing w:val="-4"/>
        </w:rPr>
        <w:t> </w:t>
      </w:r>
      <w:r>
        <w:rPr/>
        <w:t>mere</w:t>
      </w:r>
      <w:r>
        <w:rPr>
          <w:spacing w:val="-5"/>
        </w:rPr>
        <w:t> </w:t>
      </w:r>
      <w:r>
        <w:rPr/>
        <w:t>8</w:t>
      </w:r>
      <w:r>
        <w:rPr>
          <w:spacing w:val="-4"/>
        </w:rPr>
        <w:t> </w:t>
      </w:r>
      <w:r>
        <w:rPr/>
        <w:t>LOC.</w:t>
      </w:r>
      <w:r>
        <w:rPr>
          <w:spacing w:val="-4"/>
        </w:rPr>
        <w:t> </w:t>
      </w:r>
      <w:r>
        <w:rPr/>
        <w:t>As</w:t>
      </w:r>
      <w:r>
        <w:rPr>
          <w:spacing w:val="-4"/>
        </w:rPr>
        <w:t> </w:t>
      </w:r>
      <w:r>
        <w:rPr/>
        <w:t>a</w:t>
      </w:r>
      <w:r>
        <w:rPr>
          <w:spacing w:val="-4"/>
        </w:rPr>
        <w:t> </w:t>
      </w:r>
      <w:r>
        <w:rPr/>
        <w:t>comparison,</w:t>
      </w:r>
      <w:r>
        <w:rPr>
          <w:spacing w:val="-3"/>
        </w:rPr>
        <w:t> </w:t>
      </w:r>
      <w:r>
        <w:rPr/>
        <w:t>we</w:t>
      </w:r>
      <w:r>
        <w:rPr>
          <w:spacing w:val="-4"/>
        </w:rPr>
        <w:t> </w:t>
      </w:r>
      <w:r>
        <w:rPr/>
        <w:t>extended the imperative implementation of liveness, from the previous section, to in- clude a search for dead assignments.</w:t>
      </w:r>
      <w:r>
        <w:rPr>
          <w:spacing w:val="40"/>
        </w:rPr>
        <w:t> </w:t>
      </w:r>
      <w:r>
        <w:rPr/>
        <w:t>The size of this extension is the same:</w:t>
      </w:r>
      <w:r>
        <w:rPr>
          <w:spacing w:val="80"/>
        </w:rPr>
        <w:t> </w:t>
      </w:r>
      <w:r>
        <w:rPr/>
        <w:t>8</w:t>
      </w:r>
      <w:r>
        <w:rPr>
          <w:spacing w:val="-11"/>
        </w:rPr>
        <w:t> </w:t>
      </w:r>
      <w:r>
        <w:rPr/>
        <w:t>LOC.</w:t>
      </w:r>
      <w:r>
        <w:rPr>
          <w:spacing w:val="-11"/>
        </w:rPr>
        <w:t> </w:t>
      </w:r>
      <w:r>
        <w:rPr/>
        <w:t>These</w:t>
      </w:r>
      <w:r>
        <w:rPr>
          <w:spacing w:val="-10"/>
        </w:rPr>
        <w:t> </w:t>
      </w:r>
      <w:r>
        <w:rPr/>
        <w:t>numbers</w:t>
      </w:r>
      <w:r>
        <w:rPr>
          <w:spacing w:val="-11"/>
        </w:rPr>
        <w:t> </w:t>
      </w:r>
      <w:r>
        <w:rPr/>
        <w:t>are</w:t>
      </w:r>
      <w:r>
        <w:rPr>
          <w:spacing w:val="-11"/>
        </w:rPr>
        <w:t> </w:t>
      </w:r>
      <w:r>
        <w:rPr/>
        <w:t>summarized</w:t>
      </w:r>
      <w:r>
        <w:rPr>
          <w:spacing w:val="-10"/>
        </w:rPr>
        <w:t> </w:t>
      </w:r>
      <w:r>
        <w:rPr/>
        <w:t>in</w:t>
      </w:r>
      <w:r>
        <w:rPr>
          <w:spacing w:val="-11"/>
        </w:rPr>
        <w:t> </w:t>
      </w:r>
      <w:r>
        <w:rPr/>
        <w:t>Table</w:t>
      </w:r>
      <w:r>
        <w:rPr>
          <w:spacing w:val="-12"/>
        </w:rPr>
        <w:t> </w:t>
      </w:r>
      <w:hyperlink w:history="true" w:anchor="_bookmark12">
        <w:r>
          <w:rPr>
            <w:color w:val="0000FF"/>
          </w:rPr>
          <w:t>1</w:t>
        </w:r>
      </w:hyperlink>
      <w:r>
        <w:rPr/>
        <w:t>.</w:t>
      </w:r>
      <w:r>
        <w:rPr>
          <w:spacing w:val="23"/>
        </w:rPr>
        <w:t> </w:t>
      </w:r>
      <w:r>
        <w:rPr/>
        <w:t>Both</w:t>
      </w:r>
      <w:r>
        <w:rPr>
          <w:spacing w:val="-11"/>
        </w:rPr>
        <w:t> </w:t>
      </w:r>
      <w:r>
        <w:rPr/>
        <w:t>implementations</w:t>
      </w:r>
      <w:r>
        <w:rPr>
          <w:spacing w:val="-10"/>
        </w:rPr>
        <w:t> </w:t>
      </w:r>
      <w:r>
        <w:rPr/>
        <w:t>de- pend</w:t>
      </w:r>
      <w:r>
        <w:rPr>
          <w:spacing w:val="-11"/>
        </w:rPr>
        <w:t> </w:t>
      </w:r>
      <w:r>
        <w:rPr/>
        <w:t>on</w:t>
      </w:r>
      <w:r>
        <w:rPr>
          <w:spacing w:val="-11"/>
        </w:rPr>
        <w:t> </w:t>
      </w:r>
      <w:r>
        <w:rPr/>
        <w:t>the</w:t>
      </w:r>
      <w:r>
        <w:rPr>
          <w:spacing w:val="-11"/>
        </w:rPr>
        <w:t> </w:t>
      </w:r>
      <w:r>
        <w:rPr/>
        <w:t>declarative</w:t>
      </w:r>
      <w:r>
        <w:rPr>
          <w:spacing w:val="-11"/>
        </w:rPr>
        <w:t> </w:t>
      </w:r>
      <w:r>
        <w:rPr/>
        <w:t>control-flow</w:t>
      </w:r>
      <w:r>
        <w:rPr>
          <w:spacing w:val="-11"/>
        </w:rPr>
        <w:t> </w:t>
      </w:r>
      <w:r>
        <w:rPr/>
        <w:t>implementation.</w:t>
      </w:r>
      <w:r>
        <w:rPr>
          <w:spacing w:val="22"/>
        </w:rPr>
        <w:t> </w:t>
      </w:r>
      <w:r>
        <w:rPr/>
        <w:t>The</w:t>
      </w:r>
      <w:r>
        <w:rPr>
          <w:spacing w:val="-11"/>
        </w:rPr>
        <w:t> </w:t>
      </w:r>
      <w:r>
        <w:rPr/>
        <w:t>declarative</w:t>
      </w:r>
      <w:r>
        <w:rPr>
          <w:spacing w:val="-11"/>
        </w:rPr>
        <w:t> </w:t>
      </w:r>
      <w:r>
        <w:rPr/>
        <w:t>control- flow</w:t>
      </w:r>
      <w:r>
        <w:rPr>
          <w:spacing w:val="-5"/>
        </w:rPr>
        <w:t> </w:t>
      </w:r>
      <w:r>
        <w:rPr/>
        <w:t>analysis</w:t>
      </w:r>
      <w:r>
        <w:rPr>
          <w:spacing w:val="-5"/>
        </w:rPr>
        <w:t> </w:t>
      </w:r>
      <w:r>
        <w:rPr/>
        <w:t>which</w:t>
      </w:r>
      <w:r>
        <w:rPr>
          <w:spacing w:val="-5"/>
        </w:rPr>
        <w:t> </w:t>
      </w:r>
      <w:r>
        <w:rPr/>
        <w:t>covers</w:t>
      </w:r>
      <w:r>
        <w:rPr>
          <w:spacing w:val="-5"/>
        </w:rPr>
        <w:t> </w:t>
      </w:r>
      <w:r>
        <w:rPr/>
        <w:t>all</w:t>
      </w:r>
      <w:r>
        <w:rPr>
          <w:spacing w:val="-5"/>
        </w:rPr>
        <w:t> </w:t>
      </w:r>
      <w:r>
        <w:rPr/>
        <w:t>of</w:t>
      </w:r>
      <w:r>
        <w:rPr>
          <w:spacing w:val="-5"/>
        </w:rPr>
        <w:t> </w:t>
      </w:r>
      <w:r>
        <w:rPr/>
        <w:t>Java1.4</w:t>
      </w:r>
      <w:r>
        <w:rPr>
          <w:spacing w:val="-5"/>
        </w:rPr>
        <w:t> </w:t>
      </w:r>
      <w:r>
        <w:rPr/>
        <w:t>adds</w:t>
      </w:r>
      <w:r>
        <w:rPr>
          <w:spacing w:val="-5"/>
        </w:rPr>
        <w:t> </w:t>
      </w:r>
      <w:r>
        <w:rPr/>
        <w:t>up</w:t>
      </w:r>
      <w:r>
        <w:rPr>
          <w:spacing w:val="-5"/>
        </w:rPr>
        <w:t> </w:t>
      </w:r>
      <w:r>
        <w:rPr/>
        <w:t>to</w:t>
      </w:r>
      <w:r>
        <w:rPr>
          <w:spacing w:val="-5"/>
        </w:rPr>
        <w:t> </w:t>
      </w:r>
      <w:r>
        <w:rPr/>
        <w:t>only</w:t>
      </w:r>
      <w:r>
        <w:rPr>
          <w:spacing w:val="-3"/>
        </w:rPr>
        <w:t> </w:t>
      </w:r>
      <w:r>
        <w:rPr/>
        <w:t>300</w:t>
      </w:r>
      <w:r>
        <w:rPr>
          <w:spacing w:val="-5"/>
        </w:rPr>
        <w:t> </w:t>
      </w:r>
      <w:r>
        <w:rPr/>
        <w:t>LOC,</w:t>
      </w:r>
      <w:r>
        <w:rPr>
          <w:spacing w:val="-5"/>
        </w:rPr>
        <w:t> </w:t>
      </w:r>
      <w:r>
        <w:rPr/>
        <w:t>which</w:t>
      </w:r>
      <w:r>
        <w:rPr>
          <w:spacing w:val="-5"/>
        </w:rPr>
        <w:t> </w:t>
      </w:r>
      <w:r>
        <w:rPr/>
        <w:t>is</w:t>
      </w:r>
      <w:r>
        <w:rPr>
          <w:spacing w:val="-5"/>
        </w:rPr>
        <w:t> </w:t>
      </w:r>
      <w:r>
        <w:rPr/>
        <w:t>a small number considering the complexity of the language.</w:t>
      </w:r>
    </w:p>
    <w:p>
      <w:pPr>
        <w:pStyle w:val="BodyText"/>
        <w:spacing w:line="208" w:lineRule="auto" w:before="12"/>
        <w:ind w:left="216" w:right="370" w:firstLine="341"/>
      </w:pPr>
      <w:r>
        <w:rPr/>
        <w:t>The size of the different liveness implementations differs by a factor of approximately</w:t>
      </w:r>
      <w:r>
        <w:rPr>
          <w:spacing w:val="-5"/>
        </w:rPr>
        <w:t> </w:t>
      </w:r>
      <w:r>
        <w:rPr/>
        <w:t>six</w:t>
      </w:r>
      <w:r>
        <w:rPr>
          <w:spacing w:val="-5"/>
        </w:rPr>
        <w:t> </w:t>
      </w:r>
      <w:r>
        <w:rPr/>
        <w:t>while</w:t>
      </w:r>
      <w:r>
        <w:rPr>
          <w:spacing w:val="-5"/>
        </w:rPr>
        <w:t> </w:t>
      </w:r>
      <w:r>
        <w:rPr/>
        <w:t>the</w:t>
      </w:r>
      <w:r>
        <w:rPr>
          <w:spacing w:val="-5"/>
        </w:rPr>
        <w:t> </w:t>
      </w:r>
      <w:r>
        <w:rPr/>
        <w:t>sizes</w:t>
      </w:r>
      <w:r>
        <w:rPr>
          <w:spacing w:val="-5"/>
        </w:rPr>
        <w:t> </w:t>
      </w:r>
      <w:r>
        <w:rPr/>
        <w:t>of</w:t>
      </w:r>
      <w:r>
        <w:rPr>
          <w:spacing w:val="-5"/>
        </w:rPr>
        <w:t> </w:t>
      </w:r>
      <w:r>
        <w:rPr/>
        <w:t>the</w:t>
      </w:r>
      <w:r>
        <w:rPr>
          <w:spacing w:val="-5"/>
        </w:rPr>
        <w:t> </w:t>
      </w:r>
      <w:r>
        <w:rPr/>
        <w:t>dead</w:t>
      </w:r>
      <w:r>
        <w:rPr>
          <w:spacing w:val="-5"/>
        </w:rPr>
        <w:t> </w:t>
      </w:r>
      <w:r>
        <w:rPr/>
        <w:t>assignment</w:t>
      </w:r>
      <w:r>
        <w:rPr>
          <w:spacing w:val="-5"/>
        </w:rPr>
        <w:t> </w:t>
      </w:r>
      <w:r>
        <w:rPr/>
        <w:t>implementations</w:t>
      </w:r>
      <w:r>
        <w:rPr>
          <w:spacing w:val="-5"/>
        </w:rPr>
        <w:t> </w:t>
      </w:r>
      <w:r>
        <w:rPr/>
        <w:t>are the same.</w:t>
      </w:r>
    </w:p>
    <w:p>
      <w:pPr>
        <w:spacing w:after="0" w:line="208" w:lineRule="auto"/>
        <w:sectPr>
          <w:pgSz w:w="9360" w:h="13610"/>
          <w:pgMar w:header="855" w:footer="0" w:top="1040" w:bottom="280" w:left="680" w:right="420"/>
        </w:sectPr>
      </w:pPr>
    </w:p>
    <w:p>
      <w:pPr>
        <w:spacing w:line="208" w:lineRule="exact" w:before="83"/>
        <w:ind w:left="189" w:right="571" w:firstLine="0"/>
        <w:jc w:val="center"/>
        <w:rPr>
          <w:rFonts w:ascii="LM Roman 9"/>
          <w:sz w:val="17"/>
        </w:rPr>
      </w:pPr>
      <w:bookmarkStart w:name="_bookmark13" w:id="25"/>
      <w:bookmarkEnd w:id="25"/>
      <w:r>
        <w:rPr/>
      </w:r>
      <w:r>
        <w:rPr>
          <w:rFonts w:ascii="LM Roman 9"/>
          <w:sz w:val="17"/>
        </w:rPr>
        <w:t>Table</w:t>
      </w:r>
      <w:r>
        <w:rPr>
          <w:rFonts w:ascii="LM Roman 9"/>
          <w:spacing w:val="-6"/>
          <w:sz w:val="17"/>
        </w:rPr>
        <w:t> </w:t>
      </w:r>
      <w:r>
        <w:rPr>
          <w:rFonts w:ascii="LM Roman 9"/>
          <w:spacing w:val="-12"/>
          <w:sz w:val="17"/>
        </w:rPr>
        <w:t>2</w:t>
      </w:r>
    </w:p>
    <w:p>
      <w:pPr>
        <w:spacing w:line="172" w:lineRule="auto" w:before="20"/>
        <w:ind w:left="189" w:right="573" w:firstLine="0"/>
        <w:jc w:val="center"/>
        <w:rPr>
          <w:rFonts w:ascii="LM Roman 9"/>
          <w:sz w:val="17"/>
        </w:rPr>
      </w:pPr>
      <w:r>
        <w:rPr>
          <w:rFonts w:ascii="LM Roman 9"/>
          <w:sz w:val="17"/>
        </w:rPr>
        <w:t>Lines of code (LOC), compilation time (CT) without any additional analysis, compilation time with imperative dead code analysis (CT + IA), compilation time with declarative dead code analysis (CT + DA) and the number of dead statements (DS) found.</w:t>
      </w:r>
    </w:p>
    <w:p>
      <w:pPr>
        <w:pStyle w:val="BodyText"/>
        <w:spacing w:before="6"/>
        <w:jc w:val="left"/>
        <w:rPr>
          <w:rFonts w:ascii="LM Roman 9"/>
          <w:sz w:val="13"/>
        </w:rPr>
      </w:pPr>
    </w:p>
    <w:tbl>
      <w:tblPr>
        <w:tblW w:w="0" w:type="auto"/>
        <w:jc w:val="left"/>
        <w:tblInd w:w="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8"/>
        <w:gridCol w:w="839"/>
        <w:gridCol w:w="964"/>
        <w:gridCol w:w="1616"/>
        <w:gridCol w:w="1731"/>
        <w:gridCol w:w="1038"/>
      </w:tblGrid>
      <w:tr>
        <w:trPr>
          <w:trHeight w:val="418" w:hRule="atLeast"/>
        </w:trPr>
        <w:tc>
          <w:tcPr>
            <w:tcW w:w="1098" w:type="dxa"/>
            <w:tcBorders>
              <w:right w:val="double" w:sz="4" w:space="0" w:color="000000"/>
            </w:tcBorders>
          </w:tcPr>
          <w:p>
            <w:pPr>
              <w:pStyle w:val="TableParagraph"/>
              <w:rPr>
                <w:b/>
                <w:sz w:val="23"/>
              </w:rPr>
            </w:pPr>
            <w:r>
              <w:rPr>
                <w:b/>
                <w:spacing w:val="-2"/>
                <w:sz w:val="23"/>
              </w:rPr>
              <w:t>Project</w:t>
            </w:r>
          </w:p>
        </w:tc>
        <w:tc>
          <w:tcPr>
            <w:tcW w:w="839" w:type="dxa"/>
            <w:tcBorders>
              <w:left w:val="double" w:sz="4" w:space="0" w:color="000000"/>
              <w:right w:val="double" w:sz="4" w:space="0" w:color="000000"/>
            </w:tcBorders>
          </w:tcPr>
          <w:p>
            <w:pPr>
              <w:pStyle w:val="TableParagraph"/>
              <w:ind w:left="138"/>
              <w:rPr>
                <w:b/>
                <w:sz w:val="23"/>
              </w:rPr>
            </w:pPr>
            <w:r>
              <w:rPr>
                <w:b/>
                <w:spacing w:val="-5"/>
                <w:sz w:val="23"/>
              </w:rPr>
              <w:t>LOC</w:t>
            </w:r>
          </w:p>
        </w:tc>
        <w:tc>
          <w:tcPr>
            <w:tcW w:w="964" w:type="dxa"/>
            <w:tcBorders>
              <w:left w:val="double" w:sz="4" w:space="0" w:color="000000"/>
            </w:tcBorders>
          </w:tcPr>
          <w:p>
            <w:pPr>
              <w:pStyle w:val="TableParagraph"/>
              <w:ind w:left="125"/>
              <w:rPr>
                <w:sz w:val="23"/>
              </w:rPr>
            </w:pPr>
            <w:r>
              <w:rPr>
                <w:b/>
                <w:sz w:val="23"/>
              </w:rPr>
              <w:t>CT</w:t>
            </w:r>
            <w:r>
              <w:rPr>
                <w:b/>
                <w:spacing w:val="-11"/>
                <w:sz w:val="23"/>
              </w:rPr>
              <w:t> </w:t>
            </w:r>
            <w:r>
              <w:rPr>
                <w:spacing w:val="-5"/>
                <w:sz w:val="23"/>
              </w:rPr>
              <w:t>(s)</w:t>
            </w:r>
          </w:p>
        </w:tc>
        <w:tc>
          <w:tcPr>
            <w:tcW w:w="1616" w:type="dxa"/>
          </w:tcPr>
          <w:p>
            <w:pPr>
              <w:pStyle w:val="TableParagraph"/>
              <w:ind w:left="115"/>
              <w:rPr>
                <w:sz w:val="23"/>
              </w:rPr>
            </w:pPr>
            <w:r>
              <w:rPr>
                <w:b/>
                <w:sz w:val="23"/>
              </w:rPr>
              <w:t>CT + IA</w:t>
            </w:r>
            <w:r>
              <w:rPr>
                <w:b/>
                <w:spacing w:val="-11"/>
                <w:sz w:val="23"/>
              </w:rPr>
              <w:t> </w:t>
            </w:r>
            <w:r>
              <w:rPr>
                <w:spacing w:val="-5"/>
                <w:sz w:val="23"/>
              </w:rPr>
              <w:t>(s)</w:t>
            </w:r>
          </w:p>
        </w:tc>
        <w:tc>
          <w:tcPr>
            <w:tcW w:w="1731" w:type="dxa"/>
            <w:tcBorders>
              <w:right w:val="double" w:sz="4" w:space="0" w:color="000000"/>
            </w:tcBorders>
          </w:tcPr>
          <w:p>
            <w:pPr>
              <w:pStyle w:val="TableParagraph"/>
              <w:ind w:left="116"/>
              <w:rPr>
                <w:sz w:val="23"/>
              </w:rPr>
            </w:pPr>
            <w:r>
              <w:rPr>
                <w:b/>
                <w:sz w:val="23"/>
              </w:rPr>
              <w:t>CT</w:t>
            </w:r>
            <w:r>
              <w:rPr>
                <w:b/>
                <w:spacing w:val="-3"/>
                <w:sz w:val="23"/>
              </w:rPr>
              <w:t> </w:t>
            </w:r>
            <w:r>
              <w:rPr>
                <w:b/>
                <w:sz w:val="23"/>
              </w:rPr>
              <w:t>+</w:t>
            </w:r>
            <w:r>
              <w:rPr>
                <w:b/>
                <w:spacing w:val="-3"/>
                <w:sz w:val="23"/>
              </w:rPr>
              <w:t> </w:t>
            </w:r>
            <w:r>
              <w:rPr>
                <w:b/>
                <w:sz w:val="23"/>
              </w:rPr>
              <w:t>DA</w:t>
            </w:r>
            <w:r>
              <w:rPr>
                <w:b/>
                <w:spacing w:val="-13"/>
                <w:sz w:val="23"/>
              </w:rPr>
              <w:t> </w:t>
            </w:r>
            <w:r>
              <w:rPr>
                <w:spacing w:val="-5"/>
                <w:sz w:val="23"/>
              </w:rPr>
              <w:t>(s)</w:t>
            </w:r>
          </w:p>
        </w:tc>
        <w:tc>
          <w:tcPr>
            <w:tcW w:w="1038" w:type="dxa"/>
            <w:tcBorders>
              <w:left w:val="double" w:sz="4" w:space="0" w:color="000000"/>
            </w:tcBorders>
          </w:tcPr>
          <w:p>
            <w:pPr>
              <w:pStyle w:val="TableParagraph"/>
              <w:ind w:left="126"/>
              <w:rPr>
                <w:sz w:val="23"/>
              </w:rPr>
            </w:pPr>
            <w:r>
              <w:rPr>
                <w:b/>
                <w:sz w:val="23"/>
              </w:rPr>
              <w:t>DS</w:t>
            </w:r>
            <w:r>
              <w:rPr>
                <w:b/>
                <w:spacing w:val="-11"/>
                <w:sz w:val="23"/>
              </w:rPr>
              <w:t> </w:t>
            </w:r>
            <w:r>
              <w:rPr>
                <w:spacing w:val="-5"/>
                <w:sz w:val="23"/>
              </w:rPr>
              <w:t>(#)</w:t>
            </w:r>
          </w:p>
        </w:tc>
      </w:tr>
      <w:tr>
        <w:trPr>
          <w:trHeight w:val="839" w:hRule="atLeast"/>
        </w:trPr>
        <w:tc>
          <w:tcPr>
            <w:tcW w:w="1098" w:type="dxa"/>
            <w:tcBorders>
              <w:right w:val="double" w:sz="4" w:space="0" w:color="000000"/>
            </w:tcBorders>
          </w:tcPr>
          <w:p>
            <w:pPr>
              <w:pStyle w:val="TableParagraph"/>
              <w:rPr>
                <w:b/>
                <w:sz w:val="23"/>
              </w:rPr>
            </w:pPr>
            <w:r>
              <w:rPr>
                <w:b/>
                <w:spacing w:val="-2"/>
                <w:sz w:val="23"/>
              </w:rPr>
              <w:t>antlr</w:t>
            </w:r>
          </w:p>
          <w:p>
            <w:pPr>
              <w:pStyle w:val="TableParagraph"/>
              <w:spacing w:before="93"/>
              <w:rPr>
                <w:b/>
                <w:sz w:val="23"/>
              </w:rPr>
            </w:pPr>
            <w:r>
              <w:rPr>
                <w:b/>
                <w:spacing w:val="-4"/>
                <w:sz w:val="23"/>
              </w:rPr>
              <w:t>bloat</w:t>
            </w:r>
          </w:p>
        </w:tc>
        <w:tc>
          <w:tcPr>
            <w:tcW w:w="839" w:type="dxa"/>
            <w:tcBorders>
              <w:left w:val="double" w:sz="4" w:space="0" w:color="000000"/>
              <w:right w:val="double" w:sz="4" w:space="0" w:color="000000"/>
            </w:tcBorders>
          </w:tcPr>
          <w:p>
            <w:pPr>
              <w:pStyle w:val="TableParagraph"/>
              <w:spacing w:before="34"/>
              <w:ind w:left="124"/>
              <w:rPr>
                <w:sz w:val="23"/>
              </w:rPr>
            </w:pPr>
            <w:r>
              <w:rPr>
                <w:spacing w:val="-4"/>
                <w:sz w:val="23"/>
              </w:rPr>
              <w:t>42000</w:t>
            </w:r>
          </w:p>
          <w:p>
            <w:pPr>
              <w:pStyle w:val="TableParagraph"/>
              <w:spacing w:before="97"/>
              <w:ind w:left="124"/>
              <w:rPr>
                <w:sz w:val="23"/>
              </w:rPr>
            </w:pPr>
            <w:r>
              <w:rPr>
                <w:spacing w:val="-4"/>
                <w:sz w:val="23"/>
              </w:rPr>
              <w:t>39000</w:t>
            </w:r>
          </w:p>
        </w:tc>
        <w:tc>
          <w:tcPr>
            <w:tcW w:w="964" w:type="dxa"/>
            <w:tcBorders>
              <w:left w:val="double" w:sz="4" w:space="0" w:color="000000"/>
            </w:tcBorders>
          </w:tcPr>
          <w:p>
            <w:pPr>
              <w:pStyle w:val="TableParagraph"/>
              <w:spacing w:before="34"/>
              <w:ind w:left="279"/>
              <w:rPr>
                <w:sz w:val="23"/>
              </w:rPr>
            </w:pPr>
            <w:r>
              <w:rPr>
                <w:spacing w:val="-4"/>
                <w:sz w:val="23"/>
              </w:rPr>
              <w:t>8</w:t>
            </w:r>
            <w:r>
              <w:rPr>
                <w:rFonts w:ascii="Georgia"/>
                <w:i/>
                <w:spacing w:val="-4"/>
                <w:sz w:val="23"/>
              </w:rPr>
              <w:t>.</w:t>
            </w:r>
            <w:r>
              <w:rPr>
                <w:spacing w:val="-4"/>
                <w:sz w:val="23"/>
              </w:rPr>
              <w:t>73</w:t>
            </w:r>
          </w:p>
          <w:p>
            <w:pPr>
              <w:pStyle w:val="TableParagraph"/>
              <w:spacing w:before="97"/>
              <w:ind w:left="279"/>
              <w:rPr>
                <w:sz w:val="23"/>
              </w:rPr>
            </w:pPr>
            <w:r>
              <w:rPr>
                <w:spacing w:val="-4"/>
                <w:sz w:val="23"/>
              </w:rPr>
              <w:t>8</w:t>
            </w:r>
            <w:r>
              <w:rPr>
                <w:rFonts w:ascii="Georgia"/>
                <w:i/>
                <w:spacing w:val="-4"/>
                <w:sz w:val="23"/>
              </w:rPr>
              <w:t>.</w:t>
            </w:r>
            <w:r>
              <w:rPr>
                <w:spacing w:val="-4"/>
                <w:sz w:val="23"/>
              </w:rPr>
              <w:t>37</w:t>
            </w:r>
          </w:p>
        </w:tc>
        <w:tc>
          <w:tcPr>
            <w:tcW w:w="1616" w:type="dxa"/>
          </w:tcPr>
          <w:p>
            <w:pPr>
              <w:pStyle w:val="TableParagraph"/>
              <w:spacing w:before="34"/>
              <w:ind w:left="10"/>
              <w:jc w:val="center"/>
              <w:rPr>
                <w:sz w:val="23"/>
              </w:rPr>
            </w:pPr>
            <w:r>
              <w:rPr>
                <w:spacing w:val="-2"/>
                <w:sz w:val="23"/>
              </w:rPr>
              <w:t>10</w:t>
            </w:r>
            <w:r>
              <w:rPr>
                <w:rFonts w:ascii="Georgia"/>
                <w:i/>
                <w:spacing w:val="-2"/>
                <w:sz w:val="23"/>
              </w:rPr>
              <w:t>.</w:t>
            </w:r>
            <w:r>
              <w:rPr>
                <w:spacing w:val="-2"/>
                <w:sz w:val="23"/>
              </w:rPr>
              <w:t>70</w:t>
            </w:r>
          </w:p>
          <w:p>
            <w:pPr>
              <w:pStyle w:val="TableParagraph"/>
              <w:spacing w:before="97"/>
              <w:ind w:left="10"/>
              <w:jc w:val="center"/>
              <w:rPr>
                <w:sz w:val="23"/>
              </w:rPr>
            </w:pPr>
            <w:r>
              <w:rPr>
                <w:spacing w:val="-2"/>
                <w:sz w:val="23"/>
              </w:rPr>
              <w:t>10</w:t>
            </w:r>
            <w:r>
              <w:rPr>
                <w:rFonts w:ascii="Georgia"/>
                <w:i/>
                <w:spacing w:val="-2"/>
                <w:sz w:val="23"/>
              </w:rPr>
              <w:t>.</w:t>
            </w:r>
            <w:r>
              <w:rPr>
                <w:spacing w:val="-2"/>
                <w:sz w:val="23"/>
              </w:rPr>
              <w:t>90</w:t>
            </w:r>
          </w:p>
        </w:tc>
        <w:tc>
          <w:tcPr>
            <w:tcW w:w="1731" w:type="dxa"/>
            <w:tcBorders>
              <w:right w:val="double" w:sz="4" w:space="0" w:color="000000"/>
            </w:tcBorders>
          </w:tcPr>
          <w:p>
            <w:pPr>
              <w:pStyle w:val="TableParagraph"/>
              <w:spacing w:before="34"/>
              <w:ind w:left="1"/>
              <w:jc w:val="center"/>
              <w:rPr>
                <w:sz w:val="23"/>
              </w:rPr>
            </w:pPr>
            <w:r>
              <w:rPr>
                <w:spacing w:val="-2"/>
                <w:sz w:val="23"/>
              </w:rPr>
              <w:t>10</w:t>
            </w:r>
            <w:r>
              <w:rPr>
                <w:rFonts w:ascii="Georgia"/>
                <w:i/>
                <w:spacing w:val="-2"/>
                <w:sz w:val="23"/>
              </w:rPr>
              <w:t>.</w:t>
            </w:r>
            <w:r>
              <w:rPr>
                <w:spacing w:val="-2"/>
                <w:sz w:val="23"/>
              </w:rPr>
              <w:t>90</w:t>
            </w:r>
          </w:p>
          <w:p>
            <w:pPr>
              <w:pStyle w:val="TableParagraph"/>
              <w:spacing w:before="97"/>
              <w:ind w:left="1"/>
              <w:jc w:val="center"/>
              <w:rPr>
                <w:sz w:val="23"/>
              </w:rPr>
            </w:pPr>
            <w:r>
              <w:rPr>
                <w:spacing w:val="-2"/>
                <w:sz w:val="23"/>
              </w:rPr>
              <w:t>11</w:t>
            </w:r>
            <w:r>
              <w:rPr>
                <w:rFonts w:ascii="Georgia"/>
                <w:i/>
                <w:spacing w:val="-2"/>
                <w:sz w:val="23"/>
              </w:rPr>
              <w:t>.</w:t>
            </w:r>
            <w:r>
              <w:rPr>
                <w:spacing w:val="-2"/>
                <w:sz w:val="23"/>
              </w:rPr>
              <w:t>17</w:t>
            </w:r>
          </w:p>
        </w:tc>
        <w:tc>
          <w:tcPr>
            <w:tcW w:w="1038" w:type="dxa"/>
            <w:tcBorders>
              <w:left w:val="double" w:sz="4" w:space="0" w:color="000000"/>
            </w:tcBorders>
          </w:tcPr>
          <w:p>
            <w:pPr>
              <w:pStyle w:val="TableParagraph"/>
              <w:spacing w:before="34"/>
              <w:ind w:left="22"/>
              <w:jc w:val="center"/>
              <w:rPr>
                <w:sz w:val="23"/>
              </w:rPr>
            </w:pPr>
            <w:r>
              <w:rPr>
                <w:spacing w:val="-5"/>
                <w:sz w:val="23"/>
              </w:rPr>
              <w:t>96</w:t>
            </w:r>
          </w:p>
          <w:p>
            <w:pPr>
              <w:pStyle w:val="TableParagraph"/>
              <w:spacing w:before="97"/>
              <w:ind w:left="22"/>
              <w:jc w:val="center"/>
              <w:rPr>
                <w:sz w:val="23"/>
              </w:rPr>
            </w:pPr>
            <w:r>
              <w:rPr>
                <w:spacing w:val="-5"/>
                <w:sz w:val="23"/>
              </w:rPr>
              <w:t>11</w:t>
            </w:r>
          </w:p>
        </w:tc>
      </w:tr>
    </w:tbl>
    <w:p>
      <w:pPr>
        <w:pStyle w:val="BodyText"/>
        <w:spacing w:line="208" w:lineRule="auto" w:before="234"/>
        <w:ind w:left="103" w:right="484" w:firstLine="341"/>
      </w:pPr>
      <w:r>
        <w:rPr/>
        <w:t>To</w:t>
      </w:r>
      <w:r>
        <w:rPr>
          <w:spacing w:val="-19"/>
        </w:rPr>
        <w:t> </w:t>
      </w:r>
      <w:r>
        <w:rPr/>
        <w:t>test</w:t>
      </w:r>
      <w:r>
        <w:rPr>
          <w:spacing w:val="-19"/>
        </w:rPr>
        <w:t> </w:t>
      </w:r>
      <w:r>
        <w:rPr/>
        <w:t>our</w:t>
      </w:r>
      <w:r>
        <w:rPr>
          <w:spacing w:val="-19"/>
        </w:rPr>
        <w:t> </w:t>
      </w:r>
      <w:r>
        <w:rPr/>
        <w:t>implementations</w:t>
      </w:r>
      <w:r>
        <w:rPr>
          <w:spacing w:val="-18"/>
        </w:rPr>
        <w:t> </w:t>
      </w:r>
      <w:r>
        <w:rPr/>
        <w:t>and</w:t>
      </w:r>
      <w:r>
        <w:rPr>
          <w:spacing w:val="-19"/>
        </w:rPr>
        <w:t> </w:t>
      </w:r>
      <w:r>
        <w:rPr/>
        <w:t>to</w:t>
      </w:r>
      <w:r>
        <w:rPr>
          <w:spacing w:val="-19"/>
        </w:rPr>
        <w:t> </w:t>
      </w:r>
      <w:r>
        <w:rPr/>
        <w:t>measure</w:t>
      </w:r>
      <w:r>
        <w:rPr>
          <w:spacing w:val="-19"/>
        </w:rPr>
        <w:t> </w:t>
      </w:r>
      <w:r>
        <w:rPr/>
        <w:t>execution</w:t>
      </w:r>
      <w:r>
        <w:rPr>
          <w:spacing w:val="-18"/>
        </w:rPr>
        <w:t> </w:t>
      </w:r>
      <w:r>
        <w:rPr/>
        <w:t>time</w:t>
      </w:r>
      <w:r>
        <w:rPr>
          <w:spacing w:val="-19"/>
        </w:rPr>
        <w:t> </w:t>
      </w:r>
      <w:r>
        <w:rPr/>
        <w:t>we</w:t>
      </w:r>
      <w:r>
        <w:rPr>
          <w:spacing w:val="-19"/>
        </w:rPr>
        <w:t> </w:t>
      </w:r>
      <w:r>
        <w:rPr/>
        <w:t>have</w:t>
      </w:r>
      <w:r>
        <w:rPr>
          <w:spacing w:val="-19"/>
        </w:rPr>
        <w:t> </w:t>
      </w:r>
      <w:r>
        <w:rPr/>
        <w:t>chosen to look for dead assignments in the following Java projects:</w:t>
      </w:r>
    </w:p>
    <w:p>
      <w:pPr>
        <w:pStyle w:val="ListParagraph"/>
        <w:numPr>
          <w:ilvl w:val="0"/>
          <w:numId w:val="2"/>
        </w:numPr>
        <w:tabs>
          <w:tab w:pos="330" w:val="left" w:leader="none"/>
        </w:tabs>
        <w:spacing w:line="240" w:lineRule="auto" w:before="63" w:after="0"/>
        <w:ind w:left="330" w:right="0" w:hanging="205"/>
        <w:jc w:val="both"/>
        <w:rPr>
          <w:rFonts w:ascii="LM Roman 12" w:hAnsi="LM Roman 12"/>
          <w:sz w:val="23"/>
        </w:rPr>
      </w:pPr>
      <w:r>
        <w:rPr>
          <w:rFonts w:ascii="LM Roman 12" w:hAnsi="LM Roman 12"/>
          <w:b/>
          <w:sz w:val="23"/>
        </w:rPr>
        <w:t>antlr</w:t>
      </w:r>
      <w:r>
        <w:rPr>
          <w:rFonts w:ascii="LM Roman 12" w:hAnsi="LM Roman 12"/>
          <w:b/>
          <w:spacing w:val="-12"/>
          <w:sz w:val="23"/>
        </w:rPr>
        <w:t> </w:t>
      </w:r>
      <w:r>
        <w:rPr>
          <w:rFonts w:ascii="LM Roman 12" w:hAnsi="LM Roman 12"/>
          <w:sz w:val="23"/>
        </w:rPr>
        <w:t>(v.</w:t>
      </w:r>
      <w:r>
        <w:rPr>
          <w:rFonts w:ascii="LM Roman 12" w:hAnsi="LM Roman 12"/>
          <w:spacing w:val="25"/>
          <w:sz w:val="23"/>
        </w:rPr>
        <w:t> </w:t>
      </w:r>
      <w:r>
        <w:rPr>
          <w:rFonts w:ascii="LM Roman 12" w:hAnsi="LM Roman 12"/>
          <w:sz w:val="23"/>
        </w:rPr>
        <w:t>2</w:t>
      </w:r>
      <w:r>
        <w:rPr>
          <w:rFonts w:ascii="Georgia" w:hAnsi="Georgia"/>
          <w:i/>
          <w:sz w:val="23"/>
        </w:rPr>
        <w:t>.</w:t>
      </w:r>
      <w:r>
        <w:rPr>
          <w:rFonts w:ascii="LM Roman 12" w:hAnsi="LM Roman 12"/>
          <w:sz w:val="23"/>
        </w:rPr>
        <w:t>7</w:t>
      </w:r>
      <w:r>
        <w:rPr>
          <w:rFonts w:ascii="Georgia" w:hAnsi="Georgia"/>
          <w:i/>
          <w:sz w:val="23"/>
        </w:rPr>
        <w:t>.</w:t>
      </w:r>
      <w:r>
        <w:rPr>
          <w:rFonts w:ascii="LM Roman 12" w:hAnsi="LM Roman 12"/>
          <w:sz w:val="23"/>
        </w:rPr>
        <w:t>7)</w:t>
      </w:r>
      <w:r>
        <w:rPr>
          <w:rFonts w:ascii="LM Roman 12" w:hAnsi="LM Roman 12"/>
          <w:spacing w:val="-1"/>
          <w:sz w:val="23"/>
        </w:rPr>
        <w:t> </w:t>
      </w:r>
      <w:r>
        <w:rPr>
          <w:rFonts w:ascii="LM Roman 12" w:hAnsi="LM Roman 12"/>
          <w:sz w:val="23"/>
        </w:rPr>
        <w:t>-</w:t>
      </w:r>
      <w:r>
        <w:rPr>
          <w:rFonts w:ascii="LM Roman 12" w:hAnsi="LM Roman 12"/>
          <w:spacing w:val="1"/>
          <w:sz w:val="23"/>
        </w:rPr>
        <w:t> </w:t>
      </w:r>
      <w:r>
        <w:rPr>
          <w:rFonts w:ascii="LM Roman 12" w:hAnsi="LM Roman 12"/>
          <w:sz w:val="23"/>
        </w:rPr>
        <w:t>A</w:t>
      </w:r>
      <w:r>
        <w:rPr>
          <w:rFonts w:ascii="LM Roman 12" w:hAnsi="LM Roman 12"/>
          <w:spacing w:val="-1"/>
          <w:sz w:val="23"/>
        </w:rPr>
        <w:t> </w:t>
      </w:r>
      <w:r>
        <w:rPr>
          <w:rFonts w:ascii="LM Roman 12" w:hAnsi="LM Roman 12"/>
          <w:sz w:val="23"/>
        </w:rPr>
        <w:t>parser and translator</w:t>
      </w:r>
      <w:r>
        <w:rPr>
          <w:rFonts w:ascii="LM Roman 12" w:hAnsi="LM Roman 12"/>
          <w:spacing w:val="-1"/>
          <w:sz w:val="23"/>
        </w:rPr>
        <w:t> </w:t>
      </w:r>
      <w:r>
        <w:rPr>
          <w:rFonts w:ascii="LM Roman 12" w:hAnsi="LM Roman 12"/>
          <w:sz w:val="23"/>
        </w:rPr>
        <w:t>generator </w:t>
      </w:r>
      <w:r>
        <w:rPr>
          <w:rFonts w:ascii="LM Roman 12" w:hAnsi="LM Roman 12"/>
          <w:spacing w:val="-4"/>
          <w:sz w:val="23"/>
        </w:rPr>
        <w:t>[</w:t>
      </w:r>
      <w:hyperlink w:history="true" w:anchor="_bookmark17">
        <w:r>
          <w:rPr>
            <w:rFonts w:ascii="LM Roman 12" w:hAnsi="LM Roman 12"/>
            <w:color w:val="0000FF"/>
            <w:spacing w:val="-4"/>
            <w:sz w:val="23"/>
          </w:rPr>
          <w:t>1</w:t>
        </w:r>
      </w:hyperlink>
      <w:r>
        <w:rPr>
          <w:rFonts w:ascii="LM Roman 12" w:hAnsi="LM Roman 12"/>
          <w:spacing w:val="-4"/>
          <w:sz w:val="23"/>
        </w:rPr>
        <w:t>].</w:t>
      </w:r>
    </w:p>
    <w:p>
      <w:pPr>
        <w:pStyle w:val="ListParagraph"/>
        <w:numPr>
          <w:ilvl w:val="0"/>
          <w:numId w:val="2"/>
        </w:numPr>
        <w:tabs>
          <w:tab w:pos="330" w:val="left" w:leader="none"/>
        </w:tabs>
        <w:spacing w:line="240" w:lineRule="auto" w:before="22" w:after="0"/>
        <w:ind w:left="330" w:right="0" w:hanging="205"/>
        <w:jc w:val="both"/>
        <w:rPr>
          <w:rFonts w:ascii="LM Roman 12" w:hAnsi="LM Roman 12"/>
          <w:sz w:val="23"/>
        </w:rPr>
      </w:pPr>
      <w:r>
        <w:rPr>
          <w:rFonts w:ascii="LM Roman 12" w:hAnsi="LM Roman 12"/>
          <w:b/>
          <w:sz w:val="23"/>
        </w:rPr>
        <w:t>bloat</w:t>
      </w:r>
      <w:r>
        <w:rPr>
          <w:rFonts w:ascii="LM Roman 12" w:hAnsi="LM Roman 12"/>
          <w:b/>
          <w:spacing w:val="-11"/>
          <w:sz w:val="23"/>
        </w:rPr>
        <w:t> </w:t>
      </w:r>
      <w:r>
        <w:rPr>
          <w:rFonts w:ascii="LM Roman 12" w:hAnsi="LM Roman 12"/>
          <w:sz w:val="23"/>
        </w:rPr>
        <w:t>(v.</w:t>
      </w:r>
      <w:r>
        <w:rPr>
          <w:rFonts w:ascii="LM Roman 12" w:hAnsi="LM Roman 12"/>
          <w:spacing w:val="26"/>
          <w:sz w:val="23"/>
        </w:rPr>
        <w:t> </w:t>
      </w:r>
      <w:r>
        <w:rPr>
          <w:rFonts w:ascii="LM Roman 12" w:hAnsi="LM Roman 12"/>
          <w:sz w:val="23"/>
        </w:rPr>
        <w:t>1</w:t>
      </w:r>
      <w:r>
        <w:rPr>
          <w:rFonts w:ascii="Georgia" w:hAnsi="Georgia"/>
          <w:i/>
          <w:sz w:val="23"/>
        </w:rPr>
        <w:t>.</w:t>
      </w:r>
      <w:r>
        <w:rPr>
          <w:rFonts w:ascii="LM Roman 12" w:hAnsi="LM Roman 12"/>
          <w:sz w:val="23"/>
        </w:rPr>
        <w:t>0) -</w:t>
      </w:r>
      <w:r>
        <w:rPr>
          <w:rFonts w:ascii="LM Roman 12" w:hAnsi="LM Roman 12"/>
          <w:spacing w:val="1"/>
          <w:sz w:val="23"/>
        </w:rPr>
        <w:t> </w:t>
      </w:r>
      <w:r>
        <w:rPr>
          <w:rFonts w:ascii="LM Roman 12" w:hAnsi="LM Roman 12"/>
          <w:sz w:val="23"/>
        </w:rPr>
        <w:t>A byte-code level optimization and analysis tool</w:t>
      </w:r>
      <w:r>
        <w:rPr>
          <w:rFonts w:ascii="LM Roman 12" w:hAnsi="LM Roman 12"/>
          <w:spacing w:val="1"/>
          <w:sz w:val="23"/>
        </w:rPr>
        <w:t> </w:t>
      </w:r>
      <w:r>
        <w:rPr>
          <w:rFonts w:ascii="LM Roman 12" w:hAnsi="LM Roman 12"/>
          <w:spacing w:val="-4"/>
          <w:sz w:val="23"/>
        </w:rPr>
        <w:t>[</w:t>
      </w:r>
      <w:hyperlink w:history="true" w:anchor="_bookmark18">
        <w:r>
          <w:rPr>
            <w:rFonts w:ascii="LM Roman 12" w:hAnsi="LM Roman 12"/>
            <w:color w:val="0000FF"/>
            <w:spacing w:val="-4"/>
            <w:sz w:val="23"/>
          </w:rPr>
          <w:t>3</w:t>
        </w:r>
      </w:hyperlink>
      <w:r>
        <w:rPr>
          <w:rFonts w:ascii="LM Roman 12" w:hAnsi="LM Roman 12"/>
          <w:spacing w:val="-4"/>
          <w:sz w:val="23"/>
        </w:rPr>
        <w:t>].</w:t>
      </w:r>
    </w:p>
    <w:p>
      <w:pPr>
        <w:pStyle w:val="BodyText"/>
        <w:spacing w:line="206" w:lineRule="auto" w:before="92"/>
        <w:ind w:left="102" w:right="483" w:firstLine="341"/>
      </w:pPr>
      <w:r>
        <w:rPr/>
        <w:t>Execution</w:t>
      </w:r>
      <w:r>
        <w:rPr>
          <w:spacing w:val="-2"/>
        </w:rPr>
        <w:t> </w:t>
      </w:r>
      <w:r>
        <w:rPr/>
        <w:t>time</w:t>
      </w:r>
      <w:r>
        <w:rPr>
          <w:spacing w:val="-3"/>
        </w:rPr>
        <w:t> </w:t>
      </w:r>
      <w:r>
        <w:rPr/>
        <w:t>with</w:t>
      </w:r>
      <w:r>
        <w:rPr>
          <w:spacing w:val="-2"/>
        </w:rPr>
        <w:t> </w:t>
      </w:r>
      <w:r>
        <w:rPr/>
        <w:t>and</w:t>
      </w:r>
      <w:r>
        <w:rPr>
          <w:spacing w:val="-3"/>
        </w:rPr>
        <w:t> </w:t>
      </w:r>
      <w:r>
        <w:rPr/>
        <w:t>without</w:t>
      </w:r>
      <w:r>
        <w:rPr>
          <w:spacing w:val="-2"/>
        </w:rPr>
        <w:t> </w:t>
      </w:r>
      <w:r>
        <w:rPr/>
        <w:t>analysis</w:t>
      </w:r>
      <w:r>
        <w:rPr>
          <w:spacing w:val="-3"/>
        </w:rPr>
        <w:t> </w:t>
      </w:r>
      <w:r>
        <w:rPr/>
        <w:t>for</w:t>
      </w:r>
      <w:r>
        <w:rPr>
          <w:spacing w:val="-2"/>
        </w:rPr>
        <w:t> </w:t>
      </w:r>
      <w:r>
        <w:rPr/>
        <w:t>both</w:t>
      </w:r>
      <w:r>
        <w:rPr>
          <w:spacing w:val="-2"/>
        </w:rPr>
        <w:t> </w:t>
      </w:r>
      <w:r>
        <w:rPr/>
        <w:t>implementations</w:t>
      </w:r>
      <w:r>
        <w:rPr>
          <w:spacing w:val="-2"/>
        </w:rPr>
        <w:t> </w:t>
      </w:r>
      <w:r>
        <w:rPr/>
        <w:t>along </w:t>
      </w:r>
      <w:bookmarkStart w:name="Related Work" w:id="26"/>
      <w:bookmarkEnd w:id="26"/>
      <w:r>
        <w:rPr/>
      </w:r>
      <w:bookmarkStart w:name="_bookmark14" w:id="27"/>
      <w:bookmarkEnd w:id="27"/>
      <w:r>
        <w:rPr/>
        <w:t>with</w:t>
      </w:r>
      <w:r>
        <w:rPr>
          <w:spacing w:val="-6"/>
        </w:rPr>
        <w:t> </w:t>
      </w:r>
      <w:r>
        <w:rPr/>
        <w:t>the</w:t>
      </w:r>
      <w:r>
        <w:rPr>
          <w:spacing w:val="-6"/>
        </w:rPr>
        <w:t> </w:t>
      </w:r>
      <w:r>
        <w:rPr/>
        <w:t>number</w:t>
      </w:r>
      <w:r>
        <w:rPr>
          <w:spacing w:val="-6"/>
        </w:rPr>
        <w:t> </w:t>
      </w:r>
      <w:r>
        <w:rPr/>
        <w:t>of</w:t>
      </w:r>
      <w:r>
        <w:rPr>
          <w:spacing w:val="-6"/>
        </w:rPr>
        <w:t> </w:t>
      </w:r>
      <w:r>
        <w:rPr/>
        <w:t>dead</w:t>
      </w:r>
      <w:r>
        <w:rPr>
          <w:spacing w:val="-6"/>
        </w:rPr>
        <w:t> </w:t>
      </w:r>
      <w:r>
        <w:rPr/>
        <w:t>assignments</w:t>
      </w:r>
      <w:r>
        <w:rPr>
          <w:spacing w:val="-6"/>
        </w:rPr>
        <w:t> </w:t>
      </w:r>
      <w:r>
        <w:rPr/>
        <w:t>found</w:t>
      </w:r>
      <w:r>
        <w:rPr>
          <w:spacing w:val="-6"/>
        </w:rPr>
        <w:t> </w:t>
      </w:r>
      <w:r>
        <w:rPr/>
        <w:t>are</w:t>
      </w:r>
      <w:r>
        <w:rPr>
          <w:spacing w:val="-6"/>
        </w:rPr>
        <w:t> </w:t>
      </w:r>
      <w:r>
        <w:rPr/>
        <w:t>summarized</w:t>
      </w:r>
      <w:r>
        <w:rPr>
          <w:spacing w:val="-6"/>
        </w:rPr>
        <w:t> </w:t>
      </w:r>
      <w:r>
        <w:rPr/>
        <w:t>in</w:t>
      </w:r>
      <w:r>
        <w:rPr>
          <w:spacing w:val="-6"/>
        </w:rPr>
        <w:t> </w:t>
      </w:r>
      <w:r>
        <w:rPr/>
        <w:t>Table</w:t>
      </w:r>
      <w:r>
        <w:rPr>
          <w:spacing w:val="-8"/>
        </w:rPr>
        <w:t> </w:t>
      </w:r>
      <w:hyperlink w:history="true" w:anchor="_bookmark13">
        <w:r>
          <w:rPr>
            <w:color w:val="0000FF"/>
          </w:rPr>
          <w:t>2</w:t>
        </w:r>
      </w:hyperlink>
      <w:r>
        <w:rPr/>
        <w:t>.</w:t>
      </w:r>
      <w:r>
        <w:rPr>
          <w:spacing w:val="24"/>
        </w:rPr>
        <w:t> </w:t>
      </w:r>
      <w:r>
        <w:rPr/>
        <w:t>Both implementations run in approximately the same time.</w:t>
      </w:r>
      <w:r>
        <w:rPr>
          <w:spacing w:val="37"/>
        </w:rPr>
        <w:t> </w:t>
      </w:r>
      <w:r>
        <w:rPr/>
        <w:t>We found 96 dead as- signments</w:t>
      </w:r>
      <w:r>
        <w:rPr>
          <w:spacing w:val="-13"/>
        </w:rPr>
        <w:t> </w:t>
      </w:r>
      <w:r>
        <w:rPr/>
        <w:t>in</w:t>
      </w:r>
      <w:r>
        <w:rPr>
          <w:spacing w:val="-12"/>
        </w:rPr>
        <w:t> </w:t>
      </w:r>
      <w:r>
        <w:rPr>
          <w:b/>
        </w:rPr>
        <w:t>antlr</w:t>
      </w:r>
      <w:r>
        <w:rPr>
          <w:b/>
          <w:spacing w:val="-22"/>
        </w:rPr>
        <w:t> </w:t>
      </w:r>
      <w:r>
        <w:rPr/>
        <w:t>and</w:t>
      </w:r>
      <w:r>
        <w:rPr>
          <w:spacing w:val="-12"/>
        </w:rPr>
        <w:t> </w:t>
      </w:r>
      <w:r>
        <w:rPr/>
        <w:t>11</w:t>
      </w:r>
      <w:r>
        <w:rPr>
          <w:spacing w:val="-12"/>
        </w:rPr>
        <w:t> </w:t>
      </w:r>
      <w:r>
        <w:rPr/>
        <w:t>in</w:t>
      </w:r>
      <w:r>
        <w:rPr>
          <w:spacing w:val="-12"/>
        </w:rPr>
        <w:t> </w:t>
      </w:r>
      <w:r>
        <w:rPr>
          <w:b/>
        </w:rPr>
        <w:t>bloat</w:t>
      </w:r>
      <w:r>
        <w:rPr/>
        <w:t>.</w:t>
      </w:r>
      <w:r>
        <w:rPr>
          <w:spacing w:val="23"/>
        </w:rPr>
        <w:t> </w:t>
      </w:r>
      <w:r>
        <w:rPr/>
        <w:t>In</w:t>
      </w:r>
      <w:r>
        <w:rPr>
          <w:spacing w:val="-12"/>
        </w:rPr>
        <w:t> </w:t>
      </w:r>
      <w:r>
        <w:rPr>
          <w:b/>
        </w:rPr>
        <w:t>bloat</w:t>
      </w:r>
      <w:r>
        <w:rPr>
          <w:b/>
          <w:spacing w:val="-22"/>
        </w:rPr>
        <w:t> </w:t>
      </w:r>
      <w:r>
        <w:rPr/>
        <w:t>half</w:t>
      </w:r>
      <w:r>
        <w:rPr>
          <w:spacing w:val="-12"/>
        </w:rPr>
        <w:t> </w:t>
      </w:r>
      <w:r>
        <w:rPr/>
        <w:t>of</w:t>
      </w:r>
      <w:r>
        <w:rPr>
          <w:spacing w:val="-12"/>
        </w:rPr>
        <w:t> </w:t>
      </w:r>
      <w:r>
        <w:rPr/>
        <w:t>the</w:t>
      </w:r>
      <w:r>
        <w:rPr>
          <w:spacing w:val="-12"/>
        </w:rPr>
        <w:t> </w:t>
      </w:r>
      <w:r>
        <w:rPr/>
        <w:t>dead</w:t>
      </w:r>
      <w:r>
        <w:rPr>
          <w:spacing w:val="-12"/>
        </w:rPr>
        <w:t> </w:t>
      </w:r>
      <w:r>
        <w:rPr/>
        <w:t>assignments</w:t>
      </w:r>
      <w:r>
        <w:rPr>
          <w:spacing w:val="-12"/>
        </w:rPr>
        <w:t> </w:t>
      </w:r>
      <w:r>
        <w:rPr/>
        <w:t>are </w:t>
      </w:r>
      <w:r>
        <w:rPr>
          <w:rFonts w:ascii="LM Mono 12"/>
        </w:rPr>
        <w:t>null</w:t>
      </w:r>
      <w:r>
        <w:rPr>
          <w:rFonts w:ascii="LM Mono 12"/>
          <w:spacing w:val="-30"/>
        </w:rPr>
        <w:t> </w:t>
      </w:r>
      <w:r>
        <w:rPr/>
        <w:t>assignments</w:t>
      </w:r>
      <w:r>
        <w:rPr>
          <w:spacing w:val="-19"/>
        </w:rPr>
        <w:t> </w:t>
      </w:r>
      <w:r>
        <w:rPr/>
        <w:t>while</w:t>
      </w:r>
      <w:r>
        <w:rPr>
          <w:spacing w:val="-10"/>
        </w:rPr>
        <w:t> </w:t>
      </w:r>
      <w:r>
        <w:rPr/>
        <w:t>in</w:t>
      </w:r>
      <w:r>
        <w:rPr>
          <w:spacing w:val="-6"/>
        </w:rPr>
        <w:t> </w:t>
      </w:r>
      <w:r>
        <w:rPr>
          <w:b/>
        </w:rPr>
        <w:t>antlr</w:t>
      </w:r>
      <w:r>
        <w:rPr>
          <w:b/>
          <w:spacing w:val="-17"/>
        </w:rPr>
        <w:t> </w:t>
      </w:r>
      <w:r>
        <w:rPr/>
        <w:t>there</w:t>
      </w:r>
      <w:r>
        <w:rPr>
          <w:spacing w:val="-6"/>
        </w:rPr>
        <w:t> </w:t>
      </w:r>
      <w:r>
        <w:rPr/>
        <w:t>were</w:t>
      </w:r>
      <w:r>
        <w:rPr>
          <w:spacing w:val="-6"/>
        </w:rPr>
        <w:t> </w:t>
      </w:r>
      <w:r>
        <w:rPr/>
        <w:t>only</w:t>
      </w:r>
      <w:r>
        <w:rPr>
          <w:spacing w:val="-6"/>
        </w:rPr>
        <w:t> </w:t>
      </w:r>
      <w:r>
        <w:rPr/>
        <w:t>a</w:t>
      </w:r>
      <w:r>
        <w:rPr>
          <w:spacing w:val="-6"/>
        </w:rPr>
        <w:t> </w:t>
      </w:r>
      <w:r>
        <w:rPr/>
        <w:t>few</w:t>
      </w:r>
      <w:r>
        <w:rPr>
          <w:spacing w:val="-6"/>
        </w:rPr>
        <w:t> </w:t>
      </w:r>
      <w:r>
        <w:rPr/>
        <w:t>dead</w:t>
      </w:r>
      <w:r>
        <w:rPr>
          <w:spacing w:val="-6"/>
        </w:rPr>
        <w:t> </w:t>
      </w:r>
      <w:r>
        <w:rPr/>
        <w:t>null</w:t>
      </w:r>
      <w:r>
        <w:rPr>
          <w:spacing w:val="-6"/>
        </w:rPr>
        <w:t> </w:t>
      </w:r>
      <w:r>
        <w:rPr/>
        <w:t>assignments. Two thirds of the dead assignments found in </w:t>
      </w:r>
      <w:r>
        <w:rPr>
          <w:b/>
        </w:rPr>
        <w:t>antlr </w:t>
      </w:r>
      <w:r>
        <w:rPr/>
        <w:t>are due to one frequent, but unused, variable.</w:t>
      </w:r>
    </w:p>
    <w:p>
      <w:pPr>
        <w:pStyle w:val="BodyText"/>
        <w:spacing w:before="66"/>
        <w:jc w:val="left"/>
      </w:pPr>
    </w:p>
    <w:p>
      <w:pPr>
        <w:pStyle w:val="Heading1"/>
        <w:numPr>
          <w:ilvl w:val="0"/>
          <w:numId w:val="1"/>
        </w:numPr>
        <w:tabs>
          <w:tab w:pos="561" w:val="left" w:leader="none"/>
        </w:tabs>
        <w:spacing w:line="240" w:lineRule="auto" w:before="0" w:after="0"/>
        <w:ind w:left="561" w:right="0" w:hanging="458"/>
        <w:jc w:val="both"/>
      </w:pPr>
      <w:r>
        <w:rPr>
          <w:w w:val="110"/>
        </w:rPr>
        <w:t>Related</w:t>
      </w:r>
      <w:r>
        <w:rPr>
          <w:spacing w:val="43"/>
          <w:w w:val="110"/>
        </w:rPr>
        <w:t> </w:t>
      </w:r>
      <w:r>
        <w:rPr>
          <w:spacing w:val="-4"/>
          <w:w w:val="110"/>
        </w:rPr>
        <w:t>Work</w:t>
      </w:r>
    </w:p>
    <w:p>
      <w:pPr>
        <w:pStyle w:val="BodyText"/>
        <w:spacing w:line="208" w:lineRule="auto" w:before="222"/>
        <w:ind w:left="103" w:right="483"/>
      </w:pPr>
      <w:r>
        <w:rPr/>
        <w:t>Silver is a recent attribute grammar (AG) system with many similarities to JastAdd, but which does not support circular attributes.</w:t>
      </w:r>
      <w:r>
        <w:rPr>
          <w:spacing w:val="29"/>
        </w:rPr>
        <w:t> </w:t>
      </w:r>
      <w:r>
        <w:rPr/>
        <w:t>Silver has also</w:t>
      </w:r>
      <w:r>
        <w:rPr>
          <w:spacing w:val="-1"/>
        </w:rPr>
        <w:t> </w:t>
      </w:r>
      <w:r>
        <w:rPr/>
        <w:t>been applied for declarative flow analysis [</w:t>
      </w:r>
      <w:hyperlink w:history="true" w:anchor="_bookmark29">
        <w:r>
          <w:rPr>
            <w:color w:val="0000FF"/>
          </w:rPr>
          <w:t>16</w:t>
        </w:r>
      </w:hyperlink>
      <w:r>
        <w:rPr/>
        <w:t>], but using a different approach than ours.</w:t>
      </w:r>
      <w:r>
        <w:rPr>
          <w:spacing w:val="40"/>
        </w:rPr>
        <w:t> </w:t>
      </w:r>
      <w:r>
        <w:rPr/>
        <w:t>In the Silver approach, the specification language itself is extended to support the specification of control-flow and data-flow analysis.</w:t>
      </w:r>
      <w:r>
        <w:rPr>
          <w:spacing w:val="40"/>
        </w:rPr>
        <w:t> </w:t>
      </w:r>
      <w:r>
        <w:rPr/>
        <w:t>The actual data-flow</w:t>
      </w:r>
      <w:r>
        <w:rPr>
          <w:spacing w:val="-7"/>
        </w:rPr>
        <w:t> </w:t>
      </w:r>
      <w:r>
        <w:rPr/>
        <w:t>analysis</w:t>
      </w:r>
      <w:r>
        <w:rPr>
          <w:spacing w:val="-7"/>
        </w:rPr>
        <w:t> </w:t>
      </w:r>
      <w:r>
        <w:rPr/>
        <w:t>is</w:t>
      </w:r>
      <w:r>
        <w:rPr>
          <w:spacing w:val="-7"/>
        </w:rPr>
        <w:t> </w:t>
      </w:r>
      <w:r>
        <w:rPr/>
        <w:t>not</w:t>
      </w:r>
      <w:r>
        <w:rPr>
          <w:spacing w:val="-7"/>
        </w:rPr>
        <w:t> </w:t>
      </w:r>
      <w:r>
        <w:rPr/>
        <w:t>carried</w:t>
      </w:r>
      <w:r>
        <w:rPr>
          <w:spacing w:val="-7"/>
        </w:rPr>
        <w:t> </w:t>
      </w:r>
      <w:r>
        <w:rPr/>
        <w:t>out</w:t>
      </w:r>
      <w:r>
        <w:rPr>
          <w:spacing w:val="-7"/>
        </w:rPr>
        <w:t> </w:t>
      </w:r>
      <w:r>
        <w:rPr/>
        <w:t>by</w:t>
      </w:r>
      <w:r>
        <w:rPr>
          <w:spacing w:val="-7"/>
        </w:rPr>
        <w:t> </w:t>
      </w:r>
      <w:r>
        <w:rPr/>
        <w:t>the</w:t>
      </w:r>
      <w:r>
        <w:rPr>
          <w:spacing w:val="-7"/>
        </w:rPr>
        <w:t> </w:t>
      </w:r>
      <w:r>
        <w:rPr/>
        <w:t>attribute</w:t>
      </w:r>
      <w:r>
        <w:rPr>
          <w:spacing w:val="-7"/>
        </w:rPr>
        <w:t> </w:t>
      </w:r>
      <w:r>
        <w:rPr/>
        <w:t>grammar</w:t>
      </w:r>
      <w:r>
        <w:rPr>
          <w:spacing w:val="-7"/>
        </w:rPr>
        <w:t> </w:t>
      </w:r>
      <w:r>
        <w:rPr/>
        <w:t>system,</w:t>
      </w:r>
      <w:r>
        <w:rPr>
          <w:spacing w:val="-6"/>
        </w:rPr>
        <w:t> </w:t>
      </w:r>
      <w:r>
        <w:rPr/>
        <w:t>but</w:t>
      </w:r>
      <w:r>
        <w:rPr>
          <w:spacing w:val="-7"/>
        </w:rPr>
        <w:t> </w:t>
      </w:r>
      <w:r>
        <w:rPr/>
        <w:t>by an</w:t>
      </w:r>
      <w:r>
        <w:rPr>
          <w:spacing w:val="-5"/>
        </w:rPr>
        <w:t> </w:t>
      </w:r>
      <w:r>
        <w:rPr/>
        <w:t>external</w:t>
      </w:r>
      <w:r>
        <w:rPr>
          <w:spacing w:val="-4"/>
        </w:rPr>
        <w:t> </w:t>
      </w:r>
      <w:r>
        <w:rPr/>
        <w:t>model</w:t>
      </w:r>
      <w:r>
        <w:rPr>
          <w:spacing w:val="-5"/>
        </w:rPr>
        <w:t> </w:t>
      </w:r>
      <w:r>
        <w:rPr/>
        <w:t>checking</w:t>
      </w:r>
      <w:r>
        <w:rPr>
          <w:spacing w:val="-5"/>
        </w:rPr>
        <w:t> </w:t>
      </w:r>
      <w:r>
        <w:rPr/>
        <w:t>tool.</w:t>
      </w:r>
      <w:r>
        <w:rPr>
          <w:spacing w:val="23"/>
        </w:rPr>
        <w:t> </w:t>
      </w:r>
      <w:r>
        <w:rPr/>
        <w:t>This</w:t>
      </w:r>
      <w:r>
        <w:rPr>
          <w:spacing w:val="-4"/>
        </w:rPr>
        <w:t> </w:t>
      </w:r>
      <w:r>
        <w:rPr/>
        <w:t>approach</w:t>
      </w:r>
      <w:r>
        <w:rPr>
          <w:spacing w:val="-5"/>
        </w:rPr>
        <w:t> </w:t>
      </w:r>
      <w:r>
        <w:rPr/>
        <w:t>is</w:t>
      </w:r>
      <w:r>
        <w:rPr>
          <w:spacing w:val="-5"/>
        </w:rPr>
        <w:t> </w:t>
      </w:r>
      <w:r>
        <w:rPr/>
        <w:t>motivated</w:t>
      </w:r>
      <w:r>
        <w:rPr>
          <w:spacing w:val="-5"/>
        </w:rPr>
        <w:t> </w:t>
      </w:r>
      <w:r>
        <w:rPr/>
        <w:t>by</w:t>
      </w:r>
      <w:r>
        <w:rPr>
          <w:spacing w:val="-5"/>
        </w:rPr>
        <w:t> </w:t>
      </w:r>
      <w:r>
        <w:rPr/>
        <w:t>the</w:t>
      </w:r>
      <w:r>
        <w:rPr>
          <w:spacing w:val="-4"/>
        </w:rPr>
        <w:t> </w:t>
      </w:r>
      <w:r>
        <w:rPr/>
        <w:t>difficulty of</w:t>
      </w:r>
      <w:r>
        <w:rPr>
          <w:spacing w:val="-10"/>
        </w:rPr>
        <w:t> </w:t>
      </w:r>
      <w:r>
        <w:rPr/>
        <w:t>declaratively</w:t>
      </w:r>
      <w:r>
        <w:rPr>
          <w:spacing w:val="-10"/>
        </w:rPr>
        <w:t> </w:t>
      </w:r>
      <w:r>
        <w:rPr/>
        <w:t>specifying</w:t>
      </w:r>
      <w:r>
        <w:rPr>
          <w:spacing w:val="-10"/>
        </w:rPr>
        <w:t> </w:t>
      </w:r>
      <w:r>
        <w:rPr/>
        <w:t>data-flow</w:t>
      </w:r>
      <w:r>
        <w:rPr>
          <w:spacing w:val="-10"/>
        </w:rPr>
        <w:t> </w:t>
      </w:r>
      <w:r>
        <w:rPr/>
        <w:t>analysis</w:t>
      </w:r>
      <w:r>
        <w:rPr>
          <w:spacing w:val="-10"/>
        </w:rPr>
        <w:t> </w:t>
      </w:r>
      <w:r>
        <w:rPr/>
        <w:t>on</w:t>
      </w:r>
      <w:r>
        <w:rPr>
          <w:spacing w:val="-10"/>
        </w:rPr>
        <w:t> </w:t>
      </w:r>
      <w:r>
        <w:rPr/>
        <w:t>the</w:t>
      </w:r>
      <w:r>
        <w:rPr>
          <w:spacing w:val="-10"/>
        </w:rPr>
        <w:t> </w:t>
      </w:r>
      <w:r>
        <w:rPr/>
        <w:t>same</w:t>
      </w:r>
      <w:r>
        <w:rPr>
          <w:spacing w:val="-10"/>
        </w:rPr>
        <w:t> </w:t>
      </w:r>
      <w:r>
        <w:rPr/>
        <w:t>program</w:t>
      </w:r>
      <w:r>
        <w:rPr>
          <w:spacing w:val="-10"/>
        </w:rPr>
        <w:t> </w:t>
      </w:r>
      <w:r>
        <w:rPr/>
        <w:t>representa- tion as, for example, type analysis. No performance figures for this approach are reported.</w:t>
      </w:r>
      <w:r>
        <w:rPr>
          <w:spacing w:val="40"/>
        </w:rPr>
        <w:t> </w:t>
      </w:r>
      <w:r>
        <w:rPr/>
        <w:t>In contrast, we have shown how both control flow and data flow can be specified in a concise way directly using the general AG features of JastAdd, in particular relying on the combination of reference attributes, circular attributes and collection attributes.</w:t>
      </w:r>
    </w:p>
    <w:p>
      <w:pPr>
        <w:pStyle w:val="BodyText"/>
        <w:spacing w:line="208" w:lineRule="auto" w:before="6"/>
        <w:ind w:left="103" w:right="483" w:firstLine="341"/>
      </w:pPr>
      <w:r>
        <w:rPr/>
        <w:t>Morgenthaler [</w:t>
      </w:r>
      <w:hyperlink w:history="true" w:anchor="_bookmark30">
        <w:r>
          <w:rPr>
            <w:color w:val="0000FF"/>
          </w:rPr>
          <w:t>13</w:t>
        </w:r>
      </w:hyperlink>
      <w:r>
        <w:rPr/>
        <w:t>] has developed static analysis techniques for source-to- source tools. To reduce the cost, techniques for efficient demand-driven anal- yses are proposed as opposed to traditional exhaustive methods. These tech- niques</w:t>
      </w:r>
      <w:r>
        <w:rPr>
          <w:spacing w:val="7"/>
        </w:rPr>
        <w:t> </w:t>
      </w:r>
      <w:r>
        <w:rPr/>
        <w:t>operate</w:t>
      </w:r>
      <w:r>
        <w:rPr>
          <w:spacing w:val="8"/>
        </w:rPr>
        <w:t> </w:t>
      </w:r>
      <w:r>
        <w:rPr/>
        <w:t>directly</w:t>
      </w:r>
      <w:r>
        <w:rPr>
          <w:spacing w:val="7"/>
        </w:rPr>
        <w:t> </w:t>
      </w:r>
      <w:r>
        <w:rPr/>
        <w:t>on</w:t>
      </w:r>
      <w:r>
        <w:rPr>
          <w:spacing w:val="8"/>
        </w:rPr>
        <w:t> </w:t>
      </w:r>
      <w:r>
        <w:rPr/>
        <w:t>the</w:t>
      </w:r>
      <w:r>
        <w:rPr>
          <w:spacing w:val="7"/>
        </w:rPr>
        <w:t> </w:t>
      </w:r>
      <w:r>
        <w:rPr/>
        <w:t>AST,</w:t>
      </w:r>
      <w:r>
        <w:rPr>
          <w:spacing w:val="8"/>
        </w:rPr>
        <w:t> </w:t>
      </w:r>
      <w:r>
        <w:rPr/>
        <w:t>the</w:t>
      </w:r>
      <w:r>
        <w:rPr>
          <w:spacing w:val="7"/>
        </w:rPr>
        <w:t> </w:t>
      </w:r>
      <w:r>
        <w:rPr/>
        <w:t>most</w:t>
      </w:r>
      <w:r>
        <w:rPr>
          <w:spacing w:val="8"/>
        </w:rPr>
        <w:t> </w:t>
      </w:r>
      <w:r>
        <w:rPr/>
        <w:t>appropriate</w:t>
      </w:r>
      <w:r>
        <w:rPr>
          <w:spacing w:val="7"/>
        </w:rPr>
        <w:t> </w:t>
      </w:r>
      <w:r>
        <w:rPr/>
        <w:t>data</w:t>
      </w:r>
      <w:r>
        <w:rPr>
          <w:spacing w:val="8"/>
        </w:rPr>
        <w:t> </w:t>
      </w:r>
      <w:r>
        <w:rPr/>
        <w:t>structure</w:t>
      </w:r>
      <w:r>
        <w:rPr>
          <w:spacing w:val="8"/>
        </w:rPr>
        <w:t> </w:t>
      </w:r>
      <w:r>
        <w:rPr>
          <w:spacing w:val="-5"/>
        </w:rPr>
        <w:t>for</w:t>
      </w:r>
    </w:p>
    <w:p>
      <w:pPr>
        <w:spacing w:after="0" w:line="208" w:lineRule="auto"/>
        <w:sectPr>
          <w:pgSz w:w="9360" w:h="13610"/>
          <w:pgMar w:header="855" w:footer="0" w:top="1040" w:bottom="280" w:left="680" w:right="420"/>
        </w:sectPr>
      </w:pPr>
    </w:p>
    <w:p>
      <w:pPr>
        <w:pStyle w:val="BodyText"/>
        <w:spacing w:line="208" w:lineRule="auto" w:before="123"/>
        <w:ind w:left="216" w:right="370"/>
      </w:pPr>
      <w:r>
        <w:rPr/>
        <w:t>a</w:t>
      </w:r>
      <w:r>
        <w:rPr>
          <w:spacing w:val="-3"/>
        </w:rPr>
        <w:t> </w:t>
      </w:r>
      <w:r>
        <w:rPr/>
        <w:t>source-to-source</w:t>
      </w:r>
      <w:r>
        <w:rPr>
          <w:spacing w:val="-3"/>
        </w:rPr>
        <w:t> </w:t>
      </w:r>
      <w:r>
        <w:rPr/>
        <w:t>tool</w:t>
      </w:r>
      <w:r>
        <w:rPr>
          <w:spacing w:val="-3"/>
        </w:rPr>
        <w:t> </w:t>
      </w:r>
      <w:r>
        <w:rPr/>
        <w:t>architecture.</w:t>
      </w:r>
      <w:r>
        <w:rPr>
          <w:spacing w:val="25"/>
        </w:rPr>
        <w:t> </w:t>
      </w:r>
      <w:r>
        <w:rPr/>
        <w:t>No</w:t>
      </w:r>
      <w:r>
        <w:rPr>
          <w:spacing w:val="-3"/>
        </w:rPr>
        <w:t> </w:t>
      </w:r>
      <w:r>
        <w:rPr/>
        <w:t>explicit</w:t>
      </w:r>
      <w:r>
        <w:rPr>
          <w:spacing w:val="-3"/>
        </w:rPr>
        <w:t> </w:t>
      </w:r>
      <w:r>
        <w:rPr/>
        <w:t>control</w:t>
      </w:r>
      <w:r>
        <w:rPr>
          <w:spacing w:val="-3"/>
        </w:rPr>
        <w:t> </w:t>
      </w:r>
      <w:r>
        <w:rPr/>
        <w:t>flow</w:t>
      </w:r>
      <w:r>
        <w:rPr>
          <w:spacing w:val="-3"/>
        </w:rPr>
        <w:t> </w:t>
      </w:r>
      <w:r>
        <w:rPr/>
        <w:t>representation</w:t>
      </w:r>
      <w:r>
        <w:rPr>
          <w:spacing w:val="-3"/>
        </w:rPr>
        <w:t> </w:t>
      </w:r>
      <w:r>
        <w:rPr/>
        <w:t>is built.</w:t>
      </w:r>
      <w:r>
        <w:rPr>
          <w:spacing w:val="21"/>
        </w:rPr>
        <w:t> </w:t>
      </w:r>
      <w:r>
        <w:rPr/>
        <w:t>Instead,</w:t>
      </w:r>
      <w:r>
        <w:rPr>
          <w:spacing w:val="-13"/>
        </w:rPr>
        <w:t> </w:t>
      </w:r>
      <w:r>
        <w:rPr/>
        <w:t>a</w:t>
      </w:r>
      <w:r>
        <w:rPr>
          <w:spacing w:val="-17"/>
        </w:rPr>
        <w:t> </w:t>
      </w:r>
      <w:r>
        <w:rPr/>
        <w:t>so</w:t>
      </w:r>
      <w:r>
        <w:rPr>
          <w:spacing w:val="-17"/>
        </w:rPr>
        <w:t> </w:t>
      </w:r>
      <w:r>
        <w:rPr/>
        <w:t>called</w:t>
      </w:r>
      <w:r>
        <w:rPr>
          <w:spacing w:val="-17"/>
        </w:rPr>
        <w:t> </w:t>
      </w:r>
      <w:r>
        <w:rPr>
          <w:i/>
        </w:rPr>
        <w:t>virtual</w:t>
      </w:r>
      <w:r>
        <w:rPr>
          <w:i/>
          <w:spacing w:val="-15"/>
        </w:rPr>
        <w:t> </w:t>
      </w:r>
      <w:r>
        <w:rPr>
          <w:i/>
        </w:rPr>
        <w:t>control</w:t>
      </w:r>
      <w:r>
        <w:rPr>
          <w:i/>
          <w:spacing w:val="-15"/>
        </w:rPr>
        <w:t> </w:t>
      </w:r>
      <w:r>
        <w:rPr>
          <w:i/>
        </w:rPr>
        <w:t>flow </w:t>
      </w:r>
      <w:r>
        <w:rPr/>
        <w:t>is</w:t>
      </w:r>
      <w:r>
        <w:rPr>
          <w:spacing w:val="-16"/>
        </w:rPr>
        <w:t> </w:t>
      </w:r>
      <w:r>
        <w:rPr/>
        <w:t>constructed</w:t>
      </w:r>
      <w:r>
        <w:rPr>
          <w:spacing w:val="-17"/>
        </w:rPr>
        <w:t> </w:t>
      </w:r>
      <w:r>
        <w:rPr/>
        <w:t>by</w:t>
      </w:r>
      <w:r>
        <w:rPr>
          <w:spacing w:val="-17"/>
        </w:rPr>
        <w:t> </w:t>
      </w:r>
      <w:r>
        <w:rPr/>
        <w:t>demand-driven computations</w:t>
      </w:r>
      <w:r>
        <w:rPr>
          <w:spacing w:val="-15"/>
        </w:rPr>
        <w:t> </w:t>
      </w:r>
      <w:r>
        <w:rPr/>
        <w:t>of</w:t>
      </w:r>
      <w:r>
        <w:rPr>
          <w:spacing w:val="-15"/>
        </w:rPr>
        <w:t> </w:t>
      </w:r>
      <w:r>
        <w:rPr/>
        <w:t>all</w:t>
      </w:r>
      <w:r>
        <w:rPr>
          <w:spacing w:val="-15"/>
        </w:rPr>
        <w:t> </w:t>
      </w:r>
      <w:r>
        <w:rPr/>
        <w:t>possible</w:t>
      </w:r>
      <w:r>
        <w:rPr>
          <w:spacing w:val="-15"/>
        </w:rPr>
        <w:t> </w:t>
      </w:r>
      <w:r>
        <w:rPr/>
        <w:t>control</w:t>
      </w:r>
      <w:r>
        <w:rPr>
          <w:spacing w:val="-15"/>
        </w:rPr>
        <w:t> </w:t>
      </w:r>
      <w:r>
        <w:rPr/>
        <w:t>successors</w:t>
      </w:r>
      <w:r>
        <w:rPr>
          <w:spacing w:val="-15"/>
        </w:rPr>
        <w:t> </w:t>
      </w:r>
      <w:r>
        <w:rPr/>
        <w:t>and</w:t>
      </w:r>
      <w:r>
        <w:rPr>
          <w:spacing w:val="-15"/>
        </w:rPr>
        <w:t> </w:t>
      </w:r>
      <w:r>
        <w:rPr/>
        <w:t>predecessors.</w:t>
      </w:r>
      <w:r>
        <w:rPr>
          <w:spacing w:val="23"/>
        </w:rPr>
        <w:t> </w:t>
      </w:r>
      <w:r>
        <w:rPr/>
        <w:t>Functions</w:t>
      </w:r>
      <w:r>
        <w:rPr>
          <w:spacing w:val="-15"/>
        </w:rPr>
        <w:t> </w:t>
      </w:r>
      <w:r>
        <w:rPr/>
        <w:t>re- alizing this scheme for the C language, implemented in C++, required about 1000</w:t>
      </w:r>
      <w:r>
        <w:rPr>
          <w:spacing w:val="-3"/>
        </w:rPr>
        <w:t> </w:t>
      </w:r>
      <w:r>
        <w:rPr/>
        <w:t>lines</w:t>
      </w:r>
      <w:r>
        <w:rPr>
          <w:spacing w:val="-3"/>
        </w:rPr>
        <w:t> </w:t>
      </w:r>
      <w:r>
        <w:rPr/>
        <w:t>of</w:t>
      </w:r>
      <w:r>
        <w:rPr>
          <w:spacing w:val="-3"/>
        </w:rPr>
        <w:t> </w:t>
      </w:r>
      <w:r>
        <w:rPr/>
        <w:t>code.</w:t>
      </w:r>
      <w:r>
        <w:rPr>
          <w:spacing w:val="28"/>
        </w:rPr>
        <w:t> </w:t>
      </w:r>
      <w:r>
        <w:rPr/>
        <w:t>A</w:t>
      </w:r>
      <w:r>
        <w:rPr>
          <w:spacing w:val="-3"/>
        </w:rPr>
        <w:t> </w:t>
      </w:r>
      <w:r>
        <w:rPr/>
        <w:t>major</w:t>
      </w:r>
      <w:r>
        <w:rPr>
          <w:spacing w:val="-3"/>
        </w:rPr>
        <w:t> </w:t>
      </w:r>
      <w:r>
        <w:rPr/>
        <w:t>difference</w:t>
      </w:r>
      <w:r>
        <w:rPr>
          <w:spacing w:val="-3"/>
        </w:rPr>
        <w:t> </w:t>
      </w:r>
      <w:r>
        <w:rPr/>
        <w:t>between</w:t>
      </w:r>
      <w:r>
        <w:rPr>
          <w:spacing w:val="-3"/>
        </w:rPr>
        <w:t> </w:t>
      </w:r>
      <w:r>
        <w:rPr/>
        <w:t>this</w:t>
      </w:r>
      <w:r>
        <w:rPr>
          <w:spacing w:val="-3"/>
        </w:rPr>
        <w:t> </w:t>
      </w:r>
      <w:r>
        <w:rPr/>
        <w:t>approach</w:t>
      </w:r>
      <w:r>
        <w:rPr>
          <w:spacing w:val="-3"/>
        </w:rPr>
        <w:t> </w:t>
      </w:r>
      <w:r>
        <w:rPr/>
        <w:t>and</w:t>
      </w:r>
      <w:r>
        <w:rPr>
          <w:spacing w:val="-3"/>
        </w:rPr>
        <w:t> </w:t>
      </w:r>
      <w:r>
        <w:rPr/>
        <w:t>ours</w:t>
      </w:r>
      <w:r>
        <w:rPr>
          <w:spacing w:val="-3"/>
        </w:rPr>
        <w:t> </w:t>
      </w:r>
      <w:r>
        <w:rPr/>
        <w:t>is</w:t>
      </w:r>
      <w:r>
        <w:rPr>
          <w:spacing w:val="-3"/>
        </w:rPr>
        <w:t> </w:t>
      </w:r>
      <w:r>
        <w:rPr/>
        <w:t>that in using JastAdd, the demand-driven evaluator is automatically constructed from concise declarative grammar specifications.</w:t>
      </w:r>
    </w:p>
    <w:p>
      <w:pPr>
        <w:pStyle w:val="BodyText"/>
        <w:spacing w:line="208" w:lineRule="auto" w:before="11"/>
        <w:ind w:left="216" w:right="370" w:firstLine="341"/>
      </w:pPr>
      <w:r>
        <w:rPr/>
        <w:t>Soot, [</w:t>
      </w:r>
      <w:hyperlink w:history="true" w:anchor="_bookmark31">
        <w:r>
          <w:rPr>
            <w:color w:val="0000FF"/>
          </w:rPr>
          <w:t>14</w:t>
        </w:r>
      </w:hyperlink>
      <w:r>
        <w:rPr/>
        <w:t>], is a framework for optimizing, analyzing, and annotating Java bytecode.</w:t>
      </w:r>
      <w:r>
        <w:rPr>
          <w:spacing w:val="40"/>
        </w:rPr>
        <w:t> </w:t>
      </w:r>
      <w:r>
        <w:rPr/>
        <w:t>The framework provides a set of intra-procedural and whole pro- gram optimizations with a wider scope than the analyses presented in this paper.</w:t>
      </w:r>
      <w:r>
        <w:rPr>
          <w:spacing w:val="40"/>
        </w:rPr>
        <w:t> </w:t>
      </w:r>
      <w:r>
        <w:rPr/>
        <w:t>Soot is based on several kinds of intermediate code representations, e.g.,</w:t>
      </w:r>
      <w:r>
        <w:rPr>
          <w:spacing w:val="-8"/>
        </w:rPr>
        <w:t> </w:t>
      </w:r>
      <w:r>
        <w:rPr/>
        <w:t>typed</w:t>
      </w:r>
      <w:r>
        <w:rPr>
          <w:spacing w:val="-10"/>
        </w:rPr>
        <w:t> </w:t>
      </w:r>
      <w:r>
        <w:rPr/>
        <w:t>three-address</w:t>
      </w:r>
      <w:r>
        <w:rPr>
          <w:spacing w:val="-10"/>
        </w:rPr>
        <w:t> </w:t>
      </w:r>
      <w:r>
        <w:rPr/>
        <w:t>code,</w:t>
      </w:r>
      <w:r>
        <w:rPr>
          <w:spacing w:val="-8"/>
        </w:rPr>
        <w:t> </w:t>
      </w:r>
      <w:r>
        <w:rPr/>
        <w:t>and</w:t>
      </w:r>
      <w:r>
        <w:rPr>
          <w:spacing w:val="-10"/>
        </w:rPr>
        <w:t> </w:t>
      </w:r>
      <w:r>
        <w:rPr/>
        <w:t>provides</w:t>
      </w:r>
      <w:r>
        <w:rPr>
          <w:spacing w:val="-10"/>
        </w:rPr>
        <w:t> </w:t>
      </w:r>
      <w:r>
        <w:rPr/>
        <w:t>seamless</w:t>
      </w:r>
      <w:r>
        <w:rPr>
          <w:spacing w:val="-10"/>
        </w:rPr>
        <w:t> </w:t>
      </w:r>
      <w:r>
        <w:rPr/>
        <w:t>translations</w:t>
      </w:r>
      <w:r>
        <w:rPr>
          <w:spacing w:val="-10"/>
        </w:rPr>
        <w:t> </w:t>
      </w:r>
      <w:r>
        <w:rPr/>
        <w:t>between</w:t>
      </w:r>
      <w:r>
        <w:rPr>
          <w:spacing w:val="-10"/>
        </w:rPr>
        <w:t> </w:t>
      </w:r>
      <w:r>
        <w:rPr/>
        <w:t>the different</w:t>
      </w:r>
      <w:r>
        <w:rPr>
          <w:spacing w:val="-6"/>
        </w:rPr>
        <w:t> </w:t>
      </w:r>
      <w:r>
        <w:rPr/>
        <w:t>representations.</w:t>
      </w:r>
      <w:r>
        <w:rPr>
          <w:spacing w:val="23"/>
        </w:rPr>
        <w:t> </w:t>
      </w:r>
      <w:r>
        <w:rPr/>
        <w:t>Java</w:t>
      </w:r>
      <w:r>
        <w:rPr>
          <w:spacing w:val="-6"/>
        </w:rPr>
        <w:t> </w:t>
      </w:r>
      <w:r>
        <w:rPr/>
        <w:t>source</w:t>
      </w:r>
      <w:r>
        <w:rPr>
          <w:spacing w:val="-6"/>
        </w:rPr>
        <w:t> </w:t>
      </w:r>
      <w:r>
        <w:rPr/>
        <w:t>code</w:t>
      </w:r>
      <w:r>
        <w:rPr>
          <w:spacing w:val="-5"/>
        </w:rPr>
        <w:t> </w:t>
      </w:r>
      <w:r>
        <w:rPr/>
        <w:t>is</w:t>
      </w:r>
      <w:r>
        <w:rPr>
          <w:spacing w:val="-6"/>
        </w:rPr>
        <w:t> </w:t>
      </w:r>
      <w:r>
        <w:rPr/>
        <w:t>first</w:t>
      </w:r>
      <w:r>
        <w:rPr>
          <w:spacing w:val="-5"/>
        </w:rPr>
        <w:t> </w:t>
      </w:r>
      <w:r>
        <w:rPr/>
        <w:t>translated</w:t>
      </w:r>
      <w:r>
        <w:rPr>
          <w:spacing w:val="-6"/>
        </w:rPr>
        <w:t> </w:t>
      </w:r>
      <w:r>
        <w:rPr/>
        <w:t>into</w:t>
      </w:r>
      <w:r>
        <w:rPr>
          <w:spacing w:val="-6"/>
        </w:rPr>
        <w:t> </w:t>
      </w:r>
      <w:r>
        <w:rPr/>
        <w:t>one</w:t>
      </w:r>
      <w:r>
        <w:rPr>
          <w:spacing w:val="-5"/>
        </w:rPr>
        <w:t> </w:t>
      </w:r>
      <w:r>
        <w:rPr/>
        <w:t>of</w:t>
      </w:r>
      <w:r>
        <w:rPr>
          <w:spacing w:val="-6"/>
        </w:rPr>
        <w:t> </w:t>
      </w:r>
      <w:r>
        <w:rPr/>
        <w:t>these </w:t>
      </w:r>
      <w:bookmarkStart w:name="Conclusions" w:id="28"/>
      <w:bookmarkEnd w:id="28"/>
      <w:r>
        <w:rPr/>
      </w:r>
      <w:bookmarkStart w:name="_bookmark15" w:id="29"/>
      <w:bookmarkEnd w:id="29"/>
      <w:r>
        <w:rPr/>
        <w:t>represe</w:t>
      </w:r>
      <w:r>
        <w:rPr/>
        <w:t>ntations in which some high-level structure is lost.</w:t>
      </w:r>
      <w:r>
        <w:rPr>
          <w:spacing w:val="40"/>
        </w:rPr>
        <w:t> </w:t>
      </w:r>
      <w:r>
        <w:rPr/>
        <w:t>The control-flow and data-flow frameworks in Soot are indeed quite powerful with reasonably small APIs.</w:t>
      </w:r>
      <w:r>
        <w:rPr>
          <w:spacing w:val="40"/>
        </w:rPr>
        <w:t> </w:t>
      </w:r>
      <w:r>
        <w:rPr/>
        <w:t>A major difference, as compared to our approach, is that the Soot approach is not declarative and therefore relies on manual scheduling when combining analyses, or adding new analyses as new specializations of the framework.</w:t>
      </w:r>
    </w:p>
    <w:p>
      <w:pPr>
        <w:pStyle w:val="BodyText"/>
        <w:spacing w:before="22"/>
        <w:jc w:val="left"/>
      </w:pPr>
    </w:p>
    <w:p>
      <w:pPr>
        <w:pStyle w:val="Heading1"/>
        <w:numPr>
          <w:ilvl w:val="0"/>
          <w:numId w:val="1"/>
        </w:numPr>
        <w:tabs>
          <w:tab w:pos="676" w:val="left" w:leader="none"/>
        </w:tabs>
        <w:spacing w:line="240" w:lineRule="auto" w:before="0" w:after="0"/>
        <w:ind w:left="676" w:right="0" w:hanging="460"/>
        <w:jc w:val="left"/>
      </w:pPr>
      <w:r>
        <w:rPr>
          <w:spacing w:val="-2"/>
          <w:w w:val="110"/>
        </w:rPr>
        <w:t>Conclusions</w:t>
      </w:r>
    </w:p>
    <w:p>
      <w:pPr>
        <w:pStyle w:val="BodyText"/>
        <w:spacing w:line="208" w:lineRule="auto" w:before="215"/>
        <w:ind w:left="216" w:right="369"/>
      </w:pPr>
      <w:r>
        <w:rPr/>
        <w:t>Control-flow</w:t>
      </w:r>
      <w:r>
        <w:rPr>
          <w:spacing w:val="-6"/>
        </w:rPr>
        <w:t> </w:t>
      </w:r>
      <w:r>
        <w:rPr/>
        <w:t>and</w:t>
      </w:r>
      <w:r>
        <w:rPr>
          <w:spacing w:val="-6"/>
        </w:rPr>
        <w:t> </w:t>
      </w:r>
      <w:r>
        <w:rPr/>
        <w:t>data-flow</w:t>
      </w:r>
      <w:r>
        <w:rPr>
          <w:spacing w:val="-6"/>
        </w:rPr>
        <w:t> </w:t>
      </w:r>
      <w:r>
        <w:rPr/>
        <w:t>analysis</w:t>
      </w:r>
      <w:r>
        <w:rPr>
          <w:spacing w:val="-6"/>
        </w:rPr>
        <w:t> </w:t>
      </w:r>
      <w:r>
        <w:rPr/>
        <w:t>are</w:t>
      </w:r>
      <w:r>
        <w:rPr>
          <w:spacing w:val="-6"/>
        </w:rPr>
        <w:t> </w:t>
      </w:r>
      <w:r>
        <w:rPr/>
        <w:t>usually</w:t>
      </w:r>
      <w:r>
        <w:rPr>
          <w:spacing w:val="-6"/>
        </w:rPr>
        <w:t> </w:t>
      </w:r>
      <w:r>
        <w:rPr/>
        <w:t>cumbersome</w:t>
      </w:r>
      <w:r>
        <w:rPr>
          <w:spacing w:val="-6"/>
        </w:rPr>
        <w:t> </w:t>
      </w:r>
      <w:r>
        <w:rPr/>
        <w:t>to</w:t>
      </w:r>
      <w:r>
        <w:rPr>
          <w:spacing w:val="-7"/>
        </w:rPr>
        <w:t> </w:t>
      </w:r>
      <w:r>
        <w:rPr/>
        <w:t>implement</w:t>
      </w:r>
      <w:r>
        <w:rPr>
          <w:spacing w:val="-6"/>
        </w:rPr>
        <w:t> </w:t>
      </w:r>
      <w:r>
        <w:rPr/>
        <w:t>for source level analyses of complex languages such as Java.</w:t>
      </w:r>
      <w:r>
        <w:rPr>
          <w:spacing w:val="40"/>
        </w:rPr>
        <w:t> </w:t>
      </w:r>
      <w:r>
        <w:rPr/>
        <w:t>The main reason is the tedious work to implement analyses that support all language constructs in</w:t>
      </w:r>
      <w:r>
        <w:rPr>
          <w:spacing w:val="-16"/>
        </w:rPr>
        <w:t> </w:t>
      </w:r>
      <w:r>
        <w:rPr/>
        <w:t>today’s</w:t>
      </w:r>
      <w:r>
        <w:rPr>
          <w:spacing w:val="-16"/>
        </w:rPr>
        <w:t> </w:t>
      </w:r>
      <w:r>
        <w:rPr/>
        <w:t>mainstream</w:t>
      </w:r>
      <w:r>
        <w:rPr>
          <w:spacing w:val="-16"/>
        </w:rPr>
        <w:t> </w:t>
      </w:r>
      <w:r>
        <w:rPr/>
        <w:t>languages.</w:t>
      </w:r>
      <w:r>
        <w:rPr>
          <w:spacing w:val="21"/>
        </w:rPr>
        <w:t> </w:t>
      </w:r>
      <w:r>
        <w:rPr/>
        <w:t>Moreover,</w:t>
      </w:r>
      <w:r>
        <w:rPr>
          <w:spacing w:val="-12"/>
        </w:rPr>
        <w:t> </w:t>
      </w:r>
      <w:r>
        <w:rPr/>
        <w:t>since</w:t>
      </w:r>
      <w:r>
        <w:rPr>
          <w:spacing w:val="-16"/>
        </w:rPr>
        <w:t> </w:t>
      </w:r>
      <w:r>
        <w:rPr/>
        <w:t>languages</w:t>
      </w:r>
      <w:r>
        <w:rPr>
          <w:spacing w:val="-16"/>
        </w:rPr>
        <w:t> </w:t>
      </w:r>
      <w:r>
        <w:rPr/>
        <w:t>constantly</w:t>
      </w:r>
      <w:r>
        <w:rPr>
          <w:spacing w:val="-16"/>
        </w:rPr>
        <w:t> </w:t>
      </w:r>
      <w:r>
        <w:rPr/>
        <w:t>evolve there is a need to update the analyses accordingly.</w:t>
      </w:r>
    </w:p>
    <w:p>
      <w:pPr>
        <w:pStyle w:val="BodyText"/>
        <w:spacing w:line="208" w:lineRule="auto" w:before="15"/>
        <w:ind w:left="216" w:right="370" w:firstLine="341"/>
      </w:pPr>
      <w:r>
        <w:rPr/>
        <w:t>We have shown how reference attributed grammars augmented with cir- cular attributes and collection attributes provide an excellent foundation for declaratively</w:t>
      </w:r>
      <w:r>
        <w:rPr>
          <w:spacing w:val="-17"/>
        </w:rPr>
        <w:t> </w:t>
      </w:r>
      <w:r>
        <w:rPr/>
        <w:t>specifying</w:t>
      </w:r>
      <w:r>
        <w:rPr>
          <w:spacing w:val="-17"/>
        </w:rPr>
        <w:t> </w:t>
      </w:r>
      <w:r>
        <w:rPr/>
        <w:t>control-flow</w:t>
      </w:r>
      <w:r>
        <w:rPr>
          <w:spacing w:val="-17"/>
        </w:rPr>
        <w:t> </w:t>
      </w:r>
      <w:r>
        <w:rPr/>
        <w:t>and</w:t>
      </w:r>
      <w:r>
        <w:rPr>
          <w:spacing w:val="-17"/>
        </w:rPr>
        <w:t> </w:t>
      </w:r>
      <w:r>
        <w:rPr/>
        <w:t>data-flow</w:t>
      </w:r>
      <w:r>
        <w:rPr>
          <w:spacing w:val="-17"/>
        </w:rPr>
        <w:t> </w:t>
      </w:r>
      <w:r>
        <w:rPr/>
        <w:t>analysis.</w:t>
      </w:r>
      <w:r>
        <w:rPr>
          <w:spacing w:val="21"/>
        </w:rPr>
        <w:t> </w:t>
      </w:r>
      <w:r>
        <w:rPr/>
        <w:t>The</w:t>
      </w:r>
      <w:r>
        <w:rPr>
          <w:spacing w:val="-17"/>
        </w:rPr>
        <w:t> </w:t>
      </w:r>
      <w:r>
        <w:rPr/>
        <w:t>specifications are</w:t>
      </w:r>
      <w:r>
        <w:rPr>
          <w:spacing w:val="-1"/>
        </w:rPr>
        <w:t> </w:t>
      </w:r>
      <w:r>
        <w:rPr/>
        <w:t>concise</w:t>
      </w:r>
      <w:r>
        <w:rPr>
          <w:spacing w:val="-1"/>
        </w:rPr>
        <w:t> </w:t>
      </w:r>
      <w:r>
        <w:rPr/>
        <w:t>and</w:t>
      </w:r>
      <w:r>
        <w:rPr>
          <w:spacing w:val="-1"/>
        </w:rPr>
        <w:t> </w:t>
      </w:r>
      <w:r>
        <w:rPr/>
        <w:t>close</w:t>
      </w:r>
      <w:r>
        <w:rPr>
          <w:spacing w:val="-1"/>
        </w:rPr>
        <w:t> </w:t>
      </w:r>
      <w:r>
        <w:rPr/>
        <w:t>to</w:t>
      </w:r>
      <w:r>
        <w:rPr>
          <w:spacing w:val="-1"/>
        </w:rPr>
        <w:t> </w:t>
      </w:r>
      <w:r>
        <w:rPr/>
        <w:t>text</w:t>
      </w:r>
      <w:r>
        <w:rPr>
          <w:spacing w:val="-1"/>
        </w:rPr>
        <w:t> </w:t>
      </w:r>
      <w:r>
        <w:rPr/>
        <w:t>book</w:t>
      </w:r>
      <w:r>
        <w:rPr>
          <w:spacing w:val="-1"/>
        </w:rPr>
        <w:t> </w:t>
      </w:r>
      <w:r>
        <w:rPr/>
        <w:t>definitions, yet</w:t>
      </w:r>
      <w:r>
        <w:rPr>
          <w:spacing w:val="-1"/>
        </w:rPr>
        <w:t> </w:t>
      </w:r>
      <w:r>
        <w:rPr/>
        <w:t>the</w:t>
      </w:r>
      <w:r>
        <w:rPr>
          <w:spacing w:val="-1"/>
        </w:rPr>
        <w:t> </w:t>
      </w:r>
      <w:r>
        <w:rPr/>
        <w:t>generated</w:t>
      </w:r>
      <w:r>
        <w:rPr>
          <w:spacing w:val="-1"/>
        </w:rPr>
        <w:t> </w:t>
      </w:r>
      <w:r>
        <w:rPr/>
        <w:t>analyzers</w:t>
      </w:r>
      <w:r>
        <w:rPr>
          <w:spacing w:val="-1"/>
        </w:rPr>
        <w:t> </w:t>
      </w:r>
      <w:r>
        <w:rPr/>
        <w:t>are sufficiently</w:t>
      </w:r>
      <w:r>
        <w:rPr>
          <w:spacing w:val="-15"/>
        </w:rPr>
        <w:t> </w:t>
      </w:r>
      <w:r>
        <w:rPr/>
        <w:t>efficient</w:t>
      </w:r>
      <w:r>
        <w:rPr>
          <w:spacing w:val="-15"/>
        </w:rPr>
        <w:t> </w:t>
      </w:r>
      <w:r>
        <w:rPr/>
        <w:t>for</w:t>
      </w:r>
      <w:r>
        <w:rPr>
          <w:spacing w:val="-15"/>
        </w:rPr>
        <w:t> </w:t>
      </w:r>
      <w:r>
        <w:rPr/>
        <w:t>real</w:t>
      </w:r>
      <w:r>
        <w:rPr>
          <w:spacing w:val="-15"/>
        </w:rPr>
        <w:t> </w:t>
      </w:r>
      <w:r>
        <w:rPr/>
        <w:t>applications.</w:t>
      </w:r>
      <w:r>
        <w:rPr>
          <w:spacing w:val="20"/>
        </w:rPr>
        <w:t> </w:t>
      </w:r>
      <w:r>
        <w:rPr/>
        <w:t>The</w:t>
      </w:r>
      <w:r>
        <w:rPr>
          <w:spacing w:val="-15"/>
        </w:rPr>
        <w:t> </w:t>
      </w:r>
      <w:r>
        <w:rPr/>
        <w:t>specifications</w:t>
      </w:r>
      <w:r>
        <w:rPr>
          <w:spacing w:val="-15"/>
        </w:rPr>
        <w:t> </w:t>
      </w:r>
      <w:r>
        <w:rPr/>
        <w:t>are</w:t>
      </w:r>
      <w:r>
        <w:rPr>
          <w:spacing w:val="-15"/>
        </w:rPr>
        <w:t> </w:t>
      </w:r>
      <w:r>
        <w:rPr/>
        <w:t>also</w:t>
      </w:r>
      <w:r>
        <w:rPr>
          <w:spacing w:val="-16"/>
        </w:rPr>
        <w:t> </w:t>
      </w:r>
      <w:r>
        <w:rPr/>
        <w:t>extensible in that the analyses can be extended modularly when new features are added to a language.</w:t>
      </w:r>
    </w:p>
    <w:p>
      <w:pPr>
        <w:pStyle w:val="BodyText"/>
        <w:spacing w:line="302" w:lineRule="exact"/>
        <w:ind w:left="557"/>
      </w:pPr>
      <w:r>
        <w:rPr/>
        <w:t>These</w:t>
      </w:r>
      <w:r>
        <w:rPr>
          <w:spacing w:val="-2"/>
        </w:rPr>
        <w:t> </w:t>
      </w:r>
      <w:r>
        <w:rPr/>
        <w:t>are the</w:t>
      </w:r>
      <w:r>
        <w:rPr>
          <w:spacing w:val="-1"/>
        </w:rPr>
        <w:t> </w:t>
      </w:r>
      <w:r>
        <w:rPr/>
        <w:t>main</w:t>
      </w:r>
      <w:r>
        <w:rPr>
          <w:spacing w:val="-1"/>
        </w:rPr>
        <w:t> </w:t>
      </w:r>
      <w:r>
        <w:rPr/>
        <w:t>contributions of this</w:t>
      </w:r>
      <w:r>
        <w:rPr>
          <w:spacing w:val="-1"/>
        </w:rPr>
        <w:t> </w:t>
      </w:r>
      <w:r>
        <w:rPr>
          <w:spacing w:val="-2"/>
        </w:rPr>
        <w:t>paper:</w:t>
      </w:r>
    </w:p>
    <w:p>
      <w:pPr>
        <w:pStyle w:val="ListParagraph"/>
        <w:numPr>
          <w:ilvl w:val="1"/>
          <w:numId w:val="2"/>
        </w:numPr>
        <w:tabs>
          <w:tab w:pos="444" w:val="left" w:leader="none"/>
        </w:tabs>
        <w:spacing w:line="206" w:lineRule="auto" w:before="94" w:after="0"/>
        <w:ind w:left="444" w:right="371" w:hanging="206"/>
        <w:jc w:val="both"/>
        <w:rPr>
          <w:rFonts w:ascii="LM Roman 12" w:hAnsi="LM Roman 12"/>
          <w:sz w:val="23"/>
        </w:rPr>
      </w:pPr>
      <w:r>
        <w:rPr>
          <w:rFonts w:ascii="LM Roman 12" w:hAnsi="LM Roman 12"/>
          <w:sz w:val="23"/>
        </w:rPr>
        <w:t>We present how to concisely specify control-flow and data-flow analysis </w:t>
      </w:r>
      <w:r>
        <w:rPr>
          <w:rFonts w:ascii="LM Roman 12" w:hAnsi="LM Roman 12"/>
          <w:i/>
          <w:sz w:val="23"/>
        </w:rPr>
        <w:t>declaratively </w:t>
      </w:r>
      <w:r>
        <w:rPr>
          <w:rFonts w:ascii="LM Roman 12" w:hAnsi="LM Roman 12"/>
          <w:sz w:val="23"/>
        </w:rPr>
        <w:t>using attribute grammars extended with reference attributes, circular attributes, and collection attributes.</w:t>
      </w:r>
    </w:p>
    <w:p>
      <w:pPr>
        <w:pStyle w:val="ListParagraph"/>
        <w:numPr>
          <w:ilvl w:val="1"/>
          <w:numId w:val="2"/>
        </w:numPr>
        <w:tabs>
          <w:tab w:pos="444" w:val="left" w:leader="none"/>
        </w:tabs>
        <w:spacing w:line="208" w:lineRule="auto" w:before="72" w:after="0"/>
        <w:ind w:left="444" w:right="371" w:hanging="206"/>
        <w:jc w:val="both"/>
        <w:rPr>
          <w:rFonts w:ascii="LM Roman 12" w:hAnsi="LM Roman 12"/>
          <w:sz w:val="23"/>
        </w:rPr>
      </w:pPr>
      <w:r>
        <w:rPr>
          <w:rFonts w:ascii="LM Roman 12" w:hAnsi="LM Roman 12"/>
          <w:sz w:val="23"/>
        </w:rPr>
        <w:t>We</w:t>
      </w:r>
      <w:r>
        <w:rPr>
          <w:rFonts w:ascii="LM Roman 12" w:hAnsi="LM Roman 12"/>
          <w:spacing w:val="-2"/>
          <w:sz w:val="23"/>
        </w:rPr>
        <w:t> </w:t>
      </w:r>
      <w:r>
        <w:rPr>
          <w:rFonts w:ascii="LM Roman 12" w:hAnsi="LM Roman 12"/>
          <w:sz w:val="23"/>
        </w:rPr>
        <w:t>provide</w:t>
      </w:r>
      <w:r>
        <w:rPr>
          <w:rFonts w:ascii="LM Roman 12" w:hAnsi="LM Roman 12"/>
          <w:spacing w:val="-2"/>
          <w:sz w:val="23"/>
        </w:rPr>
        <w:t> </w:t>
      </w:r>
      <w:r>
        <w:rPr>
          <w:rFonts w:ascii="LM Roman 12" w:hAnsi="LM Roman 12"/>
          <w:sz w:val="23"/>
        </w:rPr>
        <w:t>declarative</w:t>
      </w:r>
      <w:r>
        <w:rPr>
          <w:rFonts w:ascii="LM Roman 12" w:hAnsi="LM Roman 12"/>
          <w:spacing w:val="-2"/>
          <w:sz w:val="23"/>
        </w:rPr>
        <w:t> </w:t>
      </w:r>
      <w:r>
        <w:rPr>
          <w:rFonts w:ascii="LM Roman 12" w:hAnsi="LM Roman 12"/>
          <w:sz w:val="23"/>
        </w:rPr>
        <w:t>frameworks</w:t>
      </w:r>
      <w:r>
        <w:rPr>
          <w:rFonts w:ascii="LM Roman 12" w:hAnsi="LM Roman 12"/>
          <w:spacing w:val="-2"/>
          <w:sz w:val="23"/>
        </w:rPr>
        <w:t> </w:t>
      </w:r>
      <w:r>
        <w:rPr>
          <w:rFonts w:ascii="LM Roman 12" w:hAnsi="LM Roman 12"/>
          <w:sz w:val="23"/>
        </w:rPr>
        <w:t>for</w:t>
      </w:r>
      <w:r>
        <w:rPr>
          <w:rFonts w:ascii="LM Roman 12" w:hAnsi="LM Roman 12"/>
          <w:spacing w:val="-2"/>
          <w:sz w:val="23"/>
        </w:rPr>
        <w:t> </w:t>
      </w:r>
      <w:r>
        <w:rPr>
          <w:rFonts w:ascii="LM Roman 12" w:hAnsi="LM Roman 12"/>
          <w:sz w:val="23"/>
        </w:rPr>
        <w:t>control-flow</w:t>
      </w:r>
      <w:r>
        <w:rPr>
          <w:rFonts w:ascii="LM Roman 12" w:hAnsi="LM Roman 12"/>
          <w:spacing w:val="-2"/>
          <w:sz w:val="23"/>
        </w:rPr>
        <w:t> </w:t>
      </w:r>
      <w:r>
        <w:rPr>
          <w:rFonts w:ascii="LM Roman 12" w:hAnsi="LM Roman 12"/>
          <w:sz w:val="23"/>
        </w:rPr>
        <w:t>and</w:t>
      </w:r>
      <w:r>
        <w:rPr>
          <w:rFonts w:ascii="LM Roman 12" w:hAnsi="LM Roman 12"/>
          <w:spacing w:val="-2"/>
          <w:sz w:val="23"/>
        </w:rPr>
        <w:t> </w:t>
      </w:r>
      <w:r>
        <w:rPr>
          <w:rFonts w:ascii="LM Roman 12" w:hAnsi="LM Roman 12"/>
          <w:sz w:val="23"/>
        </w:rPr>
        <w:t>data-flow</w:t>
      </w:r>
      <w:r>
        <w:rPr>
          <w:rFonts w:ascii="LM Roman 12" w:hAnsi="LM Roman 12"/>
          <w:spacing w:val="-2"/>
          <w:sz w:val="23"/>
        </w:rPr>
        <w:t> </w:t>
      </w:r>
      <w:r>
        <w:rPr>
          <w:rFonts w:ascii="LM Roman 12" w:hAnsi="LM Roman 12"/>
          <w:sz w:val="23"/>
        </w:rPr>
        <w:t>analysis. The frameworks provide default behavior and therefore only require equa-</w:t>
      </w:r>
    </w:p>
    <w:p>
      <w:pPr>
        <w:spacing w:after="0" w:line="208" w:lineRule="auto"/>
        <w:jc w:val="both"/>
        <w:rPr>
          <w:rFonts w:ascii="LM Roman 12" w:hAnsi="LM Roman 12"/>
          <w:sz w:val="23"/>
        </w:rPr>
        <w:sectPr>
          <w:pgSz w:w="9360" w:h="13610"/>
          <w:pgMar w:header="855" w:footer="0" w:top="1040" w:bottom="280" w:left="680" w:right="420"/>
        </w:sectPr>
      </w:pPr>
    </w:p>
    <w:p>
      <w:pPr>
        <w:pStyle w:val="BodyText"/>
        <w:spacing w:line="208" w:lineRule="auto" w:before="123"/>
        <w:ind w:left="330" w:right="484"/>
      </w:pPr>
      <w:r>
        <w:rPr/>
        <w:t>tions</w:t>
      </w:r>
      <w:r>
        <w:rPr>
          <w:spacing w:val="-18"/>
        </w:rPr>
        <w:t> </w:t>
      </w:r>
      <w:r>
        <w:rPr/>
        <w:t>for</w:t>
      </w:r>
      <w:r>
        <w:rPr>
          <w:spacing w:val="-18"/>
        </w:rPr>
        <w:t> </w:t>
      </w:r>
      <w:r>
        <w:rPr/>
        <w:t>statements</w:t>
      </w:r>
      <w:r>
        <w:rPr>
          <w:spacing w:val="-18"/>
        </w:rPr>
        <w:t> </w:t>
      </w:r>
      <w:r>
        <w:rPr/>
        <w:t>that</w:t>
      </w:r>
      <w:r>
        <w:rPr>
          <w:spacing w:val="-18"/>
        </w:rPr>
        <w:t> </w:t>
      </w:r>
      <w:r>
        <w:rPr/>
        <w:t>affect</w:t>
      </w:r>
      <w:r>
        <w:rPr>
          <w:spacing w:val="-18"/>
        </w:rPr>
        <w:t> </w:t>
      </w:r>
      <w:r>
        <w:rPr/>
        <w:t>control</w:t>
      </w:r>
      <w:r>
        <w:rPr>
          <w:spacing w:val="-18"/>
        </w:rPr>
        <w:t> </w:t>
      </w:r>
      <w:r>
        <w:rPr/>
        <w:t>flow</w:t>
      </w:r>
      <w:r>
        <w:rPr>
          <w:spacing w:val="-18"/>
        </w:rPr>
        <w:t> </w:t>
      </w:r>
      <w:r>
        <w:rPr/>
        <w:t>and</w:t>
      </w:r>
      <w:r>
        <w:rPr>
          <w:spacing w:val="-18"/>
        </w:rPr>
        <w:t> </w:t>
      </w:r>
      <w:r>
        <w:rPr/>
        <w:t>expressions</w:t>
      </w:r>
      <w:r>
        <w:rPr>
          <w:spacing w:val="-18"/>
        </w:rPr>
        <w:t> </w:t>
      </w:r>
      <w:r>
        <w:rPr/>
        <w:t>that</w:t>
      </w:r>
      <w:r>
        <w:rPr>
          <w:spacing w:val="-18"/>
        </w:rPr>
        <w:t> </w:t>
      </w:r>
      <w:r>
        <w:rPr/>
        <w:t>manipulate the</w:t>
      </w:r>
      <w:r>
        <w:rPr>
          <w:spacing w:val="-11"/>
        </w:rPr>
        <w:t> </w:t>
      </w:r>
      <w:r>
        <w:rPr/>
        <w:t>desired</w:t>
      </w:r>
      <w:r>
        <w:rPr>
          <w:spacing w:val="-11"/>
        </w:rPr>
        <w:t> </w:t>
      </w:r>
      <w:r>
        <w:rPr/>
        <w:t>data</w:t>
      </w:r>
      <w:r>
        <w:rPr>
          <w:spacing w:val="-11"/>
        </w:rPr>
        <w:t> </w:t>
      </w:r>
      <w:r>
        <w:rPr/>
        <w:t>kind.</w:t>
      </w:r>
      <w:r>
        <w:rPr>
          <w:spacing w:val="24"/>
        </w:rPr>
        <w:t> </w:t>
      </w:r>
      <w:r>
        <w:rPr/>
        <w:t>The</w:t>
      </w:r>
      <w:r>
        <w:rPr>
          <w:spacing w:val="-11"/>
        </w:rPr>
        <w:t> </w:t>
      </w:r>
      <w:r>
        <w:rPr/>
        <w:t>equations</w:t>
      </w:r>
      <w:r>
        <w:rPr>
          <w:spacing w:val="-11"/>
        </w:rPr>
        <w:t> </w:t>
      </w:r>
      <w:r>
        <w:rPr/>
        <w:t>are</w:t>
      </w:r>
      <w:r>
        <w:rPr>
          <w:spacing w:val="-11"/>
        </w:rPr>
        <w:t> </w:t>
      </w:r>
      <w:r>
        <w:rPr/>
        <w:t>specified</w:t>
      </w:r>
      <w:r>
        <w:rPr>
          <w:spacing w:val="-11"/>
        </w:rPr>
        <w:t> </w:t>
      </w:r>
      <w:r>
        <w:rPr/>
        <w:t>in</w:t>
      </w:r>
      <w:r>
        <w:rPr>
          <w:spacing w:val="-11"/>
        </w:rPr>
        <w:t> </w:t>
      </w:r>
      <w:r>
        <w:rPr/>
        <w:t>a</w:t>
      </w:r>
      <w:r>
        <w:rPr>
          <w:spacing w:val="-11"/>
        </w:rPr>
        <w:t> </w:t>
      </w:r>
      <w:r>
        <w:rPr/>
        <w:t>syntax</w:t>
      </w:r>
      <w:r>
        <w:rPr>
          <w:spacing w:val="-11"/>
        </w:rPr>
        <w:t> </w:t>
      </w:r>
      <w:r>
        <w:rPr/>
        <w:t>directed</w:t>
      </w:r>
      <w:r>
        <w:rPr>
          <w:spacing w:val="-11"/>
        </w:rPr>
        <w:t> </w:t>
      </w:r>
      <w:r>
        <w:rPr/>
        <w:t>fash- ion and can be extended modularly for new language constructs.</w:t>
      </w:r>
    </w:p>
    <w:p>
      <w:pPr>
        <w:pStyle w:val="ListParagraph"/>
        <w:numPr>
          <w:ilvl w:val="0"/>
          <w:numId w:val="2"/>
        </w:numPr>
        <w:tabs>
          <w:tab w:pos="330" w:val="left" w:leader="none"/>
        </w:tabs>
        <w:spacing w:line="208" w:lineRule="auto" w:before="67" w:after="0"/>
        <w:ind w:left="330" w:right="483" w:hanging="206"/>
        <w:jc w:val="both"/>
        <w:rPr>
          <w:rFonts w:ascii="LM Roman 12" w:hAnsi="LM Roman 12"/>
          <w:sz w:val="23"/>
        </w:rPr>
      </w:pPr>
      <w:r>
        <w:rPr>
          <w:rFonts w:ascii="LM Roman 12" w:hAnsi="LM Roman 12"/>
          <w:sz w:val="23"/>
        </w:rPr>
        <w:t>We</w:t>
      </w:r>
      <w:r>
        <w:rPr>
          <w:rFonts w:ascii="LM Roman 12" w:hAnsi="LM Roman 12"/>
          <w:spacing w:val="-5"/>
          <w:sz w:val="23"/>
        </w:rPr>
        <w:t> </w:t>
      </w:r>
      <w:r>
        <w:rPr>
          <w:rFonts w:ascii="LM Roman 12" w:hAnsi="LM Roman 12"/>
          <w:sz w:val="23"/>
        </w:rPr>
        <w:t>have</w:t>
      </w:r>
      <w:r>
        <w:rPr>
          <w:rFonts w:ascii="LM Roman 12" w:hAnsi="LM Roman 12"/>
          <w:spacing w:val="-5"/>
          <w:sz w:val="23"/>
        </w:rPr>
        <w:t> </w:t>
      </w:r>
      <w:r>
        <w:rPr>
          <w:rFonts w:ascii="LM Roman 12" w:hAnsi="LM Roman 12"/>
          <w:sz w:val="23"/>
        </w:rPr>
        <w:t>implemented</w:t>
      </w:r>
      <w:r>
        <w:rPr>
          <w:rFonts w:ascii="LM Roman 12" w:hAnsi="LM Roman 12"/>
          <w:spacing w:val="-5"/>
          <w:sz w:val="23"/>
        </w:rPr>
        <w:t> </w:t>
      </w:r>
      <w:r>
        <w:rPr>
          <w:rFonts w:ascii="LM Roman 12" w:hAnsi="LM Roman 12"/>
          <w:sz w:val="23"/>
        </w:rPr>
        <w:t>the</w:t>
      </w:r>
      <w:r>
        <w:rPr>
          <w:rFonts w:ascii="LM Roman 12" w:hAnsi="LM Roman 12"/>
          <w:spacing w:val="-5"/>
          <w:sz w:val="23"/>
        </w:rPr>
        <w:t> </w:t>
      </w:r>
      <w:r>
        <w:rPr>
          <w:rFonts w:ascii="LM Roman 12" w:hAnsi="LM Roman 12"/>
          <w:sz w:val="23"/>
        </w:rPr>
        <w:t>described</w:t>
      </w:r>
      <w:r>
        <w:rPr>
          <w:rFonts w:ascii="LM Roman 12" w:hAnsi="LM Roman 12"/>
          <w:spacing w:val="-5"/>
          <w:sz w:val="23"/>
        </w:rPr>
        <w:t> </w:t>
      </w:r>
      <w:r>
        <w:rPr>
          <w:rFonts w:ascii="LM Roman 12" w:hAnsi="LM Roman 12"/>
          <w:sz w:val="23"/>
        </w:rPr>
        <w:t>frameworks</w:t>
      </w:r>
      <w:r>
        <w:rPr>
          <w:rFonts w:ascii="LM Roman 12" w:hAnsi="LM Roman 12"/>
          <w:spacing w:val="-5"/>
          <w:sz w:val="23"/>
        </w:rPr>
        <w:t> </w:t>
      </w:r>
      <w:r>
        <w:rPr>
          <w:rFonts w:ascii="LM Roman 12" w:hAnsi="LM Roman 12"/>
          <w:sz w:val="23"/>
        </w:rPr>
        <w:t>and</w:t>
      </w:r>
      <w:r>
        <w:rPr>
          <w:rFonts w:ascii="LM Roman 12" w:hAnsi="LM Roman 12"/>
          <w:spacing w:val="-5"/>
          <w:sz w:val="23"/>
        </w:rPr>
        <w:t> </w:t>
      </w:r>
      <w:r>
        <w:rPr>
          <w:rFonts w:ascii="LM Roman 12" w:hAnsi="LM Roman 12"/>
          <w:sz w:val="23"/>
        </w:rPr>
        <w:t>analyses</w:t>
      </w:r>
      <w:r>
        <w:rPr>
          <w:rFonts w:ascii="LM Roman 12" w:hAnsi="LM Roman 12"/>
          <w:spacing w:val="-5"/>
          <w:sz w:val="23"/>
        </w:rPr>
        <w:t> </w:t>
      </w:r>
      <w:r>
        <w:rPr>
          <w:rFonts w:ascii="LM Roman 12" w:hAnsi="LM Roman 12"/>
          <w:sz w:val="23"/>
        </w:rPr>
        <w:t>on</w:t>
      </w:r>
      <w:r>
        <w:rPr>
          <w:rFonts w:ascii="LM Roman 12" w:hAnsi="LM Roman 12"/>
          <w:spacing w:val="-5"/>
          <w:sz w:val="23"/>
        </w:rPr>
        <w:t> </w:t>
      </w:r>
      <w:r>
        <w:rPr>
          <w:rFonts w:ascii="LM Roman 12" w:hAnsi="LM Roman 12"/>
          <w:sz w:val="23"/>
        </w:rPr>
        <w:t>top</w:t>
      </w:r>
      <w:r>
        <w:rPr>
          <w:rFonts w:ascii="LM Roman 12" w:hAnsi="LM Roman 12"/>
          <w:spacing w:val="-5"/>
          <w:sz w:val="23"/>
        </w:rPr>
        <w:t> </w:t>
      </w:r>
      <w:r>
        <w:rPr>
          <w:rFonts w:ascii="LM Roman 12" w:hAnsi="LM Roman 12"/>
          <w:sz w:val="23"/>
        </w:rPr>
        <w:t>of</w:t>
      </w:r>
      <w:r>
        <w:rPr>
          <w:rFonts w:ascii="LM Roman 12" w:hAnsi="LM Roman 12"/>
          <w:spacing w:val="-5"/>
          <w:sz w:val="23"/>
        </w:rPr>
        <w:t> </w:t>
      </w:r>
      <w:r>
        <w:rPr>
          <w:rFonts w:ascii="LM Roman 12" w:hAnsi="LM Roman 12"/>
          <w:sz w:val="23"/>
        </w:rPr>
        <w:t>the JastAdd Extensible Java Compiler and evaluated the implementation on real world applications of around 40000 lines of code.</w:t>
      </w:r>
    </w:p>
    <w:p>
      <w:pPr>
        <w:pStyle w:val="BodyText"/>
        <w:spacing w:line="208" w:lineRule="auto" w:before="98"/>
        <w:ind w:left="103" w:right="482" w:firstLine="341"/>
      </w:pPr>
      <w:r>
        <w:rPr/>
        <w:t>There</w:t>
      </w:r>
      <w:r>
        <w:rPr>
          <w:spacing w:val="-6"/>
        </w:rPr>
        <w:t> </w:t>
      </w:r>
      <w:r>
        <w:rPr/>
        <w:t>are</w:t>
      </w:r>
      <w:r>
        <w:rPr>
          <w:spacing w:val="-6"/>
        </w:rPr>
        <w:t> </w:t>
      </w:r>
      <w:r>
        <w:rPr/>
        <w:t>several</w:t>
      </w:r>
      <w:r>
        <w:rPr>
          <w:spacing w:val="-6"/>
        </w:rPr>
        <w:t> </w:t>
      </w:r>
      <w:r>
        <w:rPr/>
        <w:t>interesting</w:t>
      </w:r>
      <w:r>
        <w:rPr>
          <w:spacing w:val="-7"/>
        </w:rPr>
        <w:t> </w:t>
      </w:r>
      <w:r>
        <w:rPr/>
        <w:t>ways</w:t>
      </w:r>
      <w:r>
        <w:rPr>
          <w:spacing w:val="-6"/>
        </w:rPr>
        <w:t> </w:t>
      </w:r>
      <w:r>
        <w:rPr/>
        <w:t>to</w:t>
      </w:r>
      <w:r>
        <w:rPr>
          <w:spacing w:val="-7"/>
        </w:rPr>
        <w:t> </w:t>
      </w:r>
      <w:r>
        <w:rPr/>
        <w:t>continue</w:t>
      </w:r>
      <w:r>
        <w:rPr>
          <w:spacing w:val="-6"/>
        </w:rPr>
        <w:t> </w:t>
      </w:r>
      <w:r>
        <w:rPr/>
        <w:t>this</w:t>
      </w:r>
      <w:r>
        <w:rPr>
          <w:spacing w:val="-6"/>
        </w:rPr>
        <w:t> </w:t>
      </w:r>
      <w:r>
        <w:rPr/>
        <w:t>work.</w:t>
      </w:r>
      <w:r>
        <w:rPr>
          <w:spacing w:val="22"/>
        </w:rPr>
        <w:t> </w:t>
      </w:r>
      <w:r>
        <w:rPr/>
        <w:t>The</w:t>
      </w:r>
      <w:r>
        <w:rPr>
          <w:spacing w:val="-6"/>
        </w:rPr>
        <w:t> </w:t>
      </w:r>
      <w:r>
        <w:rPr/>
        <w:t>design</w:t>
      </w:r>
      <w:r>
        <w:rPr>
          <w:spacing w:val="-6"/>
        </w:rPr>
        <w:t> </w:t>
      </w:r>
      <w:r>
        <w:rPr/>
        <w:t>ideas and</w:t>
      </w:r>
      <w:r>
        <w:rPr>
          <w:spacing w:val="-14"/>
        </w:rPr>
        <w:t> </w:t>
      </w:r>
      <w:r>
        <w:rPr/>
        <w:t>frameworks</w:t>
      </w:r>
      <w:r>
        <w:rPr>
          <w:spacing w:val="-14"/>
        </w:rPr>
        <w:t> </w:t>
      </w:r>
      <w:r>
        <w:rPr/>
        <w:t>presented</w:t>
      </w:r>
      <w:r>
        <w:rPr>
          <w:spacing w:val="-14"/>
        </w:rPr>
        <w:t> </w:t>
      </w:r>
      <w:r>
        <w:rPr/>
        <w:t>in</w:t>
      </w:r>
      <w:r>
        <w:rPr>
          <w:spacing w:val="-14"/>
        </w:rPr>
        <w:t> </w:t>
      </w:r>
      <w:r>
        <w:rPr/>
        <w:t>this</w:t>
      </w:r>
      <w:r>
        <w:rPr>
          <w:spacing w:val="-14"/>
        </w:rPr>
        <w:t> </w:t>
      </w:r>
      <w:r>
        <w:rPr/>
        <w:t>paper</w:t>
      </w:r>
      <w:r>
        <w:rPr>
          <w:spacing w:val="-14"/>
        </w:rPr>
        <w:t> </w:t>
      </w:r>
      <w:r>
        <w:rPr/>
        <w:t>are</w:t>
      </w:r>
      <w:r>
        <w:rPr>
          <w:spacing w:val="-14"/>
        </w:rPr>
        <w:t> </w:t>
      </w:r>
      <w:r>
        <w:rPr/>
        <w:t>general</w:t>
      </w:r>
      <w:r>
        <w:rPr>
          <w:spacing w:val="-14"/>
        </w:rPr>
        <w:t> </w:t>
      </w:r>
      <w:r>
        <w:rPr/>
        <w:t>and</w:t>
      </w:r>
      <w:r>
        <w:rPr>
          <w:spacing w:val="-14"/>
        </w:rPr>
        <w:t> </w:t>
      </w:r>
      <w:r>
        <w:rPr/>
        <w:t>it</w:t>
      </w:r>
      <w:r>
        <w:rPr>
          <w:spacing w:val="-14"/>
        </w:rPr>
        <w:t> </w:t>
      </w:r>
      <w:r>
        <w:rPr/>
        <w:t>would</w:t>
      </w:r>
      <w:r>
        <w:rPr>
          <w:spacing w:val="-14"/>
        </w:rPr>
        <w:t> </w:t>
      </w:r>
      <w:r>
        <w:rPr/>
        <w:t>be</w:t>
      </w:r>
      <w:r>
        <w:rPr>
          <w:spacing w:val="-14"/>
        </w:rPr>
        <w:t> </w:t>
      </w:r>
      <w:r>
        <w:rPr/>
        <w:t>interesting to see how they extend to more advanced analyses, e.g., object-oriented call graph construction and inter-procedural points-to analysis.</w:t>
      </w:r>
      <w:r>
        <w:rPr>
          <w:spacing w:val="40"/>
        </w:rPr>
        <w:t> </w:t>
      </w:r>
      <w:r>
        <w:rPr/>
        <w:t>We already have promising</w:t>
      </w:r>
      <w:r>
        <w:rPr>
          <w:spacing w:val="-10"/>
        </w:rPr>
        <w:t> </w:t>
      </w:r>
      <w:r>
        <w:rPr/>
        <w:t>work</w:t>
      </w:r>
      <w:r>
        <w:rPr>
          <w:spacing w:val="-10"/>
        </w:rPr>
        <w:t> </w:t>
      </w:r>
      <w:r>
        <w:rPr/>
        <w:t>in</w:t>
      </w:r>
      <w:r>
        <w:rPr>
          <w:spacing w:val="-9"/>
        </w:rPr>
        <w:t> </w:t>
      </w:r>
      <w:r>
        <w:rPr/>
        <w:t>this</w:t>
      </w:r>
      <w:r>
        <w:rPr>
          <w:spacing w:val="-9"/>
        </w:rPr>
        <w:t> </w:t>
      </w:r>
      <w:r>
        <w:rPr/>
        <w:t>direction,</w:t>
      </w:r>
      <w:r>
        <w:rPr>
          <w:spacing w:val="-7"/>
        </w:rPr>
        <w:t> </w:t>
      </w:r>
      <w:r>
        <w:rPr/>
        <w:t>for</w:t>
      </w:r>
      <w:r>
        <w:rPr>
          <w:spacing w:val="-9"/>
        </w:rPr>
        <w:t> </w:t>
      </w:r>
      <w:r>
        <w:rPr/>
        <w:t>example</w:t>
      </w:r>
      <w:r>
        <w:rPr>
          <w:spacing w:val="-9"/>
        </w:rPr>
        <w:t> </w:t>
      </w:r>
      <w:r>
        <w:rPr/>
        <w:t>simple</w:t>
      </w:r>
      <w:r>
        <w:rPr>
          <w:spacing w:val="-9"/>
        </w:rPr>
        <w:t> </w:t>
      </w:r>
      <w:r>
        <w:rPr/>
        <w:t>whole</w:t>
      </w:r>
      <w:r>
        <w:rPr>
          <w:spacing w:val="-9"/>
        </w:rPr>
        <w:t> </w:t>
      </w:r>
      <w:r>
        <w:rPr/>
        <w:t>program</w:t>
      </w:r>
      <w:r>
        <w:rPr>
          <w:spacing w:val="-10"/>
        </w:rPr>
        <w:t> </w:t>
      </w:r>
      <w:r>
        <w:rPr/>
        <w:t>devirtual- ization analysis [</w:t>
      </w:r>
      <w:hyperlink w:history="true" w:anchor="_bookmark26">
        <w:r>
          <w:rPr>
            <w:color w:val="0000FF"/>
          </w:rPr>
          <w:t>11</w:t>
        </w:r>
      </w:hyperlink>
      <w:r>
        <w:rPr/>
        <w:t>]. We would also like to design and implement declarative </w:t>
      </w:r>
      <w:bookmarkStart w:name="References" w:id="30"/>
      <w:bookmarkEnd w:id="30"/>
      <w:r>
        <w:rPr/>
      </w:r>
      <w:bookmarkStart w:name="_bookmark17" w:id="31"/>
      <w:bookmarkEnd w:id="31"/>
      <w:r>
        <w:rPr/>
        <w:t>frame</w:t>
      </w:r>
      <w:r>
        <w:rPr/>
        <w:t>works</w:t>
      </w:r>
      <w:r>
        <w:rPr>
          <w:spacing w:val="-8"/>
        </w:rPr>
        <w:t> </w:t>
      </w:r>
      <w:r>
        <w:rPr/>
        <w:t>for</w:t>
      </w:r>
      <w:r>
        <w:rPr>
          <w:spacing w:val="-9"/>
        </w:rPr>
        <w:t> </w:t>
      </w:r>
      <w:r>
        <w:rPr/>
        <w:t>other</w:t>
      </w:r>
      <w:r>
        <w:rPr>
          <w:spacing w:val="-8"/>
        </w:rPr>
        <w:t> </w:t>
      </w:r>
      <w:r>
        <w:rPr/>
        <w:t>traditional</w:t>
      </w:r>
      <w:r>
        <w:rPr>
          <w:spacing w:val="-8"/>
        </w:rPr>
        <w:t> </w:t>
      </w:r>
      <w:r>
        <w:rPr/>
        <w:t>backend</w:t>
      </w:r>
      <w:r>
        <w:rPr>
          <w:spacing w:val="-8"/>
        </w:rPr>
        <w:t> </w:t>
      </w:r>
      <w:r>
        <w:rPr/>
        <w:t>analyses</w:t>
      </w:r>
      <w:r>
        <w:rPr>
          <w:spacing w:val="-9"/>
        </w:rPr>
        <w:t> </w:t>
      </w:r>
      <w:r>
        <w:rPr/>
        <w:t>such</w:t>
      </w:r>
      <w:r>
        <w:rPr>
          <w:spacing w:val="-8"/>
        </w:rPr>
        <w:t> </w:t>
      </w:r>
      <w:r>
        <w:rPr/>
        <w:t>as</w:t>
      </w:r>
      <w:r>
        <w:rPr>
          <w:spacing w:val="-8"/>
        </w:rPr>
        <w:t> </w:t>
      </w:r>
      <w:r>
        <w:rPr/>
        <w:t>translation</w:t>
      </w:r>
      <w:r>
        <w:rPr>
          <w:spacing w:val="-8"/>
        </w:rPr>
        <w:t> </w:t>
      </w:r>
      <w:r>
        <w:rPr/>
        <w:t>to</w:t>
      </w:r>
      <w:r>
        <w:rPr>
          <w:spacing w:val="-9"/>
        </w:rPr>
        <w:t> </w:t>
      </w:r>
      <w:r>
        <w:rPr/>
        <w:t>SSA- form.</w:t>
      </w:r>
      <w:r>
        <w:rPr>
          <w:spacing w:val="80"/>
        </w:rPr>
        <w:t> </w:t>
      </w:r>
      <w:r>
        <w:rPr/>
        <w:t>Another</w:t>
      </w:r>
      <w:r>
        <w:rPr>
          <w:spacing w:val="31"/>
        </w:rPr>
        <w:t> </w:t>
      </w:r>
      <w:r>
        <w:rPr/>
        <w:t>interesting</w:t>
      </w:r>
      <w:r>
        <w:rPr>
          <w:spacing w:val="31"/>
        </w:rPr>
        <w:t> </w:t>
      </w:r>
      <w:r>
        <w:rPr/>
        <w:t>area</w:t>
      </w:r>
      <w:r>
        <w:rPr>
          <w:spacing w:val="31"/>
        </w:rPr>
        <w:t> </w:t>
      </w:r>
      <w:r>
        <w:rPr/>
        <w:t>would</w:t>
      </w:r>
      <w:r>
        <w:rPr>
          <w:spacing w:val="31"/>
        </w:rPr>
        <w:t> </w:t>
      </w:r>
      <w:r>
        <w:rPr/>
        <w:t>be</w:t>
      </w:r>
      <w:r>
        <w:rPr>
          <w:spacing w:val="31"/>
        </w:rPr>
        <w:t> </w:t>
      </w:r>
      <w:r>
        <w:rPr/>
        <w:t>to</w:t>
      </w:r>
      <w:r>
        <w:rPr>
          <w:spacing w:val="31"/>
        </w:rPr>
        <w:t> </w:t>
      </w:r>
      <w:r>
        <w:rPr/>
        <w:t>apply</w:t>
      </w:r>
      <w:r>
        <w:rPr>
          <w:spacing w:val="31"/>
        </w:rPr>
        <w:t> </w:t>
      </w:r>
      <w:r>
        <w:rPr/>
        <w:t>the</w:t>
      </w:r>
      <w:r>
        <w:rPr>
          <w:spacing w:val="31"/>
        </w:rPr>
        <w:t> </w:t>
      </w:r>
      <w:r>
        <w:rPr/>
        <w:t>same</w:t>
      </w:r>
      <w:r>
        <w:rPr>
          <w:spacing w:val="31"/>
        </w:rPr>
        <w:t> </w:t>
      </w:r>
      <w:r>
        <w:rPr/>
        <w:t>techniques</w:t>
      </w:r>
      <w:r>
        <w:rPr>
          <w:spacing w:val="31"/>
        </w:rPr>
        <w:t> </w:t>
      </w:r>
      <w:r>
        <w:rPr/>
        <w:t>to </w:t>
      </w:r>
      <w:bookmarkStart w:name="_bookmark16" w:id="32"/>
      <w:bookmarkEnd w:id="32"/>
      <w:r>
        <w:rPr/>
        <w:t>do</w:t>
      </w:r>
      <w:r>
        <w:rPr/>
        <w:t> domain-specific source level analyses, for example, enforcing framework </w:t>
      </w:r>
      <w:bookmarkStart w:name="_bookmark18" w:id="33"/>
      <w:bookmarkEnd w:id="33"/>
      <w:r>
        <w:rPr>
          <w:spacing w:val="-2"/>
        </w:rPr>
        <w:t>co</w:t>
      </w:r>
      <w:r>
        <w:rPr>
          <w:spacing w:val="-2"/>
        </w:rPr>
        <w:t>nventions.</w:t>
      </w:r>
    </w:p>
    <w:p>
      <w:pPr>
        <w:pStyle w:val="BodyText"/>
        <w:spacing w:before="118"/>
        <w:jc w:val="left"/>
      </w:pPr>
    </w:p>
    <w:p>
      <w:pPr>
        <w:pStyle w:val="Heading1"/>
        <w:ind w:left="103" w:firstLine="0"/>
      </w:pPr>
      <w:bookmarkStart w:name="_bookmark19" w:id="34"/>
      <w:bookmarkEnd w:id="34"/>
      <w:r>
        <w:rPr>
          <w:b w:val="0"/>
        </w:rPr>
      </w:r>
      <w:bookmarkStart w:name="_bookmark20" w:id="35"/>
      <w:bookmarkEnd w:id="35"/>
      <w:r>
        <w:rPr>
          <w:b w:val="0"/>
        </w:rPr>
      </w:r>
      <w:r>
        <w:rPr>
          <w:spacing w:val="-2"/>
          <w:w w:val="110"/>
        </w:rPr>
        <w:t>References</w:t>
      </w:r>
    </w:p>
    <w:p>
      <w:pPr>
        <w:pStyle w:val="ListParagraph"/>
        <w:numPr>
          <w:ilvl w:val="0"/>
          <w:numId w:val="3"/>
        </w:numPr>
        <w:tabs>
          <w:tab w:pos="437" w:val="left" w:leader="none"/>
        </w:tabs>
        <w:spacing w:line="240" w:lineRule="auto" w:before="222" w:after="0"/>
        <w:ind w:left="437" w:right="0" w:hanging="245"/>
        <w:jc w:val="left"/>
        <w:rPr>
          <w:sz w:val="17"/>
        </w:rPr>
      </w:pPr>
      <w:bookmarkStart w:name="_bookmark21" w:id="36"/>
      <w:bookmarkEnd w:id="36"/>
      <w:r>
        <w:rPr/>
      </w:r>
      <w:r>
        <w:rPr>
          <w:sz w:val="17"/>
        </w:rPr>
        <w:t>Antlr,</w:t>
      </w:r>
      <w:r>
        <w:rPr>
          <w:spacing w:val="6"/>
          <w:sz w:val="17"/>
        </w:rPr>
        <w:t> </w:t>
      </w:r>
      <w:r>
        <w:rPr>
          <w:sz w:val="17"/>
        </w:rPr>
        <w:t>2007.</w:t>
      </w:r>
      <w:r>
        <w:rPr>
          <w:spacing w:val="28"/>
          <w:sz w:val="17"/>
        </w:rPr>
        <w:t> </w:t>
      </w:r>
      <w:hyperlink r:id="rId20">
        <w:r>
          <w:rPr>
            <w:spacing w:val="-2"/>
            <w:sz w:val="17"/>
          </w:rPr>
          <w:t>http://www.antlr.org/.</w:t>
        </w:r>
      </w:hyperlink>
    </w:p>
    <w:p>
      <w:pPr>
        <w:pStyle w:val="ListParagraph"/>
        <w:numPr>
          <w:ilvl w:val="0"/>
          <w:numId w:val="3"/>
        </w:numPr>
        <w:tabs>
          <w:tab w:pos="437" w:val="left" w:leader="none"/>
        </w:tabs>
        <w:spacing w:line="240" w:lineRule="auto" w:before="109" w:after="0"/>
        <w:ind w:left="437" w:right="0" w:hanging="245"/>
        <w:jc w:val="left"/>
        <w:rPr>
          <w:sz w:val="17"/>
        </w:rPr>
      </w:pPr>
      <w:bookmarkStart w:name="_bookmark22" w:id="37"/>
      <w:bookmarkEnd w:id="37"/>
      <w:r>
        <w:rPr/>
      </w:r>
      <w:r>
        <w:rPr>
          <w:sz w:val="17"/>
        </w:rPr>
        <w:t>JastAdd,</w:t>
      </w:r>
      <w:r>
        <w:rPr>
          <w:spacing w:val="8"/>
          <w:sz w:val="17"/>
        </w:rPr>
        <w:t> </w:t>
      </w:r>
      <w:r>
        <w:rPr>
          <w:sz w:val="17"/>
        </w:rPr>
        <w:t>2007.</w:t>
      </w:r>
      <w:r>
        <w:rPr>
          <w:spacing w:val="30"/>
          <w:sz w:val="17"/>
        </w:rPr>
        <w:t> </w:t>
      </w:r>
      <w:hyperlink r:id="rId21">
        <w:r>
          <w:rPr>
            <w:spacing w:val="-2"/>
            <w:sz w:val="17"/>
          </w:rPr>
          <w:t>http://jastadd.org.</w:t>
        </w:r>
      </w:hyperlink>
    </w:p>
    <w:p>
      <w:pPr>
        <w:pStyle w:val="ListParagraph"/>
        <w:numPr>
          <w:ilvl w:val="0"/>
          <w:numId w:val="3"/>
        </w:numPr>
        <w:tabs>
          <w:tab w:pos="437" w:val="left" w:leader="none"/>
        </w:tabs>
        <w:spacing w:line="240" w:lineRule="auto" w:before="110" w:after="0"/>
        <w:ind w:left="437" w:right="0" w:hanging="245"/>
        <w:jc w:val="left"/>
        <w:rPr>
          <w:sz w:val="17"/>
        </w:rPr>
      </w:pPr>
      <w:r>
        <w:rPr>
          <w:sz w:val="17"/>
        </w:rPr>
        <w:t>Purdue</w:t>
      </w:r>
      <w:r>
        <w:rPr>
          <w:spacing w:val="9"/>
          <w:sz w:val="17"/>
        </w:rPr>
        <w:t> </w:t>
      </w:r>
      <w:r>
        <w:rPr>
          <w:sz w:val="17"/>
        </w:rPr>
        <w:t>Bloat,</w:t>
      </w:r>
      <w:r>
        <w:rPr>
          <w:spacing w:val="10"/>
          <w:sz w:val="17"/>
        </w:rPr>
        <w:t> </w:t>
      </w:r>
      <w:r>
        <w:rPr>
          <w:sz w:val="17"/>
        </w:rPr>
        <w:t>2007.</w:t>
      </w:r>
      <w:r>
        <w:rPr>
          <w:spacing w:val="32"/>
          <w:sz w:val="17"/>
        </w:rPr>
        <w:t> </w:t>
      </w:r>
      <w:hyperlink r:id="rId22">
        <w:r>
          <w:rPr>
            <w:spacing w:val="-2"/>
            <w:sz w:val="17"/>
          </w:rPr>
          <w:t>http://sourceforge.net/projects/javabloat/.</w:t>
        </w:r>
      </w:hyperlink>
    </w:p>
    <w:p>
      <w:pPr>
        <w:pStyle w:val="ListParagraph"/>
        <w:numPr>
          <w:ilvl w:val="0"/>
          <w:numId w:val="3"/>
        </w:numPr>
        <w:tabs>
          <w:tab w:pos="437" w:val="left" w:leader="none"/>
          <w:tab w:pos="439" w:val="left" w:leader="none"/>
        </w:tabs>
        <w:spacing w:line="172" w:lineRule="auto" w:before="163" w:after="0"/>
        <w:ind w:left="439" w:right="485" w:hanging="247"/>
        <w:jc w:val="both"/>
        <w:rPr>
          <w:sz w:val="17"/>
        </w:rPr>
      </w:pPr>
      <w:bookmarkStart w:name="_bookmark23" w:id="38"/>
      <w:bookmarkEnd w:id="38"/>
      <w:r>
        <w:rPr/>
      </w:r>
      <w:r>
        <w:rPr>
          <w:sz w:val="17"/>
        </w:rPr>
        <w:t>Alfred</w:t>
      </w:r>
      <w:r>
        <w:rPr>
          <w:spacing w:val="-8"/>
          <w:sz w:val="17"/>
        </w:rPr>
        <w:t> </w:t>
      </w:r>
      <w:r>
        <w:rPr>
          <w:sz w:val="17"/>
        </w:rPr>
        <w:t>V.</w:t>
      </w:r>
      <w:r>
        <w:rPr>
          <w:spacing w:val="-8"/>
          <w:sz w:val="17"/>
        </w:rPr>
        <w:t> </w:t>
      </w:r>
      <w:r>
        <w:rPr>
          <w:sz w:val="17"/>
        </w:rPr>
        <w:t>Aho,</w:t>
      </w:r>
      <w:r>
        <w:rPr>
          <w:spacing w:val="-8"/>
          <w:sz w:val="17"/>
        </w:rPr>
        <w:t> </w:t>
      </w:r>
      <w:r>
        <w:rPr>
          <w:sz w:val="17"/>
        </w:rPr>
        <w:t>Ravi</w:t>
      </w:r>
      <w:r>
        <w:rPr>
          <w:spacing w:val="-8"/>
          <w:sz w:val="17"/>
        </w:rPr>
        <w:t> </w:t>
      </w:r>
      <w:r>
        <w:rPr>
          <w:sz w:val="17"/>
        </w:rPr>
        <w:t>Sethi,</w:t>
      </w:r>
      <w:r>
        <w:rPr>
          <w:spacing w:val="-8"/>
          <w:sz w:val="17"/>
        </w:rPr>
        <w:t> </w:t>
      </w:r>
      <w:r>
        <w:rPr>
          <w:sz w:val="17"/>
        </w:rPr>
        <w:t>and</w:t>
      </w:r>
      <w:r>
        <w:rPr>
          <w:spacing w:val="-8"/>
          <w:sz w:val="17"/>
        </w:rPr>
        <w:t> </w:t>
      </w:r>
      <w:r>
        <w:rPr>
          <w:sz w:val="17"/>
        </w:rPr>
        <w:t>Jeffrey</w:t>
      </w:r>
      <w:r>
        <w:rPr>
          <w:spacing w:val="-8"/>
          <w:sz w:val="17"/>
        </w:rPr>
        <w:t> </w:t>
      </w:r>
      <w:r>
        <w:rPr>
          <w:sz w:val="17"/>
        </w:rPr>
        <w:t>D.</w:t>
      </w:r>
      <w:r>
        <w:rPr>
          <w:spacing w:val="-8"/>
          <w:sz w:val="17"/>
        </w:rPr>
        <w:t> </w:t>
      </w:r>
      <w:r>
        <w:rPr>
          <w:sz w:val="17"/>
        </w:rPr>
        <w:t>Ullman.</w:t>
      </w:r>
      <w:r>
        <w:rPr>
          <w:spacing w:val="27"/>
          <w:sz w:val="17"/>
        </w:rPr>
        <w:t> </w:t>
      </w:r>
      <w:r>
        <w:rPr>
          <w:i/>
          <w:sz w:val="17"/>
        </w:rPr>
        <w:t>Compilers</w:t>
      </w:r>
      <w:r>
        <w:rPr>
          <w:i/>
          <w:spacing w:val="-6"/>
          <w:sz w:val="17"/>
        </w:rPr>
        <w:t> </w:t>
      </w:r>
      <w:r>
        <w:rPr>
          <w:i/>
          <w:sz w:val="17"/>
        </w:rPr>
        <w:t>Principles,</w:t>
      </w:r>
      <w:r>
        <w:rPr>
          <w:i/>
          <w:spacing w:val="-6"/>
          <w:sz w:val="17"/>
        </w:rPr>
        <w:t> </w:t>
      </w:r>
      <w:r>
        <w:rPr>
          <w:i/>
          <w:sz w:val="17"/>
        </w:rPr>
        <w:t>Techniques</w:t>
      </w:r>
      <w:r>
        <w:rPr>
          <w:i/>
          <w:spacing w:val="-6"/>
          <w:sz w:val="17"/>
        </w:rPr>
        <w:t> </w:t>
      </w:r>
      <w:r>
        <w:rPr>
          <w:i/>
          <w:sz w:val="17"/>
        </w:rPr>
        <w:t>and</w:t>
      </w:r>
      <w:r>
        <w:rPr>
          <w:i/>
          <w:spacing w:val="-6"/>
          <w:sz w:val="17"/>
        </w:rPr>
        <w:t> </w:t>
      </w:r>
      <w:r>
        <w:rPr>
          <w:i/>
          <w:sz w:val="17"/>
        </w:rPr>
        <w:t>Tools</w:t>
      </w:r>
      <w:r>
        <w:rPr>
          <w:sz w:val="17"/>
        </w:rPr>
        <w:t>. Addison-Wesley, 1986.</w:t>
      </w:r>
    </w:p>
    <w:p>
      <w:pPr>
        <w:pStyle w:val="ListParagraph"/>
        <w:numPr>
          <w:ilvl w:val="0"/>
          <w:numId w:val="3"/>
        </w:numPr>
        <w:tabs>
          <w:tab w:pos="437" w:val="left" w:leader="none"/>
        </w:tabs>
        <w:spacing w:line="240" w:lineRule="auto" w:before="124" w:after="0"/>
        <w:ind w:left="437" w:right="0" w:hanging="245"/>
        <w:jc w:val="left"/>
        <w:rPr>
          <w:sz w:val="17"/>
        </w:rPr>
      </w:pPr>
      <w:bookmarkStart w:name="_bookmark24" w:id="39"/>
      <w:bookmarkEnd w:id="39"/>
      <w:r>
        <w:rPr/>
      </w:r>
      <w:r>
        <w:rPr>
          <w:sz w:val="17"/>
        </w:rPr>
        <w:t>Frances</w:t>
      </w:r>
      <w:r>
        <w:rPr>
          <w:spacing w:val="7"/>
          <w:sz w:val="17"/>
        </w:rPr>
        <w:t> </w:t>
      </w:r>
      <w:r>
        <w:rPr>
          <w:sz w:val="17"/>
        </w:rPr>
        <w:t>E.</w:t>
      </w:r>
      <w:r>
        <w:rPr>
          <w:spacing w:val="7"/>
          <w:sz w:val="17"/>
        </w:rPr>
        <w:t> </w:t>
      </w:r>
      <w:r>
        <w:rPr>
          <w:sz w:val="17"/>
        </w:rPr>
        <w:t>Allen.</w:t>
      </w:r>
      <w:r>
        <w:rPr>
          <w:spacing w:val="29"/>
          <w:sz w:val="17"/>
        </w:rPr>
        <w:t> </w:t>
      </w:r>
      <w:r>
        <w:rPr>
          <w:sz w:val="17"/>
        </w:rPr>
        <w:t>Control</w:t>
      </w:r>
      <w:r>
        <w:rPr>
          <w:spacing w:val="7"/>
          <w:sz w:val="17"/>
        </w:rPr>
        <w:t> </w:t>
      </w:r>
      <w:r>
        <w:rPr>
          <w:sz w:val="17"/>
        </w:rPr>
        <w:t>flow</w:t>
      </w:r>
      <w:r>
        <w:rPr>
          <w:spacing w:val="7"/>
          <w:sz w:val="17"/>
        </w:rPr>
        <w:t> </w:t>
      </w:r>
      <w:r>
        <w:rPr>
          <w:sz w:val="17"/>
        </w:rPr>
        <w:t>analysis.</w:t>
      </w:r>
      <w:r>
        <w:rPr>
          <w:spacing w:val="32"/>
          <w:sz w:val="17"/>
        </w:rPr>
        <w:t> </w:t>
      </w:r>
      <w:r>
        <w:rPr>
          <w:i/>
          <w:sz w:val="17"/>
        </w:rPr>
        <w:t>SIGPLAN</w:t>
      </w:r>
      <w:r>
        <w:rPr>
          <w:i/>
          <w:spacing w:val="8"/>
          <w:sz w:val="17"/>
        </w:rPr>
        <w:t> </w:t>
      </w:r>
      <w:r>
        <w:rPr>
          <w:i/>
          <w:sz w:val="17"/>
        </w:rPr>
        <w:t>Not.</w:t>
      </w:r>
      <w:r>
        <w:rPr>
          <w:sz w:val="17"/>
        </w:rPr>
        <w:t>,</w:t>
      </w:r>
      <w:r>
        <w:rPr>
          <w:spacing w:val="7"/>
          <w:sz w:val="17"/>
        </w:rPr>
        <w:t> </w:t>
      </w:r>
      <w:r>
        <w:rPr>
          <w:sz w:val="17"/>
        </w:rPr>
        <w:t>5(7):1–19,</w:t>
      </w:r>
      <w:r>
        <w:rPr>
          <w:spacing w:val="7"/>
          <w:sz w:val="17"/>
        </w:rPr>
        <w:t> </w:t>
      </w:r>
      <w:r>
        <w:rPr>
          <w:spacing w:val="-2"/>
          <w:sz w:val="17"/>
        </w:rPr>
        <w:t>1970.</w:t>
      </w:r>
    </w:p>
    <w:p>
      <w:pPr>
        <w:pStyle w:val="ListParagraph"/>
        <w:numPr>
          <w:ilvl w:val="0"/>
          <w:numId w:val="3"/>
        </w:numPr>
        <w:tabs>
          <w:tab w:pos="437" w:val="left" w:leader="none"/>
        </w:tabs>
        <w:spacing w:line="240" w:lineRule="auto" w:before="110" w:after="0"/>
        <w:ind w:left="437" w:right="0" w:hanging="245"/>
        <w:jc w:val="left"/>
        <w:rPr>
          <w:sz w:val="17"/>
        </w:rPr>
      </w:pPr>
      <w:r>
        <w:rPr>
          <w:sz w:val="17"/>
        </w:rPr>
        <w:t>John</w:t>
      </w:r>
      <w:r>
        <w:rPr>
          <w:spacing w:val="9"/>
          <w:sz w:val="17"/>
        </w:rPr>
        <w:t> </w:t>
      </w:r>
      <w:r>
        <w:rPr>
          <w:sz w:val="17"/>
        </w:rPr>
        <w:t>Tang</w:t>
      </w:r>
      <w:r>
        <w:rPr>
          <w:spacing w:val="9"/>
          <w:sz w:val="17"/>
        </w:rPr>
        <w:t> </w:t>
      </w:r>
      <w:r>
        <w:rPr>
          <w:sz w:val="17"/>
        </w:rPr>
        <w:t>Boyland.</w:t>
      </w:r>
      <w:r>
        <w:rPr>
          <w:spacing w:val="32"/>
          <w:sz w:val="17"/>
        </w:rPr>
        <w:t> </w:t>
      </w:r>
      <w:r>
        <w:rPr>
          <w:sz w:val="17"/>
        </w:rPr>
        <w:t>Remote</w:t>
      </w:r>
      <w:r>
        <w:rPr>
          <w:spacing w:val="9"/>
          <w:sz w:val="17"/>
        </w:rPr>
        <w:t> </w:t>
      </w:r>
      <w:r>
        <w:rPr>
          <w:sz w:val="17"/>
        </w:rPr>
        <w:t>attribute</w:t>
      </w:r>
      <w:r>
        <w:rPr>
          <w:spacing w:val="9"/>
          <w:sz w:val="17"/>
        </w:rPr>
        <w:t> </w:t>
      </w:r>
      <w:r>
        <w:rPr>
          <w:sz w:val="17"/>
        </w:rPr>
        <w:t>grammars.</w:t>
      </w:r>
      <w:r>
        <w:rPr>
          <w:spacing w:val="33"/>
          <w:sz w:val="17"/>
        </w:rPr>
        <w:t> </w:t>
      </w:r>
      <w:r>
        <w:rPr>
          <w:i/>
          <w:sz w:val="17"/>
        </w:rPr>
        <w:t>J.</w:t>
      </w:r>
      <w:r>
        <w:rPr>
          <w:i/>
          <w:spacing w:val="10"/>
          <w:sz w:val="17"/>
        </w:rPr>
        <w:t> </w:t>
      </w:r>
      <w:r>
        <w:rPr>
          <w:i/>
          <w:sz w:val="17"/>
        </w:rPr>
        <w:t>ACM</w:t>
      </w:r>
      <w:r>
        <w:rPr>
          <w:sz w:val="17"/>
        </w:rPr>
        <w:t>,</w:t>
      </w:r>
      <w:r>
        <w:rPr>
          <w:spacing w:val="9"/>
          <w:sz w:val="17"/>
        </w:rPr>
        <w:t> </w:t>
      </w:r>
      <w:r>
        <w:rPr>
          <w:sz w:val="17"/>
        </w:rPr>
        <w:t>52(4):627–687,</w:t>
      </w:r>
      <w:r>
        <w:rPr>
          <w:spacing w:val="9"/>
          <w:sz w:val="17"/>
        </w:rPr>
        <w:t> </w:t>
      </w:r>
      <w:r>
        <w:rPr>
          <w:spacing w:val="-2"/>
          <w:sz w:val="17"/>
        </w:rPr>
        <w:t>2005.</w:t>
      </w:r>
    </w:p>
    <w:p>
      <w:pPr>
        <w:pStyle w:val="ListParagraph"/>
        <w:numPr>
          <w:ilvl w:val="0"/>
          <w:numId w:val="3"/>
        </w:numPr>
        <w:tabs>
          <w:tab w:pos="437" w:val="left" w:leader="none"/>
          <w:tab w:pos="439" w:val="left" w:leader="none"/>
        </w:tabs>
        <w:spacing w:line="172" w:lineRule="auto" w:before="163" w:after="0"/>
        <w:ind w:left="439" w:right="484" w:hanging="247"/>
        <w:jc w:val="both"/>
        <w:rPr>
          <w:sz w:val="17"/>
        </w:rPr>
      </w:pPr>
      <w:bookmarkStart w:name="_bookmark25" w:id="40"/>
      <w:bookmarkEnd w:id="40"/>
      <w:r>
        <w:rPr/>
      </w:r>
      <w:r>
        <w:rPr>
          <w:sz w:val="17"/>
        </w:rPr>
        <w:t>Torbjörn Ekman and Görel Hedin. The JastAdd Extensible Java Compiler. In </w:t>
      </w:r>
      <w:r>
        <w:rPr>
          <w:i/>
          <w:sz w:val="17"/>
        </w:rPr>
        <w:t>OOPSLA ’07:</w:t>
      </w:r>
      <w:r>
        <w:rPr>
          <w:i/>
          <w:sz w:val="17"/>
        </w:rPr>
        <w:t> Proceedings of the 22nd annual ACM SIGPLAN conference on Object oriented programming systems and applications</w:t>
      </w:r>
      <w:r>
        <w:rPr>
          <w:sz w:val="17"/>
        </w:rPr>
        <w:t>, pages 1–18, 2007.</w:t>
      </w:r>
    </w:p>
    <w:p>
      <w:pPr>
        <w:pStyle w:val="ListParagraph"/>
        <w:numPr>
          <w:ilvl w:val="0"/>
          <w:numId w:val="3"/>
        </w:numPr>
        <w:tabs>
          <w:tab w:pos="437" w:val="left" w:leader="none"/>
          <w:tab w:pos="439" w:val="left" w:leader="none"/>
        </w:tabs>
        <w:spacing w:line="172" w:lineRule="auto" w:before="178" w:after="0"/>
        <w:ind w:left="439" w:right="486" w:hanging="247"/>
        <w:jc w:val="both"/>
        <w:rPr>
          <w:sz w:val="17"/>
        </w:rPr>
      </w:pPr>
      <w:bookmarkStart w:name="_bookmark26" w:id="41"/>
      <w:bookmarkEnd w:id="41"/>
      <w:r>
        <w:rPr/>
      </w:r>
      <w:r>
        <w:rPr>
          <w:sz w:val="17"/>
        </w:rPr>
        <w:t>Rodney Farrow. Automatic generation of fixed-point-finding evaluators for circular, but well- defined, attribute grammars.</w:t>
      </w:r>
      <w:r>
        <w:rPr>
          <w:spacing w:val="40"/>
          <w:sz w:val="17"/>
        </w:rPr>
        <w:t> </w:t>
      </w:r>
      <w:r>
        <w:rPr>
          <w:sz w:val="17"/>
        </w:rPr>
        <w:t>In </w:t>
      </w:r>
      <w:r>
        <w:rPr>
          <w:i/>
          <w:sz w:val="17"/>
        </w:rPr>
        <w:t>Proceedings of CC’86</w:t>
      </w:r>
      <w:r>
        <w:rPr>
          <w:sz w:val="17"/>
        </w:rPr>
        <w:t>, pages 85–98. ACM Press, 1986.</w:t>
      </w:r>
    </w:p>
    <w:p>
      <w:pPr>
        <w:pStyle w:val="ListParagraph"/>
        <w:numPr>
          <w:ilvl w:val="0"/>
          <w:numId w:val="3"/>
        </w:numPr>
        <w:tabs>
          <w:tab w:pos="437" w:val="left" w:leader="none"/>
          <w:tab w:pos="439" w:val="left" w:leader="none"/>
        </w:tabs>
        <w:spacing w:line="172" w:lineRule="auto" w:before="178" w:after="0"/>
        <w:ind w:left="439" w:right="486" w:hanging="247"/>
        <w:jc w:val="both"/>
        <w:rPr>
          <w:sz w:val="17"/>
        </w:rPr>
      </w:pPr>
      <w:bookmarkStart w:name="_bookmark27" w:id="42"/>
      <w:bookmarkEnd w:id="42"/>
      <w:r>
        <w:rPr/>
      </w:r>
      <w:r>
        <w:rPr>
          <w:sz w:val="17"/>
        </w:rPr>
        <w:t>Görel Hedin.</w:t>
      </w:r>
      <w:r>
        <w:rPr>
          <w:spacing w:val="40"/>
          <w:sz w:val="17"/>
        </w:rPr>
        <w:t> </w:t>
      </w:r>
      <w:r>
        <w:rPr>
          <w:sz w:val="17"/>
        </w:rPr>
        <w:t>Reference Attributed Grammars.</w:t>
      </w:r>
      <w:r>
        <w:rPr>
          <w:spacing w:val="40"/>
          <w:sz w:val="17"/>
        </w:rPr>
        <w:t> </w:t>
      </w:r>
      <w:r>
        <w:rPr>
          <w:sz w:val="17"/>
        </w:rPr>
        <w:t>In </w:t>
      </w:r>
      <w:r>
        <w:rPr>
          <w:i/>
          <w:sz w:val="17"/>
        </w:rPr>
        <w:t>Informatica (Slovenia)</w:t>
      </w:r>
      <w:r>
        <w:rPr>
          <w:sz w:val="17"/>
        </w:rPr>
        <w:t>, 24(3), pages 301– 317, 2000.</w:t>
      </w:r>
    </w:p>
    <w:p>
      <w:pPr>
        <w:pStyle w:val="ListParagraph"/>
        <w:numPr>
          <w:ilvl w:val="0"/>
          <w:numId w:val="3"/>
        </w:numPr>
        <w:tabs>
          <w:tab w:pos="437" w:val="left" w:leader="none"/>
          <w:tab w:pos="439" w:val="left" w:leader="none"/>
          <w:tab w:pos="2134" w:val="left" w:leader="none"/>
          <w:tab w:pos="5297" w:val="left" w:leader="none"/>
        </w:tabs>
        <w:spacing w:line="172" w:lineRule="auto" w:before="177" w:after="0"/>
        <w:ind w:left="439" w:right="486" w:hanging="337"/>
        <w:jc w:val="left"/>
        <w:rPr>
          <w:sz w:val="17"/>
        </w:rPr>
      </w:pPr>
      <w:r>
        <w:rPr>
          <w:sz w:val="17"/>
        </w:rPr>
        <w:t>Donald</w:t>
      </w:r>
      <w:r>
        <w:rPr>
          <w:spacing w:val="40"/>
          <w:sz w:val="17"/>
        </w:rPr>
        <w:t> </w:t>
      </w:r>
      <w:r>
        <w:rPr>
          <w:sz w:val="17"/>
        </w:rPr>
        <w:t>E.</w:t>
      </w:r>
      <w:r>
        <w:rPr>
          <w:spacing w:val="40"/>
          <w:sz w:val="17"/>
        </w:rPr>
        <w:t> </w:t>
      </w:r>
      <w:r>
        <w:rPr>
          <w:sz w:val="17"/>
        </w:rPr>
        <w:t>Knuth.</w:t>
        <w:tab/>
        <w:t>Semantics</w:t>
      </w:r>
      <w:r>
        <w:rPr>
          <w:spacing w:val="40"/>
          <w:sz w:val="17"/>
        </w:rPr>
        <w:t> </w:t>
      </w:r>
      <w:r>
        <w:rPr>
          <w:sz w:val="17"/>
        </w:rPr>
        <w:t>of</w:t>
      </w:r>
      <w:r>
        <w:rPr>
          <w:spacing w:val="40"/>
          <w:sz w:val="17"/>
        </w:rPr>
        <w:t> </w:t>
      </w:r>
      <w:r>
        <w:rPr>
          <w:sz w:val="17"/>
        </w:rPr>
        <w:t>context-free</w:t>
      </w:r>
      <w:r>
        <w:rPr>
          <w:spacing w:val="40"/>
          <w:sz w:val="17"/>
        </w:rPr>
        <w:t> </w:t>
      </w:r>
      <w:r>
        <w:rPr>
          <w:sz w:val="17"/>
        </w:rPr>
        <w:t>languages.</w:t>
        <w:tab/>
      </w:r>
      <w:r>
        <w:rPr>
          <w:i/>
          <w:sz w:val="17"/>
        </w:rPr>
        <w:t>Mathematical</w:t>
      </w:r>
      <w:r>
        <w:rPr>
          <w:i/>
          <w:spacing w:val="40"/>
          <w:sz w:val="17"/>
        </w:rPr>
        <w:t> </w:t>
      </w:r>
      <w:r>
        <w:rPr>
          <w:i/>
          <w:sz w:val="17"/>
        </w:rPr>
        <w:t>Systems</w:t>
      </w:r>
      <w:r>
        <w:rPr>
          <w:i/>
          <w:spacing w:val="40"/>
          <w:sz w:val="17"/>
        </w:rPr>
        <w:t> </w:t>
      </w:r>
      <w:r>
        <w:rPr>
          <w:i/>
          <w:sz w:val="17"/>
        </w:rPr>
        <w:t>Theory</w:t>
      </w:r>
      <w:r>
        <w:rPr>
          <w:sz w:val="17"/>
        </w:rPr>
        <w:t>, 2(2):127–145,</w:t>
      </w:r>
      <w:r>
        <w:rPr>
          <w:spacing w:val="22"/>
          <w:sz w:val="17"/>
        </w:rPr>
        <w:t> </w:t>
      </w:r>
      <w:r>
        <w:rPr>
          <w:sz w:val="17"/>
        </w:rPr>
        <w:t>June</w:t>
      </w:r>
      <w:r>
        <w:rPr>
          <w:spacing w:val="22"/>
          <w:sz w:val="17"/>
        </w:rPr>
        <w:t> </w:t>
      </w:r>
      <w:r>
        <w:rPr>
          <w:sz w:val="17"/>
        </w:rPr>
        <w:t>1968.</w:t>
      </w:r>
      <w:r>
        <w:rPr>
          <w:spacing w:val="72"/>
          <w:sz w:val="17"/>
        </w:rPr>
        <w:t> </w:t>
      </w:r>
      <w:r>
        <w:rPr>
          <w:sz w:val="17"/>
        </w:rPr>
        <w:t>Correction:</w:t>
      </w:r>
      <w:r>
        <w:rPr>
          <w:spacing w:val="25"/>
          <w:sz w:val="17"/>
        </w:rPr>
        <w:t> </w:t>
      </w:r>
      <w:r>
        <w:rPr>
          <w:rFonts w:ascii="Georgia" w:hAnsi="Georgia"/>
          <w:i/>
          <w:sz w:val="17"/>
        </w:rPr>
        <w:t>Mathematical</w:t>
      </w:r>
      <w:r>
        <w:rPr>
          <w:rFonts w:ascii="Georgia" w:hAnsi="Georgia"/>
          <w:i/>
          <w:spacing w:val="38"/>
          <w:sz w:val="17"/>
        </w:rPr>
        <w:t> </w:t>
      </w:r>
      <w:r>
        <w:rPr>
          <w:rFonts w:ascii="Georgia" w:hAnsi="Georgia"/>
          <w:i/>
          <w:sz w:val="17"/>
        </w:rPr>
        <w:t>Systems</w:t>
      </w:r>
      <w:r>
        <w:rPr>
          <w:rFonts w:ascii="Georgia" w:hAnsi="Georgia"/>
          <w:i/>
          <w:spacing w:val="38"/>
          <w:sz w:val="17"/>
        </w:rPr>
        <w:t> </w:t>
      </w:r>
      <w:r>
        <w:rPr>
          <w:rFonts w:ascii="Georgia" w:hAnsi="Georgia"/>
          <w:i/>
          <w:sz w:val="17"/>
        </w:rPr>
        <w:t>Theory</w:t>
      </w:r>
      <w:r>
        <w:rPr>
          <w:rFonts w:ascii="Georgia" w:hAnsi="Georgia"/>
          <w:i/>
          <w:spacing w:val="40"/>
          <w:sz w:val="17"/>
        </w:rPr>
        <w:t> </w:t>
      </w:r>
      <w:r>
        <w:rPr>
          <w:sz w:val="17"/>
        </w:rPr>
        <w:t>5,</w:t>
      </w:r>
      <w:r>
        <w:rPr>
          <w:spacing w:val="22"/>
          <w:sz w:val="17"/>
        </w:rPr>
        <w:t> </w:t>
      </w:r>
      <w:r>
        <w:rPr>
          <w:sz w:val="17"/>
        </w:rPr>
        <w:t>1,</w:t>
      </w:r>
      <w:r>
        <w:rPr>
          <w:spacing w:val="22"/>
          <w:sz w:val="17"/>
        </w:rPr>
        <w:t> </w:t>
      </w:r>
      <w:r>
        <w:rPr>
          <w:sz w:val="17"/>
        </w:rPr>
        <w:t>pp.</w:t>
      </w:r>
      <w:r>
        <w:rPr>
          <w:spacing w:val="22"/>
          <w:sz w:val="17"/>
        </w:rPr>
        <w:t> </w:t>
      </w:r>
      <w:r>
        <w:rPr>
          <w:sz w:val="17"/>
        </w:rPr>
        <w:t>95-96</w:t>
      </w:r>
      <w:r>
        <w:rPr>
          <w:spacing w:val="22"/>
          <w:sz w:val="17"/>
        </w:rPr>
        <w:t> </w:t>
      </w:r>
      <w:r>
        <w:rPr>
          <w:sz w:val="17"/>
        </w:rPr>
        <w:t>(March</w:t>
      </w:r>
    </w:p>
    <w:p>
      <w:pPr>
        <w:spacing w:line="188" w:lineRule="exact" w:before="0"/>
        <w:ind w:left="439" w:right="0" w:firstLine="0"/>
        <w:jc w:val="left"/>
        <w:rPr>
          <w:rFonts w:ascii="LM Roman 9"/>
          <w:sz w:val="17"/>
        </w:rPr>
      </w:pPr>
      <w:r>
        <w:rPr>
          <w:rFonts w:ascii="LM Roman 9"/>
          <w:spacing w:val="-2"/>
          <w:sz w:val="17"/>
        </w:rPr>
        <w:t>1971).</w:t>
      </w:r>
    </w:p>
    <w:p>
      <w:pPr>
        <w:pStyle w:val="ListParagraph"/>
        <w:numPr>
          <w:ilvl w:val="0"/>
          <w:numId w:val="3"/>
        </w:numPr>
        <w:tabs>
          <w:tab w:pos="437" w:val="left" w:leader="none"/>
          <w:tab w:pos="439" w:val="left" w:leader="none"/>
        </w:tabs>
        <w:spacing w:line="172" w:lineRule="auto" w:before="163" w:after="0"/>
        <w:ind w:left="439" w:right="485" w:hanging="337"/>
        <w:jc w:val="both"/>
        <w:rPr>
          <w:sz w:val="17"/>
        </w:rPr>
      </w:pPr>
      <w:r>
        <w:rPr>
          <w:sz w:val="17"/>
        </w:rPr>
        <w:t>Eva Magnusson, Torbjörn Ekman, and Görel Hedin.</w:t>
      </w:r>
      <w:r>
        <w:rPr>
          <w:spacing w:val="40"/>
          <w:sz w:val="17"/>
        </w:rPr>
        <w:t> </w:t>
      </w:r>
      <w:r>
        <w:rPr>
          <w:sz w:val="17"/>
        </w:rPr>
        <w:t>Extending attribute grammars with collection attributes - evaluation and applications.</w:t>
      </w:r>
      <w:r>
        <w:rPr>
          <w:spacing w:val="40"/>
          <w:sz w:val="17"/>
        </w:rPr>
        <w:t> </w:t>
      </w:r>
      <w:r>
        <w:rPr>
          <w:sz w:val="17"/>
        </w:rPr>
        <w:t>In </w:t>
      </w:r>
      <w:r>
        <w:rPr>
          <w:i/>
          <w:sz w:val="17"/>
        </w:rPr>
        <w:t>Proceedings of Seventh IEEE Working</w:t>
      </w:r>
      <w:r>
        <w:rPr>
          <w:i/>
          <w:sz w:val="17"/>
        </w:rPr>
        <w:t> Conference on Source Code ANalysis and Manipulation</w:t>
      </w:r>
      <w:r>
        <w:rPr>
          <w:sz w:val="17"/>
        </w:rPr>
        <w:t>, September 2007.</w:t>
      </w:r>
    </w:p>
    <w:p>
      <w:pPr>
        <w:pStyle w:val="ListParagraph"/>
        <w:numPr>
          <w:ilvl w:val="0"/>
          <w:numId w:val="3"/>
        </w:numPr>
        <w:tabs>
          <w:tab w:pos="437" w:val="left" w:leader="none"/>
          <w:tab w:pos="439" w:val="left" w:leader="none"/>
        </w:tabs>
        <w:spacing w:line="172" w:lineRule="auto" w:before="178" w:after="0"/>
        <w:ind w:left="439" w:right="486" w:hanging="337"/>
        <w:jc w:val="left"/>
        <w:rPr>
          <w:sz w:val="17"/>
        </w:rPr>
      </w:pPr>
      <w:r>
        <w:rPr>
          <w:sz w:val="17"/>
        </w:rPr>
        <w:t>Eva Magnusson and Görel Hedin.</w:t>
      </w:r>
      <w:r>
        <w:rPr>
          <w:spacing w:val="40"/>
          <w:sz w:val="17"/>
        </w:rPr>
        <w:t> </w:t>
      </w:r>
      <w:r>
        <w:rPr>
          <w:sz w:val="17"/>
        </w:rPr>
        <w:t>Circular reference attributed grammars - their evaluation</w:t>
      </w:r>
      <w:r>
        <w:rPr>
          <w:spacing w:val="40"/>
          <w:sz w:val="17"/>
        </w:rPr>
        <w:t> </w:t>
      </w:r>
      <w:r>
        <w:rPr>
          <w:sz w:val="17"/>
        </w:rPr>
        <w:t>and applications.</w:t>
      </w:r>
      <w:r>
        <w:rPr>
          <w:spacing w:val="40"/>
          <w:sz w:val="17"/>
        </w:rPr>
        <w:t> </w:t>
      </w:r>
      <w:r>
        <w:rPr>
          <w:i/>
          <w:sz w:val="17"/>
        </w:rPr>
        <w:t>Science of Computer Programming</w:t>
      </w:r>
      <w:r>
        <w:rPr>
          <w:sz w:val="17"/>
        </w:rPr>
        <w:t>, 68(1):21–37, August 2007.</w:t>
      </w:r>
    </w:p>
    <w:p>
      <w:pPr>
        <w:spacing w:after="0" w:line="172" w:lineRule="auto"/>
        <w:jc w:val="left"/>
        <w:rPr>
          <w:sz w:val="17"/>
        </w:rPr>
        <w:sectPr>
          <w:pgSz w:w="9360" w:h="13610"/>
          <w:pgMar w:header="855" w:footer="0" w:top="1040" w:bottom="280" w:left="680" w:right="420"/>
        </w:sectPr>
      </w:pPr>
    </w:p>
    <w:p>
      <w:pPr>
        <w:pStyle w:val="ListParagraph"/>
        <w:numPr>
          <w:ilvl w:val="0"/>
          <w:numId w:val="3"/>
        </w:numPr>
        <w:tabs>
          <w:tab w:pos="551" w:val="left" w:leader="none"/>
          <w:tab w:pos="553" w:val="left" w:leader="none"/>
        </w:tabs>
        <w:spacing w:line="172" w:lineRule="auto" w:before="211" w:after="0"/>
        <w:ind w:left="553" w:right="374" w:hanging="337"/>
        <w:jc w:val="both"/>
        <w:rPr>
          <w:sz w:val="17"/>
        </w:rPr>
      </w:pPr>
      <w:bookmarkStart w:name="_bookmark28" w:id="43"/>
      <w:bookmarkEnd w:id="43"/>
      <w:r>
        <w:rPr/>
      </w:r>
      <w:bookmarkStart w:name="_bookmark29" w:id="44"/>
      <w:bookmarkEnd w:id="44"/>
      <w:r>
        <w:rPr/>
      </w:r>
      <w:bookmarkStart w:name="_bookmark30" w:id="45"/>
      <w:bookmarkEnd w:id="45"/>
      <w:r>
        <w:rPr/>
      </w:r>
      <w:bookmarkStart w:name="_bookmark31" w:id="46"/>
      <w:bookmarkEnd w:id="46"/>
      <w:r>
        <w:rPr/>
      </w:r>
      <w:r>
        <w:rPr>
          <w:sz w:val="17"/>
        </w:rPr>
        <w:t>J</w:t>
      </w:r>
      <w:r>
        <w:rPr>
          <w:spacing w:val="-8"/>
          <w:sz w:val="17"/>
        </w:rPr>
        <w:t> </w:t>
      </w:r>
      <w:r>
        <w:rPr>
          <w:sz w:val="17"/>
        </w:rPr>
        <w:t>D</w:t>
      </w:r>
      <w:r>
        <w:rPr>
          <w:spacing w:val="-8"/>
          <w:sz w:val="17"/>
        </w:rPr>
        <w:t> </w:t>
      </w:r>
      <w:r>
        <w:rPr>
          <w:sz w:val="17"/>
        </w:rPr>
        <w:t>Morgenthaler.</w:t>
      </w:r>
      <w:r>
        <w:rPr>
          <w:spacing w:val="24"/>
          <w:sz w:val="17"/>
        </w:rPr>
        <w:t> </w:t>
      </w:r>
      <w:r>
        <w:rPr>
          <w:i/>
          <w:sz w:val="17"/>
        </w:rPr>
        <w:t>Static</w:t>
      </w:r>
      <w:r>
        <w:rPr>
          <w:i/>
          <w:spacing w:val="-7"/>
          <w:sz w:val="17"/>
        </w:rPr>
        <w:t> </w:t>
      </w:r>
      <w:r>
        <w:rPr>
          <w:i/>
          <w:sz w:val="17"/>
        </w:rPr>
        <w:t>Analysis</w:t>
      </w:r>
      <w:r>
        <w:rPr>
          <w:i/>
          <w:spacing w:val="-7"/>
          <w:sz w:val="17"/>
        </w:rPr>
        <w:t> </w:t>
      </w:r>
      <w:r>
        <w:rPr>
          <w:i/>
          <w:sz w:val="17"/>
        </w:rPr>
        <w:t>for</w:t>
      </w:r>
      <w:r>
        <w:rPr>
          <w:i/>
          <w:spacing w:val="-7"/>
          <w:sz w:val="17"/>
        </w:rPr>
        <w:t> </w:t>
      </w:r>
      <w:r>
        <w:rPr>
          <w:i/>
          <w:sz w:val="17"/>
        </w:rPr>
        <w:t>a</w:t>
      </w:r>
      <w:r>
        <w:rPr>
          <w:i/>
          <w:spacing w:val="-7"/>
          <w:sz w:val="17"/>
        </w:rPr>
        <w:t> </w:t>
      </w:r>
      <w:r>
        <w:rPr>
          <w:i/>
          <w:sz w:val="17"/>
        </w:rPr>
        <w:t>Software</w:t>
      </w:r>
      <w:r>
        <w:rPr>
          <w:i/>
          <w:spacing w:val="-7"/>
          <w:sz w:val="17"/>
        </w:rPr>
        <w:t> </w:t>
      </w:r>
      <w:r>
        <w:rPr>
          <w:i/>
          <w:sz w:val="17"/>
        </w:rPr>
        <w:t>transformation</w:t>
      </w:r>
      <w:r>
        <w:rPr>
          <w:i/>
          <w:spacing w:val="-7"/>
          <w:sz w:val="17"/>
        </w:rPr>
        <w:t> </w:t>
      </w:r>
      <w:r>
        <w:rPr>
          <w:i/>
          <w:sz w:val="17"/>
        </w:rPr>
        <w:t>Tool</w:t>
      </w:r>
      <w:r>
        <w:rPr>
          <w:sz w:val="17"/>
        </w:rPr>
        <w:t>.</w:t>
      </w:r>
      <w:r>
        <w:rPr>
          <w:spacing w:val="23"/>
          <w:sz w:val="17"/>
        </w:rPr>
        <w:t> </w:t>
      </w:r>
      <w:r>
        <w:rPr>
          <w:sz w:val="17"/>
        </w:rPr>
        <w:t>Ph.D.</w:t>
      </w:r>
      <w:r>
        <w:rPr>
          <w:spacing w:val="-8"/>
          <w:sz w:val="17"/>
        </w:rPr>
        <w:t> </w:t>
      </w:r>
      <w:r>
        <w:rPr>
          <w:sz w:val="17"/>
        </w:rPr>
        <w:t>thesis,</w:t>
      </w:r>
      <w:r>
        <w:rPr>
          <w:spacing w:val="-8"/>
          <w:sz w:val="17"/>
        </w:rPr>
        <w:t> </w:t>
      </w:r>
      <w:r>
        <w:rPr>
          <w:sz w:val="17"/>
        </w:rPr>
        <w:t>University of San Diego, California, 1997.</w:t>
      </w:r>
    </w:p>
    <w:p>
      <w:pPr>
        <w:pStyle w:val="ListParagraph"/>
        <w:numPr>
          <w:ilvl w:val="0"/>
          <w:numId w:val="3"/>
        </w:numPr>
        <w:tabs>
          <w:tab w:pos="551" w:val="left" w:leader="none"/>
          <w:tab w:pos="553" w:val="left" w:leader="none"/>
        </w:tabs>
        <w:spacing w:line="172" w:lineRule="auto" w:before="172" w:after="0"/>
        <w:ind w:left="553" w:right="373" w:hanging="337"/>
        <w:jc w:val="both"/>
        <w:rPr>
          <w:sz w:val="17"/>
        </w:rPr>
      </w:pPr>
      <w:r>
        <w:rPr>
          <w:sz w:val="17"/>
        </w:rPr>
        <w:t>Raja</w:t>
      </w:r>
      <w:r>
        <w:rPr>
          <w:spacing w:val="-1"/>
          <w:sz w:val="17"/>
        </w:rPr>
        <w:t> </w:t>
      </w:r>
      <w:r>
        <w:rPr>
          <w:sz w:val="17"/>
        </w:rPr>
        <w:t>Vallée-Rai,</w:t>
      </w:r>
      <w:r>
        <w:rPr>
          <w:spacing w:val="-2"/>
          <w:sz w:val="17"/>
        </w:rPr>
        <w:t> </w:t>
      </w:r>
      <w:r>
        <w:rPr>
          <w:sz w:val="17"/>
        </w:rPr>
        <w:t>Laurie</w:t>
      </w:r>
      <w:r>
        <w:rPr>
          <w:spacing w:val="-1"/>
          <w:sz w:val="17"/>
        </w:rPr>
        <w:t> </w:t>
      </w:r>
      <w:r>
        <w:rPr>
          <w:sz w:val="17"/>
        </w:rPr>
        <w:t>Hendren,</w:t>
      </w:r>
      <w:r>
        <w:rPr>
          <w:spacing w:val="-1"/>
          <w:sz w:val="17"/>
        </w:rPr>
        <w:t> </w:t>
      </w:r>
      <w:r>
        <w:rPr>
          <w:sz w:val="17"/>
        </w:rPr>
        <w:t>Vijay</w:t>
      </w:r>
      <w:r>
        <w:rPr>
          <w:spacing w:val="-1"/>
          <w:sz w:val="17"/>
        </w:rPr>
        <w:t> </w:t>
      </w:r>
      <w:r>
        <w:rPr>
          <w:sz w:val="17"/>
        </w:rPr>
        <w:t>Sundaresan,</w:t>
      </w:r>
      <w:r>
        <w:rPr>
          <w:spacing w:val="-2"/>
          <w:sz w:val="17"/>
        </w:rPr>
        <w:t> </w:t>
      </w:r>
      <w:r>
        <w:rPr>
          <w:sz w:val="17"/>
        </w:rPr>
        <w:t>Patrick</w:t>
      </w:r>
      <w:r>
        <w:rPr>
          <w:spacing w:val="-1"/>
          <w:sz w:val="17"/>
        </w:rPr>
        <w:t> </w:t>
      </w:r>
      <w:r>
        <w:rPr>
          <w:sz w:val="17"/>
        </w:rPr>
        <w:t>Lam,</w:t>
      </w:r>
      <w:r>
        <w:rPr>
          <w:spacing w:val="-2"/>
          <w:sz w:val="17"/>
        </w:rPr>
        <w:t> </w:t>
      </w:r>
      <w:r>
        <w:rPr>
          <w:sz w:val="17"/>
        </w:rPr>
        <w:t>Etienne</w:t>
      </w:r>
      <w:r>
        <w:rPr>
          <w:spacing w:val="-1"/>
          <w:sz w:val="17"/>
        </w:rPr>
        <w:t> </w:t>
      </w:r>
      <w:r>
        <w:rPr>
          <w:sz w:val="17"/>
        </w:rPr>
        <w:t>Gagnon,</w:t>
      </w:r>
      <w:r>
        <w:rPr>
          <w:spacing w:val="-1"/>
          <w:sz w:val="17"/>
        </w:rPr>
        <w:t> </w:t>
      </w:r>
      <w:r>
        <w:rPr>
          <w:sz w:val="17"/>
        </w:rPr>
        <w:t>and</w:t>
      </w:r>
      <w:r>
        <w:rPr>
          <w:spacing w:val="-1"/>
          <w:sz w:val="17"/>
        </w:rPr>
        <w:t> </w:t>
      </w:r>
      <w:r>
        <w:rPr>
          <w:sz w:val="17"/>
        </w:rPr>
        <w:t>Phong Co.</w:t>
      </w:r>
      <w:r>
        <w:rPr>
          <w:spacing w:val="24"/>
          <w:sz w:val="17"/>
        </w:rPr>
        <w:t> </w:t>
      </w:r>
      <w:r>
        <w:rPr>
          <w:sz w:val="17"/>
        </w:rPr>
        <w:t>Soot</w:t>
      </w:r>
      <w:r>
        <w:rPr>
          <w:spacing w:val="-1"/>
          <w:sz w:val="17"/>
        </w:rPr>
        <w:t> </w:t>
      </w:r>
      <w:r>
        <w:rPr>
          <w:sz w:val="17"/>
        </w:rPr>
        <w:t>-</w:t>
      </w:r>
      <w:r>
        <w:rPr>
          <w:spacing w:val="-1"/>
          <w:sz w:val="17"/>
        </w:rPr>
        <w:t> </w:t>
      </w:r>
      <w:r>
        <w:rPr>
          <w:sz w:val="17"/>
        </w:rPr>
        <w:t>a</w:t>
      </w:r>
      <w:r>
        <w:rPr>
          <w:spacing w:val="-1"/>
          <w:sz w:val="17"/>
        </w:rPr>
        <w:t> </w:t>
      </w:r>
      <w:r>
        <w:rPr>
          <w:sz w:val="17"/>
        </w:rPr>
        <w:t>Java</w:t>
      </w:r>
      <w:r>
        <w:rPr>
          <w:spacing w:val="-1"/>
          <w:sz w:val="17"/>
        </w:rPr>
        <w:t> </w:t>
      </w:r>
      <w:r>
        <w:rPr>
          <w:sz w:val="17"/>
        </w:rPr>
        <w:t>Optimization</w:t>
      </w:r>
      <w:r>
        <w:rPr>
          <w:spacing w:val="-1"/>
          <w:sz w:val="17"/>
        </w:rPr>
        <w:t> </w:t>
      </w:r>
      <w:r>
        <w:rPr>
          <w:sz w:val="17"/>
        </w:rPr>
        <w:t>Framework.</w:t>
      </w:r>
      <w:r>
        <w:rPr>
          <w:spacing w:val="24"/>
          <w:sz w:val="17"/>
        </w:rPr>
        <w:t> </w:t>
      </w:r>
      <w:r>
        <w:rPr>
          <w:sz w:val="17"/>
        </w:rPr>
        <w:t>In</w:t>
      </w:r>
      <w:r>
        <w:rPr>
          <w:spacing w:val="-1"/>
          <w:sz w:val="17"/>
        </w:rPr>
        <w:t> </w:t>
      </w:r>
      <w:r>
        <w:rPr>
          <w:i/>
          <w:sz w:val="17"/>
        </w:rPr>
        <w:t>Proceedings of CASCON 1999</w:t>
      </w:r>
      <w:r>
        <w:rPr>
          <w:sz w:val="17"/>
        </w:rPr>
        <w:t>,</w:t>
      </w:r>
      <w:r>
        <w:rPr>
          <w:spacing w:val="-1"/>
          <w:sz w:val="17"/>
        </w:rPr>
        <w:t> </w:t>
      </w:r>
      <w:r>
        <w:rPr>
          <w:sz w:val="17"/>
        </w:rPr>
        <w:t>pages</w:t>
      </w:r>
      <w:r>
        <w:rPr>
          <w:spacing w:val="-1"/>
          <w:sz w:val="17"/>
        </w:rPr>
        <w:t> </w:t>
      </w:r>
      <w:r>
        <w:rPr>
          <w:sz w:val="17"/>
        </w:rPr>
        <w:t>125–135, </w:t>
      </w:r>
      <w:r>
        <w:rPr>
          <w:spacing w:val="-2"/>
          <w:sz w:val="17"/>
        </w:rPr>
        <w:t>1999.</w:t>
      </w:r>
    </w:p>
    <w:p>
      <w:pPr>
        <w:pStyle w:val="ListParagraph"/>
        <w:numPr>
          <w:ilvl w:val="0"/>
          <w:numId w:val="3"/>
        </w:numPr>
        <w:tabs>
          <w:tab w:pos="551" w:val="left" w:leader="none"/>
        </w:tabs>
        <w:spacing w:line="208" w:lineRule="exact" w:before="118" w:after="0"/>
        <w:ind w:left="551" w:right="0" w:hanging="335"/>
        <w:jc w:val="left"/>
        <w:rPr>
          <w:sz w:val="17"/>
        </w:rPr>
      </w:pPr>
      <w:r>
        <w:rPr>
          <w:sz w:val="17"/>
        </w:rPr>
        <w:t>H.</w:t>
      </w:r>
      <w:r>
        <w:rPr>
          <w:spacing w:val="44"/>
          <w:sz w:val="17"/>
        </w:rPr>
        <w:t> </w:t>
      </w:r>
      <w:r>
        <w:rPr>
          <w:sz w:val="17"/>
        </w:rPr>
        <w:t>H.</w:t>
      </w:r>
      <w:r>
        <w:rPr>
          <w:spacing w:val="44"/>
          <w:sz w:val="17"/>
        </w:rPr>
        <w:t> </w:t>
      </w:r>
      <w:r>
        <w:rPr>
          <w:sz w:val="17"/>
        </w:rPr>
        <w:t>Vogt,</w:t>
      </w:r>
      <w:r>
        <w:rPr>
          <w:spacing w:val="44"/>
          <w:sz w:val="17"/>
        </w:rPr>
        <w:t> </w:t>
      </w:r>
      <w:r>
        <w:rPr>
          <w:sz w:val="17"/>
        </w:rPr>
        <w:t>S.</w:t>
      </w:r>
      <w:r>
        <w:rPr>
          <w:spacing w:val="45"/>
          <w:sz w:val="17"/>
        </w:rPr>
        <w:t> </w:t>
      </w:r>
      <w:r>
        <w:rPr>
          <w:sz w:val="17"/>
        </w:rPr>
        <w:t>D.</w:t>
      </w:r>
      <w:r>
        <w:rPr>
          <w:spacing w:val="44"/>
          <w:sz w:val="17"/>
        </w:rPr>
        <w:t> </w:t>
      </w:r>
      <w:r>
        <w:rPr>
          <w:sz w:val="17"/>
        </w:rPr>
        <w:t>Swierstra,</w:t>
      </w:r>
      <w:r>
        <w:rPr>
          <w:spacing w:val="44"/>
          <w:sz w:val="17"/>
        </w:rPr>
        <w:t> </w:t>
      </w:r>
      <w:r>
        <w:rPr>
          <w:sz w:val="17"/>
        </w:rPr>
        <w:t>and</w:t>
      </w:r>
      <w:r>
        <w:rPr>
          <w:spacing w:val="44"/>
          <w:sz w:val="17"/>
        </w:rPr>
        <w:t> </w:t>
      </w:r>
      <w:r>
        <w:rPr>
          <w:sz w:val="17"/>
        </w:rPr>
        <w:t>M.</w:t>
      </w:r>
      <w:r>
        <w:rPr>
          <w:spacing w:val="45"/>
          <w:sz w:val="17"/>
        </w:rPr>
        <w:t> </w:t>
      </w:r>
      <w:r>
        <w:rPr>
          <w:sz w:val="17"/>
        </w:rPr>
        <w:t>F.</w:t>
      </w:r>
      <w:r>
        <w:rPr>
          <w:spacing w:val="44"/>
          <w:sz w:val="17"/>
        </w:rPr>
        <w:t> </w:t>
      </w:r>
      <w:r>
        <w:rPr>
          <w:sz w:val="17"/>
        </w:rPr>
        <w:t>Kuiper.</w:t>
      </w:r>
      <w:r>
        <w:rPr>
          <w:spacing w:val="43"/>
          <w:sz w:val="17"/>
        </w:rPr>
        <w:t>  </w:t>
      </w:r>
      <w:r>
        <w:rPr>
          <w:sz w:val="17"/>
        </w:rPr>
        <w:t>Higher</w:t>
      </w:r>
      <w:r>
        <w:rPr>
          <w:spacing w:val="44"/>
          <w:sz w:val="17"/>
        </w:rPr>
        <w:t> </w:t>
      </w:r>
      <w:r>
        <w:rPr>
          <w:sz w:val="17"/>
        </w:rPr>
        <w:t>order</w:t>
      </w:r>
      <w:r>
        <w:rPr>
          <w:spacing w:val="44"/>
          <w:sz w:val="17"/>
        </w:rPr>
        <w:t> </w:t>
      </w:r>
      <w:r>
        <w:rPr>
          <w:sz w:val="17"/>
        </w:rPr>
        <w:t>attribute</w:t>
      </w:r>
      <w:r>
        <w:rPr>
          <w:spacing w:val="45"/>
          <w:sz w:val="17"/>
        </w:rPr>
        <w:t> </w:t>
      </w:r>
      <w:r>
        <w:rPr>
          <w:sz w:val="17"/>
        </w:rPr>
        <w:t>grammars.</w:t>
      </w:r>
      <w:r>
        <w:rPr>
          <w:spacing w:val="43"/>
          <w:sz w:val="17"/>
        </w:rPr>
        <w:t>  </w:t>
      </w:r>
      <w:r>
        <w:rPr>
          <w:spacing w:val="-5"/>
          <w:sz w:val="17"/>
        </w:rPr>
        <w:t>In</w:t>
      </w:r>
    </w:p>
    <w:p>
      <w:pPr>
        <w:spacing w:line="208" w:lineRule="exact" w:before="0"/>
        <w:ind w:left="553" w:right="0" w:firstLine="0"/>
        <w:jc w:val="left"/>
        <w:rPr>
          <w:rFonts w:ascii="LM Roman 9" w:hAnsi="LM Roman 9"/>
          <w:sz w:val="17"/>
        </w:rPr>
      </w:pPr>
      <w:r>
        <w:rPr>
          <w:rFonts w:ascii="LM Roman 9" w:hAnsi="LM Roman 9"/>
          <w:i/>
          <w:sz w:val="17"/>
        </w:rPr>
        <w:t>Proceedings</w:t>
      </w:r>
      <w:r>
        <w:rPr>
          <w:rFonts w:ascii="LM Roman 9" w:hAnsi="LM Roman 9"/>
          <w:i/>
          <w:spacing w:val="4"/>
          <w:sz w:val="17"/>
        </w:rPr>
        <w:t> </w:t>
      </w:r>
      <w:r>
        <w:rPr>
          <w:rFonts w:ascii="LM Roman 9" w:hAnsi="LM Roman 9"/>
          <w:i/>
          <w:sz w:val="17"/>
        </w:rPr>
        <w:t>PLDI’89</w:t>
      </w:r>
      <w:r>
        <w:rPr>
          <w:rFonts w:ascii="LM Roman 9" w:hAnsi="LM Roman 9"/>
          <w:sz w:val="17"/>
        </w:rPr>
        <w:t>,</w:t>
      </w:r>
      <w:r>
        <w:rPr>
          <w:rFonts w:ascii="LM Roman 9" w:hAnsi="LM Roman 9"/>
          <w:spacing w:val="4"/>
          <w:sz w:val="17"/>
        </w:rPr>
        <w:t> </w:t>
      </w:r>
      <w:r>
        <w:rPr>
          <w:rFonts w:ascii="LM Roman 9" w:hAnsi="LM Roman 9"/>
          <w:sz w:val="17"/>
        </w:rPr>
        <w:t>pages</w:t>
      </w:r>
      <w:r>
        <w:rPr>
          <w:rFonts w:ascii="LM Roman 9" w:hAnsi="LM Roman 9"/>
          <w:spacing w:val="4"/>
          <w:sz w:val="17"/>
        </w:rPr>
        <w:t> </w:t>
      </w:r>
      <w:r>
        <w:rPr>
          <w:rFonts w:ascii="LM Roman 9" w:hAnsi="LM Roman 9"/>
          <w:sz w:val="17"/>
        </w:rPr>
        <w:t>131–145.</w:t>
      </w:r>
      <w:r>
        <w:rPr>
          <w:rFonts w:ascii="LM Roman 9" w:hAnsi="LM Roman 9"/>
          <w:spacing w:val="4"/>
          <w:sz w:val="17"/>
        </w:rPr>
        <w:t> </w:t>
      </w:r>
      <w:r>
        <w:rPr>
          <w:rFonts w:ascii="LM Roman 9" w:hAnsi="LM Roman 9"/>
          <w:sz w:val="17"/>
        </w:rPr>
        <w:t>ACM</w:t>
      </w:r>
      <w:r>
        <w:rPr>
          <w:rFonts w:ascii="LM Roman 9" w:hAnsi="LM Roman 9"/>
          <w:spacing w:val="4"/>
          <w:sz w:val="17"/>
        </w:rPr>
        <w:t> </w:t>
      </w:r>
      <w:r>
        <w:rPr>
          <w:rFonts w:ascii="LM Roman 9" w:hAnsi="LM Roman 9"/>
          <w:sz w:val="17"/>
        </w:rPr>
        <w:t>Press,</w:t>
      </w:r>
      <w:r>
        <w:rPr>
          <w:rFonts w:ascii="LM Roman 9" w:hAnsi="LM Roman 9"/>
          <w:spacing w:val="4"/>
          <w:sz w:val="17"/>
        </w:rPr>
        <w:t> </w:t>
      </w:r>
      <w:r>
        <w:rPr>
          <w:rFonts w:ascii="LM Roman 9" w:hAnsi="LM Roman 9"/>
          <w:spacing w:val="-2"/>
          <w:sz w:val="17"/>
        </w:rPr>
        <w:t>1989.</w:t>
      </w:r>
    </w:p>
    <w:p>
      <w:pPr>
        <w:pStyle w:val="ListParagraph"/>
        <w:numPr>
          <w:ilvl w:val="0"/>
          <w:numId w:val="3"/>
        </w:numPr>
        <w:tabs>
          <w:tab w:pos="551" w:val="left" w:leader="none"/>
          <w:tab w:pos="553" w:val="left" w:leader="none"/>
        </w:tabs>
        <w:spacing w:line="172" w:lineRule="auto" w:before="158" w:after="0"/>
        <w:ind w:left="553" w:right="375" w:hanging="337"/>
        <w:jc w:val="both"/>
        <w:rPr>
          <w:sz w:val="17"/>
        </w:rPr>
      </w:pPr>
      <w:r>
        <w:rPr>
          <w:sz w:val="17"/>
        </w:rPr>
        <w:t>Eric Van Wyk, Lijesh Krishnan, August Schwerdfeger, and Derek Bodin.</w:t>
      </w:r>
      <w:r>
        <w:rPr>
          <w:spacing w:val="29"/>
          <w:sz w:val="17"/>
        </w:rPr>
        <w:t> </w:t>
      </w:r>
      <w:r>
        <w:rPr>
          <w:sz w:val="17"/>
        </w:rPr>
        <w:t>Attribute Grammar- based Language Extensions for Java.</w:t>
      </w:r>
      <w:r>
        <w:rPr>
          <w:spacing w:val="40"/>
          <w:sz w:val="17"/>
        </w:rPr>
        <w:t> </w:t>
      </w:r>
      <w:r>
        <w:rPr>
          <w:sz w:val="17"/>
        </w:rPr>
        <w:t>In </w:t>
      </w:r>
      <w:r>
        <w:rPr>
          <w:i/>
          <w:sz w:val="17"/>
        </w:rPr>
        <w:t>Proceedings of ECOOP’07</w:t>
      </w:r>
      <w:r>
        <w:rPr>
          <w:sz w:val="17"/>
        </w:rPr>
        <w:t>, LNCS. Springer, 2007.</w:t>
      </w:r>
    </w:p>
    <w:sectPr>
      <w:pgSz w:w="9360" w:h="13610"/>
      <w:pgMar w:header="855" w:footer="0" w:top="1040" w:bottom="280" w:left="68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9">
    <w:altName w:val="LM Roman 9"/>
    <w:charset w:val="0"/>
    <w:family w:val="auto"/>
    <w:pitch w:val="variable"/>
  </w:font>
  <w:font w:name="LM Roman 12">
    <w:altName w:val="LM Roman 12"/>
    <w:charset w:val="0"/>
    <w:family w:val="auto"/>
    <w:pitch w:val="variable"/>
  </w:font>
  <w:font w:name="Akkadian">
    <w:altName w:val="Akkadian"/>
    <w:charset w:val="0"/>
    <w:family w:val="roman"/>
    <w:pitch w:val="variable"/>
  </w:font>
  <w:font w:name="MathJax_Main">
    <w:altName w:val="MathJax_Main"/>
    <w:charset w:val="0"/>
    <w:family w:val="auto"/>
    <w:pitch w:val="variable"/>
  </w:font>
  <w:font w:name="MathJax_Typewriter">
    <w:altName w:val="MathJax_Typewriter"/>
    <w:charset w:val="0"/>
    <w:family w:val="auto"/>
    <w:pitch w:val="variable"/>
  </w:font>
  <w:font w:name="Georgia">
    <w:altName w:val="Georgia"/>
    <w:charset w:val="0"/>
    <w:family w:val="roman"/>
    <w:pitch w:val="variable"/>
  </w:font>
  <w:font w:name="DejaVu Sans Condensed">
    <w:altName w:val="DejaVu Sans Condensed"/>
    <w:charset w:val="0"/>
    <w:family w:val="swiss"/>
    <w:pitch w:val="variable"/>
  </w:font>
  <w:font w:name="LM Mono Prop 10">
    <w:altName w:val="LM Mono Prop 10"/>
    <w:charset w:val="0"/>
    <w:family w:val="auto"/>
    <w:pitch w:val="variable"/>
  </w:font>
  <w:font w:name="DejaVu Sans">
    <w:altName w:val="DejaVu Sans"/>
    <w:charset w:val="0"/>
    <w:family w:val="swiss"/>
    <w:pitch w:val="variable"/>
  </w:font>
  <w:font w:name="LM Mono 10">
    <w:altName w:val="LM Mono 10"/>
    <w:charset w:val="0"/>
    <w:family w:val="modern"/>
    <w:pitch w:val="fixed"/>
  </w:font>
  <w:font w:name="LM Mono 12">
    <w:altName w:val="LM Mono 12"/>
    <w:charset w:val="0"/>
    <w:family w:val="modern"/>
    <w:pitch w:val="fixed"/>
  </w:font>
  <w:font w:name="Arial">
    <w:altName w:val="Arial"/>
    <w:charset w:val="0"/>
    <w:family w:val="swiss"/>
    <w:pitch w:val="variable"/>
  </w:font>
  <w:font w:name="LM Roman 8">
    <w:altName w:val="LM Roman 8"/>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6630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05017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66816">
              <wp:simplePos x="0" y="0"/>
              <wp:positionH relativeFrom="page">
                <wp:posOffset>958895</wp:posOffset>
              </wp:positionH>
              <wp:positionV relativeFrom="page">
                <wp:posOffset>545927</wp:posOffset>
              </wp:positionV>
              <wp:extent cx="39503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503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Nilsson-Nyman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155–171</w:t>
                          </w:r>
                        </w:p>
                      </w:txbxContent>
                    </wps:txbx>
                    <wps:bodyPr wrap="square" lIns="0" tIns="0" rIns="0" bIns="0" rtlCol="0">
                      <a:noAutofit/>
                    </wps:bodyPr>
                  </wps:wsp>
                </a:graphicData>
              </a:graphic>
            </wp:anchor>
          </w:drawing>
        </mc:Choice>
        <mc:Fallback>
          <w:pict>
            <v:shape style="position:absolute;margin-left:75.503601pt;margin-top:42.986404pt;width:311.05pt;height:10.8pt;mso-position-horizontal-relative:page;mso-position-vertical-relative:page;z-index:-1604966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Nilsson-Nyman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155–171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67328">
              <wp:simplePos x="0" y="0"/>
              <wp:positionH relativeFrom="page">
                <wp:posOffset>1030895</wp:posOffset>
              </wp:positionH>
              <wp:positionV relativeFrom="page">
                <wp:posOffset>545927</wp:posOffset>
              </wp:positionV>
              <wp:extent cx="39503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503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Nilsson-Nyman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155–171</w:t>
                          </w:r>
                        </w:p>
                      </w:txbxContent>
                    </wps:txbx>
                    <wps:bodyPr wrap="square" lIns="0" tIns="0" rIns="0" bIns="0" rtlCol="0">
                      <a:noAutofit/>
                    </wps:bodyPr>
                  </wps:wsp>
                </a:graphicData>
              </a:graphic>
            </wp:anchor>
          </w:drawing>
        </mc:Choice>
        <mc:Fallback>
          <w:pict>
            <v:shape style="position:absolute;margin-left:81.172897pt;margin-top:42.986404pt;width:311.05pt;height:10.8pt;mso-position-horizontal-relative:page;mso-position-vertical-relative:page;z-index:-160491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Nilsson-Nyman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155–171</w:t>
                    </w:r>
                  </w:p>
                </w:txbxContent>
              </v:textbox>
              <w10:wrap type="none"/>
            </v:shape>
          </w:pict>
        </mc:Fallback>
      </mc:AlternateContent>
    </w:r>
    <w:r>
      <w:rPr/>
      <mc:AlternateContent>
        <mc:Choice Requires="wps">
          <w:drawing>
            <wp:anchor distT="0" distB="0" distL="0" distR="0" allowOverlap="1" layoutInCell="1" locked="0" behindDoc="1" simplePos="0" relativeHeight="487267840">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04864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39" w:hanging="247"/>
        <w:jc w:val="right"/>
      </w:pPr>
      <w:rPr>
        <w:rFonts w:hint="default" w:ascii="LM Roman 9" w:hAnsi="LM Roman 9" w:eastAsia="LM Roman 9" w:cs="LM Roman 9"/>
        <w:b w:val="0"/>
        <w:bCs w:val="0"/>
        <w:i w:val="0"/>
        <w:iCs w:val="0"/>
        <w:spacing w:val="0"/>
        <w:w w:val="102"/>
        <w:sz w:val="17"/>
        <w:szCs w:val="17"/>
        <w:lang w:val="en-US" w:eastAsia="en-US" w:bidi="ar-SA"/>
      </w:rPr>
    </w:lvl>
    <w:lvl w:ilvl="1">
      <w:start w:val="0"/>
      <w:numFmt w:val="bullet"/>
      <w:lvlText w:val="•"/>
      <w:lvlJc w:val="left"/>
      <w:pPr>
        <w:ind w:left="1221" w:hanging="247"/>
      </w:pPr>
      <w:rPr>
        <w:rFonts w:hint="default"/>
        <w:lang w:val="en-US" w:eastAsia="en-US" w:bidi="ar-SA"/>
      </w:rPr>
    </w:lvl>
    <w:lvl w:ilvl="2">
      <w:start w:val="0"/>
      <w:numFmt w:val="bullet"/>
      <w:lvlText w:val="•"/>
      <w:lvlJc w:val="left"/>
      <w:pPr>
        <w:ind w:left="2002" w:hanging="247"/>
      </w:pPr>
      <w:rPr>
        <w:rFonts w:hint="default"/>
        <w:lang w:val="en-US" w:eastAsia="en-US" w:bidi="ar-SA"/>
      </w:rPr>
    </w:lvl>
    <w:lvl w:ilvl="3">
      <w:start w:val="0"/>
      <w:numFmt w:val="bullet"/>
      <w:lvlText w:val="•"/>
      <w:lvlJc w:val="left"/>
      <w:pPr>
        <w:ind w:left="2784" w:hanging="247"/>
      </w:pPr>
      <w:rPr>
        <w:rFonts w:hint="default"/>
        <w:lang w:val="en-US" w:eastAsia="en-US" w:bidi="ar-SA"/>
      </w:rPr>
    </w:lvl>
    <w:lvl w:ilvl="4">
      <w:start w:val="0"/>
      <w:numFmt w:val="bullet"/>
      <w:lvlText w:val="•"/>
      <w:lvlJc w:val="left"/>
      <w:pPr>
        <w:ind w:left="3565" w:hanging="247"/>
      </w:pPr>
      <w:rPr>
        <w:rFonts w:hint="default"/>
        <w:lang w:val="en-US" w:eastAsia="en-US" w:bidi="ar-SA"/>
      </w:rPr>
    </w:lvl>
    <w:lvl w:ilvl="5">
      <w:start w:val="0"/>
      <w:numFmt w:val="bullet"/>
      <w:lvlText w:val="•"/>
      <w:lvlJc w:val="left"/>
      <w:pPr>
        <w:ind w:left="4347" w:hanging="247"/>
      </w:pPr>
      <w:rPr>
        <w:rFonts w:hint="default"/>
        <w:lang w:val="en-US" w:eastAsia="en-US" w:bidi="ar-SA"/>
      </w:rPr>
    </w:lvl>
    <w:lvl w:ilvl="6">
      <w:start w:val="0"/>
      <w:numFmt w:val="bullet"/>
      <w:lvlText w:val="•"/>
      <w:lvlJc w:val="left"/>
      <w:pPr>
        <w:ind w:left="5128" w:hanging="247"/>
      </w:pPr>
      <w:rPr>
        <w:rFonts w:hint="default"/>
        <w:lang w:val="en-US" w:eastAsia="en-US" w:bidi="ar-SA"/>
      </w:rPr>
    </w:lvl>
    <w:lvl w:ilvl="7">
      <w:start w:val="0"/>
      <w:numFmt w:val="bullet"/>
      <w:lvlText w:val="•"/>
      <w:lvlJc w:val="left"/>
      <w:pPr>
        <w:ind w:left="5910" w:hanging="247"/>
      </w:pPr>
      <w:rPr>
        <w:rFonts w:hint="default"/>
        <w:lang w:val="en-US" w:eastAsia="en-US" w:bidi="ar-SA"/>
      </w:rPr>
    </w:lvl>
    <w:lvl w:ilvl="8">
      <w:start w:val="0"/>
      <w:numFmt w:val="bullet"/>
      <w:lvlText w:val="•"/>
      <w:lvlJc w:val="left"/>
      <w:pPr>
        <w:ind w:left="6691" w:hanging="247"/>
      </w:pPr>
      <w:rPr>
        <w:rFonts w:hint="default"/>
        <w:lang w:val="en-US" w:eastAsia="en-US" w:bidi="ar-SA"/>
      </w:rPr>
    </w:lvl>
  </w:abstractNum>
  <w:abstractNum w:abstractNumId="1">
    <w:multiLevelType w:val="hybridMultilevel"/>
    <w:lvl w:ilvl="0">
      <w:start w:val="0"/>
      <w:numFmt w:val="bullet"/>
      <w:lvlText w:val="•"/>
      <w:lvlJc w:val="left"/>
      <w:pPr>
        <w:ind w:left="330" w:hanging="206"/>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444" w:hanging="206"/>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308" w:hanging="206"/>
      </w:pPr>
      <w:rPr>
        <w:rFonts w:hint="default"/>
        <w:lang w:val="en-US" w:eastAsia="en-US" w:bidi="ar-SA"/>
      </w:rPr>
    </w:lvl>
    <w:lvl w:ilvl="3">
      <w:start w:val="0"/>
      <w:numFmt w:val="bullet"/>
      <w:lvlText w:val="•"/>
      <w:lvlJc w:val="left"/>
      <w:pPr>
        <w:ind w:left="2176" w:hanging="206"/>
      </w:pPr>
      <w:rPr>
        <w:rFonts w:hint="default"/>
        <w:lang w:val="en-US" w:eastAsia="en-US" w:bidi="ar-SA"/>
      </w:rPr>
    </w:lvl>
    <w:lvl w:ilvl="4">
      <w:start w:val="0"/>
      <w:numFmt w:val="bullet"/>
      <w:lvlText w:val="•"/>
      <w:lvlJc w:val="left"/>
      <w:pPr>
        <w:ind w:left="3044" w:hanging="206"/>
      </w:pPr>
      <w:rPr>
        <w:rFonts w:hint="default"/>
        <w:lang w:val="en-US" w:eastAsia="en-US" w:bidi="ar-SA"/>
      </w:rPr>
    </w:lvl>
    <w:lvl w:ilvl="5">
      <w:start w:val="0"/>
      <w:numFmt w:val="bullet"/>
      <w:lvlText w:val="•"/>
      <w:lvlJc w:val="left"/>
      <w:pPr>
        <w:ind w:left="3913" w:hanging="206"/>
      </w:pPr>
      <w:rPr>
        <w:rFonts w:hint="default"/>
        <w:lang w:val="en-US" w:eastAsia="en-US" w:bidi="ar-SA"/>
      </w:rPr>
    </w:lvl>
    <w:lvl w:ilvl="6">
      <w:start w:val="0"/>
      <w:numFmt w:val="bullet"/>
      <w:lvlText w:val="•"/>
      <w:lvlJc w:val="left"/>
      <w:pPr>
        <w:ind w:left="4781" w:hanging="206"/>
      </w:pPr>
      <w:rPr>
        <w:rFonts w:hint="default"/>
        <w:lang w:val="en-US" w:eastAsia="en-US" w:bidi="ar-SA"/>
      </w:rPr>
    </w:lvl>
    <w:lvl w:ilvl="7">
      <w:start w:val="0"/>
      <w:numFmt w:val="bullet"/>
      <w:lvlText w:val="•"/>
      <w:lvlJc w:val="left"/>
      <w:pPr>
        <w:ind w:left="5649" w:hanging="206"/>
      </w:pPr>
      <w:rPr>
        <w:rFonts w:hint="default"/>
        <w:lang w:val="en-US" w:eastAsia="en-US" w:bidi="ar-SA"/>
      </w:rPr>
    </w:lvl>
    <w:lvl w:ilvl="8">
      <w:start w:val="0"/>
      <w:numFmt w:val="bullet"/>
      <w:lvlText w:val="•"/>
      <w:lvlJc w:val="left"/>
      <w:pPr>
        <w:ind w:left="6517" w:hanging="206"/>
      </w:pPr>
      <w:rPr>
        <w:rFonts w:hint="default"/>
        <w:lang w:val="en-US" w:eastAsia="en-US" w:bidi="ar-SA"/>
      </w:rPr>
    </w:lvl>
  </w:abstractNum>
  <w:abstractNum w:abstractNumId="0">
    <w:multiLevelType w:val="hybridMultilevel"/>
    <w:lvl w:ilvl="0">
      <w:start w:val="1"/>
      <w:numFmt w:val="decimal"/>
      <w:lvlText w:val="%1"/>
      <w:lvlJc w:val="left"/>
      <w:pPr>
        <w:ind w:left="676" w:hanging="460"/>
        <w:jc w:val="right"/>
      </w:pPr>
      <w:rPr>
        <w:rFonts w:hint="default" w:ascii="Times New Roman" w:hAnsi="Times New Roman" w:eastAsia="Times New Roman" w:cs="Times New Roman"/>
        <w:b/>
        <w:bCs/>
        <w:i w:val="0"/>
        <w:iCs w:val="0"/>
        <w:spacing w:val="0"/>
        <w:w w:val="109"/>
        <w:sz w:val="28"/>
        <w:szCs w:val="28"/>
        <w:lang w:val="en-US" w:eastAsia="en-US" w:bidi="ar-SA"/>
      </w:rPr>
    </w:lvl>
    <w:lvl w:ilvl="1">
      <w:start w:val="1"/>
      <w:numFmt w:val="decimal"/>
      <w:lvlText w:val="%1.%2"/>
      <w:lvlJc w:val="left"/>
      <w:pPr>
        <w:ind w:left="637" w:hanging="535"/>
        <w:jc w:val="righ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
      <w:lvlJc w:val="left"/>
      <w:pPr>
        <w:ind w:left="1521" w:hanging="535"/>
      </w:pPr>
      <w:rPr>
        <w:rFonts w:hint="default"/>
        <w:lang w:val="en-US" w:eastAsia="en-US" w:bidi="ar-SA"/>
      </w:rPr>
    </w:lvl>
    <w:lvl w:ilvl="3">
      <w:start w:val="0"/>
      <w:numFmt w:val="bullet"/>
      <w:lvlText w:val="•"/>
      <w:lvlJc w:val="left"/>
      <w:pPr>
        <w:ind w:left="2363" w:hanging="535"/>
      </w:pPr>
      <w:rPr>
        <w:rFonts w:hint="default"/>
        <w:lang w:val="en-US" w:eastAsia="en-US" w:bidi="ar-SA"/>
      </w:rPr>
    </w:lvl>
    <w:lvl w:ilvl="4">
      <w:start w:val="0"/>
      <w:numFmt w:val="bullet"/>
      <w:lvlText w:val="•"/>
      <w:lvlJc w:val="left"/>
      <w:pPr>
        <w:ind w:left="3204" w:hanging="535"/>
      </w:pPr>
      <w:rPr>
        <w:rFonts w:hint="default"/>
        <w:lang w:val="en-US" w:eastAsia="en-US" w:bidi="ar-SA"/>
      </w:rPr>
    </w:lvl>
    <w:lvl w:ilvl="5">
      <w:start w:val="0"/>
      <w:numFmt w:val="bullet"/>
      <w:lvlText w:val="•"/>
      <w:lvlJc w:val="left"/>
      <w:pPr>
        <w:ind w:left="4046" w:hanging="535"/>
      </w:pPr>
      <w:rPr>
        <w:rFonts w:hint="default"/>
        <w:lang w:val="en-US" w:eastAsia="en-US" w:bidi="ar-SA"/>
      </w:rPr>
    </w:lvl>
    <w:lvl w:ilvl="6">
      <w:start w:val="0"/>
      <w:numFmt w:val="bullet"/>
      <w:lvlText w:val="•"/>
      <w:lvlJc w:val="left"/>
      <w:pPr>
        <w:ind w:left="4887" w:hanging="535"/>
      </w:pPr>
      <w:rPr>
        <w:rFonts w:hint="default"/>
        <w:lang w:val="en-US" w:eastAsia="en-US" w:bidi="ar-SA"/>
      </w:rPr>
    </w:lvl>
    <w:lvl w:ilvl="7">
      <w:start w:val="0"/>
      <w:numFmt w:val="bullet"/>
      <w:lvlText w:val="•"/>
      <w:lvlJc w:val="left"/>
      <w:pPr>
        <w:ind w:left="5729" w:hanging="535"/>
      </w:pPr>
      <w:rPr>
        <w:rFonts w:hint="default"/>
        <w:lang w:val="en-US" w:eastAsia="en-US" w:bidi="ar-SA"/>
      </w:rPr>
    </w:lvl>
    <w:lvl w:ilvl="8">
      <w:start w:val="0"/>
      <w:numFmt w:val="bullet"/>
      <w:lvlText w:val="•"/>
      <w:lvlJc w:val="left"/>
      <w:pPr>
        <w:ind w:left="6571" w:hanging="53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jc w:val="both"/>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676" w:hanging="460"/>
      <w:outlineLvl w:val="1"/>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ind w:left="485" w:right="642"/>
      <w:jc w:val="center"/>
    </w:pPr>
    <w:rPr>
      <w:rFonts w:ascii="Times New Roman" w:hAnsi="Times New Roman" w:eastAsia="Times New Roman" w:cs="Times New Roman"/>
      <w:b/>
      <w:bCs/>
      <w:sz w:val="33"/>
      <w:szCs w:val="33"/>
      <w:lang w:val="en-US" w:eastAsia="en-US" w:bidi="ar-SA"/>
    </w:rPr>
  </w:style>
  <w:style w:styleId="ListParagraph" w:type="paragraph">
    <w:name w:val="List Paragraph"/>
    <w:basedOn w:val="Normal"/>
    <w:uiPriority w:val="1"/>
    <w:qFormat/>
    <w:pPr>
      <w:ind w:left="439" w:hanging="337"/>
    </w:pPr>
    <w:rPr>
      <w:rFonts w:ascii="LM Roman 9" w:hAnsi="LM Roman 9" w:eastAsia="LM Roman 9" w:cs="LM Roman 9"/>
      <w:lang w:val="en-US" w:eastAsia="en-US" w:bidi="ar-SA"/>
    </w:rPr>
  </w:style>
  <w:style w:styleId="TableParagraph" w:type="paragraph">
    <w:name w:val="Table Paragraph"/>
    <w:basedOn w:val="Normal"/>
    <w:uiPriority w:val="1"/>
    <w:qFormat/>
    <w:pPr>
      <w:spacing w:before="32"/>
      <w:ind w:left="114"/>
    </w:pPr>
    <w:rPr>
      <w:rFonts w:ascii="LM Roman 12" w:hAnsi="LM Roman 12" w:eastAsia="LM Roman 12" w:cs="LM Roman 12"/>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emma.nilsson_nyman@cs.lth.se" TargetMode="External"/><Relationship Id="rId11" Type="http://schemas.openxmlformats.org/officeDocument/2006/relationships/hyperlink" Target="mailto:torbjorn.ekman@comlab.ox.ac.uk" TargetMode="External"/><Relationship Id="rId12" Type="http://schemas.openxmlformats.org/officeDocument/2006/relationships/hyperlink" Target="mailto:gorel.hedin@cs.lth.se" TargetMode="External"/><Relationship Id="rId13" Type="http://schemas.openxmlformats.org/officeDocument/2006/relationships/hyperlink" Target="mailto:eva.magnusson@cs.lth.se"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hyperlink" Target="http://www.antlr.org/" TargetMode="External"/><Relationship Id="rId21" Type="http://schemas.openxmlformats.org/officeDocument/2006/relationships/hyperlink" Target="http://jastadd.org/" TargetMode="External"/><Relationship Id="rId22" Type="http://schemas.openxmlformats.org/officeDocument/2006/relationships/hyperlink" Target="http://sourceforge.net/projects/javabloat/"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Nilsson-Nyman; Görel Hedin; Eva Magnusson; Torbjörn Ekman</dc:creator>
  <cp:keywords>declarative; data-flow; analysis; control-flow; Java; compiler; attribute grammars</cp:keywords>
  <dc:title>Declarative Intraprocedural Flow Analysis of Java Source Code</dc:title>
  <dcterms:created xsi:type="dcterms:W3CDTF">2023-12-11T02:31:44Z</dcterms:created>
  <dcterms:modified xsi:type="dcterms:W3CDTF">2023-12-11T02:31:44Z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2009-09-22T00:00:00Z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