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37–51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Defining</w:t>
      </w:r>
      <w:r>
        <w:rPr>
          <w:spacing w:val="-2"/>
        </w:rPr>
        <w:t> </w:t>
      </w:r>
      <w:r>
        <w:rPr/>
        <w:t>Formalisms</w:t>
      </w:r>
      <w:r>
        <w:rPr>
          <w:spacing w:val="-2"/>
        </w:rPr>
        <w:t> </w:t>
      </w:r>
      <w:r>
        <w:rPr/>
        <w:t>for</w:t>
      </w:r>
      <w:r>
        <w:rPr>
          <w:spacing w:val="-2"/>
        </w:rPr>
        <w:t> </w:t>
      </w:r>
      <w:r>
        <w:rPr/>
        <w:t>Performance Evaluation With SIMTHESys</w:t>
      </w:r>
    </w:p>
    <w:p>
      <w:pPr>
        <w:spacing w:before="341"/>
        <w:ind w:left="214" w:right="112" w:firstLine="0"/>
        <w:jc w:val="center"/>
        <w:rPr>
          <w:sz w:val="28"/>
        </w:rPr>
      </w:pPr>
      <w:r>
        <w:rPr>
          <w:rFonts w:ascii="LM Roman 12"/>
          <w:sz w:val="28"/>
        </w:rPr>
        <w:t>Enrico</w:t>
      </w:r>
      <w:r>
        <w:rPr>
          <w:rFonts w:ascii="LM Roman 12"/>
          <w:spacing w:val="-9"/>
          <w:sz w:val="28"/>
        </w:rPr>
        <w:t> </w:t>
      </w:r>
      <w:r>
        <w:rPr>
          <w:rFonts w:ascii="LM Roman 12"/>
          <w:spacing w:val="-2"/>
          <w:sz w:val="28"/>
        </w:rPr>
        <w:t>Barbierato</w:t>
      </w:r>
      <w:hyperlink w:history="true" w:anchor="_bookmark0">
        <w:r>
          <w:rPr>
            <w:color w:val="152C83"/>
            <w:spacing w:val="-2"/>
            <w:sz w:val="28"/>
            <w:vertAlign w:val="superscript"/>
          </w:rPr>
          <w:t>1</w:t>
        </w:r>
      </w:hyperlink>
    </w:p>
    <w:p>
      <w:pPr>
        <w:spacing w:line="165" w:lineRule="auto" w:before="174"/>
        <w:ind w:left="2540" w:right="2464" w:firstLine="37"/>
        <w:jc w:val="center"/>
        <w:rPr>
          <w:rFonts w:ascii="LM Roman 8"/>
          <w:i/>
          <w:sz w:val="15"/>
        </w:rPr>
      </w:pPr>
      <w:r>
        <w:rPr>
          <w:rFonts w:ascii="LM Roman 8"/>
          <w:i/>
          <w:w w:val="105"/>
          <w:sz w:val="15"/>
        </w:rPr>
        <w:t>DI,</w:t>
      </w:r>
      <w:r>
        <w:rPr>
          <w:rFonts w:ascii="LM Roman 8"/>
          <w:i/>
          <w:spacing w:val="-1"/>
          <w:w w:val="105"/>
          <w:sz w:val="15"/>
        </w:rPr>
        <w:t> </w:t>
      </w:r>
      <w:r>
        <w:rPr>
          <w:rFonts w:ascii="LM Roman 8"/>
          <w:i/>
          <w:w w:val="105"/>
          <w:sz w:val="15"/>
        </w:rPr>
        <w:t>Universit`a</w:t>
      </w:r>
      <w:r>
        <w:rPr>
          <w:rFonts w:ascii="LM Roman 8"/>
          <w:i/>
          <w:spacing w:val="-1"/>
          <w:w w:val="105"/>
          <w:sz w:val="15"/>
        </w:rPr>
        <w:t> </w:t>
      </w:r>
      <w:r>
        <w:rPr>
          <w:rFonts w:ascii="LM Roman 8"/>
          <w:i/>
          <w:w w:val="105"/>
          <w:sz w:val="15"/>
        </w:rPr>
        <w:t>degli</w:t>
      </w:r>
      <w:r>
        <w:rPr>
          <w:rFonts w:ascii="LM Roman 8"/>
          <w:i/>
          <w:spacing w:val="-1"/>
          <w:w w:val="105"/>
          <w:sz w:val="15"/>
        </w:rPr>
        <w:t> </w:t>
      </w:r>
      <w:r>
        <w:rPr>
          <w:rFonts w:ascii="LM Roman 8"/>
          <w:i/>
          <w:w w:val="105"/>
          <w:sz w:val="15"/>
        </w:rPr>
        <w:t>Studi</w:t>
      </w:r>
      <w:r>
        <w:rPr>
          <w:rFonts w:ascii="LM Roman 8"/>
          <w:i/>
          <w:spacing w:val="-1"/>
          <w:w w:val="105"/>
          <w:sz w:val="15"/>
        </w:rPr>
        <w:t> </w:t>
      </w:r>
      <w:r>
        <w:rPr>
          <w:rFonts w:ascii="LM Roman 8"/>
          <w:i/>
          <w:w w:val="105"/>
          <w:sz w:val="15"/>
        </w:rPr>
        <w:t>di</w:t>
      </w:r>
      <w:r>
        <w:rPr>
          <w:rFonts w:ascii="LM Roman 8"/>
          <w:i/>
          <w:spacing w:val="-1"/>
          <w:w w:val="105"/>
          <w:sz w:val="15"/>
        </w:rPr>
        <w:t> </w:t>
      </w:r>
      <w:r>
        <w:rPr>
          <w:rFonts w:ascii="LM Roman 8"/>
          <w:i/>
          <w:w w:val="105"/>
          <w:sz w:val="15"/>
        </w:rPr>
        <w:t>Torino</w:t>
      </w:r>
      <w:r>
        <w:rPr>
          <w:rFonts w:ascii="LM Roman 8"/>
          <w:i/>
          <w:w w:val="105"/>
          <w:sz w:val="15"/>
        </w:rPr>
        <w:t> </w:t>
      </w:r>
      <w:r>
        <w:rPr>
          <w:rFonts w:ascii="LM Roman 8"/>
          <w:i/>
          <w:spacing w:val="-2"/>
          <w:w w:val="105"/>
          <w:sz w:val="15"/>
        </w:rPr>
        <w:t>corso</w:t>
      </w:r>
      <w:r>
        <w:rPr>
          <w:rFonts w:ascii="LM Roman 8"/>
          <w:i/>
          <w:spacing w:val="-9"/>
          <w:w w:val="105"/>
          <w:sz w:val="15"/>
        </w:rPr>
        <w:t> </w:t>
      </w:r>
      <w:r>
        <w:rPr>
          <w:rFonts w:ascii="LM Roman 8"/>
          <w:i/>
          <w:spacing w:val="-2"/>
          <w:w w:val="105"/>
          <w:sz w:val="15"/>
        </w:rPr>
        <w:t>Svizzera,</w:t>
      </w:r>
      <w:r>
        <w:rPr>
          <w:rFonts w:ascii="LM Roman 8"/>
          <w:i/>
          <w:spacing w:val="-9"/>
          <w:w w:val="105"/>
          <w:sz w:val="15"/>
        </w:rPr>
        <w:t> </w:t>
      </w:r>
      <w:r>
        <w:rPr>
          <w:rFonts w:ascii="LM Roman 8"/>
          <w:i/>
          <w:spacing w:val="-2"/>
          <w:w w:val="105"/>
          <w:sz w:val="15"/>
        </w:rPr>
        <w:t>185,</w:t>
      </w:r>
      <w:r>
        <w:rPr>
          <w:rFonts w:ascii="LM Roman 8"/>
          <w:i/>
          <w:spacing w:val="-9"/>
          <w:w w:val="105"/>
          <w:sz w:val="15"/>
        </w:rPr>
        <w:t> </w:t>
      </w:r>
      <w:r>
        <w:rPr>
          <w:rFonts w:ascii="LM Roman 8"/>
          <w:i/>
          <w:spacing w:val="-2"/>
          <w:w w:val="105"/>
          <w:sz w:val="15"/>
        </w:rPr>
        <w:t>10129</w:t>
      </w:r>
      <w:r>
        <w:rPr>
          <w:rFonts w:ascii="LM Roman 8"/>
          <w:i/>
          <w:spacing w:val="-9"/>
          <w:w w:val="105"/>
          <w:sz w:val="15"/>
        </w:rPr>
        <w:t> </w:t>
      </w:r>
      <w:r>
        <w:rPr>
          <w:rFonts w:ascii="LM Roman 8"/>
          <w:i/>
          <w:spacing w:val="-2"/>
          <w:w w:val="105"/>
          <w:sz w:val="15"/>
        </w:rPr>
        <w:t>Torino</w:t>
      </w:r>
      <w:r>
        <w:rPr>
          <w:rFonts w:ascii="LM Roman 8"/>
          <w:i/>
          <w:spacing w:val="-9"/>
          <w:w w:val="105"/>
          <w:sz w:val="15"/>
        </w:rPr>
        <w:t> </w:t>
      </w:r>
      <w:r>
        <w:rPr>
          <w:rFonts w:ascii="LM Roman 8"/>
          <w:i/>
          <w:spacing w:val="-2"/>
          <w:w w:val="105"/>
          <w:sz w:val="15"/>
        </w:rPr>
        <w:t>(Italy)</w:t>
      </w:r>
    </w:p>
    <w:p>
      <w:pPr>
        <w:spacing w:before="200"/>
        <w:ind w:left="214" w:right="112" w:firstLine="0"/>
        <w:jc w:val="center"/>
        <w:rPr>
          <w:sz w:val="28"/>
        </w:rPr>
      </w:pPr>
      <w:r>
        <w:rPr>
          <w:rFonts w:ascii="LM Roman 12"/>
          <w:sz w:val="28"/>
        </w:rPr>
        <w:t>Marco</w:t>
      </w:r>
      <w:r>
        <w:rPr>
          <w:rFonts w:ascii="LM Roman 12"/>
          <w:spacing w:val="-9"/>
          <w:sz w:val="28"/>
        </w:rPr>
        <w:t> </w:t>
      </w:r>
      <w:r>
        <w:rPr>
          <w:rFonts w:ascii="LM Roman 12"/>
          <w:spacing w:val="-2"/>
          <w:sz w:val="28"/>
        </w:rPr>
        <w:t>Gribaudo</w:t>
      </w:r>
      <w:hyperlink w:history="true" w:anchor="_bookmark0">
        <w:r>
          <w:rPr>
            <w:color w:val="152C83"/>
            <w:spacing w:val="-2"/>
            <w:sz w:val="28"/>
            <w:vertAlign w:val="superscript"/>
          </w:rPr>
          <w:t>2</w:t>
        </w:r>
      </w:hyperlink>
    </w:p>
    <w:p>
      <w:pPr>
        <w:spacing w:line="180" w:lineRule="exact" w:before="122"/>
        <w:ind w:left="224" w:right="112" w:firstLine="0"/>
        <w:jc w:val="center"/>
        <w:rPr>
          <w:rFonts w:ascii="LM Roman 8"/>
          <w:i/>
          <w:sz w:val="15"/>
        </w:rPr>
      </w:pPr>
      <w:r>
        <w:rPr>
          <w:rFonts w:ascii="LM Roman 8"/>
          <w:i/>
          <w:spacing w:val="-2"/>
          <w:w w:val="105"/>
          <w:sz w:val="15"/>
        </w:rPr>
        <w:t>DEI,</w:t>
      </w:r>
      <w:r>
        <w:rPr>
          <w:rFonts w:ascii="LM Roman 8"/>
          <w:i/>
          <w:spacing w:val="-5"/>
          <w:w w:val="105"/>
          <w:sz w:val="15"/>
        </w:rPr>
        <w:t> </w:t>
      </w:r>
      <w:r>
        <w:rPr>
          <w:rFonts w:ascii="LM Roman 8"/>
          <w:i/>
          <w:spacing w:val="-2"/>
          <w:w w:val="105"/>
          <w:sz w:val="15"/>
        </w:rPr>
        <w:t>Politecnico</w:t>
      </w:r>
      <w:r>
        <w:rPr>
          <w:rFonts w:ascii="LM Roman 8"/>
          <w:i/>
          <w:spacing w:val="-5"/>
          <w:w w:val="105"/>
          <w:sz w:val="15"/>
        </w:rPr>
        <w:t> </w:t>
      </w:r>
      <w:r>
        <w:rPr>
          <w:rFonts w:ascii="LM Roman 8"/>
          <w:i/>
          <w:spacing w:val="-2"/>
          <w:w w:val="105"/>
          <w:sz w:val="15"/>
        </w:rPr>
        <w:t>di</w:t>
      </w:r>
      <w:r>
        <w:rPr>
          <w:rFonts w:ascii="LM Roman 8"/>
          <w:i/>
          <w:spacing w:val="-5"/>
          <w:w w:val="105"/>
          <w:sz w:val="15"/>
        </w:rPr>
        <w:t> </w:t>
      </w:r>
      <w:r>
        <w:rPr>
          <w:rFonts w:ascii="LM Roman 8"/>
          <w:i/>
          <w:spacing w:val="-2"/>
          <w:w w:val="105"/>
          <w:sz w:val="15"/>
        </w:rPr>
        <w:t>Milano,</w:t>
      </w:r>
    </w:p>
    <w:p>
      <w:pPr>
        <w:spacing w:line="180" w:lineRule="exact" w:before="0"/>
        <w:ind w:left="186" w:right="112" w:firstLine="0"/>
        <w:jc w:val="center"/>
        <w:rPr>
          <w:rFonts w:ascii="LM Roman 8"/>
          <w:i/>
          <w:sz w:val="15"/>
        </w:rPr>
      </w:pPr>
      <w:r>
        <w:rPr>
          <w:rFonts w:ascii="LM Roman 8"/>
          <w:i/>
          <w:w w:val="105"/>
          <w:sz w:val="15"/>
        </w:rPr>
        <w:t>via</w:t>
      </w:r>
      <w:r>
        <w:rPr>
          <w:rFonts w:ascii="LM Roman 8"/>
          <w:i/>
          <w:spacing w:val="-10"/>
          <w:w w:val="105"/>
          <w:sz w:val="15"/>
        </w:rPr>
        <w:t> </w:t>
      </w:r>
      <w:r>
        <w:rPr>
          <w:rFonts w:ascii="LM Roman 8"/>
          <w:i/>
          <w:w w:val="105"/>
          <w:sz w:val="15"/>
        </w:rPr>
        <w:t>Ponzio</w:t>
      </w:r>
      <w:r>
        <w:rPr>
          <w:rFonts w:ascii="LM Roman 8"/>
          <w:i/>
          <w:spacing w:val="-10"/>
          <w:w w:val="105"/>
          <w:sz w:val="15"/>
        </w:rPr>
        <w:t> </w:t>
      </w:r>
      <w:r>
        <w:rPr>
          <w:rFonts w:ascii="LM Roman 8"/>
          <w:i/>
          <w:w w:val="105"/>
          <w:sz w:val="15"/>
        </w:rPr>
        <w:t>34/5,</w:t>
      </w:r>
      <w:r>
        <w:rPr>
          <w:rFonts w:ascii="LM Roman 8"/>
          <w:i/>
          <w:spacing w:val="-10"/>
          <w:w w:val="105"/>
          <w:sz w:val="15"/>
        </w:rPr>
        <w:t> </w:t>
      </w:r>
      <w:r>
        <w:rPr>
          <w:rFonts w:ascii="LM Roman 8"/>
          <w:i/>
          <w:w w:val="105"/>
          <w:sz w:val="15"/>
        </w:rPr>
        <w:t>20133</w:t>
      </w:r>
      <w:r>
        <w:rPr>
          <w:rFonts w:ascii="LM Roman 8"/>
          <w:i/>
          <w:spacing w:val="-9"/>
          <w:w w:val="105"/>
          <w:sz w:val="15"/>
        </w:rPr>
        <w:t> </w:t>
      </w:r>
      <w:r>
        <w:rPr>
          <w:rFonts w:ascii="LM Roman 8"/>
          <w:i/>
          <w:w w:val="105"/>
          <w:sz w:val="15"/>
        </w:rPr>
        <w:t>Milano</w:t>
      </w:r>
      <w:r>
        <w:rPr>
          <w:rFonts w:ascii="LM Roman 8"/>
          <w:i/>
          <w:spacing w:val="-10"/>
          <w:w w:val="105"/>
          <w:sz w:val="15"/>
        </w:rPr>
        <w:t> </w:t>
      </w:r>
      <w:r>
        <w:rPr>
          <w:rFonts w:ascii="LM Roman 8"/>
          <w:i/>
          <w:spacing w:val="-2"/>
          <w:w w:val="105"/>
          <w:sz w:val="15"/>
        </w:rPr>
        <w:t>(Italy)</w:t>
      </w:r>
    </w:p>
    <w:p>
      <w:pPr>
        <w:spacing w:before="186"/>
        <w:ind w:left="214" w:right="112" w:firstLine="0"/>
        <w:jc w:val="center"/>
        <w:rPr>
          <w:sz w:val="28"/>
        </w:rPr>
      </w:pPr>
      <w:bookmarkStart w:name="_bookmark0" w:id="1"/>
      <w:bookmarkEnd w:id="1"/>
      <w:r>
        <w:rPr/>
      </w:r>
      <w:r>
        <w:rPr>
          <w:rFonts w:ascii="LM Roman 12"/>
          <w:sz w:val="28"/>
        </w:rPr>
        <w:t>Mauro</w:t>
      </w:r>
      <w:r>
        <w:rPr>
          <w:rFonts w:ascii="LM Roman 12"/>
          <w:spacing w:val="-9"/>
          <w:sz w:val="28"/>
        </w:rPr>
        <w:t> </w:t>
      </w:r>
      <w:r>
        <w:rPr>
          <w:rFonts w:ascii="LM Roman 12"/>
          <w:spacing w:val="-2"/>
          <w:sz w:val="28"/>
        </w:rPr>
        <w:t>Iacono</w:t>
      </w:r>
      <w:hyperlink w:history="true" w:anchor="_bookmark0">
        <w:r>
          <w:rPr>
            <w:color w:val="152C83"/>
            <w:spacing w:val="-2"/>
            <w:sz w:val="28"/>
            <w:vertAlign w:val="superscript"/>
          </w:rPr>
          <w:t>3</w:t>
        </w:r>
      </w:hyperlink>
    </w:p>
    <w:p>
      <w:pPr>
        <w:spacing w:line="165" w:lineRule="auto" w:before="174"/>
        <w:ind w:left="2105" w:right="2028" w:firstLine="37"/>
        <w:jc w:val="center"/>
        <w:rPr>
          <w:rFonts w:ascii="LM Roman 8"/>
          <w:i/>
          <w:sz w:val="15"/>
        </w:rPr>
      </w:pPr>
      <w:r>
        <w:rPr>
          <w:rFonts w:ascii="LM Roman 8"/>
          <w:i/>
          <w:w w:val="105"/>
          <w:sz w:val="15"/>
        </w:rPr>
        <w:t>DEM,</w:t>
      </w:r>
      <w:r>
        <w:rPr>
          <w:rFonts w:ascii="LM Roman 8"/>
          <w:i/>
          <w:spacing w:val="-6"/>
          <w:w w:val="105"/>
          <w:sz w:val="15"/>
        </w:rPr>
        <w:t> </w:t>
      </w:r>
      <w:r>
        <w:rPr>
          <w:rFonts w:ascii="LM Roman 8"/>
          <w:i/>
          <w:w w:val="105"/>
          <w:sz w:val="15"/>
        </w:rPr>
        <w:t>Seconda</w:t>
      </w:r>
      <w:r>
        <w:rPr>
          <w:rFonts w:ascii="LM Roman 8"/>
          <w:i/>
          <w:spacing w:val="-6"/>
          <w:w w:val="105"/>
          <w:sz w:val="15"/>
        </w:rPr>
        <w:t> </w:t>
      </w:r>
      <w:r>
        <w:rPr>
          <w:rFonts w:ascii="LM Roman 8"/>
          <w:i/>
          <w:w w:val="105"/>
          <w:sz w:val="15"/>
        </w:rPr>
        <w:t>Universit`a</w:t>
      </w:r>
      <w:r>
        <w:rPr>
          <w:rFonts w:ascii="LM Roman 8"/>
          <w:i/>
          <w:spacing w:val="-6"/>
          <w:w w:val="105"/>
          <w:sz w:val="15"/>
        </w:rPr>
        <w:t> </w:t>
      </w:r>
      <w:r>
        <w:rPr>
          <w:rFonts w:ascii="LM Roman 8"/>
          <w:i/>
          <w:w w:val="105"/>
          <w:sz w:val="15"/>
        </w:rPr>
        <w:t>degli</w:t>
      </w:r>
      <w:r>
        <w:rPr>
          <w:rFonts w:ascii="LM Roman 8"/>
          <w:i/>
          <w:spacing w:val="-6"/>
          <w:w w:val="105"/>
          <w:sz w:val="15"/>
        </w:rPr>
        <w:t> </w:t>
      </w:r>
      <w:r>
        <w:rPr>
          <w:rFonts w:ascii="LM Roman 8"/>
          <w:i/>
          <w:w w:val="105"/>
          <w:sz w:val="15"/>
        </w:rPr>
        <w:t>Studi</w:t>
      </w:r>
      <w:r>
        <w:rPr>
          <w:rFonts w:ascii="LM Roman 8"/>
          <w:i/>
          <w:spacing w:val="-6"/>
          <w:w w:val="105"/>
          <w:sz w:val="15"/>
        </w:rPr>
        <w:t> </w:t>
      </w:r>
      <w:r>
        <w:rPr>
          <w:rFonts w:ascii="LM Roman 8"/>
          <w:i/>
          <w:w w:val="105"/>
          <w:sz w:val="15"/>
        </w:rPr>
        <w:t>di</w:t>
      </w:r>
      <w:r>
        <w:rPr>
          <w:rFonts w:ascii="LM Roman 8"/>
          <w:i/>
          <w:spacing w:val="-6"/>
          <w:w w:val="105"/>
          <w:sz w:val="15"/>
        </w:rPr>
        <w:t> </w:t>
      </w:r>
      <w:r>
        <w:rPr>
          <w:rFonts w:ascii="LM Roman 8"/>
          <w:i/>
          <w:w w:val="105"/>
          <w:sz w:val="15"/>
        </w:rPr>
        <w:t>Napoli</w:t>
      </w:r>
      <w:r>
        <w:rPr>
          <w:rFonts w:ascii="LM Roman 8"/>
          <w:i/>
          <w:w w:val="105"/>
          <w:sz w:val="15"/>
        </w:rPr>
        <w:t> </w:t>
      </w:r>
      <w:r>
        <w:rPr>
          <w:rFonts w:ascii="LM Roman 8"/>
          <w:i/>
          <w:spacing w:val="-2"/>
          <w:w w:val="105"/>
          <w:sz w:val="15"/>
        </w:rPr>
        <w:t>Belvedere</w:t>
      </w:r>
      <w:r>
        <w:rPr>
          <w:rFonts w:ascii="LM Roman 8"/>
          <w:i/>
          <w:spacing w:val="-8"/>
          <w:w w:val="105"/>
          <w:sz w:val="15"/>
        </w:rPr>
        <w:t> </w:t>
      </w:r>
      <w:r>
        <w:rPr>
          <w:rFonts w:ascii="LM Roman 8"/>
          <w:i/>
          <w:spacing w:val="-2"/>
          <w:w w:val="105"/>
          <w:sz w:val="15"/>
        </w:rPr>
        <w:t>Reale</w:t>
      </w:r>
      <w:r>
        <w:rPr>
          <w:rFonts w:ascii="LM Roman 8"/>
          <w:i/>
          <w:spacing w:val="-8"/>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San</w:t>
      </w:r>
      <w:r>
        <w:rPr>
          <w:rFonts w:ascii="LM Roman 8"/>
          <w:i/>
          <w:spacing w:val="-8"/>
          <w:w w:val="105"/>
          <w:sz w:val="15"/>
        </w:rPr>
        <w:t> </w:t>
      </w:r>
      <w:r>
        <w:rPr>
          <w:rFonts w:ascii="LM Roman 8"/>
          <w:i/>
          <w:spacing w:val="-2"/>
          <w:w w:val="105"/>
          <w:sz w:val="15"/>
        </w:rPr>
        <w:t>Leucio,</w:t>
      </w:r>
      <w:r>
        <w:rPr>
          <w:rFonts w:ascii="LM Roman 8"/>
          <w:i/>
          <w:spacing w:val="-8"/>
          <w:w w:val="105"/>
          <w:sz w:val="15"/>
        </w:rPr>
        <w:t> </w:t>
      </w:r>
      <w:r>
        <w:rPr>
          <w:rFonts w:ascii="LM Roman 8"/>
          <w:i/>
          <w:spacing w:val="-2"/>
          <w:w w:val="105"/>
          <w:sz w:val="15"/>
        </w:rPr>
        <w:t>81100</w:t>
      </w:r>
      <w:r>
        <w:rPr>
          <w:rFonts w:ascii="LM Roman 8"/>
          <w:i/>
          <w:spacing w:val="-8"/>
          <w:w w:val="105"/>
          <w:sz w:val="15"/>
        </w:rPr>
        <w:t> </w:t>
      </w:r>
      <w:r>
        <w:rPr>
          <w:rFonts w:ascii="LM Roman 8"/>
          <w:i/>
          <w:spacing w:val="-2"/>
          <w:w w:val="105"/>
          <w:sz w:val="15"/>
        </w:rPr>
        <w:t>Caserta</w:t>
      </w:r>
      <w:r>
        <w:rPr>
          <w:rFonts w:ascii="LM Roman 8"/>
          <w:i/>
          <w:spacing w:val="-8"/>
          <w:w w:val="105"/>
          <w:sz w:val="15"/>
        </w:rPr>
        <w:t> </w:t>
      </w:r>
      <w:r>
        <w:rPr>
          <w:rFonts w:ascii="LM Roman 8"/>
          <w:i/>
          <w:spacing w:val="-2"/>
          <w:w w:val="105"/>
          <w:sz w:val="15"/>
        </w:rPr>
        <w:t>(Italy)</w:t>
      </w:r>
    </w:p>
    <w:p>
      <w:pPr>
        <w:pStyle w:val="BodyText"/>
        <w:spacing w:before="23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342673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982153pt;width:383.2pt;height:.1pt;mso-position-horizontal-relative:page;mso-position-vertical-relative:paragraph;z-index:-15728128;mso-wrap-distance-left:0;mso-wrap-distance-right:0" id="docshape1" coordorigin="902,540" coordsize="7664,0" path="m902,540l8565,54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6" w:firstLine="0"/>
        <w:jc w:val="both"/>
        <w:rPr>
          <w:rFonts w:ascii="LM Roman 8"/>
          <w:sz w:val="15"/>
        </w:rPr>
      </w:pPr>
      <w:r>
        <w:rPr>
          <w:rFonts w:ascii="LM Roman 8"/>
          <w:w w:val="105"/>
          <w:sz w:val="15"/>
        </w:rPr>
        <w:t>Tools</w:t>
      </w:r>
      <w:r>
        <w:rPr>
          <w:rFonts w:ascii="LM Roman 8"/>
          <w:w w:val="105"/>
          <w:sz w:val="15"/>
        </w:rPr>
        <w:t> for</w:t>
      </w:r>
      <w:r>
        <w:rPr>
          <w:rFonts w:ascii="LM Roman 8"/>
          <w:w w:val="105"/>
          <w:sz w:val="15"/>
        </w:rPr>
        <w:t> the</w:t>
      </w:r>
      <w:r>
        <w:rPr>
          <w:rFonts w:ascii="LM Roman 8"/>
          <w:w w:val="105"/>
          <w:sz w:val="15"/>
        </w:rPr>
        <w:t> analysis</w:t>
      </w:r>
      <w:r>
        <w:rPr>
          <w:rFonts w:ascii="LM Roman 8"/>
          <w:w w:val="105"/>
          <w:sz w:val="15"/>
        </w:rPr>
        <w:t> and</w:t>
      </w:r>
      <w:r>
        <w:rPr>
          <w:rFonts w:ascii="LM Roman 8"/>
          <w:w w:val="105"/>
          <w:sz w:val="15"/>
        </w:rPr>
        <w:t> modeling</w:t>
      </w:r>
      <w:r>
        <w:rPr>
          <w:rFonts w:ascii="LM Roman 8"/>
          <w:w w:val="105"/>
          <w:sz w:val="15"/>
        </w:rPr>
        <w:t> of</w:t>
      </w:r>
      <w:r>
        <w:rPr>
          <w:rFonts w:ascii="LM Roman 8"/>
          <w:w w:val="105"/>
          <w:sz w:val="15"/>
        </w:rPr>
        <w:t> complex</w:t>
      </w:r>
      <w:r>
        <w:rPr>
          <w:rFonts w:ascii="LM Roman 8"/>
          <w:w w:val="105"/>
          <w:sz w:val="15"/>
        </w:rPr>
        <w:t> systems</w:t>
      </w:r>
      <w:r>
        <w:rPr>
          <w:rFonts w:ascii="LM Roman 8"/>
          <w:w w:val="105"/>
          <w:sz w:val="15"/>
        </w:rPr>
        <w:t> must</w:t>
      </w:r>
      <w:r>
        <w:rPr>
          <w:rFonts w:ascii="LM Roman 8"/>
          <w:w w:val="105"/>
          <w:sz w:val="15"/>
        </w:rPr>
        <w:t> be</w:t>
      </w:r>
      <w:r>
        <w:rPr>
          <w:rFonts w:ascii="LM Roman 8"/>
          <w:w w:val="105"/>
          <w:sz w:val="15"/>
        </w:rPr>
        <w:t> able</w:t>
      </w:r>
      <w:r>
        <w:rPr>
          <w:rFonts w:ascii="LM Roman 8"/>
          <w:w w:val="105"/>
          <w:sz w:val="15"/>
        </w:rPr>
        <w:t> to</w:t>
      </w:r>
      <w:r>
        <w:rPr>
          <w:rFonts w:ascii="LM Roman 8"/>
          <w:w w:val="105"/>
          <w:sz w:val="15"/>
        </w:rPr>
        <w:t> support</w:t>
      </w:r>
      <w:r>
        <w:rPr>
          <w:rFonts w:ascii="LM Roman 8"/>
          <w:w w:val="105"/>
          <w:sz w:val="15"/>
        </w:rPr>
        <w:t> the</w:t>
      </w:r>
      <w:r>
        <w:rPr>
          <w:rFonts w:ascii="LM Roman 8"/>
          <w:w w:val="105"/>
          <w:sz w:val="15"/>
        </w:rPr>
        <w:t> extensibility</w:t>
      </w:r>
      <w:r>
        <w:rPr>
          <w:rFonts w:ascii="LM Roman 8"/>
          <w:w w:val="105"/>
          <w:sz w:val="15"/>
        </w:rPr>
        <w:t> of formalisms,</w:t>
      </w:r>
      <w:r>
        <w:rPr>
          <w:rFonts w:ascii="LM Roman 8"/>
          <w:w w:val="105"/>
          <w:sz w:val="15"/>
        </w:rPr>
        <w:t> reusability of models and customization of formalism compositions.</w:t>
      </w:r>
      <w:r>
        <w:rPr>
          <w:rFonts w:ascii="LM Roman 8"/>
          <w:spacing w:val="40"/>
          <w:w w:val="105"/>
          <w:sz w:val="15"/>
        </w:rPr>
        <w:t> </w:t>
      </w:r>
      <w:r>
        <w:rPr>
          <w:rFonts w:ascii="LM Roman 8"/>
          <w:w w:val="105"/>
          <w:sz w:val="15"/>
        </w:rPr>
        <w:t>From this perspective, SIMTHESys (Structured Infrastructure for Multiformalism modeling and Testing of Heterogeneous for- malisms and Extensions for SYStems) is a new approach to the specification of performability oriented formalisms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evaluation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models.</w:t>
      </w:r>
      <w:r>
        <w:rPr>
          <w:rFonts w:ascii="LM Roman 8"/>
          <w:spacing w:val="3"/>
          <w:w w:val="105"/>
          <w:sz w:val="15"/>
        </w:rPr>
        <w:t> </w:t>
      </w:r>
      <w:r>
        <w:rPr>
          <w:rFonts w:ascii="LM Roman 8"/>
          <w:w w:val="105"/>
          <w:sz w:val="15"/>
        </w:rPr>
        <w:t>Its</w:t>
      </w:r>
      <w:r>
        <w:rPr>
          <w:rFonts w:ascii="LM Roman 8"/>
          <w:spacing w:val="-14"/>
          <w:w w:val="105"/>
          <w:sz w:val="15"/>
        </w:rPr>
        <w:t> </w:t>
      </w:r>
      <w:r>
        <w:rPr>
          <w:rFonts w:ascii="LM Roman 8"/>
          <w:w w:val="105"/>
          <w:sz w:val="15"/>
        </w:rPr>
        <w:t>originality</w:t>
      </w:r>
      <w:r>
        <w:rPr>
          <w:rFonts w:ascii="LM Roman 8"/>
          <w:spacing w:val="-13"/>
          <w:w w:val="105"/>
          <w:sz w:val="15"/>
        </w:rPr>
        <w:t> </w:t>
      </w:r>
      <w:r>
        <w:rPr>
          <w:rFonts w:ascii="LM Roman 8"/>
          <w:w w:val="105"/>
          <w:sz w:val="15"/>
        </w:rPr>
        <w:t>emerges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explicit</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both</w:t>
      </w:r>
      <w:r>
        <w:rPr>
          <w:rFonts w:ascii="LM Roman 8"/>
          <w:spacing w:val="-14"/>
          <w:w w:val="105"/>
          <w:sz w:val="15"/>
        </w:rPr>
        <w:t> </w:t>
      </w:r>
      <w:r>
        <w:rPr>
          <w:rFonts w:ascii="LM Roman 8"/>
          <w:spacing w:val="-2"/>
          <w:w w:val="105"/>
          <w:sz w:val="15"/>
        </w:rPr>
        <w:t>syntax</w:t>
      </w:r>
    </w:p>
    <w:p>
      <w:pPr>
        <w:spacing w:line="165" w:lineRule="auto" w:before="2"/>
        <w:ind w:left="221" w:right="106" w:firstLine="0"/>
        <w:jc w:val="both"/>
        <w:rPr>
          <w:rFonts w:ascii="LM Roman 8"/>
          <w:sz w:val="15"/>
        </w:rPr>
      </w:pPr>
      <w:r>
        <w:rPr>
          <w:rFonts w:ascii="LM Roman 8"/>
          <w:w w:val="105"/>
          <w:sz w:val="15"/>
        </w:rPr>
        <w:t>and evolution semantics of the considered formalism elements.</w:t>
      </w:r>
      <w:r>
        <w:rPr>
          <w:rFonts w:ascii="LM Roman 8"/>
          <w:spacing w:val="40"/>
          <w:w w:val="105"/>
          <w:sz w:val="15"/>
        </w:rPr>
        <w:t> </w:t>
      </w:r>
      <w:r>
        <w:rPr>
          <w:rFonts w:ascii="LM Roman 8"/>
          <w:w w:val="105"/>
          <w:sz w:val="15"/>
        </w:rPr>
        <w:t>The solution of models is made possible 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non-specialized</w:t>
      </w:r>
      <w:r>
        <w:rPr>
          <w:rFonts w:ascii="LM Roman 8"/>
          <w:spacing w:val="-14"/>
          <w:w w:val="105"/>
          <w:sz w:val="15"/>
        </w:rPr>
        <w:t> </w:t>
      </w:r>
      <w:r>
        <w:rPr>
          <w:rFonts w:ascii="LM Roman 8"/>
          <w:w w:val="105"/>
          <w:sz w:val="15"/>
        </w:rPr>
        <w:t>solving</w:t>
      </w:r>
      <w:r>
        <w:rPr>
          <w:rFonts w:ascii="LM Roman 8"/>
          <w:spacing w:val="-14"/>
          <w:w w:val="105"/>
          <w:sz w:val="15"/>
        </w:rPr>
        <w:t> </w:t>
      </w:r>
      <w:r>
        <w:rPr>
          <w:rFonts w:ascii="LM Roman 8"/>
          <w:w w:val="105"/>
          <w:sz w:val="15"/>
        </w:rPr>
        <w:t>engines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generate</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formalism-specific</w:t>
      </w:r>
      <w:r>
        <w:rPr>
          <w:rFonts w:ascii="LM Roman 8"/>
          <w:spacing w:val="-14"/>
          <w:w w:val="105"/>
          <w:sz w:val="15"/>
        </w:rPr>
        <w:t> </w:t>
      </w:r>
      <w:r>
        <w:rPr>
          <w:rFonts w:ascii="LM Roman 8"/>
          <w:w w:val="105"/>
          <w:sz w:val="15"/>
        </w:rPr>
        <w:t>reusable solvers.</w:t>
      </w:r>
      <w:r>
        <w:rPr>
          <w:rFonts w:ascii="LM Roman 8"/>
          <w:spacing w:val="18"/>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explains</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formalisms</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created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SIMTHESys</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showing</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three</w:t>
      </w:r>
      <w:r>
        <w:rPr>
          <w:rFonts w:ascii="LM Roman 8"/>
          <w:spacing w:val="-6"/>
          <w:w w:val="105"/>
          <w:sz w:val="15"/>
        </w:rPr>
        <w:t> </w:t>
      </w:r>
      <w:r>
        <w:rPr>
          <w:rFonts w:ascii="LM Roman 8"/>
          <w:w w:val="105"/>
          <w:sz w:val="15"/>
        </w:rPr>
        <w:t>widely known modeling languages are successfully implemented.</w:t>
      </w:r>
    </w:p>
    <w:p>
      <w:pPr>
        <w:spacing w:before="133"/>
        <w:ind w:left="221" w:right="0" w:firstLine="0"/>
        <w:jc w:val="left"/>
        <w:rPr>
          <w:rFonts w:ascii="LM Roman 8"/>
          <w:sz w:val="15"/>
        </w:rPr>
      </w:pPr>
      <w:r>
        <w:rPr>
          <w:rFonts w:ascii="LM Roman 8"/>
          <w:i/>
          <w:sz w:val="15"/>
        </w:rPr>
        <w:t>Keywords:</w:t>
      </w:r>
      <w:r>
        <w:rPr>
          <w:rFonts w:ascii="LM Roman 8"/>
          <w:i/>
          <w:spacing w:val="31"/>
          <w:sz w:val="15"/>
        </w:rPr>
        <w:t>  </w:t>
      </w:r>
      <w:r>
        <w:rPr>
          <w:rFonts w:ascii="LM Roman 8"/>
          <w:sz w:val="15"/>
        </w:rPr>
        <w:t>Performance</w:t>
      </w:r>
      <w:r>
        <w:rPr>
          <w:rFonts w:ascii="LM Roman 8"/>
          <w:spacing w:val="19"/>
          <w:sz w:val="15"/>
        </w:rPr>
        <w:t> </w:t>
      </w:r>
      <w:r>
        <w:rPr>
          <w:rFonts w:ascii="LM Roman 8"/>
          <w:sz w:val="15"/>
        </w:rPr>
        <w:t>analysis,</w:t>
      </w:r>
      <w:r>
        <w:rPr>
          <w:rFonts w:ascii="LM Roman 8"/>
          <w:spacing w:val="19"/>
          <w:sz w:val="15"/>
        </w:rPr>
        <w:t> </w:t>
      </w:r>
      <w:r>
        <w:rPr>
          <w:rFonts w:ascii="LM Roman 8"/>
          <w:sz w:val="15"/>
        </w:rPr>
        <w:t>tools,</w:t>
      </w:r>
      <w:r>
        <w:rPr>
          <w:rFonts w:ascii="LM Roman 8"/>
          <w:spacing w:val="19"/>
          <w:sz w:val="15"/>
        </w:rPr>
        <w:t> </w:t>
      </w:r>
      <w:r>
        <w:rPr>
          <w:rFonts w:ascii="LM Roman 8"/>
          <w:sz w:val="15"/>
        </w:rPr>
        <w:t>specification,</w:t>
      </w:r>
      <w:r>
        <w:rPr>
          <w:rFonts w:ascii="LM Roman 8"/>
          <w:spacing w:val="18"/>
          <w:sz w:val="15"/>
        </w:rPr>
        <w:t> </w:t>
      </w:r>
      <w:r>
        <w:rPr>
          <w:rFonts w:ascii="LM Roman 8"/>
          <w:sz w:val="15"/>
        </w:rPr>
        <w:t>performability-oriented</w:t>
      </w:r>
      <w:r>
        <w:rPr>
          <w:rFonts w:ascii="LM Roman 8"/>
          <w:spacing w:val="19"/>
          <w:sz w:val="15"/>
        </w:rPr>
        <w:t> </w:t>
      </w:r>
      <w:r>
        <w:rPr>
          <w:rFonts w:ascii="LM Roman 8"/>
          <w:spacing w:val="-2"/>
          <w:sz w:val="15"/>
        </w:rPr>
        <w:t>formalism</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92555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782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left="221"/>
      </w:pPr>
      <w:r>
        <w:rPr/>
        <w:t>Some</w:t>
      </w:r>
      <w:r>
        <w:rPr>
          <w:spacing w:val="-10"/>
        </w:rPr>
        <w:t> </w:t>
      </w:r>
      <w:r>
        <w:rPr/>
        <w:t>of</w:t>
      </w:r>
      <w:r>
        <w:rPr>
          <w:spacing w:val="-10"/>
        </w:rPr>
        <w:t> </w:t>
      </w:r>
      <w:r>
        <w:rPr/>
        <w:t>the</w:t>
      </w:r>
      <w:r>
        <w:rPr>
          <w:spacing w:val="-10"/>
        </w:rPr>
        <w:t> </w:t>
      </w:r>
      <w:r>
        <w:rPr/>
        <w:t>challenges</w:t>
      </w:r>
      <w:r>
        <w:rPr>
          <w:spacing w:val="-10"/>
        </w:rPr>
        <w:t> </w:t>
      </w:r>
      <w:r>
        <w:rPr/>
        <w:t>that</w:t>
      </w:r>
      <w:r>
        <w:rPr>
          <w:spacing w:val="-10"/>
        </w:rPr>
        <w:t> </w:t>
      </w:r>
      <w:r>
        <w:rPr/>
        <w:t>current</w:t>
      </w:r>
      <w:r>
        <w:rPr>
          <w:spacing w:val="-10"/>
        </w:rPr>
        <w:t> </w:t>
      </w:r>
      <w:r>
        <w:rPr/>
        <w:t>systems</w:t>
      </w:r>
      <w:r>
        <w:rPr>
          <w:spacing w:val="-10"/>
        </w:rPr>
        <w:t> </w:t>
      </w:r>
      <w:r>
        <w:rPr/>
        <w:t>can</w:t>
      </w:r>
      <w:r>
        <w:rPr>
          <w:spacing w:val="-10"/>
        </w:rPr>
        <w:t> </w:t>
      </w:r>
      <w:r>
        <w:rPr/>
        <w:t>present</w:t>
      </w:r>
      <w:r>
        <w:rPr>
          <w:spacing w:val="-10"/>
        </w:rPr>
        <w:t> </w:t>
      </w:r>
      <w:r>
        <w:rPr/>
        <w:t>to</w:t>
      </w:r>
      <w:r>
        <w:rPr>
          <w:spacing w:val="-10"/>
        </w:rPr>
        <w:t> </w:t>
      </w:r>
      <w:r>
        <w:rPr/>
        <w:t>the</w:t>
      </w:r>
      <w:r>
        <w:rPr>
          <w:spacing w:val="-10"/>
        </w:rPr>
        <w:t> </w:t>
      </w:r>
      <w:r>
        <w:rPr/>
        <w:t>scientific</w:t>
      </w:r>
      <w:r>
        <w:rPr>
          <w:spacing w:val="-10"/>
        </w:rPr>
        <w:t> </w:t>
      </w:r>
      <w:r>
        <w:rPr/>
        <w:t>and</w:t>
      </w:r>
      <w:r>
        <w:rPr>
          <w:spacing w:val="-10"/>
        </w:rPr>
        <w:t> </w:t>
      </w:r>
      <w:r>
        <w:rPr/>
        <w:t>profes- sional</w:t>
      </w:r>
      <w:r>
        <w:rPr>
          <w:spacing w:val="7"/>
        </w:rPr>
        <w:t> </w:t>
      </w:r>
      <w:r>
        <w:rPr/>
        <w:t>community</w:t>
      </w:r>
      <w:r>
        <w:rPr>
          <w:spacing w:val="10"/>
        </w:rPr>
        <w:t> </w:t>
      </w:r>
      <w:r>
        <w:rPr/>
        <w:t>in</w:t>
      </w:r>
      <w:r>
        <w:rPr>
          <w:spacing w:val="10"/>
        </w:rPr>
        <w:t> </w:t>
      </w:r>
      <w:r>
        <w:rPr/>
        <w:t>terms</w:t>
      </w:r>
      <w:r>
        <w:rPr>
          <w:spacing w:val="10"/>
        </w:rPr>
        <w:t> </w:t>
      </w:r>
      <w:r>
        <w:rPr/>
        <w:t>of</w:t>
      </w:r>
      <w:r>
        <w:rPr>
          <w:spacing w:val="10"/>
        </w:rPr>
        <w:t> </w:t>
      </w:r>
      <w:r>
        <w:rPr/>
        <w:t>performance,</w:t>
      </w:r>
      <w:r>
        <w:rPr>
          <w:spacing w:val="13"/>
        </w:rPr>
        <w:t> </w:t>
      </w:r>
      <w:r>
        <w:rPr/>
        <w:t>reliability</w:t>
      </w:r>
      <w:r>
        <w:rPr>
          <w:spacing w:val="10"/>
        </w:rPr>
        <w:t> </w:t>
      </w:r>
      <w:r>
        <w:rPr/>
        <w:t>and</w:t>
      </w:r>
      <w:r>
        <w:rPr>
          <w:spacing w:val="10"/>
        </w:rPr>
        <w:t> </w:t>
      </w:r>
      <w:r>
        <w:rPr/>
        <w:t>service</w:t>
      </w:r>
      <w:r>
        <w:rPr>
          <w:spacing w:val="10"/>
        </w:rPr>
        <w:t> </w:t>
      </w:r>
      <w:r>
        <w:rPr/>
        <w:t>level</w:t>
      </w:r>
      <w:r>
        <w:rPr>
          <w:spacing w:val="10"/>
        </w:rPr>
        <w:t> </w:t>
      </w:r>
      <w:r>
        <w:rPr>
          <w:spacing w:val="-2"/>
        </w:rPr>
        <w:t>agreement</w:t>
      </w:r>
    </w:p>
    <w:p>
      <w:pPr>
        <w:pStyle w:val="BodyText"/>
        <w:spacing w:before="10"/>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156761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343428pt;width:34.85pt;height:.1pt;mso-position-horizontal-relative:page;mso-position-vertical-relative:paragraph;z-index:-15727104;mso-wrap-distance-left:0;mso-wrap-distance-right:0" id="docshape3" coordorigin="902,247" coordsize="697,0" path="m902,247l1598,24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49"/>
          <w:sz w:val="15"/>
          <w:vertAlign w:val="baseline"/>
        </w:rPr>
        <w:t> </w:t>
      </w:r>
      <w:hyperlink r:id="rId12">
        <w:r>
          <w:rPr>
            <w:rFonts w:ascii="LM Roman 8"/>
            <w:spacing w:val="-2"/>
            <w:sz w:val="15"/>
            <w:vertAlign w:val="baseline"/>
          </w:rPr>
          <w:t>enrico.barbierato@mfn.unipmn.it</w:t>
        </w:r>
      </w:hyperlink>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3">
        <w:r>
          <w:rPr>
            <w:rFonts w:ascii="LM Roman 8"/>
            <w:spacing w:val="-2"/>
            <w:sz w:val="15"/>
            <w:vertAlign w:val="baseline"/>
          </w:rPr>
          <w:t>gribaudo@elet.polimi.it</w:t>
        </w:r>
      </w:hyperlink>
    </w:p>
    <w:p>
      <w:pPr>
        <w:spacing w:line="221" w:lineRule="exact" w:before="0"/>
        <w:ind w:left="22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4">
        <w:r>
          <w:rPr>
            <w:rFonts w:ascii="LM Roman 8"/>
            <w:spacing w:val="-2"/>
            <w:sz w:val="15"/>
            <w:vertAlign w:val="baseline"/>
          </w:rPr>
          <w:t>mauro.iacono@unina2.it</w:t>
        </w:r>
      </w:hyperlink>
    </w:p>
    <w:p>
      <w:pPr>
        <w:pStyle w:val="BodyText"/>
        <w:spacing w:before="3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doi:10.1016/j.entcs.2011.09.004</w:t>
        </w:r>
      </w:hyperlink>
    </w:p>
    <w:p>
      <w:pPr>
        <w:spacing w:after="0"/>
        <w:jc w:val="left"/>
        <w:rPr>
          <w:rFonts w:ascii="Times New Roman"/>
          <w:sz w:val="16"/>
        </w:rPr>
        <w:sectPr>
          <w:footerReference w:type="default" r:id="rId5"/>
          <w:type w:val="continuous"/>
          <w:pgSz w:w="9360" w:h="13610"/>
          <w:pgMar w:header="0" w:footer="0" w:top="800" w:bottom="280" w:left="680" w:right="680"/>
          <w:pgNumType w:start="37"/>
        </w:sectPr>
      </w:pPr>
    </w:p>
    <w:p>
      <w:pPr>
        <w:pStyle w:val="BodyText"/>
        <w:spacing w:line="216" w:lineRule="auto" w:before="131"/>
        <w:ind w:left="108" w:right="221"/>
        <w:jc w:val="both"/>
      </w:pPr>
      <w:r>
        <w:rPr/>
        <w:t>can be addressed by analyzing models based on many different performability for- </w:t>
      </w:r>
      <w:r>
        <w:rPr>
          <w:spacing w:val="-2"/>
        </w:rPr>
        <w:t>malisms.</w:t>
      </w:r>
    </w:p>
    <w:p>
      <w:pPr>
        <w:pStyle w:val="BodyText"/>
        <w:spacing w:line="216" w:lineRule="auto" w:before="16"/>
        <w:ind w:left="108" w:right="220" w:firstLine="317"/>
        <w:jc w:val="right"/>
      </w:pPr>
      <w:r>
        <w:rPr/>
        <w:t>Modeling is a complex task because of the heterogeneity of the system needed to be studied.</w:t>
      </w:r>
      <w:r>
        <w:rPr>
          <w:spacing w:val="35"/>
        </w:rPr>
        <w:t> </w:t>
      </w:r>
      <w:r>
        <w:rPr/>
        <w:t>The customization of some of the formalisms for a specific task can simplify</w:t>
      </w:r>
      <w:r>
        <w:rPr>
          <w:spacing w:val="-2"/>
        </w:rPr>
        <w:t> </w:t>
      </w:r>
      <w:r>
        <w:rPr/>
        <w:t>the</w:t>
      </w:r>
      <w:r>
        <w:rPr>
          <w:spacing w:val="-2"/>
        </w:rPr>
        <w:t> </w:t>
      </w:r>
      <w:r>
        <w:rPr/>
        <w:t>modeling</w:t>
      </w:r>
      <w:r>
        <w:rPr>
          <w:spacing w:val="-2"/>
        </w:rPr>
        <w:t> </w:t>
      </w:r>
      <w:r>
        <w:rPr/>
        <w:t>process</w:t>
      </w:r>
      <w:r>
        <w:rPr>
          <w:spacing w:val="-2"/>
        </w:rPr>
        <w:t> </w:t>
      </w:r>
      <w:r>
        <w:rPr/>
        <w:t>at</w:t>
      </w:r>
      <w:r>
        <w:rPr>
          <w:spacing w:val="-2"/>
        </w:rPr>
        <w:t> </w:t>
      </w:r>
      <w:r>
        <w:rPr/>
        <w:t>a</w:t>
      </w:r>
      <w:r>
        <w:rPr>
          <w:spacing w:val="-2"/>
        </w:rPr>
        <w:t> </w:t>
      </w:r>
      <w:r>
        <w:rPr/>
        <w:t>cost</w:t>
      </w:r>
      <w:r>
        <w:rPr>
          <w:spacing w:val="-2"/>
        </w:rPr>
        <w:t> </w:t>
      </w:r>
      <w:r>
        <w:rPr/>
        <w:t>of</w:t>
      </w:r>
      <w:r>
        <w:rPr>
          <w:spacing w:val="-2"/>
        </w:rPr>
        <w:t> </w:t>
      </w:r>
      <w:r>
        <w:rPr/>
        <w:t>creating</w:t>
      </w:r>
      <w:r>
        <w:rPr>
          <w:spacing w:val="-2"/>
        </w:rPr>
        <w:t> </w:t>
      </w:r>
      <w:r>
        <w:rPr/>
        <w:t>a</w:t>
      </w:r>
      <w:r>
        <w:rPr>
          <w:spacing w:val="-2"/>
        </w:rPr>
        <w:t> </w:t>
      </w:r>
      <w:r>
        <w:rPr/>
        <w:t>tool</w:t>
      </w:r>
      <w:r>
        <w:rPr>
          <w:spacing w:val="-2"/>
        </w:rPr>
        <w:t> </w:t>
      </w:r>
      <w:r>
        <w:rPr/>
        <w:t>to</w:t>
      </w:r>
      <w:r>
        <w:rPr>
          <w:spacing w:val="-2"/>
        </w:rPr>
        <w:t> </w:t>
      </w:r>
      <w:r>
        <w:rPr/>
        <w:t>solve</w:t>
      </w:r>
      <w:r>
        <w:rPr>
          <w:spacing w:val="-2"/>
        </w:rPr>
        <w:t> </w:t>
      </w:r>
      <w:r>
        <w:rPr/>
        <w:t>a</w:t>
      </w:r>
      <w:r>
        <w:rPr>
          <w:spacing w:val="-2"/>
        </w:rPr>
        <w:t> </w:t>
      </w:r>
      <w:r>
        <w:rPr/>
        <w:t>model</w:t>
      </w:r>
      <w:r>
        <w:rPr>
          <w:spacing w:val="-2"/>
        </w:rPr>
        <w:t> </w:t>
      </w:r>
      <w:r>
        <w:rPr/>
        <w:t>based</w:t>
      </w:r>
      <w:r>
        <w:rPr>
          <w:spacing w:val="-2"/>
        </w:rPr>
        <w:t> </w:t>
      </w:r>
      <w:r>
        <w:rPr/>
        <w:t>on an extended formalism.</w:t>
      </w:r>
      <w:r>
        <w:rPr>
          <w:spacing w:val="40"/>
        </w:rPr>
        <w:t> </w:t>
      </w:r>
      <w:r>
        <w:rPr/>
        <w:t>The idea of creating a tool for each formalism extension</w:t>
      </w:r>
      <w:r>
        <w:rPr>
          <w:spacing w:val="40"/>
        </w:rPr>
        <w:t> </w:t>
      </w:r>
      <w:r>
        <w:rPr/>
        <w:t>seems</w:t>
      </w:r>
      <w:r>
        <w:rPr>
          <w:spacing w:val="25"/>
        </w:rPr>
        <w:t> </w:t>
      </w:r>
      <w:r>
        <w:rPr/>
        <w:t>not</w:t>
      </w:r>
      <w:r>
        <w:rPr>
          <w:spacing w:val="25"/>
        </w:rPr>
        <w:t> </w:t>
      </w:r>
      <w:r>
        <w:rPr/>
        <w:t>to</w:t>
      </w:r>
      <w:r>
        <w:rPr>
          <w:spacing w:val="24"/>
        </w:rPr>
        <w:t> </w:t>
      </w:r>
      <w:r>
        <w:rPr/>
        <w:t>be</w:t>
      </w:r>
      <w:r>
        <w:rPr>
          <w:spacing w:val="24"/>
        </w:rPr>
        <w:t> </w:t>
      </w:r>
      <w:r>
        <w:rPr/>
        <w:t>feasible.</w:t>
      </w:r>
      <w:r>
        <w:rPr>
          <w:spacing w:val="80"/>
        </w:rPr>
        <w:t> </w:t>
      </w:r>
      <w:r>
        <w:rPr/>
        <w:t>Notwithstanding</w:t>
      </w:r>
      <w:r>
        <w:rPr>
          <w:spacing w:val="24"/>
        </w:rPr>
        <w:t> </w:t>
      </w:r>
      <w:r>
        <w:rPr/>
        <w:t>the</w:t>
      </w:r>
      <w:r>
        <w:rPr>
          <w:spacing w:val="24"/>
        </w:rPr>
        <w:t> </w:t>
      </w:r>
      <w:r>
        <w:rPr/>
        <w:t>huge</w:t>
      </w:r>
      <w:r>
        <w:rPr>
          <w:spacing w:val="24"/>
        </w:rPr>
        <w:t> </w:t>
      </w:r>
      <w:r>
        <w:rPr/>
        <w:t>number</w:t>
      </w:r>
      <w:r>
        <w:rPr>
          <w:spacing w:val="24"/>
        </w:rPr>
        <w:t> </w:t>
      </w:r>
      <w:r>
        <w:rPr/>
        <w:t>of</w:t>
      </w:r>
      <w:r>
        <w:rPr>
          <w:spacing w:val="25"/>
        </w:rPr>
        <w:t> </w:t>
      </w:r>
      <w:r>
        <w:rPr/>
        <w:t>known</w:t>
      </w:r>
      <w:r>
        <w:rPr>
          <w:spacing w:val="24"/>
        </w:rPr>
        <w:t> </w:t>
      </w:r>
      <w:r>
        <w:rPr/>
        <w:t>modeling formalisms, they share some basic fundamental ideas that suggests a classification in</w:t>
      </w:r>
      <w:r>
        <w:rPr>
          <w:spacing w:val="-5"/>
        </w:rPr>
        <w:t> </w:t>
      </w:r>
      <w:r>
        <w:rPr/>
        <w:t>families.</w:t>
      </w:r>
      <w:r>
        <w:rPr>
          <w:spacing w:val="26"/>
        </w:rPr>
        <w:t> </w:t>
      </w:r>
      <w:r>
        <w:rPr/>
        <w:t>These</w:t>
      </w:r>
      <w:r>
        <w:rPr>
          <w:spacing w:val="-5"/>
        </w:rPr>
        <w:t> </w:t>
      </w:r>
      <w:r>
        <w:rPr/>
        <w:t>can</w:t>
      </w:r>
      <w:r>
        <w:rPr>
          <w:spacing w:val="-5"/>
        </w:rPr>
        <w:t> </w:t>
      </w:r>
      <w:r>
        <w:rPr/>
        <w:t>be</w:t>
      </w:r>
      <w:r>
        <w:rPr>
          <w:spacing w:val="-4"/>
        </w:rPr>
        <w:t> </w:t>
      </w:r>
      <w:r>
        <w:rPr/>
        <w:t>re-grouped</w:t>
      </w:r>
      <w:r>
        <w:rPr>
          <w:spacing w:val="-4"/>
        </w:rPr>
        <w:t> </w:t>
      </w:r>
      <w:r>
        <w:rPr/>
        <w:t>using</w:t>
      </w:r>
      <w:r>
        <w:rPr>
          <w:spacing w:val="-5"/>
        </w:rPr>
        <w:t> </w:t>
      </w:r>
      <w:r>
        <w:rPr/>
        <w:t>a</w:t>
      </w:r>
      <w:r>
        <w:rPr>
          <w:spacing w:val="-4"/>
        </w:rPr>
        <w:t> </w:t>
      </w:r>
      <w:r>
        <w:rPr/>
        <w:t>common</w:t>
      </w:r>
      <w:r>
        <w:rPr>
          <w:spacing w:val="-5"/>
        </w:rPr>
        <w:t> </w:t>
      </w:r>
      <w:r>
        <w:rPr/>
        <w:t>solver</w:t>
      </w:r>
      <w:r>
        <w:rPr>
          <w:spacing w:val="-4"/>
        </w:rPr>
        <w:t> </w:t>
      </w:r>
      <w:r>
        <w:rPr/>
        <w:t>that</w:t>
      </w:r>
      <w:r>
        <w:rPr>
          <w:spacing w:val="-5"/>
        </w:rPr>
        <w:t> </w:t>
      </w:r>
      <w:r>
        <w:rPr/>
        <w:t>can</w:t>
      </w:r>
      <w:r>
        <w:rPr>
          <w:spacing w:val="-4"/>
        </w:rPr>
        <w:t> </w:t>
      </w:r>
      <w:r>
        <w:rPr/>
        <w:t>be</w:t>
      </w:r>
      <w:r>
        <w:rPr>
          <w:spacing w:val="-4"/>
        </w:rPr>
        <w:t> </w:t>
      </w:r>
      <w:r>
        <w:rPr/>
        <w:t>specialized for</w:t>
      </w:r>
      <w:r>
        <w:rPr>
          <w:spacing w:val="-17"/>
        </w:rPr>
        <w:t> </w:t>
      </w:r>
      <w:r>
        <w:rPr/>
        <w:t>the</w:t>
      </w:r>
      <w:r>
        <w:rPr>
          <w:spacing w:val="-17"/>
        </w:rPr>
        <w:t> </w:t>
      </w:r>
      <w:r>
        <w:rPr/>
        <w:t>different</w:t>
      </w:r>
      <w:r>
        <w:rPr>
          <w:spacing w:val="-17"/>
        </w:rPr>
        <w:t> </w:t>
      </w:r>
      <w:r>
        <w:rPr/>
        <w:t>cases.</w:t>
      </w:r>
      <w:r>
        <w:rPr>
          <w:spacing w:val="18"/>
        </w:rPr>
        <w:t> </w:t>
      </w:r>
      <w:r>
        <w:rPr/>
        <w:t>The</w:t>
      </w:r>
      <w:r>
        <w:rPr>
          <w:spacing w:val="-17"/>
        </w:rPr>
        <w:t> </w:t>
      </w:r>
      <w:r>
        <w:rPr/>
        <w:t>SIMTHESys</w:t>
      </w:r>
      <w:r>
        <w:rPr>
          <w:spacing w:val="-17"/>
        </w:rPr>
        <w:t> </w:t>
      </w:r>
      <w:r>
        <w:rPr/>
        <w:t>approach,</w:t>
      </w:r>
      <w:r>
        <w:rPr>
          <w:spacing w:val="-14"/>
        </w:rPr>
        <w:t> </w:t>
      </w:r>
      <w:r>
        <w:rPr/>
        <w:t>presented</w:t>
      </w:r>
      <w:r>
        <w:rPr>
          <w:spacing w:val="-17"/>
        </w:rPr>
        <w:t> </w:t>
      </w:r>
      <w:r>
        <w:rPr/>
        <w:t>in</w:t>
      </w:r>
      <w:r>
        <w:rPr>
          <w:spacing w:val="-17"/>
        </w:rPr>
        <w:t> </w:t>
      </w:r>
      <w:r>
        <w:rPr/>
        <w:t>[</w:t>
      </w:r>
      <w:hyperlink w:history="true" w:anchor="_bookmark48">
        <w:r>
          <w:rPr>
            <w:color w:val="152C83"/>
          </w:rPr>
          <w:t>14</w:t>
        </w:r>
      </w:hyperlink>
      <w:r>
        <w:rPr/>
        <w:t>]</w:t>
      </w:r>
      <w:r>
        <w:rPr>
          <w:spacing w:val="-35"/>
        </w:rPr>
        <w:t> </w:t>
      </w:r>
      <w:hyperlink w:history="true" w:anchor="_bookmark2">
        <w:r>
          <w:rPr>
            <w:rFonts w:ascii="LM Roman 8"/>
            <w:color w:val="152C83"/>
            <w:vertAlign w:val="superscript"/>
          </w:rPr>
          <w:t>4</w:t>
        </w:r>
      </w:hyperlink>
      <w:r>
        <w:rPr>
          <w:rFonts w:ascii="LM Roman 8"/>
          <w:color w:val="152C83"/>
          <w:spacing w:val="24"/>
          <w:vertAlign w:val="baseline"/>
        </w:rPr>
        <w:t> </w:t>
      </w:r>
      <w:r>
        <w:rPr>
          <w:vertAlign w:val="baseline"/>
        </w:rPr>
        <w:t>moves</w:t>
      </w:r>
      <w:r>
        <w:rPr>
          <w:spacing w:val="-17"/>
          <w:vertAlign w:val="baseline"/>
        </w:rPr>
        <w:t> </w:t>
      </w:r>
      <w:r>
        <w:rPr>
          <w:vertAlign w:val="baseline"/>
        </w:rPr>
        <w:t>onward from such premise to propose a new solution to the problem.</w:t>
      </w:r>
      <w:r>
        <w:rPr>
          <w:spacing w:val="30"/>
          <w:vertAlign w:val="baseline"/>
        </w:rPr>
        <w:t> </w:t>
      </w:r>
      <w:r>
        <w:rPr>
          <w:vertAlign w:val="baseline"/>
        </w:rPr>
        <w:t>SIMTHESys offers a compositional,</w:t>
      </w:r>
      <w:r>
        <w:rPr>
          <w:spacing w:val="-8"/>
          <w:vertAlign w:val="baseline"/>
        </w:rPr>
        <w:t> </w:t>
      </w:r>
      <w:r>
        <w:rPr>
          <w:vertAlign w:val="baseline"/>
        </w:rPr>
        <w:t>metamodeling</w:t>
      </w:r>
      <w:r>
        <w:rPr>
          <w:spacing w:val="-13"/>
          <w:vertAlign w:val="baseline"/>
        </w:rPr>
        <w:t> </w:t>
      </w:r>
      <w:r>
        <w:rPr>
          <w:vertAlign w:val="baseline"/>
        </w:rPr>
        <w:t>based</w:t>
      </w:r>
      <w:r>
        <w:rPr>
          <w:spacing w:val="-13"/>
          <w:vertAlign w:val="baseline"/>
        </w:rPr>
        <w:t> </w:t>
      </w:r>
      <w:r>
        <w:rPr>
          <w:vertAlign w:val="baseline"/>
        </w:rPr>
        <w:t>framework</w:t>
      </w:r>
      <w:r>
        <w:rPr>
          <w:spacing w:val="-13"/>
          <w:vertAlign w:val="baseline"/>
        </w:rPr>
        <w:t> </w:t>
      </w:r>
      <w:r>
        <w:rPr>
          <w:vertAlign w:val="baseline"/>
        </w:rPr>
        <w:t>to</w:t>
      </w:r>
      <w:r>
        <w:rPr>
          <w:spacing w:val="-13"/>
          <w:vertAlign w:val="baseline"/>
        </w:rPr>
        <w:t> </w:t>
      </w:r>
      <w:r>
        <w:rPr>
          <w:vertAlign w:val="baseline"/>
        </w:rPr>
        <w:t>describe</w:t>
      </w:r>
      <w:r>
        <w:rPr>
          <w:spacing w:val="-13"/>
          <w:vertAlign w:val="baseline"/>
        </w:rPr>
        <w:t> </w:t>
      </w:r>
      <w:r>
        <w:rPr>
          <w:vertAlign w:val="baseline"/>
        </w:rPr>
        <w:t>and</w:t>
      </w:r>
      <w:r>
        <w:rPr>
          <w:spacing w:val="-13"/>
          <w:vertAlign w:val="baseline"/>
        </w:rPr>
        <w:t> </w:t>
      </w:r>
      <w:r>
        <w:rPr>
          <w:vertAlign w:val="baseline"/>
        </w:rPr>
        <w:t>extend</w:t>
      </w:r>
      <w:r>
        <w:rPr>
          <w:spacing w:val="-13"/>
          <w:vertAlign w:val="baseline"/>
        </w:rPr>
        <w:t> </w:t>
      </w:r>
      <w:r>
        <w:rPr>
          <w:vertAlign w:val="baseline"/>
        </w:rPr>
        <w:t>formalisms</w:t>
      </w:r>
      <w:r>
        <w:rPr>
          <w:spacing w:val="-31"/>
          <w:vertAlign w:val="baseline"/>
        </w:rPr>
        <w:t> </w:t>
      </w:r>
      <w:hyperlink w:history="true" w:anchor="_bookmark3">
        <w:r>
          <w:rPr>
            <w:rFonts w:ascii="LM Roman 8"/>
            <w:color w:val="152C83"/>
            <w:vertAlign w:val="superscript"/>
          </w:rPr>
          <w:t>5</w:t>
        </w:r>
      </w:hyperlink>
      <w:r>
        <w:rPr>
          <w:rFonts w:ascii="LM Roman 8"/>
          <w:color w:val="152C83"/>
          <w:spacing w:val="-25"/>
          <w:vertAlign w:val="baseline"/>
        </w:rPr>
        <w:t> </w:t>
      </w:r>
      <w:r>
        <w:rPr>
          <w:vertAlign w:val="baseline"/>
        </w:rPr>
        <w:t>. This</w:t>
      </w:r>
      <w:r>
        <w:rPr>
          <w:spacing w:val="40"/>
          <w:vertAlign w:val="baseline"/>
        </w:rPr>
        <w:t> </w:t>
      </w:r>
      <w:r>
        <w:rPr>
          <w:vertAlign w:val="baseline"/>
        </w:rPr>
        <w:t>paper</w:t>
      </w:r>
      <w:r>
        <w:rPr>
          <w:spacing w:val="40"/>
          <w:vertAlign w:val="baseline"/>
        </w:rPr>
        <w:t> </w:t>
      </w:r>
      <w:r>
        <w:rPr>
          <w:vertAlign w:val="baseline"/>
        </w:rPr>
        <w:t>aims</w:t>
      </w:r>
      <w:r>
        <w:rPr>
          <w:spacing w:val="40"/>
          <w:vertAlign w:val="baseline"/>
        </w:rPr>
        <w:t> </w:t>
      </w:r>
      <w:r>
        <w:rPr>
          <w:vertAlign w:val="baseline"/>
        </w:rPr>
        <w:t>to</w:t>
      </w:r>
      <w:r>
        <w:rPr>
          <w:spacing w:val="40"/>
          <w:vertAlign w:val="baseline"/>
        </w:rPr>
        <w:t> </w:t>
      </w:r>
      <w:r>
        <w:rPr>
          <w:vertAlign w:val="baseline"/>
        </w:rPr>
        <w:t>demonstrate</w:t>
      </w:r>
      <w:r>
        <w:rPr>
          <w:spacing w:val="40"/>
          <w:vertAlign w:val="baseline"/>
        </w:rPr>
        <w:t> </w:t>
      </w:r>
      <w:r>
        <w:rPr>
          <w:vertAlign w:val="baseline"/>
        </w:rPr>
        <w:t>how</w:t>
      </w:r>
      <w:r>
        <w:rPr>
          <w:spacing w:val="40"/>
          <w:vertAlign w:val="baseline"/>
        </w:rPr>
        <w:t> </w:t>
      </w:r>
      <w:r>
        <w:rPr>
          <w:vertAlign w:val="baseline"/>
        </w:rPr>
        <w:t>to</w:t>
      </w:r>
      <w:r>
        <w:rPr>
          <w:spacing w:val="40"/>
          <w:vertAlign w:val="baseline"/>
        </w:rPr>
        <w:t> </w:t>
      </w:r>
      <w:r>
        <w:rPr>
          <w:vertAlign w:val="baseline"/>
        </w:rPr>
        <w:t>design</w:t>
      </w:r>
      <w:r>
        <w:rPr>
          <w:spacing w:val="40"/>
          <w:vertAlign w:val="baseline"/>
        </w:rPr>
        <w:t> </w:t>
      </w:r>
      <w:r>
        <w:rPr>
          <w:vertAlign w:val="baseline"/>
        </w:rPr>
        <w:t>formalisms</w:t>
      </w:r>
      <w:r>
        <w:rPr>
          <w:spacing w:val="40"/>
          <w:vertAlign w:val="baseline"/>
        </w:rPr>
        <w:t> </w:t>
      </w:r>
      <w:r>
        <w:rPr>
          <w:vertAlign w:val="baseline"/>
        </w:rPr>
        <w:t>belonging</w:t>
      </w:r>
      <w:r>
        <w:rPr>
          <w:spacing w:val="40"/>
          <w:vertAlign w:val="baseline"/>
        </w:rPr>
        <w:t> </w:t>
      </w:r>
      <w:r>
        <w:rPr>
          <w:vertAlign w:val="baseline"/>
        </w:rPr>
        <w:t>to</w:t>
      </w:r>
      <w:r>
        <w:rPr>
          <w:spacing w:val="40"/>
          <w:vertAlign w:val="baseline"/>
        </w:rPr>
        <w:t> </w:t>
      </w:r>
      <w:r>
        <w:rPr>
          <w:vertAlign w:val="baseline"/>
        </w:rPr>
        <w:t>the Exponential Event Formalisms (EEF) family.</w:t>
      </w:r>
      <w:r>
        <w:rPr>
          <w:spacing w:val="40"/>
          <w:vertAlign w:val="baseline"/>
        </w:rPr>
        <w:t> </w:t>
      </w:r>
      <w:r>
        <w:rPr>
          <w:vertAlign w:val="baseline"/>
        </w:rPr>
        <w:t>Three cases are presented, showing how three common performance evaluation frameworks, namely Stochastic Petri</w:t>
      </w:r>
      <w:r>
        <w:rPr>
          <w:spacing w:val="40"/>
          <w:vertAlign w:val="baseline"/>
        </w:rPr>
        <w:t> </w:t>
      </w:r>
      <w:r>
        <w:rPr>
          <w:vertAlign w:val="baseline"/>
        </w:rPr>
        <w:t>Nets (SPN) [</w:t>
      </w:r>
      <w:hyperlink w:history="true" w:anchor="_bookmark49">
        <w:r>
          <w:rPr>
            <w:color w:val="152C83"/>
            <w:vertAlign w:val="baseline"/>
          </w:rPr>
          <w:t>15</w:t>
        </w:r>
      </w:hyperlink>
      <w:r>
        <w:rPr>
          <w:vertAlign w:val="baseline"/>
        </w:rPr>
        <w:t>], Tandem Finite Capacity Queueing Networks (TFCQN) [</w:t>
      </w:r>
      <w:hyperlink w:history="true" w:anchor="_bookmark46">
        <w:r>
          <w:rPr>
            <w:color w:val="152C83"/>
            <w:vertAlign w:val="baseline"/>
          </w:rPr>
          <w:t>13</w:t>
        </w:r>
      </w:hyperlink>
      <w:r>
        <w:rPr>
          <w:vertAlign w:val="baseline"/>
        </w:rPr>
        <w:t>] and Gordon</w:t>
      </w:r>
      <w:r>
        <w:rPr>
          <w:spacing w:val="36"/>
          <w:vertAlign w:val="baseline"/>
        </w:rPr>
        <w:t> </w:t>
      </w:r>
      <w:r>
        <w:rPr>
          <w:vertAlign w:val="baseline"/>
        </w:rPr>
        <w:t>and</w:t>
      </w:r>
      <w:r>
        <w:rPr>
          <w:spacing w:val="37"/>
          <w:vertAlign w:val="baseline"/>
        </w:rPr>
        <w:t> </w:t>
      </w:r>
      <w:r>
        <w:rPr>
          <w:vertAlign w:val="baseline"/>
        </w:rPr>
        <w:t>Newell</w:t>
      </w:r>
      <w:r>
        <w:rPr>
          <w:spacing w:val="37"/>
          <w:vertAlign w:val="baseline"/>
        </w:rPr>
        <w:t> </w:t>
      </w:r>
      <w:r>
        <w:rPr>
          <w:vertAlign w:val="baseline"/>
        </w:rPr>
        <w:t>Queueing</w:t>
      </w:r>
      <w:r>
        <w:rPr>
          <w:spacing w:val="36"/>
          <w:vertAlign w:val="baseline"/>
        </w:rPr>
        <w:t> </w:t>
      </w:r>
      <w:r>
        <w:rPr>
          <w:vertAlign w:val="baseline"/>
        </w:rPr>
        <w:t>Networks</w:t>
      </w:r>
      <w:r>
        <w:rPr>
          <w:spacing w:val="36"/>
          <w:vertAlign w:val="baseline"/>
        </w:rPr>
        <w:t> </w:t>
      </w:r>
      <w:r>
        <w:rPr>
          <w:vertAlign w:val="baseline"/>
        </w:rPr>
        <w:t>(GNQN)</w:t>
      </w:r>
      <w:r>
        <w:rPr>
          <w:spacing w:val="37"/>
          <w:vertAlign w:val="baseline"/>
        </w:rPr>
        <w:t> </w:t>
      </w:r>
      <w:r>
        <w:rPr>
          <w:vertAlign w:val="baseline"/>
        </w:rPr>
        <w:t>[</w:t>
      </w:r>
      <w:hyperlink w:history="true" w:anchor="_bookmark44">
        <w:r>
          <w:rPr>
            <w:color w:val="152C83"/>
            <w:vertAlign w:val="baseline"/>
          </w:rPr>
          <w:t>10</w:t>
        </w:r>
      </w:hyperlink>
      <w:r>
        <w:rPr>
          <w:vertAlign w:val="baseline"/>
        </w:rPr>
        <w:t>]</w:t>
      </w:r>
      <w:r>
        <w:rPr>
          <w:spacing w:val="36"/>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defined</w:t>
      </w:r>
      <w:r>
        <w:rPr>
          <w:spacing w:val="37"/>
          <w:vertAlign w:val="baseline"/>
        </w:rPr>
        <w:t> </w:t>
      </w:r>
      <w:r>
        <w:rPr>
          <w:vertAlign w:val="baseline"/>
        </w:rPr>
        <w:t>using</w:t>
      </w:r>
      <w:r>
        <w:rPr>
          <w:spacing w:val="36"/>
          <w:vertAlign w:val="baseline"/>
        </w:rPr>
        <w:t> </w:t>
      </w:r>
      <w:r>
        <w:rPr>
          <w:vertAlign w:val="baseline"/>
        </w:rPr>
        <w:t>the SIMTHESys</w:t>
      </w:r>
      <w:r>
        <w:rPr>
          <w:spacing w:val="-4"/>
          <w:vertAlign w:val="baseline"/>
        </w:rPr>
        <w:t> </w:t>
      </w:r>
      <w:r>
        <w:rPr>
          <w:vertAlign w:val="baseline"/>
        </w:rPr>
        <w:t>approach.</w:t>
      </w:r>
      <w:r>
        <w:rPr>
          <w:spacing w:val="23"/>
          <w:vertAlign w:val="baseline"/>
        </w:rPr>
        <w:t> </w:t>
      </w:r>
      <w:r>
        <w:rPr>
          <w:vertAlign w:val="baseline"/>
        </w:rPr>
        <w:t>Two</w:t>
      </w:r>
      <w:r>
        <w:rPr>
          <w:spacing w:val="-4"/>
          <w:vertAlign w:val="baseline"/>
        </w:rPr>
        <w:t> </w:t>
      </w:r>
      <w:r>
        <w:rPr>
          <w:vertAlign w:val="baseline"/>
        </w:rPr>
        <w:t>solution</w:t>
      </w:r>
      <w:r>
        <w:rPr>
          <w:spacing w:val="-4"/>
          <w:vertAlign w:val="baseline"/>
        </w:rPr>
        <w:t> </w:t>
      </w:r>
      <w:r>
        <w:rPr>
          <w:vertAlign w:val="baseline"/>
        </w:rPr>
        <w:t>components</w:t>
      </w:r>
      <w:r>
        <w:rPr>
          <w:spacing w:val="-4"/>
          <w:vertAlign w:val="baseline"/>
        </w:rPr>
        <w:t> </w:t>
      </w:r>
      <w:r>
        <w:rPr>
          <w:vertAlign w:val="baseline"/>
        </w:rPr>
        <w:t>architectures</w:t>
      </w:r>
      <w:r>
        <w:rPr>
          <w:spacing w:val="-4"/>
          <w:vertAlign w:val="baseline"/>
        </w:rPr>
        <w:t> </w:t>
      </w:r>
      <w:r>
        <w:rPr>
          <w:vertAlign w:val="baseline"/>
        </w:rPr>
        <w:t>have</w:t>
      </w:r>
      <w:r>
        <w:rPr>
          <w:spacing w:val="-4"/>
          <w:vertAlign w:val="baseline"/>
        </w:rPr>
        <w:t> </w:t>
      </w:r>
      <w:r>
        <w:rPr>
          <w:vertAlign w:val="baseline"/>
        </w:rPr>
        <w:t>been</w:t>
      </w:r>
      <w:r>
        <w:rPr>
          <w:spacing w:val="-4"/>
          <w:vertAlign w:val="baseline"/>
        </w:rPr>
        <w:t> </w:t>
      </w:r>
      <w:r>
        <w:rPr>
          <w:vertAlign w:val="baseline"/>
        </w:rPr>
        <w:t>designed for</w:t>
      </w:r>
      <w:r>
        <w:rPr>
          <w:spacing w:val="-12"/>
          <w:vertAlign w:val="baseline"/>
        </w:rPr>
        <w:t> </w:t>
      </w:r>
      <w:r>
        <w:rPr>
          <w:vertAlign w:val="baseline"/>
        </w:rPr>
        <w:t>the</w:t>
      </w:r>
      <w:r>
        <w:rPr>
          <w:spacing w:val="-13"/>
          <w:vertAlign w:val="baseline"/>
        </w:rPr>
        <w:t> </w:t>
      </w:r>
      <w:r>
        <w:rPr>
          <w:vertAlign w:val="baseline"/>
        </w:rPr>
        <w:t>EEF</w:t>
      </w:r>
      <w:r>
        <w:rPr>
          <w:spacing w:val="-12"/>
          <w:vertAlign w:val="baseline"/>
        </w:rPr>
        <w:t> </w:t>
      </w:r>
      <w:r>
        <w:rPr>
          <w:vertAlign w:val="baseline"/>
        </w:rPr>
        <w:t>family.</w:t>
      </w:r>
      <w:r>
        <w:rPr>
          <w:spacing w:val="18"/>
          <w:vertAlign w:val="baseline"/>
        </w:rPr>
        <w:t> </w:t>
      </w:r>
      <w:r>
        <w:rPr>
          <w:vertAlign w:val="baseline"/>
        </w:rPr>
        <w:t>Respectively,</w:t>
      </w:r>
      <w:r>
        <w:rPr>
          <w:spacing w:val="-10"/>
          <w:vertAlign w:val="baseline"/>
        </w:rPr>
        <w:t> </w:t>
      </w:r>
      <w:r>
        <w:rPr>
          <w:vertAlign w:val="baseline"/>
        </w:rPr>
        <w:t>they</w:t>
      </w:r>
      <w:r>
        <w:rPr>
          <w:spacing w:val="-12"/>
          <w:vertAlign w:val="baseline"/>
        </w:rPr>
        <w:t> </w:t>
      </w:r>
      <w:r>
        <w:rPr>
          <w:vertAlign w:val="baseline"/>
        </w:rPr>
        <w:t>perform</w:t>
      </w:r>
      <w:r>
        <w:rPr>
          <w:spacing w:val="-12"/>
          <w:vertAlign w:val="baseline"/>
        </w:rPr>
        <w:t> </w:t>
      </w:r>
      <w:r>
        <w:rPr>
          <w:vertAlign w:val="baseline"/>
        </w:rPr>
        <w:t>stochastic</w:t>
      </w:r>
      <w:r>
        <w:rPr>
          <w:spacing w:val="-12"/>
          <w:vertAlign w:val="baseline"/>
        </w:rPr>
        <w:t> </w:t>
      </w:r>
      <w:r>
        <w:rPr>
          <w:vertAlign w:val="baseline"/>
        </w:rPr>
        <w:t>simulation</w:t>
      </w:r>
      <w:r>
        <w:rPr>
          <w:spacing w:val="-12"/>
          <w:vertAlign w:val="baseline"/>
        </w:rPr>
        <w:t> </w:t>
      </w:r>
      <w:r>
        <w:rPr>
          <w:vertAlign w:val="baseline"/>
        </w:rPr>
        <w:t>and</w:t>
      </w:r>
      <w:r>
        <w:rPr>
          <w:spacing w:val="-12"/>
          <w:vertAlign w:val="baseline"/>
        </w:rPr>
        <w:t> </w:t>
      </w:r>
      <w:r>
        <w:rPr>
          <w:vertAlign w:val="baseline"/>
        </w:rPr>
        <w:t>numerical solution.</w:t>
      </w:r>
      <w:r>
        <w:rPr>
          <w:spacing w:val="32"/>
          <w:vertAlign w:val="baseline"/>
        </w:rPr>
        <w:t> </w:t>
      </w:r>
      <w:r>
        <w:rPr>
          <w:vertAlign w:val="baseline"/>
        </w:rPr>
        <w:t>Additionally,</w:t>
      </w:r>
      <w:r>
        <w:rPr>
          <w:spacing w:val="3"/>
          <w:vertAlign w:val="baseline"/>
        </w:rPr>
        <w:t> </w:t>
      </w:r>
      <w:r>
        <w:rPr>
          <w:vertAlign w:val="baseline"/>
        </w:rPr>
        <w:t>a</w:t>
      </w:r>
      <w:r>
        <w:rPr>
          <w:spacing w:val="3"/>
          <w:vertAlign w:val="baseline"/>
        </w:rPr>
        <w:t> </w:t>
      </w:r>
      <w:r>
        <w:rPr>
          <w:vertAlign w:val="baseline"/>
        </w:rPr>
        <w:t>simple</w:t>
      </w:r>
      <w:r>
        <w:rPr>
          <w:spacing w:val="2"/>
          <w:vertAlign w:val="baseline"/>
        </w:rPr>
        <w:t> </w:t>
      </w:r>
      <w:r>
        <w:rPr>
          <w:vertAlign w:val="baseline"/>
        </w:rPr>
        <w:t>model</w:t>
      </w:r>
      <w:r>
        <w:rPr>
          <w:spacing w:val="3"/>
          <w:vertAlign w:val="baseline"/>
        </w:rPr>
        <w:t> </w:t>
      </w:r>
      <w:r>
        <w:rPr>
          <w:vertAlign w:val="baseline"/>
        </w:rPr>
        <w:t>is</w:t>
      </w:r>
      <w:r>
        <w:rPr>
          <w:spacing w:val="3"/>
          <w:vertAlign w:val="baseline"/>
        </w:rPr>
        <w:t> </w:t>
      </w:r>
      <w:r>
        <w:rPr>
          <w:vertAlign w:val="baseline"/>
        </w:rPr>
        <w:t>analyzed</w:t>
      </w:r>
      <w:r>
        <w:rPr>
          <w:spacing w:val="2"/>
          <w:vertAlign w:val="baseline"/>
        </w:rPr>
        <w:t> </w:t>
      </w:r>
      <w:r>
        <w:rPr>
          <w:vertAlign w:val="baseline"/>
        </w:rPr>
        <w:t>to</w:t>
      </w:r>
      <w:r>
        <w:rPr>
          <w:spacing w:val="3"/>
          <w:vertAlign w:val="baseline"/>
        </w:rPr>
        <w:t> </w:t>
      </w:r>
      <w:r>
        <w:rPr>
          <w:vertAlign w:val="baseline"/>
        </w:rPr>
        <w:t>show</w:t>
      </w:r>
      <w:r>
        <w:rPr>
          <w:spacing w:val="2"/>
          <w:vertAlign w:val="baseline"/>
        </w:rPr>
        <w:t> </w:t>
      </w:r>
      <w:r>
        <w:rPr>
          <w:vertAlign w:val="baseline"/>
        </w:rPr>
        <w:t>the</w:t>
      </w:r>
      <w:r>
        <w:rPr>
          <w:spacing w:val="3"/>
          <w:vertAlign w:val="baseline"/>
        </w:rPr>
        <w:t> </w:t>
      </w:r>
      <w:r>
        <w:rPr>
          <w:vertAlign w:val="baseline"/>
        </w:rPr>
        <w:t>possibilities</w:t>
      </w:r>
      <w:r>
        <w:rPr>
          <w:spacing w:val="3"/>
          <w:vertAlign w:val="baseline"/>
        </w:rPr>
        <w:t> </w:t>
      </w:r>
      <w:r>
        <w:rPr>
          <w:spacing w:val="-2"/>
          <w:vertAlign w:val="baseline"/>
        </w:rPr>
        <w:t>offered</w:t>
      </w:r>
    </w:p>
    <w:p>
      <w:pPr>
        <w:pStyle w:val="BodyText"/>
        <w:spacing w:line="264" w:lineRule="exact"/>
        <w:ind w:left="108"/>
        <w:jc w:val="both"/>
      </w:pPr>
      <w:bookmarkStart w:name="SIMTHESys overview and related works" w:id="3"/>
      <w:bookmarkEnd w:id="3"/>
      <w:r>
        <w:rPr/>
      </w:r>
      <w:bookmarkStart w:name="_bookmark1" w:id="4"/>
      <w:bookmarkEnd w:id="4"/>
      <w:r>
        <w:rPr/>
      </w:r>
      <w:r>
        <w:rPr/>
        <w:t>by</w:t>
      </w:r>
      <w:r>
        <w:rPr>
          <w:spacing w:val="-2"/>
        </w:rPr>
        <w:t> </w:t>
      </w:r>
      <w:r>
        <w:rPr/>
        <w:t>the</w:t>
      </w:r>
      <w:r>
        <w:rPr>
          <w:spacing w:val="-2"/>
        </w:rPr>
        <w:t> </w:t>
      </w:r>
      <w:r>
        <w:rPr/>
        <w:t>solution</w:t>
      </w:r>
      <w:r>
        <w:rPr>
          <w:spacing w:val="-2"/>
        </w:rPr>
        <w:t> components.</w:t>
      </w:r>
    </w:p>
    <w:p>
      <w:pPr>
        <w:pStyle w:val="BodyText"/>
        <w:spacing w:line="216" w:lineRule="auto" w:before="18"/>
        <w:ind w:left="108" w:right="220" w:firstLine="317"/>
        <w:jc w:val="both"/>
      </w:pPr>
      <w:r>
        <w:rPr/>
        <w:t>The paper is organized as follows.</w:t>
      </w:r>
      <w:r>
        <w:rPr>
          <w:spacing w:val="40"/>
        </w:rPr>
        <w:t> </w:t>
      </w:r>
      <w:r>
        <w:rPr/>
        <w:t>After a brief review of the SIMTHESys approach to multiformalism modeling in Section </w:t>
      </w:r>
      <w:hyperlink w:history="true" w:anchor="_bookmark1">
        <w:r>
          <w:rPr>
            <w:color w:val="152C83"/>
          </w:rPr>
          <w:t>2</w:t>
        </w:r>
      </w:hyperlink>
      <w:r>
        <w:rPr/>
        <w:t>, in Section </w:t>
      </w:r>
      <w:hyperlink w:history="true" w:anchor="_bookmark8">
        <w:r>
          <w:rPr>
            <w:color w:val="152C83"/>
          </w:rPr>
          <w:t>3</w:t>
        </w:r>
      </w:hyperlink>
      <w:r>
        <w:rPr>
          <w:color w:val="152C83"/>
        </w:rPr>
        <w:t> </w:t>
      </w:r>
      <w:r>
        <w:rPr/>
        <w:t>the exponential transition based family of formalisms is introduced.</w:t>
      </w:r>
      <w:r>
        <w:rPr>
          <w:spacing w:val="35"/>
        </w:rPr>
        <w:t> </w:t>
      </w:r>
      <w:r>
        <w:rPr/>
        <w:t>Section </w:t>
      </w:r>
      <w:hyperlink w:history="true" w:anchor="_bookmark9">
        <w:r>
          <w:rPr>
            <w:color w:val="152C83"/>
          </w:rPr>
          <w:t>4</w:t>
        </w:r>
      </w:hyperlink>
      <w:r>
        <w:rPr>
          <w:color w:val="152C83"/>
        </w:rPr>
        <w:t> </w:t>
      </w:r>
      <w:r>
        <w:rPr/>
        <w:t>describes the imple- mentations of SPN, TFCQN and GNQN. Section </w:t>
      </w:r>
      <w:hyperlink w:history="true" w:anchor="_bookmark29">
        <w:r>
          <w:rPr>
            <w:color w:val="152C83"/>
          </w:rPr>
          <w:t>5</w:t>
        </w:r>
      </w:hyperlink>
      <w:r>
        <w:rPr>
          <w:color w:val="152C83"/>
        </w:rPr>
        <w:t> </w:t>
      </w:r>
      <w:r>
        <w:rPr/>
        <w:t>presents the solution engines for the mentioned family.</w:t>
      </w:r>
      <w:r>
        <w:rPr>
          <w:spacing w:val="35"/>
        </w:rPr>
        <w:t> </w:t>
      </w:r>
      <w:r>
        <w:rPr/>
        <w:t>Conclusions and future work are described in section </w:t>
      </w:r>
      <w:hyperlink w:history="true" w:anchor="_bookmark33">
        <w:r>
          <w:rPr>
            <w:color w:val="152C83"/>
          </w:rPr>
          <w:t>6</w:t>
        </w:r>
      </w:hyperlink>
      <w:r>
        <w:rPr/>
        <w:t>.</w:t>
      </w:r>
    </w:p>
    <w:p>
      <w:pPr>
        <w:pStyle w:val="BodyText"/>
        <w:spacing w:before="19"/>
      </w:pPr>
    </w:p>
    <w:p>
      <w:pPr>
        <w:pStyle w:val="Heading1"/>
        <w:numPr>
          <w:ilvl w:val="0"/>
          <w:numId w:val="1"/>
        </w:numPr>
        <w:tabs>
          <w:tab w:pos="578" w:val="left" w:leader="none"/>
        </w:tabs>
        <w:spacing w:line="240" w:lineRule="auto" w:before="0" w:after="0"/>
        <w:ind w:left="578" w:right="0" w:hanging="470"/>
        <w:jc w:val="left"/>
      </w:pPr>
      <w:r>
        <w:rPr/>
        <w:t>SIMTHESys</w:t>
      </w:r>
      <w:r>
        <w:rPr>
          <w:spacing w:val="-17"/>
        </w:rPr>
        <w:t> </w:t>
      </w:r>
      <w:r>
        <w:rPr/>
        <w:t>overview</w:t>
      </w:r>
      <w:r>
        <w:rPr>
          <w:spacing w:val="-17"/>
        </w:rPr>
        <w:t> </w:t>
      </w:r>
      <w:r>
        <w:rPr/>
        <w:t>and</w:t>
      </w:r>
      <w:r>
        <w:rPr>
          <w:spacing w:val="-17"/>
        </w:rPr>
        <w:t> </w:t>
      </w:r>
      <w:r>
        <w:rPr/>
        <w:t>related</w:t>
      </w:r>
      <w:r>
        <w:rPr>
          <w:spacing w:val="-17"/>
        </w:rPr>
        <w:t> </w:t>
      </w:r>
      <w:r>
        <w:rPr>
          <w:spacing w:val="-2"/>
        </w:rPr>
        <w:t>works</w:t>
      </w:r>
    </w:p>
    <w:p>
      <w:pPr>
        <w:pStyle w:val="BodyText"/>
        <w:tabs>
          <w:tab w:pos="3413" w:val="left" w:leader="none"/>
        </w:tabs>
        <w:spacing w:line="282" w:lineRule="exact" w:before="165"/>
        <w:ind w:left="108"/>
      </w:pPr>
      <w:r>
        <w:rPr/>
        <w:t>The</w:t>
      </w:r>
      <w:r>
        <w:rPr>
          <w:spacing w:val="35"/>
        </w:rPr>
        <w:t> </w:t>
      </w:r>
      <w:r>
        <w:rPr/>
        <w:t>early</w:t>
      </w:r>
      <w:r>
        <w:rPr>
          <w:spacing w:val="36"/>
        </w:rPr>
        <w:t> </w:t>
      </w:r>
      <w:r>
        <w:rPr/>
        <w:t>experiences</w:t>
      </w:r>
      <w:r>
        <w:rPr>
          <w:spacing w:val="35"/>
        </w:rPr>
        <w:t> </w:t>
      </w:r>
      <w:r>
        <w:rPr/>
        <w:t>of</w:t>
      </w:r>
      <w:r>
        <w:rPr>
          <w:spacing w:val="36"/>
        </w:rPr>
        <w:t> </w:t>
      </w:r>
      <w:r>
        <w:rPr>
          <w:spacing w:val="-2"/>
        </w:rPr>
        <w:t>Sharpe</w:t>
      </w:r>
      <w:r>
        <w:rPr/>
        <w:tab/>
        <w:t>[</w:t>
      </w:r>
      <w:hyperlink w:history="true" w:anchor="_bookmark51">
        <w:r>
          <w:rPr>
            <w:color w:val="152C83"/>
          </w:rPr>
          <w:t>17</w:t>
        </w:r>
      </w:hyperlink>
      <w:r>
        <w:rPr/>
        <w:t>]</w:t>
      </w:r>
      <w:r>
        <w:rPr>
          <w:spacing w:val="31"/>
        </w:rPr>
        <w:t> </w:t>
      </w:r>
      <w:r>
        <w:rPr/>
        <w:t>[</w:t>
      </w:r>
      <w:hyperlink w:history="true" w:anchor="_bookmark53">
        <w:r>
          <w:rPr>
            <w:color w:val="152C83"/>
          </w:rPr>
          <w:t>19</w:t>
        </w:r>
      </w:hyperlink>
      <w:r>
        <w:rPr/>
        <w:t>],</w:t>
      </w:r>
      <w:r>
        <w:rPr>
          <w:spacing w:val="38"/>
        </w:rPr>
        <w:t> </w:t>
      </w:r>
      <w:r>
        <w:rPr/>
        <w:t>SMART</w:t>
      </w:r>
      <w:r>
        <w:rPr>
          <w:spacing w:val="31"/>
        </w:rPr>
        <w:t> </w:t>
      </w:r>
      <w:r>
        <w:rPr/>
        <w:t>[</w:t>
      </w:r>
      <w:hyperlink w:history="true" w:anchor="_bookmark35">
        <w:r>
          <w:rPr>
            <w:color w:val="152C83"/>
          </w:rPr>
          <w:t>2</w:t>
        </w:r>
      </w:hyperlink>
      <w:r>
        <w:rPr/>
        <w:t>]</w:t>
      </w:r>
      <w:r>
        <w:rPr>
          <w:spacing w:val="32"/>
        </w:rPr>
        <w:t> </w:t>
      </w:r>
      <w:r>
        <w:rPr/>
        <w:t>and</w:t>
      </w:r>
      <w:r>
        <w:rPr>
          <w:spacing w:val="31"/>
        </w:rPr>
        <w:t> </w:t>
      </w:r>
      <w:r>
        <w:rPr/>
        <w:t>the</w:t>
      </w:r>
      <w:r>
        <w:rPr>
          <w:spacing w:val="31"/>
        </w:rPr>
        <w:t> </w:t>
      </w:r>
      <w:r>
        <w:rPr/>
        <w:t>DEDS</w:t>
      </w:r>
      <w:r>
        <w:rPr>
          <w:spacing w:val="32"/>
        </w:rPr>
        <w:t> </w:t>
      </w:r>
      <w:r>
        <w:rPr>
          <w:spacing w:val="-2"/>
        </w:rPr>
        <w:t>toolbox</w:t>
      </w:r>
    </w:p>
    <w:p>
      <w:pPr>
        <w:pStyle w:val="BodyText"/>
        <w:tabs>
          <w:tab w:pos="1633" w:val="left" w:leader="none"/>
          <w:tab w:pos="4929" w:val="left" w:leader="none"/>
        </w:tabs>
        <w:spacing w:line="216" w:lineRule="auto" w:before="9"/>
        <w:ind w:left="108" w:right="220" w:hanging="1"/>
      </w:pPr>
      <w:r>
        <w:rPr/>
        <w:t>[</w:t>
      </w:r>
      <w:hyperlink w:history="true" w:anchor="_bookmark36">
        <w:r>
          <w:rPr>
            <w:color w:val="152C83"/>
          </w:rPr>
          <w:t>1</w:t>
        </w:r>
      </w:hyperlink>
      <w:r>
        <w:rPr/>
        <w:t>] to Mobius</w:t>
        <w:tab/>
        <w:t>[</w:t>
      </w:r>
      <w:hyperlink w:history="true" w:anchor="_bookmark37">
        <w:r>
          <w:rPr>
            <w:color w:val="152C83"/>
          </w:rPr>
          <w:t>3</w:t>
        </w:r>
      </w:hyperlink>
      <w:r>
        <w:rPr/>
        <w:t>] [</w:t>
      </w:r>
      <w:hyperlink w:history="true" w:anchor="_bookmark38">
        <w:r>
          <w:rPr>
            <w:color w:val="152C83"/>
          </w:rPr>
          <w:t>6</w:t>
        </w:r>
      </w:hyperlink>
      <w:r>
        <w:rPr/>
        <w:t>]</w:t>
      </w:r>
      <w:r>
        <w:rPr>
          <w:spacing w:val="40"/>
        </w:rPr>
        <w:t> </w:t>
      </w:r>
      <w:r>
        <w:rPr/>
        <w:t>[</w:t>
      </w:r>
      <w:hyperlink w:history="true" w:anchor="_bookmark52">
        <w:r>
          <w:rPr>
            <w:color w:val="152C83"/>
          </w:rPr>
          <w:t>18</w:t>
        </w:r>
      </w:hyperlink>
      <w:r>
        <w:rPr/>
        <w:t>] [</w:t>
      </w:r>
      <w:hyperlink w:history="true" w:anchor="_bookmark39">
        <w:r>
          <w:rPr>
            <w:color w:val="152C83"/>
          </w:rPr>
          <w:t>4</w:t>
        </w:r>
      </w:hyperlink>
      <w:r>
        <w:rPr/>
        <w:t>]</w:t>
      </w:r>
      <w:r>
        <w:rPr>
          <w:spacing w:val="40"/>
        </w:rPr>
        <w:t> </w:t>
      </w:r>
      <w:r>
        <w:rPr/>
        <w:t>[</w:t>
      </w:r>
      <w:hyperlink w:history="true" w:anchor="_bookmark40">
        <w:r>
          <w:rPr>
            <w:color w:val="152C83"/>
          </w:rPr>
          <w:t>5</w:t>
        </w:r>
      </w:hyperlink>
      <w:r>
        <w:rPr/>
        <w:t>] and OsMoSys</w:t>
        <w:tab/>
        <w:t>[</w:t>
      </w:r>
      <w:hyperlink w:history="true" w:anchor="_bookmark42">
        <w:r>
          <w:rPr>
            <w:color w:val="152C83"/>
          </w:rPr>
          <w:t>8</w:t>
        </w:r>
      </w:hyperlink>
      <w:r>
        <w:rPr/>
        <w:t>] [</w:t>
      </w:r>
      <w:hyperlink w:history="true" w:anchor="_bookmark55">
        <w:r>
          <w:rPr>
            <w:color w:val="152C83"/>
          </w:rPr>
          <w:t>21</w:t>
        </w:r>
      </w:hyperlink>
      <w:r>
        <w:rPr/>
        <w:t>]</w:t>
      </w:r>
      <w:r>
        <w:rPr>
          <w:spacing w:val="37"/>
        </w:rPr>
        <w:t> </w:t>
      </w:r>
      <w:r>
        <w:rPr/>
        <w:t>[</w:t>
      </w:r>
      <w:hyperlink w:history="true" w:anchor="_bookmark50">
        <w:r>
          <w:rPr>
            <w:color w:val="152C83"/>
          </w:rPr>
          <w:t>16</w:t>
        </w:r>
      </w:hyperlink>
      <w:r>
        <w:rPr/>
        <w:t>]</w:t>
      </w:r>
      <w:r>
        <w:rPr>
          <w:spacing w:val="37"/>
        </w:rPr>
        <w:t> </w:t>
      </w:r>
      <w:r>
        <w:rPr/>
        <w:t>[</w:t>
      </w:r>
      <w:hyperlink w:history="true" w:anchor="_bookmark54">
        <w:r>
          <w:rPr>
            <w:color w:val="152C83"/>
          </w:rPr>
          <w:t>20</w:t>
        </w:r>
      </w:hyperlink>
      <w:r>
        <w:rPr/>
        <w:t>] [</w:t>
      </w:r>
      <w:hyperlink w:history="true" w:anchor="_bookmark43">
        <w:r>
          <w:rPr>
            <w:color w:val="152C83"/>
          </w:rPr>
          <w:t>9</w:t>
        </w:r>
      </w:hyperlink>
      <w:r>
        <w:rPr/>
        <w:t>] (that </w:t>
      </w:r>
      <w:r>
        <w:rPr/>
        <w:t>are the closest references for this research) proved the value of a formal (multiformal- ism/multisolution</w:t>
      </w:r>
      <w:r>
        <w:rPr>
          <w:spacing w:val="-23"/>
        </w:rPr>
        <w:t> </w:t>
      </w:r>
      <w:hyperlink w:history="true" w:anchor="_bookmark4">
        <w:r>
          <w:rPr>
            <w:rFonts w:ascii="LM Roman 8"/>
            <w:color w:val="152C83"/>
            <w:vertAlign w:val="superscript"/>
          </w:rPr>
          <w:t>6</w:t>
        </w:r>
      </w:hyperlink>
      <w:r>
        <w:rPr>
          <w:rFonts w:ascii="LM Roman 8"/>
          <w:color w:val="152C83"/>
          <w:spacing w:val="-15"/>
          <w:vertAlign w:val="baseline"/>
        </w:rPr>
        <w:t> </w:t>
      </w:r>
      <w:r>
        <w:rPr>
          <w:vertAlign w:val="baseline"/>
        </w:rPr>
        <w:t>) approach to modeling and evaluation of systems.</w:t>
      </w:r>
      <w:r>
        <w:rPr>
          <w:spacing w:val="40"/>
          <w:vertAlign w:val="baseline"/>
        </w:rPr>
        <w:t> </w:t>
      </w:r>
      <w:r>
        <w:rPr>
          <w:vertAlign w:val="baseline"/>
        </w:rPr>
        <w:t>SIMTHESys</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framework</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and</w:t>
      </w:r>
      <w:r>
        <w:rPr>
          <w:spacing w:val="-2"/>
          <w:vertAlign w:val="baseline"/>
        </w:rPr>
        <w:t> </w:t>
      </w:r>
      <w:r>
        <w:rPr>
          <w:vertAlign w:val="baseline"/>
        </w:rPr>
        <w:t>analysis</w:t>
      </w:r>
      <w:r>
        <w:rPr>
          <w:spacing w:val="-2"/>
          <w:vertAlign w:val="baseline"/>
        </w:rPr>
        <w:t> </w:t>
      </w:r>
      <w:r>
        <w:rPr>
          <w:vertAlign w:val="baseline"/>
        </w:rPr>
        <w:t>of</w:t>
      </w:r>
      <w:r>
        <w:rPr>
          <w:spacing w:val="-2"/>
          <w:vertAlign w:val="baseline"/>
        </w:rPr>
        <w:t> </w:t>
      </w:r>
      <w:r>
        <w:rPr>
          <w:vertAlign w:val="baseline"/>
        </w:rPr>
        <w:t>performance</w:t>
      </w:r>
      <w:r>
        <w:rPr>
          <w:spacing w:val="-2"/>
          <w:vertAlign w:val="baseline"/>
        </w:rPr>
        <w:t> </w:t>
      </w:r>
      <w:r>
        <w:rPr>
          <w:vertAlign w:val="baseline"/>
        </w:rPr>
        <w:t>ori- </w:t>
      </w:r>
      <w:bookmarkStart w:name="_bookmark2" w:id="5"/>
      <w:bookmarkEnd w:id="5"/>
      <w:r>
        <w:rPr>
          <w:vertAlign w:val="baseline"/>
        </w:rPr>
      </w:r>
      <w:bookmarkStart w:name="_bookmark3" w:id="6"/>
      <w:bookmarkEnd w:id="6"/>
      <w:r>
        <w:rPr>
          <w:vertAlign w:val="baseline"/>
        </w:rPr>
        <w:t>e</w:t>
      </w:r>
      <w:r>
        <w:rPr>
          <w:vertAlign w:val="baseline"/>
        </w:rPr>
        <w:t>nted</w:t>
      </w:r>
      <w:r>
        <w:rPr>
          <w:spacing w:val="-12"/>
          <w:vertAlign w:val="baseline"/>
        </w:rPr>
        <w:t> </w:t>
      </w:r>
      <w:r>
        <w:rPr>
          <w:vertAlign w:val="baseline"/>
        </w:rPr>
        <w:t>formalisms.</w:t>
      </w:r>
      <w:r>
        <w:rPr>
          <w:spacing w:val="2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based</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explicit</w:t>
      </w:r>
      <w:r>
        <w:rPr>
          <w:spacing w:val="-12"/>
          <w:vertAlign w:val="baseline"/>
        </w:rPr>
        <w:t> </w:t>
      </w:r>
      <w:r>
        <w:rPr>
          <w:vertAlign w:val="baseline"/>
        </w:rPr>
        <w:t>definition</w:t>
      </w:r>
      <w:r>
        <w:rPr>
          <w:spacing w:val="-12"/>
          <w:vertAlign w:val="baseline"/>
        </w:rPr>
        <w:t> </w:t>
      </w:r>
      <w:r>
        <w:rPr>
          <w:vertAlign w:val="baseline"/>
        </w:rPr>
        <w:t>of</w:t>
      </w:r>
      <w:r>
        <w:rPr>
          <w:spacing w:val="-12"/>
          <w:vertAlign w:val="baseline"/>
        </w:rPr>
        <w:t> </w:t>
      </w:r>
      <w:r>
        <w:rPr>
          <w:vertAlign w:val="baseline"/>
        </w:rPr>
        <w:t>both</w:t>
      </w:r>
      <w:r>
        <w:rPr>
          <w:spacing w:val="-12"/>
          <w:vertAlign w:val="baseline"/>
        </w:rPr>
        <w:t> </w:t>
      </w:r>
      <w:r>
        <w:rPr>
          <w:vertAlign w:val="baseline"/>
        </w:rPr>
        <w:t>syntax</w:t>
      </w:r>
      <w:r>
        <w:rPr>
          <w:spacing w:val="-12"/>
          <w:vertAlign w:val="baseline"/>
        </w:rPr>
        <w:t> </w:t>
      </w:r>
      <w:r>
        <w:rPr>
          <w:vertAlign w:val="baseline"/>
        </w:rPr>
        <w:t>and</w:t>
      </w:r>
      <w:r>
        <w:rPr>
          <w:spacing w:val="-12"/>
          <w:vertAlign w:val="baseline"/>
        </w:rPr>
        <w:t> </w:t>
      </w:r>
      <w:r>
        <w:rPr>
          <w:vertAlign w:val="baseline"/>
        </w:rPr>
        <w:t>semantics of</w:t>
      </w:r>
      <w:r>
        <w:rPr>
          <w:spacing w:val="-1"/>
          <w:vertAlign w:val="baseline"/>
        </w:rPr>
        <w:t> </w:t>
      </w:r>
      <w:r>
        <w:rPr>
          <w:vertAlign w:val="baseline"/>
        </w:rPr>
        <w:t>all</w:t>
      </w:r>
      <w:r>
        <w:rPr>
          <w:spacing w:val="-1"/>
          <w:vertAlign w:val="baseline"/>
        </w:rPr>
        <w:t> </w:t>
      </w:r>
      <w:r>
        <w:rPr>
          <w:vertAlign w:val="baseline"/>
        </w:rPr>
        <w:t>atomic</w:t>
      </w:r>
      <w:r>
        <w:rPr>
          <w:spacing w:val="-1"/>
          <w:vertAlign w:val="baseline"/>
        </w:rPr>
        <w:t> </w:t>
      </w:r>
      <w:r>
        <w:rPr>
          <w:vertAlign w:val="baseline"/>
        </w:rPr>
        <w:t>components</w:t>
      </w:r>
      <w:r>
        <w:rPr>
          <w:spacing w:val="-1"/>
          <w:vertAlign w:val="baseline"/>
        </w:rPr>
        <w:t> </w:t>
      </w:r>
      <w:r>
        <w:rPr>
          <w:vertAlign w:val="baseline"/>
        </w:rPr>
        <w:t>of</w:t>
      </w:r>
      <w:r>
        <w:rPr>
          <w:spacing w:val="-1"/>
          <w:vertAlign w:val="baseline"/>
        </w:rPr>
        <w:t> </w:t>
      </w:r>
      <w:r>
        <w:rPr>
          <w:vertAlign w:val="baseline"/>
        </w:rPr>
        <w:t>a formalism</w:t>
      </w:r>
      <w:r>
        <w:rPr>
          <w:spacing w:val="-1"/>
          <w:vertAlign w:val="baseline"/>
        </w:rPr>
        <w:t> </w:t>
      </w:r>
      <w:r>
        <w:rPr>
          <w:vertAlign w:val="baseline"/>
        </w:rPr>
        <w:t>and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non-specialized</w:t>
      </w:r>
      <w:r>
        <w:rPr>
          <w:spacing w:val="-1"/>
          <w:vertAlign w:val="baseline"/>
        </w:rPr>
        <w:t> </w:t>
      </w:r>
      <w:r>
        <w:rPr>
          <w:vertAlign w:val="baseline"/>
        </w:rPr>
        <w:t>solving</w:t>
      </w:r>
      <w:r>
        <w:rPr>
          <w:spacing w:val="-1"/>
          <w:vertAlign w:val="baseline"/>
        </w:rPr>
        <w:t> </w:t>
      </w:r>
      <w:r>
        <w:rPr>
          <w:vertAlign w:val="baseline"/>
        </w:rPr>
        <w:t>en- </w:t>
      </w:r>
      <w:bookmarkStart w:name="_bookmark4" w:id="7"/>
      <w:bookmarkEnd w:id="7"/>
      <w:r>
        <w:rPr>
          <w:vertAlign w:val="baseline"/>
        </w:rPr>
        <w:t>gines,</w:t>
      </w:r>
      <w:r>
        <w:rPr>
          <w:vertAlign w:val="baseline"/>
        </w:rPr>
        <w:t> that</w:t>
      </w:r>
      <w:r>
        <w:rPr>
          <w:spacing w:val="-1"/>
          <w:vertAlign w:val="baseline"/>
        </w:rPr>
        <w:t> </w:t>
      </w:r>
      <w:r>
        <w:rPr>
          <w:vertAlign w:val="baseline"/>
        </w:rPr>
        <w:t>are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generate</w:t>
      </w:r>
      <w:r>
        <w:rPr>
          <w:spacing w:val="-1"/>
          <w:vertAlign w:val="baseline"/>
        </w:rPr>
        <w:t> </w:t>
      </w:r>
      <w:r>
        <w:rPr>
          <w:vertAlign w:val="baseline"/>
        </w:rPr>
        <w:t>automatically</w:t>
      </w:r>
      <w:r>
        <w:rPr>
          <w:spacing w:val="-1"/>
          <w:vertAlign w:val="baseline"/>
        </w:rPr>
        <w:t> </w:t>
      </w:r>
      <w:r>
        <w:rPr>
          <w:vertAlign w:val="baseline"/>
        </w:rPr>
        <w:t>and</w:t>
      </w:r>
      <w:r>
        <w:rPr>
          <w:spacing w:val="-1"/>
          <w:vertAlign w:val="baseline"/>
        </w:rPr>
        <w:t> </w:t>
      </w:r>
      <w:r>
        <w:rPr>
          <w:vertAlign w:val="baseline"/>
        </w:rPr>
        <w:t>transparently</w:t>
      </w:r>
      <w:r>
        <w:rPr>
          <w:spacing w:val="-1"/>
          <w:vertAlign w:val="baseline"/>
        </w:rPr>
        <w:t> </w:t>
      </w:r>
      <w:r>
        <w:rPr>
          <w:vertAlign w:val="baseline"/>
        </w:rPr>
        <w:t>(multi)formalism- specific reusable solvers.</w:t>
      </w:r>
    </w:p>
    <w:p>
      <w:pPr>
        <w:pStyle w:val="BodyText"/>
        <w:spacing w:line="283" w:lineRule="exact"/>
        <w:ind w:left="426"/>
      </w:pPr>
      <w:r>
        <w:rPr/>
        <w:t>The</w:t>
      </w:r>
      <w:r>
        <w:rPr>
          <w:spacing w:val="11"/>
        </w:rPr>
        <w:t> </w:t>
      </w:r>
      <w:r>
        <w:rPr/>
        <w:t>main</w:t>
      </w:r>
      <w:r>
        <w:rPr>
          <w:spacing w:val="13"/>
        </w:rPr>
        <w:t> </w:t>
      </w:r>
      <w:r>
        <w:rPr/>
        <w:t>advantage</w:t>
      </w:r>
      <w:r>
        <w:rPr>
          <w:spacing w:val="14"/>
        </w:rPr>
        <w:t> </w:t>
      </w:r>
      <w:r>
        <w:rPr/>
        <w:t>of</w:t>
      </w:r>
      <w:r>
        <w:rPr>
          <w:spacing w:val="13"/>
        </w:rPr>
        <w:t> </w:t>
      </w:r>
      <w:r>
        <w:rPr/>
        <w:t>the</w:t>
      </w:r>
      <w:r>
        <w:rPr>
          <w:spacing w:val="14"/>
        </w:rPr>
        <w:t> </w:t>
      </w:r>
      <w:r>
        <w:rPr/>
        <w:t>SIMTHESys</w:t>
      </w:r>
      <w:r>
        <w:rPr>
          <w:spacing w:val="13"/>
        </w:rPr>
        <w:t> </w:t>
      </w:r>
      <w:r>
        <w:rPr/>
        <w:t>approach</w:t>
      </w:r>
      <w:r>
        <w:rPr>
          <w:spacing w:val="13"/>
        </w:rPr>
        <w:t> </w:t>
      </w:r>
      <w:r>
        <w:rPr/>
        <w:t>is</w:t>
      </w:r>
      <w:r>
        <w:rPr>
          <w:spacing w:val="14"/>
        </w:rPr>
        <w:t> </w:t>
      </w:r>
      <w:r>
        <w:rPr/>
        <w:t>that</w:t>
      </w:r>
      <w:r>
        <w:rPr>
          <w:spacing w:val="13"/>
        </w:rPr>
        <w:t> </w:t>
      </w:r>
      <w:r>
        <w:rPr/>
        <w:t>it</w:t>
      </w:r>
      <w:r>
        <w:rPr>
          <w:spacing w:val="14"/>
        </w:rPr>
        <w:t> </w:t>
      </w:r>
      <w:r>
        <w:rPr/>
        <w:t>allows</w:t>
      </w:r>
      <w:r>
        <w:rPr>
          <w:spacing w:val="13"/>
        </w:rPr>
        <w:t> </w:t>
      </w:r>
      <w:r>
        <w:rPr/>
        <w:t>rapid</w:t>
      </w:r>
      <w:r>
        <w:rPr>
          <w:spacing w:val="14"/>
        </w:rPr>
        <w:t> </w:t>
      </w:r>
      <w:r>
        <w:rPr>
          <w:spacing w:val="-4"/>
        </w:rPr>
        <w:t>pro-</w:t>
      </w:r>
    </w:p>
    <w:p>
      <w:pPr>
        <w:pStyle w:val="BodyText"/>
        <w:spacing w:before="13"/>
        <w:rPr>
          <w:sz w:val="1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176877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27325pt;width:34.85pt;height:.1pt;mso-position-horizontal-relative:page;mso-position-vertical-relative:paragraph;z-index:-15725568;mso-wrap-distance-left:0;mso-wrap-distance-right:0" id="docshape8" coordorigin="788,279" coordsize="697,0" path="m788,279l1485,279e" filled="false" stroked="true" strokeweight=".386546pt" strokecolor="#000000">
                <v:path arrowok="t"/>
                <v:stroke dashstyle="solid"/>
                <w10:wrap type="topAndBottom"/>
              </v:shape>
            </w:pict>
          </mc:Fallback>
        </mc:AlternateContent>
      </w:r>
    </w:p>
    <w:p>
      <w:pPr>
        <w:spacing w:line="221" w:lineRule="exact" w:before="44"/>
        <w:ind w:left="108" w:right="0" w:firstLine="0"/>
        <w:jc w:val="both"/>
        <w:rPr>
          <w:rFonts w:ascii="MathJax_Typewriter"/>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visit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SIMTHESys</w:t>
      </w:r>
      <w:r>
        <w:rPr>
          <w:rFonts w:ascii="LM Roman 8"/>
          <w:spacing w:val="-8"/>
          <w:w w:val="105"/>
          <w:sz w:val="15"/>
          <w:vertAlign w:val="baseline"/>
        </w:rPr>
        <w:t> </w:t>
      </w:r>
      <w:r>
        <w:rPr>
          <w:rFonts w:ascii="LM Roman 8"/>
          <w:w w:val="105"/>
          <w:sz w:val="15"/>
          <w:vertAlign w:val="baseline"/>
        </w:rPr>
        <w:t>web</w:t>
      </w:r>
      <w:r>
        <w:rPr>
          <w:rFonts w:ascii="LM Roman 8"/>
          <w:spacing w:val="-8"/>
          <w:w w:val="105"/>
          <w:sz w:val="15"/>
          <w:vertAlign w:val="baseline"/>
        </w:rPr>
        <w:t> </w:t>
      </w:r>
      <w:r>
        <w:rPr>
          <w:rFonts w:ascii="LM Roman 8"/>
          <w:w w:val="105"/>
          <w:sz w:val="15"/>
          <w:vertAlign w:val="baseline"/>
        </w:rPr>
        <w:t>site</w:t>
      </w:r>
      <w:r>
        <w:rPr>
          <w:rFonts w:ascii="LM Roman 8"/>
          <w:spacing w:val="-8"/>
          <w:w w:val="105"/>
          <w:sz w:val="15"/>
          <w:vertAlign w:val="baseline"/>
        </w:rPr>
        <w:t> </w:t>
      </w:r>
      <w:r>
        <w:rPr>
          <w:rFonts w:ascii="LM Roman 8"/>
          <w:w w:val="105"/>
          <w:sz w:val="15"/>
          <w:vertAlign w:val="baseline"/>
        </w:rPr>
        <w:t>at</w:t>
      </w:r>
      <w:r>
        <w:rPr>
          <w:rFonts w:ascii="LM Roman 8"/>
          <w:spacing w:val="-8"/>
          <w:w w:val="105"/>
          <w:sz w:val="15"/>
          <w:vertAlign w:val="baseline"/>
        </w:rPr>
        <w:t> </w:t>
      </w:r>
      <w:hyperlink r:id="rId18">
        <w:r>
          <w:rPr>
            <w:rFonts w:ascii="MathJax_Typewriter"/>
            <w:color w:val="152C83"/>
            <w:spacing w:val="-2"/>
            <w:w w:val="105"/>
            <w:sz w:val="15"/>
            <w:vertAlign w:val="baseline"/>
          </w:rPr>
          <w:t>www.dem.unina2.it/simthesys</w:t>
        </w:r>
      </w:hyperlink>
    </w:p>
    <w:p>
      <w:pPr>
        <w:spacing w:line="148" w:lineRule="auto" w:before="42"/>
        <w:ind w:left="108" w:right="221" w:hanging="1"/>
        <w:jc w:val="both"/>
        <w:rPr>
          <w:rFonts w:ascii="LM Roman 8"/>
          <w:sz w:val="15"/>
        </w:rPr>
      </w:pPr>
      <w:r>
        <w:rPr>
          <w:rFonts w:ascii="IPAPMincho"/>
          <w:w w:val="105"/>
          <w:sz w:val="15"/>
          <w:vertAlign w:val="superscript"/>
        </w:rPr>
        <w:t>5</w:t>
      </w:r>
      <w:r>
        <w:rPr>
          <w:rFonts w:ascii="IPAPMincho"/>
          <w:spacing w:val="27"/>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approach</w:t>
      </w:r>
      <w:r>
        <w:rPr>
          <w:rFonts w:ascii="LM Roman 8"/>
          <w:spacing w:val="-13"/>
          <w:w w:val="105"/>
          <w:sz w:val="15"/>
          <w:vertAlign w:val="baseline"/>
        </w:rPr>
        <w:t> </w:t>
      </w:r>
      <w:r>
        <w:rPr>
          <w:rFonts w:ascii="LM Roman 8"/>
          <w:w w:val="105"/>
          <w:sz w:val="15"/>
          <w:vertAlign w:val="baseline"/>
        </w:rPr>
        <w:t>also</w:t>
      </w:r>
      <w:r>
        <w:rPr>
          <w:rFonts w:ascii="LM Roman 8"/>
          <w:spacing w:val="-13"/>
          <w:w w:val="105"/>
          <w:sz w:val="15"/>
          <w:vertAlign w:val="baseline"/>
        </w:rPr>
        <w:t> </w:t>
      </w:r>
      <w:r>
        <w:rPr>
          <w:rFonts w:ascii="LM Roman 8"/>
          <w:w w:val="105"/>
          <w:sz w:val="15"/>
          <w:vertAlign w:val="baseline"/>
        </w:rPr>
        <w:t>supports</w:t>
      </w:r>
      <w:r>
        <w:rPr>
          <w:rFonts w:ascii="LM Roman 8"/>
          <w:spacing w:val="-13"/>
          <w:w w:val="105"/>
          <w:sz w:val="15"/>
          <w:vertAlign w:val="baseline"/>
        </w:rPr>
        <w:t> </w:t>
      </w:r>
      <w:r>
        <w:rPr>
          <w:rFonts w:ascii="LM Roman 8"/>
          <w:w w:val="105"/>
          <w:sz w:val="15"/>
          <w:vertAlign w:val="baseline"/>
        </w:rPr>
        <w:t>multiformalism</w:t>
      </w:r>
      <w:r>
        <w:rPr>
          <w:rFonts w:ascii="LM Roman 8"/>
          <w:spacing w:val="-13"/>
          <w:w w:val="105"/>
          <w:sz w:val="15"/>
          <w:vertAlign w:val="baseline"/>
        </w:rPr>
        <w:t> </w:t>
      </w:r>
      <w:r>
        <w:rPr>
          <w:rFonts w:ascii="LM Roman 8"/>
          <w:w w:val="105"/>
          <w:sz w:val="15"/>
          <w:vertAlign w:val="baseline"/>
        </w:rPr>
        <w:t>models,</w:t>
      </w:r>
      <w:r>
        <w:rPr>
          <w:rFonts w:ascii="LM Roman 8"/>
          <w:spacing w:val="-13"/>
          <w:w w:val="105"/>
          <w:sz w:val="15"/>
          <w:vertAlign w:val="baseline"/>
        </w:rPr>
        <w:t> </w:t>
      </w:r>
      <w:r>
        <w:rPr>
          <w:rFonts w:ascii="LM Roman 8"/>
          <w:w w:val="105"/>
          <w:sz w:val="15"/>
          <w:vertAlign w:val="baseline"/>
        </w:rPr>
        <w:t>obtained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connecting</w:t>
      </w:r>
      <w:r>
        <w:rPr>
          <w:rFonts w:ascii="LM Roman 8"/>
          <w:spacing w:val="-13"/>
          <w:w w:val="105"/>
          <w:sz w:val="15"/>
          <w:vertAlign w:val="baseline"/>
        </w:rPr>
        <w:t> </w:t>
      </w:r>
      <w:r>
        <w:rPr>
          <w:rFonts w:ascii="LM Roman 8"/>
          <w:w w:val="105"/>
          <w:sz w:val="15"/>
          <w:vertAlign w:val="baseline"/>
        </w:rPr>
        <w:t>together</w:t>
      </w:r>
      <w:r>
        <w:rPr>
          <w:rFonts w:ascii="LM Roman 8"/>
          <w:spacing w:val="-13"/>
          <w:w w:val="105"/>
          <w:sz w:val="15"/>
          <w:vertAlign w:val="baseline"/>
        </w:rPr>
        <w:t> </w:t>
      </w:r>
      <w:r>
        <w:rPr>
          <w:rFonts w:ascii="LM Roman 8"/>
          <w:w w:val="105"/>
          <w:sz w:val="15"/>
          <w:vertAlign w:val="baseline"/>
        </w:rPr>
        <w:t>submodels</w:t>
      </w:r>
      <w:r>
        <w:rPr>
          <w:rFonts w:ascii="LM Roman 8"/>
          <w:spacing w:val="-13"/>
          <w:w w:val="105"/>
          <w:sz w:val="15"/>
          <w:vertAlign w:val="baseline"/>
        </w:rPr>
        <w:t> </w:t>
      </w:r>
      <w:r>
        <w:rPr>
          <w:rFonts w:ascii="LM Roman 8"/>
          <w:w w:val="105"/>
          <w:sz w:val="15"/>
          <w:vertAlign w:val="baseline"/>
        </w:rPr>
        <w:t>written in different formalisms by exploiting their dynamics, but this feature is out of the scope of this paper</w:t>
      </w:r>
    </w:p>
    <w:p>
      <w:pPr>
        <w:spacing w:line="158" w:lineRule="auto" w:before="62"/>
        <w:ind w:left="108" w:right="221" w:hanging="1"/>
        <w:jc w:val="both"/>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Multiformalism</w:t>
      </w:r>
      <w:r>
        <w:rPr>
          <w:rFonts w:ascii="LM Roman 8"/>
          <w:spacing w:val="-5"/>
          <w:w w:val="105"/>
          <w:sz w:val="15"/>
          <w:vertAlign w:val="baseline"/>
        </w:rPr>
        <w:t> </w:t>
      </w:r>
      <w:r>
        <w:rPr>
          <w:rFonts w:ascii="LM Roman 8"/>
          <w:w w:val="105"/>
          <w:sz w:val="15"/>
          <w:vertAlign w:val="baseline"/>
        </w:rPr>
        <w:t>refers</w:t>
      </w:r>
      <w:r>
        <w:rPr>
          <w:rFonts w:ascii="LM Roman 8"/>
          <w:spacing w:val="-4"/>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possibility</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using</w:t>
      </w:r>
      <w:r>
        <w:rPr>
          <w:rFonts w:ascii="LM Roman 8"/>
          <w:spacing w:val="-5"/>
          <w:w w:val="105"/>
          <w:sz w:val="15"/>
          <w:vertAlign w:val="baseline"/>
        </w:rPr>
        <w:t> </w:t>
      </w:r>
      <w:r>
        <w:rPr>
          <w:rFonts w:ascii="LM Roman 8"/>
          <w:w w:val="105"/>
          <w:sz w:val="15"/>
          <w:vertAlign w:val="baseline"/>
        </w:rPr>
        <w:t>different</w:t>
      </w:r>
      <w:r>
        <w:rPr>
          <w:rFonts w:ascii="LM Roman 8"/>
          <w:spacing w:val="-4"/>
          <w:w w:val="105"/>
          <w:sz w:val="15"/>
          <w:vertAlign w:val="baseline"/>
        </w:rPr>
        <w:t> </w:t>
      </w:r>
      <w:r>
        <w:rPr>
          <w:rFonts w:ascii="LM Roman 8"/>
          <w:w w:val="105"/>
          <w:sz w:val="15"/>
          <w:vertAlign w:val="baseline"/>
        </w:rPr>
        <w:t>formal</w:t>
      </w:r>
      <w:r>
        <w:rPr>
          <w:rFonts w:ascii="LM Roman 8"/>
          <w:spacing w:val="-4"/>
          <w:w w:val="105"/>
          <w:sz w:val="15"/>
          <w:vertAlign w:val="baseline"/>
        </w:rPr>
        <w:t> </w:t>
      </w:r>
      <w:r>
        <w:rPr>
          <w:rFonts w:ascii="LM Roman 8"/>
          <w:w w:val="105"/>
          <w:sz w:val="15"/>
          <w:vertAlign w:val="baseline"/>
        </w:rPr>
        <w:t>languages</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specify</w:t>
      </w:r>
      <w:r>
        <w:rPr>
          <w:rFonts w:ascii="LM Roman 8"/>
          <w:spacing w:val="-4"/>
          <w:w w:val="105"/>
          <w:sz w:val="15"/>
          <w:vertAlign w:val="baseline"/>
        </w:rPr>
        <w:t> </w:t>
      </w:r>
      <w:r>
        <w:rPr>
          <w:rFonts w:ascii="LM Roman 8"/>
          <w:w w:val="105"/>
          <w:sz w:val="15"/>
          <w:vertAlign w:val="baseline"/>
        </w:rPr>
        <w:t>different</w:t>
      </w:r>
      <w:r>
        <w:rPr>
          <w:rFonts w:ascii="LM Roman 8"/>
          <w:spacing w:val="-4"/>
          <w:w w:val="105"/>
          <w:sz w:val="15"/>
          <w:vertAlign w:val="baseline"/>
        </w:rPr>
        <w:t> </w:t>
      </w:r>
      <w:r>
        <w:rPr>
          <w:rFonts w:ascii="LM Roman 8"/>
          <w:w w:val="105"/>
          <w:sz w:val="15"/>
          <w:vertAlign w:val="baseline"/>
        </w:rPr>
        <w:t>portions of</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model.</w:t>
      </w:r>
      <w:r>
        <w:rPr>
          <w:rFonts w:ascii="LM Roman 8"/>
          <w:spacing w:val="7"/>
          <w:w w:val="105"/>
          <w:sz w:val="15"/>
          <w:vertAlign w:val="baseline"/>
        </w:rPr>
        <w:t> </w:t>
      </w:r>
      <w:r>
        <w:rPr>
          <w:rFonts w:ascii="LM Roman 8"/>
          <w:w w:val="105"/>
          <w:sz w:val="15"/>
          <w:vertAlign w:val="baseline"/>
        </w:rPr>
        <w:t>Multisolution</w:t>
      </w:r>
      <w:r>
        <w:rPr>
          <w:rFonts w:ascii="LM Roman 8"/>
          <w:spacing w:val="-12"/>
          <w:w w:val="105"/>
          <w:sz w:val="15"/>
          <w:vertAlign w:val="baseline"/>
        </w:rPr>
        <w:t> </w:t>
      </w:r>
      <w:r>
        <w:rPr>
          <w:rFonts w:ascii="LM Roman 8"/>
          <w:w w:val="105"/>
          <w:sz w:val="15"/>
          <w:vertAlign w:val="baseline"/>
        </w:rPr>
        <w:t>identifies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possibility</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integrating</w:t>
      </w:r>
      <w:r>
        <w:rPr>
          <w:rFonts w:ascii="LM Roman 8"/>
          <w:spacing w:val="-12"/>
          <w:w w:val="105"/>
          <w:sz w:val="15"/>
          <w:vertAlign w:val="baseline"/>
        </w:rPr>
        <w:t> </w:t>
      </w:r>
      <w:r>
        <w:rPr>
          <w:rFonts w:ascii="LM Roman 8"/>
          <w:w w:val="105"/>
          <w:sz w:val="15"/>
          <w:vertAlign w:val="baseline"/>
        </w:rPr>
        <w:t>different</w:t>
      </w:r>
      <w:r>
        <w:rPr>
          <w:rFonts w:ascii="LM Roman 8"/>
          <w:spacing w:val="-12"/>
          <w:w w:val="105"/>
          <w:sz w:val="15"/>
          <w:vertAlign w:val="baseline"/>
        </w:rPr>
        <w:t> </w:t>
      </w:r>
      <w:r>
        <w:rPr>
          <w:rFonts w:ascii="LM Roman 8"/>
          <w:w w:val="105"/>
          <w:sz w:val="15"/>
          <w:vertAlign w:val="baseline"/>
        </w:rPr>
        <w:t>existing</w:t>
      </w:r>
      <w:r>
        <w:rPr>
          <w:rFonts w:ascii="LM Roman 8"/>
          <w:spacing w:val="-12"/>
          <w:w w:val="105"/>
          <w:sz w:val="15"/>
          <w:vertAlign w:val="baseline"/>
        </w:rPr>
        <w:t> </w:t>
      </w:r>
      <w:r>
        <w:rPr>
          <w:rFonts w:ascii="LM Roman 8"/>
          <w:w w:val="105"/>
          <w:sz w:val="15"/>
          <w:vertAlign w:val="baseline"/>
        </w:rPr>
        <w:t>performance</w:t>
      </w:r>
      <w:r>
        <w:rPr>
          <w:rFonts w:ascii="LM Roman 8"/>
          <w:spacing w:val="-12"/>
          <w:w w:val="105"/>
          <w:sz w:val="15"/>
          <w:vertAlign w:val="baseline"/>
        </w:rPr>
        <w:t> </w:t>
      </w:r>
      <w:r>
        <w:rPr>
          <w:rFonts w:ascii="LM Roman 8"/>
          <w:w w:val="105"/>
          <w:sz w:val="15"/>
          <w:vertAlign w:val="baseline"/>
        </w:rPr>
        <w:t>evaluation tools to compute the performance indices of a complex model.</w:t>
      </w:r>
    </w:p>
    <w:p>
      <w:pPr>
        <w:spacing w:after="0" w:line="158" w:lineRule="auto"/>
        <w:jc w:val="both"/>
        <w:rPr>
          <w:rFonts w:ascii="LM Roman 8"/>
          <w:sz w:val="15"/>
        </w:rPr>
        <w:sectPr>
          <w:headerReference w:type="even" r:id="rId16"/>
          <w:headerReference w:type="default" r:id="rId17"/>
          <w:pgSz w:w="9360" w:h="13610"/>
          <w:pgMar w:header="860" w:footer="0" w:top="1060" w:bottom="280" w:left="680" w:right="680"/>
          <w:pgNumType w:start="38"/>
        </w:sectPr>
      </w:pPr>
    </w:p>
    <w:p>
      <w:pPr>
        <w:pStyle w:val="BodyText"/>
        <w:spacing w:line="216" w:lineRule="auto" w:before="131"/>
        <w:ind w:left="221" w:right="107"/>
        <w:jc w:val="both"/>
      </w:pPr>
      <w:r>
        <w:rPr/>
        <w:t>totyping of new formalisms and solution techniques, with native multiformalism </w:t>
      </w:r>
      <w:r>
        <w:rPr>
          <w:spacing w:val="-2"/>
        </w:rPr>
        <w:t>support.</w:t>
      </w:r>
    </w:p>
    <w:p>
      <w:pPr>
        <w:pStyle w:val="BodyText"/>
        <w:spacing w:line="216" w:lineRule="auto" w:before="16"/>
        <w:ind w:left="221" w:right="107" w:firstLine="317"/>
        <w:jc w:val="both"/>
      </w:pPr>
      <w:r>
        <w:rPr/>
        <w:t>With respect to [</w:t>
      </w:r>
      <w:hyperlink w:history="true" w:anchor="_bookmark48">
        <w:r>
          <w:rPr>
            <w:color w:val="152C83"/>
          </w:rPr>
          <w:t>14</w:t>
        </w:r>
      </w:hyperlink>
      <w:r>
        <w:rPr/>
        <w:t>], which aims to define how the SIMTHESys methodology can be used to support interaction between multiformalisms models, this paper focuses</w:t>
      </w:r>
      <w:r>
        <w:rPr>
          <w:spacing w:val="-4"/>
        </w:rPr>
        <w:t> </w:t>
      </w:r>
      <w:r>
        <w:rPr/>
        <w:t>on</w:t>
      </w:r>
      <w:r>
        <w:rPr>
          <w:spacing w:val="-4"/>
        </w:rPr>
        <w:t> </w:t>
      </w:r>
      <w:r>
        <w:rPr/>
        <w:t>the</w:t>
      </w:r>
      <w:r>
        <w:rPr>
          <w:spacing w:val="-4"/>
        </w:rPr>
        <w:t> </w:t>
      </w:r>
      <w:r>
        <w:rPr/>
        <w:t>process</w:t>
      </w:r>
      <w:r>
        <w:rPr>
          <w:spacing w:val="-4"/>
        </w:rPr>
        <w:t> </w:t>
      </w:r>
      <w:r>
        <w:rPr/>
        <w:t>of</w:t>
      </w:r>
      <w:r>
        <w:rPr>
          <w:spacing w:val="-4"/>
        </w:rPr>
        <w:t> </w:t>
      </w:r>
      <w:r>
        <w:rPr/>
        <w:t>creating</w:t>
      </w:r>
      <w:r>
        <w:rPr>
          <w:spacing w:val="-4"/>
        </w:rPr>
        <w:t> </w:t>
      </w:r>
      <w:r>
        <w:rPr/>
        <w:t>a</w:t>
      </w:r>
      <w:r>
        <w:rPr>
          <w:spacing w:val="-4"/>
        </w:rPr>
        <w:t> </w:t>
      </w:r>
      <w:r>
        <w:rPr/>
        <w:t>new</w:t>
      </w:r>
      <w:r>
        <w:rPr>
          <w:spacing w:val="-4"/>
        </w:rPr>
        <w:t> </w:t>
      </w:r>
      <w:r>
        <w:rPr/>
        <w:t>formalism</w:t>
      </w:r>
      <w:r>
        <w:rPr>
          <w:spacing w:val="-4"/>
        </w:rPr>
        <w:t> </w:t>
      </w:r>
      <w:r>
        <w:rPr/>
        <w:t>by</w:t>
      </w:r>
      <w:r>
        <w:rPr>
          <w:spacing w:val="-4"/>
        </w:rPr>
        <w:t> </w:t>
      </w:r>
      <w:r>
        <w:rPr/>
        <w:t>presenting</w:t>
      </w:r>
      <w:r>
        <w:rPr>
          <w:spacing w:val="-4"/>
        </w:rPr>
        <w:t> </w:t>
      </w:r>
      <w:r>
        <w:rPr/>
        <w:t>the</w:t>
      </w:r>
      <w:r>
        <w:rPr>
          <w:spacing w:val="-4"/>
        </w:rPr>
        <w:t> </w:t>
      </w:r>
      <w:r>
        <w:rPr/>
        <w:t>steps</w:t>
      </w:r>
      <w:r>
        <w:rPr>
          <w:spacing w:val="-4"/>
        </w:rPr>
        <w:t> </w:t>
      </w:r>
      <w:r>
        <w:rPr/>
        <w:t>required to implement three known formalisms.</w:t>
      </w:r>
    </w:p>
    <w:p>
      <w:pPr>
        <w:pStyle w:val="BodyText"/>
        <w:spacing w:line="216" w:lineRule="auto" w:before="15"/>
        <w:ind w:left="221" w:right="107" w:firstLine="317"/>
        <w:jc w:val="both"/>
      </w:pPr>
      <w:r>
        <w:rPr/>
        <w:t>A</w:t>
      </w:r>
      <w:r>
        <w:rPr>
          <w:spacing w:val="-13"/>
        </w:rPr>
        <w:t> </w:t>
      </w:r>
      <w:r>
        <w:rPr/>
        <w:t>SIMTHESys</w:t>
      </w:r>
      <w:r>
        <w:rPr>
          <w:spacing w:val="-12"/>
        </w:rPr>
        <w:t> </w:t>
      </w:r>
      <w:r>
        <w:rPr>
          <w:i/>
        </w:rPr>
        <w:t>formalism</w:t>
      </w:r>
      <w:r>
        <w:rPr>
          <w:i/>
          <w:spacing w:val="-2"/>
        </w:rPr>
        <w:t> </w:t>
      </w:r>
      <w:r>
        <w:rPr/>
        <w:t>is</w:t>
      </w:r>
      <w:r>
        <w:rPr>
          <w:spacing w:val="-13"/>
        </w:rPr>
        <w:t> </w:t>
      </w:r>
      <w:r>
        <w:rPr/>
        <w:t>a</w:t>
      </w:r>
      <w:r>
        <w:rPr>
          <w:spacing w:val="-12"/>
        </w:rPr>
        <w:t> </w:t>
      </w:r>
      <w:r>
        <w:rPr/>
        <w:t>formal</w:t>
      </w:r>
      <w:r>
        <w:rPr>
          <w:spacing w:val="-13"/>
        </w:rPr>
        <w:t> </w:t>
      </w:r>
      <w:r>
        <w:rPr/>
        <w:t>description</w:t>
      </w:r>
      <w:r>
        <w:rPr>
          <w:spacing w:val="-12"/>
        </w:rPr>
        <w:t> </w:t>
      </w:r>
      <w:r>
        <w:rPr/>
        <w:t>language.</w:t>
      </w:r>
      <w:r>
        <w:rPr>
          <w:spacing w:val="22"/>
        </w:rPr>
        <w:t> </w:t>
      </w:r>
      <w:r>
        <w:rPr/>
        <w:t>It</w:t>
      </w:r>
      <w:r>
        <w:rPr>
          <w:spacing w:val="-13"/>
        </w:rPr>
        <w:t> </w:t>
      </w:r>
      <w:r>
        <w:rPr/>
        <w:t>is</w:t>
      </w:r>
      <w:r>
        <w:rPr>
          <w:spacing w:val="-12"/>
        </w:rPr>
        <w:t> </w:t>
      </w:r>
      <w:r>
        <w:rPr/>
        <w:t>defined</w:t>
      </w:r>
      <w:r>
        <w:rPr>
          <w:spacing w:val="-13"/>
        </w:rPr>
        <w:t> </w:t>
      </w:r>
      <w:r>
        <w:rPr/>
        <w:t>in</w:t>
      </w:r>
      <w:r>
        <w:rPr>
          <w:spacing w:val="-12"/>
        </w:rPr>
        <w:t> </w:t>
      </w:r>
      <w:r>
        <w:rPr/>
        <w:t>terms of</w:t>
      </w:r>
      <w:r>
        <w:rPr>
          <w:spacing w:val="-5"/>
        </w:rPr>
        <w:t> </w:t>
      </w:r>
      <w:r>
        <w:rPr/>
        <w:t>its</w:t>
      </w:r>
      <w:r>
        <w:rPr>
          <w:spacing w:val="-5"/>
        </w:rPr>
        <w:t> </w:t>
      </w:r>
      <w:r>
        <w:rPr>
          <w:i/>
        </w:rPr>
        <w:t>elements</w:t>
      </w:r>
      <w:r>
        <w:rPr/>
        <w:t>,</w:t>
      </w:r>
      <w:r>
        <w:rPr>
          <w:spacing w:val="-4"/>
        </w:rPr>
        <w:t> </w:t>
      </w:r>
      <w:r>
        <w:rPr/>
        <w:t>that</w:t>
      </w:r>
      <w:r>
        <w:rPr>
          <w:spacing w:val="-5"/>
        </w:rPr>
        <w:t> </w:t>
      </w:r>
      <w:r>
        <w:rPr/>
        <w:t>are</w:t>
      </w:r>
      <w:r>
        <w:rPr>
          <w:spacing w:val="-5"/>
        </w:rPr>
        <w:t> </w:t>
      </w:r>
      <w:r>
        <w:rPr/>
        <w:t>its</w:t>
      </w:r>
      <w:r>
        <w:rPr>
          <w:spacing w:val="-5"/>
        </w:rPr>
        <w:t> </w:t>
      </w:r>
      <w:r>
        <w:rPr/>
        <w:t>atomic</w:t>
      </w:r>
      <w:r>
        <w:rPr>
          <w:spacing w:val="-5"/>
        </w:rPr>
        <w:t> </w:t>
      </w:r>
      <w:r>
        <w:rPr/>
        <w:t>components.</w:t>
      </w:r>
      <w:r>
        <w:rPr>
          <w:spacing w:val="23"/>
        </w:rPr>
        <w:t> </w:t>
      </w:r>
      <w:r>
        <w:rPr/>
        <w:t>Each</w:t>
      </w:r>
      <w:r>
        <w:rPr>
          <w:spacing w:val="-5"/>
        </w:rPr>
        <w:t> </w:t>
      </w:r>
      <w:r>
        <w:rPr/>
        <w:t>element</w:t>
      </w:r>
      <w:r>
        <w:rPr>
          <w:spacing w:val="-5"/>
        </w:rPr>
        <w:t> </w:t>
      </w:r>
      <w:r>
        <w:rPr/>
        <w:t>is</w:t>
      </w:r>
      <w:r>
        <w:rPr>
          <w:spacing w:val="-5"/>
        </w:rPr>
        <w:t> </w:t>
      </w:r>
      <w:r>
        <w:rPr/>
        <w:t>characterized</w:t>
      </w:r>
      <w:r>
        <w:rPr>
          <w:spacing w:val="-5"/>
        </w:rPr>
        <w:t> </w:t>
      </w:r>
      <w:r>
        <w:rPr/>
        <w:t>by</w:t>
      </w:r>
      <w:r>
        <w:rPr>
          <w:spacing w:val="-5"/>
        </w:rPr>
        <w:t> </w:t>
      </w:r>
      <w:r>
        <w:rPr/>
        <w:t>a set</w:t>
      </w:r>
      <w:r>
        <w:rPr>
          <w:spacing w:val="-10"/>
        </w:rPr>
        <w:t> </w:t>
      </w:r>
      <w:r>
        <w:rPr/>
        <w:t>of</w:t>
      </w:r>
      <w:r>
        <w:rPr>
          <w:spacing w:val="-11"/>
        </w:rPr>
        <w:t> </w:t>
      </w:r>
      <w:r>
        <w:rPr/>
        <w:t>attributes</w:t>
      </w:r>
      <w:r>
        <w:rPr>
          <w:spacing w:val="-10"/>
        </w:rPr>
        <w:t> </w:t>
      </w:r>
      <w:r>
        <w:rPr/>
        <w:t>called</w:t>
      </w:r>
      <w:r>
        <w:rPr>
          <w:spacing w:val="-10"/>
        </w:rPr>
        <w:t> </w:t>
      </w:r>
      <w:r>
        <w:rPr>
          <w:i/>
        </w:rPr>
        <w:t>properties </w:t>
      </w:r>
      <w:r>
        <w:rPr/>
        <w:t>and</w:t>
      </w:r>
      <w:r>
        <w:rPr>
          <w:spacing w:val="-10"/>
        </w:rPr>
        <w:t> </w:t>
      </w:r>
      <w:r>
        <w:rPr/>
        <w:t>a</w:t>
      </w:r>
      <w:r>
        <w:rPr>
          <w:spacing w:val="-11"/>
        </w:rPr>
        <w:t> </w:t>
      </w:r>
      <w:r>
        <w:rPr/>
        <w:t>set</w:t>
      </w:r>
      <w:r>
        <w:rPr>
          <w:spacing w:val="-10"/>
        </w:rPr>
        <w:t> </w:t>
      </w:r>
      <w:r>
        <w:rPr/>
        <w:t>of</w:t>
      </w:r>
      <w:r>
        <w:rPr>
          <w:spacing w:val="-10"/>
        </w:rPr>
        <w:t> </w:t>
      </w:r>
      <w:r>
        <w:rPr/>
        <w:t>descriptions</w:t>
      </w:r>
      <w:r>
        <w:rPr>
          <w:spacing w:val="-11"/>
        </w:rPr>
        <w:t> </w:t>
      </w:r>
      <w:r>
        <w:rPr/>
        <w:t>of</w:t>
      </w:r>
      <w:r>
        <w:rPr>
          <w:spacing w:val="-10"/>
        </w:rPr>
        <w:t> </w:t>
      </w:r>
      <w:r>
        <w:rPr/>
        <w:t>its</w:t>
      </w:r>
      <w:r>
        <w:rPr>
          <w:spacing w:val="-10"/>
        </w:rPr>
        <w:t> </w:t>
      </w:r>
      <w:r>
        <w:rPr/>
        <w:t>dynamics</w:t>
      </w:r>
      <w:r>
        <w:rPr>
          <w:spacing w:val="-11"/>
        </w:rPr>
        <w:t> </w:t>
      </w:r>
      <w:r>
        <w:rPr/>
        <w:t>called</w:t>
      </w:r>
      <w:r>
        <w:rPr>
          <w:spacing w:val="-10"/>
        </w:rPr>
        <w:t> </w:t>
      </w:r>
      <w:r>
        <w:rPr>
          <w:i/>
        </w:rPr>
        <w:t>be-</w:t>
      </w:r>
      <w:r>
        <w:rPr>
          <w:i/>
        </w:rPr>
        <w:t> haviors</w:t>
      </w:r>
      <w:r>
        <w:rPr/>
        <w:t>.</w:t>
      </w:r>
      <w:r>
        <w:rPr>
          <w:spacing w:val="23"/>
        </w:rPr>
        <w:t> </w:t>
      </w:r>
      <w:r>
        <w:rPr/>
        <w:t>Properties</w:t>
      </w:r>
      <w:r>
        <w:rPr>
          <w:spacing w:val="-13"/>
        </w:rPr>
        <w:t> </w:t>
      </w:r>
      <w:r>
        <w:rPr/>
        <w:t>can</w:t>
      </w:r>
      <w:r>
        <w:rPr>
          <w:spacing w:val="-13"/>
        </w:rPr>
        <w:t> </w:t>
      </w:r>
      <w:r>
        <w:rPr/>
        <w:t>be</w:t>
      </w:r>
      <w:r>
        <w:rPr>
          <w:spacing w:val="-13"/>
        </w:rPr>
        <w:t> </w:t>
      </w:r>
      <w:r>
        <w:rPr/>
        <w:t>constant</w:t>
      </w:r>
      <w:r>
        <w:rPr>
          <w:spacing w:val="-13"/>
        </w:rPr>
        <w:t> </w:t>
      </w:r>
      <w:r>
        <w:rPr/>
        <w:t>characteristics</w:t>
      </w:r>
      <w:r>
        <w:rPr>
          <w:spacing w:val="-13"/>
        </w:rPr>
        <w:t> </w:t>
      </w:r>
      <w:r>
        <w:rPr/>
        <w:t>of</w:t>
      </w:r>
      <w:r>
        <w:rPr>
          <w:spacing w:val="-13"/>
        </w:rPr>
        <w:t> </w:t>
      </w:r>
      <w:r>
        <w:rPr/>
        <w:t>the</w:t>
      </w:r>
      <w:r>
        <w:rPr>
          <w:spacing w:val="-13"/>
        </w:rPr>
        <w:t> </w:t>
      </w:r>
      <w:r>
        <w:rPr/>
        <w:t>element,</w:t>
      </w:r>
      <w:r>
        <w:rPr>
          <w:spacing w:val="-10"/>
        </w:rPr>
        <w:t> </w:t>
      </w:r>
      <w:r>
        <w:rPr/>
        <w:t>state</w:t>
      </w:r>
      <w:r>
        <w:rPr>
          <w:spacing w:val="-13"/>
        </w:rPr>
        <w:t> </w:t>
      </w:r>
      <w:r>
        <w:rPr/>
        <w:t>information (useful for the solution of the model) or results (obtained by the solution process). Behaviors</w:t>
      </w:r>
      <w:r>
        <w:rPr>
          <w:spacing w:val="-5"/>
        </w:rPr>
        <w:t> </w:t>
      </w:r>
      <w:r>
        <w:rPr/>
        <w:t>describe</w:t>
      </w:r>
      <w:r>
        <w:rPr>
          <w:spacing w:val="-5"/>
        </w:rPr>
        <w:t> </w:t>
      </w:r>
      <w:r>
        <w:rPr/>
        <w:t>the</w:t>
      </w:r>
      <w:r>
        <w:rPr>
          <w:spacing w:val="-4"/>
        </w:rPr>
        <w:t> </w:t>
      </w:r>
      <w:r>
        <w:rPr/>
        <w:t>semantics</w:t>
      </w:r>
      <w:r>
        <w:rPr>
          <w:spacing w:val="-5"/>
        </w:rPr>
        <w:t> </w:t>
      </w:r>
      <w:r>
        <w:rPr/>
        <w:t>of</w:t>
      </w:r>
      <w:r>
        <w:rPr>
          <w:spacing w:val="-5"/>
        </w:rPr>
        <w:t> </w:t>
      </w:r>
      <w:r>
        <w:rPr/>
        <w:t>the</w:t>
      </w:r>
      <w:r>
        <w:rPr>
          <w:spacing w:val="-5"/>
        </w:rPr>
        <w:t> </w:t>
      </w:r>
      <w:r>
        <w:rPr/>
        <w:t>element</w:t>
      </w:r>
      <w:r>
        <w:rPr>
          <w:spacing w:val="-5"/>
        </w:rPr>
        <w:t> </w:t>
      </w:r>
      <w:r>
        <w:rPr/>
        <w:t>(the</w:t>
      </w:r>
      <w:r>
        <w:rPr>
          <w:spacing w:val="-5"/>
        </w:rPr>
        <w:t> </w:t>
      </w:r>
      <w:r>
        <w:rPr/>
        <w:t>effects</w:t>
      </w:r>
      <w:r>
        <w:rPr>
          <w:spacing w:val="-5"/>
        </w:rPr>
        <w:t> </w:t>
      </w:r>
      <w:r>
        <w:rPr/>
        <w:t>of</w:t>
      </w:r>
      <w:r>
        <w:rPr>
          <w:spacing w:val="-5"/>
        </w:rPr>
        <w:t> </w:t>
      </w:r>
      <w:r>
        <w:rPr/>
        <w:t>their</w:t>
      </w:r>
      <w:r>
        <w:rPr>
          <w:spacing w:val="-4"/>
        </w:rPr>
        <w:t> </w:t>
      </w:r>
      <w:r>
        <w:rPr/>
        <w:t>presence</w:t>
      </w:r>
      <w:r>
        <w:rPr>
          <w:spacing w:val="-5"/>
        </w:rPr>
        <w:t> </w:t>
      </w:r>
      <w:r>
        <w:rPr/>
        <w:t>in</w:t>
      </w:r>
      <w:r>
        <w:rPr>
          <w:spacing w:val="-5"/>
        </w:rPr>
        <w:t> </w:t>
      </w:r>
      <w:r>
        <w:rPr/>
        <w:t>the model on the other elements,</w:t>
      </w:r>
      <w:r>
        <w:rPr>
          <w:spacing w:val="16"/>
        </w:rPr>
        <w:t> </w:t>
      </w:r>
      <w:r>
        <w:rPr/>
        <w:t>e.g.</w:t>
      </w:r>
      <w:r>
        <w:rPr>
          <w:spacing w:val="40"/>
        </w:rPr>
        <w:t> </w:t>
      </w:r>
      <w:r>
        <w:rPr/>
        <w:t>its execution policy,</w:t>
      </w:r>
      <w:r>
        <w:rPr>
          <w:spacing w:val="16"/>
        </w:rPr>
        <w:t> </w:t>
      </w:r>
      <w:r>
        <w:rPr/>
        <w:t>if applicable).</w:t>
      </w:r>
      <w:r>
        <w:rPr>
          <w:spacing w:val="40"/>
        </w:rPr>
        <w:t> </w:t>
      </w:r>
      <w:r>
        <w:rPr/>
        <w:t>A behavior</w:t>
      </w:r>
      <w:r>
        <w:rPr>
          <w:spacing w:val="40"/>
        </w:rPr>
        <w:t> </w:t>
      </w:r>
      <w:r>
        <w:rPr/>
        <w:t>is an algorithm implemented in a high-level programming language (that currently follows</w:t>
      </w:r>
      <w:r>
        <w:rPr>
          <w:spacing w:val="-18"/>
        </w:rPr>
        <w:t> </w:t>
      </w:r>
      <w:r>
        <w:rPr/>
        <w:t>the</w:t>
      </w:r>
      <w:r>
        <w:rPr>
          <w:spacing w:val="-17"/>
        </w:rPr>
        <w:t> </w:t>
      </w:r>
      <w:r>
        <w:rPr/>
        <w:t>syntax</w:t>
      </w:r>
      <w:r>
        <w:rPr>
          <w:spacing w:val="-6"/>
        </w:rPr>
        <w:t> </w:t>
      </w:r>
      <w:r>
        <w:rPr/>
        <w:t>of</w:t>
      </w:r>
      <w:r>
        <w:rPr>
          <w:spacing w:val="-5"/>
        </w:rPr>
        <w:t> </w:t>
      </w:r>
      <w:r>
        <w:rPr/>
        <w:t>Java)</w:t>
      </w:r>
      <w:r>
        <w:rPr>
          <w:spacing w:val="-18"/>
        </w:rPr>
        <w:t> </w:t>
      </w:r>
      <w:hyperlink w:history="true" w:anchor="_bookmark5">
        <w:r>
          <w:rPr>
            <w:rFonts w:ascii="LM Roman 8"/>
            <w:color w:val="152C83"/>
            <w:vertAlign w:val="superscript"/>
          </w:rPr>
          <w:t>7</w:t>
        </w:r>
      </w:hyperlink>
      <w:r>
        <w:rPr>
          <w:rFonts w:ascii="LM Roman 8"/>
          <w:color w:val="152C83"/>
          <w:spacing w:val="-19"/>
          <w:vertAlign w:val="baseline"/>
        </w:rPr>
        <w:t> </w:t>
      </w:r>
      <w:r>
        <w:rPr>
          <w:vertAlign w:val="baseline"/>
        </w:rPr>
        <w:t>.</w:t>
      </w:r>
      <w:r>
        <w:rPr>
          <w:spacing w:val="22"/>
          <w:vertAlign w:val="baseline"/>
        </w:rPr>
        <w:t> </w:t>
      </w:r>
      <w:r>
        <w:rPr>
          <w:vertAlign w:val="baseline"/>
        </w:rPr>
        <w:t>Every</w:t>
      </w:r>
      <w:r>
        <w:rPr>
          <w:spacing w:val="-5"/>
          <w:vertAlign w:val="baseline"/>
        </w:rPr>
        <w:t> </w:t>
      </w:r>
      <w:r>
        <w:rPr>
          <w:vertAlign w:val="baseline"/>
        </w:rPr>
        <w:t>formalism</w:t>
      </w:r>
      <w:r>
        <w:rPr>
          <w:spacing w:val="-5"/>
          <w:vertAlign w:val="baseline"/>
        </w:rPr>
        <w:t> </w:t>
      </w:r>
      <w:r>
        <w:rPr>
          <w:vertAlign w:val="baseline"/>
        </w:rPr>
        <w:t>has</w:t>
      </w:r>
      <w:r>
        <w:rPr>
          <w:spacing w:val="-5"/>
          <w:vertAlign w:val="baseline"/>
        </w:rPr>
        <w:t> </w:t>
      </w:r>
      <w:r>
        <w:rPr>
          <w:vertAlign w:val="baseline"/>
        </w:rPr>
        <w:t>an</w:t>
      </w:r>
      <w:r>
        <w:rPr>
          <w:spacing w:val="-5"/>
          <w:vertAlign w:val="baseline"/>
        </w:rPr>
        <w:t> </w:t>
      </w:r>
      <w:r>
        <w:rPr>
          <w:vertAlign w:val="baseline"/>
        </w:rPr>
        <w:t>additional</w:t>
      </w:r>
      <w:r>
        <w:rPr>
          <w:spacing w:val="-4"/>
          <w:vertAlign w:val="baseline"/>
        </w:rPr>
        <w:t> </w:t>
      </w:r>
      <w:r>
        <w:rPr>
          <w:i/>
          <w:vertAlign w:val="baseline"/>
        </w:rPr>
        <w:t>container</w:t>
      </w:r>
      <w:r>
        <w:rPr>
          <w:i/>
          <w:spacing w:val="-5"/>
          <w:vertAlign w:val="baseline"/>
        </w:rPr>
        <w:t> </w:t>
      </w:r>
      <w:r>
        <w:rPr>
          <w:i/>
          <w:vertAlign w:val="baseline"/>
        </w:rPr>
        <w:t>element</w:t>
      </w:r>
      <w:r>
        <w:rPr>
          <w:i/>
          <w:vertAlign w:val="baseline"/>
        </w:rPr>
        <w:t> </w:t>
      </w:r>
      <w:r>
        <w:rPr>
          <w:vertAlign w:val="baseline"/>
        </w:rPr>
        <w:t>that represents a (sub)model written in that formalism and whose properties in- clude</w:t>
      </w:r>
      <w:r>
        <w:rPr>
          <w:spacing w:val="-7"/>
          <w:vertAlign w:val="baseline"/>
        </w:rPr>
        <w:t> </w:t>
      </w:r>
      <w:r>
        <w:rPr>
          <w:vertAlign w:val="baseline"/>
        </w:rPr>
        <w:t>global</w:t>
      </w:r>
      <w:r>
        <w:rPr>
          <w:spacing w:val="-7"/>
          <w:vertAlign w:val="baseline"/>
        </w:rPr>
        <w:t> </w:t>
      </w:r>
      <w:r>
        <w:rPr>
          <w:vertAlign w:val="baseline"/>
        </w:rPr>
        <w:t>characteristics</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model.</w:t>
      </w:r>
      <w:r>
        <w:rPr>
          <w:spacing w:val="21"/>
          <w:vertAlign w:val="baseline"/>
        </w:rPr>
        <w:t> </w:t>
      </w:r>
      <w:r>
        <w:rPr>
          <w:vertAlign w:val="baseline"/>
        </w:rPr>
        <w:t>Formalisms</w:t>
      </w:r>
      <w:r>
        <w:rPr>
          <w:spacing w:val="-7"/>
          <w:vertAlign w:val="baseline"/>
        </w:rPr>
        <w:t> </w:t>
      </w:r>
      <w:r>
        <w:rPr>
          <w:vertAlign w:val="baseline"/>
        </w:rPr>
        <w:t>are</w:t>
      </w:r>
      <w:r>
        <w:rPr>
          <w:spacing w:val="-7"/>
          <w:vertAlign w:val="baseline"/>
        </w:rPr>
        <w:t> </w:t>
      </w:r>
      <w:r>
        <w:rPr>
          <w:vertAlign w:val="baseline"/>
        </w:rPr>
        <w:t>described</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Formalism Description Language (FDL).</w:t>
      </w:r>
    </w:p>
    <w:p>
      <w:pPr>
        <w:pStyle w:val="BodyText"/>
        <w:spacing w:line="216" w:lineRule="auto" w:before="4"/>
        <w:ind w:left="221" w:right="107" w:firstLine="317"/>
        <w:jc w:val="both"/>
      </w:pPr>
      <w:r>
        <w:rPr>
          <w:spacing w:val="-2"/>
        </w:rPr>
        <w:t>A</w:t>
      </w:r>
      <w:r>
        <w:rPr>
          <w:spacing w:val="-13"/>
        </w:rPr>
        <w:t> </w:t>
      </w:r>
      <w:r>
        <w:rPr>
          <w:i/>
          <w:spacing w:val="-2"/>
        </w:rPr>
        <w:t>model</w:t>
      </w:r>
      <w:r>
        <w:rPr>
          <w:i/>
          <w:spacing w:val="8"/>
        </w:rPr>
        <w:t> </w:t>
      </w:r>
      <w:r>
        <w:rPr>
          <w:spacing w:val="-2"/>
        </w:rPr>
        <w:t>is</w:t>
      </w:r>
      <w:r>
        <w:rPr>
          <w:spacing w:val="-13"/>
        </w:rPr>
        <w:t> </w:t>
      </w:r>
      <w:r>
        <w:rPr>
          <w:spacing w:val="-2"/>
        </w:rPr>
        <w:t>the</w:t>
      </w:r>
      <w:r>
        <w:rPr>
          <w:spacing w:val="-13"/>
        </w:rPr>
        <w:t> </w:t>
      </w:r>
      <w:r>
        <w:rPr>
          <w:spacing w:val="-2"/>
        </w:rPr>
        <w:t>description</w:t>
      </w:r>
      <w:r>
        <w:rPr>
          <w:spacing w:val="-13"/>
        </w:rPr>
        <w:t> </w:t>
      </w:r>
      <w:r>
        <w:rPr>
          <w:spacing w:val="-2"/>
        </w:rPr>
        <w:t>of</w:t>
      </w:r>
      <w:r>
        <w:rPr>
          <w:spacing w:val="-13"/>
        </w:rPr>
        <w:t> </w:t>
      </w:r>
      <w:r>
        <w:rPr>
          <w:spacing w:val="-2"/>
        </w:rPr>
        <w:t>a</w:t>
      </w:r>
      <w:r>
        <w:rPr>
          <w:spacing w:val="-13"/>
        </w:rPr>
        <w:t> </w:t>
      </w:r>
      <w:r>
        <w:rPr>
          <w:spacing w:val="-2"/>
        </w:rPr>
        <w:t>system</w:t>
      </w:r>
      <w:r>
        <w:rPr>
          <w:spacing w:val="-13"/>
        </w:rPr>
        <w:t> </w:t>
      </w:r>
      <w:r>
        <w:rPr>
          <w:spacing w:val="-2"/>
        </w:rPr>
        <w:t>being</w:t>
      </w:r>
      <w:r>
        <w:rPr>
          <w:spacing w:val="-13"/>
        </w:rPr>
        <w:t> </w:t>
      </w:r>
      <w:r>
        <w:rPr>
          <w:spacing w:val="-2"/>
        </w:rPr>
        <w:t>evaluated,</w:t>
      </w:r>
      <w:r>
        <w:rPr>
          <w:spacing w:val="-7"/>
        </w:rPr>
        <w:t> </w:t>
      </w:r>
      <w:r>
        <w:rPr>
          <w:spacing w:val="-2"/>
        </w:rPr>
        <w:t>written</w:t>
      </w:r>
      <w:r>
        <w:rPr>
          <w:spacing w:val="-13"/>
        </w:rPr>
        <w:t> </w:t>
      </w:r>
      <w:r>
        <w:rPr>
          <w:spacing w:val="-2"/>
        </w:rPr>
        <w:t>according</w:t>
      </w:r>
      <w:r>
        <w:rPr>
          <w:spacing w:val="-13"/>
        </w:rPr>
        <w:t> </w:t>
      </w:r>
      <w:r>
        <w:rPr>
          <w:spacing w:val="-2"/>
        </w:rPr>
        <w:t>to</w:t>
      </w:r>
      <w:r>
        <w:rPr>
          <w:spacing w:val="-13"/>
        </w:rPr>
        <w:t> </w:t>
      </w:r>
      <w:r>
        <w:rPr>
          <w:spacing w:val="-2"/>
        </w:rPr>
        <w:t>a</w:t>
      </w:r>
      <w:r>
        <w:rPr>
          <w:spacing w:val="-13"/>
        </w:rPr>
        <w:t> </w:t>
      </w:r>
      <w:r>
        <w:rPr>
          <w:spacing w:val="-2"/>
        </w:rPr>
        <w:t>for- </w:t>
      </w:r>
      <w:r>
        <w:rPr/>
        <w:t>malism.</w:t>
      </w:r>
      <w:r>
        <w:rPr>
          <w:spacing w:val="40"/>
        </w:rPr>
        <w:t> </w:t>
      </w:r>
      <w:r>
        <w:rPr/>
        <w:t>Models can be hierarchically composed, to separate reusable (sub)models of</w:t>
      </w:r>
      <w:r>
        <w:rPr>
          <w:spacing w:val="-18"/>
        </w:rPr>
        <w:t> </w:t>
      </w:r>
      <w:r>
        <w:rPr/>
        <w:t>its</w:t>
      </w:r>
      <w:r>
        <w:rPr>
          <w:spacing w:val="-17"/>
        </w:rPr>
        <w:t> </w:t>
      </w:r>
      <w:r>
        <w:rPr/>
        <w:t>subsystems,</w:t>
      </w:r>
      <w:r>
        <w:rPr>
          <w:spacing w:val="-7"/>
        </w:rPr>
        <w:t> </w:t>
      </w:r>
      <w:r>
        <w:rPr/>
        <w:t>even</w:t>
      </w:r>
      <w:r>
        <w:rPr>
          <w:spacing w:val="-7"/>
        </w:rPr>
        <w:t> </w:t>
      </w:r>
      <w:r>
        <w:rPr/>
        <w:t>if</w:t>
      </w:r>
      <w:r>
        <w:rPr>
          <w:spacing w:val="-7"/>
        </w:rPr>
        <w:t> </w:t>
      </w:r>
      <w:r>
        <w:rPr/>
        <w:t>written</w:t>
      </w:r>
      <w:r>
        <w:rPr>
          <w:spacing w:val="-7"/>
        </w:rPr>
        <w:t> </w:t>
      </w:r>
      <w:r>
        <w:rPr/>
        <w:t>in</w:t>
      </w:r>
      <w:r>
        <w:rPr>
          <w:spacing w:val="-7"/>
        </w:rPr>
        <w:t> </w:t>
      </w:r>
      <w:r>
        <w:rPr/>
        <w:t>different</w:t>
      </w:r>
      <w:r>
        <w:rPr>
          <w:spacing w:val="-7"/>
        </w:rPr>
        <w:t> </w:t>
      </w:r>
      <w:r>
        <w:rPr/>
        <w:t>formalisms</w:t>
      </w:r>
      <w:r>
        <w:rPr>
          <w:spacing w:val="-18"/>
        </w:rPr>
        <w:t> </w:t>
      </w:r>
      <w:hyperlink w:history="true" w:anchor="_bookmark6">
        <w:r>
          <w:rPr>
            <w:rFonts w:ascii="LM Roman 8"/>
            <w:color w:val="152C83"/>
            <w:vertAlign w:val="superscript"/>
          </w:rPr>
          <w:t>8</w:t>
        </w:r>
      </w:hyperlink>
      <w:r>
        <w:rPr>
          <w:rFonts w:ascii="LM Roman 8"/>
          <w:color w:val="152C83"/>
          <w:spacing w:val="-19"/>
          <w:vertAlign w:val="baseline"/>
        </w:rPr>
        <w:t> </w:t>
      </w:r>
      <w:r>
        <w:rPr>
          <w:vertAlign w:val="baseline"/>
        </w:rPr>
        <w:t>.</w:t>
      </w:r>
      <w:r>
        <w:rPr>
          <w:spacing w:val="26"/>
          <w:vertAlign w:val="baseline"/>
        </w:rPr>
        <w:t> </w:t>
      </w:r>
      <w:r>
        <w:rPr>
          <w:vertAlign w:val="baseline"/>
        </w:rPr>
        <w:t>Models</w:t>
      </w:r>
      <w:r>
        <w:rPr>
          <w:spacing w:val="-7"/>
          <w:vertAlign w:val="baseline"/>
        </w:rPr>
        <w:t> </w:t>
      </w:r>
      <w:r>
        <w:rPr>
          <w:vertAlign w:val="baseline"/>
        </w:rPr>
        <w:t>are</w:t>
      </w:r>
      <w:r>
        <w:rPr>
          <w:spacing w:val="-7"/>
          <w:vertAlign w:val="baseline"/>
        </w:rPr>
        <w:t> </w:t>
      </w:r>
      <w:r>
        <w:rPr>
          <w:vertAlign w:val="baseline"/>
        </w:rPr>
        <w:t>described</w:t>
      </w:r>
      <w:r>
        <w:rPr>
          <w:spacing w:val="-7"/>
          <w:vertAlign w:val="baseline"/>
        </w:rPr>
        <w:t> </w:t>
      </w:r>
      <w:r>
        <w:rPr>
          <w:vertAlign w:val="baseline"/>
        </w:rPr>
        <w:t>by the Model Description Language (MDL) documents.</w:t>
      </w:r>
    </w:p>
    <w:p>
      <w:pPr>
        <w:pStyle w:val="BodyText"/>
        <w:spacing w:line="216" w:lineRule="auto" w:before="14"/>
        <w:ind w:left="221" w:right="107" w:firstLine="317"/>
        <w:jc w:val="both"/>
      </w:pPr>
      <w:r>
        <w:rPr/>
        <w:t>The framework is composed of three components:</w:t>
      </w:r>
      <w:r>
        <w:rPr>
          <w:spacing w:val="40"/>
        </w:rPr>
        <w:t> </w:t>
      </w:r>
      <w:r>
        <w:rPr/>
        <w:t>the SIMTHESys Metamod- eling Structure (SimMS), the </w:t>
      </w:r>
      <w:r>
        <w:rPr>
          <w:i/>
        </w:rPr>
        <w:t>Interfaces </w:t>
      </w:r>
      <w:r>
        <w:rPr/>
        <w:t>(IFs) and the </w:t>
      </w:r>
      <w:r>
        <w:rPr>
          <w:i/>
        </w:rPr>
        <w:t>Solving Architecture </w:t>
      </w:r>
      <w:r>
        <w:rPr/>
        <w:t>(SA). The</w:t>
      </w:r>
      <w:r>
        <w:rPr>
          <w:spacing w:val="-12"/>
        </w:rPr>
        <w:t> </w:t>
      </w:r>
      <w:r>
        <w:rPr/>
        <w:t>IFs</w:t>
      </w:r>
      <w:r>
        <w:rPr>
          <w:spacing w:val="-12"/>
        </w:rPr>
        <w:t> </w:t>
      </w:r>
      <w:r>
        <w:rPr/>
        <w:t>fill</w:t>
      </w:r>
      <w:r>
        <w:rPr>
          <w:spacing w:val="-13"/>
        </w:rPr>
        <w:t> </w:t>
      </w:r>
      <w:r>
        <w:rPr/>
        <w:t>the</w:t>
      </w:r>
      <w:r>
        <w:rPr>
          <w:spacing w:val="-12"/>
        </w:rPr>
        <w:t> </w:t>
      </w:r>
      <w:r>
        <w:rPr/>
        <w:t>gap</w:t>
      </w:r>
      <w:r>
        <w:rPr>
          <w:spacing w:val="-13"/>
        </w:rPr>
        <w:t> </w:t>
      </w:r>
      <w:r>
        <w:rPr/>
        <w:t>between</w:t>
      </w:r>
      <w:r>
        <w:rPr>
          <w:spacing w:val="-13"/>
        </w:rPr>
        <w:t> </w:t>
      </w:r>
      <w:r>
        <w:rPr/>
        <w:t>the</w:t>
      </w:r>
      <w:r>
        <w:rPr>
          <w:spacing w:val="-12"/>
        </w:rPr>
        <w:t> </w:t>
      </w:r>
      <w:r>
        <w:rPr/>
        <w:t>high</w:t>
      </w:r>
      <w:r>
        <w:rPr>
          <w:spacing w:val="-13"/>
        </w:rPr>
        <w:t> </w:t>
      </w:r>
      <w:r>
        <w:rPr/>
        <w:t>abstraction</w:t>
      </w:r>
      <w:r>
        <w:rPr>
          <w:spacing w:val="-13"/>
        </w:rPr>
        <w:t> </w:t>
      </w:r>
      <w:r>
        <w:rPr/>
        <w:t>level</w:t>
      </w:r>
      <w:r>
        <w:rPr>
          <w:spacing w:val="-13"/>
        </w:rPr>
        <w:t> </w:t>
      </w:r>
      <w:r>
        <w:rPr/>
        <w:t>of</w:t>
      </w:r>
      <w:r>
        <w:rPr>
          <w:spacing w:val="-12"/>
        </w:rPr>
        <w:t> </w:t>
      </w:r>
      <w:r>
        <w:rPr/>
        <w:t>formalisms</w:t>
      </w:r>
      <w:r>
        <w:rPr>
          <w:spacing w:val="-13"/>
        </w:rPr>
        <w:t> </w:t>
      </w:r>
      <w:r>
        <w:rPr/>
        <w:t>and</w:t>
      </w:r>
      <w:r>
        <w:rPr>
          <w:spacing w:val="-13"/>
        </w:rPr>
        <w:t> </w:t>
      </w:r>
      <w:r>
        <w:rPr/>
        <w:t>the</w:t>
      </w:r>
      <w:r>
        <w:rPr>
          <w:spacing w:val="-12"/>
        </w:rPr>
        <w:t> </w:t>
      </w:r>
      <w:r>
        <w:rPr/>
        <w:t>generic applicability</w:t>
      </w:r>
      <w:r>
        <w:rPr>
          <w:spacing w:val="-9"/>
        </w:rPr>
        <w:t> </w:t>
      </w:r>
      <w:r>
        <w:rPr/>
        <w:t>of</w:t>
      </w:r>
      <w:r>
        <w:rPr>
          <w:spacing w:val="-9"/>
        </w:rPr>
        <w:t> </w:t>
      </w:r>
      <w:r>
        <w:rPr/>
        <w:t>the</w:t>
      </w:r>
      <w:r>
        <w:rPr>
          <w:spacing w:val="-9"/>
        </w:rPr>
        <w:t> </w:t>
      </w:r>
      <w:r>
        <w:rPr/>
        <w:t>solvers.</w:t>
      </w:r>
      <w:r>
        <w:rPr>
          <w:spacing w:val="22"/>
        </w:rPr>
        <w:t> </w:t>
      </w:r>
      <w:r>
        <w:rPr/>
        <w:t>IFs</w:t>
      </w:r>
      <w:r>
        <w:rPr>
          <w:spacing w:val="-9"/>
        </w:rPr>
        <w:t> </w:t>
      </w:r>
      <w:r>
        <w:rPr/>
        <w:t>constitute</w:t>
      </w:r>
      <w:r>
        <w:rPr>
          <w:spacing w:val="-9"/>
        </w:rPr>
        <w:t> </w:t>
      </w:r>
      <w:r>
        <w:rPr/>
        <w:t>the</w:t>
      </w:r>
      <w:r>
        <w:rPr>
          <w:spacing w:val="-9"/>
        </w:rPr>
        <w:t> </w:t>
      </w:r>
      <w:r>
        <w:rPr/>
        <w:t>foundation</w:t>
      </w:r>
      <w:r>
        <w:rPr>
          <w:spacing w:val="-9"/>
        </w:rPr>
        <w:t> </w:t>
      </w:r>
      <w:r>
        <w:rPr/>
        <w:t>on</w:t>
      </w:r>
      <w:r>
        <w:rPr>
          <w:spacing w:val="-9"/>
        </w:rPr>
        <w:t> </w:t>
      </w:r>
      <w:r>
        <w:rPr/>
        <w:t>which</w:t>
      </w:r>
      <w:r>
        <w:rPr>
          <w:spacing w:val="-9"/>
        </w:rPr>
        <w:t> </w:t>
      </w:r>
      <w:r>
        <w:rPr/>
        <w:t>elements</w:t>
      </w:r>
      <w:r>
        <w:rPr>
          <w:spacing w:val="-9"/>
        </w:rPr>
        <w:t> </w:t>
      </w:r>
      <w:r>
        <w:rPr/>
        <w:t>behav- iors are built, supplying general reusable functions and access to solving engines. IFs can be seen as a middle layer supporting the interactions between SimMS and SA. They decouple the problem of solving a model in the best way available from the problem of describing it with the best suitable formalism.</w:t>
      </w:r>
      <w:r>
        <w:rPr>
          <w:spacing w:val="39"/>
        </w:rPr>
        <w:t> </w:t>
      </w:r>
      <w:r>
        <w:rPr/>
        <w:t>As a result, IFs are different from the Abstract Functional Interface (AFI)</w:t>
      </w:r>
      <w:r>
        <w:rPr>
          <w:spacing w:val="40"/>
        </w:rPr>
        <w:t> </w:t>
      </w:r>
      <w:r>
        <w:rPr/>
        <w:t>[</w:t>
      </w:r>
      <w:hyperlink w:history="true" w:anchor="_bookmark41">
        <w:r>
          <w:rPr>
            <w:color w:val="152C83"/>
          </w:rPr>
          <w:t>7</w:t>
        </w:r>
      </w:hyperlink>
      <w:r>
        <w:rPr/>
        <w:t>] considered by Mobius.</w:t>
      </w:r>
    </w:p>
    <w:p>
      <w:pPr>
        <w:pStyle w:val="BodyText"/>
        <w:spacing w:line="216" w:lineRule="auto" w:before="8"/>
        <w:ind w:left="221" w:right="108" w:firstLine="317"/>
        <w:jc w:val="both"/>
      </w:pPr>
      <w:r>
        <w:rPr/>
        <w:t>This software architecture is designed to represent efficiently the development of extensions of formalisms, the evaluation of formalism variants, and to support </w:t>
      </w:r>
      <w:bookmarkStart w:name="_bookmark5" w:id="8"/>
      <w:bookmarkEnd w:id="8"/>
      <w:r>
        <w:rPr/>
        <w:t>m</w:t>
      </w:r>
      <w:r>
        <w:rPr/>
        <w:t>ultiformalism</w:t>
      </w:r>
      <w:r>
        <w:rPr>
          <w:spacing w:val="-18"/>
        </w:rPr>
        <w:t> </w:t>
      </w:r>
      <w:hyperlink w:history="true" w:anchor="_bookmark7">
        <w:r>
          <w:rPr>
            <w:rFonts w:ascii="LM Roman 8"/>
            <w:color w:val="152C83"/>
            <w:vertAlign w:val="superscript"/>
          </w:rPr>
          <w:t>9</w:t>
        </w:r>
      </w:hyperlink>
      <w:r>
        <w:rPr>
          <w:rFonts w:ascii="LM Roman 8"/>
          <w:color w:val="152C83"/>
          <w:spacing w:val="-9"/>
          <w:vertAlign w:val="baseline"/>
        </w:rPr>
        <w:t> </w:t>
      </w:r>
      <w:r>
        <w:rPr>
          <w:vertAlign w:val="baseline"/>
        </w:rPr>
        <w:t>.</w:t>
      </w:r>
    </w:p>
    <w:p>
      <w:pPr>
        <w:pStyle w:val="BodyText"/>
        <w:spacing w:line="216" w:lineRule="auto" w:before="15"/>
        <w:ind w:left="221" w:right="107" w:firstLine="317"/>
        <w:jc w:val="both"/>
      </w:pPr>
      <w:r>
        <w:rPr/>
        <w:t>The SA offers an extensible set of </w:t>
      </w:r>
      <w:r>
        <w:rPr>
          <w:i/>
        </w:rPr>
        <w:t>Solving Engines</w:t>
      </w:r>
      <w:r>
        <w:rPr/>
        <w:t>, suitable for the evaluation </w:t>
      </w:r>
      <w:bookmarkStart w:name="_bookmark6" w:id="9"/>
      <w:bookmarkEnd w:id="9"/>
      <w:r>
        <w:rPr/>
        <w:t>of</w:t>
      </w:r>
      <w:r>
        <w:rPr/>
        <w:t> performance indices or other significant properties of a model.</w:t>
      </w:r>
      <w:r>
        <w:rPr>
          <w:spacing w:val="40"/>
        </w:rPr>
        <w:t> </w:t>
      </w:r>
      <w:r>
        <w:rPr/>
        <w:t>Solving engines are generic solvers, that are meant to be used or composed to obtain a solution </w:t>
      </w:r>
      <w:bookmarkStart w:name="_bookmark7" w:id="10"/>
      <w:bookmarkEnd w:id="10"/>
      <w:r>
        <w:rPr/>
        <w:t>com</w:t>
      </w:r>
      <w:r>
        <w:rPr/>
        <w:t>ponent for a certain formalism defined in a FDL document.</w:t>
      </w:r>
      <w:r>
        <w:rPr>
          <w:spacing w:val="40"/>
        </w:rPr>
        <w:t> </w:t>
      </w:r>
      <w:r>
        <w:rPr/>
        <w:t>Solution engines offer</w:t>
      </w:r>
      <w:r>
        <w:rPr>
          <w:spacing w:val="10"/>
        </w:rPr>
        <w:t> </w:t>
      </w:r>
      <w:r>
        <w:rPr/>
        <w:t>proper</w:t>
      </w:r>
      <w:r>
        <w:rPr>
          <w:spacing w:val="10"/>
        </w:rPr>
        <w:t> </w:t>
      </w:r>
      <w:r>
        <w:rPr/>
        <w:t>interfaces</w:t>
      </w:r>
      <w:r>
        <w:rPr>
          <w:spacing w:val="10"/>
        </w:rPr>
        <w:t> </w:t>
      </w:r>
      <w:r>
        <w:rPr/>
        <w:t>to</w:t>
      </w:r>
      <w:r>
        <w:rPr>
          <w:spacing w:val="10"/>
        </w:rPr>
        <w:t> </w:t>
      </w:r>
      <w:r>
        <w:rPr/>
        <w:t>the</w:t>
      </w:r>
      <w:r>
        <w:rPr>
          <w:spacing w:val="10"/>
        </w:rPr>
        <w:t> </w:t>
      </w:r>
      <w:r>
        <w:rPr/>
        <w:t>IFs</w:t>
      </w:r>
      <w:r>
        <w:rPr>
          <w:spacing w:val="10"/>
        </w:rPr>
        <w:t> </w:t>
      </w:r>
      <w:r>
        <w:rPr/>
        <w:t>and</w:t>
      </w:r>
      <w:r>
        <w:rPr>
          <w:spacing w:val="10"/>
        </w:rPr>
        <w:t> </w:t>
      </w:r>
      <w:r>
        <w:rPr/>
        <w:t>will</w:t>
      </w:r>
      <w:r>
        <w:rPr>
          <w:spacing w:val="11"/>
        </w:rPr>
        <w:t> </w:t>
      </w:r>
      <w:r>
        <w:rPr/>
        <w:t>be</w:t>
      </w:r>
      <w:r>
        <w:rPr>
          <w:spacing w:val="10"/>
        </w:rPr>
        <w:t> </w:t>
      </w:r>
      <w:r>
        <w:rPr/>
        <w:t>discussed</w:t>
      </w:r>
      <w:r>
        <w:rPr>
          <w:spacing w:val="10"/>
        </w:rPr>
        <w:t> </w:t>
      </w:r>
      <w:r>
        <w:rPr/>
        <w:t>in</w:t>
      </w:r>
      <w:r>
        <w:rPr>
          <w:spacing w:val="10"/>
        </w:rPr>
        <w:t> </w:t>
      </w:r>
      <w:r>
        <w:rPr/>
        <w:t>more</w:t>
      </w:r>
      <w:r>
        <w:rPr>
          <w:spacing w:val="10"/>
        </w:rPr>
        <w:t> </w:t>
      </w:r>
      <w:r>
        <w:rPr/>
        <w:t>detail</w:t>
      </w:r>
      <w:r>
        <w:rPr>
          <w:spacing w:val="10"/>
        </w:rPr>
        <w:t> </w:t>
      </w:r>
      <w:r>
        <w:rPr/>
        <w:t>later</w:t>
      </w:r>
      <w:r>
        <w:rPr>
          <w:spacing w:val="10"/>
        </w:rPr>
        <w:t> </w:t>
      </w:r>
      <w:r>
        <w:rPr/>
        <w:t>in</w:t>
      </w:r>
      <w:r>
        <w:rPr>
          <w:spacing w:val="10"/>
        </w:rPr>
        <w:t> </w:t>
      </w:r>
      <w:r>
        <w:rPr>
          <w:spacing w:val="-5"/>
        </w:rPr>
        <w:t>the</w:t>
      </w:r>
    </w:p>
    <w:p>
      <w:pPr>
        <w:pStyle w:val="BodyText"/>
        <w:spacing w:before="11"/>
        <w:rPr>
          <w:sz w:val="1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130547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79350pt;width:34.85pt;height:.1pt;mso-position-horizontal-relative:page;mso-position-vertical-relative:paragraph;z-index:-15725056;mso-wrap-distance-left:0;mso-wrap-distance-right:0" id="docshape9" coordorigin="902,206" coordsize="697,0" path="m902,206l1598,206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hAnsi="LM Roman 8"/>
          <w:sz w:val="15"/>
        </w:rPr>
      </w:pPr>
      <w:r>
        <w:rPr>
          <w:rFonts w:ascii="IPAPMincho" w:hAnsi="IPAPMincho"/>
          <w:w w:val="105"/>
          <w:sz w:val="15"/>
          <w:vertAlign w:val="superscript"/>
        </w:rPr>
        <w:t>7</w:t>
      </w:r>
      <w:r>
        <w:rPr>
          <w:rFonts w:ascii="IPAPMincho" w:hAnsi="IPAPMincho"/>
          <w:spacing w:val="38"/>
          <w:w w:val="105"/>
          <w:sz w:val="15"/>
          <w:vertAlign w:val="baseline"/>
        </w:rPr>
        <w:t> </w:t>
      </w:r>
      <w:r>
        <w:rPr>
          <w:rFonts w:ascii="LM Roman 8" w:hAnsi="LM Roman 8"/>
          <w:w w:val="105"/>
          <w:sz w:val="15"/>
          <w:vertAlign w:val="baseline"/>
        </w:rPr>
        <w:t>A</w:t>
      </w:r>
      <w:r>
        <w:rPr>
          <w:rFonts w:ascii="LM Roman 8" w:hAnsi="LM Roman 8"/>
          <w:w w:val="105"/>
          <w:sz w:val="15"/>
          <w:vertAlign w:val="baseline"/>
        </w:rPr>
        <w:t> part</w:t>
      </w:r>
      <w:r>
        <w:rPr>
          <w:rFonts w:ascii="LM Roman 8" w:hAnsi="LM Roman 8"/>
          <w:w w:val="105"/>
          <w:sz w:val="15"/>
          <w:vertAlign w:val="baseline"/>
        </w:rPr>
        <w:t> of</w:t>
      </w:r>
      <w:r>
        <w:rPr>
          <w:rFonts w:ascii="LM Roman 8" w:hAnsi="LM Roman 8"/>
          <w:w w:val="105"/>
          <w:sz w:val="15"/>
          <w:vertAlign w:val="baseline"/>
        </w:rPr>
        <w:t> the</w:t>
      </w:r>
      <w:r>
        <w:rPr>
          <w:rFonts w:ascii="LM Roman 8" w:hAnsi="LM Roman 8"/>
          <w:w w:val="105"/>
          <w:sz w:val="15"/>
          <w:vertAlign w:val="baseline"/>
        </w:rPr>
        <w:t> project’s</w:t>
      </w:r>
      <w:r>
        <w:rPr>
          <w:rFonts w:ascii="LM Roman 8" w:hAnsi="LM Roman 8"/>
          <w:w w:val="105"/>
          <w:sz w:val="15"/>
          <w:vertAlign w:val="baseline"/>
        </w:rPr>
        <w:t> future</w:t>
      </w:r>
      <w:r>
        <w:rPr>
          <w:rFonts w:ascii="LM Roman 8" w:hAnsi="LM Roman 8"/>
          <w:w w:val="105"/>
          <w:sz w:val="15"/>
          <w:vertAlign w:val="baseline"/>
        </w:rPr>
        <w:t> work</w:t>
      </w:r>
      <w:r>
        <w:rPr>
          <w:rFonts w:ascii="LM Roman 8" w:hAnsi="LM Roman 8"/>
          <w:w w:val="105"/>
          <w:sz w:val="15"/>
          <w:vertAlign w:val="baseline"/>
        </w:rPr>
        <w:t> in</w:t>
      </w:r>
      <w:r>
        <w:rPr>
          <w:rFonts w:ascii="LM Roman 8" w:hAnsi="LM Roman 8"/>
          <w:w w:val="105"/>
          <w:sz w:val="15"/>
          <w:vertAlign w:val="baseline"/>
        </w:rPr>
        <w:t> this</w:t>
      </w:r>
      <w:r>
        <w:rPr>
          <w:rFonts w:ascii="LM Roman 8" w:hAnsi="LM Roman 8"/>
          <w:w w:val="105"/>
          <w:sz w:val="15"/>
          <w:vertAlign w:val="baseline"/>
        </w:rPr>
        <w:t> area</w:t>
      </w:r>
      <w:r>
        <w:rPr>
          <w:rFonts w:ascii="LM Roman 8" w:hAnsi="LM Roman 8"/>
          <w:w w:val="105"/>
          <w:sz w:val="15"/>
          <w:vertAlign w:val="baseline"/>
        </w:rPr>
        <w:t> will</w:t>
      </w:r>
      <w:r>
        <w:rPr>
          <w:rFonts w:ascii="LM Roman 8" w:hAnsi="LM Roman 8"/>
          <w:w w:val="105"/>
          <w:sz w:val="15"/>
          <w:vertAlign w:val="baseline"/>
        </w:rPr>
        <w:t> be</w:t>
      </w:r>
      <w:r>
        <w:rPr>
          <w:rFonts w:ascii="LM Roman 8" w:hAnsi="LM Roman 8"/>
          <w:w w:val="105"/>
          <w:sz w:val="15"/>
          <w:vertAlign w:val="baseline"/>
        </w:rPr>
        <w:t> committed</w:t>
      </w:r>
      <w:r>
        <w:rPr>
          <w:rFonts w:ascii="LM Roman 8" w:hAnsi="LM Roman 8"/>
          <w:w w:val="105"/>
          <w:sz w:val="15"/>
          <w:vertAlign w:val="baseline"/>
        </w:rPr>
        <w:t> to</w:t>
      </w:r>
      <w:r>
        <w:rPr>
          <w:rFonts w:ascii="LM Roman 8" w:hAnsi="LM Roman 8"/>
          <w:w w:val="105"/>
          <w:sz w:val="15"/>
          <w:vertAlign w:val="baseline"/>
        </w:rPr>
        <w:t> the</w:t>
      </w:r>
      <w:r>
        <w:rPr>
          <w:rFonts w:ascii="LM Roman 8" w:hAnsi="LM Roman 8"/>
          <w:w w:val="105"/>
          <w:sz w:val="15"/>
          <w:vertAlign w:val="baseline"/>
        </w:rPr>
        <w:t> definition</w:t>
      </w:r>
      <w:r>
        <w:rPr>
          <w:rFonts w:ascii="LM Roman 8" w:hAnsi="LM Roman 8"/>
          <w:w w:val="105"/>
          <w:sz w:val="15"/>
          <w:vertAlign w:val="baseline"/>
        </w:rPr>
        <w:t> of</w:t>
      </w:r>
      <w:r>
        <w:rPr>
          <w:rFonts w:ascii="LM Roman 8" w:hAnsi="LM Roman 8"/>
          <w:w w:val="105"/>
          <w:sz w:val="15"/>
          <w:vertAlign w:val="baseline"/>
        </w:rPr>
        <w:t> a</w:t>
      </w:r>
      <w:r>
        <w:rPr>
          <w:rFonts w:ascii="LM Roman 8" w:hAnsi="LM Roman 8"/>
          <w:w w:val="105"/>
          <w:sz w:val="15"/>
          <w:vertAlign w:val="baseline"/>
        </w:rPr>
        <w:t> high-level programming</w:t>
      </w:r>
      <w:r>
        <w:rPr>
          <w:rFonts w:ascii="LM Roman 8" w:hAnsi="LM Roman 8"/>
          <w:spacing w:val="-6"/>
          <w:w w:val="105"/>
          <w:sz w:val="15"/>
          <w:vertAlign w:val="baseline"/>
        </w:rPr>
        <w:t> </w:t>
      </w:r>
      <w:r>
        <w:rPr>
          <w:rFonts w:ascii="LM Roman 8" w:hAnsi="LM Roman 8"/>
          <w:w w:val="105"/>
          <w:sz w:val="15"/>
          <w:vertAlign w:val="baseline"/>
        </w:rPr>
        <w:t>language</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allow</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developer</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implement</w:t>
      </w:r>
      <w:r>
        <w:rPr>
          <w:rFonts w:ascii="LM Roman 8" w:hAnsi="LM Roman 8"/>
          <w:spacing w:val="-6"/>
          <w:w w:val="105"/>
          <w:sz w:val="15"/>
          <w:vertAlign w:val="baseline"/>
        </w:rPr>
        <w:t> </w:t>
      </w:r>
      <w:r>
        <w:rPr>
          <w:rFonts w:ascii="LM Roman 8" w:hAnsi="LM Roman 8"/>
          <w:w w:val="105"/>
          <w:sz w:val="15"/>
          <w:vertAlign w:val="baseline"/>
        </w:rPr>
        <w:t>new</w:t>
      </w:r>
      <w:r>
        <w:rPr>
          <w:rFonts w:ascii="LM Roman 8" w:hAnsi="LM Roman 8"/>
          <w:spacing w:val="-6"/>
          <w:w w:val="105"/>
          <w:sz w:val="15"/>
          <w:vertAlign w:val="baseline"/>
        </w:rPr>
        <w:t> </w:t>
      </w:r>
      <w:r>
        <w:rPr>
          <w:rFonts w:ascii="LM Roman 8" w:hAnsi="LM Roman 8"/>
          <w:w w:val="105"/>
          <w:sz w:val="15"/>
          <w:vertAlign w:val="baseline"/>
        </w:rPr>
        <w:t>behaviors.</w:t>
      </w:r>
      <w:r>
        <w:rPr>
          <w:rFonts w:ascii="LM Roman 8" w:hAnsi="LM Roman 8"/>
          <w:spacing w:val="19"/>
          <w:w w:val="105"/>
          <w:sz w:val="15"/>
          <w:vertAlign w:val="baseline"/>
        </w:rPr>
        <w:t> </w:t>
      </w:r>
      <w:r>
        <w:rPr>
          <w:rFonts w:ascii="LM Roman 8" w:hAnsi="LM Roman 8"/>
          <w:w w:val="105"/>
          <w:sz w:val="15"/>
          <w:vertAlign w:val="baseline"/>
        </w:rPr>
        <w:t>Such</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language</w:t>
      </w:r>
      <w:r>
        <w:rPr>
          <w:rFonts w:ascii="LM Roman 8" w:hAnsi="LM Roman 8"/>
          <w:spacing w:val="-6"/>
          <w:w w:val="105"/>
          <w:sz w:val="15"/>
          <w:vertAlign w:val="baseline"/>
        </w:rPr>
        <w:t> </w:t>
      </w:r>
      <w:r>
        <w:rPr>
          <w:rFonts w:ascii="LM Roman 8" w:hAnsi="LM Roman 8"/>
          <w:w w:val="105"/>
          <w:sz w:val="15"/>
          <w:vertAlign w:val="baseline"/>
        </w:rPr>
        <w:t>will</w:t>
      </w:r>
      <w:r>
        <w:rPr>
          <w:rFonts w:ascii="LM Roman 8" w:hAnsi="LM Roman 8"/>
          <w:spacing w:val="-6"/>
          <w:w w:val="105"/>
          <w:sz w:val="15"/>
          <w:vertAlign w:val="baseline"/>
        </w:rPr>
        <w:t> </w:t>
      </w:r>
      <w:r>
        <w:rPr>
          <w:rFonts w:ascii="LM Roman 8" w:hAnsi="LM Roman 8"/>
          <w:w w:val="105"/>
          <w:sz w:val="15"/>
          <w:vertAlign w:val="baseline"/>
        </w:rPr>
        <w:t>then</w:t>
      </w:r>
      <w:r>
        <w:rPr>
          <w:rFonts w:ascii="LM Roman 8" w:hAnsi="LM Roman 8"/>
          <w:spacing w:val="-6"/>
          <w:w w:val="105"/>
          <w:sz w:val="15"/>
          <w:vertAlign w:val="baseline"/>
        </w:rPr>
        <w:t> </w:t>
      </w:r>
      <w:r>
        <w:rPr>
          <w:rFonts w:ascii="LM Roman 8" w:hAnsi="LM Roman 8"/>
          <w:w w:val="105"/>
          <w:sz w:val="15"/>
          <w:vertAlign w:val="baseline"/>
        </w:rPr>
        <w:t>be translated in Java or C++ depending on the numerical precision requested from the solving engine.</w:t>
      </w:r>
    </w:p>
    <w:p>
      <w:pPr>
        <w:spacing w:line="148" w:lineRule="auto" w:before="64"/>
        <w:ind w:left="221" w:right="107" w:firstLine="0"/>
        <w:jc w:val="both"/>
        <w:rPr>
          <w:rFonts w:ascii="LM Roman 8"/>
          <w:sz w:val="15"/>
        </w:rPr>
      </w:pPr>
      <w:r>
        <w:rPr>
          <w:rFonts w:ascii="IPAPMincho"/>
          <w:sz w:val="15"/>
          <w:vertAlign w:val="superscript"/>
        </w:rPr>
        <w:t>8</w:t>
      </w:r>
      <w:r>
        <w:rPr>
          <w:rFonts w:ascii="IPAPMincho"/>
          <w:spacing w:val="72"/>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model</w:t>
      </w:r>
      <w:r>
        <w:rPr>
          <w:rFonts w:ascii="LM Roman 8"/>
          <w:spacing w:val="-1"/>
          <w:sz w:val="15"/>
          <w:vertAlign w:val="baseline"/>
        </w:rPr>
        <w:t> </w:t>
      </w:r>
      <w:r>
        <w:rPr>
          <w:rFonts w:ascii="LM Roman 8"/>
          <w:sz w:val="15"/>
          <w:vertAlign w:val="baseline"/>
        </w:rPr>
        <w:t>with</w:t>
      </w:r>
      <w:r>
        <w:rPr>
          <w:rFonts w:ascii="LM Roman 8"/>
          <w:spacing w:val="-1"/>
          <w:sz w:val="15"/>
          <w:vertAlign w:val="baseline"/>
        </w:rPr>
        <w:t> </w:t>
      </w:r>
      <w:r>
        <w:rPr>
          <w:rFonts w:ascii="LM Roman 8"/>
          <w:sz w:val="15"/>
          <w:vertAlign w:val="baseline"/>
        </w:rPr>
        <w:t>heterogeneous</w:t>
      </w:r>
      <w:r>
        <w:rPr>
          <w:rFonts w:ascii="LM Roman 8"/>
          <w:spacing w:val="-1"/>
          <w:sz w:val="15"/>
          <w:vertAlign w:val="baseline"/>
        </w:rPr>
        <w:t> </w:t>
      </w:r>
      <w:r>
        <w:rPr>
          <w:rFonts w:ascii="LM Roman 8"/>
          <w:sz w:val="15"/>
          <w:vertAlign w:val="baseline"/>
        </w:rPr>
        <w:t>submodels</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written</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a </w:t>
      </w:r>
      <w:r>
        <w:rPr>
          <w:rFonts w:ascii="LM Roman 8"/>
          <w:i/>
          <w:sz w:val="15"/>
          <w:vertAlign w:val="baseline"/>
        </w:rPr>
        <w:t>composition formalism</w:t>
      </w:r>
      <w:r>
        <w:rPr>
          <w:rFonts w:ascii="LM Roman 8"/>
          <w:sz w:val="15"/>
          <w:vertAlign w:val="baseline"/>
        </w:rPr>
        <w:t>, that</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formalism</w:t>
      </w:r>
      <w:r>
        <w:rPr>
          <w:rFonts w:ascii="LM Roman 8"/>
          <w:spacing w:val="-1"/>
          <w:sz w:val="15"/>
          <w:vertAlign w:val="baseline"/>
        </w:rPr>
        <w:t> </w:t>
      </w:r>
      <w:r>
        <w:rPr>
          <w:rFonts w:ascii="LM Roman 8"/>
          <w:sz w:val="15"/>
          <w:vertAlign w:val="baseline"/>
        </w:rPr>
        <w:t>capable </w:t>
      </w:r>
      <w:r>
        <w:rPr>
          <w:rFonts w:ascii="LM Roman 8"/>
          <w:w w:val="105"/>
          <w:sz w:val="15"/>
          <w:vertAlign w:val="baseline"/>
        </w:rPr>
        <w:t>of semantically connecting concepts belonging to different formalisms.</w:t>
      </w:r>
    </w:p>
    <w:p>
      <w:pPr>
        <w:spacing w:line="148" w:lineRule="auto" w:before="68"/>
        <w:ind w:left="221" w:right="108" w:hanging="1"/>
        <w:jc w:val="both"/>
        <w:rPr>
          <w:rFonts w:ascii="LM Roman 8"/>
          <w:sz w:val="15"/>
        </w:rPr>
      </w:pPr>
      <w:r>
        <w:rPr>
          <w:rFonts w:ascii="IPAPMincho"/>
          <w:w w:val="105"/>
          <w:sz w:val="15"/>
          <w:vertAlign w:val="superscript"/>
        </w:rPr>
        <w:t>9</w:t>
      </w:r>
      <w:r>
        <w:rPr>
          <w:rFonts w:ascii="IPAPMincho"/>
          <w:spacing w:val="31"/>
          <w:w w:val="105"/>
          <w:sz w:val="15"/>
          <w:vertAlign w:val="baseline"/>
        </w:rPr>
        <w:t> </w:t>
      </w:r>
      <w:r>
        <w:rPr>
          <w:rFonts w:ascii="LM Roman 8"/>
          <w:w w:val="105"/>
          <w:sz w:val="15"/>
          <w:vertAlign w:val="baseline"/>
        </w:rPr>
        <w:t>Although</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focus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w w:val="105"/>
          <w:sz w:val="15"/>
          <w:vertAlign w:val="baseline"/>
        </w:rPr>
        <w:t>multiformalism</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multisolution,</w:t>
      </w:r>
      <w:r>
        <w:rPr>
          <w:rFonts w:ascii="LM Roman 8"/>
          <w:spacing w:val="-12"/>
          <w:w w:val="105"/>
          <w:sz w:val="15"/>
          <w:vertAlign w:val="baseline"/>
        </w:rPr>
        <w:t> </w:t>
      </w:r>
      <w:r>
        <w:rPr>
          <w:rFonts w:ascii="LM Roman 8"/>
          <w:w w:val="105"/>
          <w:sz w:val="15"/>
          <w:vertAlign w:val="baseline"/>
        </w:rPr>
        <w:t>many</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design</w:t>
      </w:r>
      <w:r>
        <w:rPr>
          <w:rFonts w:ascii="LM Roman 8"/>
          <w:spacing w:val="-12"/>
          <w:w w:val="105"/>
          <w:sz w:val="15"/>
          <w:vertAlign w:val="baseline"/>
        </w:rPr>
        <w:t> </w:t>
      </w:r>
      <w:r>
        <w:rPr>
          <w:rFonts w:ascii="LM Roman 8"/>
          <w:w w:val="105"/>
          <w:sz w:val="15"/>
          <w:vertAlign w:val="baseline"/>
        </w:rPr>
        <w:t>choices aim at simplifying the interoperability between different formalisms.</w:t>
      </w:r>
    </w:p>
    <w:p>
      <w:pPr>
        <w:spacing w:after="0" w:line="148" w:lineRule="auto"/>
        <w:jc w:val="both"/>
        <w:rPr>
          <w:rFonts w:ascii="LM Roman 8"/>
          <w:sz w:val="15"/>
        </w:rPr>
        <w:sectPr>
          <w:pgSz w:w="9360" w:h="13610"/>
          <w:pgMar w:header="860" w:footer="0" w:top="1060" w:bottom="280" w:left="680" w:right="680"/>
        </w:sectPr>
      </w:pPr>
    </w:p>
    <w:p>
      <w:pPr>
        <w:pStyle w:val="BodyText"/>
        <w:spacing w:line="292" w:lineRule="exact" w:before="107"/>
        <w:ind w:left="108"/>
      </w:pPr>
      <w:bookmarkStart w:name="Exponential Event Formalisms" w:id="11"/>
      <w:bookmarkEnd w:id="11"/>
      <w:r>
        <w:rPr/>
      </w:r>
      <w:bookmarkStart w:name="_bookmark8" w:id="12"/>
      <w:bookmarkEnd w:id="12"/>
      <w:r>
        <w:rPr/>
      </w:r>
      <w:r>
        <w:rPr>
          <w:spacing w:val="-2"/>
        </w:rPr>
        <w:t>paper.</w:t>
      </w:r>
    </w:p>
    <w:p>
      <w:pPr>
        <w:pStyle w:val="BodyText"/>
        <w:spacing w:line="216" w:lineRule="auto" w:before="18"/>
        <w:ind w:left="108" w:right="220" w:firstLine="317"/>
        <w:jc w:val="both"/>
      </w:pPr>
      <w:r>
        <w:rPr/>
        <w:t>The SIMTHESys framework has been developed to be integrated with the DrawNET tool [</w:t>
      </w:r>
      <w:hyperlink w:history="true" w:anchor="_bookmark45">
        <w:r>
          <w:rPr>
            <w:color w:val="152C83"/>
          </w:rPr>
          <w:t>11</w:t>
        </w:r>
      </w:hyperlink>
      <w:r>
        <w:rPr/>
        <w:t>][</w:t>
      </w:r>
      <w:hyperlink w:history="true" w:anchor="_bookmark47">
        <w:r>
          <w:rPr>
            <w:color w:val="152C83"/>
          </w:rPr>
          <w:t>12</w:t>
        </w:r>
      </w:hyperlink>
      <w:r>
        <w:rPr/>
        <w:t>] and the OsMoSys framework.</w:t>
      </w:r>
      <w:r>
        <w:rPr>
          <w:spacing w:val="40"/>
        </w:rPr>
        <w:t> </w:t>
      </w:r>
      <w:r>
        <w:rPr/>
        <w:t>DrawNET is a formalism definition</w:t>
      </w:r>
      <w:r>
        <w:rPr>
          <w:spacing w:val="-2"/>
        </w:rPr>
        <w:t> </w:t>
      </w:r>
      <w:r>
        <w:rPr/>
        <w:t>environment</w:t>
      </w:r>
      <w:r>
        <w:rPr>
          <w:spacing w:val="-2"/>
        </w:rPr>
        <w:t> </w:t>
      </w:r>
      <w:r>
        <w:rPr/>
        <w:t>that</w:t>
      </w:r>
      <w:r>
        <w:rPr>
          <w:spacing w:val="-2"/>
        </w:rPr>
        <w:t> </w:t>
      </w:r>
      <w:r>
        <w:rPr/>
        <w:t>provides</w:t>
      </w:r>
      <w:r>
        <w:rPr>
          <w:spacing w:val="-2"/>
        </w:rPr>
        <w:t> </w:t>
      </w:r>
      <w:r>
        <w:rPr/>
        <w:t>data</w:t>
      </w:r>
      <w:r>
        <w:rPr>
          <w:spacing w:val="-2"/>
        </w:rPr>
        <w:t> </w:t>
      </w:r>
      <w:r>
        <w:rPr/>
        <w:t>structures</w:t>
      </w:r>
      <w:r>
        <w:rPr>
          <w:spacing w:val="-2"/>
        </w:rPr>
        <w:t> </w:t>
      </w:r>
      <w:r>
        <w:rPr/>
        <w:t>and</w:t>
      </w:r>
      <w:r>
        <w:rPr>
          <w:spacing w:val="-2"/>
        </w:rPr>
        <w:t> </w:t>
      </w:r>
      <w:r>
        <w:rPr/>
        <w:t>the</w:t>
      </w:r>
      <w:r>
        <w:rPr>
          <w:spacing w:val="-2"/>
        </w:rPr>
        <w:t> </w:t>
      </w:r>
      <w:r>
        <w:rPr/>
        <w:t>automatic</w:t>
      </w:r>
      <w:r>
        <w:rPr>
          <w:spacing w:val="-2"/>
        </w:rPr>
        <w:t> </w:t>
      </w:r>
      <w:r>
        <w:rPr/>
        <w:t>creation</w:t>
      </w:r>
      <w:r>
        <w:rPr>
          <w:spacing w:val="-2"/>
        </w:rPr>
        <w:t> </w:t>
      </w:r>
      <w:r>
        <w:rPr/>
        <w:t>of graphical</w:t>
      </w:r>
      <w:r>
        <w:rPr>
          <w:spacing w:val="-8"/>
        </w:rPr>
        <w:t> </w:t>
      </w:r>
      <w:r>
        <w:rPr/>
        <w:t>user</w:t>
      </w:r>
      <w:r>
        <w:rPr>
          <w:spacing w:val="-8"/>
        </w:rPr>
        <w:t> </w:t>
      </w:r>
      <w:r>
        <w:rPr/>
        <w:t>interfaces</w:t>
      </w:r>
      <w:r>
        <w:rPr>
          <w:spacing w:val="-8"/>
        </w:rPr>
        <w:t> </w:t>
      </w:r>
      <w:r>
        <w:rPr/>
        <w:t>for</w:t>
      </w:r>
      <w:r>
        <w:rPr>
          <w:spacing w:val="-9"/>
        </w:rPr>
        <w:t> </w:t>
      </w:r>
      <w:r>
        <w:rPr/>
        <w:t>the</w:t>
      </w:r>
      <w:r>
        <w:rPr>
          <w:spacing w:val="-8"/>
        </w:rPr>
        <w:t> </w:t>
      </w:r>
      <w:r>
        <w:rPr/>
        <w:t>rapid</w:t>
      </w:r>
      <w:r>
        <w:rPr>
          <w:spacing w:val="-8"/>
        </w:rPr>
        <w:t> </w:t>
      </w:r>
      <w:r>
        <w:rPr/>
        <w:t>development</w:t>
      </w:r>
      <w:r>
        <w:rPr>
          <w:spacing w:val="-8"/>
        </w:rPr>
        <w:t> </w:t>
      </w:r>
      <w:r>
        <w:rPr/>
        <w:t>of</w:t>
      </w:r>
      <w:r>
        <w:rPr>
          <w:spacing w:val="-8"/>
        </w:rPr>
        <w:t> </w:t>
      </w:r>
      <w:r>
        <w:rPr/>
        <w:t>performance</w:t>
      </w:r>
      <w:r>
        <w:rPr>
          <w:spacing w:val="-9"/>
        </w:rPr>
        <w:t> </w:t>
      </w:r>
      <w:r>
        <w:rPr/>
        <w:t>evaluation</w:t>
      </w:r>
      <w:r>
        <w:rPr>
          <w:spacing w:val="-8"/>
        </w:rPr>
        <w:t> </w:t>
      </w:r>
      <w:r>
        <w:rPr/>
        <w:t>tools. OsMoSys is a framework that supports the definition of formalisms and models to allow the use of multiformalism and multisolution techniques.</w:t>
      </w:r>
    </w:p>
    <w:p>
      <w:pPr>
        <w:pStyle w:val="Heading1"/>
        <w:numPr>
          <w:ilvl w:val="0"/>
          <w:numId w:val="1"/>
        </w:numPr>
        <w:tabs>
          <w:tab w:pos="577" w:val="left" w:leader="none"/>
        </w:tabs>
        <w:spacing w:line="240" w:lineRule="auto" w:before="234" w:after="0"/>
        <w:ind w:left="577" w:right="0" w:hanging="469"/>
        <w:jc w:val="both"/>
      </w:pPr>
      <w:r>
        <w:rPr/>
        <w:t>Exponential</w:t>
      </w:r>
      <w:r>
        <w:rPr>
          <w:spacing w:val="-23"/>
        </w:rPr>
        <w:t> </w:t>
      </w:r>
      <w:r>
        <w:rPr/>
        <w:t>Event</w:t>
      </w:r>
      <w:r>
        <w:rPr>
          <w:spacing w:val="-23"/>
        </w:rPr>
        <w:t> </w:t>
      </w:r>
      <w:r>
        <w:rPr>
          <w:spacing w:val="-2"/>
        </w:rPr>
        <w:t>Formalisms</w:t>
      </w:r>
    </w:p>
    <w:p>
      <w:pPr>
        <w:pStyle w:val="BodyText"/>
        <w:spacing w:line="216" w:lineRule="auto" w:before="174"/>
        <w:ind w:left="108" w:right="220"/>
        <w:jc w:val="both"/>
      </w:pPr>
      <w:r>
        <w:rPr/>
        <w:t>The family of formalisms presented in this paper are labeled as </w:t>
      </w:r>
      <w:r>
        <w:rPr>
          <w:i/>
        </w:rPr>
        <w:t>Exponential Event</w:t>
      </w:r>
      <w:r>
        <w:rPr>
          <w:i/>
        </w:rPr>
        <w:t> Formalisms </w:t>
      </w:r>
      <w:r>
        <w:rPr/>
        <w:t>(EEFs).</w:t>
      </w:r>
      <w:r>
        <w:rPr>
          <w:spacing w:val="40"/>
        </w:rPr>
        <w:t> </w:t>
      </w:r>
      <w:r>
        <w:rPr/>
        <w:t>In these formalisms, primitives represent entities capable of generating </w:t>
      </w:r>
      <w:r>
        <w:rPr>
          <w:i/>
        </w:rPr>
        <w:t>events</w:t>
      </w:r>
      <w:r>
        <w:rPr/>
        <w:t>.</w:t>
      </w:r>
      <w:r>
        <w:rPr>
          <w:spacing w:val="40"/>
        </w:rPr>
        <w:t> </w:t>
      </w:r>
      <w:r>
        <w:rPr/>
        <w:t>Such events (that can be used to represent the firing of a PN transition, or the end of the service in a queue) are characterized by the fact that they occur after an exponentially distributed time.</w:t>
      </w:r>
    </w:p>
    <w:p>
      <w:pPr>
        <w:pStyle w:val="BodyText"/>
        <w:spacing w:line="216" w:lineRule="auto" w:before="14"/>
        <w:ind w:left="108" w:right="220" w:firstLine="317"/>
        <w:jc w:val="both"/>
      </w:pPr>
      <w:r>
        <w:rPr/>
        <w:t>Each formalism belonging to this class should define a behavior called </w:t>
      </w:r>
      <w:r>
        <w:rPr>
          <w:rFonts w:ascii="MathJax_Typewriter" w:hAnsi="MathJax_Typewriter"/>
        </w:rPr>
        <w:t>InitEvents</w:t>
      </w:r>
      <w:r>
        <w:rPr/>
        <w:t>.</w:t>
      </w:r>
      <w:r>
        <w:rPr>
          <w:spacing w:val="40"/>
        </w:rPr>
        <w:t> </w:t>
      </w:r>
      <w:r>
        <w:rPr/>
        <w:t>Its purpose is to determine the events that are enabled in a given state and the constant rate </w:t>
      </w:r>
      <w:r>
        <w:rPr>
          <w:rFonts w:ascii="Georgia" w:hAnsi="Georgia"/>
          <w:i/>
        </w:rPr>
        <w:t>λ</w:t>
      </w:r>
      <w:r>
        <w:rPr>
          <w:rFonts w:ascii="Georgia" w:hAnsi="Georgia"/>
          <w:i/>
          <w:spacing w:val="40"/>
        </w:rPr>
        <w:t> </w:t>
      </w:r>
      <w:r>
        <w:rPr/>
        <w:t>that characterizes the exponential distribution.</w:t>
      </w:r>
      <w:r>
        <w:rPr>
          <w:spacing w:val="40"/>
        </w:rPr>
        <w:t> </w:t>
      </w:r>
      <w:r>
        <w:rPr/>
        <w:t>If more than one event is enabled at the same time, a </w:t>
      </w:r>
      <w:r>
        <w:rPr>
          <w:i/>
        </w:rPr>
        <w:t>race policy</w:t>
      </w:r>
      <w:r>
        <w:rPr>
          <w:i/>
          <w:spacing w:val="-5"/>
        </w:rPr>
        <w:t> </w:t>
      </w:r>
      <w:r>
        <w:rPr/>
        <w:t>is used to solve the conflict:</w:t>
      </w:r>
      <w:r>
        <w:rPr>
          <w:spacing w:val="40"/>
        </w:rPr>
        <w:t> </w:t>
      </w:r>
      <w:r>
        <w:rPr/>
        <w:t>the event with the smallest firing time is selected for firing.</w:t>
      </w:r>
    </w:p>
    <w:p>
      <w:pPr>
        <w:pStyle w:val="BodyText"/>
        <w:spacing w:line="216" w:lineRule="auto" w:before="13"/>
        <w:ind w:left="108" w:right="220" w:firstLine="317"/>
        <w:jc w:val="both"/>
      </w:pPr>
      <w:bookmarkStart w:name="Performance Indices" w:id="13"/>
      <w:bookmarkEnd w:id="13"/>
      <w:r>
        <w:rPr/>
      </w:r>
      <w:r>
        <w:rPr/>
        <w:t>The</w:t>
      </w:r>
      <w:r>
        <w:rPr>
          <w:spacing w:val="-6"/>
        </w:rPr>
        <w:t> </w:t>
      </w:r>
      <w:r>
        <w:rPr/>
        <w:t>solution</w:t>
      </w:r>
      <w:r>
        <w:rPr>
          <w:spacing w:val="-6"/>
        </w:rPr>
        <w:t> </w:t>
      </w:r>
      <w:r>
        <w:rPr/>
        <w:t>engines</w:t>
      </w:r>
      <w:r>
        <w:rPr>
          <w:spacing w:val="-6"/>
        </w:rPr>
        <w:t> </w:t>
      </w:r>
      <w:r>
        <w:rPr/>
        <w:t>expose</w:t>
      </w:r>
      <w:r>
        <w:rPr>
          <w:spacing w:val="-6"/>
        </w:rPr>
        <w:t> </w:t>
      </w:r>
      <w:r>
        <w:rPr/>
        <w:t>a</w:t>
      </w:r>
      <w:r>
        <w:rPr>
          <w:spacing w:val="-6"/>
        </w:rPr>
        <w:t> </w:t>
      </w:r>
      <w:r>
        <w:rPr/>
        <w:t>behavior</w:t>
      </w:r>
      <w:r>
        <w:rPr>
          <w:spacing w:val="-6"/>
        </w:rPr>
        <w:t> </w:t>
      </w:r>
      <w:r>
        <w:rPr>
          <w:rFonts w:ascii="MathJax_Typewriter"/>
        </w:rPr>
        <w:t>Schedule </w:t>
      </w:r>
      <w:r>
        <w:rPr/>
        <w:t>that</w:t>
      </w:r>
      <w:r>
        <w:rPr>
          <w:spacing w:val="-6"/>
        </w:rPr>
        <w:t> </w:t>
      </w:r>
      <w:r>
        <w:rPr/>
        <w:t>is</w:t>
      </w:r>
      <w:r>
        <w:rPr>
          <w:spacing w:val="-6"/>
        </w:rPr>
        <w:t> </w:t>
      </w:r>
      <w:r>
        <w:rPr/>
        <w:t>used</w:t>
      </w:r>
      <w:r>
        <w:rPr>
          <w:spacing w:val="-6"/>
        </w:rPr>
        <w:t> </w:t>
      </w:r>
      <w:r>
        <w:rPr/>
        <w:t>by</w:t>
      </w:r>
      <w:r>
        <w:rPr>
          <w:spacing w:val="-6"/>
        </w:rPr>
        <w:t> </w:t>
      </w:r>
      <w:r>
        <w:rPr/>
        <w:t>the</w:t>
      </w:r>
      <w:r>
        <w:rPr>
          <w:spacing w:val="-6"/>
        </w:rPr>
        <w:t> </w:t>
      </w:r>
      <w:r>
        <w:rPr/>
        <w:t>implemen- tations of the </w:t>
      </w:r>
      <w:r>
        <w:rPr>
          <w:rFonts w:ascii="MathJax_Typewriter"/>
        </w:rPr>
        <w:t>InitEvents </w:t>
      </w:r>
      <w:r>
        <w:rPr/>
        <w:t>behavior to define what must be executed whenever an event</w:t>
      </w:r>
      <w:r>
        <w:rPr>
          <w:spacing w:val="-2"/>
        </w:rPr>
        <w:t> </w:t>
      </w:r>
      <w:r>
        <w:rPr/>
        <w:t>occurs.</w:t>
      </w:r>
      <w:r>
        <w:rPr>
          <w:spacing w:val="24"/>
        </w:rPr>
        <w:t> </w:t>
      </w:r>
      <w:r>
        <w:rPr/>
        <w:t>The</w:t>
      </w:r>
      <w:r>
        <w:rPr>
          <w:spacing w:val="-2"/>
        </w:rPr>
        <w:t> </w:t>
      </w:r>
      <w:r>
        <w:rPr/>
        <w:t>code</w:t>
      </w:r>
      <w:r>
        <w:rPr>
          <w:spacing w:val="-2"/>
        </w:rPr>
        <w:t> </w:t>
      </w:r>
      <w:r>
        <w:rPr/>
        <w:t>associated</w:t>
      </w:r>
      <w:r>
        <w:rPr>
          <w:spacing w:val="-2"/>
        </w:rPr>
        <w:t> </w:t>
      </w:r>
      <w:r>
        <w:rPr/>
        <w:t>with</w:t>
      </w:r>
      <w:r>
        <w:rPr>
          <w:spacing w:val="-2"/>
        </w:rPr>
        <w:t> </w:t>
      </w:r>
      <w:r>
        <w:rPr/>
        <w:t>the</w:t>
      </w:r>
      <w:r>
        <w:rPr>
          <w:spacing w:val="-2"/>
        </w:rPr>
        <w:t> </w:t>
      </w:r>
      <w:r>
        <w:rPr/>
        <w:t>event</w:t>
      </w:r>
      <w:r>
        <w:rPr>
          <w:spacing w:val="-2"/>
        </w:rPr>
        <w:t> </w:t>
      </w:r>
      <w:r>
        <w:rPr/>
        <w:t>updates</w:t>
      </w:r>
      <w:r>
        <w:rPr>
          <w:spacing w:val="-2"/>
        </w:rPr>
        <w:t> </w:t>
      </w:r>
      <w:r>
        <w:rPr/>
        <w:t>the</w:t>
      </w:r>
      <w:r>
        <w:rPr>
          <w:spacing w:val="-2"/>
        </w:rPr>
        <w:t> </w:t>
      </w:r>
      <w:r>
        <w:rPr/>
        <w:t>state</w:t>
      </w:r>
      <w:r>
        <w:rPr>
          <w:spacing w:val="-2"/>
        </w:rPr>
        <w:t> </w:t>
      </w:r>
      <w:r>
        <w:rPr/>
        <w:t>of</w:t>
      </w:r>
      <w:r>
        <w:rPr>
          <w:spacing w:val="-2"/>
        </w:rPr>
        <w:t> </w:t>
      </w:r>
      <w:r>
        <w:rPr/>
        <w:t>the</w:t>
      </w:r>
      <w:r>
        <w:rPr>
          <w:spacing w:val="-2"/>
        </w:rPr>
        <w:t> </w:t>
      </w:r>
      <w:r>
        <w:rPr/>
        <w:t>elements to</w:t>
      </w:r>
      <w:r>
        <w:rPr>
          <w:spacing w:val="23"/>
        </w:rPr>
        <w:t> </w:t>
      </w:r>
      <w:r>
        <w:rPr/>
        <w:t>reflect</w:t>
      </w:r>
      <w:r>
        <w:rPr>
          <w:spacing w:val="23"/>
        </w:rPr>
        <w:t> </w:t>
      </w:r>
      <w:r>
        <w:rPr/>
        <w:t>the</w:t>
      </w:r>
      <w:r>
        <w:rPr>
          <w:spacing w:val="23"/>
        </w:rPr>
        <w:t> </w:t>
      </w:r>
      <w:r>
        <w:rPr/>
        <w:t>evolution</w:t>
      </w:r>
      <w:r>
        <w:rPr>
          <w:spacing w:val="23"/>
        </w:rPr>
        <w:t> </w:t>
      </w:r>
      <w:r>
        <w:rPr/>
        <w:t>of</w:t>
      </w:r>
      <w:r>
        <w:rPr>
          <w:spacing w:val="23"/>
        </w:rPr>
        <w:t> </w:t>
      </w:r>
      <w:r>
        <w:rPr/>
        <w:t>the</w:t>
      </w:r>
      <w:r>
        <w:rPr>
          <w:spacing w:val="23"/>
        </w:rPr>
        <w:t> </w:t>
      </w:r>
      <w:r>
        <w:rPr/>
        <w:t>model.</w:t>
      </w:r>
      <w:r>
        <w:rPr>
          <w:spacing w:val="80"/>
        </w:rPr>
        <w:t> </w:t>
      </w:r>
      <w:r>
        <w:rPr/>
        <w:t>The</w:t>
      </w:r>
      <w:r>
        <w:rPr>
          <w:spacing w:val="23"/>
        </w:rPr>
        <w:t> </w:t>
      </w:r>
      <w:r>
        <w:rPr/>
        <w:t>scheduled</w:t>
      </w:r>
      <w:r>
        <w:rPr>
          <w:spacing w:val="23"/>
        </w:rPr>
        <w:t> </w:t>
      </w:r>
      <w:r>
        <w:rPr/>
        <w:t>behavior</w:t>
      </w:r>
      <w:r>
        <w:rPr>
          <w:spacing w:val="23"/>
        </w:rPr>
        <w:t> </w:t>
      </w:r>
      <w:r>
        <w:rPr/>
        <w:t>updates</w:t>
      </w:r>
      <w:r>
        <w:rPr>
          <w:spacing w:val="23"/>
        </w:rPr>
        <w:t> </w:t>
      </w:r>
      <w:r>
        <w:rPr/>
        <w:t>the</w:t>
      </w:r>
      <w:r>
        <w:rPr>
          <w:spacing w:val="23"/>
        </w:rPr>
        <w:t> </w:t>
      </w:r>
      <w:r>
        <w:rPr/>
        <w:t>state of the affected elements of the model.</w:t>
      </w:r>
      <w:r>
        <w:rPr>
          <w:spacing w:val="40"/>
        </w:rPr>
        <w:t> </w:t>
      </w:r>
      <w:r>
        <w:rPr/>
        <w:t>For example a transition can move tokens among the places to which is connected by using specific arcs behaviors.</w:t>
      </w:r>
    </w:p>
    <w:p>
      <w:pPr>
        <w:pStyle w:val="ListParagraph"/>
        <w:numPr>
          <w:ilvl w:val="1"/>
          <w:numId w:val="1"/>
        </w:numPr>
        <w:tabs>
          <w:tab w:pos="605" w:val="left" w:leader="none"/>
        </w:tabs>
        <w:spacing w:line="240" w:lineRule="auto" w:before="252" w:after="0"/>
        <w:ind w:left="605" w:right="0" w:hanging="497"/>
        <w:jc w:val="both"/>
        <w:rPr>
          <w:rFonts w:ascii="LM Roman 10"/>
          <w:i/>
          <w:sz w:val="21"/>
        </w:rPr>
      </w:pPr>
      <w:r>
        <w:rPr>
          <w:rFonts w:ascii="LM Roman 10"/>
          <w:i/>
          <w:sz w:val="21"/>
        </w:rPr>
        <w:t>Performance</w:t>
      </w:r>
      <w:r>
        <w:rPr>
          <w:rFonts w:ascii="LM Roman 10"/>
          <w:i/>
          <w:spacing w:val="-11"/>
          <w:sz w:val="21"/>
        </w:rPr>
        <w:t> </w:t>
      </w:r>
      <w:r>
        <w:rPr>
          <w:rFonts w:ascii="LM Roman 10"/>
          <w:i/>
          <w:spacing w:val="-2"/>
          <w:sz w:val="21"/>
        </w:rPr>
        <w:t>Indices</w:t>
      </w:r>
    </w:p>
    <w:p>
      <w:pPr>
        <w:spacing w:line="216" w:lineRule="auto" w:before="130"/>
        <w:ind w:left="108" w:right="220" w:firstLine="0"/>
        <w:jc w:val="both"/>
        <w:rPr>
          <w:sz w:val="21"/>
        </w:rPr>
      </w:pPr>
      <w:r>
        <w:rPr>
          <w:sz w:val="21"/>
        </w:rPr>
        <w:t>EEFs may be characterized by performance indices calculated by using </w:t>
      </w:r>
      <w:r>
        <w:rPr>
          <w:i/>
          <w:sz w:val="21"/>
        </w:rPr>
        <w:t>State Re-</w:t>
      </w:r>
      <w:r>
        <w:rPr>
          <w:i/>
          <w:sz w:val="21"/>
        </w:rPr>
        <w:t> wards </w:t>
      </w:r>
      <w:r>
        <w:rPr>
          <w:sz w:val="21"/>
        </w:rPr>
        <w:t>and </w:t>
      </w:r>
      <w:r>
        <w:rPr>
          <w:i/>
          <w:sz w:val="21"/>
        </w:rPr>
        <w:t>Impulse Rewards</w:t>
      </w:r>
      <w:r>
        <w:rPr>
          <w:sz w:val="21"/>
        </w:rPr>
        <w:t>, similarly to those defined in [</w:t>
      </w:r>
      <w:hyperlink w:history="true" w:anchor="_bookmark38">
        <w:r>
          <w:rPr>
            <w:color w:val="152C83"/>
            <w:sz w:val="21"/>
          </w:rPr>
          <w:t>6</w:t>
        </w:r>
      </w:hyperlink>
      <w:r>
        <w:rPr>
          <w:sz w:val="21"/>
        </w:rPr>
        <w:t>].</w:t>
      </w:r>
    </w:p>
    <w:p>
      <w:pPr>
        <w:pStyle w:val="BodyText"/>
        <w:spacing w:line="216" w:lineRule="auto" w:before="17"/>
        <w:ind w:left="108" w:right="220" w:firstLine="317"/>
        <w:jc w:val="both"/>
      </w:pPr>
      <w:r>
        <w:rPr/>
        <w:t>State Rewards return the mean value of a function of the state of the model. They are used to compute the mean length of a queue, or the mean number of tokens</w:t>
      </w:r>
      <w:r>
        <w:rPr>
          <w:spacing w:val="-14"/>
        </w:rPr>
        <w:t> </w:t>
      </w:r>
      <w:r>
        <w:rPr/>
        <w:t>in</w:t>
      </w:r>
      <w:r>
        <w:rPr>
          <w:spacing w:val="-14"/>
        </w:rPr>
        <w:t> </w:t>
      </w:r>
      <w:r>
        <w:rPr/>
        <w:t>a</w:t>
      </w:r>
      <w:r>
        <w:rPr>
          <w:spacing w:val="-14"/>
        </w:rPr>
        <w:t> </w:t>
      </w:r>
      <w:r>
        <w:rPr/>
        <w:t>PN</w:t>
      </w:r>
      <w:r>
        <w:rPr>
          <w:spacing w:val="-14"/>
        </w:rPr>
        <w:t> </w:t>
      </w:r>
      <w:r>
        <w:rPr/>
        <w:t>place.</w:t>
      </w:r>
      <w:r>
        <w:rPr>
          <w:spacing w:val="19"/>
        </w:rPr>
        <w:t> </w:t>
      </w:r>
      <w:r>
        <w:rPr/>
        <w:t>Each</w:t>
      </w:r>
      <w:r>
        <w:rPr>
          <w:spacing w:val="-14"/>
        </w:rPr>
        <w:t> </w:t>
      </w:r>
      <w:r>
        <w:rPr/>
        <w:t>EEF</w:t>
      </w:r>
      <w:r>
        <w:rPr>
          <w:spacing w:val="-14"/>
        </w:rPr>
        <w:t> </w:t>
      </w:r>
      <w:r>
        <w:rPr/>
        <w:t>define</w:t>
      </w:r>
      <w:r>
        <w:rPr>
          <w:spacing w:val="-14"/>
        </w:rPr>
        <w:t> </w:t>
      </w:r>
      <w:r>
        <w:rPr/>
        <w:t>a</w:t>
      </w:r>
      <w:r>
        <w:rPr>
          <w:spacing w:val="-14"/>
        </w:rPr>
        <w:t> </w:t>
      </w:r>
      <w:r>
        <w:rPr/>
        <w:t>set</w:t>
      </w:r>
      <w:r>
        <w:rPr>
          <w:spacing w:val="-14"/>
        </w:rPr>
        <w:t> </w:t>
      </w:r>
      <w:r>
        <w:rPr/>
        <w:t>of</w:t>
      </w:r>
      <w:r>
        <w:rPr>
          <w:spacing w:val="-14"/>
        </w:rPr>
        <w:t> </w:t>
      </w:r>
      <w:r>
        <w:rPr/>
        <w:t>state</w:t>
      </w:r>
      <w:r>
        <w:rPr>
          <w:spacing w:val="-13"/>
        </w:rPr>
        <w:t> </w:t>
      </w:r>
      <w:r>
        <w:rPr/>
        <w:t>rewards</w:t>
      </w:r>
      <w:r>
        <w:rPr>
          <w:spacing w:val="-14"/>
        </w:rPr>
        <w:t> </w:t>
      </w:r>
      <w:r>
        <w:rPr/>
        <w:t>by</w:t>
      </w:r>
      <w:r>
        <w:rPr>
          <w:spacing w:val="-14"/>
        </w:rPr>
        <w:t> </w:t>
      </w:r>
      <w:r>
        <w:rPr/>
        <w:t>implementing</w:t>
      </w:r>
      <w:r>
        <w:rPr>
          <w:spacing w:val="-14"/>
        </w:rPr>
        <w:t> </w:t>
      </w:r>
      <w:r>
        <w:rPr/>
        <w:t>three behaviors. Firstly,</w:t>
      </w:r>
      <w:r>
        <w:rPr>
          <w:spacing w:val="-3"/>
        </w:rPr>
        <w:t> </w:t>
      </w:r>
      <w:r>
        <w:rPr>
          <w:rFonts w:ascii="MathJax_Typewriter"/>
        </w:rPr>
        <w:t>CountStateRewards </w:t>
      </w:r>
      <w:r>
        <w:rPr/>
        <w:t>returns</w:t>
      </w:r>
      <w:r>
        <w:rPr>
          <w:spacing w:val="-4"/>
        </w:rPr>
        <w:t> </w:t>
      </w:r>
      <w:r>
        <w:rPr/>
        <w:t>the</w:t>
      </w:r>
      <w:r>
        <w:rPr>
          <w:spacing w:val="-4"/>
        </w:rPr>
        <w:t> </w:t>
      </w:r>
      <w:r>
        <w:rPr/>
        <w:t>number</w:t>
      </w:r>
      <w:r>
        <w:rPr>
          <w:spacing w:val="-4"/>
        </w:rPr>
        <w:t> </w:t>
      </w:r>
      <w:r>
        <w:rPr/>
        <w:t>of</w:t>
      </w:r>
      <w:r>
        <w:rPr>
          <w:spacing w:val="-4"/>
        </w:rPr>
        <w:t> </w:t>
      </w:r>
      <w:r>
        <w:rPr/>
        <w:t>state</w:t>
      </w:r>
      <w:r>
        <w:rPr>
          <w:spacing w:val="-4"/>
        </w:rPr>
        <w:t> </w:t>
      </w:r>
      <w:r>
        <w:rPr/>
        <w:t>rewards</w:t>
      </w:r>
      <w:r>
        <w:rPr>
          <w:spacing w:val="-4"/>
        </w:rPr>
        <w:t> </w:t>
      </w:r>
      <w:r>
        <w:rPr/>
        <w:t>that</w:t>
      </w:r>
      <w:r>
        <w:rPr>
          <w:spacing w:val="-4"/>
        </w:rPr>
        <w:t> </w:t>
      </w:r>
      <w:r>
        <w:rPr/>
        <w:t>a model</w:t>
      </w:r>
      <w:r>
        <w:rPr>
          <w:spacing w:val="-7"/>
        </w:rPr>
        <w:t> </w:t>
      </w:r>
      <w:r>
        <w:rPr/>
        <w:t>is</w:t>
      </w:r>
      <w:r>
        <w:rPr>
          <w:spacing w:val="-7"/>
        </w:rPr>
        <w:t> </w:t>
      </w:r>
      <w:r>
        <w:rPr/>
        <w:t>able</w:t>
      </w:r>
      <w:r>
        <w:rPr>
          <w:spacing w:val="-7"/>
        </w:rPr>
        <w:t> </w:t>
      </w:r>
      <w:r>
        <w:rPr/>
        <w:t>to</w:t>
      </w:r>
      <w:r>
        <w:rPr>
          <w:spacing w:val="-7"/>
        </w:rPr>
        <w:t> </w:t>
      </w:r>
      <w:r>
        <w:rPr/>
        <w:t>expose.</w:t>
      </w:r>
      <w:r>
        <w:rPr>
          <w:spacing w:val="22"/>
        </w:rPr>
        <w:t> </w:t>
      </w:r>
      <w:r>
        <w:rPr/>
        <w:t>Secondly,</w:t>
      </w:r>
      <w:r>
        <w:rPr>
          <w:spacing w:val="-5"/>
        </w:rPr>
        <w:t> </w:t>
      </w:r>
      <w:r>
        <w:rPr>
          <w:rFonts w:ascii="MathJax_Typewriter"/>
        </w:rPr>
        <w:t>ComputeStateRewards </w:t>
      </w:r>
      <w:r>
        <w:rPr/>
        <w:t>computes</w:t>
      </w:r>
      <w:r>
        <w:rPr>
          <w:spacing w:val="-7"/>
        </w:rPr>
        <w:t> </w:t>
      </w:r>
      <w:r>
        <w:rPr/>
        <w:t>the</w:t>
      </w:r>
      <w:r>
        <w:rPr>
          <w:spacing w:val="-7"/>
        </w:rPr>
        <w:t> </w:t>
      </w:r>
      <w:r>
        <w:rPr/>
        <w:t>value</w:t>
      </w:r>
      <w:r>
        <w:rPr>
          <w:spacing w:val="-7"/>
        </w:rPr>
        <w:t> </w:t>
      </w:r>
      <w:r>
        <w:rPr/>
        <w:t>of</w:t>
      </w:r>
      <w:r>
        <w:rPr>
          <w:spacing w:val="-7"/>
        </w:rPr>
        <w:t> </w:t>
      </w:r>
      <w:r>
        <w:rPr/>
        <w:t>all the rewards associated with the model in a given state.</w:t>
      </w:r>
      <w:r>
        <w:rPr>
          <w:spacing w:val="39"/>
        </w:rPr>
        <w:t> </w:t>
      </w:r>
      <w:r>
        <w:rPr/>
        <w:t>Finally </w:t>
      </w:r>
      <w:r>
        <w:rPr>
          <w:rFonts w:ascii="MathJax_Typewriter"/>
        </w:rPr>
        <w:t>SetStateRewards </w:t>
      </w:r>
      <w:r>
        <w:rPr/>
        <w:t>allows the solution engine to return the computed indices to the model.</w:t>
      </w:r>
    </w:p>
    <w:p>
      <w:pPr>
        <w:pStyle w:val="BodyText"/>
        <w:spacing w:line="216" w:lineRule="auto" w:before="11"/>
        <w:ind w:left="108" w:right="220" w:firstLine="317"/>
        <w:jc w:val="both"/>
      </w:pPr>
      <w:r>
        <w:rPr/>
        <w:t>Impulse rewards are used to compute measures related to the firings of events, such as the throughput of queues or PN transitions.</w:t>
      </w:r>
      <w:r>
        <w:rPr>
          <w:spacing w:val="36"/>
        </w:rPr>
        <w:t> </w:t>
      </w:r>
      <w:r>
        <w:rPr/>
        <w:t>Each impulse reward is char- acterized by a unique </w:t>
      </w:r>
      <w:r>
        <w:rPr>
          <w:i/>
        </w:rPr>
        <w:t>reward name</w:t>
      </w:r>
      <w:r>
        <w:rPr/>
        <w:t>, and is defined by implementing two behaviors and by passing appropriate parameters to the previously defined solution engine </w:t>
      </w:r>
      <w:r>
        <w:rPr>
          <w:rFonts w:ascii="MathJax_Typewriter"/>
        </w:rPr>
        <w:t>Schedule</w:t>
      </w:r>
      <w:r>
        <w:rPr/>
        <w:t>. A</w:t>
      </w:r>
      <w:r>
        <w:rPr>
          <w:spacing w:val="-1"/>
        </w:rPr>
        <w:t> </w:t>
      </w:r>
      <w:r>
        <w:rPr/>
        <w:t>formalism</w:t>
      </w:r>
      <w:r>
        <w:rPr>
          <w:spacing w:val="-1"/>
        </w:rPr>
        <w:t> </w:t>
      </w:r>
      <w:r>
        <w:rPr/>
        <w:t>should</w:t>
      </w:r>
      <w:r>
        <w:rPr>
          <w:spacing w:val="-1"/>
        </w:rPr>
        <w:t> </w:t>
      </w:r>
      <w:r>
        <w:rPr/>
        <w:t>list the</w:t>
      </w:r>
      <w:r>
        <w:rPr>
          <w:spacing w:val="-1"/>
        </w:rPr>
        <w:t> </w:t>
      </w:r>
      <w:r>
        <w:rPr/>
        <w:t>reward names</w:t>
      </w:r>
      <w:r>
        <w:rPr>
          <w:spacing w:val="-1"/>
        </w:rPr>
        <w:t> </w:t>
      </w:r>
      <w:r>
        <w:rPr/>
        <w:t>of</w:t>
      </w:r>
      <w:r>
        <w:rPr>
          <w:spacing w:val="-1"/>
        </w:rPr>
        <w:t> </w:t>
      </w:r>
      <w:r>
        <w:rPr/>
        <w:t>all the</w:t>
      </w:r>
      <w:r>
        <w:rPr>
          <w:spacing w:val="-1"/>
        </w:rPr>
        <w:t> </w:t>
      </w:r>
      <w:r>
        <w:rPr/>
        <w:t>impulse</w:t>
      </w:r>
      <w:r>
        <w:rPr>
          <w:spacing w:val="-1"/>
        </w:rPr>
        <w:t> </w:t>
      </w:r>
      <w:r>
        <w:rPr/>
        <w:t>rewards</w:t>
      </w:r>
      <w:r>
        <w:rPr>
          <w:spacing w:val="-1"/>
        </w:rPr>
        <w:t> </w:t>
      </w:r>
      <w:r>
        <w:rPr/>
        <w:t>by implementing</w:t>
      </w:r>
      <w:r>
        <w:rPr>
          <w:spacing w:val="-18"/>
        </w:rPr>
        <w:t> </w:t>
      </w:r>
      <w:r>
        <w:rPr/>
        <w:t>the</w:t>
      </w:r>
      <w:r>
        <w:rPr>
          <w:spacing w:val="-17"/>
        </w:rPr>
        <w:t> </w:t>
      </w:r>
      <w:r>
        <w:rPr/>
        <w:t>behavior</w:t>
      </w:r>
      <w:r>
        <w:rPr>
          <w:spacing w:val="-18"/>
        </w:rPr>
        <w:t> </w:t>
      </w:r>
      <w:r>
        <w:rPr>
          <w:rFonts w:ascii="MathJax_Typewriter"/>
        </w:rPr>
        <w:t>ListImpulseRewards</w:t>
      </w:r>
      <w:r>
        <w:rPr/>
        <w:t>.</w:t>
      </w:r>
      <w:r>
        <w:rPr>
          <w:spacing w:val="17"/>
        </w:rPr>
        <w:t> </w:t>
      </w:r>
      <w:r>
        <w:rPr/>
        <w:t>Every</w:t>
      </w:r>
      <w:r>
        <w:rPr>
          <w:spacing w:val="-18"/>
        </w:rPr>
        <w:t> </w:t>
      </w:r>
      <w:r>
        <w:rPr/>
        <w:t>time</w:t>
      </w:r>
      <w:r>
        <w:rPr>
          <w:spacing w:val="-17"/>
        </w:rPr>
        <w:t> </w:t>
      </w:r>
      <w:r>
        <w:rPr/>
        <w:t>an</w:t>
      </w:r>
      <w:r>
        <w:rPr>
          <w:spacing w:val="-18"/>
        </w:rPr>
        <w:t> </w:t>
      </w:r>
      <w:r>
        <w:rPr/>
        <w:t>event</w:t>
      </w:r>
      <w:r>
        <w:rPr>
          <w:spacing w:val="-17"/>
        </w:rPr>
        <w:t> </w:t>
      </w:r>
      <w:r>
        <w:rPr/>
        <w:t>is</w:t>
      </w:r>
      <w:r>
        <w:rPr>
          <w:spacing w:val="-18"/>
        </w:rPr>
        <w:t> </w:t>
      </w:r>
      <w:r>
        <w:rPr/>
        <w:t>scheduled, the</w:t>
      </w:r>
      <w:r>
        <w:rPr>
          <w:spacing w:val="-6"/>
        </w:rPr>
        <w:t> </w:t>
      </w:r>
      <w:r>
        <w:rPr/>
        <w:t>formalisms</w:t>
      </w:r>
      <w:r>
        <w:rPr>
          <w:spacing w:val="-5"/>
        </w:rPr>
        <w:t> </w:t>
      </w:r>
      <w:r>
        <w:rPr/>
        <w:t>pass</w:t>
      </w:r>
      <w:r>
        <w:rPr>
          <w:spacing w:val="-6"/>
        </w:rPr>
        <w:t> </w:t>
      </w:r>
      <w:r>
        <w:rPr/>
        <w:t>to</w:t>
      </w:r>
      <w:r>
        <w:rPr>
          <w:spacing w:val="-6"/>
        </w:rPr>
        <w:t> </w:t>
      </w:r>
      <w:r>
        <w:rPr/>
        <w:t>the</w:t>
      </w:r>
      <w:r>
        <w:rPr>
          <w:spacing w:val="-6"/>
        </w:rPr>
        <w:t> </w:t>
      </w:r>
      <w:r>
        <w:rPr>
          <w:rFonts w:ascii="MathJax_Typewriter"/>
        </w:rPr>
        <w:t>Schedule</w:t>
      </w:r>
      <w:r>
        <w:rPr>
          <w:rFonts w:ascii="MathJax_Typewriter"/>
          <w:spacing w:val="12"/>
        </w:rPr>
        <w:t> </w:t>
      </w:r>
      <w:r>
        <w:rPr/>
        <w:t>behavior</w:t>
      </w:r>
      <w:r>
        <w:rPr>
          <w:spacing w:val="-5"/>
        </w:rPr>
        <w:t> </w:t>
      </w:r>
      <w:r>
        <w:rPr/>
        <w:t>the</w:t>
      </w:r>
      <w:r>
        <w:rPr>
          <w:spacing w:val="-6"/>
        </w:rPr>
        <w:t> </w:t>
      </w:r>
      <w:r>
        <w:rPr/>
        <w:t>name</w:t>
      </w:r>
      <w:r>
        <w:rPr>
          <w:spacing w:val="-5"/>
        </w:rPr>
        <w:t> </w:t>
      </w:r>
      <w:r>
        <w:rPr/>
        <w:t>of</w:t>
      </w:r>
      <w:r>
        <w:rPr>
          <w:spacing w:val="-6"/>
        </w:rPr>
        <w:t> </w:t>
      </w:r>
      <w:r>
        <w:rPr/>
        <w:t>a</w:t>
      </w:r>
      <w:r>
        <w:rPr>
          <w:spacing w:val="-5"/>
        </w:rPr>
        <w:t> </w:t>
      </w:r>
      <w:r>
        <w:rPr/>
        <w:t>reward</w:t>
      </w:r>
      <w:r>
        <w:rPr>
          <w:spacing w:val="-6"/>
        </w:rPr>
        <w:t> </w:t>
      </w:r>
      <w:r>
        <w:rPr/>
        <w:t>that</w:t>
      </w:r>
      <w:r>
        <w:rPr>
          <w:spacing w:val="-5"/>
        </w:rPr>
        <w:t> </w:t>
      </w:r>
      <w:r>
        <w:rPr/>
        <w:t>should</w:t>
      </w:r>
      <w:r>
        <w:rPr>
          <w:spacing w:val="-5"/>
        </w:rPr>
        <w:t> </w:t>
      </w:r>
      <w:r>
        <w:rPr>
          <w:spacing w:val="-5"/>
        </w:rPr>
        <w:t>be</w:t>
      </w:r>
    </w:p>
    <w:p>
      <w:pPr>
        <w:spacing w:after="0" w:line="216" w:lineRule="auto"/>
        <w:jc w:val="both"/>
        <w:sectPr>
          <w:pgSz w:w="9360" w:h="13610"/>
          <w:pgMar w:header="860" w:footer="0" w:top="1060" w:bottom="280" w:left="680" w:right="680"/>
        </w:sectPr>
      </w:pPr>
    </w:p>
    <w:p>
      <w:pPr>
        <w:pStyle w:val="BodyText"/>
        <w:spacing w:line="216" w:lineRule="auto" w:before="131"/>
        <w:ind w:left="221" w:right="106"/>
        <w:jc w:val="both"/>
      </w:pPr>
      <w:bookmarkStart w:name="Case study: formalisms implementations" w:id="14"/>
      <w:bookmarkEnd w:id="14"/>
      <w:r>
        <w:rPr/>
      </w:r>
      <w:bookmarkStart w:name="_bookmark9" w:id="15"/>
      <w:bookmarkEnd w:id="15"/>
      <w:r>
        <w:rPr/>
      </w:r>
      <w:r>
        <w:rPr/>
        <w:t>updated,</w:t>
      </w:r>
      <w:r>
        <w:rPr>
          <w:spacing w:val="-1"/>
        </w:rPr>
        <w:t> </w:t>
      </w:r>
      <w:r>
        <w:rPr/>
        <w:t>and</w:t>
      </w:r>
      <w:r>
        <w:rPr>
          <w:spacing w:val="-1"/>
        </w:rPr>
        <w:t> </w:t>
      </w:r>
      <w:r>
        <w:rPr/>
        <w:t>the</w:t>
      </w:r>
      <w:r>
        <w:rPr>
          <w:spacing w:val="-1"/>
        </w:rPr>
        <w:t> </w:t>
      </w:r>
      <w:r>
        <w:rPr/>
        <w:t>magnitude</w:t>
      </w:r>
      <w:r>
        <w:rPr>
          <w:spacing w:val="-1"/>
        </w:rPr>
        <w:t> </w:t>
      </w:r>
      <w:r>
        <w:rPr/>
        <w:t>of</w:t>
      </w:r>
      <w:r>
        <w:rPr>
          <w:spacing w:val="-1"/>
        </w:rPr>
        <w:t> </w:t>
      </w:r>
      <w:r>
        <w:rPr/>
        <w:t>the</w:t>
      </w:r>
      <w:r>
        <w:rPr>
          <w:spacing w:val="-1"/>
        </w:rPr>
        <w:t> </w:t>
      </w:r>
      <w:r>
        <w:rPr/>
        <w:t>impulse.</w:t>
      </w:r>
      <w:r>
        <w:rPr>
          <w:spacing w:val="26"/>
        </w:rPr>
        <w:t> </w:t>
      </w:r>
      <w:r>
        <w:rPr/>
        <w:t>As</w:t>
      </w:r>
      <w:r>
        <w:rPr>
          <w:spacing w:val="-1"/>
        </w:rPr>
        <w:t> </w:t>
      </w:r>
      <w:r>
        <w:rPr/>
        <w:t>for</w:t>
      </w:r>
      <w:r>
        <w:rPr>
          <w:spacing w:val="-1"/>
        </w:rPr>
        <w:t> </w:t>
      </w:r>
      <w:r>
        <w:rPr/>
        <w:t>the</w:t>
      </w:r>
      <w:r>
        <w:rPr>
          <w:spacing w:val="-1"/>
        </w:rPr>
        <w:t> </w:t>
      </w:r>
      <w:r>
        <w:rPr/>
        <w:t>state</w:t>
      </w:r>
      <w:r>
        <w:rPr>
          <w:spacing w:val="-1"/>
        </w:rPr>
        <w:t> </w:t>
      </w:r>
      <w:r>
        <w:rPr/>
        <w:t>rewards,</w:t>
      </w:r>
      <w:r>
        <w:rPr>
          <w:spacing w:val="-1"/>
        </w:rPr>
        <w:t> </w:t>
      </w:r>
      <w:r>
        <w:rPr/>
        <w:t>the</w:t>
      </w:r>
      <w:r>
        <w:rPr>
          <w:spacing w:val="-1"/>
        </w:rPr>
        <w:t> </w:t>
      </w:r>
      <w:r>
        <w:rPr/>
        <w:t>behavior </w:t>
      </w:r>
      <w:r>
        <w:rPr>
          <w:rFonts w:ascii="MathJax_Typewriter"/>
        </w:rPr>
        <w:t>SetImpulseRewards </w:t>
      </w:r>
      <w:r>
        <w:rPr/>
        <w:t>allows the solution engine returning the computed reward to the model.</w:t>
      </w:r>
    </w:p>
    <w:p>
      <w:pPr>
        <w:pStyle w:val="Heading1"/>
        <w:numPr>
          <w:ilvl w:val="0"/>
          <w:numId w:val="1"/>
        </w:numPr>
        <w:tabs>
          <w:tab w:pos="690" w:val="left" w:leader="none"/>
        </w:tabs>
        <w:spacing w:line="240" w:lineRule="auto" w:before="284" w:after="0"/>
        <w:ind w:left="690" w:right="0" w:hanging="469"/>
        <w:jc w:val="both"/>
      </w:pPr>
      <w:bookmarkStart w:name="Tandem Finite Capacity Queueing Networks" w:id="16"/>
      <w:bookmarkEnd w:id="16"/>
      <w:r>
        <w:rPr>
          <w:b w:val="0"/>
        </w:rPr>
      </w:r>
      <w:r>
        <w:rPr/>
        <w:t>Case</w:t>
      </w:r>
      <w:r>
        <w:rPr>
          <w:spacing w:val="-10"/>
        </w:rPr>
        <w:t> </w:t>
      </w:r>
      <w:r>
        <w:rPr/>
        <w:t>study:</w:t>
      </w:r>
      <w:r>
        <w:rPr>
          <w:spacing w:val="22"/>
        </w:rPr>
        <w:t> </w:t>
      </w:r>
      <w:r>
        <w:rPr/>
        <w:t>formalisms</w:t>
      </w:r>
      <w:r>
        <w:rPr>
          <w:spacing w:val="-10"/>
        </w:rPr>
        <w:t> </w:t>
      </w:r>
      <w:r>
        <w:rPr>
          <w:spacing w:val="-2"/>
        </w:rPr>
        <w:t>implementations</w:t>
      </w:r>
    </w:p>
    <w:p>
      <w:pPr>
        <w:pStyle w:val="BodyText"/>
        <w:spacing w:line="216" w:lineRule="auto" w:before="182"/>
        <w:ind w:left="221" w:right="107"/>
        <w:jc w:val="both"/>
      </w:pPr>
      <w:r>
        <w:rPr/>
        <w:t>This section shows how the behaviors defined in Section </w:t>
      </w:r>
      <w:hyperlink w:history="true" w:anchor="_bookmark8">
        <w:r>
          <w:rPr>
            <w:color w:val="152C83"/>
          </w:rPr>
          <w:t>3</w:t>
        </w:r>
      </w:hyperlink>
      <w:r>
        <w:rPr>
          <w:color w:val="152C83"/>
        </w:rPr>
        <w:t> </w:t>
      </w:r>
      <w:r>
        <w:rPr/>
        <w:t>should be implemented by the TFCQN, GN-QN and SPN formalisms to compute the solution of their corresponding models using a solution engine defined for a EEF.</w:t>
      </w:r>
    </w:p>
    <w:p>
      <w:pPr>
        <w:pStyle w:val="BodyText"/>
        <w:spacing w:before="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Tandem</w:t>
      </w:r>
      <w:r>
        <w:rPr>
          <w:rFonts w:ascii="LM Roman 10"/>
          <w:i/>
          <w:spacing w:val="-10"/>
          <w:sz w:val="21"/>
        </w:rPr>
        <w:t> </w:t>
      </w:r>
      <w:r>
        <w:rPr>
          <w:rFonts w:ascii="LM Roman 10"/>
          <w:i/>
          <w:sz w:val="21"/>
        </w:rPr>
        <w:t>Finite</w:t>
      </w:r>
      <w:r>
        <w:rPr>
          <w:rFonts w:ascii="LM Roman 10"/>
          <w:i/>
          <w:spacing w:val="-7"/>
          <w:sz w:val="21"/>
        </w:rPr>
        <w:t> </w:t>
      </w:r>
      <w:r>
        <w:rPr>
          <w:rFonts w:ascii="LM Roman 10"/>
          <w:i/>
          <w:sz w:val="21"/>
        </w:rPr>
        <w:t>Capacity</w:t>
      </w:r>
      <w:r>
        <w:rPr>
          <w:rFonts w:ascii="LM Roman 10"/>
          <w:i/>
          <w:spacing w:val="-7"/>
          <w:sz w:val="21"/>
        </w:rPr>
        <w:t> </w:t>
      </w:r>
      <w:r>
        <w:rPr>
          <w:rFonts w:ascii="LM Roman 10"/>
          <w:i/>
          <w:sz w:val="21"/>
        </w:rPr>
        <w:t>Queueing</w:t>
      </w:r>
      <w:r>
        <w:rPr>
          <w:rFonts w:ascii="LM Roman 10"/>
          <w:i/>
          <w:spacing w:val="-7"/>
          <w:sz w:val="21"/>
        </w:rPr>
        <w:t> </w:t>
      </w:r>
      <w:r>
        <w:rPr>
          <w:rFonts w:ascii="LM Roman 10"/>
          <w:i/>
          <w:spacing w:val="-2"/>
          <w:sz w:val="21"/>
        </w:rPr>
        <w:t>Networks</w:t>
      </w:r>
    </w:p>
    <w:p>
      <w:pPr>
        <w:pStyle w:val="BodyText"/>
        <w:spacing w:line="216" w:lineRule="auto" w:before="138"/>
        <w:ind w:left="221" w:right="107"/>
        <w:jc w:val="both"/>
      </w:pPr>
      <w:bookmarkStart w:name="_bookmark10" w:id="17"/>
      <w:bookmarkEnd w:id="17"/>
      <w:r>
        <w:rPr/>
      </w:r>
      <w:r>
        <w:rPr/>
        <w:t>Queueing</w:t>
      </w:r>
      <w:r>
        <w:rPr>
          <w:spacing w:val="-17"/>
        </w:rPr>
        <w:t> </w:t>
      </w:r>
      <w:r>
        <w:rPr/>
        <w:t>Networks</w:t>
      </w:r>
      <w:r>
        <w:rPr>
          <w:spacing w:val="-16"/>
        </w:rPr>
        <w:t> </w:t>
      </w:r>
      <w:r>
        <w:rPr/>
        <w:t>(QN)</w:t>
      </w:r>
      <w:r>
        <w:rPr>
          <w:spacing w:val="-17"/>
        </w:rPr>
        <w:t> </w:t>
      </w:r>
      <w:r>
        <w:rPr/>
        <w:t>is</w:t>
      </w:r>
      <w:r>
        <w:rPr>
          <w:spacing w:val="-16"/>
        </w:rPr>
        <w:t> </w:t>
      </w:r>
      <w:r>
        <w:rPr/>
        <w:t>a</w:t>
      </w:r>
      <w:r>
        <w:rPr>
          <w:spacing w:val="-17"/>
        </w:rPr>
        <w:t> </w:t>
      </w:r>
      <w:r>
        <w:rPr/>
        <w:t>formalism</w:t>
      </w:r>
      <w:r>
        <w:rPr>
          <w:spacing w:val="-16"/>
        </w:rPr>
        <w:t> </w:t>
      </w:r>
      <w:r>
        <w:rPr/>
        <w:t>suitable</w:t>
      </w:r>
      <w:r>
        <w:rPr>
          <w:spacing w:val="-16"/>
        </w:rPr>
        <w:t> </w:t>
      </w:r>
      <w:r>
        <w:rPr/>
        <w:t>for</w:t>
      </w:r>
      <w:r>
        <w:rPr>
          <w:spacing w:val="-16"/>
        </w:rPr>
        <w:t> </w:t>
      </w:r>
      <w:r>
        <w:rPr/>
        <w:t>the</w:t>
      </w:r>
      <w:r>
        <w:rPr>
          <w:spacing w:val="-16"/>
        </w:rPr>
        <w:t> </w:t>
      </w:r>
      <w:r>
        <w:rPr/>
        <w:t>analysis</w:t>
      </w:r>
      <w:r>
        <w:rPr>
          <w:spacing w:val="-17"/>
        </w:rPr>
        <w:t> </w:t>
      </w:r>
      <w:r>
        <w:rPr/>
        <w:t>of</w:t>
      </w:r>
      <w:r>
        <w:rPr>
          <w:spacing w:val="-16"/>
        </w:rPr>
        <w:t> </w:t>
      </w:r>
      <w:r>
        <w:rPr/>
        <w:t>systems</w:t>
      </w:r>
      <w:r>
        <w:rPr>
          <w:spacing w:val="-16"/>
        </w:rPr>
        <w:t> </w:t>
      </w:r>
      <w:r>
        <w:rPr/>
        <w:t>in</w:t>
      </w:r>
      <w:r>
        <w:rPr>
          <w:spacing w:val="-17"/>
        </w:rPr>
        <w:t> </w:t>
      </w:r>
      <w:r>
        <w:rPr/>
        <w:t>which a number of servers are connected to serve customers, which wait in a queue.</w:t>
      </w:r>
      <w:r>
        <w:rPr>
          <w:spacing w:val="40"/>
        </w:rPr>
        <w:t> </w:t>
      </w:r>
      <w:r>
        <w:rPr/>
        <w:t>A QN is composed by two kinds of elements:</w:t>
      </w:r>
      <w:r>
        <w:rPr>
          <w:spacing w:val="40"/>
        </w:rPr>
        <w:t> </w:t>
      </w:r>
      <w:r>
        <w:rPr/>
        <w:t>the </w:t>
      </w:r>
      <w:r>
        <w:rPr>
          <w:i/>
        </w:rPr>
        <w:t>queue </w:t>
      </w:r>
      <w:r>
        <w:rPr/>
        <w:t>and the </w:t>
      </w:r>
      <w:r>
        <w:rPr>
          <w:i/>
        </w:rPr>
        <w:t>arc</w:t>
      </w:r>
      <w:r>
        <w:rPr/>
        <w:t>.</w:t>
      </w:r>
      <w:r>
        <w:rPr>
          <w:spacing w:val="40"/>
        </w:rPr>
        <w:t> </w:t>
      </w:r>
      <w:r>
        <w:rPr/>
        <w:t>A queueing network</w:t>
      </w:r>
      <w:r>
        <w:rPr>
          <w:spacing w:val="-9"/>
        </w:rPr>
        <w:t> </w:t>
      </w:r>
      <w:r>
        <w:rPr/>
        <w:t>can</w:t>
      </w:r>
      <w:r>
        <w:rPr>
          <w:spacing w:val="-9"/>
        </w:rPr>
        <w:t> </w:t>
      </w:r>
      <w:r>
        <w:rPr/>
        <w:t>be</w:t>
      </w:r>
      <w:r>
        <w:rPr>
          <w:spacing w:val="-9"/>
        </w:rPr>
        <w:t> </w:t>
      </w:r>
      <w:r>
        <w:rPr/>
        <w:t>closed</w:t>
      </w:r>
      <w:r>
        <w:rPr>
          <w:spacing w:val="-9"/>
        </w:rPr>
        <w:t> </w:t>
      </w:r>
      <w:r>
        <w:rPr/>
        <w:t>(the</w:t>
      </w:r>
      <w:r>
        <w:rPr>
          <w:spacing w:val="-9"/>
        </w:rPr>
        <w:t> </w:t>
      </w:r>
      <w:r>
        <w:rPr/>
        <w:t>same</w:t>
      </w:r>
      <w:r>
        <w:rPr>
          <w:spacing w:val="-9"/>
        </w:rPr>
        <w:t> </w:t>
      </w:r>
      <w:r>
        <w:rPr/>
        <w:t>N</w:t>
      </w:r>
      <w:r>
        <w:rPr>
          <w:spacing w:val="-9"/>
        </w:rPr>
        <w:t> </w:t>
      </w:r>
      <w:r>
        <w:rPr/>
        <w:t>customers</w:t>
      </w:r>
      <w:r>
        <w:rPr>
          <w:spacing w:val="-9"/>
        </w:rPr>
        <w:t> </w:t>
      </w:r>
      <w:r>
        <w:rPr/>
        <w:t>keep</w:t>
      </w:r>
      <w:r>
        <w:rPr>
          <w:spacing w:val="-9"/>
        </w:rPr>
        <w:t> </w:t>
      </w:r>
      <w:r>
        <w:rPr/>
        <w:t>being</w:t>
      </w:r>
      <w:r>
        <w:rPr>
          <w:spacing w:val="-9"/>
        </w:rPr>
        <w:t> </w:t>
      </w:r>
      <w:r>
        <w:rPr/>
        <w:t>continuously</w:t>
      </w:r>
      <w:r>
        <w:rPr>
          <w:spacing w:val="-9"/>
        </w:rPr>
        <w:t> </w:t>
      </w:r>
      <w:r>
        <w:rPr/>
        <w:t>served</w:t>
      </w:r>
      <w:r>
        <w:rPr>
          <w:spacing w:val="-9"/>
        </w:rPr>
        <w:t> </w:t>
      </w:r>
      <w:r>
        <w:rPr/>
        <w:t>in</w:t>
      </w:r>
      <w:r>
        <w:rPr>
          <w:spacing w:val="-9"/>
        </w:rPr>
        <w:t> </w:t>
      </w:r>
      <w:r>
        <w:rPr/>
        <w:t>the network)</w:t>
      </w:r>
      <w:r>
        <w:rPr>
          <w:spacing w:val="-14"/>
        </w:rPr>
        <w:t> </w:t>
      </w:r>
      <w:r>
        <w:rPr/>
        <w:t>or</w:t>
      </w:r>
      <w:r>
        <w:rPr>
          <w:spacing w:val="-14"/>
        </w:rPr>
        <w:t> </w:t>
      </w:r>
      <w:r>
        <w:rPr/>
        <w:t>open</w:t>
      </w:r>
      <w:r>
        <w:rPr>
          <w:spacing w:val="-14"/>
        </w:rPr>
        <w:t> </w:t>
      </w:r>
      <w:r>
        <w:rPr/>
        <w:t>(some</w:t>
      </w:r>
      <w:r>
        <w:rPr>
          <w:spacing w:val="-14"/>
        </w:rPr>
        <w:t> </w:t>
      </w:r>
      <w:r>
        <w:rPr/>
        <w:t>customers</w:t>
      </w:r>
      <w:r>
        <w:rPr>
          <w:spacing w:val="-14"/>
        </w:rPr>
        <w:t> </w:t>
      </w:r>
      <w:r>
        <w:rPr/>
        <w:t>join</w:t>
      </w:r>
      <w:r>
        <w:rPr>
          <w:spacing w:val="-14"/>
        </w:rPr>
        <w:t> </w:t>
      </w:r>
      <w:r>
        <w:rPr/>
        <w:t>the</w:t>
      </w:r>
      <w:r>
        <w:rPr>
          <w:spacing w:val="-14"/>
        </w:rPr>
        <w:t> </w:t>
      </w:r>
      <w:r>
        <w:rPr/>
        <w:t>network</w:t>
      </w:r>
      <w:r>
        <w:rPr>
          <w:spacing w:val="-14"/>
        </w:rPr>
        <w:t> </w:t>
      </w:r>
      <w:r>
        <w:rPr/>
        <w:t>according</w:t>
      </w:r>
      <w:r>
        <w:rPr>
          <w:spacing w:val="-14"/>
        </w:rPr>
        <w:t> </w:t>
      </w:r>
      <w:r>
        <w:rPr/>
        <w:t>to</w:t>
      </w:r>
      <w:r>
        <w:rPr>
          <w:spacing w:val="-14"/>
        </w:rPr>
        <w:t> </w:t>
      </w:r>
      <w:r>
        <w:rPr/>
        <w:t>a</w:t>
      </w:r>
      <w:r>
        <w:rPr>
          <w:spacing w:val="-14"/>
        </w:rPr>
        <w:t> </w:t>
      </w:r>
      <w:r>
        <w:rPr/>
        <w:t>given</w:t>
      </w:r>
      <w:r>
        <w:rPr>
          <w:spacing w:val="-14"/>
        </w:rPr>
        <w:t> </w:t>
      </w:r>
      <w:r>
        <w:rPr/>
        <w:t>interarrival time distribution and some of them leave).</w:t>
      </w:r>
    </w:p>
    <w:p>
      <w:pPr>
        <w:pStyle w:val="ListParagraph"/>
        <w:numPr>
          <w:ilvl w:val="2"/>
          <w:numId w:val="1"/>
        </w:numPr>
        <w:tabs>
          <w:tab w:pos="892" w:val="left" w:leader="none"/>
        </w:tabs>
        <w:spacing w:line="291" w:lineRule="exact" w:before="276" w:after="0"/>
        <w:ind w:left="892" w:right="0" w:hanging="671"/>
        <w:jc w:val="both"/>
        <w:rPr>
          <w:rFonts w:ascii="LM Roman 10"/>
          <w:i/>
          <w:sz w:val="21"/>
        </w:rPr>
      </w:pPr>
      <w:r>
        <w:rPr>
          <w:rFonts w:ascii="LM Roman 10"/>
          <w:i/>
          <w:sz w:val="21"/>
        </w:rPr>
        <w:t>Formalism</w:t>
      </w:r>
      <w:r>
        <w:rPr>
          <w:rFonts w:ascii="LM Roman 10"/>
          <w:i/>
          <w:spacing w:val="-17"/>
          <w:sz w:val="21"/>
        </w:rPr>
        <w:t> </w:t>
      </w:r>
      <w:r>
        <w:rPr>
          <w:rFonts w:ascii="LM Roman 10"/>
          <w:i/>
          <w:spacing w:val="-2"/>
          <w:sz w:val="21"/>
        </w:rPr>
        <w:t>analysis</w:t>
      </w:r>
    </w:p>
    <w:p>
      <w:pPr>
        <w:pStyle w:val="BodyText"/>
        <w:spacing w:line="216" w:lineRule="auto" w:before="18"/>
        <w:ind w:left="221" w:right="107"/>
        <w:jc w:val="both"/>
      </w:pPr>
      <w:r>
        <w:rPr/>
        <w:t>TFCQN</w:t>
      </w:r>
      <w:r>
        <w:rPr>
          <w:spacing w:val="-12"/>
        </w:rPr>
        <w:t> </w:t>
      </w:r>
      <w:r>
        <w:rPr/>
        <w:t>is</w:t>
      </w:r>
      <w:r>
        <w:rPr>
          <w:spacing w:val="-12"/>
        </w:rPr>
        <w:t> </w:t>
      </w:r>
      <w:r>
        <w:rPr/>
        <w:t>a</w:t>
      </w:r>
      <w:r>
        <w:rPr>
          <w:spacing w:val="-12"/>
        </w:rPr>
        <w:t> </w:t>
      </w:r>
      <w:r>
        <w:rPr/>
        <w:t>variant</w:t>
      </w:r>
      <w:r>
        <w:rPr>
          <w:spacing w:val="-12"/>
        </w:rPr>
        <w:t> </w:t>
      </w:r>
      <w:r>
        <w:rPr/>
        <w:t>of</w:t>
      </w:r>
      <w:r>
        <w:rPr>
          <w:spacing w:val="-12"/>
        </w:rPr>
        <w:t> </w:t>
      </w:r>
      <w:r>
        <w:rPr/>
        <w:t>QN</w:t>
      </w:r>
      <w:r>
        <w:rPr>
          <w:spacing w:val="-12"/>
        </w:rPr>
        <w:t> </w:t>
      </w:r>
      <w:r>
        <w:rPr/>
        <w:t>in</w:t>
      </w:r>
      <w:r>
        <w:rPr>
          <w:spacing w:val="-12"/>
        </w:rPr>
        <w:t> </w:t>
      </w:r>
      <w:r>
        <w:rPr/>
        <w:t>which</w:t>
      </w:r>
      <w:r>
        <w:rPr>
          <w:spacing w:val="-12"/>
        </w:rPr>
        <w:t> </w:t>
      </w:r>
      <w:r>
        <w:rPr/>
        <w:t>every</w:t>
      </w:r>
      <w:r>
        <w:rPr>
          <w:spacing w:val="-12"/>
        </w:rPr>
        <w:t> </w:t>
      </w:r>
      <w:r>
        <w:rPr/>
        <w:t>queue</w:t>
      </w:r>
      <w:r>
        <w:rPr>
          <w:spacing w:val="-12"/>
        </w:rPr>
        <w:t> </w:t>
      </w:r>
      <w:r>
        <w:rPr/>
        <w:t>has</w:t>
      </w:r>
      <w:r>
        <w:rPr>
          <w:spacing w:val="-12"/>
        </w:rPr>
        <w:t> </w:t>
      </w:r>
      <w:r>
        <w:rPr/>
        <w:t>a</w:t>
      </w:r>
      <w:r>
        <w:rPr>
          <w:spacing w:val="-12"/>
        </w:rPr>
        <w:t> </w:t>
      </w:r>
      <w:r>
        <w:rPr/>
        <w:t>finite</w:t>
      </w:r>
      <w:r>
        <w:rPr>
          <w:spacing w:val="-12"/>
        </w:rPr>
        <w:t> </w:t>
      </w:r>
      <w:r>
        <w:rPr/>
        <w:t>number</w:t>
      </w:r>
      <w:r>
        <w:rPr>
          <w:spacing w:val="-12"/>
        </w:rPr>
        <w:t> </w:t>
      </w:r>
      <w:r>
        <w:rPr/>
        <w:t>M</w:t>
      </w:r>
      <w:r>
        <w:rPr>
          <w:spacing w:val="-12"/>
        </w:rPr>
        <w:t> </w:t>
      </w:r>
      <w:r>
        <w:rPr/>
        <w:t>of</w:t>
      </w:r>
      <w:r>
        <w:rPr>
          <w:spacing w:val="-12"/>
        </w:rPr>
        <w:t> </w:t>
      </w:r>
      <w:r>
        <w:rPr/>
        <w:t>places</w:t>
      </w:r>
      <w:r>
        <w:rPr>
          <w:spacing w:val="-12"/>
        </w:rPr>
        <w:t> </w:t>
      </w:r>
      <w:r>
        <w:rPr/>
        <w:t>for waiting</w:t>
      </w:r>
      <w:r>
        <w:rPr>
          <w:spacing w:val="-2"/>
        </w:rPr>
        <w:t> </w:t>
      </w:r>
      <w:r>
        <w:rPr/>
        <w:t>customers</w:t>
      </w:r>
      <w:r>
        <w:rPr>
          <w:spacing w:val="-1"/>
        </w:rPr>
        <w:t> </w:t>
      </w:r>
      <w:r>
        <w:rPr/>
        <w:t>(Finite</w:t>
      </w:r>
      <w:r>
        <w:rPr>
          <w:spacing w:val="-1"/>
        </w:rPr>
        <w:t> </w:t>
      </w:r>
      <w:r>
        <w:rPr/>
        <w:t>Capacity). Only</w:t>
      </w:r>
      <w:r>
        <w:rPr>
          <w:spacing w:val="-1"/>
        </w:rPr>
        <w:t> </w:t>
      </w:r>
      <w:r>
        <w:rPr/>
        <w:t>a</w:t>
      </w:r>
      <w:r>
        <w:rPr>
          <w:spacing w:val="-2"/>
        </w:rPr>
        <w:t> </w:t>
      </w:r>
      <w:r>
        <w:rPr/>
        <w:t>single</w:t>
      </w:r>
      <w:r>
        <w:rPr>
          <w:spacing w:val="-1"/>
        </w:rPr>
        <w:t> </w:t>
      </w:r>
      <w:r>
        <w:rPr/>
        <w:t>arc</w:t>
      </w:r>
      <w:r>
        <w:rPr>
          <w:spacing w:val="-1"/>
        </w:rPr>
        <w:t> </w:t>
      </w:r>
      <w:r>
        <w:rPr/>
        <w:t>can</w:t>
      </w:r>
      <w:r>
        <w:rPr>
          <w:spacing w:val="-1"/>
        </w:rPr>
        <w:t> </w:t>
      </w:r>
      <w:r>
        <w:rPr/>
        <w:t>leave</w:t>
      </w:r>
      <w:r>
        <w:rPr>
          <w:spacing w:val="-1"/>
        </w:rPr>
        <w:t> </w:t>
      </w:r>
      <w:r>
        <w:rPr/>
        <w:t>a</w:t>
      </w:r>
      <w:r>
        <w:rPr>
          <w:spacing w:val="-2"/>
        </w:rPr>
        <w:t> </w:t>
      </w:r>
      <w:r>
        <w:rPr/>
        <w:t>queue</w:t>
      </w:r>
      <w:r>
        <w:rPr>
          <w:spacing w:val="-1"/>
        </w:rPr>
        <w:t> </w:t>
      </w:r>
      <w:r>
        <w:rPr/>
        <w:t>(Tandem network)</w:t>
      </w:r>
      <w:r>
        <w:rPr>
          <w:spacing w:val="-18"/>
        </w:rPr>
        <w:t> </w:t>
      </w:r>
      <w:hyperlink w:history="true" w:anchor="_bookmark11">
        <w:r>
          <w:rPr>
            <w:rFonts w:ascii="LM Roman 8"/>
            <w:color w:val="152C83"/>
            <w:vertAlign w:val="superscript"/>
          </w:rPr>
          <w:t>10</w:t>
        </w:r>
      </w:hyperlink>
      <w:r>
        <w:rPr>
          <w:rFonts w:ascii="LM Roman 8"/>
          <w:color w:val="152C83"/>
          <w:spacing w:val="-19"/>
          <w:vertAlign w:val="baseline"/>
        </w:rPr>
        <w:t> </w:t>
      </w:r>
      <w:r>
        <w:rPr>
          <w:vertAlign w:val="baseline"/>
        </w:rPr>
        <w:t>.</w:t>
      </w:r>
      <w:r>
        <w:rPr>
          <w:spacing w:val="8"/>
          <w:vertAlign w:val="baseline"/>
        </w:rPr>
        <w:t> </w:t>
      </w:r>
      <w:r>
        <w:rPr>
          <w:vertAlign w:val="baseline"/>
        </w:rPr>
        <w:t>If there is no room for a customer in a queue, the input stations stop serving until a place is available.</w:t>
      </w:r>
      <w:r>
        <w:rPr>
          <w:spacing w:val="32"/>
          <w:vertAlign w:val="baseline"/>
        </w:rPr>
        <w:t> </w:t>
      </w:r>
      <w:r>
        <w:rPr>
          <w:vertAlign w:val="baseline"/>
        </w:rPr>
        <w:t>This occurs as a result of a </w:t>
      </w:r>
      <w:r>
        <w:rPr>
          <w:i/>
          <w:vertAlign w:val="baseline"/>
        </w:rPr>
        <w:t>blocking mechanism</w:t>
      </w:r>
      <w:r>
        <w:rPr>
          <w:vertAlign w:val="baseline"/>
        </w:rPr>
        <w:t>.</w:t>
      </w:r>
    </w:p>
    <w:p>
      <w:pPr>
        <w:pStyle w:val="BodyText"/>
        <w:spacing w:line="216" w:lineRule="auto" w:before="14"/>
        <w:ind w:left="221" w:right="107" w:firstLine="317"/>
        <w:jc w:val="both"/>
      </w:pPr>
      <w:r>
        <w:rPr/>
        <w:t>The three most common are:</w:t>
      </w:r>
      <w:r>
        <w:rPr>
          <w:spacing w:val="40"/>
        </w:rPr>
        <w:t> </w:t>
      </w:r>
      <w:r>
        <w:rPr/>
        <w:t>Blocking After Service (BAS), Blocking Before Service (BBS) and Repetitive Service (RS). In the first case, the customer who does not find room in the destination queue is processed anyway and it is blocked right after service completion.</w:t>
      </w:r>
      <w:r>
        <w:rPr>
          <w:spacing w:val="40"/>
        </w:rPr>
        <w:t> </w:t>
      </w:r>
      <w:r>
        <w:rPr/>
        <w:t>In the second case, the source queue is blocked before processing the customer.</w:t>
      </w:r>
      <w:r>
        <w:rPr>
          <w:spacing w:val="39"/>
        </w:rPr>
        <w:t> </w:t>
      </w:r>
      <w:r>
        <w:rPr/>
        <w:t>In this case, either the customer enters the server (BbsSoQueue)</w:t>
      </w:r>
      <w:r>
        <w:rPr>
          <w:spacing w:val="-1"/>
        </w:rPr>
        <w:t> </w:t>
      </w:r>
      <w:r>
        <w:rPr/>
        <w:t>or</w:t>
      </w:r>
      <w:r>
        <w:rPr>
          <w:spacing w:val="-1"/>
        </w:rPr>
        <w:t> </w:t>
      </w:r>
      <w:r>
        <w:rPr/>
        <w:t>not</w:t>
      </w:r>
      <w:r>
        <w:rPr>
          <w:spacing w:val="-1"/>
        </w:rPr>
        <w:t> </w:t>
      </w:r>
      <w:r>
        <w:rPr/>
        <w:t>(BbsSnoQueue,</w:t>
      </w:r>
      <w:r>
        <w:rPr>
          <w:spacing w:val="-1"/>
        </w:rPr>
        <w:t> </w:t>
      </w:r>
      <w:r>
        <w:rPr/>
        <w:t>as</w:t>
      </w:r>
      <w:r>
        <w:rPr>
          <w:spacing w:val="-1"/>
        </w:rPr>
        <w:t> </w:t>
      </w:r>
      <w:r>
        <w:rPr/>
        <w:t>a</w:t>
      </w:r>
      <w:r>
        <w:rPr>
          <w:spacing w:val="-1"/>
        </w:rPr>
        <w:t> </w:t>
      </w:r>
      <w:r>
        <w:rPr/>
        <w:t>result</w:t>
      </w:r>
      <w:r>
        <w:rPr>
          <w:spacing w:val="-1"/>
        </w:rPr>
        <w:t> </w:t>
      </w:r>
      <w:r>
        <w:rPr/>
        <w:t>the</w:t>
      </w:r>
      <w:r>
        <w:rPr>
          <w:spacing w:val="-1"/>
        </w:rPr>
        <w:t> </w:t>
      </w:r>
      <w:r>
        <w:rPr/>
        <w:t>number</w:t>
      </w:r>
      <w:r>
        <w:rPr>
          <w:spacing w:val="-1"/>
        </w:rPr>
        <w:t> </w:t>
      </w:r>
      <w:r>
        <w:rPr/>
        <w:t>of</w:t>
      </w:r>
      <w:r>
        <w:rPr>
          <w:spacing w:val="-1"/>
        </w:rPr>
        <w:t> </w:t>
      </w:r>
      <w:r>
        <w:rPr/>
        <w:t>places</w:t>
      </w:r>
      <w:r>
        <w:rPr>
          <w:spacing w:val="-1"/>
        </w:rPr>
        <w:t> </w:t>
      </w:r>
      <w:r>
        <w:rPr/>
        <w:t>in</w:t>
      </w:r>
      <w:r>
        <w:rPr>
          <w:spacing w:val="-1"/>
        </w:rPr>
        <w:t> </w:t>
      </w:r>
      <w:r>
        <w:rPr/>
        <w:t>the</w:t>
      </w:r>
      <w:r>
        <w:rPr>
          <w:spacing w:val="-1"/>
        </w:rPr>
        <w:t> </w:t>
      </w:r>
      <w:r>
        <w:rPr/>
        <w:t>queue is set to M-1 until it is unblocked). In the third case, if the destination queue does not have room left, a customer who finishes the service is reinserted in the same queue to be served again later (RSqueue).</w:t>
      </w:r>
    </w:p>
    <w:p>
      <w:pPr>
        <w:pStyle w:val="BodyText"/>
        <w:spacing w:line="216" w:lineRule="auto" w:before="8"/>
        <w:ind w:left="221" w:right="107" w:firstLine="317"/>
        <w:jc w:val="both"/>
      </w:pPr>
      <w:r>
        <w:rPr/>
        <w:t>Note that BAS queues is not supported.</w:t>
      </w:r>
      <w:r>
        <w:rPr>
          <w:spacing w:val="33"/>
        </w:rPr>
        <w:t> </w:t>
      </w:r>
      <w:r>
        <w:rPr/>
        <w:t>Even if their service time satisfies the </w:t>
      </w:r>
      <w:bookmarkStart w:name="_bookmark11" w:id="18"/>
      <w:bookmarkEnd w:id="18"/>
      <w:r>
        <w:rPr/>
        <w:t>EEF</w:t>
      </w:r>
      <w:r>
        <w:rPr/>
        <w:t> property, in case an unblocking condition is set they are supposed to transfer the waiting customer immediately to the destination queue</w:t>
      </w:r>
      <w:r>
        <w:rPr>
          <w:spacing w:val="-20"/>
        </w:rPr>
        <w:t> </w:t>
      </w:r>
      <w:hyperlink w:history="true" w:anchor="_bookmark12">
        <w:r>
          <w:rPr>
            <w:rFonts w:ascii="LM Roman 8"/>
            <w:color w:val="152C83"/>
            <w:vertAlign w:val="superscript"/>
          </w:rPr>
          <w:t>11</w:t>
        </w:r>
      </w:hyperlink>
      <w:r>
        <w:rPr>
          <w:rFonts w:ascii="LM Roman 8"/>
          <w:color w:val="152C83"/>
          <w:spacing w:val="-13"/>
          <w:vertAlign w:val="baseline"/>
        </w:rPr>
        <w:t> </w:t>
      </w:r>
      <w:r>
        <w:rPr>
          <w:vertAlign w:val="baseline"/>
        </w:rPr>
        <w:t>.</w:t>
      </w:r>
    </w:p>
    <w:p>
      <w:pPr>
        <w:pStyle w:val="BodyText"/>
        <w:spacing w:line="216" w:lineRule="auto" w:before="15"/>
        <w:ind w:left="221" w:right="106" w:firstLine="317"/>
        <w:jc w:val="both"/>
      </w:pPr>
      <w:bookmarkStart w:name="_bookmark12" w:id="19"/>
      <w:bookmarkEnd w:id="19"/>
      <w:r>
        <w:rPr/>
      </w:r>
      <w:r>
        <w:rPr/>
        <w:t>On an abstract level, TFCQN stations are characterized by two </w:t>
      </w:r>
      <w:r>
        <w:rPr>
          <w:i/>
        </w:rPr>
        <w:t>structural</w:t>
      </w:r>
      <w:r>
        <w:rPr>
          <w:i/>
          <w:spacing w:val="-19"/>
        </w:rPr>
        <w:t> </w:t>
      </w:r>
      <w:hyperlink w:history="true" w:anchor="_bookmark13">
        <w:r>
          <w:rPr>
            <w:rFonts w:ascii="LM Roman 8"/>
            <w:color w:val="152C83"/>
            <w:vertAlign w:val="superscript"/>
          </w:rPr>
          <w:t>12</w:t>
        </w:r>
      </w:hyperlink>
      <w:r>
        <w:rPr>
          <w:rFonts w:ascii="LM Roman 8"/>
          <w:color w:val="152C83"/>
          <w:vertAlign w:val="baseline"/>
        </w:rPr>
        <w:t> </w:t>
      </w:r>
      <w:bookmarkStart w:name="_bookmark13" w:id="20"/>
      <w:bookmarkEnd w:id="20"/>
      <w:r>
        <w:rPr>
          <w:rFonts w:ascii="LM Roman 8"/>
          <w:color w:val="152C83"/>
          <w:w w:val="122"/>
          <w:vertAlign w:val="baseline"/>
        </w:rPr>
      </w:r>
      <w:r>
        <w:rPr>
          <w:vertAlign w:val="baseline"/>
        </w:rPr>
        <w:t>properties:</w:t>
      </w:r>
      <w:r>
        <w:rPr>
          <w:spacing w:val="40"/>
          <w:vertAlign w:val="baseline"/>
        </w:rPr>
        <w:t> </w:t>
      </w:r>
      <w:r>
        <w:rPr>
          <w:vertAlign w:val="baseline"/>
        </w:rPr>
        <w:t>the maximum capacity of the queue and the rate of the exponential distribution corresponding to the service time. The state of each queue is uniquely specified</w:t>
      </w:r>
      <w:r>
        <w:rPr>
          <w:spacing w:val="-3"/>
          <w:vertAlign w:val="baseline"/>
        </w:rPr>
        <w:t> </w:t>
      </w:r>
      <w:r>
        <w:rPr>
          <w:vertAlign w:val="baseline"/>
        </w:rPr>
        <w:t>by</w:t>
      </w:r>
      <w:r>
        <w:rPr>
          <w:spacing w:val="-3"/>
          <w:vertAlign w:val="baseline"/>
        </w:rPr>
        <w:t> </w:t>
      </w:r>
      <w:r>
        <w:rPr>
          <w:vertAlign w:val="baseline"/>
        </w:rPr>
        <w:t>its</w:t>
      </w:r>
      <w:r>
        <w:rPr>
          <w:spacing w:val="-2"/>
          <w:vertAlign w:val="baseline"/>
        </w:rPr>
        <w:t> </w:t>
      </w:r>
      <w:r>
        <w:rPr>
          <w:vertAlign w:val="baseline"/>
        </w:rPr>
        <w:t>length</w:t>
      </w:r>
      <w:r>
        <w:rPr>
          <w:spacing w:val="-3"/>
          <w:vertAlign w:val="baseline"/>
        </w:rPr>
        <w:t> </w:t>
      </w:r>
      <w:r>
        <w:rPr>
          <w:vertAlign w:val="baseline"/>
        </w:rPr>
        <w:t>at</w:t>
      </w:r>
      <w:r>
        <w:rPr>
          <w:spacing w:val="-2"/>
          <w:vertAlign w:val="baseline"/>
        </w:rPr>
        <w:t> </w:t>
      </w:r>
      <w:r>
        <w:rPr>
          <w:vertAlign w:val="baseline"/>
        </w:rPr>
        <w:t>a</w:t>
      </w:r>
      <w:r>
        <w:rPr>
          <w:spacing w:val="-3"/>
          <w:vertAlign w:val="baseline"/>
        </w:rPr>
        <w:t> </w:t>
      </w:r>
      <w:r>
        <w:rPr>
          <w:vertAlign w:val="baseline"/>
        </w:rPr>
        <w:t>given</w:t>
      </w:r>
      <w:r>
        <w:rPr>
          <w:spacing w:val="-3"/>
          <w:vertAlign w:val="baseline"/>
        </w:rPr>
        <w:t> </w:t>
      </w:r>
      <w:r>
        <w:rPr>
          <w:vertAlign w:val="baseline"/>
        </w:rPr>
        <w:t>instant</w:t>
      </w:r>
      <w:r>
        <w:rPr>
          <w:spacing w:val="-3"/>
          <w:vertAlign w:val="baseline"/>
        </w:rPr>
        <w:t> </w:t>
      </w:r>
      <w:r>
        <w:rPr>
          <w:vertAlign w:val="baseline"/>
        </w:rPr>
        <w:t>of</w:t>
      </w:r>
      <w:r>
        <w:rPr>
          <w:spacing w:val="-2"/>
          <w:vertAlign w:val="baseline"/>
        </w:rPr>
        <w:t> </w:t>
      </w:r>
      <w:r>
        <w:rPr>
          <w:vertAlign w:val="baseline"/>
        </w:rPr>
        <w:t>time.</w:t>
      </w:r>
      <w:r>
        <w:rPr>
          <w:spacing w:val="22"/>
          <w:vertAlign w:val="baseline"/>
        </w:rPr>
        <w:t> </w:t>
      </w:r>
      <w:r>
        <w:rPr>
          <w:vertAlign w:val="baseline"/>
        </w:rPr>
        <w:t>The</w:t>
      </w:r>
      <w:r>
        <w:rPr>
          <w:spacing w:val="-2"/>
          <w:vertAlign w:val="baseline"/>
        </w:rPr>
        <w:t> </w:t>
      </w:r>
      <w:r>
        <w:rPr>
          <w:vertAlign w:val="baseline"/>
        </w:rPr>
        <w:t>performance</w:t>
      </w:r>
      <w:r>
        <w:rPr>
          <w:spacing w:val="-3"/>
          <w:vertAlign w:val="baseline"/>
        </w:rPr>
        <w:t> </w:t>
      </w:r>
      <w:r>
        <w:rPr>
          <w:vertAlign w:val="baseline"/>
        </w:rPr>
        <w:t>indices</w:t>
      </w:r>
      <w:r>
        <w:rPr>
          <w:spacing w:val="-2"/>
          <w:vertAlign w:val="baseline"/>
        </w:rPr>
        <w:t> </w:t>
      </w:r>
      <w:r>
        <w:rPr>
          <w:vertAlign w:val="baseline"/>
        </w:rPr>
        <w:t>that</w:t>
      </w:r>
      <w:r>
        <w:rPr>
          <w:spacing w:val="-3"/>
          <w:vertAlign w:val="baseline"/>
        </w:rPr>
        <w:t> </w:t>
      </w:r>
      <w:r>
        <w:rPr>
          <w:spacing w:val="-5"/>
          <w:vertAlign w:val="baseline"/>
        </w:rPr>
        <w:t>are</w:t>
      </w:r>
    </w:p>
    <w:p>
      <w:pPr>
        <w:pStyle w:val="BodyText"/>
        <w:spacing w:before="13"/>
        <w:rPr>
          <w:sz w:val="13"/>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141051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0638pt;width:34.85pt;height:.1pt;mso-position-horizontal-relative:page;mso-position-vertical-relative:paragraph;z-index:-15724544;mso-wrap-distance-left:0;mso-wrap-distance-right:0" id="docshape10" coordorigin="902,222" coordsize="697,0" path="m902,222l1598,22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Note</w:t>
      </w:r>
      <w:r>
        <w:rPr>
          <w:rFonts w:ascii="LM Roman 8"/>
          <w:spacing w:val="-8"/>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though</w:t>
      </w:r>
      <w:r>
        <w:rPr>
          <w:rFonts w:ascii="LM Roman 8"/>
          <w:spacing w:val="-6"/>
          <w:w w:val="105"/>
          <w:sz w:val="15"/>
          <w:vertAlign w:val="baseline"/>
        </w:rPr>
        <w:t> </w:t>
      </w:r>
      <w:r>
        <w:rPr>
          <w:rFonts w:ascii="LM Roman 8"/>
          <w:w w:val="105"/>
          <w:sz w:val="15"/>
          <w:vertAlign w:val="baseline"/>
        </w:rPr>
        <w:t>probabilistic</w:t>
      </w:r>
      <w:r>
        <w:rPr>
          <w:rFonts w:ascii="LM Roman 8"/>
          <w:spacing w:val="-5"/>
          <w:w w:val="105"/>
          <w:sz w:val="15"/>
          <w:vertAlign w:val="baseline"/>
        </w:rPr>
        <w:t> </w:t>
      </w:r>
      <w:r>
        <w:rPr>
          <w:rFonts w:ascii="LM Roman 8"/>
          <w:w w:val="105"/>
          <w:sz w:val="15"/>
          <w:vertAlign w:val="baseline"/>
        </w:rPr>
        <w:t>branching</w:t>
      </w:r>
      <w:r>
        <w:rPr>
          <w:rFonts w:ascii="LM Roman 8"/>
          <w:spacing w:val="-5"/>
          <w:w w:val="105"/>
          <w:sz w:val="15"/>
          <w:vertAlign w:val="baseline"/>
        </w:rPr>
        <w:t> </w:t>
      </w:r>
      <w:r>
        <w:rPr>
          <w:rFonts w:ascii="LM Roman 8"/>
          <w:w w:val="105"/>
          <w:sz w:val="15"/>
          <w:vertAlign w:val="baseline"/>
        </w:rPr>
        <w:t>from</w:t>
      </w:r>
      <w:r>
        <w:rPr>
          <w:rFonts w:ascii="LM Roman 8"/>
          <w:spacing w:val="-5"/>
          <w:w w:val="105"/>
          <w:sz w:val="15"/>
          <w:vertAlign w:val="baseline"/>
        </w:rPr>
        <w:t> </w:t>
      </w:r>
      <w:r>
        <w:rPr>
          <w:rFonts w:ascii="LM Roman 8"/>
          <w:w w:val="105"/>
          <w:sz w:val="15"/>
          <w:vertAlign w:val="baseline"/>
        </w:rPr>
        <w:t>service</w:t>
      </w:r>
      <w:r>
        <w:rPr>
          <w:rFonts w:ascii="LM Roman 8"/>
          <w:spacing w:val="-6"/>
          <w:w w:val="105"/>
          <w:sz w:val="15"/>
          <w:vertAlign w:val="baseline"/>
        </w:rPr>
        <w:t> </w:t>
      </w:r>
      <w:r>
        <w:rPr>
          <w:rFonts w:ascii="LM Roman 8"/>
          <w:w w:val="105"/>
          <w:sz w:val="15"/>
          <w:vertAlign w:val="baseline"/>
        </w:rPr>
        <w:t>nodes</w:t>
      </w:r>
      <w:r>
        <w:rPr>
          <w:rFonts w:ascii="LM Roman 8"/>
          <w:spacing w:val="-6"/>
          <w:w w:val="105"/>
          <w:sz w:val="15"/>
          <w:vertAlign w:val="baseline"/>
        </w:rPr>
        <w:t> </w:t>
      </w:r>
      <w:r>
        <w:rPr>
          <w:rFonts w:ascii="LM Roman 8"/>
          <w:w w:val="105"/>
          <w:sz w:val="15"/>
          <w:vertAlign w:val="baseline"/>
        </w:rPr>
        <w:t>allows</w:t>
      </w:r>
      <w:r>
        <w:rPr>
          <w:rFonts w:ascii="LM Roman 8"/>
          <w:spacing w:val="-6"/>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represent</w:t>
      </w:r>
      <w:r>
        <w:rPr>
          <w:rFonts w:ascii="LM Roman 8"/>
          <w:spacing w:val="-5"/>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more</w:t>
      </w:r>
      <w:r>
        <w:rPr>
          <w:rFonts w:ascii="LM Roman 8"/>
          <w:spacing w:val="-6"/>
          <w:w w:val="105"/>
          <w:sz w:val="15"/>
          <w:vertAlign w:val="baseline"/>
        </w:rPr>
        <w:t> </w:t>
      </w:r>
      <w:r>
        <w:rPr>
          <w:rFonts w:ascii="LM Roman 8"/>
          <w:w w:val="105"/>
          <w:sz w:val="15"/>
          <w:vertAlign w:val="baseline"/>
        </w:rPr>
        <w:t>general</w:t>
      </w:r>
      <w:r>
        <w:rPr>
          <w:rFonts w:ascii="LM Roman 8"/>
          <w:spacing w:val="-5"/>
          <w:w w:val="105"/>
          <w:sz w:val="15"/>
          <w:vertAlign w:val="baseline"/>
        </w:rPr>
        <w:t> </w:t>
      </w:r>
      <w:r>
        <w:rPr>
          <w:rFonts w:ascii="LM Roman 8"/>
          <w:w w:val="105"/>
          <w:sz w:val="15"/>
          <w:vertAlign w:val="baseline"/>
        </w:rPr>
        <w:t>model, only TFCQN have been considered for the sake of simplicity.</w:t>
      </w:r>
    </w:p>
    <w:p>
      <w:pPr>
        <w:spacing w:line="221" w:lineRule="exact" w:before="12"/>
        <w:ind w:left="221" w:right="0" w:firstLine="0"/>
        <w:jc w:val="left"/>
        <w:rPr>
          <w:rFonts w:ascii="LM Roman 8"/>
          <w:sz w:val="15"/>
        </w:rPr>
      </w:pPr>
      <w:r>
        <w:rPr>
          <w:rFonts w:ascii="IPAPMincho"/>
          <w:spacing w:val="-2"/>
          <w:w w:val="105"/>
          <w:sz w:val="15"/>
          <w:vertAlign w:val="superscript"/>
        </w:rPr>
        <w:t>11</w:t>
      </w:r>
      <w:r>
        <w:rPr>
          <w:rFonts w:ascii="IPAPMincho"/>
          <w:spacing w:val="-24"/>
          <w:w w:val="105"/>
          <w:sz w:val="15"/>
          <w:vertAlign w:val="baseline"/>
        </w:rPr>
        <w:t> </w:t>
      </w:r>
      <w:r>
        <w:rPr>
          <w:rFonts w:ascii="LM Roman 8"/>
          <w:spacing w:val="-2"/>
          <w:w w:val="105"/>
          <w:sz w:val="15"/>
          <w:vertAlign w:val="baseline"/>
        </w:rPr>
        <w:t>They</w:t>
      </w:r>
      <w:r>
        <w:rPr>
          <w:rFonts w:ascii="LM Roman 8"/>
          <w:spacing w:val="-1"/>
          <w:w w:val="105"/>
          <w:sz w:val="15"/>
          <w:vertAlign w:val="baseline"/>
        </w:rPr>
        <w:t> </w:t>
      </w:r>
      <w:r>
        <w:rPr>
          <w:rFonts w:ascii="LM Roman 8"/>
          <w:spacing w:val="-2"/>
          <w:w w:val="105"/>
          <w:sz w:val="15"/>
          <w:vertAlign w:val="baseline"/>
        </w:rPr>
        <w:t>belong</w:t>
      </w:r>
      <w:r>
        <w:rPr>
          <w:rFonts w:ascii="LM Roman 8"/>
          <w:spacing w:val="-1"/>
          <w:w w:val="105"/>
          <w:sz w:val="15"/>
          <w:vertAlign w:val="baseline"/>
        </w:rPr>
        <w:t> </w:t>
      </w:r>
      <w:r>
        <w:rPr>
          <w:rFonts w:ascii="LM Roman 8"/>
          <w:spacing w:val="-2"/>
          <w:w w:val="105"/>
          <w:sz w:val="15"/>
          <w:vertAlign w:val="baseline"/>
        </w:rPr>
        <w:t>to the</w:t>
      </w:r>
      <w:r>
        <w:rPr>
          <w:rFonts w:ascii="LM Roman 8"/>
          <w:spacing w:val="-1"/>
          <w:w w:val="105"/>
          <w:sz w:val="15"/>
          <w:vertAlign w:val="baseline"/>
        </w:rPr>
        <w:t> </w:t>
      </w:r>
      <w:r>
        <w:rPr>
          <w:rFonts w:ascii="LM Roman 8"/>
          <w:spacing w:val="-2"/>
          <w:w w:val="105"/>
          <w:sz w:val="15"/>
          <w:vertAlign w:val="baseline"/>
        </w:rPr>
        <w:t>ExpAndImmediateEvent</w:t>
      </w:r>
      <w:r>
        <w:rPr>
          <w:rFonts w:ascii="LM Roman 8"/>
          <w:spacing w:val="-1"/>
          <w:w w:val="105"/>
          <w:sz w:val="15"/>
          <w:vertAlign w:val="baseline"/>
        </w:rPr>
        <w:t> </w:t>
      </w:r>
      <w:r>
        <w:rPr>
          <w:rFonts w:ascii="LM Roman 8"/>
          <w:spacing w:val="-2"/>
          <w:w w:val="105"/>
          <w:sz w:val="15"/>
          <w:vertAlign w:val="baseline"/>
        </w:rPr>
        <w:t>family (EAIEF),</w:t>
      </w:r>
      <w:r>
        <w:rPr>
          <w:rFonts w:ascii="LM Roman 8"/>
          <w:spacing w:val="-1"/>
          <w:w w:val="105"/>
          <w:sz w:val="15"/>
          <w:vertAlign w:val="baseline"/>
        </w:rPr>
        <w:t> </w:t>
      </w:r>
      <w:r>
        <w:rPr>
          <w:rFonts w:ascii="LM Roman 8"/>
          <w:spacing w:val="-2"/>
          <w:w w:val="105"/>
          <w:sz w:val="15"/>
          <w:vertAlign w:val="baseline"/>
        </w:rPr>
        <w:t>also</w:t>
      </w:r>
      <w:r>
        <w:rPr>
          <w:rFonts w:ascii="LM Roman 8"/>
          <w:spacing w:val="-1"/>
          <w:w w:val="105"/>
          <w:sz w:val="15"/>
          <w:vertAlign w:val="baseline"/>
        </w:rPr>
        <w:t> </w:t>
      </w:r>
      <w:r>
        <w:rPr>
          <w:rFonts w:ascii="LM Roman 8"/>
          <w:spacing w:val="-2"/>
          <w:w w:val="105"/>
          <w:sz w:val="15"/>
          <w:vertAlign w:val="baseline"/>
        </w:rPr>
        <w:t>available in</w:t>
      </w:r>
      <w:r>
        <w:rPr>
          <w:rFonts w:ascii="LM Roman 8"/>
          <w:spacing w:val="-1"/>
          <w:w w:val="105"/>
          <w:sz w:val="15"/>
          <w:vertAlign w:val="baseline"/>
        </w:rPr>
        <w:t> </w:t>
      </w:r>
      <w:r>
        <w:rPr>
          <w:rFonts w:ascii="LM Roman 8"/>
          <w:spacing w:val="-2"/>
          <w:w w:val="105"/>
          <w:sz w:val="15"/>
          <w:vertAlign w:val="baseline"/>
        </w:rPr>
        <w:t>SIMTHESys.</w:t>
      </w:r>
    </w:p>
    <w:p>
      <w:pPr>
        <w:spacing w:line="148" w:lineRule="auto" w:before="42"/>
        <w:ind w:left="221" w:right="0" w:hanging="1"/>
        <w:jc w:val="left"/>
        <w:rPr>
          <w:rFonts w:ascii="LM Roman 8"/>
          <w:sz w:val="15"/>
        </w:rPr>
      </w:pPr>
      <w:r>
        <w:rPr>
          <w:rFonts w:ascii="IPAPMincho"/>
          <w:w w:val="105"/>
          <w:sz w:val="15"/>
          <w:vertAlign w:val="superscript"/>
        </w:rPr>
        <w:t>12</w:t>
      </w:r>
      <w:r>
        <w:rPr>
          <w:rFonts w:ascii="IPAPMincho"/>
          <w:spacing w:val="-24"/>
          <w:w w:val="105"/>
          <w:sz w:val="15"/>
          <w:vertAlign w:val="baseline"/>
        </w:rPr>
        <w:t> </w:t>
      </w:r>
      <w:r>
        <w:rPr>
          <w:rFonts w:ascii="LM Roman 8"/>
          <w:w w:val="105"/>
          <w:sz w:val="15"/>
          <w:vertAlign w:val="baseline"/>
        </w:rPr>
        <w:t>Structural</w:t>
      </w:r>
      <w:r>
        <w:rPr>
          <w:rFonts w:ascii="LM Roman 8"/>
          <w:spacing w:val="-4"/>
          <w:w w:val="105"/>
          <w:sz w:val="15"/>
          <w:vertAlign w:val="baseline"/>
        </w:rPr>
        <w:t> </w:t>
      </w:r>
      <w:r>
        <w:rPr>
          <w:rFonts w:ascii="LM Roman 8"/>
          <w:w w:val="105"/>
          <w:sz w:val="15"/>
          <w:vertAlign w:val="baseline"/>
        </w:rPr>
        <w:t>properties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static</w:t>
      </w:r>
      <w:r>
        <w:rPr>
          <w:rFonts w:ascii="LM Roman 8"/>
          <w:spacing w:val="-1"/>
          <w:w w:val="105"/>
          <w:sz w:val="15"/>
          <w:vertAlign w:val="baseline"/>
        </w:rPr>
        <w:t> </w:t>
      </w:r>
      <w:r>
        <w:rPr>
          <w:rFonts w:ascii="LM Roman 8"/>
          <w:w w:val="105"/>
          <w:sz w:val="15"/>
          <w:vertAlign w:val="baseline"/>
        </w:rPr>
        <w:t>information</w:t>
      </w:r>
      <w:r>
        <w:rPr>
          <w:rFonts w:ascii="LM Roman 8"/>
          <w:spacing w:val="-1"/>
          <w:w w:val="105"/>
          <w:sz w:val="15"/>
          <w:vertAlign w:val="baseline"/>
        </w:rPr>
        <w:t> </w:t>
      </w:r>
      <w:r>
        <w:rPr>
          <w:rFonts w:ascii="LM Roman 8"/>
          <w:w w:val="105"/>
          <w:sz w:val="15"/>
          <w:vertAlign w:val="baseline"/>
        </w:rPr>
        <w:t>associated</w:t>
      </w:r>
      <w:r>
        <w:rPr>
          <w:rFonts w:ascii="LM Roman 8"/>
          <w:spacing w:val="-1"/>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elements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formalism</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do</w:t>
      </w:r>
      <w:r>
        <w:rPr>
          <w:rFonts w:ascii="LM Roman 8"/>
          <w:spacing w:val="-1"/>
          <w:w w:val="105"/>
          <w:sz w:val="15"/>
          <w:vertAlign w:val="baseline"/>
        </w:rPr>
        <w:t> </w:t>
      </w:r>
      <w:r>
        <w:rPr>
          <w:rFonts w:ascii="LM Roman 8"/>
          <w:w w:val="105"/>
          <w:sz w:val="15"/>
          <w:vertAlign w:val="baseline"/>
        </w:rPr>
        <w:t>not change during the model evolution.</w:t>
      </w:r>
    </w:p>
    <w:p>
      <w:pPr>
        <w:spacing w:after="0" w:line="148" w:lineRule="auto"/>
        <w:jc w:val="left"/>
        <w:rPr>
          <w:rFonts w:ascii="LM Roman 8"/>
          <w:sz w:val="15"/>
        </w:rPr>
        <w:sectPr>
          <w:pgSz w:w="9360" w:h="13610"/>
          <w:pgMar w:header="860" w:footer="0" w:top="1060" w:bottom="280" w:left="680" w:right="680"/>
        </w:sectPr>
      </w:pPr>
    </w:p>
    <w:p>
      <w:pPr>
        <w:pStyle w:val="BodyText"/>
        <w:spacing w:line="216" w:lineRule="auto" w:before="131"/>
        <w:ind w:left="108" w:right="221"/>
        <w:jc w:val="both"/>
      </w:pPr>
      <w:r>
        <w:rPr/>
        <w:t>commonly computed on TFCQNs are the mean queues length and the throughput of each station.</w:t>
      </w:r>
    </w:p>
    <w:p>
      <w:pPr>
        <w:pStyle w:val="ListParagraph"/>
        <w:numPr>
          <w:ilvl w:val="2"/>
          <w:numId w:val="1"/>
        </w:numPr>
        <w:tabs>
          <w:tab w:pos="779" w:val="left" w:leader="none"/>
        </w:tabs>
        <w:spacing w:line="291" w:lineRule="exact" w:before="279" w:after="0"/>
        <w:ind w:left="779" w:right="0" w:hanging="671"/>
        <w:jc w:val="both"/>
        <w:rPr>
          <w:rFonts w:ascii="LM Roman 10"/>
          <w:i/>
          <w:sz w:val="21"/>
        </w:rPr>
      </w:pPr>
      <w:r>
        <w:rPr>
          <w:rFonts w:ascii="LM Roman 10"/>
          <w:i/>
          <w:sz w:val="21"/>
        </w:rPr>
        <w:t>Formalism</w:t>
      </w:r>
      <w:r>
        <w:rPr>
          <w:rFonts w:ascii="LM Roman 10"/>
          <w:i/>
          <w:spacing w:val="-17"/>
          <w:sz w:val="21"/>
        </w:rPr>
        <w:t> </w:t>
      </w:r>
      <w:r>
        <w:rPr>
          <w:rFonts w:ascii="LM Roman 10"/>
          <w:i/>
          <w:spacing w:val="-2"/>
          <w:sz w:val="21"/>
        </w:rPr>
        <w:t>implementation</w:t>
      </w:r>
    </w:p>
    <w:p>
      <w:pPr>
        <w:pStyle w:val="BodyText"/>
        <w:spacing w:line="216" w:lineRule="auto" w:before="18"/>
        <w:ind w:left="108" w:right="221"/>
        <w:jc w:val="both"/>
      </w:pPr>
      <w:r>
        <w:rPr/>
        <w:t>TFCQN</w:t>
      </w:r>
      <w:r>
        <w:rPr>
          <w:spacing w:val="-14"/>
        </w:rPr>
        <w:t> </w:t>
      </w:r>
      <w:r>
        <w:rPr/>
        <w:t>is</w:t>
      </w:r>
      <w:r>
        <w:rPr>
          <w:spacing w:val="-13"/>
        </w:rPr>
        <w:t> </w:t>
      </w:r>
      <w:r>
        <w:rPr/>
        <w:t>implemented</w:t>
      </w:r>
      <w:r>
        <w:rPr>
          <w:spacing w:val="-13"/>
        </w:rPr>
        <w:t> </w:t>
      </w:r>
      <w:r>
        <w:rPr/>
        <w:t>either</w:t>
      </w:r>
      <w:r>
        <w:rPr>
          <w:spacing w:val="-14"/>
        </w:rPr>
        <w:t> </w:t>
      </w:r>
      <w:r>
        <w:rPr/>
        <w:t>by</w:t>
      </w:r>
      <w:r>
        <w:rPr>
          <w:spacing w:val="-14"/>
        </w:rPr>
        <w:t> </w:t>
      </w:r>
      <w:r>
        <w:rPr/>
        <w:t>defining</w:t>
      </w:r>
      <w:r>
        <w:rPr>
          <w:spacing w:val="-14"/>
        </w:rPr>
        <w:t> </w:t>
      </w:r>
      <w:r>
        <w:rPr/>
        <w:t>a</w:t>
      </w:r>
      <w:r>
        <w:rPr>
          <w:spacing w:val="-14"/>
        </w:rPr>
        <w:t> </w:t>
      </w:r>
      <w:r>
        <w:rPr/>
        <w:t>generic</w:t>
      </w:r>
      <w:r>
        <w:rPr>
          <w:spacing w:val="-14"/>
        </w:rPr>
        <w:t> </w:t>
      </w:r>
      <w:r>
        <w:rPr/>
        <w:t>queue</w:t>
      </w:r>
      <w:r>
        <w:rPr>
          <w:spacing w:val="-13"/>
        </w:rPr>
        <w:t> </w:t>
      </w:r>
      <w:r>
        <w:rPr/>
        <w:t>object</w:t>
      </w:r>
      <w:r>
        <w:rPr>
          <w:spacing w:val="-13"/>
        </w:rPr>
        <w:t> </w:t>
      </w:r>
      <w:r>
        <w:rPr/>
        <w:t>with</w:t>
      </w:r>
      <w:r>
        <w:rPr>
          <w:spacing w:val="-14"/>
        </w:rPr>
        <w:t> </w:t>
      </w:r>
      <w:r>
        <w:rPr/>
        <w:t>an</w:t>
      </w:r>
      <w:r>
        <w:rPr>
          <w:spacing w:val="-14"/>
        </w:rPr>
        <w:t> </w:t>
      </w:r>
      <w:r>
        <w:rPr/>
        <w:t>associated property that specifies the kind of block or by defining a different element type for </w:t>
      </w:r>
      <w:r>
        <w:rPr>
          <w:spacing w:val="-2"/>
        </w:rPr>
        <w:t>each</w:t>
      </w:r>
      <w:r>
        <w:rPr>
          <w:spacing w:val="-13"/>
        </w:rPr>
        <w:t> </w:t>
      </w:r>
      <w:r>
        <w:rPr>
          <w:spacing w:val="-2"/>
        </w:rPr>
        <w:t>blocking</w:t>
      </w:r>
      <w:r>
        <w:rPr>
          <w:spacing w:val="-13"/>
        </w:rPr>
        <w:t> </w:t>
      </w:r>
      <w:r>
        <w:rPr>
          <w:spacing w:val="-2"/>
        </w:rPr>
        <w:t>policy.</w:t>
      </w:r>
      <w:r>
        <w:rPr>
          <w:spacing w:val="36"/>
        </w:rPr>
        <w:t> </w:t>
      </w:r>
      <w:r>
        <w:rPr>
          <w:spacing w:val="-2"/>
        </w:rPr>
        <w:t>We</w:t>
      </w:r>
      <w:r>
        <w:rPr>
          <w:spacing w:val="-13"/>
        </w:rPr>
        <w:t> </w:t>
      </w:r>
      <w:r>
        <w:rPr>
          <w:spacing w:val="-2"/>
        </w:rPr>
        <w:t>chose</w:t>
      </w:r>
      <w:r>
        <w:rPr>
          <w:spacing w:val="-13"/>
        </w:rPr>
        <w:t> </w:t>
      </w:r>
      <w:r>
        <w:rPr>
          <w:spacing w:val="-2"/>
        </w:rPr>
        <w:t>the</w:t>
      </w:r>
      <w:r>
        <w:rPr>
          <w:spacing w:val="-13"/>
        </w:rPr>
        <w:t> </w:t>
      </w:r>
      <w:r>
        <w:rPr>
          <w:spacing w:val="-2"/>
        </w:rPr>
        <w:t>second</w:t>
      </w:r>
      <w:r>
        <w:rPr>
          <w:spacing w:val="-13"/>
        </w:rPr>
        <w:t> </w:t>
      </w:r>
      <w:r>
        <w:rPr>
          <w:spacing w:val="-2"/>
        </w:rPr>
        <w:t>alternative</w:t>
      </w:r>
      <w:r>
        <w:rPr>
          <w:spacing w:val="-13"/>
        </w:rPr>
        <w:t> </w:t>
      </w:r>
      <w:r>
        <w:rPr>
          <w:spacing w:val="-2"/>
        </w:rPr>
        <w:t>because</w:t>
      </w:r>
      <w:r>
        <w:rPr>
          <w:spacing w:val="-13"/>
        </w:rPr>
        <w:t> </w:t>
      </w:r>
      <w:r>
        <w:rPr>
          <w:spacing w:val="-2"/>
        </w:rPr>
        <w:t>it</w:t>
      </w:r>
      <w:r>
        <w:rPr>
          <w:spacing w:val="-13"/>
        </w:rPr>
        <w:t> </w:t>
      </w:r>
      <w:r>
        <w:rPr>
          <w:spacing w:val="-2"/>
        </w:rPr>
        <w:t>simplifies</w:t>
      </w:r>
      <w:r>
        <w:rPr>
          <w:spacing w:val="-13"/>
        </w:rPr>
        <w:t> </w:t>
      </w:r>
      <w:r>
        <w:rPr>
          <w:spacing w:val="-2"/>
        </w:rPr>
        <w:t>the</w:t>
      </w:r>
      <w:r>
        <w:rPr>
          <w:spacing w:val="-13"/>
        </w:rPr>
        <w:t> </w:t>
      </w:r>
      <w:r>
        <w:rPr>
          <w:spacing w:val="-2"/>
        </w:rPr>
        <w:t>coding </w:t>
      </w:r>
      <w:r>
        <w:rPr/>
        <w:t>of</w:t>
      </w:r>
      <w:r>
        <w:rPr>
          <w:spacing w:val="-12"/>
        </w:rPr>
        <w:t> </w:t>
      </w:r>
      <w:r>
        <w:rPr/>
        <w:t>the</w:t>
      </w:r>
      <w:r>
        <w:rPr>
          <w:spacing w:val="-12"/>
        </w:rPr>
        <w:t> </w:t>
      </w:r>
      <w:r>
        <w:rPr/>
        <w:t>behaviors.</w:t>
      </w:r>
      <w:r>
        <w:rPr>
          <w:spacing w:val="21"/>
        </w:rPr>
        <w:t> </w:t>
      </w:r>
      <w:r>
        <w:rPr/>
        <w:t>The</w:t>
      </w:r>
      <w:r>
        <w:rPr>
          <w:spacing w:val="-12"/>
        </w:rPr>
        <w:t> </w:t>
      </w:r>
      <w:r>
        <w:rPr/>
        <w:t>next</w:t>
      </w:r>
      <w:r>
        <w:rPr>
          <w:spacing w:val="-12"/>
        </w:rPr>
        <w:t> </w:t>
      </w:r>
      <w:r>
        <w:rPr/>
        <w:t>step</w:t>
      </w:r>
      <w:r>
        <w:rPr>
          <w:spacing w:val="-12"/>
        </w:rPr>
        <w:t> </w:t>
      </w:r>
      <w:r>
        <w:rPr/>
        <w:t>to</w:t>
      </w:r>
      <w:r>
        <w:rPr>
          <w:spacing w:val="-12"/>
        </w:rPr>
        <w:t> </w:t>
      </w:r>
      <w:r>
        <w:rPr/>
        <w:t>consider</w:t>
      </w:r>
      <w:r>
        <w:rPr>
          <w:spacing w:val="-12"/>
        </w:rPr>
        <w:t> </w:t>
      </w:r>
      <w:r>
        <w:rPr/>
        <w:t>is</w:t>
      </w:r>
      <w:r>
        <w:rPr>
          <w:spacing w:val="-12"/>
        </w:rPr>
        <w:t> </w:t>
      </w:r>
      <w:r>
        <w:rPr/>
        <w:t>to</w:t>
      </w:r>
      <w:r>
        <w:rPr>
          <w:spacing w:val="-12"/>
        </w:rPr>
        <w:t> </w:t>
      </w:r>
      <w:r>
        <w:rPr/>
        <w:t>identify</w:t>
      </w:r>
      <w:r>
        <w:rPr>
          <w:spacing w:val="-12"/>
        </w:rPr>
        <w:t> </w:t>
      </w:r>
      <w:r>
        <w:rPr/>
        <w:t>the</w:t>
      </w:r>
      <w:r>
        <w:rPr>
          <w:spacing w:val="-12"/>
        </w:rPr>
        <w:t> </w:t>
      </w:r>
      <w:r>
        <w:rPr/>
        <w:t>kind</w:t>
      </w:r>
      <w:r>
        <w:rPr>
          <w:spacing w:val="-12"/>
        </w:rPr>
        <w:t> </w:t>
      </w:r>
      <w:r>
        <w:rPr/>
        <w:t>of</w:t>
      </w:r>
      <w:r>
        <w:rPr>
          <w:spacing w:val="-12"/>
        </w:rPr>
        <w:t> </w:t>
      </w:r>
      <w:r>
        <w:rPr/>
        <w:t>(discrete)</w:t>
      </w:r>
      <w:r>
        <w:rPr>
          <w:spacing w:val="-12"/>
        </w:rPr>
        <w:t> </w:t>
      </w:r>
      <w:r>
        <w:rPr/>
        <w:t>event corresponding to the termination of a service provided to a customer.</w:t>
      </w:r>
    </w:p>
    <w:p>
      <w:pPr>
        <w:pStyle w:val="BodyText"/>
        <w:spacing w:line="216" w:lineRule="auto" w:before="13"/>
        <w:ind w:left="108" w:right="221" w:firstLine="317"/>
        <w:jc w:val="both"/>
      </w:pPr>
      <w:r>
        <w:rPr/>
        <w:t>Table </w:t>
      </w:r>
      <w:hyperlink w:history="true" w:anchor="_bookmark15">
        <w:r>
          <w:rPr>
            <w:color w:val="152C83"/>
          </w:rPr>
          <w:t>1</w:t>
        </w:r>
      </w:hyperlink>
      <w:r>
        <w:rPr>
          <w:color w:val="152C83"/>
        </w:rPr>
        <w:t> </w:t>
      </w:r>
      <w:r>
        <w:rPr/>
        <w:t>presents the elements, properties and behaviors that can be used to define a TFCQN in SIMTHESys. All the queues have the same attributes and be- haviors,</w:t>
      </w:r>
      <w:r>
        <w:rPr>
          <w:spacing w:val="-18"/>
        </w:rPr>
        <w:t> </w:t>
      </w:r>
      <w:r>
        <w:rPr/>
        <w:t>but</w:t>
      </w:r>
      <w:r>
        <w:rPr>
          <w:spacing w:val="-17"/>
        </w:rPr>
        <w:t> </w:t>
      </w:r>
      <w:r>
        <w:rPr/>
        <w:t>the</w:t>
      </w:r>
      <w:r>
        <w:rPr>
          <w:spacing w:val="-18"/>
        </w:rPr>
        <w:t> </w:t>
      </w:r>
      <w:r>
        <w:rPr/>
        <w:t>latter</w:t>
      </w:r>
      <w:r>
        <w:rPr>
          <w:spacing w:val="-17"/>
        </w:rPr>
        <w:t> </w:t>
      </w:r>
      <w:r>
        <w:rPr/>
        <w:t>are</w:t>
      </w:r>
      <w:r>
        <w:rPr>
          <w:spacing w:val="-18"/>
        </w:rPr>
        <w:t> </w:t>
      </w:r>
      <w:r>
        <w:rPr/>
        <w:t>implemented</w:t>
      </w:r>
      <w:r>
        <w:rPr>
          <w:spacing w:val="-17"/>
        </w:rPr>
        <w:t> </w:t>
      </w:r>
      <w:r>
        <w:rPr/>
        <w:t>differently. Properties</w:t>
      </w:r>
      <w:r>
        <w:rPr>
          <w:spacing w:val="-17"/>
        </w:rPr>
        <w:t> </w:t>
      </w:r>
      <w:r>
        <w:rPr/>
        <w:t>reflect</w:t>
      </w:r>
      <w:r>
        <w:rPr>
          <w:spacing w:val="-18"/>
        </w:rPr>
        <w:t> </w:t>
      </w:r>
      <w:r>
        <w:rPr/>
        <w:t>the</w:t>
      </w:r>
      <w:r>
        <w:rPr>
          <w:spacing w:val="-17"/>
        </w:rPr>
        <w:t> </w:t>
      </w:r>
      <w:r>
        <w:rPr/>
        <w:t>description provided in Section </w:t>
      </w:r>
      <w:hyperlink w:history="true" w:anchor="_bookmark10">
        <w:r>
          <w:rPr>
            <w:color w:val="152C83"/>
          </w:rPr>
          <w:t>4.1.1</w:t>
        </w:r>
      </w:hyperlink>
      <w:r>
        <w:rPr/>
        <w:t>.</w:t>
      </w:r>
    </w:p>
    <w:p>
      <w:pPr>
        <w:pStyle w:val="BodyText"/>
        <w:spacing w:line="216" w:lineRule="auto" w:before="15"/>
        <w:ind w:left="108" w:right="221" w:firstLine="317"/>
        <w:jc w:val="both"/>
      </w:pPr>
      <w:r>
        <w:rPr/>
        <w:t>Note that the ‘Modifier’ attribute associated with each property represents its role in the element definition.</w:t>
      </w:r>
      <w:r>
        <w:rPr>
          <w:spacing w:val="40"/>
        </w:rPr>
        <w:t> </w:t>
      </w:r>
      <w:r>
        <w:rPr/>
        <w:t>Structural properties have a ‘const’ modifier, and dynamic information are stored in properties with the ‘status’ modifier.</w:t>
      </w:r>
      <w:r>
        <w:rPr>
          <w:spacing w:val="40"/>
        </w:rPr>
        <w:t> </w:t>
      </w:r>
      <w:r>
        <w:rPr/>
        <w:t>Finally, performance indices have a ‘computed’ modifier.</w:t>
      </w:r>
    </w:p>
    <w:p>
      <w:pPr>
        <w:pStyle w:val="BodyText"/>
        <w:spacing w:line="213" w:lineRule="auto" w:before="16"/>
        <w:ind w:left="108" w:right="220" w:firstLine="318"/>
        <w:jc w:val="both"/>
      </w:pPr>
      <w:r>
        <w:rPr/>
        <w:t>The</w:t>
      </w:r>
      <w:r>
        <w:rPr>
          <w:spacing w:val="-16"/>
        </w:rPr>
        <w:t> </w:t>
      </w:r>
      <w:r>
        <w:rPr>
          <w:rFonts w:ascii="MathJax_Typewriter"/>
        </w:rPr>
        <w:t>InitEvents </w:t>
      </w:r>
      <w:r>
        <w:rPr/>
        <w:t>behavior</w:t>
      </w:r>
      <w:r>
        <w:rPr>
          <w:spacing w:val="-16"/>
        </w:rPr>
        <w:t> </w:t>
      </w:r>
      <w:r>
        <w:rPr/>
        <w:t>is</w:t>
      </w:r>
      <w:r>
        <w:rPr>
          <w:spacing w:val="-16"/>
        </w:rPr>
        <w:t> </w:t>
      </w:r>
      <w:r>
        <w:rPr/>
        <w:t>defined</w:t>
      </w:r>
      <w:r>
        <w:rPr>
          <w:spacing w:val="-16"/>
        </w:rPr>
        <w:t> </w:t>
      </w:r>
      <w:r>
        <w:rPr/>
        <w:t>in</w:t>
      </w:r>
      <w:r>
        <w:rPr>
          <w:spacing w:val="-16"/>
        </w:rPr>
        <w:t> </w:t>
      </w:r>
      <w:r>
        <w:rPr/>
        <w:t>Algorithm</w:t>
      </w:r>
      <w:r>
        <w:rPr>
          <w:spacing w:val="-16"/>
        </w:rPr>
        <w:t> </w:t>
      </w:r>
      <w:hyperlink w:history="true" w:anchor="_bookmark14">
        <w:r>
          <w:rPr>
            <w:color w:val="152C83"/>
          </w:rPr>
          <w:t>1</w:t>
        </w:r>
      </w:hyperlink>
      <w:r>
        <w:rPr/>
        <w:t>.</w:t>
      </w:r>
      <w:r>
        <w:rPr>
          <w:spacing w:val="21"/>
        </w:rPr>
        <w:t> </w:t>
      </w:r>
      <w:r>
        <w:rPr/>
        <w:t>The</w:t>
      </w:r>
      <w:r>
        <w:rPr>
          <w:spacing w:val="-16"/>
        </w:rPr>
        <w:t> </w:t>
      </w:r>
      <w:r>
        <w:rPr/>
        <w:t>object</w:t>
      </w:r>
      <w:r>
        <w:rPr>
          <w:spacing w:val="-16"/>
        </w:rPr>
        <w:t> </w:t>
      </w:r>
      <w:r>
        <w:rPr/>
        <w:t>oriented</w:t>
      </w:r>
      <w:r>
        <w:rPr>
          <w:spacing w:val="-16"/>
        </w:rPr>
        <w:t> </w:t>
      </w:r>
      <w:r>
        <w:rPr/>
        <w:t>like</w:t>
      </w:r>
      <w:r>
        <w:rPr>
          <w:spacing w:val="-16"/>
        </w:rPr>
        <w:t> </w:t>
      </w:r>
      <w:r>
        <w:rPr/>
        <w:t>dot notation</w:t>
      </w:r>
      <w:r>
        <w:rPr>
          <w:spacing w:val="-14"/>
        </w:rPr>
        <w:t> </w:t>
      </w:r>
      <w:r>
        <w:rPr/>
        <w:t>is</w:t>
      </w:r>
      <w:r>
        <w:rPr>
          <w:spacing w:val="-14"/>
        </w:rPr>
        <w:t> </w:t>
      </w:r>
      <w:r>
        <w:rPr/>
        <w:t>used</w:t>
      </w:r>
      <w:r>
        <w:rPr>
          <w:spacing w:val="-14"/>
        </w:rPr>
        <w:t> </w:t>
      </w:r>
      <w:r>
        <w:rPr/>
        <w:t>to</w:t>
      </w:r>
      <w:r>
        <w:rPr>
          <w:spacing w:val="-14"/>
        </w:rPr>
        <w:t> </w:t>
      </w:r>
      <w:r>
        <w:rPr/>
        <w:t>name</w:t>
      </w:r>
      <w:r>
        <w:rPr>
          <w:spacing w:val="-14"/>
        </w:rPr>
        <w:t> </w:t>
      </w:r>
      <w:r>
        <w:rPr/>
        <w:t>the</w:t>
      </w:r>
      <w:r>
        <w:rPr>
          <w:spacing w:val="-14"/>
        </w:rPr>
        <w:t> </w:t>
      </w:r>
      <w:r>
        <w:rPr/>
        <w:t>behaviors</w:t>
      </w:r>
      <w:r>
        <w:rPr>
          <w:spacing w:val="-14"/>
        </w:rPr>
        <w:t> </w:t>
      </w:r>
      <w:r>
        <w:rPr/>
        <w:t>and</w:t>
      </w:r>
      <w:r>
        <w:rPr>
          <w:spacing w:val="-14"/>
        </w:rPr>
        <w:t> </w:t>
      </w:r>
      <w:r>
        <w:rPr/>
        <w:t>the</w:t>
      </w:r>
      <w:r>
        <w:rPr>
          <w:spacing w:val="-14"/>
        </w:rPr>
        <w:t> </w:t>
      </w:r>
      <w:r>
        <w:rPr/>
        <w:t>properties</w:t>
      </w:r>
      <w:r>
        <w:rPr>
          <w:spacing w:val="-14"/>
        </w:rPr>
        <w:t> </w:t>
      </w:r>
      <w:r>
        <w:rPr/>
        <w:t>associated</w:t>
      </w:r>
      <w:r>
        <w:rPr>
          <w:spacing w:val="-14"/>
        </w:rPr>
        <w:t> </w:t>
      </w:r>
      <w:r>
        <w:rPr/>
        <w:t>to</w:t>
      </w:r>
      <w:r>
        <w:rPr>
          <w:spacing w:val="-14"/>
        </w:rPr>
        <w:t> </w:t>
      </w:r>
      <w:r>
        <w:rPr/>
        <w:t>the</w:t>
      </w:r>
      <w:r>
        <w:rPr>
          <w:spacing w:val="-14"/>
        </w:rPr>
        <w:t> </w:t>
      </w:r>
      <w:r>
        <w:rPr/>
        <w:t>elements of a model.</w:t>
      </w:r>
      <w:r>
        <w:rPr>
          <w:spacing w:val="40"/>
        </w:rPr>
        <w:t> </w:t>
      </w:r>
      <w:r>
        <w:rPr/>
        <w:t>The external object </w:t>
      </w:r>
      <w:r>
        <w:rPr>
          <w:b/>
        </w:rPr>
        <w:t>solver</w:t>
      </w:r>
      <w:r>
        <w:rPr>
          <w:b/>
          <w:spacing w:val="-2"/>
        </w:rPr>
        <w:t> </w:t>
      </w:r>
      <w:r>
        <w:rPr/>
        <w:t>refers to the solution engine, that exposes the method </w:t>
      </w:r>
      <w:r>
        <w:rPr>
          <w:rFonts w:ascii="MathJax_Typewriter"/>
        </w:rPr>
        <w:t>Schedule </w:t>
      </w:r>
      <w:r>
        <w:rPr/>
        <w:t>to enable the events. This method has four parameters that identify:</w:t>
      </w:r>
      <w:r>
        <w:rPr>
          <w:spacing w:val="-2"/>
        </w:rPr>
        <w:t> </w:t>
      </w:r>
      <w:r>
        <w:rPr/>
        <w:t>i)</w:t>
      </w:r>
      <w:r>
        <w:rPr>
          <w:spacing w:val="-18"/>
        </w:rPr>
        <w:t> </w:t>
      </w:r>
      <w:r>
        <w:rPr/>
        <w:t>the</w:t>
      </w:r>
      <w:r>
        <w:rPr>
          <w:spacing w:val="-18"/>
        </w:rPr>
        <w:t> </w:t>
      </w:r>
      <w:r>
        <w:rPr/>
        <w:t>rate</w:t>
      </w:r>
      <w:r>
        <w:rPr>
          <w:spacing w:val="-18"/>
        </w:rPr>
        <w:t> </w:t>
      </w:r>
      <w:r>
        <w:rPr/>
        <w:t>of</w:t>
      </w:r>
      <w:r>
        <w:rPr>
          <w:spacing w:val="-18"/>
        </w:rPr>
        <w:t> </w:t>
      </w:r>
      <w:r>
        <w:rPr/>
        <w:t>the</w:t>
      </w:r>
      <w:r>
        <w:rPr>
          <w:spacing w:val="-18"/>
        </w:rPr>
        <w:t> </w:t>
      </w:r>
      <w:r>
        <w:rPr/>
        <w:t>exponential</w:t>
      </w:r>
      <w:r>
        <w:rPr>
          <w:spacing w:val="-18"/>
        </w:rPr>
        <w:t> </w:t>
      </w:r>
      <w:r>
        <w:rPr/>
        <w:t>distribution</w:t>
      </w:r>
      <w:r>
        <w:rPr>
          <w:spacing w:val="-18"/>
        </w:rPr>
        <w:t> </w:t>
      </w:r>
      <w:r>
        <w:rPr/>
        <w:t>that</w:t>
      </w:r>
      <w:r>
        <w:rPr>
          <w:spacing w:val="-18"/>
        </w:rPr>
        <w:t> </w:t>
      </w:r>
      <w:r>
        <w:rPr/>
        <w:t>characterizes</w:t>
      </w:r>
      <w:r>
        <w:rPr>
          <w:spacing w:val="-18"/>
        </w:rPr>
        <w:t> </w:t>
      </w:r>
      <w:r>
        <w:rPr/>
        <w:t>the</w:t>
      </w:r>
      <w:r>
        <w:rPr>
          <w:spacing w:val="-18"/>
        </w:rPr>
        <w:t> </w:t>
      </w:r>
      <w:r>
        <w:rPr/>
        <w:t>firing</w:t>
      </w:r>
      <w:r>
        <w:rPr>
          <w:spacing w:val="-18"/>
        </w:rPr>
        <w:t> </w:t>
      </w:r>
      <w:r>
        <w:rPr>
          <w:spacing w:val="-2"/>
        </w:rPr>
        <w:t>time,</w:t>
      </w:r>
    </w:p>
    <w:p>
      <w:pPr>
        <w:pStyle w:val="BodyText"/>
        <w:spacing w:line="213" w:lineRule="auto" w:before="7"/>
        <w:ind w:left="108" w:right="220"/>
        <w:jc w:val="both"/>
      </w:pPr>
      <w:r>
        <w:rPr/>
        <w:t>ii)</w:t>
      </w:r>
      <w:r>
        <w:rPr>
          <w:spacing w:val="18"/>
        </w:rPr>
        <w:t> </w:t>
      </w:r>
      <w:r>
        <w:rPr/>
        <w:t>the</w:t>
      </w:r>
      <w:r>
        <w:rPr>
          <w:spacing w:val="18"/>
        </w:rPr>
        <w:t> </w:t>
      </w:r>
      <w:r>
        <w:rPr/>
        <w:t>piece</w:t>
      </w:r>
      <w:r>
        <w:rPr>
          <w:spacing w:val="17"/>
        </w:rPr>
        <w:t> </w:t>
      </w:r>
      <w:r>
        <w:rPr/>
        <w:t>of</w:t>
      </w:r>
      <w:r>
        <w:rPr>
          <w:spacing w:val="18"/>
        </w:rPr>
        <w:t> </w:t>
      </w:r>
      <w:r>
        <w:rPr/>
        <w:t>code</w:t>
      </w:r>
      <w:r>
        <w:rPr>
          <w:spacing w:val="18"/>
        </w:rPr>
        <w:t> </w:t>
      </w:r>
      <w:r>
        <w:rPr/>
        <w:t>that</w:t>
      </w:r>
      <w:r>
        <w:rPr>
          <w:spacing w:val="17"/>
        </w:rPr>
        <w:t> </w:t>
      </w:r>
      <w:r>
        <w:rPr/>
        <w:t>must</w:t>
      </w:r>
      <w:r>
        <w:rPr>
          <w:spacing w:val="18"/>
        </w:rPr>
        <w:t> </w:t>
      </w:r>
      <w:r>
        <w:rPr/>
        <w:t>be</w:t>
      </w:r>
      <w:r>
        <w:rPr>
          <w:spacing w:val="18"/>
        </w:rPr>
        <w:t> </w:t>
      </w:r>
      <w:r>
        <w:rPr/>
        <w:t>executed</w:t>
      </w:r>
      <w:r>
        <w:rPr>
          <w:spacing w:val="17"/>
        </w:rPr>
        <w:t> </w:t>
      </w:r>
      <w:r>
        <w:rPr/>
        <w:t>when</w:t>
      </w:r>
      <w:r>
        <w:rPr>
          <w:spacing w:val="18"/>
        </w:rPr>
        <w:t> </w:t>
      </w:r>
      <w:r>
        <w:rPr/>
        <w:t>the</w:t>
      </w:r>
      <w:r>
        <w:rPr>
          <w:spacing w:val="18"/>
        </w:rPr>
        <w:t> </w:t>
      </w:r>
      <w:r>
        <w:rPr/>
        <w:t>event</w:t>
      </w:r>
      <w:r>
        <w:rPr>
          <w:spacing w:val="17"/>
        </w:rPr>
        <w:t> </w:t>
      </w:r>
      <w:r>
        <w:rPr/>
        <w:t>occurs,</w:t>
      </w:r>
      <w:r>
        <w:rPr>
          <w:spacing w:val="22"/>
        </w:rPr>
        <w:t> </w:t>
      </w:r>
      <w:r>
        <w:rPr/>
        <w:t>iii)</w:t>
      </w:r>
      <w:r>
        <w:rPr>
          <w:spacing w:val="18"/>
        </w:rPr>
        <w:t> </w:t>
      </w:r>
      <w:r>
        <w:rPr/>
        <w:t>the</w:t>
      </w:r>
      <w:r>
        <w:rPr>
          <w:spacing w:val="18"/>
        </w:rPr>
        <w:t> </w:t>
      </w:r>
      <w:r>
        <w:rPr/>
        <w:t>name </w:t>
      </w:r>
      <w:bookmarkStart w:name="_bookmark14" w:id="21"/>
      <w:bookmarkEnd w:id="21"/>
      <w:r>
        <w:rPr/>
        <w:t>of</w:t>
      </w:r>
      <w:r>
        <w:rPr/>
        <w:t> the impulse reward that is associated to the event, and iv) the increment of the reward.</w:t>
      </w:r>
      <w:r>
        <w:rPr>
          <w:spacing w:val="40"/>
        </w:rPr>
        <w:t> </w:t>
      </w:r>
      <w:r>
        <w:rPr/>
        <w:t>The notation </w:t>
      </w:r>
      <w:r>
        <w:rPr>
          <w:rFonts w:ascii="Georgia"/>
          <w:i/>
        </w:rPr>
        <w:t>q.</w:t>
      </w:r>
      <w:r>
        <w:rPr>
          <w:b/>
        </w:rPr>
        <w:t>id</w:t>
      </w:r>
      <w:r>
        <w:rPr>
          <w:b/>
          <w:spacing w:val="-2"/>
        </w:rPr>
        <w:t> </w:t>
      </w:r>
      <w:r>
        <w:rPr/>
        <w:t>is used to identify the name of the queue.</w:t>
      </w:r>
      <w:r>
        <w:rPr>
          <w:spacing w:val="40"/>
        </w:rPr>
        <w:t> </w:t>
      </w:r>
      <w:r>
        <w:rPr/>
        <w:t>Since every queue has an associated throughput, the name of the queue is used as the name of the corresponding reward.</w:t>
      </w:r>
      <w:r>
        <w:rPr>
          <w:spacing w:val="40"/>
        </w:rPr>
        <w:t> </w:t>
      </w:r>
      <w:r>
        <w:rPr/>
        <w:t>Due to the fact that throughput counts the number of services in a queue, its corresponding reward value is always 1.</w:t>
      </w:r>
    </w:p>
    <w:p>
      <w:pPr>
        <w:pStyle w:val="BodyText"/>
        <w:spacing w:before="5"/>
        <w:rPr>
          <w:sz w:val="11"/>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117392</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43500pt;width:383.2pt;height:.1pt;mso-position-horizontal-relative:page;mso-position-vertical-relative:paragraph;z-index:-15724032;mso-wrap-distance-left:0;mso-wrap-distance-right:0" id="docshape11" coordorigin="788,185" coordsize="7664,0" path="m788,185l8452,185e" filled="false" stroked="true" strokeweight=".774064pt" strokecolor="#000000">
                <v:path arrowok="t"/>
                <v:stroke dashstyle="solid"/>
                <w10:wrap type="topAndBottom"/>
              </v:shape>
            </w:pict>
          </mc:Fallback>
        </mc:AlternateContent>
      </w:r>
    </w:p>
    <w:p>
      <w:pPr>
        <w:spacing w:line="235" w:lineRule="exact" w:before="0"/>
        <w:ind w:left="108" w:right="0" w:firstLine="0"/>
        <w:jc w:val="left"/>
        <w:rPr>
          <w:rFonts w:ascii="MathJax_Typewriter"/>
          <w:sz w:val="21"/>
        </w:rPr>
      </w:pPr>
      <w:r>
        <w:rPr>
          <w:b/>
          <w:sz w:val="21"/>
        </w:rPr>
        <w:t>Algorithm</w:t>
      </w:r>
      <w:r>
        <w:rPr>
          <w:b/>
          <w:spacing w:val="-2"/>
          <w:sz w:val="21"/>
        </w:rPr>
        <w:t> </w:t>
      </w:r>
      <w:r>
        <w:rPr>
          <w:b/>
          <w:sz w:val="21"/>
        </w:rPr>
        <w:t>1</w:t>
      </w:r>
      <w:r>
        <w:rPr>
          <w:b/>
          <w:spacing w:val="-10"/>
          <w:sz w:val="21"/>
        </w:rPr>
        <w:t> </w:t>
      </w:r>
      <w:r>
        <w:rPr>
          <w:rFonts w:ascii="MathJax_Typewriter"/>
          <w:spacing w:val="-2"/>
          <w:sz w:val="21"/>
        </w:rPr>
        <w:t>InitEvents</w:t>
      </w:r>
    </w:p>
    <w:p>
      <w:pPr>
        <w:spacing w:line="270" w:lineRule="exact" w:before="0"/>
        <w:ind w:left="234" w:right="0" w:firstLine="0"/>
        <w:jc w:val="left"/>
        <w:rPr>
          <w:b/>
          <w:sz w:val="21"/>
        </w:rPr>
      </w:pPr>
      <w:r>
        <w:rPr/>
        <mc:AlternateContent>
          <mc:Choice Requires="wps">
            <w:drawing>
              <wp:anchor distT="0" distB="0" distL="0" distR="0" allowOverlap="1" layoutInCell="1" locked="0" behindDoc="0" simplePos="0" relativeHeight="15734272">
                <wp:simplePos x="0" y="0"/>
                <wp:positionH relativeFrom="page">
                  <wp:posOffset>500571</wp:posOffset>
                </wp:positionH>
                <wp:positionV relativeFrom="paragraph">
                  <wp:posOffset>22231</wp:posOffset>
                </wp:positionV>
                <wp:extent cx="4866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9.4151pt,1.750496pt" to="422.582568pt,1.750496pt" stroked="true" strokeweight=".386546pt" strokecolor="#000000">
                <v:stroke dashstyle="solid"/>
                <w10:wrap type="none"/>
              </v:line>
            </w:pict>
          </mc:Fallback>
        </mc:AlternateContent>
      </w:r>
      <w:r>
        <w:rPr>
          <w:rFonts w:ascii="LM Roman 8" w:hAnsi="LM Roman 8"/>
          <w:sz w:val="15"/>
        </w:rPr>
        <w:t>1:</w:t>
      </w:r>
      <w:r>
        <w:rPr>
          <w:rFonts w:ascii="LM Roman 8" w:hAnsi="LM Roman 8"/>
          <w:spacing w:val="38"/>
          <w:sz w:val="15"/>
        </w:rPr>
        <w:t> </w:t>
      </w:r>
      <w:r>
        <w:rPr>
          <w:b/>
          <w:sz w:val="21"/>
        </w:rPr>
        <w:t>for</w:t>
      </w:r>
      <w:r>
        <w:rPr>
          <w:b/>
          <w:spacing w:val="-5"/>
          <w:sz w:val="21"/>
        </w:rPr>
        <w:t> </w:t>
      </w:r>
      <w:r>
        <w:rPr>
          <w:b/>
          <w:sz w:val="21"/>
        </w:rPr>
        <w:t>all</w:t>
      </w:r>
      <w:r>
        <w:rPr>
          <w:b/>
          <w:spacing w:val="-14"/>
          <w:sz w:val="21"/>
        </w:rPr>
        <w:t> </w:t>
      </w:r>
      <w:r>
        <w:rPr>
          <w:rFonts w:ascii="Georgia" w:hAnsi="Georgia"/>
          <w:i/>
          <w:sz w:val="21"/>
        </w:rPr>
        <w:t>q</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sz w:val="21"/>
        </w:rPr>
        <w:t>RSQueue</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BbbSoQueue</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BbsSnoQueue</w:t>
      </w:r>
      <w:r>
        <w:rPr>
          <w:spacing w:val="-4"/>
          <w:sz w:val="21"/>
        </w:rPr>
        <w:t> </w:t>
      </w:r>
      <w:r>
        <w:rPr>
          <w:b/>
          <w:spacing w:val="-5"/>
          <w:sz w:val="21"/>
        </w:rPr>
        <w:t>do</w:t>
      </w:r>
    </w:p>
    <w:p>
      <w:pPr>
        <w:tabs>
          <w:tab w:pos="680" w:val="left" w:leader="none"/>
        </w:tabs>
        <w:spacing w:line="267" w:lineRule="exact" w:before="0"/>
        <w:ind w:left="234" w:right="0" w:firstLine="0"/>
        <w:jc w:val="left"/>
        <w:rPr>
          <w:b/>
          <w:sz w:val="21"/>
        </w:rPr>
      </w:pPr>
      <w:r>
        <w:rPr>
          <w:rFonts w:ascii="LM Roman 8" w:hAnsi="LM Roman 8"/>
          <w:spacing w:val="-5"/>
          <w:sz w:val="15"/>
        </w:rPr>
        <w:t>2:</w:t>
      </w:r>
      <w:r>
        <w:rPr>
          <w:rFonts w:ascii="LM Roman 8" w:hAnsi="LM Roman 8"/>
          <w:sz w:val="15"/>
        </w:rPr>
        <w:tab/>
      </w:r>
      <w:r>
        <w:rPr>
          <w:b/>
          <w:sz w:val="21"/>
        </w:rPr>
        <w:t>if</w:t>
      </w:r>
      <w:r>
        <w:rPr>
          <w:b/>
          <w:spacing w:val="-4"/>
          <w:sz w:val="21"/>
        </w:rPr>
        <w:t> </w:t>
      </w:r>
      <w:r>
        <w:rPr>
          <w:rFonts w:ascii="Georgia" w:hAnsi="Georgia"/>
          <w:i/>
          <w:sz w:val="21"/>
        </w:rPr>
        <w:t>q.</w:t>
      </w:r>
      <w:r>
        <w:rPr>
          <w:rFonts w:ascii="MathJax_Typewriter" w:hAnsi="MathJax_Typewriter"/>
          <w:sz w:val="21"/>
        </w:rPr>
        <w:t>IsActive</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MathJax_Typewriter" w:hAnsi="MathJax_Typewriter"/>
          <w:sz w:val="21"/>
        </w:rPr>
        <w:t>CanSend</w:t>
      </w:r>
      <w:r>
        <w:rPr>
          <w:sz w:val="21"/>
        </w:rPr>
        <w:t>()</w:t>
      </w:r>
      <w:r>
        <w:rPr>
          <w:spacing w:val="-6"/>
          <w:sz w:val="21"/>
        </w:rPr>
        <w:t> </w:t>
      </w:r>
      <w:r>
        <w:rPr>
          <w:b/>
          <w:spacing w:val="-4"/>
          <w:sz w:val="21"/>
        </w:rPr>
        <w:t>then</w:t>
      </w:r>
    </w:p>
    <w:p>
      <w:pPr>
        <w:tabs>
          <w:tab w:pos="892" w:val="left" w:leader="none"/>
        </w:tabs>
        <w:spacing w:line="267" w:lineRule="exact" w:before="0"/>
        <w:ind w:left="234" w:right="0" w:firstLine="0"/>
        <w:jc w:val="left"/>
        <w:rPr>
          <w:sz w:val="21"/>
        </w:rPr>
      </w:pPr>
      <w:r>
        <w:rPr>
          <w:rFonts w:ascii="LM Roman 8" w:hAnsi="LM Roman 8"/>
          <w:spacing w:val="-5"/>
          <w:sz w:val="15"/>
        </w:rPr>
        <w:t>3:</w:t>
      </w:r>
      <w:r>
        <w:rPr>
          <w:rFonts w:ascii="LM Roman 8" w:hAnsi="LM Roman 8"/>
          <w:sz w:val="15"/>
        </w:rPr>
        <w:tab/>
      </w:r>
      <w:r>
        <w:rPr>
          <w:b/>
          <w:spacing w:val="-2"/>
          <w:sz w:val="21"/>
        </w:rPr>
        <w:t>solver</w:t>
      </w:r>
      <w:r>
        <w:rPr>
          <w:rFonts w:ascii="Georgia" w:hAnsi="Georgia"/>
          <w:i/>
          <w:spacing w:val="-2"/>
          <w:sz w:val="21"/>
        </w:rPr>
        <w:t>.</w:t>
      </w:r>
      <w:r>
        <w:rPr>
          <w:rFonts w:ascii="MathJax_Typewriter" w:hAnsi="MathJax_Typewriter"/>
          <w:spacing w:val="-2"/>
          <w:sz w:val="21"/>
        </w:rPr>
        <w:t>Schedule</w:t>
      </w:r>
      <w:r>
        <w:rPr>
          <w:spacing w:val="-2"/>
          <w:sz w:val="21"/>
        </w:rPr>
        <w:t>(</w:t>
      </w:r>
      <w:r>
        <w:rPr>
          <w:rFonts w:ascii="Georgia" w:hAnsi="Georgia"/>
          <w:i/>
          <w:spacing w:val="-2"/>
          <w:sz w:val="21"/>
        </w:rPr>
        <w:t>q.rate,</w:t>
      </w:r>
      <w:r>
        <w:rPr>
          <w:spacing w:val="-2"/>
          <w:sz w:val="21"/>
        </w:rPr>
        <w:t>“</w:t>
      </w:r>
      <w:r>
        <w:rPr>
          <w:rFonts w:ascii="Georgia" w:hAnsi="Georgia"/>
          <w:i/>
          <w:spacing w:val="-2"/>
          <w:sz w:val="21"/>
        </w:rPr>
        <w:t>q.</w:t>
      </w:r>
      <w:r>
        <w:rPr>
          <w:rFonts w:ascii="MathJax_Typewriter" w:hAnsi="MathJax_Typewriter"/>
          <w:spacing w:val="-2"/>
          <w:sz w:val="21"/>
        </w:rPr>
        <w:t>Fire</w:t>
      </w:r>
      <w:r>
        <w:rPr>
          <w:spacing w:val="-2"/>
          <w:sz w:val="21"/>
        </w:rPr>
        <w:t>()”</w:t>
      </w:r>
      <w:r>
        <w:rPr>
          <w:rFonts w:ascii="Georgia" w:hAnsi="Georgia"/>
          <w:i/>
          <w:spacing w:val="-2"/>
          <w:sz w:val="21"/>
        </w:rPr>
        <w:t>,</w:t>
      </w:r>
      <w:r>
        <w:rPr>
          <w:rFonts w:ascii="Georgia" w:hAnsi="Georgia"/>
          <w:i/>
          <w:spacing w:val="7"/>
          <w:sz w:val="21"/>
        </w:rPr>
        <w:t> </w:t>
      </w:r>
      <w:r>
        <w:rPr>
          <w:rFonts w:ascii="Georgia" w:hAnsi="Georgia"/>
          <w:i/>
          <w:spacing w:val="-2"/>
          <w:sz w:val="21"/>
        </w:rPr>
        <w:t>q.</w:t>
      </w:r>
      <w:r>
        <w:rPr>
          <w:b/>
          <w:spacing w:val="-2"/>
          <w:sz w:val="21"/>
        </w:rPr>
        <w:t>id</w:t>
      </w:r>
      <w:r>
        <w:rPr>
          <w:rFonts w:ascii="Georgia" w:hAnsi="Georgia"/>
          <w:i/>
          <w:spacing w:val="-2"/>
          <w:sz w:val="21"/>
        </w:rPr>
        <w:t>,</w:t>
      </w:r>
      <w:r>
        <w:rPr>
          <w:rFonts w:ascii="Georgia" w:hAnsi="Georgia"/>
          <w:i/>
          <w:spacing w:val="8"/>
          <w:sz w:val="21"/>
        </w:rPr>
        <w:t> </w:t>
      </w:r>
      <w:r>
        <w:rPr>
          <w:spacing w:val="-5"/>
          <w:sz w:val="21"/>
        </w:rPr>
        <w:t>1);</w:t>
      </w:r>
    </w:p>
    <w:p>
      <w:pPr>
        <w:tabs>
          <w:tab w:pos="680" w:val="left" w:leader="none"/>
        </w:tabs>
        <w:spacing w:line="267" w:lineRule="exact" w:before="0"/>
        <w:ind w:left="234" w:right="0" w:firstLine="0"/>
        <w:jc w:val="left"/>
        <w:rPr>
          <w:b/>
          <w:sz w:val="21"/>
        </w:rPr>
      </w:pPr>
      <w:r>
        <w:rPr>
          <w:rFonts w:ascii="LM Roman 8"/>
          <w:spacing w:val="-5"/>
          <w:sz w:val="15"/>
        </w:rPr>
        <w:t>4:</w:t>
      </w:r>
      <w:r>
        <w:rPr>
          <w:rFonts w:ascii="LM Roman 8"/>
          <w:sz w:val="15"/>
        </w:rPr>
        <w:tab/>
      </w:r>
      <w:r>
        <w:rPr>
          <w:b/>
          <w:sz w:val="21"/>
        </w:rPr>
        <w:t>end</w:t>
      </w:r>
      <w:r>
        <w:rPr>
          <w:b/>
          <w:spacing w:val="-12"/>
          <w:sz w:val="21"/>
        </w:rPr>
        <w:t> </w:t>
      </w:r>
      <w:r>
        <w:rPr>
          <w:b/>
          <w:spacing w:val="-5"/>
          <w:sz w:val="21"/>
        </w:rPr>
        <w:t>if</w:t>
      </w:r>
    </w:p>
    <w:p>
      <w:pPr>
        <w:spacing w:line="283" w:lineRule="exact" w:before="0"/>
        <w:ind w:left="234" w:right="0" w:firstLine="0"/>
        <w:jc w:val="left"/>
        <w:rPr>
          <w:b/>
          <w:sz w:val="21"/>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194449</wp:posOffset>
                </wp:positionV>
                <wp:extent cx="486664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11001pt;width:383.2pt;height:.1pt;mso-position-horizontal-relative:page;mso-position-vertical-relative:paragraph;z-index:-15723520;mso-wrap-distance-left:0;mso-wrap-distance-right:0" id="docshape12" coordorigin="788,306" coordsize="7664,0" path="m788,306l8452,306e" filled="false" stroked="true" strokeweight=".386546pt" strokecolor="#000000">
                <v:path arrowok="t"/>
                <v:stroke dashstyle="solid"/>
                <w10:wrap type="topAndBottom"/>
              </v:shape>
            </w:pict>
          </mc:Fallback>
        </mc:AlternateContent>
      </w: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pStyle w:val="BodyText"/>
        <w:spacing w:line="216" w:lineRule="auto" w:before="195"/>
        <w:ind w:left="108" w:right="220" w:firstLine="317"/>
        <w:jc w:val="both"/>
      </w:pPr>
      <w:r>
        <w:rPr/>
        <w:t>The</w:t>
      </w:r>
      <w:r>
        <w:rPr>
          <w:spacing w:val="-14"/>
        </w:rPr>
        <w:t> </w:t>
      </w:r>
      <w:r>
        <w:rPr>
          <w:rFonts w:ascii="MathJax_Typewriter"/>
        </w:rPr>
        <w:t>IsActive </w:t>
      </w:r>
      <w:r>
        <w:rPr/>
        <w:t>behavior</w:t>
      </w:r>
      <w:r>
        <w:rPr>
          <w:spacing w:val="-14"/>
        </w:rPr>
        <w:t> </w:t>
      </w:r>
      <w:r>
        <w:rPr/>
        <w:t>is</w:t>
      </w:r>
      <w:r>
        <w:rPr>
          <w:spacing w:val="-14"/>
        </w:rPr>
        <w:t> </w:t>
      </w:r>
      <w:r>
        <w:rPr/>
        <w:t>identical</w:t>
      </w:r>
      <w:r>
        <w:rPr>
          <w:spacing w:val="-14"/>
        </w:rPr>
        <w:t> </w:t>
      </w:r>
      <w:r>
        <w:rPr/>
        <w:t>for</w:t>
      </w:r>
      <w:r>
        <w:rPr>
          <w:spacing w:val="-14"/>
        </w:rPr>
        <w:t> </w:t>
      </w:r>
      <w:r>
        <w:rPr/>
        <w:t>all</w:t>
      </w:r>
      <w:r>
        <w:rPr>
          <w:spacing w:val="-14"/>
        </w:rPr>
        <w:t> </w:t>
      </w:r>
      <w:r>
        <w:rPr/>
        <w:t>the</w:t>
      </w:r>
      <w:r>
        <w:rPr>
          <w:spacing w:val="-14"/>
        </w:rPr>
        <w:t> </w:t>
      </w:r>
      <w:r>
        <w:rPr/>
        <w:t>types</w:t>
      </w:r>
      <w:r>
        <w:rPr>
          <w:spacing w:val="-14"/>
        </w:rPr>
        <w:t> </w:t>
      </w:r>
      <w:r>
        <w:rPr/>
        <w:t>of</w:t>
      </w:r>
      <w:r>
        <w:rPr>
          <w:spacing w:val="-14"/>
        </w:rPr>
        <w:t> </w:t>
      </w:r>
      <w:r>
        <w:rPr/>
        <w:t>queues,</w:t>
      </w:r>
      <w:r>
        <w:rPr>
          <w:spacing w:val="-11"/>
        </w:rPr>
        <w:t> </w:t>
      </w:r>
      <w:r>
        <w:rPr/>
        <w:t>and</w:t>
      </w:r>
      <w:r>
        <w:rPr>
          <w:spacing w:val="-14"/>
        </w:rPr>
        <w:t> </w:t>
      </w:r>
      <w:r>
        <w:rPr/>
        <w:t>simply</w:t>
      </w:r>
      <w:r>
        <w:rPr>
          <w:spacing w:val="-14"/>
        </w:rPr>
        <w:t> </w:t>
      </w:r>
      <w:r>
        <w:rPr/>
        <w:t>checks if the length of the corresponding queue is greater than 0.</w:t>
      </w:r>
      <w:r>
        <w:rPr>
          <w:spacing w:val="40"/>
        </w:rPr>
        <w:t> </w:t>
      </w:r>
      <w:r>
        <w:rPr/>
        <w:t>The </w:t>
      </w:r>
      <w:r>
        <w:rPr>
          <w:rFonts w:ascii="MathJax_Typewriter"/>
        </w:rPr>
        <w:t>CanSend</w:t>
      </w:r>
      <w:r>
        <w:rPr>
          <w:rFonts w:ascii="MathJax_Typewriter"/>
          <w:spacing w:val="27"/>
        </w:rPr>
        <w:t> </w:t>
      </w:r>
      <w:r>
        <w:rPr/>
        <w:t>behavior</w:t>
      </w:r>
      <w:r>
        <w:rPr>
          <w:spacing w:val="40"/>
        </w:rPr>
        <w:t> </w:t>
      </w:r>
      <w:r>
        <w:rPr/>
        <w:t>is used to check whether a station can start its service or it is blocked because it has</w:t>
      </w:r>
      <w:r>
        <w:rPr>
          <w:spacing w:val="-4"/>
        </w:rPr>
        <w:t> </w:t>
      </w:r>
      <w:r>
        <w:rPr/>
        <w:t>reached</w:t>
      </w:r>
      <w:r>
        <w:rPr>
          <w:spacing w:val="-4"/>
        </w:rPr>
        <w:t> </w:t>
      </w:r>
      <w:r>
        <w:rPr/>
        <w:t>the</w:t>
      </w:r>
      <w:r>
        <w:rPr>
          <w:spacing w:val="-4"/>
        </w:rPr>
        <w:t> </w:t>
      </w:r>
      <w:r>
        <w:rPr/>
        <w:t>full</w:t>
      </w:r>
      <w:r>
        <w:rPr>
          <w:spacing w:val="-4"/>
        </w:rPr>
        <w:t> </w:t>
      </w:r>
      <w:r>
        <w:rPr/>
        <w:t>capacity</w:t>
      </w:r>
      <w:r>
        <w:rPr>
          <w:spacing w:val="-4"/>
        </w:rPr>
        <w:t> </w:t>
      </w:r>
      <w:r>
        <w:rPr/>
        <w:t>of</w:t>
      </w:r>
      <w:r>
        <w:rPr>
          <w:spacing w:val="-4"/>
        </w:rPr>
        <w:t> </w:t>
      </w:r>
      <w:r>
        <w:rPr/>
        <w:t>the</w:t>
      </w:r>
      <w:r>
        <w:rPr>
          <w:spacing w:val="-4"/>
        </w:rPr>
        <w:t> </w:t>
      </w:r>
      <w:r>
        <w:rPr/>
        <w:t>destination</w:t>
      </w:r>
      <w:r>
        <w:rPr>
          <w:spacing w:val="-4"/>
        </w:rPr>
        <w:t> </w:t>
      </w:r>
      <w:r>
        <w:rPr/>
        <w:t>node.</w:t>
      </w:r>
      <w:r>
        <w:rPr>
          <w:spacing w:val="24"/>
        </w:rPr>
        <w:t> </w:t>
      </w:r>
      <w:r>
        <w:rPr/>
        <w:t>In</w:t>
      </w:r>
      <w:r>
        <w:rPr>
          <w:spacing w:val="-4"/>
        </w:rPr>
        <w:t> </w:t>
      </w:r>
      <w:r>
        <w:rPr/>
        <w:t>an</w:t>
      </w:r>
      <w:r>
        <w:rPr>
          <w:spacing w:val="-4"/>
        </w:rPr>
        <w:t> </w:t>
      </w:r>
      <w:r>
        <w:rPr/>
        <w:t>RSQueue,</w:t>
      </w:r>
      <w:r>
        <w:rPr>
          <w:spacing w:val="-3"/>
        </w:rPr>
        <w:t> </w:t>
      </w:r>
      <w:r>
        <w:rPr/>
        <w:t>the</w:t>
      </w:r>
      <w:r>
        <w:rPr>
          <w:spacing w:val="-4"/>
        </w:rPr>
        <w:t> </w:t>
      </w:r>
      <w:r>
        <w:rPr/>
        <w:t>behavior always</w:t>
      </w:r>
      <w:r>
        <w:rPr>
          <w:spacing w:val="-3"/>
        </w:rPr>
        <w:t> </w:t>
      </w:r>
      <w:r>
        <w:rPr/>
        <w:t>returns</w:t>
      </w:r>
      <w:r>
        <w:rPr>
          <w:spacing w:val="-3"/>
        </w:rPr>
        <w:t> </w:t>
      </w:r>
      <w:r>
        <w:rPr>
          <w:rFonts w:ascii="Georgia"/>
          <w:i/>
        </w:rPr>
        <w:t>true</w:t>
      </w:r>
      <w:r>
        <w:rPr>
          <w:rFonts w:ascii="Georgia"/>
          <w:i/>
          <w:spacing w:val="16"/>
        </w:rPr>
        <w:t> </w:t>
      </w:r>
      <w:r>
        <w:rPr/>
        <w:t>(because</w:t>
      </w:r>
      <w:r>
        <w:rPr>
          <w:spacing w:val="-3"/>
        </w:rPr>
        <w:t> </w:t>
      </w:r>
      <w:r>
        <w:rPr/>
        <w:t>the</w:t>
      </w:r>
      <w:r>
        <w:rPr>
          <w:spacing w:val="-3"/>
        </w:rPr>
        <w:t> </w:t>
      </w:r>
      <w:r>
        <w:rPr/>
        <w:t>service</w:t>
      </w:r>
      <w:r>
        <w:rPr>
          <w:spacing w:val="-3"/>
        </w:rPr>
        <w:t> </w:t>
      </w:r>
      <w:r>
        <w:rPr/>
        <w:t>is</w:t>
      </w:r>
      <w:r>
        <w:rPr>
          <w:spacing w:val="-3"/>
        </w:rPr>
        <w:t> </w:t>
      </w:r>
      <w:r>
        <w:rPr/>
        <w:t>always</w:t>
      </w:r>
      <w:r>
        <w:rPr>
          <w:spacing w:val="-3"/>
        </w:rPr>
        <w:t> </w:t>
      </w:r>
      <w:r>
        <w:rPr/>
        <w:t>enabled,</w:t>
      </w:r>
      <w:r>
        <w:rPr>
          <w:spacing w:val="-2"/>
        </w:rPr>
        <w:t> </w:t>
      </w:r>
      <w:r>
        <w:rPr/>
        <w:t>and</w:t>
      </w:r>
      <w:r>
        <w:rPr>
          <w:spacing w:val="-3"/>
        </w:rPr>
        <w:t> </w:t>
      </w:r>
      <w:r>
        <w:rPr/>
        <w:t>it</w:t>
      </w:r>
      <w:r>
        <w:rPr>
          <w:spacing w:val="-3"/>
        </w:rPr>
        <w:t> </w:t>
      </w:r>
      <w:r>
        <w:rPr/>
        <w:t>is</w:t>
      </w:r>
      <w:r>
        <w:rPr>
          <w:spacing w:val="-3"/>
        </w:rPr>
        <w:t> </w:t>
      </w:r>
      <w:r>
        <w:rPr/>
        <w:t>re-issued</w:t>
      </w:r>
      <w:r>
        <w:rPr>
          <w:spacing w:val="-3"/>
        </w:rPr>
        <w:t> </w:t>
      </w:r>
      <w:r>
        <w:rPr/>
        <w:t>if</w:t>
      </w:r>
      <w:r>
        <w:rPr>
          <w:spacing w:val="-3"/>
        </w:rPr>
        <w:t> </w:t>
      </w:r>
      <w:r>
        <w:rPr/>
        <w:t>the destination</w:t>
      </w:r>
      <w:r>
        <w:rPr>
          <w:spacing w:val="-6"/>
        </w:rPr>
        <w:t> </w:t>
      </w:r>
      <w:r>
        <w:rPr/>
        <w:t>node</w:t>
      </w:r>
      <w:r>
        <w:rPr>
          <w:spacing w:val="-6"/>
        </w:rPr>
        <w:t> </w:t>
      </w:r>
      <w:r>
        <w:rPr/>
        <w:t>is</w:t>
      </w:r>
      <w:r>
        <w:rPr>
          <w:spacing w:val="-6"/>
        </w:rPr>
        <w:t> </w:t>
      </w:r>
      <w:r>
        <w:rPr/>
        <w:t>full).</w:t>
      </w:r>
      <w:r>
        <w:rPr>
          <w:spacing w:val="25"/>
        </w:rPr>
        <w:t> </w:t>
      </w:r>
      <w:r>
        <w:rPr/>
        <w:t>Regarding</w:t>
      </w:r>
      <w:r>
        <w:rPr>
          <w:spacing w:val="-6"/>
        </w:rPr>
        <w:t> </w:t>
      </w:r>
      <w:r>
        <w:rPr/>
        <w:t>the</w:t>
      </w:r>
      <w:r>
        <w:rPr>
          <w:spacing w:val="-6"/>
        </w:rPr>
        <w:t> </w:t>
      </w:r>
      <w:r>
        <w:rPr/>
        <w:t>other</w:t>
      </w:r>
      <w:r>
        <w:rPr>
          <w:spacing w:val="-6"/>
        </w:rPr>
        <w:t> </w:t>
      </w:r>
      <w:r>
        <w:rPr/>
        <w:t>types</w:t>
      </w:r>
      <w:r>
        <w:rPr>
          <w:spacing w:val="-6"/>
        </w:rPr>
        <w:t> </w:t>
      </w:r>
      <w:r>
        <w:rPr/>
        <w:t>of</w:t>
      </w:r>
      <w:r>
        <w:rPr>
          <w:spacing w:val="-6"/>
        </w:rPr>
        <w:t> </w:t>
      </w:r>
      <w:r>
        <w:rPr/>
        <w:t>queue,</w:t>
      </w:r>
      <w:r>
        <w:rPr>
          <w:spacing w:val="-4"/>
        </w:rPr>
        <w:t> </w:t>
      </w:r>
      <w:r>
        <w:rPr/>
        <w:t>the</w:t>
      </w:r>
      <w:r>
        <w:rPr>
          <w:spacing w:val="-5"/>
        </w:rPr>
        <w:t> </w:t>
      </w:r>
      <w:r>
        <w:rPr>
          <w:rFonts w:ascii="MathJax_Typewriter"/>
        </w:rPr>
        <w:t>CanSend </w:t>
      </w:r>
      <w:r>
        <w:rPr/>
        <w:t>behavior is specified in Algorithm </w:t>
      </w:r>
      <w:hyperlink w:history="true" w:anchor="_bookmark16">
        <w:r>
          <w:rPr>
            <w:color w:val="152C83"/>
          </w:rPr>
          <w:t>2</w:t>
        </w:r>
      </w:hyperlink>
      <w:r>
        <w:rPr/>
        <w:t>.</w:t>
      </w:r>
    </w:p>
    <w:p>
      <w:pPr>
        <w:pStyle w:val="BodyText"/>
        <w:spacing w:line="213" w:lineRule="auto" w:before="12"/>
        <w:ind w:left="108" w:right="220" w:firstLine="317"/>
        <w:jc w:val="both"/>
      </w:pPr>
      <w:r>
        <w:rPr/>
        <w:t>The</w:t>
      </w:r>
      <w:r>
        <w:rPr>
          <w:spacing w:val="-2"/>
        </w:rPr>
        <w:t> </w:t>
      </w:r>
      <w:r>
        <w:rPr/>
        <w:t>special keyword </w:t>
      </w:r>
      <w:r>
        <w:rPr>
          <w:b/>
        </w:rPr>
        <w:t>this</w:t>
      </w:r>
      <w:r>
        <w:rPr>
          <w:b/>
          <w:spacing w:val="-10"/>
        </w:rPr>
        <w:t> </w:t>
      </w:r>
      <w:r>
        <w:rPr/>
        <w:t>is used to identify the queue to which the behavior is associated,</w:t>
      </w:r>
      <w:r>
        <w:rPr>
          <w:spacing w:val="13"/>
        </w:rPr>
        <w:t> </w:t>
      </w:r>
      <w:r>
        <w:rPr/>
        <w:t>and</w:t>
      </w:r>
      <w:r>
        <w:rPr>
          <w:spacing w:val="13"/>
        </w:rPr>
        <w:t> </w:t>
      </w:r>
      <w:r>
        <w:rPr/>
        <w:t>the</w:t>
      </w:r>
      <w:r>
        <w:rPr>
          <w:spacing w:val="12"/>
        </w:rPr>
        <w:t> </w:t>
      </w:r>
      <w:r>
        <w:rPr/>
        <w:t>purpose</w:t>
      </w:r>
      <w:r>
        <w:rPr>
          <w:spacing w:val="13"/>
        </w:rPr>
        <w:t> </w:t>
      </w:r>
      <w:r>
        <w:rPr/>
        <w:t>of</w:t>
      </w:r>
      <w:r>
        <w:rPr>
          <w:spacing w:val="12"/>
        </w:rPr>
        <w:t> </w:t>
      </w:r>
      <w:r>
        <w:rPr/>
        <w:t>the</w:t>
      </w:r>
      <w:r>
        <w:rPr>
          <w:spacing w:val="14"/>
        </w:rPr>
        <w:t> </w:t>
      </w:r>
      <w:r>
        <w:rPr>
          <w:b/>
        </w:rPr>
        <w:t>forall</w:t>
      </w:r>
      <w:r>
        <w:rPr>
          <w:b/>
          <w:spacing w:val="2"/>
        </w:rPr>
        <w:t> </w:t>
      </w:r>
      <w:r>
        <w:rPr/>
        <w:t>statement</w:t>
      </w:r>
      <w:r>
        <w:rPr>
          <w:spacing w:val="13"/>
        </w:rPr>
        <w:t> </w:t>
      </w:r>
      <w:r>
        <w:rPr/>
        <w:t>is</w:t>
      </w:r>
      <w:r>
        <w:rPr>
          <w:spacing w:val="12"/>
        </w:rPr>
        <w:t> </w:t>
      </w:r>
      <w:r>
        <w:rPr/>
        <w:t>to</w:t>
      </w:r>
      <w:r>
        <w:rPr>
          <w:spacing w:val="13"/>
        </w:rPr>
        <w:t> </w:t>
      </w:r>
      <w:r>
        <w:rPr/>
        <w:t>look</w:t>
      </w:r>
      <w:r>
        <w:rPr>
          <w:spacing w:val="12"/>
        </w:rPr>
        <w:t> </w:t>
      </w:r>
      <w:r>
        <w:rPr/>
        <w:t>for</w:t>
      </w:r>
      <w:r>
        <w:rPr>
          <w:spacing w:val="13"/>
        </w:rPr>
        <w:t> </w:t>
      </w:r>
      <w:r>
        <w:rPr/>
        <w:t>all</w:t>
      </w:r>
      <w:r>
        <w:rPr>
          <w:spacing w:val="12"/>
        </w:rPr>
        <w:t> </w:t>
      </w:r>
      <w:r>
        <w:rPr/>
        <w:t>the</w:t>
      </w:r>
      <w:r>
        <w:rPr>
          <w:spacing w:val="13"/>
        </w:rPr>
        <w:t> </w:t>
      </w:r>
      <w:r>
        <w:rPr>
          <w:spacing w:val="-2"/>
        </w:rPr>
        <w:t>possible</w:t>
      </w:r>
    </w:p>
    <w:p>
      <w:pPr>
        <w:spacing w:after="0" w:line="213" w:lineRule="auto"/>
        <w:jc w:val="both"/>
        <w:sectPr>
          <w:pgSz w:w="9360" w:h="13610"/>
          <w:pgMar w:header="860" w:footer="0" w:top="1060" w:bottom="280" w:left="680" w:right="680"/>
        </w:sectPr>
      </w:pPr>
    </w:p>
    <w:p>
      <w:pPr>
        <w:pStyle w:val="BodyText"/>
        <w:spacing w:before="8"/>
        <w:rPr>
          <w:sz w:val="10"/>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3"/>
        <w:gridCol w:w="1323"/>
        <w:gridCol w:w="945"/>
        <w:gridCol w:w="1159"/>
        <w:gridCol w:w="2429"/>
      </w:tblGrid>
      <w:tr>
        <w:trPr>
          <w:trHeight w:val="397" w:hRule="atLeast"/>
        </w:trPr>
        <w:tc>
          <w:tcPr>
            <w:tcW w:w="1533" w:type="dxa"/>
            <w:tcBorders>
              <w:right w:val="double" w:sz="4" w:space="0" w:color="000000"/>
            </w:tcBorders>
          </w:tcPr>
          <w:p>
            <w:pPr>
              <w:pStyle w:val="TableParagraph"/>
              <w:ind w:right="1"/>
              <w:rPr>
                <w:sz w:val="21"/>
              </w:rPr>
            </w:pPr>
            <w:r>
              <w:rPr>
                <w:spacing w:val="-2"/>
                <w:sz w:val="21"/>
              </w:rPr>
              <w:t>Element</w:t>
            </w:r>
          </w:p>
        </w:tc>
        <w:tc>
          <w:tcPr>
            <w:tcW w:w="1323" w:type="dxa"/>
            <w:tcBorders>
              <w:left w:val="double" w:sz="4" w:space="0" w:color="000000"/>
            </w:tcBorders>
          </w:tcPr>
          <w:p>
            <w:pPr>
              <w:pStyle w:val="TableParagraph"/>
              <w:ind w:left="248"/>
              <w:jc w:val="left"/>
              <w:rPr>
                <w:sz w:val="21"/>
              </w:rPr>
            </w:pPr>
            <w:r>
              <w:rPr>
                <w:spacing w:val="-2"/>
                <w:sz w:val="21"/>
              </w:rPr>
              <w:t>Property</w:t>
            </w:r>
          </w:p>
        </w:tc>
        <w:tc>
          <w:tcPr>
            <w:tcW w:w="945" w:type="dxa"/>
          </w:tcPr>
          <w:p>
            <w:pPr>
              <w:pStyle w:val="TableParagraph"/>
              <w:ind w:left="232"/>
              <w:jc w:val="left"/>
              <w:rPr>
                <w:sz w:val="21"/>
              </w:rPr>
            </w:pPr>
            <w:r>
              <w:rPr>
                <w:spacing w:val="-4"/>
                <w:sz w:val="21"/>
              </w:rPr>
              <w:t>Type</w:t>
            </w:r>
          </w:p>
        </w:tc>
        <w:tc>
          <w:tcPr>
            <w:tcW w:w="1159" w:type="dxa"/>
            <w:tcBorders>
              <w:right w:val="double" w:sz="4" w:space="0" w:color="000000"/>
            </w:tcBorders>
          </w:tcPr>
          <w:p>
            <w:pPr>
              <w:pStyle w:val="TableParagraph"/>
              <w:ind w:left="178"/>
              <w:jc w:val="left"/>
              <w:rPr>
                <w:sz w:val="21"/>
              </w:rPr>
            </w:pPr>
            <w:r>
              <w:rPr>
                <w:spacing w:val="-2"/>
                <w:sz w:val="21"/>
              </w:rPr>
              <w:t>Modifier</w:t>
            </w:r>
          </w:p>
        </w:tc>
        <w:tc>
          <w:tcPr>
            <w:tcW w:w="2429" w:type="dxa"/>
            <w:tcBorders>
              <w:left w:val="double" w:sz="4" w:space="0" w:color="000000"/>
            </w:tcBorders>
          </w:tcPr>
          <w:p>
            <w:pPr>
              <w:pStyle w:val="TableParagraph"/>
              <w:ind w:left="13" w:right="1"/>
              <w:rPr>
                <w:sz w:val="21"/>
              </w:rPr>
            </w:pPr>
            <w:r>
              <w:rPr>
                <w:spacing w:val="-2"/>
                <w:sz w:val="21"/>
              </w:rPr>
              <w:t>Behaviors</w:t>
            </w:r>
          </w:p>
        </w:tc>
      </w:tr>
      <w:tr>
        <w:trPr>
          <w:trHeight w:val="2396" w:hRule="atLeast"/>
        </w:trPr>
        <w:tc>
          <w:tcPr>
            <w:tcW w:w="1533" w:type="dxa"/>
            <w:tcBorders>
              <w:right w:val="double" w:sz="4" w:space="0" w:color="000000"/>
            </w:tcBorders>
          </w:tcPr>
          <w:p>
            <w:pPr>
              <w:pStyle w:val="TableParagraph"/>
              <w:ind w:right="1"/>
              <w:rPr>
                <w:sz w:val="21"/>
              </w:rPr>
            </w:pPr>
            <w:r>
              <w:rPr>
                <w:spacing w:val="-2"/>
                <w:sz w:val="21"/>
              </w:rPr>
              <w:t>TFCQN</w:t>
            </w:r>
          </w:p>
        </w:tc>
        <w:tc>
          <w:tcPr>
            <w:tcW w:w="1323" w:type="dxa"/>
            <w:tcBorders>
              <w:left w:val="double" w:sz="4" w:space="0" w:color="000000"/>
            </w:tcBorders>
          </w:tcPr>
          <w:p>
            <w:pPr>
              <w:pStyle w:val="TableParagraph"/>
              <w:spacing w:before="0"/>
              <w:jc w:val="left"/>
              <w:rPr>
                <w:rFonts w:ascii="Times New Roman"/>
                <w:sz w:val="20"/>
              </w:rPr>
            </w:pPr>
          </w:p>
        </w:tc>
        <w:tc>
          <w:tcPr>
            <w:tcW w:w="945" w:type="dxa"/>
          </w:tcPr>
          <w:p>
            <w:pPr>
              <w:pStyle w:val="TableParagraph"/>
              <w:spacing w:before="0"/>
              <w:jc w:val="left"/>
              <w:rPr>
                <w:rFonts w:ascii="Times New Roman"/>
                <w:sz w:val="20"/>
              </w:rPr>
            </w:pPr>
          </w:p>
        </w:tc>
        <w:tc>
          <w:tcPr>
            <w:tcW w:w="1159" w:type="dxa"/>
            <w:tcBorders>
              <w:right w:val="double" w:sz="4" w:space="0" w:color="000000"/>
            </w:tcBorders>
          </w:tcPr>
          <w:p>
            <w:pPr>
              <w:pStyle w:val="TableParagraph"/>
              <w:spacing w:before="0"/>
              <w:jc w:val="left"/>
              <w:rPr>
                <w:rFonts w:ascii="Times New Roman"/>
                <w:sz w:val="20"/>
              </w:rPr>
            </w:pPr>
          </w:p>
        </w:tc>
        <w:tc>
          <w:tcPr>
            <w:tcW w:w="2429" w:type="dxa"/>
            <w:tcBorders>
              <w:left w:val="double" w:sz="4" w:space="0" w:color="000000"/>
            </w:tcBorders>
          </w:tcPr>
          <w:p>
            <w:pPr>
              <w:pStyle w:val="TableParagraph"/>
              <w:spacing w:line="321" w:lineRule="auto"/>
              <w:ind w:left="122" w:right="107" w:hanging="1"/>
              <w:rPr>
                <w:sz w:val="21"/>
              </w:rPr>
            </w:pPr>
            <w:r>
              <w:rPr>
                <w:spacing w:val="-2"/>
                <w:sz w:val="21"/>
              </w:rPr>
              <w:t>InitEvents, ComputeStateRewards, CountStateRewards, SetStateRewards, ListImpulseRewards,</w:t>
            </w:r>
          </w:p>
          <w:p>
            <w:pPr>
              <w:pStyle w:val="TableParagraph"/>
              <w:spacing w:before="5"/>
              <w:ind w:left="13"/>
              <w:rPr>
                <w:sz w:val="21"/>
              </w:rPr>
            </w:pPr>
            <w:r>
              <w:rPr>
                <w:spacing w:val="-2"/>
                <w:sz w:val="21"/>
              </w:rPr>
              <w:t>SetImpulseRewards</w:t>
            </w:r>
          </w:p>
        </w:tc>
      </w:tr>
      <w:tr>
        <w:trPr>
          <w:trHeight w:val="797" w:hRule="atLeast"/>
        </w:trPr>
        <w:tc>
          <w:tcPr>
            <w:tcW w:w="1533" w:type="dxa"/>
            <w:tcBorders>
              <w:right w:val="double" w:sz="4" w:space="0" w:color="000000"/>
            </w:tcBorders>
          </w:tcPr>
          <w:p>
            <w:pPr>
              <w:pStyle w:val="TableParagraph"/>
              <w:ind w:right="1"/>
              <w:rPr>
                <w:sz w:val="21"/>
              </w:rPr>
            </w:pPr>
            <w:r>
              <w:rPr>
                <w:spacing w:val="-5"/>
                <w:sz w:val="21"/>
              </w:rPr>
              <w:t>Arc</w:t>
            </w:r>
          </w:p>
        </w:tc>
        <w:tc>
          <w:tcPr>
            <w:tcW w:w="1323" w:type="dxa"/>
            <w:tcBorders>
              <w:left w:val="double" w:sz="4" w:space="0" w:color="000000"/>
            </w:tcBorders>
          </w:tcPr>
          <w:p>
            <w:pPr>
              <w:pStyle w:val="TableParagraph"/>
              <w:ind w:left="17" w:right="1"/>
              <w:rPr>
                <w:sz w:val="21"/>
              </w:rPr>
            </w:pPr>
            <w:r>
              <w:rPr>
                <w:spacing w:val="-4"/>
                <w:sz w:val="21"/>
              </w:rPr>
              <w:t>from</w:t>
            </w:r>
          </w:p>
          <w:p>
            <w:pPr>
              <w:pStyle w:val="TableParagraph"/>
              <w:spacing w:before="102"/>
              <w:ind w:left="17"/>
              <w:rPr>
                <w:sz w:val="21"/>
              </w:rPr>
            </w:pPr>
            <w:r>
              <w:rPr>
                <w:spacing w:val="-5"/>
                <w:sz w:val="21"/>
              </w:rPr>
              <w:t>to</w:t>
            </w:r>
          </w:p>
        </w:tc>
        <w:tc>
          <w:tcPr>
            <w:tcW w:w="945" w:type="dxa"/>
          </w:tcPr>
          <w:p>
            <w:pPr>
              <w:pStyle w:val="TableParagraph"/>
              <w:ind w:left="114"/>
              <w:jc w:val="left"/>
              <w:rPr>
                <w:sz w:val="21"/>
              </w:rPr>
            </w:pPr>
            <w:r>
              <w:rPr>
                <w:spacing w:val="-2"/>
                <w:sz w:val="21"/>
              </w:rPr>
              <w:t>element</w:t>
            </w:r>
          </w:p>
          <w:p>
            <w:pPr>
              <w:pStyle w:val="TableParagraph"/>
              <w:spacing w:before="102"/>
              <w:ind w:left="114"/>
              <w:jc w:val="left"/>
              <w:rPr>
                <w:sz w:val="21"/>
              </w:rPr>
            </w:pPr>
            <w:r>
              <w:rPr>
                <w:spacing w:val="-2"/>
                <w:sz w:val="21"/>
              </w:rPr>
              <w:t>element</w:t>
            </w:r>
          </w:p>
        </w:tc>
        <w:tc>
          <w:tcPr>
            <w:tcW w:w="1159" w:type="dxa"/>
            <w:tcBorders>
              <w:right w:val="double" w:sz="4" w:space="0" w:color="000000"/>
            </w:tcBorders>
          </w:tcPr>
          <w:p>
            <w:pPr>
              <w:pStyle w:val="TableParagraph"/>
              <w:ind w:left="325"/>
              <w:jc w:val="left"/>
              <w:rPr>
                <w:sz w:val="21"/>
              </w:rPr>
            </w:pPr>
            <w:r>
              <w:rPr>
                <w:spacing w:val="-4"/>
                <w:sz w:val="21"/>
              </w:rPr>
              <w:t>const</w:t>
            </w:r>
          </w:p>
          <w:p>
            <w:pPr>
              <w:pStyle w:val="TableParagraph"/>
              <w:spacing w:before="102"/>
              <w:ind w:left="325"/>
              <w:jc w:val="left"/>
              <w:rPr>
                <w:sz w:val="21"/>
              </w:rPr>
            </w:pPr>
            <w:r>
              <w:rPr>
                <w:spacing w:val="-4"/>
                <w:sz w:val="21"/>
              </w:rPr>
              <w:t>const</w:t>
            </w:r>
          </w:p>
        </w:tc>
        <w:tc>
          <w:tcPr>
            <w:tcW w:w="2429" w:type="dxa"/>
            <w:tcBorders>
              <w:left w:val="double" w:sz="4" w:space="0" w:color="000000"/>
            </w:tcBorders>
          </w:tcPr>
          <w:p>
            <w:pPr>
              <w:pStyle w:val="TableParagraph"/>
              <w:ind w:left="13"/>
              <w:rPr>
                <w:sz w:val="21"/>
              </w:rPr>
            </w:pPr>
            <w:r>
              <w:rPr>
                <w:sz w:val="21"/>
              </w:rPr>
              <w:t>HasSpace, </w:t>
            </w:r>
            <w:r>
              <w:rPr>
                <w:spacing w:val="-4"/>
                <w:sz w:val="21"/>
              </w:rPr>
              <w:t>Push</w:t>
            </w:r>
          </w:p>
        </w:tc>
      </w:tr>
      <w:tr>
        <w:trPr>
          <w:trHeight w:val="1997" w:hRule="atLeast"/>
        </w:trPr>
        <w:tc>
          <w:tcPr>
            <w:tcW w:w="1533" w:type="dxa"/>
            <w:tcBorders>
              <w:right w:val="double" w:sz="4" w:space="0" w:color="000000"/>
            </w:tcBorders>
          </w:tcPr>
          <w:p>
            <w:pPr>
              <w:pStyle w:val="TableParagraph"/>
              <w:ind w:right="1"/>
              <w:rPr>
                <w:sz w:val="21"/>
              </w:rPr>
            </w:pPr>
            <w:r>
              <w:rPr>
                <w:spacing w:val="-2"/>
                <w:sz w:val="21"/>
              </w:rPr>
              <w:t>BbsSnoQueue</w:t>
            </w:r>
          </w:p>
        </w:tc>
        <w:tc>
          <w:tcPr>
            <w:tcW w:w="1323" w:type="dxa"/>
            <w:tcBorders>
              <w:left w:val="double" w:sz="4" w:space="0" w:color="000000"/>
            </w:tcBorders>
          </w:tcPr>
          <w:p>
            <w:pPr>
              <w:pStyle w:val="TableParagraph"/>
              <w:spacing w:line="321" w:lineRule="auto"/>
              <w:ind w:left="124" w:right="105" w:hanging="1"/>
              <w:rPr>
                <w:sz w:val="21"/>
              </w:rPr>
            </w:pPr>
            <w:r>
              <w:rPr>
                <w:spacing w:val="-2"/>
                <w:sz w:val="21"/>
              </w:rPr>
              <w:t>length meanlength capacity </w:t>
            </w:r>
            <w:r>
              <w:rPr>
                <w:spacing w:val="-4"/>
                <w:sz w:val="21"/>
              </w:rPr>
              <w:t>rate</w:t>
            </w:r>
          </w:p>
          <w:p>
            <w:pPr>
              <w:pStyle w:val="TableParagraph"/>
              <w:spacing w:before="4"/>
              <w:ind w:left="17" w:right="1"/>
              <w:rPr>
                <w:sz w:val="21"/>
              </w:rPr>
            </w:pPr>
            <w:r>
              <w:rPr>
                <w:spacing w:val="-2"/>
                <w:sz w:val="21"/>
              </w:rPr>
              <w:t>throughput</w:t>
            </w:r>
          </w:p>
        </w:tc>
        <w:tc>
          <w:tcPr>
            <w:tcW w:w="945" w:type="dxa"/>
          </w:tcPr>
          <w:p>
            <w:pPr>
              <w:pStyle w:val="TableParagraph"/>
              <w:spacing w:line="321" w:lineRule="auto"/>
              <w:ind w:left="87" w:right="78"/>
              <w:rPr>
                <w:sz w:val="21"/>
              </w:rPr>
            </w:pPr>
            <w:r>
              <w:rPr>
                <w:spacing w:val="-2"/>
                <w:sz w:val="21"/>
              </w:rPr>
              <w:t>integer float integer float</w:t>
            </w:r>
          </w:p>
          <w:p>
            <w:pPr>
              <w:pStyle w:val="TableParagraph"/>
              <w:spacing w:before="4"/>
              <w:ind w:left="87" w:right="81"/>
              <w:rPr>
                <w:sz w:val="21"/>
              </w:rPr>
            </w:pPr>
            <w:r>
              <w:rPr>
                <w:spacing w:val="-2"/>
                <w:sz w:val="21"/>
              </w:rPr>
              <w:t>float</w:t>
            </w:r>
          </w:p>
        </w:tc>
        <w:tc>
          <w:tcPr>
            <w:tcW w:w="1159" w:type="dxa"/>
            <w:tcBorders>
              <w:right w:val="double" w:sz="4" w:space="0" w:color="000000"/>
            </w:tcBorders>
          </w:tcPr>
          <w:p>
            <w:pPr>
              <w:pStyle w:val="TableParagraph"/>
              <w:spacing w:line="321" w:lineRule="auto"/>
              <w:ind w:left="114" w:right="116"/>
              <w:rPr>
                <w:sz w:val="21"/>
              </w:rPr>
            </w:pPr>
            <w:r>
              <w:rPr>
                <w:spacing w:val="-2"/>
                <w:sz w:val="21"/>
              </w:rPr>
              <w:t>status computed </w:t>
            </w:r>
            <w:r>
              <w:rPr>
                <w:spacing w:val="-4"/>
                <w:sz w:val="21"/>
              </w:rPr>
              <w:t>const const</w:t>
            </w:r>
          </w:p>
          <w:p>
            <w:pPr>
              <w:pStyle w:val="TableParagraph"/>
              <w:spacing w:before="4"/>
              <w:ind w:left="1" w:right="2"/>
              <w:rPr>
                <w:sz w:val="21"/>
              </w:rPr>
            </w:pPr>
            <w:r>
              <w:rPr>
                <w:spacing w:val="-2"/>
                <w:sz w:val="21"/>
              </w:rPr>
              <w:t>computed</w:t>
            </w:r>
          </w:p>
        </w:tc>
        <w:tc>
          <w:tcPr>
            <w:tcW w:w="2429" w:type="dxa"/>
            <w:tcBorders>
              <w:left w:val="double" w:sz="4" w:space="0" w:color="000000"/>
            </w:tcBorders>
          </w:tcPr>
          <w:p>
            <w:pPr>
              <w:pStyle w:val="TableParagraph"/>
              <w:spacing w:line="321" w:lineRule="auto"/>
              <w:ind w:left="225" w:firstLine="579"/>
              <w:jc w:val="left"/>
              <w:rPr>
                <w:sz w:val="21"/>
              </w:rPr>
            </w:pPr>
            <w:r>
              <w:rPr>
                <w:spacing w:val="-2"/>
                <w:sz w:val="21"/>
              </w:rPr>
              <w:t>IsActive, </w:t>
            </w:r>
            <w:r>
              <w:rPr>
                <w:sz w:val="21"/>
              </w:rPr>
              <w:t>AddOccupancy,</w:t>
            </w:r>
            <w:r>
              <w:rPr>
                <w:spacing w:val="-18"/>
                <w:sz w:val="21"/>
              </w:rPr>
              <w:t> </w:t>
            </w:r>
            <w:r>
              <w:rPr>
                <w:sz w:val="21"/>
              </w:rPr>
              <w:t>Fire, CanSend,</w:t>
            </w:r>
            <w:r>
              <w:rPr>
                <w:spacing w:val="-2"/>
                <w:sz w:val="21"/>
              </w:rPr>
              <w:t> </w:t>
            </w:r>
            <w:r>
              <w:rPr>
                <w:spacing w:val="-2"/>
                <w:sz w:val="21"/>
              </w:rPr>
              <w:t>CanAccept</w:t>
            </w:r>
          </w:p>
        </w:tc>
      </w:tr>
      <w:tr>
        <w:trPr>
          <w:trHeight w:val="1997" w:hRule="atLeast"/>
        </w:trPr>
        <w:tc>
          <w:tcPr>
            <w:tcW w:w="1533" w:type="dxa"/>
            <w:tcBorders>
              <w:right w:val="double" w:sz="4" w:space="0" w:color="000000"/>
            </w:tcBorders>
          </w:tcPr>
          <w:p>
            <w:pPr>
              <w:pStyle w:val="TableParagraph"/>
              <w:ind w:right="1"/>
              <w:rPr>
                <w:sz w:val="21"/>
              </w:rPr>
            </w:pPr>
            <w:r>
              <w:rPr>
                <w:spacing w:val="-2"/>
                <w:sz w:val="21"/>
              </w:rPr>
              <w:t>BbsSoQueue</w:t>
            </w:r>
          </w:p>
        </w:tc>
        <w:tc>
          <w:tcPr>
            <w:tcW w:w="1323" w:type="dxa"/>
            <w:tcBorders>
              <w:left w:val="double" w:sz="4" w:space="0" w:color="000000"/>
            </w:tcBorders>
          </w:tcPr>
          <w:p>
            <w:pPr>
              <w:pStyle w:val="TableParagraph"/>
              <w:spacing w:line="321" w:lineRule="auto"/>
              <w:ind w:left="124" w:right="105" w:hanging="1"/>
              <w:rPr>
                <w:sz w:val="21"/>
              </w:rPr>
            </w:pPr>
            <w:r>
              <w:rPr>
                <w:spacing w:val="-2"/>
                <w:sz w:val="21"/>
              </w:rPr>
              <w:t>length meanlength capacity </w:t>
            </w:r>
            <w:r>
              <w:rPr>
                <w:spacing w:val="-4"/>
                <w:sz w:val="21"/>
              </w:rPr>
              <w:t>rate</w:t>
            </w:r>
          </w:p>
          <w:p>
            <w:pPr>
              <w:pStyle w:val="TableParagraph"/>
              <w:spacing w:before="4"/>
              <w:ind w:left="17" w:right="1"/>
              <w:rPr>
                <w:sz w:val="21"/>
              </w:rPr>
            </w:pPr>
            <w:r>
              <w:rPr>
                <w:spacing w:val="-2"/>
                <w:sz w:val="21"/>
              </w:rPr>
              <w:t>throughput</w:t>
            </w:r>
          </w:p>
        </w:tc>
        <w:tc>
          <w:tcPr>
            <w:tcW w:w="945" w:type="dxa"/>
          </w:tcPr>
          <w:p>
            <w:pPr>
              <w:pStyle w:val="TableParagraph"/>
              <w:spacing w:line="321" w:lineRule="auto"/>
              <w:ind w:left="87" w:right="78"/>
              <w:rPr>
                <w:sz w:val="21"/>
              </w:rPr>
            </w:pPr>
            <w:r>
              <w:rPr>
                <w:spacing w:val="-2"/>
                <w:sz w:val="21"/>
              </w:rPr>
              <w:t>integer float integer float</w:t>
            </w:r>
          </w:p>
          <w:p>
            <w:pPr>
              <w:pStyle w:val="TableParagraph"/>
              <w:spacing w:before="4"/>
              <w:ind w:left="87" w:right="81"/>
              <w:rPr>
                <w:sz w:val="21"/>
              </w:rPr>
            </w:pPr>
            <w:r>
              <w:rPr>
                <w:spacing w:val="-2"/>
                <w:sz w:val="21"/>
              </w:rPr>
              <w:t>float</w:t>
            </w:r>
          </w:p>
        </w:tc>
        <w:tc>
          <w:tcPr>
            <w:tcW w:w="1159" w:type="dxa"/>
            <w:tcBorders>
              <w:right w:val="double" w:sz="4" w:space="0" w:color="000000"/>
            </w:tcBorders>
          </w:tcPr>
          <w:p>
            <w:pPr>
              <w:pStyle w:val="TableParagraph"/>
              <w:spacing w:line="321" w:lineRule="auto"/>
              <w:ind w:left="114" w:right="116"/>
              <w:rPr>
                <w:sz w:val="21"/>
              </w:rPr>
            </w:pPr>
            <w:r>
              <w:rPr>
                <w:spacing w:val="-2"/>
                <w:sz w:val="21"/>
              </w:rPr>
              <w:t>status computed </w:t>
            </w:r>
            <w:r>
              <w:rPr>
                <w:spacing w:val="-4"/>
                <w:sz w:val="21"/>
              </w:rPr>
              <w:t>const const</w:t>
            </w:r>
          </w:p>
          <w:p>
            <w:pPr>
              <w:pStyle w:val="TableParagraph"/>
              <w:spacing w:before="4"/>
              <w:ind w:left="1" w:right="2"/>
              <w:rPr>
                <w:sz w:val="21"/>
              </w:rPr>
            </w:pPr>
            <w:r>
              <w:rPr>
                <w:spacing w:val="-2"/>
                <w:sz w:val="21"/>
              </w:rPr>
              <w:t>computed</w:t>
            </w:r>
          </w:p>
        </w:tc>
        <w:tc>
          <w:tcPr>
            <w:tcW w:w="2429" w:type="dxa"/>
            <w:tcBorders>
              <w:left w:val="double" w:sz="4" w:space="0" w:color="000000"/>
            </w:tcBorders>
          </w:tcPr>
          <w:p>
            <w:pPr>
              <w:pStyle w:val="TableParagraph"/>
              <w:spacing w:line="321" w:lineRule="auto"/>
              <w:ind w:left="225" w:firstLine="579"/>
              <w:jc w:val="left"/>
              <w:rPr>
                <w:sz w:val="21"/>
              </w:rPr>
            </w:pPr>
            <w:r>
              <w:rPr>
                <w:spacing w:val="-2"/>
                <w:sz w:val="21"/>
              </w:rPr>
              <w:t>IsActive, </w:t>
            </w:r>
            <w:r>
              <w:rPr>
                <w:sz w:val="21"/>
              </w:rPr>
              <w:t>AddOccupancy,</w:t>
            </w:r>
            <w:r>
              <w:rPr>
                <w:spacing w:val="-18"/>
                <w:sz w:val="21"/>
              </w:rPr>
              <w:t> </w:t>
            </w:r>
            <w:r>
              <w:rPr>
                <w:sz w:val="21"/>
              </w:rPr>
              <w:t>Fire, CanSend,</w:t>
            </w:r>
            <w:r>
              <w:rPr>
                <w:spacing w:val="-2"/>
                <w:sz w:val="21"/>
              </w:rPr>
              <w:t> </w:t>
            </w:r>
            <w:r>
              <w:rPr>
                <w:spacing w:val="-2"/>
                <w:sz w:val="21"/>
              </w:rPr>
              <w:t>CanAccept</w:t>
            </w:r>
          </w:p>
        </w:tc>
      </w:tr>
      <w:tr>
        <w:trPr>
          <w:trHeight w:val="1997" w:hRule="atLeast"/>
        </w:trPr>
        <w:tc>
          <w:tcPr>
            <w:tcW w:w="1533" w:type="dxa"/>
            <w:tcBorders>
              <w:right w:val="double" w:sz="4" w:space="0" w:color="000000"/>
            </w:tcBorders>
          </w:tcPr>
          <w:p>
            <w:pPr>
              <w:pStyle w:val="TableParagraph"/>
              <w:ind w:right="1"/>
              <w:rPr>
                <w:sz w:val="21"/>
              </w:rPr>
            </w:pPr>
            <w:bookmarkStart w:name="_bookmark15" w:id="22"/>
            <w:bookmarkEnd w:id="22"/>
            <w:r>
              <w:rPr/>
            </w:r>
            <w:r>
              <w:rPr>
                <w:spacing w:val="-2"/>
                <w:sz w:val="21"/>
              </w:rPr>
              <w:t>RSQueue</w:t>
            </w:r>
          </w:p>
        </w:tc>
        <w:tc>
          <w:tcPr>
            <w:tcW w:w="1323" w:type="dxa"/>
            <w:tcBorders>
              <w:left w:val="double" w:sz="4" w:space="0" w:color="000000"/>
            </w:tcBorders>
          </w:tcPr>
          <w:p>
            <w:pPr>
              <w:pStyle w:val="TableParagraph"/>
              <w:spacing w:line="321" w:lineRule="auto"/>
              <w:ind w:left="124" w:right="105" w:hanging="1"/>
              <w:rPr>
                <w:sz w:val="21"/>
              </w:rPr>
            </w:pPr>
            <w:r>
              <w:rPr>
                <w:spacing w:val="-2"/>
                <w:sz w:val="21"/>
              </w:rPr>
              <w:t>length meanlength capacity </w:t>
            </w:r>
            <w:r>
              <w:rPr>
                <w:spacing w:val="-4"/>
                <w:sz w:val="21"/>
              </w:rPr>
              <w:t>rate</w:t>
            </w:r>
          </w:p>
          <w:p>
            <w:pPr>
              <w:pStyle w:val="TableParagraph"/>
              <w:spacing w:before="4"/>
              <w:ind w:left="17" w:right="1"/>
              <w:rPr>
                <w:sz w:val="21"/>
              </w:rPr>
            </w:pPr>
            <w:r>
              <w:rPr>
                <w:spacing w:val="-2"/>
                <w:sz w:val="21"/>
              </w:rPr>
              <w:t>throughput</w:t>
            </w:r>
          </w:p>
        </w:tc>
        <w:tc>
          <w:tcPr>
            <w:tcW w:w="945" w:type="dxa"/>
          </w:tcPr>
          <w:p>
            <w:pPr>
              <w:pStyle w:val="TableParagraph"/>
              <w:spacing w:line="321" w:lineRule="auto"/>
              <w:ind w:left="87" w:right="78"/>
              <w:rPr>
                <w:sz w:val="21"/>
              </w:rPr>
            </w:pPr>
            <w:r>
              <w:rPr>
                <w:spacing w:val="-2"/>
                <w:sz w:val="21"/>
              </w:rPr>
              <w:t>integer float integer float</w:t>
            </w:r>
          </w:p>
          <w:p>
            <w:pPr>
              <w:pStyle w:val="TableParagraph"/>
              <w:spacing w:before="4"/>
              <w:ind w:left="87" w:right="81"/>
              <w:rPr>
                <w:sz w:val="21"/>
              </w:rPr>
            </w:pPr>
            <w:r>
              <w:rPr>
                <w:spacing w:val="-2"/>
                <w:sz w:val="21"/>
              </w:rPr>
              <w:t>float</w:t>
            </w:r>
          </w:p>
        </w:tc>
        <w:tc>
          <w:tcPr>
            <w:tcW w:w="1159" w:type="dxa"/>
            <w:tcBorders>
              <w:right w:val="double" w:sz="4" w:space="0" w:color="000000"/>
            </w:tcBorders>
          </w:tcPr>
          <w:p>
            <w:pPr>
              <w:pStyle w:val="TableParagraph"/>
              <w:spacing w:line="321" w:lineRule="auto"/>
              <w:ind w:left="114" w:right="116"/>
              <w:rPr>
                <w:sz w:val="21"/>
              </w:rPr>
            </w:pPr>
            <w:r>
              <w:rPr>
                <w:spacing w:val="-2"/>
                <w:sz w:val="21"/>
              </w:rPr>
              <w:t>status computed </w:t>
            </w:r>
            <w:r>
              <w:rPr>
                <w:spacing w:val="-4"/>
                <w:sz w:val="21"/>
              </w:rPr>
              <w:t>const const</w:t>
            </w:r>
          </w:p>
          <w:p>
            <w:pPr>
              <w:pStyle w:val="TableParagraph"/>
              <w:spacing w:before="4"/>
              <w:ind w:left="1" w:right="2"/>
              <w:rPr>
                <w:sz w:val="21"/>
              </w:rPr>
            </w:pPr>
            <w:r>
              <w:rPr>
                <w:spacing w:val="-2"/>
                <w:sz w:val="21"/>
              </w:rPr>
              <w:t>computed</w:t>
            </w:r>
          </w:p>
        </w:tc>
        <w:tc>
          <w:tcPr>
            <w:tcW w:w="2429" w:type="dxa"/>
            <w:tcBorders>
              <w:left w:val="double" w:sz="4" w:space="0" w:color="000000"/>
            </w:tcBorders>
          </w:tcPr>
          <w:p>
            <w:pPr>
              <w:pStyle w:val="TableParagraph"/>
              <w:spacing w:line="321" w:lineRule="auto"/>
              <w:ind w:left="225" w:firstLine="579"/>
              <w:jc w:val="left"/>
              <w:rPr>
                <w:sz w:val="21"/>
              </w:rPr>
            </w:pPr>
            <w:r>
              <w:rPr>
                <w:spacing w:val="-2"/>
                <w:sz w:val="21"/>
              </w:rPr>
              <w:t>IsActive, </w:t>
            </w:r>
            <w:r>
              <w:rPr>
                <w:sz w:val="21"/>
              </w:rPr>
              <w:t>AddOccupancy,</w:t>
            </w:r>
            <w:r>
              <w:rPr>
                <w:spacing w:val="-18"/>
                <w:sz w:val="21"/>
              </w:rPr>
              <w:t> </w:t>
            </w:r>
            <w:r>
              <w:rPr>
                <w:sz w:val="21"/>
              </w:rPr>
              <w:t>Fire, CanSend,</w:t>
            </w:r>
            <w:r>
              <w:rPr>
                <w:spacing w:val="-2"/>
                <w:sz w:val="21"/>
              </w:rPr>
              <w:t> </w:t>
            </w:r>
            <w:r>
              <w:rPr>
                <w:spacing w:val="-2"/>
                <w:sz w:val="21"/>
              </w:rPr>
              <w:t>CanAccept</w:t>
            </w:r>
          </w:p>
        </w:tc>
      </w:tr>
    </w:tbl>
    <w:p>
      <w:pPr>
        <w:spacing w:line="180" w:lineRule="exact" w:before="39"/>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w w:val="105"/>
          <w:sz w:val="15"/>
        </w:rPr>
        <w:t>Elements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TFCQN</w:t>
      </w:r>
      <w:r>
        <w:rPr>
          <w:rFonts w:ascii="LM Roman 8"/>
          <w:spacing w:val="-13"/>
          <w:w w:val="105"/>
          <w:sz w:val="15"/>
        </w:rPr>
        <w:t> </w:t>
      </w:r>
      <w:r>
        <w:rPr>
          <w:rFonts w:ascii="LM Roman 8"/>
          <w:w w:val="105"/>
          <w:sz w:val="15"/>
        </w:rPr>
        <w:t>SIMTHESys</w:t>
      </w:r>
      <w:r>
        <w:rPr>
          <w:rFonts w:ascii="LM Roman 8"/>
          <w:spacing w:val="-14"/>
          <w:w w:val="105"/>
          <w:sz w:val="15"/>
        </w:rPr>
        <w:t> </w:t>
      </w:r>
      <w:r>
        <w:rPr>
          <w:rFonts w:ascii="LM Roman 8"/>
          <w:spacing w:val="-2"/>
          <w:w w:val="105"/>
          <w:sz w:val="15"/>
        </w:rPr>
        <w:t>definition</w:t>
      </w:r>
    </w:p>
    <w:p>
      <w:pPr>
        <w:pStyle w:val="BodyText"/>
        <w:spacing w:before="95"/>
        <w:rPr>
          <w:rFonts w:ascii="LM Roman 8"/>
          <w:sz w:val="15"/>
        </w:rPr>
      </w:pPr>
    </w:p>
    <w:p>
      <w:pPr>
        <w:pStyle w:val="BodyText"/>
        <w:spacing w:line="216" w:lineRule="auto"/>
        <w:ind w:left="221" w:right="107"/>
        <w:jc w:val="both"/>
      </w:pPr>
      <w:r>
        <w:rPr/>
        <w:t>destinations</w:t>
      </w:r>
      <w:r>
        <w:rPr>
          <w:spacing w:val="-13"/>
        </w:rPr>
        <w:t> </w:t>
      </w:r>
      <w:r>
        <w:rPr/>
        <w:t>of</w:t>
      </w:r>
      <w:r>
        <w:rPr>
          <w:spacing w:val="-13"/>
        </w:rPr>
        <w:t> </w:t>
      </w:r>
      <w:r>
        <w:rPr/>
        <w:t>the</w:t>
      </w:r>
      <w:r>
        <w:rPr>
          <w:spacing w:val="-13"/>
        </w:rPr>
        <w:t> </w:t>
      </w:r>
      <w:r>
        <w:rPr/>
        <w:t>queue</w:t>
      </w:r>
      <w:r>
        <w:rPr>
          <w:spacing w:val="-13"/>
        </w:rPr>
        <w:t> </w:t>
      </w:r>
      <w:r>
        <w:rPr/>
        <w:t>(in</w:t>
      </w:r>
      <w:r>
        <w:rPr>
          <w:spacing w:val="-13"/>
        </w:rPr>
        <w:t> </w:t>
      </w:r>
      <w:r>
        <w:rPr/>
        <w:t>the</w:t>
      </w:r>
      <w:r>
        <w:rPr>
          <w:spacing w:val="-13"/>
        </w:rPr>
        <w:t> </w:t>
      </w:r>
      <w:r>
        <w:rPr/>
        <w:t>tandem</w:t>
      </w:r>
      <w:r>
        <w:rPr>
          <w:spacing w:val="-13"/>
        </w:rPr>
        <w:t> </w:t>
      </w:r>
      <w:r>
        <w:rPr/>
        <w:t>assumption,</w:t>
      </w:r>
      <w:r>
        <w:rPr>
          <w:spacing w:val="-10"/>
        </w:rPr>
        <w:t> </w:t>
      </w:r>
      <w:r>
        <w:rPr/>
        <w:t>it</w:t>
      </w:r>
      <w:r>
        <w:rPr>
          <w:spacing w:val="-13"/>
        </w:rPr>
        <w:t> </w:t>
      </w:r>
      <w:r>
        <w:rPr/>
        <w:t>is</w:t>
      </w:r>
      <w:r>
        <w:rPr>
          <w:spacing w:val="-13"/>
        </w:rPr>
        <w:t> </w:t>
      </w:r>
      <w:r>
        <w:rPr/>
        <w:t>at</w:t>
      </w:r>
      <w:r>
        <w:rPr>
          <w:spacing w:val="-13"/>
        </w:rPr>
        <w:t> </w:t>
      </w:r>
      <w:r>
        <w:rPr/>
        <w:t>most</w:t>
      </w:r>
      <w:r>
        <w:rPr>
          <w:spacing w:val="-13"/>
        </w:rPr>
        <w:t> </w:t>
      </w:r>
      <w:r>
        <w:rPr/>
        <w:t>one</w:t>
      </w:r>
      <w:r>
        <w:rPr>
          <w:spacing w:val="-13"/>
        </w:rPr>
        <w:t> </w:t>
      </w:r>
      <w:r>
        <w:rPr/>
        <w:t>station).</w:t>
      </w:r>
      <w:r>
        <w:rPr>
          <w:spacing w:val="23"/>
        </w:rPr>
        <w:t> </w:t>
      </w:r>
      <w:r>
        <w:rPr/>
        <w:t>The </w:t>
      </w:r>
      <w:r>
        <w:rPr>
          <w:rFonts w:ascii="MathJax_Typewriter"/>
        </w:rPr>
        <w:t>HasSpace </w:t>
      </w:r>
      <w:r>
        <w:rPr/>
        <w:t>behavior</w:t>
      </w:r>
      <w:r>
        <w:rPr>
          <w:spacing w:val="-8"/>
        </w:rPr>
        <w:t> </w:t>
      </w:r>
      <w:r>
        <w:rPr/>
        <w:t>associated</w:t>
      </w:r>
      <w:r>
        <w:rPr>
          <w:spacing w:val="-8"/>
        </w:rPr>
        <w:t> </w:t>
      </w:r>
      <w:r>
        <w:rPr/>
        <w:t>to</w:t>
      </w:r>
      <w:r>
        <w:rPr>
          <w:spacing w:val="-8"/>
        </w:rPr>
        <w:t> </w:t>
      </w:r>
      <w:r>
        <w:rPr/>
        <w:t>an</w:t>
      </w:r>
      <w:r>
        <w:rPr>
          <w:spacing w:val="-8"/>
        </w:rPr>
        <w:t> </w:t>
      </w:r>
      <w:r>
        <w:rPr/>
        <w:t>arc,</w:t>
      </w:r>
      <w:r>
        <w:rPr>
          <w:spacing w:val="-6"/>
        </w:rPr>
        <w:t> </w:t>
      </w:r>
      <w:r>
        <w:rPr/>
        <w:t>shown</w:t>
      </w:r>
      <w:r>
        <w:rPr>
          <w:spacing w:val="-8"/>
        </w:rPr>
        <w:t> </w:t>
      </w:r>
      <w:r>
        <w:rPr/>
        <w:t>in</w:t>
      </w:r>
      <w:r>
        <w:rPr>
          <w:spacing w:val="-8"/>
        </w:rPr>
        <w:t> </w:t>
      </w:r>
      <w:r>
        <w:rPr/>
        <w:t>Algorithm</w:t>
      </w:r>
      <w:r>
        <w:rPr>
          <w:spacing w:val="-7"/>
        </w:rPr>
        <w:t> </w:t>
      </w:r>
      <w:hyperlink w:history="true" w:anchor="_bookmark17">
        <w:r>
          <w:rPr>
            <w:color w:val="152C83"/>
          </w:rPr>
          <w:t>3</w:t>
        </w:r>
      </w:hyperlink>
      <w:r>
        <w:rPr/>
        <w:t>,</w:t>
      </w:r>
      <w:r>
        <w:rPr>
          <w:spacing w:val="-6"/>
        </w:rPr>
        <w:t> </w:t>
      </w:r>
      <w:r>
        <w:rPr/>
        <w:t>calls</w:t>
      </w:r>
      <w:r>
        <w:rPr>
          <w:spacing w:val="-8"/>
        </w:rPr>
        <w:t> </w:t>
      </w:r>
      <w:r>
        <w:rPr/>
        <w:t>the</w:t>
      </w:r>
      <w:r>
        <w:rPr>
          <w:spacing w:val="-8"/>
        </w:rPr>
        <w:t> </w:t>
      </w:r>
      <w:r>
        <w:rPr>
          <w:rFonts w:ascii="MathJax_Typewriter"/>
        </w:rPr>
        <w:t>CanAccept </w:t>
      </w:r>
      <w:r>
        <w:rPr/>
        <w:t>behavior of the destination (specified by the property </w:t>
      </w:r>
      <w:r>
        <w:rPr>
          <w:rFonts w:ascii="Georgia"/>
          <w:i/>
        </w:rPr>
        <w:t>to</w:t>
      </w:r>
      <w:r>
        <w:rPr/>
        <w:t>).</w:t>
      </w:r>
    </w:p>
    <w:p>
      <w:pPr>
        <w:pStyle w:val="BodyText"/>
        <w:spacing w:line="216" w:lineRule="auto" w:before="16"/>
        <w:ind w:left="221" w:right="107" w:firstLine="317"/>
        <w:jc w:val="both"/>
      </w:pPr>
      <w:r>
        <w:rPr/>
        <w:t>Each queue defines a behavior </w:t>
      </w:r>
      <w:r>
        <w:rPr>
          <w:rFonts w:ascii="MathJax_Typewriter"/>
        </w:rPr>
        <w:t>CanAccept </w:t>
      </w:r>
      <w:r>
        <w:rPr/>
        <w:t>that returns </w:t>
      </w:r>
      <w:r>
        <w:rPr>
          <w:rFonts w:ascii="Georgia"/>
          <w:i/>
        </w:rPr>
        <w:t>true </w:t>
      </w:r>
      <w:r>
        <w:rPr/>
        <w:t>if the queue has enough space to accept an incoming customer.</w:t>
      </w:r>
      <w:r>
        <w:rPr>
          <w:spacing w:val="40"/>
        </w:rPr>
        <w:t> </w:t>
      </w:r>
      <w:r>
        <w:rPr/>
        <w:t>Concerning the RSQueue and the BbsSoQueue</w:t>
      </w:r>
      <w:r>
        <w:rPr>
          <w:spacing w:val="-13"/>
        </w:rPr>
        <w:t> </w:t>
      </w:r>
      <w:r>
        <w:rPr/>
        <w:t>the</w:t>
      </w:r>
      <w:r>
        <w:rPr>
          <w:spacing w:val="-10"/>
        </w:rPr>
        <w:t> </w:t>
      </w:r>
      <w:r>
        <w:rPr/>
        <w:t>algorithm</w:t>
      </w:r>
      <w:r>
        <w:rPr>
          <w:spacing w:val="-10"/>
        </w:rPr>
        <w:t> </w:t>
      </w:r>
      <w:r>
        <w:rPr/>
        <w:t>checks</w:t>
      </w:r>
      <w:r>
        <w:rPr>
          <w:spacing w:val="-10"/>
        </w:rPr>
        <w:t> </w:t>
      </w:r>
      <w:r>
        <w:rPr/>
        <w:t>if</w:t>
      </w:r>
      <w:r>
        <w:rPr>
          <w:spacing w:val="-10"/>
        </w:rPr>
        <w:t> </w:t>
      </w:r>
      <w:r>
        <w:rPr/>
        <w:t>the</w:t>
      </w:r>
      <w:r>
        <w:rPr>
          <w:spacing w:val="-10"/>
        </w:rPr>
        <w:t> </w:t>
      </w:r>
      <w:r>
        <w:rPr/>
        <w:t>total</w:t>
      </w:r>
      <w:r>
        <w:rPr>
          <w:spacing w:val="-10"/>
        </w:rPr>
        <w:t> </w:t>
      </w:r>
      <w:r>
        <w:rPr/>
        <w:t>length</w:t>
      </w:r>
      <w:r>
        <w:rPr>
          <w:spacing w:val="-10"/>
        </w:rPr>
        <w:t> </w:t>
      </w:r>
      <w:r>
        <w:rPr/>
        <w:t>of</w:t>
      </w:r>
      <w:r>
        <w:rPr>
          <w:spacing w:val="-10"/>
        </w:rPr>
        <w:t> </w:t>
      </w:r>
      <w:r>
        <w:rPr/>
        <w:t>the</w:t>
      </w:r>
      <w:r>
        <w:rPr>
          <w:spacing w:val="-10"/>
        </w:rPr>
        <w:t> </w:t>
      </w:r>
      <w:r>
        <w:rPr/>
        <w:t>queue</w:t>
      </w:r>
      <w:r>
        <w:rPr>
          <w:spacing w:val="-10"/>
        </w:rPr>
        <w:t> </w:t>
      </w:r>
      <w:r>
        <w:rPr/>
        <w:t>(property</w:t>
      </w:r>
      <w:r>
        <w:rPr>
          <w:spacing w:val="-10"/>
        </w:rPr>
        <w:t> </w:t>
      </w:r>
      <w:r>
        <w:rPr>
          <w:rFonts w:ascii="Georgia"/>
          <w:i/>
          <w:spacing w:val="-2"/>
        </w:rPr>
        <w:t>length</w:t>
      </w:r>
      <w:r>
        <w:rPr>
          <w:spacing w:val="-2"/>
        </w:rPr>
        <w:t>)</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7" name="Group 17"/>
                <wp:cNvGraphicFramePr>
                  <a:graphicFrameLocks/>
                </wp:cNvGraphicFramePr>
                <a:graphic>
                  <a:graphicData uri="http://schemas.microsoft.com/office/word/2010/wordprocessingGroup">
                    <wpg:wgp>
                      <wpg:cNvPr id="17" name="Group 17"/>
                      <wpg:cNvGrpSpPr/>
                      <wpg:grpSpPr>
                        <a:xfrm>
                          <a:off x="0" y="0"/>
                          <a:ext cx="4866640" cy="10160"/>
                          <a:chExt cx="4866640" cy="10160"/>
                        </a:xfrm>
                      </wpg:grpSpPr>
                      <wps:wsp>
                        <wps:cNvPr id="18" name="Graphic 1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3"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108" w:right="0" w:firstLine="0"/>
        <w:jc w:val="left"/>
        <w:rPr>
          <w:rFonts w:ascii="MathJax_Typewriter"/>
          <w:sz w:val="21"/>
        </w:rPr>
      </w:pPr>
      <w:bookmarkStart w:name="_bookmark16" w:id="23"/>
      <w:bookmarkEnd w:id="23"/>
      <w:r>
        <w:rPr/>
      </w:r>
      <w:r>
        <w:rPr>
          <w:b/>
          <w:sz w:val="21"/>
        </w:rPr>
        <w:t>Algorithm 2</w:t>
      </w:r>
      <w:r>
        <w:rPr>
          <w:b/>
          <w:spacing w:val="-10"/>
          <w:sz w:val="21"/>
        </w:rPr>
        <w:t> </w:t>
      </w:r>
      <w:r>
        <w:rPr>
          <w:rFonts w:ascii="MathJax_Typewriter"/>
          <w:spacing w:val="-2"/>
          <w:sz w:val="21"/>
        </w:rPr>
        <w:t>CanSend</w:t>
      </w:r>
    </w:p>
    <w:p>
      <w:pPr>
        <w:spacing w:line="270" w:lineRule="exact" w:before="0"/>
        <w:ind w:left="234" w:right="0" w:firstLine="0"/>
        <w:jc w:val="left"/>
        <w:rPr>
          <w:b/>
          <w:sz w:val="21"/>
        </w:rPr>
      </w:pPr>
      <w:r>
        <w:rPr/>
        <mc:AlternateContent>
          <mc:Choice Requires="wps">
            <w:drawing>
              <wp:anchor distT="0" distB="0" distL="0" distR="0" allowOverlap="1" layoutInCell="1" locked="0" behindDoc="0" simplePos="0" relativeHeight="15739904">
                <wp:simplePos x="0" y="0"/>
                <wp:positionH relativeFrom="page">
                  <wp:posOffset>500571</wp:posOffset>
                </wp:positionH>
                <wp:positionV relativeFrom="paragraph">
                  <wp:posOffset>22231</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9.4151pt,1.750502pt" to="422.582568pt,1.750502pt" stroked="true" strokeweight=".386546pt" strokecolor="#000000">
                <v:stroke dashstyle="solid"/>
                <w10:wrap type="none"/>
              </v:line>
            </w:pict>
          </mc:Fallback>
        </mc:AlternateContent>
      </w:r>
      <w:bookmarkStart w:name="_bookmark17" w:id="24"/>
      <w:bookmarkEnd w:id="24"/>
      <w:r>
        <w:rPr/>
      </w:r>
      <w:r>
        <w:rPr>
          <w:rFonts w:ascii="LM Roman 8" w:hAnsi="LM Roman 8"/>
          <w:sz w:val="15"/>
        </w:rPr>
        <w:t>1:</w:t>
      </w:r>
      <w:r>
        <w:rPr>
          <w:rFonts w:ascii="LM Roman 8" w:hAnsi="LM Roman 8"/>
          <w:spacing w:val="54"/>
          <w:sz w:val="15"/>
        </w:rPr>
        <w:t> </w:t>
      </w:r>
      <w:r>
        <w:rPr>
          <w:b/>
          <w:sz w:val="21"/>
        </w:rPr>
        <w:t>for</w:t>
      </w:r>
      <w:r>
        <w:rPr>
          <w:b/>
          <w:spacing w:val="1"/>
          <w:sz w:val="21"/>
        </w:rPr>
        <w:t> </w:t>
      </w:r>
      <w:r>
        <w:rPr>
          <w:b/>
          <w:sz w:val="21"/>
        </w:rPr>
        <w:t>all</w:t>
      </w:r>
      <w:r>
        <w:rPr>
          <w:b/>
          <w:spacing w:val="-8"/>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Arc</w:t>
      </w:r>
      <w:r>
        <w:rPr>
          <w:spacing w:val="2"/>
          <w:sz w:val="21"/>
        </w:rPr>
        <w:t> </w:t>
      </w:r>
      <w:r>
        <w:rPr>
          <w:sz w:val="21"/>
        </w:rPr>
        <w:t>where</w:t>
      </w:r>
      <w:r>
        <w:rPr>
          <w:spacing w:val="1"/>
          <w:sz w:val="21"/>
        </w:rPr>
        <w:t> </w:t>
      </w:r>
      <w:r>
        <w:rPr>
          <w:rFonts w:ascii="Georgia" w:hAnsi="Georgia"/>
          <w:i/>
          <w:sz w:val="21"/>
        </w:rPr>
        <w:t>a.from</w:t>
      </w:r>
      <w:r>
        <w:rPr>
          <w:rFonts w:ascii="Georgia" w:hAnsi="Georgia"/>
          <w:i/>
          <w:spacing w:val="10"/>
          <w:sz w:val="21"/>
        </w:rPr>
        <w:t> </w:t>
      </w:r>
      <w:r>
        <w:rPr>
          <w:sz w:val="21"/>
        </w:rPr>
        <w:t>=</w:t>
      </w:r>
      <w:r>
        <w:rPr>
          <w:spacing w:val="-10"/>
          <w:sz w:val="21"/>
        </w:rPr>
        <w:t> </w:t>
      </w:r>
      <w:r>
        <w:rPr>
          <w:b/>
          <w:sz w:val="21"/>
        </w:rPr>
        <w:t>this</w:t>
      </w:r>
      <w:r>
        <w:rPr>
          <w:b/>
          <w:spacing w:val="-9"/>
          <w:sz w:val="21"/>
        </w:rPr>
        <w:t> </w:t>
      </w:r>
      <w:r>
        <w:rPr>
          <w:b/>
          <w:spacing w:val="-7"/>
          <w:sz w:val="21"/>
        </w:rPr>
        <w:t>do</w:t>
      </w:r>
    </w:p>
    <w:p>
      <w:pPr>
        <w:tabs>
          <w:tab w:pos="680" w:val="left" w:leader="none"/>
        </w:tabs>
        <w:spacing w:line="267" w:lineRule="exact" w:before="0"/>
        <w:ind w:left="234" w:right="0" w:firstLine="0"/>
        <w:jc w:val="left"/>
        <w:rPr>
          <w:b/>
          <w:sz w:val="21"/>
        </w:rPr>
      </w:pPr>
      <w:r>
        <w:rPr>
          <w:rFonts w:ascii="LM Roman 8"/>
          <w:spacing w:val="-5"/>
          <w:sz w:val="15"/>
        </w:rPr>
        <w:t>2:</w:t>
      </w:r>
      <w:r>
        <w:rPr>
          <w:rFonts w:ascii="LM Roman 8"/>
          <w:sz w:val="15"/>
        </w:rPr>
        <w:tab/>
      </w:r>
      <w:r>
        <w:rPr>
          <w:b/>
          <w:sz w:val="21"/>
        </w:rPr>
        <w:t>if</w:t>
      </w:r>
      <w:r>
        <w:rPr>
          <w:b/>
          <w:spacing w:val="10"/>
          <w:sz w:val="21"/>
        </w:rPr>
        <w:t> </w:t>
      </w:r>
      <w:r>
        <w:rPr>
          <w:sz w:val="21"/>
        </w:rPr>
        <w:t>NOT</w:t>
      </w:r>
      <w:r>
        <w:rPr>
          <w:spacing w:val="-2"/>
          <w:sz w:val="21"/>
        </w:rPr>
        <w:t> </w:t>
      </w:r>
      <w:r>
        <w:rPr>
          <w:rFonts w:ascii="Georgia"/>
          <w:i/>
          <w:sz w:val="21"/>
        </w:rPr>
        <w:t>a.</w:t>
      </w:r>
      <w:r>
        <w:rPr>
          <w:rFonts w:ascii="MathJax_Typewriter"/>
          <w:sz w:val="21"/>
        </w:rPr>
        <w:t>HasSpace</w:t>
      </w:r>
      <w:r>
        <w:rPr>
          <w:sz w:val="21"/>
        </w:rPr>
        <w:t>()</w:t>
      </w:r>
      <w:r>
        <w:rPr>
          <w:spacing w:val="-3"/>
          <w:sz w:val="21"/>
        </w:rPr>
        <w:t> </w:t>
      </w:r>
      <w:r>
        <w:rPr>
          <w:b/>
          <w:spacing w:val="-4"/>
          <w:sz w:val="21"/>
        </w:rPr>
        <w:t>then</w:t>
      </w:r>
    </w:p>
    <w:p>
      <w:pPr>
        <w:tabs>
          <w:tab w:pos="892" w:val="left" w:leader="none"/>
        </w:tabs>
        <w:spacing w:line="265" w:lineRule="exact" w:before="0"/>
        <w:ind w:left="234" w:right="0" w:firstLine="0"/>
        <w:jc w:val="left"/>
        <w:rPr>
          <w:sz w:val="21"/>
        </w:rPr>
      </w:pPr>
      <w:r>
        <w:rPr>
          <w:rFonts w:ascii="LM Roman 8"/>
          <w:spacing w:val="-5"/>
          <w:sz w:val="15"/>
        </w:rPr>
        <w:t>3:</w:t>
      </w:r>
      <w:r>
        <w:rPr>
          <w:rFonts w:ascii="LM Roman 8"/>
          <w:sz w:val="15"/>
        </w:rPr>
        <w:tab/>
      </w:r>
      <w:r>
        <w:rPr>
          <w:sz w:val="21"/>
        </w:rPr>
        <w:t>return </w:t>
      </w:r>
      <w:r>
        <w:rPr>
          <w:rFonts w:ascii="Georgia"/>
          <w:i/>
          <w:spacing w:val="-2"/>
          <w:sz w:val="21"/>
        </w:rPr>
        <w:t>false</w:t>
      </w:r>
      <w:r>
        <w:rPr>
          <w:spacing w:val="-2"/>
          <w:sz w:val="21"/>
        </w:rPr>
        <w:t>;</w:t>
      </w:r>
    </w:p>
    <w:p>
      <w:pPr>
        <w:tabs>
          <w:tab w:pos="680" w:val="left" w:leader="none"/>
        </w:tabs>
        <w:spacing w:line="267" w:lineRule="exact" w:before="0"/>
        <w:ind w:left="234" w:right="0" w:firstLine="0"/>
        <w:jc w:val="left"/>
        <w:rPr>
          <w:b/>
          <w:sz w:val="21"/>
        </w:rPr>
      </w:pPr>
      <w:r>
        <w:rPr>
          <w:rFonts w:ascii="LM Roman 8"/>
          <w:spacing w:val="-5"/>
          <w:sz w:val="15"/>
        </w:rPr>
        <w:t>4:</w:t>
      </w:r>
      <w:r>
        <w:rPr>
          <w:rFonts w:ascii="LM Roman 8"/>
          <w:sz w:val="15"/>
        </w:rPr>
        <w:tab/>
      </w:r>
      <w:r>
        <w:rPr>
          <w:b/>
          <w:sz w:val="21"/>
        </w:rPr>
        <w:t>end</w:t>
      </w:r>
      <w:r>
        <w:rPr>
          <w:b/>
          <w:spacing w:val="-12"/>
          <w:sz w:val="21"/>
        </w:rPr>
        <w:t> </w:t>
      </w:r>
      <w:r>
        <w:rPr>
          <w:b/>
          <w:spacing w:val="-5"/>
          <w:sz w:val="21"/>
        </w:rPr>
        <w:t>if</w:t>
      </w:r>
    </w:p>
    <w:p>
      <w:pPr>
        <w:spacing w:line="267" w:lineRule="exact" w:before="0"/>
        <w:ind w:left="234" w:right="0" w:firstLine="0"/>
        <w:jc w:val="left"/>
        <w:rPr>
          <w:b/>
          <w:sz w:val="21"/>
        </w:rPr>
      </w:pP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spacing w:line="282" w:lineRule="exact" w:before="0"/>
        <w:ind w:left="234" w:right="0" w:firstLine="0"/>
        <w:jc w:val="left"/>
        <w:rPr>
          <w:sz w:val="21"/>
        </w:rPr>
      </w:pPr>
      <w:bookmarkStart w:name="_bookmark18" w:id="25"/>
      <w:bookmarkEnd w:id="25"/>
      <w:r>
        <w:rPr/>
      </w:r>
      <w:r>
        <w:rPr>
          <w:rFonts w:ascii="LM Roman 8"/>
          <w:sz w:val="15"/>
        </w:rPr>
        <w:t>6:</w:t>
      </w:r>
      <w:r>
        <w:rPr>
          <w:rFonts w:ascii="LM Roman 8"/>
          <w:spacing w:val="54"/>
          <w:sz w:val="15"/>
        </w:rPr>
        <w:t> </w:t>
      </w:r>
      <w:r>
        <w:rPr>
          <w:sz w:val="21"/>
        </w:rPr>
        <w:t>return</w:t>
      </w:r>
      <w:r>
        <w:rPr>
          <w:spacing w:val="1"/>
          <w:sz w:val="21"/>
        </w:rPr>
        <w:t> </w:t>
      </w:r>
      <w:r>
        <w:rPr>
          <w:rFonts w:ascii="Georgia"/>
          <w:i/>
          <w:spacing w:val="-2"/>
          <w:sz w:val="21"/>
        </w:rPr>
        <w:t>true</w:t>
      </w:r>
      <w:r>
        <w:rPr>
          <w:spacing w:val="-2"/>
          <w:sz w:val="21"/>
        </w:rPr>
        <w:t>;</w:t>
      </w:r>
    </w:p>
    <w:p>
      <w:pPr>
        <w:pStyle w:val="BodyText"/>
        <w:spacing w:before="12"/>
        <w:rPr>
          <w:sz w:val="2"/>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41439</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262991pt;width:383.2pt;height:.1pt;mso-position-horizontal-relative:page;mso-position-vertical-relative:paragraph;z-index:-15721984;mso-wrap-distance-left:0;mso-wrap-distance-right:0" id="docshape14" coordorigin="788,65" coordsize="7664,0" path="m788,65l8452,6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143926</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332765pt;width:383.2pt;height:.1pt;mso-position-horizontal-relative:page;mso-position-vertical-relative:paragraph;z-index:-15721472;mso-wrap-distance-left:0;mso-wrap-distance-right:0" id="docshape15" coordorigin="788,227" coordsize="7664,0" path="m788,227l8452,227e" filled="false" stroked="true" strokeweight=".774064pt" strokecolor="#000000">
                <v:path arrowok="t"/>
                <v:stroke dashstyle="solid"/>
                <w10:wrap type="topAndBottom"/>
              </v:shape>
            </w:pict>
          </mc:Fallback>
        </mc:AlternateContent>
      </w:r>
    </w:p>
    <w:p>
      <w:pPr>
        <w:pStyle w:val="BodyText"/>
        <w:spacing w:before="6"/>
        <w:rPr>
          <w:sz w:val="9"/>
        </w:rPr>
      </w:pPr>
    </w:p>
    <w:p>
      <w:pPr>
        <w:spacing w:line="244" w:lineRule="exact" w:before="0"/>
        <w:ind w:left="108" w:right="0" w:firstLine="0"/>
        <w:jc w:val="left"/>
        <w:rPr>
          <w:rFonts w:ascii="MathJax_Typewriter"/>
          <w:sz w:val="21"/>
        </w:rPr>
      </w:pPr>
      <w:r>
        <w:rPr>
          <w:b/>
          <w:sz w:val="21"/>
        </w:rPr>
        <w:t>Algorithm 3</w:t>
      </w:r>
      <w:r>
        <w:rPr>
          <w:b/>
          <w:spacing w:val="-10"/>
          <w:sz w:val="21"/>
        </w:rPr>
        <w:t> </w:t>
      </w:r>
      <w:r>
        <w:rPr>
          <w:rFonts w:ascii="MathJax_Typewriter"/>
          <w:spacing w:val="-2"/>
          <w:sz w:val="21"/>
        </w:rPr>
        <w:t>HasSpace</w:t>
      </w:r>
    </w:p>
    <w:p>
      <w:pPr>
        <w:pStyle w:val="BodyText"/>
        <w:spacing w:line="294" w:lineRule="exact"/>
        <w:ind w:left="234"/>
      </w:pPr>
      <w:r>
        <w:rPr/>
        <mc:AlternateContent>
          <mc:Choice Requires="wps">
            <w:drawing>
              <wp:anchor distT="0" distB="0" distL="0" distR="0" allowOverlap="1" layoutInCell="1" locked="0" behindDoc="0" simplePos="0" relativeHeight="15740416">
                <wp:simplePos x="0" y="0"/>
                <wp:positionH relativeFrom="page">
                  <wp:posOffset>500571</wp:posOffset>
                </wp:positionH>
                <wp:positionV relativeFrom="paragraph">
                  <wp:posOffset>19964</wp:posOffset>
                </wp:positionV>
                <wp:extent cx="4866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9.4151pt,1.571999pt" to="422.582568pt,1.571999pt" stroked="true" strokeweight=".386546pt" strokecolor="#000000">
                <v:stroke dashstyle="solid"/>
                <w10:wrap type="none"/>
              </v:line>
            </w:pict>
          </mc:Fallback>
        </mc:AlternateContent>
      </w:r>
      <w:r>
        <w:rPr>
          <w:rFonts w:ascii="LM Roman 8"/>
          <w:sz w:val="15"/>
        </w:rPr>
        <w:t>1:</w:t>
      </w:r>
      <w:r>
        <w:rPr>
          <w:rFonts w:ascii="LM Roman 8"/>
          <w:spacing w:val="54"/>
          <w:sz w:val="15"/>
        </w:rPr>
        <w:t> </w:t>
      </w:r>
      <w:r>
        <w:rPr/>
        <w:t>return</w:t>
      </w:r>
      <w:r>
        <w:rPr>
          <w:spacing w:val="1"/>
        </w:rPr>
        <w:t> </w:t>
      </w:r>
      <w:r>
        <w:rPr>
          <w:spacing w:val="-2"/>
        </w:rPr>
        <w:t>to.</w:t>
      </w:r>
      <w:r>
        <w:rPr>
          <w:rFonts w:ascii="MathJax_Typewriter"/>
          <w:spacing w:val="-2"/>
        </w:rPr>
        <w:t>CanAccept</w:t>
      </w:r>
      <w:r>
        <w:rPr>
          <w:spacing w:val="-2"/>
        </w:rPr>
        <w:t>();</w:t>
      </w:r>
    </w:p>
    <w:p>
      <w:pPr>
        <w:pStyle w:val="BodyText"/>
        <w:spacing w:before="10"/>
        <w:rPr>
          <w:sz w:val="3"/>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48907</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51007pt;width:383.2pt;height:.1pt;mso-position-horizontal-relative:page;mso-position-vertical-relative:paragraph;z-index:-15720960;mso-wrap-distance-left:0;mso-wrap-distance-right:0" id="docshape16" coordorigin="788,77" coordsize="7664,0" path="m788,77l8452,77e" filled="false" stroked="true" strokeweight=".386546pt" strokecolor="#000000">
                <v:path arrowok="t"/>
                <v:stroke dashstyle="solid"/>
                <w10:wrap type="topAndBottom"/>
              </v:shape>
            </w:pict>
          </mc:Fallback>
        </mc:AlternateContent>
      </w:r>
    </w:p>
    <w:p>
      <w:pPr>
        <w:pStyle w:val="BodyText"/>
        <w:spacing w:before="107"/>
        <w:ind w:left="108"/>
      </w:pPr>
      <w:r>
        <w:rPr/>
        <w:t>is</w:t>
      </w:r>
      <w:r>
        <w:rPr>
          <w:spacing w:val="-5"/>
        </w:rPr>
        <w:t> </w:t>
      </w:r>
      <w:r>
        <w:rPr/>
        <w:t>less</w:t>
      </w:r>
      <w:r>
        <w:rPr>
          <w:spacing w:val="-4"/>
        </w:rPr>
        <w:t> </w:t>
      </w:r>
      <w:r>
        <w:rPr/>
        <w:t>than</w:t>
      </w:r>
      <w:r>
        <w:rPr>
          <w:spacing w:val="-4"/>
        </w:rPr>
        <w:t> </w:t>
      </w:r>
      <w:r>
        <w:rPr/>
        <w:t>the</w:t>
      </w:r>
      <w:r>
        <w:rPr>
          <w:spacing w:val="-4"/>
        </w:rPr>
        <w:t> </w:t>
      </w:r>
      <w:r>
        <w:rPr/>
        <w:t>available</w:t>
      </w:r>
      <w:r>
        <w:rPr>
          <w:spacing w:val="-4"/>
        </w:rPr>
        <w:t> </w:t>
      </w:r>
      <w:r>
        <w:rPr/>
        <w:t>space</w:t>
      </w:r>
      <w:r>
        <w:rPr>
          <w:spacing w:val="-5"/>
        </w:rPr>
        <w:t> </w:t>
      </w:r>
      <w:r>
        <w:rPr/>
        <w:t>(property</w:t>
      </w:r>
      <w:r>
        <w:rPr>
          <w:spacing w:val="-3"/>
        </w:rPr>
        <w:t> </w:t>
      </w:r>
      <w:r>
        <w:rPr>
          <w:rFonts w:ascii="Georgia"/>
          <w:i/>
        </w:rPr>
        <w:t>capacity</w:t>
      </w:r>
      <w:r>
        <w:rPr/>
        <w:t>)</w:t>
      </w:r>
      <w:r>
        <w:rPr>
          <w:spacing w:val="-4"/>
        </w:rPr>
        <w:t> </w:t>
      </w:r>
      <w:r>
        <w:rPr/>
        <w:t>as</w:t>
      </w:r>
      <w:r>
        <w:rPr>
          <w:spacing w:val="-4"/>
        </w:rPr>
        <w:t> </w:t>
      </w:r>
      <w:r>
        <w:rPr/>
        <w:t>reported</w:t>
      </w:r>
      <w:r>
        <w:rPr>
          <w:spacing w:val="-4"/>
        </w:rPr>
        <w:t> </w:t>
      </w:r>
      <w:r>
        <w:rPr/>
        <w:t>in</w:t>
      </w:r>
      <w:r>
        <w:rPr>
          <w:spacing w:val="-5"/>
        </w:rPr>
        <w:t> </w:t>
      </w:r>
      <w:r>
        <w:rPr/>
        <w:t>Algorithm</w:t>
      </w:r>
      <w:r>
        <w:rPr>
          <w:spacing w:val="-3"/>
        </w:rPr>
        <w:t> </w:t>
      </w:r>
      <w:hyperlink w:history="true" w:anchor="_bookmark18">
        <w:r>
          <w:rPr>
            <w:color w:val="152C83"/>
            <w:spacing w:val="-5"/>
          </w:rPr>
          <w:t>4</w:t>
        </w:r>
      </w:hyperlink>
      <w:r>
        <w:rPr>
          <w:spacing w:val="-5"/>
        </w:rPr>
        <w:t>.</w:t>
      </w:r>
    </w:p>
    <w:p>
      <w:pPr>
        <w:pStyle w:val="BodyText"/>
        <w:spacing w:before="12"/>
        <w:rPr>
          <w:sz w:val="8"/>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94843</wp:posOffset>
                </wp:positionV>
                <wp:extent cx="48666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468pt;width:383.2pt;height:.1pt;mso-position-horizontal-relative:page;mso-position-vertical-relative:paragraph;z-index:-15720448;mso-wrap-distance-left:0;mso-wrap-distance-right:0" id="docshape17" coordorigin="788,149" coordsize="7664,0" path="m788,149l8452,149e" filled="false" stroked="true" strokeweight=".774064pt" strokecolor="#000000">
                <v:path arrowok="t"/>
                <v:stroke dashstyle="solid"/>
                <w10:wrap type="topAndBottom"/>
              </v:shape>
            </w:pict>
          </mc:Fallback>
        </mc:AlternateContent>
      </w:r>
    </w:p>
    <w:p>
      <w:pPr>
        <w:spacing w:line="238" w:lineRule="exact" w:before="0"/>
        <w:ind w:left="108" w:right="0" w:firstLine="0"/>
        <w:jc w:val="left"/>
        <w:rPr>
          <w:sz w:val="21"/>
        </w:rPr>
      </w:pPr>
      <w:bookmarkStart w:name="_bookmark19" w:id="26"/>
      <w:bookmarkEnd w:id="26"/>
      <w:r>
        <w:rPr/>
      </w:r>
      <w:r>
        <w:rPr>
          <w:b/>
          <w:sz w:val="21"/>
        </w:rPr>
        <w:t>Algorithm</w:t>
      </w:r>
      <w:r>
        <w:rPr>
          <w:b/>
          <w:spacing w:val="-1"/>
          <w:sz w:val="21"/>
        </w:rPr>
        <w:t> </w:t>
      </w:r>
      <w:r>
        <w:rPr>
          <w:b/>
          <w:sz w:val="21"/>
        </w:rPr>
        <w:t>4</w:t>
      </w:r>
      <w:r>
        <w:rPr>
          <w:b/>
          <w:spacing w:val="-10"/>
          <w:sz w:val="21"/>
        </w:rPr>
        <w:t> </w:t>
      </w:r>
      <w:r>
        <w:rPr>
          <w:rFonts w:ascii="MathJax_Typewriter"/>
          <w:sz w:val="21"/>
        </w:rPr>
        <w:t>CanAccept</w:t>
      </w:r>
      <w:r>
        <w:rPr>
          <w:rFonts w:ascii="MathJax_Typewriter"/>
          <w:spacing w:val="18"/>
          <w:sz w:val="21"/>
        </w:rPr>
        <w:t> </w:t>
      </w:r>
      <w:r>
        <w:rPr>
          <w:sz w:val="21"/>
        </w:rPr>
        <w:t>- BbsSoQueue and </w:t>
      </w:r>
      <w:r>
        <w:rPr>
          <w:spacing w:val="-2"/>
          <w:sz w:val="21"/>
        </w:rPr>
        <w:t>RSQueue</w:t>
      </w:r>
    </w:p>
    <w:p>
      <w:pPr>
        <w:spacing w:line="288" w:lineRule="exact" w:before="0"/>
        <w:ind w:left="234"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500571</wp:posOffset>
                </wp:positionH>
                <wp:positionV relativeFrom="paragraph">
                  <wp:posOffset>23698</wp:posOffset>
                </wp:positionV>
                <wp:extent cx="4866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9.4151pt,1.866011pt" to="422.582568pt,1.866011pt" stroked="true" strokeweight=".386546pt" strokecolor="#000000">
                <v:stroke dashstyle="solid"/>
                <w10:wrap type="none"/>
              </v:line>
            </w:pict>
          </mc:Fallback>
        </mc:AlternateContent>
      </w:r>
      <w:r>
        <w:rPr>
          <w:rFonts w:ascii="LM Roman 8"/>
          <w:sz w:val="15"/>
        </w:rPr>
        <w:t>1:</w:t>
      </w:r>
      <w:r>
        <w:rPr>
          <w:rFonts w:ascii="LM Roman 8"/>
          <w:spacing w:val="63"/>
          <w:sz w:val="15"/>
        </w:rPr>
        <w:t> </w:t>
      </w:r>
      <w:r>
        <w:rPr>
          <w:sz w:val="21"/>
        </w:rPr>
        <w:t>return</w:t>
      </w:r>
      <w:r>
        <w:rPr>
          <w:spacing w:val="8"/>
          <w:sz w:val="21"/>
        </w:rPr>
        <w:t> </w:t>
      </w:r>
      <w:r>
        <w:rPr>
          <w:rFonts w:ascii="Georgia"/>
          <w:i/>
          <w:sz w:val="21"/>
        </w:rPr>
        <w:t>length</w:t>
      </w:r>
      <w:r>
        <w:rPr>
          <w:rFonts w:ascii="Georgia"/>
          <w:i/>
          <w:spacing w:val="15"/>
          <w:sz w:val="21"/>
        </w:rPr>
        <w:t> </w:t>
      </w:r>
      <w:r>
        <w:rPr>
          <w:rFonts w:ascii="Georgia"/>
          <w:i/>
          <w:sz w:val="21"/>
        </w:rPr>
        <w:t>&lt;</w:t>
      </w:r>
      <w:r>
        <w:rPr>
          <w:sz w:val="21"/>
        </w:rPr>
        <w:t>=</w:t>
      </w:r>
      <w:r>
        <w:rPr>
          <w:spacing w:val="-4"/>
          <w:sz w:val="21"/>
        </w:rPr>
        <w:t> </w:t>
      </w:r>
      <w:r>
        <w:rPr>
          <w:rFonts w:ascii="Georgia"/>
          <w:i/>
          <w:spacing w:val="-2"/>
          <w:sz w:val="21"/>
        </w:rPr>
        <w:t>capacity</w:t>
      </w:r>
      <w:r>
        <w:rPr>
          <w:spacing w:val="-2"/>
          <w:sz w:val="21"/>
        </w:rPr>
        <w:t>;</w:t>
      </w:r>
    </w:p>
    <w:p>
      <w:pPr>
        <w:pStyle w:val="BodyText"/>
        <w:spacing w:before="12"/>
        <w:rPr>
          <w:sz w:val="2"/>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41427</wp:posOffset>
                </wp:positionV>
                <wp:extent cx="48666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26201pt;width:383.2pt;height:.1pt;mso-position-horizontal-relative:page;mso-position-vertical-relative:paragraph;z-index:-15719936;mso-wrap-distance-left:0;mso-wrap-distance-right:0" id="docshape18" coordorigin="788,65" coordsize="7664,0" path="m788,65l8452,65e" filled="false" stroked="true" strokeweight=".386546pt" strokecolor="#000000">
                <v:path arrowok="t"/>
                <v:stroke dashstyle="solid"/>
                <w10:wrap type="topAndBottom"/>
              </v:shape>
            </w:pict>
          </mc:Fallback>
        </mc:AlternateContent>
      </w:r>
    </w:p>
    <w:p>
      <w:pPr>
        <w:pStyle w:val="BodyText"/>
        <w:spacing w:line="216" w:lineRule="auto" w:before="151"/>
        <w:ind w:left="108" w:firstLine="317"/>
      </w:pPr>
      <w:r>
        <w:rPr/>
        <w:t>In the case of the BbsSnoQueue, the algorithm considers the fact that the ca- pacity can be reduced because the destination is full, as shown in Algorithm </w:t>
      </w:r>
      <w:hyperlink w:history="true" w:anchor="_bookmark19">
        <w:r>
          <w:rPr>
            <w:color w:val="152C83"/>
          </w:rPr>
          <w:t>5</w:t>
        </w:r>
      </w:hyperlink>
      <w:r>
        <w:rPr/>
        <w:t>.</w:t>
      </w:r>
    </w:p>
    <w:p>
      <w:pPr>
        <w:pStyle w:val="BodyText"/>
        <w:spacing w:before="5"/>
        <w:rPr>
          <w:sz w:val="8"/>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90398</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18pt;width:383.2pt;height:.1pt;mso-position-horizontal-relative:page;mso-position-vertical-relative:paragraph;z-index:-15719424;mso-wrap-distance-left:0;mso-wrap-distance-right:0" id="docshape19" coordorigin="788,142" coordsize="7664,0" path="m788,142l8452,142e" filled="false" stroked="true" strokeweight=".774064pt" strokecolor="#000000">
                <v:path arrowok="t"/>
                <v:stroke dashstyle="solid"/>
                <w10:wrap type="topAndBottom"/>
              </v:shape>
            </w:pict>
          </mc:Fallback>
        </mc:AlternateContent>
      </w:r>
    </w:p>
    <w:p>
      <w:pPr>
        <w:spacing w:line="238" w:lineRule="exact" w:before="0"/>
        <w:ind w:left="108" w:right="0" w:firstLine="0"/>
        <w:jc w:val="left"/>
        <w:rPr>
          <w:sz w:val="21"/>
        </w:rPr>
      </w:pPr>
      <w:r>
        <w:rPr>
          <w:b/>
          <w:sz w:val="21"/>
        </w:rPr>
        <w:t>Algorithm 5</w:t>
      </w:r>
      <w:r>
        <w:rPr>
          <w:b/>
          <w:spacing w:val="-10"/>
          <w:sz w:val="21"/>
        </w:rPr>
        <w:t> </w:t>
      </w:r>
      <w:r>
        <w:rPr>
          <w:rFonts w:ascii="MathJax_Typewriter"/>
          <w:sz w:val="21"/>
        </w:rPr>
        <w:t>CanAccept</w:t>
      </w:r>
      <w:r>
        <w:rPr>
          <w:rFonts w:ascii="MathJax_Typewriter"/>
          <w:spacing w:val="18"/>
          <w:sz w:val="21"/>
        </w:rPr>
        <w:t> </w:t>
      </w:r>
      <w:r>
        <w:rPr>
          <w:sz w:val="21"/>
        </w:rPr>
        <w:t>- </w:t>
      </w:r>
      <w:r>
        <w:rPr>
          <w:spacing w:val="-2"/>
          <w:sz w:val="21"/>
        </w:rPr>
        <w:t>BbsSnoQueue</w:t>
      </w:r>
    </w:p>
    <w:p>
      <w:pPr>
        <w:spacing w:line="274" w:lineRule="exact" w:before="0"/>
        <w:ind w:left="234" w:right="0" w:firstLine="0"/>
        <w:jc w:val="left"/>
        <w:rPr>
          <w:b/>
          <w:sz w:val="21"/>
        </w:rPr>
      </w:pPr>
      <w:r>
        <w:rPr/>
        <mc:AlternateContent>
          <mc:Choice Requires="wps">
            <w:drawing>
              <wp:anchor distT="0" distB="0" distL="0" distR="0" allowOverlap="1" layoutInCell="1" locked="0" behindDoc="0" simplePos="0" relativeHeight="15741440">
                <wp:simplePos x="0" y="0"/>
                <wp:positionH relativeFrom="page">
                  <wp:posOffset>500571</wp:posOffset>
                </wp:positionH>
                <wp:positionV relativeFrom="paragraph">
                  <wp:posOffset>24104</wp:posOffset>
                </wp:positionV>
                <wp:extent cx="4866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9.4151pt,1.897995pt" to="422.582568pt,1.897995pt" stroked="true" strokeweight=".386546pt" strokecolor="#000000">
                <v:stroke dashstyle="solid"/>
                <w10:wrap type="none"/>
              </v:line>
            </w:pict>
          </mc:Fallback>
        </mc:AlternateContent>
      </w:r>
      <w:r>
        <w:rPr>
          <w:rFonts w:ascii="LM Roman 8" w:hAnsi="LM Roman 8"/>
          <w:sz w:val="15"/>
        </w:rPr>
        <w:t>1:</w:t>
      </w:r>
      <w:r>
        <w:rPr>
          <w:rFonts w:ascii="LM Roman 8" w:hAnsi="LM Roman 8"/>
          <w:spacing w:val="51"/>
          <w:sz w:val="15"/>
        </w:rPr>
        <w:t> </w:t>
      </w:r>
      <w:r>
        <w:rPr>
          <w:b/>
          <w:sz w:val="21"/>
        </w:rPr>
        <w:t>if</w:t>
      </w:r>
      <w:r>
        <w:rPr>
          <w:b/>
          <w:spacing w:val="13"/>
          <w:sz w:val="21"/>
        </w:rPr>
        <w:t> </w:t>
      </w:r>
      <w:r>
        <w:rPr>
          <w:rFonts w:ascii="Georgia" w:hAnsi="Georgia"/>
          <w:i/>
          <w:sz w:val="21"/>
        </w:rPr>
        <w:t>length</w:t>
      </w:r>
      <w:r>
        <w:rPr>
          <w:rFonts w:ascii="Georgia" w:hAnsi="Georgia"/>
          <w:i/>
          <w:spacing w:val="8"/>
          <w:sz w:val="21"/>
        </w:rPr>
        <w:t> </w:t>
      </w:r>
      <w:r>
        <w:rPr>
          <w:rFonts w:ascii="Georgia" w:hAnsi="Georgia"/>
          <w:i/>
          <w:sz w:val="21"/>
        </w:rPr>
        <w:t>&lt;</w:t>
      </w:r>
      <w:r>
        <w:rPr>
          <w:rFonts w:ascii="Georgia" w:hAnsi="Georgia"/>
          <w:i/>
          <w:spacing w:val="8"/>
          <w:sz w:val="21"/>
        </w:rPr>
        <w:t> </w:t>
      </w:r>
      <w:r>
        <w:rPr>
          <w:rFonts w:ascii="Georgia" w:hAnsi="Georgia"/>
          <w:i/>
          <w:sz w:val="21"/>
        </w:rPr>
        <w:t>capacity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z w:val="21"/>
        </w:rPr>
        <w:t>1 </w:t>
      </w:r>
      <w:r>
        <w:rPr>
          <w:b/>
          <w:spacing w:val="-4"/>
          <w:sz w:val="21"/>
        </w:rPr>
        <w:t>then</w:t>
      </w:r>
    </w:p>
    <w:p>
      <w:pPr>
        <w:tabs>
          <w:tab w:pos="680" w:val="left" w:leader="none"/>
        </w:tabs>
        <w:spacing w:line="265" w:lineRule="exact" w:before="0"/>
        <w:ind w:left="234" w:right="0" w:firstLine="0"/>
        <w:jc w:val="left"/>
        <w:rPr>
          <w:sz w:val="21"/>
        </w:rPr>
      </w:pPr>
      <w:r>
        <w:rPr>
          <w:rFonts w:ascii="LM Roman 8"/>
          <w:spacing w:val="-5"/>
          <w:sz w:val="15"/>
        </w:rPr>
        <w:t>2:</w:t>
      </w:r>
      <w:r>
        <w:rPr>
          <w:rFonts w:ascii="LM Roman 8"/>
          <w:sz w:val="15"/>
        </w:rPr>
        <w:tab/>
      </w:r>
      <w:r>
        <w:rPr>
          <w:sz w:val="21"/>
        </w:rPr>
        <w:t>return </w:t>
      </w:r>
      <w:r>
        <w:rPr>
          <w:rFonts w:ascii="Georgia"/>
          <w:i/>
          <w:spacing w:val="-2"/>
          <w:sz w:val="21"/>
        </w:rPr>
        <w:t>true</w:t>
      </w:r>
      <w:r>
        <w:rPr>
          <w:spacing w:val="-2"/>
          <w:sz w:val="21"/>
        </w:rPr>
        <w:t>;</w:t>
      </w:r>
    </w:p>
    <w:p>
      <w:pPr>
        <w:spacing w:line="268" w:lineRule="exact" w:before="0"/>
        <w:ind w:left="234" w:right="0" w:firstLine="0"/>
        <w:jc w:val="left"/>
        <w:rPr>
          <w:b/>
          <w:sz w:val="21"/>
        </w:rPr>
      </w:pPr>
      <w:r>
        <w:rPr>
          <w:rFonts w:ascii="LM Roman 8"/>
          <w:sz w:val="15"/>
        </w:rPr>
        <w:t>3:</w:t>
      </w:r>
      <w:r>
        <w:rPr>
          <w:rFonts w:ascii="LM Roman 8"/>
          <w:spacing w:val="55"/>
          <w:sz w:val="15"/>
        </w:rPr>
        <w:t> </w:t>
      </w:r>
      <w:r>
        <w:rPr>
          <w:b/>
          <w:spacing w:val="-4"/>
          <w:sz w:val="21"/>
        </w:rPr>
        <w:t>else</w:t>
      </w:r>
    </w:p>
    <w:p>
      <w:pPr>
        <w:tabs>
          <w:tab w:pos="680" w:val="left" w:leader="none"/>
        </w:tabs>
        <w:spacing w:line="265" w:lineRule="exact" w:before="0"/>
        <w:ind w:left="234" w:right="0" w:firstLine="0"/>
        <w:jc w:val="left"/>
        <w:rPr>
          <w:sz w:val="21"/>
        </w:rPr>
      </w:pPr>
      <w:bookmarkStart w:name="_bookmark20" w:id="27"/>
      <w:bookmarkEnd w:id="27"/>
      <w:r>
        <w:rPr/>
      </w:r>
      <w:r>
        <w:rPr>
          <w:rFonts w:ascii="LM Roman 8" w:hAnsi="LM Roman 8"/>
          <w:spacing w:val="-5"/>
          <w:sz w:val="15"/>
        </w:rPr>
        <w:t>4:</w:t>
      </w:r>
      <w:r>
        <w:rPr>
          <w:rFonts w:ascii="LM Roman 8" w:hAnsi="LM Roman 8"/>
          <w:sz w:val="15"/>
        </w:rPr>
        <w:tab/>
      </w:r>
      <w:r>
        <w:rPr>
          <w:sz w:val="21"/>
        </w:rPr>
        <w:t>return</w:t>
      </w:r>
      <w:r>
        <w:rPr>
          <w:spacing w:val="8"/>
          <w:sz w:val="21"/>
        </w:rPr>
        <w:t> </w:t>
      </w:r>
      <w:r>
        <w:rPr>
          <w:rFonts w:ascii="MathJax_Typewriter" w:hAnsi="MathJax_Typewriter"/>
          <w:sz w:val="21"/>
        </w:rPr>
        <w:t>CanSend</w:t>
      </w:r>
      <w:r>
        <w:rPr>
          <w:sz w:val="21"/>
        </w:rPr>
        <w:t>()</w:t>
      </w:r>
      <w:r>
        <w:rPr>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length</w:t>
      </w:r>
      <w:r>
        <w:rPr>
          <w:rFonts w:ascii="Georgia" w:hAnsi="Georgia"/>
          <w:i/>
          <w:spacing w:val="15"/>
          <w:sz w:val="21"/>
        </w:rPr>
        <w:t> </w:t>
      </w:r>
      <w:r>
        <w:rPr>
          <w:rFonts w:ascii="Georgia" w:hAnsi="Georgia"/>
          <w:i/>
          <w:sz w:val="21"/>
        </w:rPr>
        <w:t>&lt;</w:t>
      </w:r>
      <w:r>
        <w:rPr>
          <w:rFonts w:ascii="Georgia" w:hAnsi="Georgia"/>
          <w:i/>
          <w:spacing w:val="15"/>
          <w:sz w:val="21"/>
        </w:rPr>
        <w:t> </w:t>
      </w:r>
      <w:r>
        <w:rPr>
          <w:rFonts w:ascii="Georgia" w:hAnsi="Georgia"/>
          <w:i/>
          <w:spacing w:val="-2"/>
          <w:sz w:val="21"/>
        </w:rPr>
        <w:t>capacity</w:t>
      </w:r>
      <w:r>
        <w:rPr>
          <w:spacing w:val="-2"/>
          <w:sz w:val="21"/>
        </w:rPr>
        <w:t>;</w:t>
      </w:r>
    </w:p>
    <w:p>
      <w:pPr>
        <w:spacing w:line="284" w:lineRule="exact" w:before="0"/>
        <w:ind w:left="234" w:right="0" w:firstLine="0"/>
        <w:jc w:val="left"/>
        <w:rPr>
          <w:b/>
          <w:sz w:val="21"/>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194789</wp:posOffset>
                </wp:positionV>
                <wp:extent cx="486664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37754pt;width:383.2pt;height:.1pt;mso-position-horizontal-relative:page;mso-position-vertical-relative:paragraph;z-index:-15718912;mso-wrap-distance-left:0;mso-wrap-distance-right:0" id="docshape20" coordorigin="788,307" coordsize="7664,0" path="m788,307l8452,307e" filled="false" stroked="true" strokeweight=".386546pt" strokecolor="#000000">
                <v:path arrowok="t"/>
                <v:stroke dashstyle="solid"/>
                <w10:wrap type="topAndBottom"/>
              </v:shape>
            </w:pict>
          </mc:Fallback>
        </mc:AlternateContent>
      </w:r>
      <w:r>
        <w:rPr>
          <w:rFonts w:ascii="LM Roman 8"/>
          <w:sz w:val="15"/>
        </w:rPr>
        <w:t>5:</w:t>
      </w:r>
      <w:r>
        <w:rPr>
          <w:rFonts w:ascii="LM Roman 8"/>
          <w:spacing w:val="54"/>
          <w:sz w:val="15"/>
        </w:rPr>
        <w:t> </w:t>
      </w:r>
      <w:r>
        <w:rPr>
          <w:b/>
          <w:sz w:val="21"/>
        </w:rPr>
        <w:t>end</w:t>
      </w:r>
      <w:r>
        <w:rPr>
          <w:b/>
          <w:spacing w:val="-9"/>
          <w:sz w:val="21"/>
        </w:rPr>
        <w:t> </w:t>
      </w:r>
      <w:r>
        <w:rPr>
          <w:b/>
          <w:spacing w:val="-5"/>
          <w:sz w:val="21"/>
        </w:rPr>
        <w:t>if</w:t>
      </w:r>
    </w:p>
    <w:p>
      <w:pPr>
        <w:pStyle w:val="BodyText"/>
        <w:spacing w:line="216" w:lineRule="auto" w:before="162"/>
        <w:ind w:left="108" w:right="221" w:firstLine="318"/>
        <w:jc w:val="both"/>
      </w:pPr>
      <w:r>
        <w:rPr/>
        <w:t>The </w:t>
      </w:r>
      <w:r>
        <w:rPr>
          <w:rFonts w:ascii="MathJax_Typewriter"/>
        </w:rPr>
        <w:t>Fire</w:t>
      </w:r>
      <w:r>
        <w:rPr>
          <w:rFonts w:ascii="MathJax_Typewriter"/>
          <w:spacing w:val="18"/>
        </w:rPr>
        <w:t> </w:t>
      </w:r>
      <w:r>
        <w:rPr/>
        <w:t>behavior implements the end of the service of a customer in a queue. In</w:t>
      </w:r>
      <w:r>
        <w:rPr>
          <w:spacing w:val="-9"/>
        </w:rPr>
        <w:t> </w:t>
      </w:r>
      <w:r>
        <w:rPr/>
        <w:t>the</w:t>
      </w:r>
      <w:r>
        <w:rPr>
          <w:spacing w:val="-9"/>
        </w:rPr>
        <w:t> </w:t>
      </w:r>
      <w:r>
        <w:rPr/>
        <w:t>case</w:t>
      </w:r>
      <w:r>
        <w:rPr>
          <w:spacing w:val="-9"/>
        </w:rPr>
        <w:t> </w:t>
      </w:r>
      <w:r>
        <w:rPr/>
        <w:t>of</w:t>
      </w:r>
      <w:r>
        <w:rPr>
          <w:spacing w:val="-9"/>
        </w:rPr>
        <w:t> </w:t>
      </w:r>
      <w:r>
        <w:rPr/>
        <w:t>the</w:t>
      </w:r>
      <w:r>
        <w:rPr>
          <w:spacing w:val="-9"/>
        </w:rPr>
        <w:t> </w:t>
      </w:r>
      <w:r>
        <w:rPr/>
        <w:t>BbsSoQueue</w:t>
      </w:r>
      <w:r>
        <w:rPr>
          <w:spacing w:val="-9"/>
        </w:rPr>
        <w:t> </w:t>
      </w:r>
      <w:r>
        <w:rPr/>
        <w:t>and</w:t>
      </w:r>
      <w:r>
        <w:rPr>
          <w:spacing w:val="-9"/>
        </w:rPr>
        <w:t> </w:t>
      </w:r>
      <w:r>
        <w:rPr/>
        <w:t>BbsSnoQueue,</w:t>
      </w:r>
      <w:r>
        <w:rPr>
          <w:spacing w:val="-7"/>
        </w:rPr>
        <w:t> </w:t>
      </w:r>
      <w:r>
        <w:rPr/>
        <w:t>it</w:t>
      </w:r>
      <w:r>
        <w:rPr>
          <w:spacing w:val="-9"/>
        </w:rPr>
        <w:t> </w:t>
      </w:r>
      <w:r>
        <w:rPr/>
        <w:t>sends</w:t>
      </w:r>
      <w:r>
        <w:rPr>
          <w:spacing w:val="-9"/>
        </w:rPr>
        <w:t> </w:t>
      </w:r>
      <w:r>
        <w:rPr/>
        <w:t>the</w:t>
      </w:r>
      <w:r>
        <w:rPr>
          <w:spacing w:val="-9"/>
        </w:rPr>
        <w:t> </w:t>
      </w:r>
      <w:r>
        <w:rPr/>
        <w:t>customer</w:t>
      </w:r>
      <w:r>
        <w:rPr>
          <w:spacing w:val="-9"/>
        </w:rPr>
        <w:t> </w:t>
      </w:r>
      <w:r>
        <w:rPr/>
        <w:t>to</w:t>
      </w:r>
      <w:r>
        <w:rPr>
          <w:spacing w:val="-9"/>
        </w:rPr>
        <w:t> </w:t>
      </w:r>
      <w:r>
        <w:rPr/>
        <w:t>the</w:t>
      </w:r>
      <w:r>
        <w:rPr>
          <w:spacing w:val="-9"/>
        </w:rPr>
        <w:t> </w:t>
      </w:r>
      <w:r>
        <w:rPr/>
        <w:t>next station using the definition provided in Algorithm </w:t>
      </w:r>
      <w:hyperlink w:history="true" w:anchor="_bookmark20">
        <w:r>
          <w:rPr>
            <w:color w:val="152C83"/>
          </w:rPr>
          <w:t>6</w:t>
        </w:r>
      </w:hyperlink>
      <w:r>
        <w:rPr/>
        <w:t>.</w:t>
      </w:r>
    </w:p>
    <w:p>
      <w:pPr>
        <w:pStyle w:val="BodyText"/>
        <w:spacing w:before="5"/>
        <w:rPr>
          <w:sz w:val="8"/>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90510</wp:posOffset>
                </wp:positionV>
                <wp:extent cx="48666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26777pt;width:383.2pt;height:.1pt;mso-position-horizontal-relative:page;mso-position-vertical-relative:paragraph;z-index:-15718400;mso-wrap-distance-left:0;mso-wrap-distance-right:0" id="docshape21" coordorigin="788,143" coordsize="7664,0" path="m788,143l8452,143e" filled="false" stroked="true" strokeweight=".774064pt" strokecolor="#000000">
                <v:path arrowok="t"/>
                <v:stroke dashstyle="solid"/>
                <w10:wrap type="topAndBottom"/>
              </v:shape>
            </w:pict>
          </mc:Fallback>
        </mc:AlternateContent>
      </w:r>
    </w:p>
    <w:p>
      <w:pPr>
        <w:spacing w:line="234" w:lineRule="exact" w:before="0"/>
        <w:ind w:left="108" w:right="0" w:firstLine="0"/>
        <w:jc w:val="both"/>
        <w:rPr>
          <w:sz w:val="21"/>
        </w:rPr>
      </w:pPr>
      <w:r>
        <w:rPr>
          <w:b/>
          <w:sz w:val="21"/>
        </w:rPr>
        <w:t>Algorithm</w:t>
      </w:r>
      <w:r>
        <w:rPr>
          <w:b/>
          <w:spacing w:val="-1"/>
          <w:sz w:val="21"/>
        </w:rPr>
        <w:t> </w:t>
      </w:r>
      <w:r>
        <w:rPr>
          <w:b/>
          <w:sz w:val="21"/>
        </w:rPr>
        <w:t>6</w:t>
      </w:r>
      <w:r>
        <w:rPr>
          <w:b/>
          <w:spacing w:val="-10"/>
          <w:sz w:val="21"/>
        </w:rPr>
        <w:t> </w:t>
      </w:r>
      <w:r>
        <w:rPr>
          <w:rFonts w:ascii="MathJax_Typewriter"/>
          <w:sz w:val="21"/>
        </w:rPr>
        <w:t>Fire</w:t>
      </w:r>
      <w:r>
        <w:rPr>
          <w:rFonts w:ascii="MathJax_Typewriter"/>
          <w:spacing w:val="18"/>
          <w:sz w:val="21"/>
        </w:rPr>
        <w:t> </w:t>
      </w:r>
      <w:r>
        <w:rPr>
          <w:sz w:val="21"/>
        </w:rPr>
        <w:t>- BbsSoQueue and </w:t>
      </w:r>
      <w:r>
        <w:rPr>
          <w:spacing w:val="-2"/>
          <w:sz w:val="21"/>
        </w:rPr>
        <w:t>BbsSnoQueue</w:t>
      </w:r>
    </w:p>
    <w:p>
      <w:pPr>
        <w:spacing w:line="271" w:lineRule="exact" w:before="0"/>
        <w:ind w:left="234" w:right="0" w:firstLine="0"/>
        <w:jc w:val="left"/>
        <w:rPr>
          <w:b/>
          <w:sz w:val="21"/>
        </w:rPr>
      </w:pPr>
      <w:r>
        <w:rPr/>
        <mc:AlternateContent>
          <mc:Choice Requires="wps">
            <w:drawing>
              <wp:anchor distT="0" distB="0" distL="0" distR="0" allowOverlap="1" layoutInCell="1" locked="0" behindDoc="0" simplePos="0" relativeHeight="15741952">
                <wp:simplePos x="0" y="0"/>
                <wp:positionH relativeFrom="page">
                  <wp:posOffset>500571</wp:posOffset>
                </wp:positionH>
                <wp:positionV relativeFrom="paragraph">
                  <wp:posOffset>22237</wp:posOffset>
                </wp:positionV>
                <wp:extent cx="4866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9.4151pt,1.750997pt" to="422.582568pt,1.750997pt" stroked="true" strokeweight=".386546pt" strokecolor="#000000">
                <v:stroke dashstyle="solid"/>
                <w10:wrap type="none"/>
              </v:line>
            </w:pict>
          </mc:Fallback>
        </mc:AlternateContent>
      </w:r>
      <w:r>
        <w:rPr>
          <w:rFonts w:ascii="LM Roman 8" w:hAnsi="LM Roman 8"/>
          <w:sz w:val="15"/>
        </w:rPr>
        <w:t>1:</w:t>
      </w:r>
      <w:r>
        <w:rPr>
          <w:rFonts w:ascii="LM Roman 8" w:hAnsi="LM Roman 8"/>
          <w:spacing w:val="54"/>
          <w:sz w:val="15"/>
        </w:rPr>
        <w:t> </w:t>
      </w:r>
      <w:r>
        <w:rPr>
          <w:b/>
          <w:sz w:val="21"/>
        </w:rPr>
        <w:t>for</w:t>
      </w:r>
      <w:r>
        <w:rPr>
          <w:b/>
          <w:spacing w:val="1"/>
          <w:sz w:val="21"/>
        </w:rPr>
        <w:t> </w:t>
      </w:r>
      <w:r>
        <w:rPr>
          <w:b/>
          <w:sz w:val="21"/>
        </w:rPr>
        <w:t>all</w:t>
      </w:r>
      <w:r>
        <w:rPr>
          <w:b/>
          <w:spacing w:val="-8"/>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Arc</w:t>
      </w:r>
      <w:r>
        <w:rPr>
          <w:spacing w:val="2"/>
          <w:sz w:val="21"/>
        </w:rPr>
        <w:t> </w:t>
      </w:r>
      <w:r>
        <w:rPr>
          <w:sz w:val="21"/>
        </w:rPr>
        <w:t>where</w:t>
      </w:r>
      <w:r>
        <w:rPr>
          <w:spacing w:val="1"/>
          <w:sz w:val="21"/>
        </w:rPr>
        <w:t> </w:t>
      </w:r>
      <w:r>
        <w:rPr>
          <w:rFonts w:ascii="Georgia" w:hAnsi="Georgia"/>
          <w:i/>
          <w:sz w:val="21"/>
        </w:rPr>
        <w:t>a.from</w:t>
      </w:r>
      <w:r>
        <w:rPr>
          <w:rFonts w:ascii="Georgia" w:hAnsi="Georgia"/>
          <w:i/>
          <w:spacing w:val="10"/>
          <w:sz w:val="21"/>
        </w:rPr>
        <w:t> </w:t>
      </w:r>
      <w:r>
        <w:rPr>
          <w:sz w:val="21"/>
        </w:rPr>
        <w:t>=</w:t>
      </w:r>
      <w:r>
        <w:rPr>
          <w:spacing w:val="-10"/>
          <w:sz w:val="21"/>
        </w:rPr>
        <w:t> </w:t>
      </w:r>
      <w:r>
        <w:rPr>
          <w:b/>
          <w:sz w:val="21"/>
        </w:rPr>
        <w:t>this</w:t>
      </w:r>
      <w:r>
        <w:rPr>
          <w:b/>
          <w:spacing w:val="-9"/>
          <w:sz w:val="21"/>
        </w:rPr>
        <w:t> </w:t>
      </w:r>
      <w:r>
        <w:rPr>
          <w:b/>
          <w:spacing w:val="-7"/>
          <w:sz w:val="21"/>
        </w:rPr>
        <w:t>do</w:t>
      </w:r>
    </w:p>
    <w:p>
      <w:pPr>
        <w:tabs>
          <w:tab w:pos="680" w:val="left" w:leader="none"/>
        </w:tabs>
        <w:spacing w:line="265" w:lineRule="exact" w:before="0"/>
        <w:ind w:left="234" w:right="0" w:firstLine="0"/>
        <w:jc w:val="left"/>
        <w:rPr>
          <w:sz w:val="21"/>
        </w:rPr>
      </w:pPr>
      <w:r>
        <w:rPr>
          <w:rFonts w:ascii="LM Roman 8"/>
          <w:spacing w:val="-5"/>
          <w:sz w:val="15"/>
        </w:rPr>
        <w:t>2:</w:t>
      </w:r>
      <w:r>
        <w:rPr>
          <w:rFonts w:ascii="LM Roman 8"/>
          <w:sz w:val="15"/>
        </w:rPr>
        <w:tab/>
      </w:r>
      <w:r>
        <w:rPr>
          <w:spacing w:val="-2"/>
          <w:sz w:val="21"/>
        </w:rPr>
        <w:t>a.</w:t>
      </w:r>
      <w:r>
        <w:rPr>
          <w:rFonts w:ascii="MathJax_Typewriter"/>
          <w:spacing w:val="-2"/>
          <w:sz w:val="21"/>
        </w:rPr>
        <w:t>Push</w:t>
      </w:r>
      <w:r>
        <w:rPr>
          <w:spacing w:val="-2"/>
          <w:sz w:val="21"/>
        </w:rPr>
        <w:t>();</w:t>
      </w:r>
    </w:p>
    <w:p>
      <w:pPr>
        <w:spacing w:line="268" w:lineRule="exact" w:before="0"/>
        <w:ind w:left="234" w:right="0" w:firstLine="0"/>
        <w:jc w:val="left"/>
        <w:rPr>
          <w:b/>
          <w:sz w:val="21"/>
        </w:rPr>
      </w:pPr>
      <w:r>
        <w:rPr>
          <w:rFonts w:ascii="LM Roman 8"/>
          <w:sz w:val="15"/>
        </w:rPr>
        <w:t>3:</w:t>
      </w:r>
      <w:r>
        <w:rPr>
          <w:rFonts w:ascii="LM Roman 8"/>
          <w:spacing w:val="54"/>
          <w:sz w:val="15"/>
        </w:rPr>
        <w:t> </w:t>
      </w:r>
      <w:r>
        <w:rPr>
          <w:b/>
          <w:sz w:val="21"/>
        </w:rPr>
        <w:t>end</w:t>
      </w:r>
      <w:r>
        <w:rPr>
          <w:b/>
          <w:spacing w:val="-9"/>
          <w:sz w:val="21"/>
        </w:rPr>
        <w:t> </w:t>
      </w:r>
      <w:r>
        <w:rPr>
          <w:b/>
          <w:spacing w:val="-5"/>
          <w:sz w:val="21"/>
        </w:rPr>
        <w:t>for</w:t>
      </w:r>
    </w:p>
    <w:p>
      <w:pPr>
        <w:pStyle w:val="BodyText"/>
        <w:spacing w:line="282" w:lineRule="exact"/>
        <w:ind w:left="234"/>
      </w:pPr>
      <w:r>
        <w:rPr>
          <w:rFonts w:ascii="LM Roman 8"/>
          <w:sz w:val="15"/>
        </w:rPr>
        <w:t>4:</w:t>
      </w:r>
      <w:r>
        <w:rPr>
          <w:rFonts w:ascii="LM Roman 8"/>
          <w:spacing w:val="53"/>
          <w:sz w:val="15"/>
        </w:rPr>
        <w:t> </w:t>
      </w:r>
      <w:r>
        <w:rPr/>
        <w:t>length =</w:t>
      </w:r>
      <w:r>
        <w:rPr>
          <w:spacing w:val="1"/>
        </w:rPr>
        <w:t> </w:t>
      </w:r>
      <w:r>
        <w:rPr/>
        <w:t>length</w:t>
      </w:r>
      <w:r>
        <w:rPr>
          <w:spacing w:val="1"/>
        </w:rPr>
        <w:t> </w:t>
      </w:r>
      <w:r>
        <w:rPr/>
        <w:t>- </w:t>
      </w:r>
      <w:r>
        <w:rPr>
          <w:spacing w:val="-5"/>
        </w:rPr>
        <w:t>1;</w:t>
      </w:r>
    </w:p>
    <w:p>
      <w:pPr>
        <w:pStyle w:val="BodyText"/>
        <w:spacing w:before="12"/>
        <w:rPr>
          <w:sz w:val="2"/>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41440</wp:posOffset>
                </wp:positionV>
                <wp:extent cx="486664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263003pt;width:383.2pt;height:.1pt;mso-position-horizontal-relative:page;mso-position-vertical-relative:paragraph;z-index:-15717888;mso-wrap-distance-left:0;mso-wrap-distance-right:0" id="docshape22" coordorigin="788,65" coordsize="7664,0" path="m788,65l8452,65e" filled="false" stroked="true" strokeweight=".386546pt" strokecolor="#000000">
                <v:path arrowok="t"/>
                <v:stroke dashstyle="solid"/>
                <w10:wrap type="topAndBottom"/>
              </v:shape>
            </w:pict>
          </mc:Fallback>
        </mc:AlternateContent>
      </w:r>
    </w:p>
    <w:p>
      <w:pPr>
        <w:pStyle w:val="BodyText"/>
        <w:spacing w:line="216" w:lineRule="auto" w:before="162"/>
        <w:ind w:left="108" w:right="220" w:firstLine="317"/>
        <w:jc w:val="both"/>
      </w:pPr>
      <w:r>
        <w:rPr/>
        <w:t>The</w:t>
      </w:r>
      <w:r>
        <w:rPr>
          <w:spacing w:val="-6"/>
        </w:rPr>
        <w:t> </w:t>
      </w:r>
      <w:r>
        <w:rPr/>
        <w:t>RSQueue</w:t>
      </w:r>
      <w:r>
        <w:rPr>
          <w:spacing w:val="-6"/>
        </w:rPr>
        <w:t> </w:t>
      </w:r>
      <w:r>
        <w:rPr/>
        <w:t>algorithm</w:t>
      </w:r>
      <w:r>
        <w:rPr>
          <w:spacing w:val="-8"/>
        </w:rPr>
        <w:t> </w:t>
      </w:r>
      <w:r>
        <w:rPr/>
        <w:t>checks</w:t>
      </w:r>
      <w:r>
        <w:rPr>
          <w:spacing w:val="-8"/>
        </w:rPr>
        <w:t> </w:t>
      </w:r>
      <w:r>
        <w:rPr/>
        <w:t>if</w:t>
      </w:r>
      <w:r>
        <w:rPr>
          <w:spacing w:val="-6"/>
        </w:rPr>
        <w:t> </w:t>
      </w:r>
      <w:r>
        <w:rPr/>
        <w:t>the</w:t>
      </w:r>
      <w:r>
        <w:rPr>
          <w:spacing w:val="-8"/>
        </w:rPr>
        <w:t> </w:t>
      </w:r>
      <w:r>
        <w:rPr/>
        <w:t>destination</w:t>
      </w:r>
      <w:r>
        <w:rPr>
          <w:spacing w:val="-8"/>
        </w:rPr>
        <w:t> </w:t>
      </w:r>
      <w:r>
        <w:rPr/>
        <w:t>queue</w:t>
      </w:r>
      <w:r>
        <w:rPr>
          <w:spacing w:val="-6"/>
        </w:rPr>
        <w:t> </w:t>
      </w:r>
      <w:r>
        <w:rPr/>
        <w:t>is</w:t>
      </w:r>
      <w:r>
        <w:rPr>
          <w:spacing w:val="-8"/>
        </w:rPr>
        <w:t> </w:t>
      </w:r>
      <w:r>
        <w:rPr/>
        <w:t>empty</w:t>
      </w:r>
      <w:r>
        <w:rPr>
          <w:spacing w:val="-8"/>
        </w:rPr>
        <w:t> </w:t>
      </w:r>
      <w:r>
        <w:rPr/>
        <w:t>before</w:t>
      </w:r>
      <w:r>
        <w:rPr>
          <w:spacing w:val="-8"/>
        </w:rPr>
        <w:t> </w:t>
      </w:r>
      <w:r>
        <w:rPr/>
        <w:t>sending the customer there.</w:t>
      </w:r>
      <w:r>
        <w:rPr>
          <w:spacing w:val="36"/>
        </w:rPr>
        <w:t> </w:t>
      </w:r>
      <w:r>
        <w:rPr/>
        <w:t>If the destination is full, it reschedules the same service.</w:t>
      </w:r>
      <w:r>
        <w:rPr>
          <w:spacing w:val="36"/>
        </w:rPr>
        <w:t> </w:t>
      </w:r>
      <w:r>
        <w:rPr/>
        <w:t>This is implemented in Algorithm </w:t>
      </w:r>
      <w:hyperlink w:history="true" w:anchor="_bookmark21">
        <w:r>
          <w:rPr>
            <w:color w:val="152C83"/>
          </w:rPr>
          <w:t>7</w:t>
        </w:r>
      </w:hyperlink>
      <w:r>
        <w:rPr/>
        <w:t>. Note that instructions for the rescheduling are not necessary (this is automatically done in the </w:t>
      </w:r>
      <w:r>
        <w:rPr>
          <w:rFonts w:ascii="MathJax_Typewriter"/>
        </w:rPr>
        <w:t>InitEvents </w:t>
      </w:r>
      <w:r>
        <w:rPr/>
        <w:t>behavior).</w:t>
      </w:r>
    </w:p>
    <w:p>
      <w:pPr>
        <w:pStyle w:val="BodyText"/>
        <w:spacing w:line="216" w:lineRule="auto" w:before="15"/>
        <w:ind w:left="108" w:right="220" w:firstLine="317"/>
        <w:jc w:val="both"/>
      </w:pPr>
      <w:r>
        <w:rPr/>
        <w:t>Both algorithms use the </w:t>
      </w:r>
      <w:r>
        <w:rPr>
          <w:rFonts w:ascii="MathJax_Typewriter"/>
        </w:rPr>
        <w:t>Push </w:t>
      </w:r>
      <w:r>
        <w:rPr/>
        <w:t>behavior of the connecting arc to send the cus- tomer to the next station.</w:t>
      </w:r>
      <w:r>
        <w:rPr>
          <w:spacing w:val="40"/>
        </w:rPr>
        <w:t> </w:t>
      </w:r>
      <w:r>
        <w:rPr/>
        <w:t>The </w:t>
      </w:r>
      <w:r>
        <w:rPr>
          <w:rFonts w:ascii="MathJax_Typewriter"/>
        </w:rPr>
        <w:t>Push </w:t>
      </w:r>
      <w:r>
        <w:rPr/>
        <w:t>behavior in turn calls the </w:t>
      </w:r>
      <w:r>
        <w:rPr>
          <w:rFonts w:ascii="MathJax_Typewriter"/>
        </w:rPr>
        <w:t>AddOccupancy</w:t>
      </w:r>
      <w:r>
        <w:rPr/>
        <w:t>(1) behavior</w:t>
      </w:r>
      <w:r>
        <w:rPr>
          <w:spacing w:val="-9"/>
        </w:rPr>
        <w:t> </w:t>
      </w:r>
      <w:r>
        <w:rPr/>
        <w:t>of</w:t>
      </w:r>
      <w:r>
        <w:rPr>
          <w:spacing w:val="-9"/>
        </w:rPr>
        <w:t> </w:t>
      </w:r>
      <w:r>
        <w:rPr/>
        <w:t>the</w:t>
      </w:r>
      <w:r>
        <w:rPr>
          <w:spacing w:val="-8"/>
        </w:rPr>
        <w:t> </w:t>
      </w:r>
      <w:r>
        <w:rPr/>
        <w:t>queue</w:t>
      </w:r>
      <w:r>
        <w:rPr>
          <w:spacing w:val="-8"/>
        </w:rPr>
        <w:t> </w:t>
      </w:r>
      <w:r>
        <w:rPr/>
        <w:t>at</w:t>
      </w:r>
      <w:r>
        <w:rPr>
          <w:spacing w:val="-9"/>
        </w:rPr>
        <w:t> </w:t>
      </w:r>
      <w:r>
        <w:rPr/>
        <w:t>the</w:t>
      </w:r>
      <w:r>
        <w:rPr>
          <w:spacing w:val="-9"/>
        </w:rPr>
        <w:t> </w:t>
      </w:r>
      <w:r>
        <w:rPr/>
        <w:t>other</w:t>
      </w:r>
      <w:r>
        <w:rPr>
          <w:spacing w:val="-9"/>
        </w:rPr>
        <w:t> </w:t>
      </w:r>
      <w:r>
        <w:rPr/>
        <w:t>end</w:t>
      </w:r>
      <w:r>
        <w:rPr>
          <w:spacing w:val="-8"/>
        </w:rPr>
        <w:t> </w:t>
      </w:r>
      <w:r>
        <w:rPr/>
        <w:t>of</w:t>
      </w:r>
      <w:r>
        <w:rPr>
          <w:spacing w:val="-9"/>
        </w:rPr>
        <w:t> </w:t>
      </w:r>
      <w:r>
        <w:rPr/>
        <w:t>the</w:t>
      </w:r>
      <w:r>
        <w:rPr>
          <w:spacing w:val="-9"/>
        </w:rPr>
        <w:t> </w:t>
      </w:r>
      <w:r>
        <w:rPr/>
        <w:t>arc,</w:t>
      </w:r>
      <w:r>
        <w:rPr>
          <w:spacing w:val="-7"/>
        </w:rPr>
        <w:t> </w:t>
      </w:r>
      <w:r>
        <w:rPr/>
        <w:t>which</w:t>
      </w:r>
      <w:r>
        <w:rPr>
          <w:spacing w:val="-9"/>
        </w:rPr>
        <w:t> </w:t>
      </w:r>
      <w:r>
        <w:rPr/>
        <w:t>is</w:t>
      </w:r>
      <w:r>
        <w:rPr>
          <w:spacing w:val="-9"/>
        </w:rPr>
        <w:t> </w:t>
      </w:r>
      <w:r>
        <w:rPr/>
        <w:t>implemented</w:t>
      </w:r>
      <w:r>
        <w:rPr>
          <w:spacing w:val="-9"/>
        </w:rPr>
        <w:t> </w:t>
      </w:r>
      <w:r>
        <w:rPr/>
        <w:t>in</w:t>
      </w:r>
      <w:r>
        <w:rPr>
          <w:spacing w:val="-9"/>
        </w:rPr>
        <w:t> </w:t>
      </w:r>
      <w:r>
        <w:rPr/>
        <w:t>the</w:t>
      </w:r>
      <w:r>
        <w:rPr>
          <w:spacing w:val="-9"/>
        </w:rPr>
        <w:t> </w:t>
      </w:r>
      <w:r>
        <w:rPr/>
        <w:t>same way</w:t>
      </w:r>
      <w:r>
        <w:rPr>
          <w:spacing w:val="-6"/>
        </w:rPr>
        <w:t> </w:t>
      </w:r>
      <w:r>
        <w:rPr/>
        <w:t>for</w:t>
      </w:r>
      <w:r>
        <w:rPr>
          <w:spacing w:val="-6"/>
        </w:rPr>
        <w:t> </w:t>
      </w:r>
      <w:r>
        <w:rPr/>
        <w:t>all</w:t>
      </w:r>
      <w:r>
        <w:rPr>
          <w:spacing w:val="-6"/>
        </w:rPr>
        <w:t> </w:t>
      </w:r>
      <w:r>
        <w:rPr/>
        <w:t>the</w:t>
      </w:r>
      <w:r>
        <w:rPr>
          <w:spacing w:val="-6"/>
        </w:rPr>
        <w:t> </w:t>
      </w:r>
      <w:r>
        <w:rPr/>
        <w:t>queue</w:t>
      </w:r>
      <w:r>
        <w:rPr>
          <w:spacing w:val="-6"/>
        </w:rPr>
        <w:t> </w:t>
      </w:r>
      <w:r>
        <w:rPr/>
        <w:t>types.</w:t>
      </w:r>
      <w:r>
        <w:rPr>
          <w:spacing w:val="23"/>
        </w:rPr>
        <w:t> </w:t>
      </w:r>
      <w:r>
        <w:rPr/>
        <w:t>The</w:t>
      </w:r>
      <w:r>
        <w:rPr>
          <w:spacing w:val="-6"/>
        </w:rPr>
        <w:t> </w:t>
      </w:r>
      <w:r>
        <w:rPr>
          <w:rFonts w:ascii="MathJax_Typewriter"/>
        </w:rPr>
        <w:t>AddOccupancy</w:t>
      </w:r>
      <w:r>
        <w:rPr/>
        <w:t>(</w:t>
      </w:r>
      <w:r>
        <w:rPr>
          <w:rFonts w:ascii="Georgia"/>
          <w:i/>
        </w:rPr>
        <w:t>c</w:t>
      </w:r>
      <w:r>
        <w:rPr/>
        <w:t>)</w:t>
      </w:r>
      <w:r>
        <w:rPr>
          <w:spacing w:val="-6"/>
        </w:rPr>
        <w:t> </w:t>
      </w:r>
      <w:r>
        <w:rPr/>
        <w:t>behavior</w:t>
      </w:r>
      <w:r>
        <w:rPr>
          <w:spacing w:val="-6"/>
        </w:rPr>
        <w:t> </w:t>
      </w:r>
      <w:r>
        <w:rPr/>
        <w:t>adds</w:t>
      </w:r>
      <w:r>
        <w:rPr>
          <w:spacing w:val="-6"/>
        </w:rPr>
        <w:t> </w:t>
      </w:r>
      <w:r>
        <w:rPr>
          <w:rFonts w:ascii="Georgia"/>
          <w:i/>
        </w:rPr>
        <w:t>c </w:t>
      </w:r>
      <w:r>
        <w:rPr/>
        <w:t>customer</w:t>
      </w:r>
      <w:r>
        <w:rPr>
          <w:spacing w:val="-6"/>
        </w:rPr>
        <w:t> </w:t>
      </w:r>
      <w:r>
        <w:rPr/>
        <w:t>to</w:t>
      </w:r>
      <w:r>
        <w:rPr>
          <w:spacing w:val="-7"/>
        </w:rPr>
        <w:t> </w:t>
      </w:r>
      <w:r>
        <w:rPr/>
        <w:t>the length of each queue.</w:t>
      </w:r>
    </w:p>
    <w:p>
      <w:pPr>
        <w:pStyle w:val="BodyText"/>
        <w:spacing w:line="216" w:lineRule="auto" w:before="13"/>
        <w:ind w:left="108" w:right="220" w:firstLine="317"/>
        <w:jc w:val="both"/>
      </w:pPr>
      <w:r>
        <w:rPr/>
        <w:t>The</w:t>
      </w:r>
      <w:r>
        <w:rPr>
          <w:spacing w:val="-11"/>
        </w:rPr>
        <w:t> </w:t>
      </w:r>
      <w:r>
        <w:rPr/>
        <w:t>behaviors</w:t>
      </w:r>
      <w:r>
        <w:rPr>
          <w:spacing w:val="-11"/>
        </w:rPr>
        <w:t> </w:t>
      </w:r>
      <w:r>
        <w:rPr/>
        <w:t>used</w:t>
      </w:r>
      <w:r>
        <w:rPr>
          <w:spacing w:val="-11"/>
        </w:rPr>
        <w:t> </w:t>
      </w:r>
      <w:r>
        <w:rPr/>
        <w:t>to</w:t>
      </w:r>
      <w:r>
        <w:rPr>
          <w:spacing w:val="-12"/>
        </w:rPr>
        <w:t> </w:t>
      </w:r>
      <w:r>
        <w:rPr/>
        <w:t>compute</w:t>
      </w:r>
      <w:r>
        <w:rPr>
          <w:spacing w:val="-11"/>
        </w:rPr>
        <w:t> </w:t>
      </w:r>
      <w:r>
        <w:rPr/>
        <w:t>the</w:t>
      </w:r>
      <w:r>
        <w:rPr>
          <w:spacing w:val="-11"/>
        </w:rPr>
        <w:t> </w:t>
      </w:r>
      <w:r>
        <w:rPr/>
        <w:t>performance</w:t>
      </w:r>
      <w:r>
        <w:rPr>
          <w:spacing w:val="-11"/>
        </w:rPr>
        <w:t> </w:t>
      </w:r>
      <w:r>
        <w:rPr/>
        <w:t>metrics</w:t>
      </w:r>
      <w:r>
        <w:rPr>
          <w:spacing w:val="-11"/>
        </w:rPr>
        <w:t> </w:t>
      </w:r>
      <w:r>
        <w:rPr/>
        <w:t>have</w:t>
      </w:r>
      <w:r>
        <w:rPr>
          <w:spacing w:val="-11"/>
        </w:rPr>
        <w:t> </w:t>
      </w:r>
      <w:r>
        <w:rPr/>
        <w:t>been</w:t>
      </w:r>
      <w:r>
        <w:rPr>
          <w:spacing w:val="-11"/>
        </w:rPr>
        <w:t> </w:t>
      </w:r>
      <w:r>
        <w:rPr/>
        <w:t>implemented as</w:t>
      </w:r>
      <w:r>
        <w:rPr>
          <w:spacing w:val="10"/>
        </w:rPr>
        <w:t> </w:t>
      </w:r>
      <w:r>
        <w:rPr/>
        <w:t>follows:</w:t>
      </w:r>
      <w:r>
        <w:rPr>
          <w:spacing w:val="44"/>
        </w:rPr>
        <w:t> </w:t>
      </w:r>
      <w:r>
        <w:rPr/>
        <w:t>i)</w:t>
      </w:r>
      <w:r>
        <w:rPr>
          <w:spacing w:val="12"/>
        </w:rPr>
        <w:t> </w:t>
      </w:r>
      <w:r>
        <w:rPr>
          <w:rFonts w:ascii="MathJax_Typewriter"/>
        </w:rPr>
        <w:t>CountStateRewards</w:t>
      </w:r>
      <w:r>
        <w:rPr>
          <w:rFonts w:ascii="MathJax_Typewriter"/>
          <w:spacing w:val="27"/>
        </w:rPr>
        <w:t> </w:t>
      </w:r>
      <w:r>
        <w:rPr/>
        <w:t>returns</w:t>
      </w:r>
      <w:r>
        <w:rPr>
          <w:spacing w:val="11"/>
        </w:rPr>
        <w:t> </w:t>
      </w:r>
      <w:r>
        <w:rPr/>
        <w:t>the</w:t>
      </w:r>
      <w:r>
        <w:rPr>
          <w:spacing w:val="12"/>
        </w:rPr>
        <w:t> </w:t>
      </w:r>
      <w:r>
        <w:rPr/>
        <w:t>number</w:t>
      </w:r>
      <w:r>
        <w:rPr>
          <w:spacing w:val="11"/>
        </w:rPr>
        <w:t> </w:t>
      </w:r>
      <w:r>
        <w:rPr/>
        <w:t>of</w:t>
      </w:r>
      <w:r>
        <w:rPr>
          <w:spacing w:val="11"/>
        </w:rPr>
        <w:t> </w:t>
      </w:r>
      <w:r>
        <w:rPr/>
        <w:t>queues</w:t>
      </w:r>
      <w:r>
        <w:rPr>
          <w:spacing w:val="11"/>
        </w:rPr>
        <w:t> </w:t>
      </w:r>
      <w:r>
        <w:rPr/>
        <w:t>in</w:t>
      </w:r>
      <w:r>
        <w:rPr>
          <w:spacing w:val="12"/>
        </w:rPr>
        <w:t> </w:t>
      </w:r>
      <w:r>
        <w:rPr/>
        <w:t>the</w:t>
      </w:r>
      <w:r>
        <w:rPr>
          <w:spacing w:val="11"/>
        </w:rPr>
        <w:t> </w:t>
      </w:r>
      <w:r>
        <w:rPr/>
        <w:t>model;</w:t>
      </w:r>
      <w:r>
        <w:rPr>
          <w:spacing w:val="17"/>
        </w:rPr>
        <w:t> </w:t>
      </w:r>
      <w:r>
        <w:rPr>
          <w:spacing w:val="-5"/>
        </w:rPr>
        <w:t>ii)</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33" name="Group 33"/>
                <wp:cNvGraphicFramePr>
                  <a:graphicFrameLocks/>
                </wp:cNvGraphicFramePr>
                <a:graphic>
                  <a:graphicData uri="http://schemas.microsoft.com/office/word/2010/wordprocessingGroup">
                    <wpg:wgp>
                      <wpg:cNvPr id="33" name="Group 33"/>
                      <wpg:cNvGrpSpPr/>
                      <wpg:grpSpPr>
                        <a:xfrm>
                          <a:off x="0" y="0"/>
                          <a:ext cx="4866640" cy="10160"/>
                          <a:chExt cx="4866640" cy="10160"/>
                        </a:xfrm>
                      </wpg:grpSpPr>
                      <wps:wsp>
                        <wps:cNvPr id="34" name="Graphic 3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3"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221" w:right="0" w:firstLine="0"/>
        <w:jc w:val="left"/>
        <w:rPr>
          <w:sz w:val="21"/>
        </w:rPr>
      </w:pPr>
      <w:bookmarkStart w:name="_bookmark21" w:id="28"/>
      <w:bookmarkEnd w:id="28"/>
      <w:r>
        <w:rPr/>
      </w:r>
      <w:r>
        <w:rPr>
          <w:b/>
          <w:sz w:val="21"/>
        </w:rPr>
        <w:t>Algorithm 7</w:t>
      </w:r>
      <w:r>
        <w:rPr>
          <w:b/>
          <w:spacing w:val="-10"/>
          <w:sz w:val="21"/>
        </w:rPr>
        <w:t> </w:t>
      </w:r>
      <w:r>
        <w:rPr>
          <w:rFonts w:ascii="MathJax_Typewriter"/>
          <w:sz w:val="21"/>
        </w:rPr>
        <w:t>Fire</w:t>
      </w:r>
      <w:r>
        <w:rPr>
          <w:rFonts w:ascii="MathJax_Typewriter"/>
          <w:spacing w:val="18"/>
          <w:sz w:val="21"/>
        </w:rPr>
        <w:t> </w:t>
      </w:r>
      <w:r>
        <w:rPr>
          <w:sz w:val="21"/>
        </w:rPr>
        <w:t>- </w:t>
      </w:r>
      <w:r>
        <w:rPr>
          <w:spacing w:val="-2"/>
          <w:sz w:val="21"/>
        </w:rPr>
        <w:t>RSQueue</w:t>
      </w:r>
    </w:p>
    <w:p>
      <w:pPr>
        <w:spacing w:line="270" w:lineRule="exact" w:before="0"/>
        <w:ind w:left="348" w:right="0" w:firstLine="0"/>
        <w:jc w:val="left"/>
        <w:rPr>
          <w:b/>
          <w:sz w:val="21"/>
        </w:rPr>
      </w:pPr>
      <w:r>
        <w:rPr/>
        <mc:AlternateContent>
          <mc:Choice Requires="wps">
            <w:drawing>
              <wp:anchor distT="0" distB="0" distL="0" distR="0" allowOverlap="1" layoutInCell="1" locked="0" behindDoc="0" simplePos="0" relativeHeight="15744512">
                <wp:simplePos x="0" y="0"/>
                <wp:positionH relativeFrom="page">
                  <wp:posOffset>572571</wp:posOffset>
                </wp:positionH>
                <wp:positionV relativeFrom="paragraph">
                  <wp:posOffset>22231</wp:posOffset>
                </wp:positionV>
                <wp:extent cx="4866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5.0844pt,1.750502pt" to="428.251868pt,1.750502pt" stroked="true" strokeweight=".386546pt" strokecolor="#000000">
                <v:stroke dashstyle="solid"/>
                <w10:wrap type="none"/>
              </v:line>
            </w:pict>
          </mc:Fallback>
        </mc:AlternateContent>
      </w:r>
      <w:r>
        <w:rPr>
          <w:rFonts w:ascii="LM Roman 8" w:hAnsi="LM Roman 8"/>
          <w:sz w:val="15"/>
        </w:rPr>
        <w:t>1:</w:t>
      </w:r>
      <w:r>
        <w:rPr>
          <w:rFonts w:ascii="LM Roman 8" w:hAnsi="LM Roman 8"/>
          <w:spacing w:val="54"/>
          <w:sz w:val="15"/>
        </w:rPr>
        <w:t> </w:t>
      </w:r>
      <w:r>
        <w:rPr>
          <w:b/>
          <w:sz w:val="21"/>
        </w:rPr>
        <w:t>for</w:t>
      </w:r>
      <w:r>
        <w:rPr>
          <w:b/>
          <w:spacing w:val="1"/>
          <w:sz w:val="21"/>
        </w:rPr>
        <w:t> </w:t>
      </w:r>
      <w:r>
        <w:rPr>
          <w:b/>
          <w:sz w:val="21"/>
        </w:rPr>
        <w:t>all</w:t>
      </w:r>
      <w:r>
        <w:rPr>
          <w:b/>
          <w:spacing w:val="-8"/>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Arc</w:t>
      </w:r>
      <w:r>
        <w:rPr>
          <w:spacing w:val="2"/>
          <w:sz w:val="21"/>
        </w:rPr>
        <w:t> </w:t>
      </w:r>
      <w:r>
        <w:rPr>
          <w:sz w:val="21"/>
        </w:rPr>
        <w:t>where</w:t>
      </w:r>
      <w:r>
        <w:rPr>
          <w:spacing w:val="1"/>
          <w:sz w:val="21"/>
        </w:rPr>
        <w:t> </w:t>
      </w:r>
      <w:r>
        <w:rPr>
          <w:rFonts w:ascii="Georgia" w:hAnsi="Georgia"/>
          <w:i/>
          <w:sz w:val="21"/>
        </w:rPr>
        <w:t>a.from</w:t>
      </w:r>
      <w:r>
        <w:rPr>
          <w:rFonts w:ascii="Georgia" w:hAnsi="Georgia"/>
          <w:i/>
          <w:spacing w:val="10"/>
          <w:sz w:val="21"/>
        </w:rPr>
        <w:t> </w:t>
      </w:r>
      <w:r>
        <w:rPr>
          <w:sz w:val="21"/>
        </w:rPr>
        <w:t>=</w:t>
      </w:r>
      <w:r>
        <w:rPr>
          <w:spacing w:val="-10"/>
          <w:sz w:val="21"/>
        </w:rPr>
        <w:t> </w:t>
      </w:r>
      <w:r>
        <w:rPr>
          <w:b/>
          <w:sz w:val="21"/>
        </w:rPr>
        <w:t>this</w:t>
      </w:r>
      <w:r>
        <w:rPr>
          <w:b/>
          <w:spacing w:val="-9"/>
          <w:sz w:val="21"/>
        </w:rPr>
        <w:t> </w:t>
      </w:r>
      <w:r>
        <w:rPr>
          <w:b/>
          <w:spacing w:val="-7"/>
          <w:sz w:val="21"/>
        </w:rPr>
        <w:t>do</w:t>
      </w:r>
    </w:p>
    <w:p>
      <w:pPr>
        <w:tabs>
          <w:tab w:pos="793" w:val="left" w:leader="none"/>
        </w:tabs>
        <w:spacing w:line="267" w:lineRule="exact" w:before="0"/>
        <w:ind w:left="348" w:right="0" w:firstLine="0"/>
        <w:jc w:val="left"/>
        <w:rPr>
          <w:b/>
          <w:sz w:val="21"/>
        </w:rPr>
      </w:pPr>
      <w:r>
        <w:rPr>
          <w:rFonts w:ascii="LM Roman 8"/>
          <w:spacing w:val="-5"/>
          <w:sz w:val="15"/>
        </w:rPr>
        <w:t>2:</w:t>
      </w:r>
      <w:r>
        <w:rPr>
          <w:rFonts w:ascii="LM Roman 8"/>
          <w:sz w:val="15"/>
        </w:rPr>
        <w:tab/>
      </w:r>
      <w:r>
        <w:rPr>
          <w:b/>
          <w:sz w:val="21"/>
        </w:rPr>
        <w:t>if</w:t>
      </w:r>
      <w:r>
        <w:rPr>
          <w:b/>
          <w:spacing w:val="8"/>
          <w:sz w:val="21"/>
        </w:rPr>
        <w:t> </w:t>
      </w:r>
      <w:r>
        <w:rPr>
          <w:rFonts w:ascii="Georgia"/>
          <w:i/>
          <w:sz w:val="21"/>
        </w:rPr>
        <w:t>a.</w:t>
      </w:r>
      <w:r>
        <w:rPr>
          <w:rFonts w:ascii="MathJax_Typewriter"/>
          <w:sz w:val="21"/>
        </w:rPr>
        <w:t>HasSpace</w:t>
      </w:r>
      <w:r>
        <w:rPr>
          <w:sz w:val="21"/>
        </w:rPr>
        <w:t>()</w:t>
      </w:r>
      <w:r>
        <w:rPr>
          <w:spacing w:val="-3"/>
          <w:sz w:val="21"/>
        </w:rPr>
        <w:t> </w:t>
      </w:r>
      <w:r>
        <w:rPr>
          <w:b/>
          <w:spacing w:val="-4"/>
          <w:sz w:val="21"/>
        </w:rPr>
        <w:t>then</w:t>
      </w:r>
    </w:p>
    <w:p>
      <w:pPr>
        <w:tabs>
          <w:tab w:pos="1005" w:val="left" w:leader="none"/>
        </w:tabs>
        <w:spacing w:line="266" w:lineRule="exact" w:before="0"/>
        <w:ind w:left="348" w:right="0" w:firstLine="0"/>
        <w:jc w:val="left"/>
        <w:rPr>
          <w:sz w:val="21"/>
        </w:rPr>
      </w:pPr>
      <w:r>
        <w:rPr>
          <w:rFonts w:ascii="LM Roman 8"/>
          <w:spacing w:val="-5"/>
          <w:sz w:val="15"/>
        </w:rPr>
        <w:t>3:</w:t>
      </w:r>
      <w:r>
        <w:rPr>
          <w:rFonts w:ascii="LM Roman 8"/>
          <w:sz w:val="15"/>
        </w:rPr>
        <w:tab/>
      </w:r>
      <w:r>
        <w:rPr>
          <w:spacing w:val="-2"/>
          <w:sz w:val="21"/>
        </w:rPr>
        <w:t>a.</w:t>
      </w:r>
      <w:r>
        <w:rPr>
          <w:rFonts w:ascii="MathJax_Typewriter"/>
          <w:spacing w:val="-2"/>
          <w:sz w:val="21"/>
        </w:rPr>
        <w:t>Push</w:t>
      </w:r>
      <w:r>
        <w:rPr>
          <w:spacing w:val="-2"/>
          <w:sz w:val="21"/>
        </w:rPr>
        <w:t>();</w:t>
      </w:r>
    </w:p>
    <w:p>
      <w:pPr>
        <w:pStyle w:val="BodyText"/>
        <w:tabs>
          <w:tab w:pos="1005" w:val="left" w:leader="none"/>
        </w:tabs>
        <w:spacing w:line="266" w:lineRule="exact"/>
        <w:ind w:left="348"/>
      </w:pPr>
      <w:r>
        <w:rPr>
          <w:rFonts w:ascii="LM Roman 8"/>
          <w:spacing w:val="-5"/>
          <w:sz w:val="15"/>
        </w:rPr>
        <w:t>4:</w:t>
      </w:r>
      <w:r>
        <w:rPr>
          <w:rFonts w:ascii="LM Roman 8"/>
          <w:sz w:val="15"/>
        </w:rPr>
        <w:tab/>
      </w:r>
      <w:r>
        <w:rPr/>
        <w:t>length</w:t>
      </w:r>
      <w:r>
        <w:rPr>
          <w:spacing w:val="-2"/>
        </w:rPr>
        <w:t> </w:t>
      </w:r>
      <w:r>
        <w:rPr/>
        <w:t>= length - </w:t>
      </w:r>
      <w:r>
        <w:rPr>
          <w:spacing w:val="-5"/>
        </w:rPr>
        <w:t>1;</w:t>
      </w:r>
    </w:p>
    <w:p>
      <w:pPr>
        <w:tabs>
          <w:tab w:pos="793" w:val="left" w:leader="none"/>
        </w:tabs>
        <w:spacing w:line="267"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0"/>
          <w:sz w:val="21"/>
        </w:rPr>
        <w:t> </w:t>
      </w:r>
      <w:r>
        <w:rPr>
          <w:b/>
          <w:spacing w:val="-5"/>
          <w:sz w:val="21"/>
        </w:rPr>
        <w:t>if</w:t>
      </w:r>
    </w:p>
    <w:p>
      <w:pPr>
        <w:spacing w:line="283" w:lineRule="exact" w:before="0"/>
        <w:ind w:left="348" w:right="0" w:firstLine="0"/>
        <w:jc w:val="left"/>
        <w:rPr>
          <w:b/>
          <w:sz w:val="21"/>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194455</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11493pt;width:383.2pt;height:.1pt;mso-position-horizontal-relative:page;mso-position-vertical-relative:paragraph;z-index:-15714304;mso-wrap-distance-left:0;mso-wrap-distance-right:0" id="docshape24" coordorigin="902,306" coordsize="7664,0" path="m902,306l8565,306e" filled="false" stroked="true" strokeweight=".386546pt" strokecolor="#000000">
                <v:path arrowok="t"/>
                <v:stroke dashstyle="solid"/>
                <w10:wrap type="topAndBottom"/>
              </v:shape>
            </w:pict>
          </mc:Fallback>
        </mc:AlternateContent>
      </w:r>
      <w:bookmarkStart w:name="Gordon and Newell Queueing Networks" w:id="29"/>
      <w:bookmarkEnd w:id="29"/>
      <w:r>
        <w:rPr/>
      </w: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pStyle w:val="BodyText"/>
        <w:spacing w:line="216" w:lineRule="auto" w:before="212"/>
        <w:ind w:left="221" w:right="107" w:hanging="1"/>
        <w:jc w:val="both"/>
      </w:pPr>
      <w:r>
        <w:rPr>
          <w:rFonts w:ascii="MathJax_Typewriter"/>
        </w:rPr>
        <w:t>ListImpulseRewards </w:t>
      </w:r>
      <w:r>
        <w:rPr/>
        <w:t>returns a list of their identifiers; iii) </w:t>
      </w:r>
      <w:r>
        <w:rPr>
          <w:rFonts w:ascii="MathJax_Typewriter"/>
        </w:rPr>
        <w:t>ComputeStateRewards </w:t>
      </w:r>
      <w:r>
        <w:rPr/>
        <w:t>returns a vector with the length of the queues in the current state; iv) </w:t>
      </w:r>
      <w:r>
        <w:rPr>
          <w:rFonts w:ascii="MathJax_Typewriter"/>
        </w:rPr>
        <w:t>SetStateRewards </w:t>
      </w:r>
      <w:r>
        <w:rPr/>
        <w:t>fills the </w:t>
      </w:r>
      <w:r>
        <w:rPr>
          <w:rFonts w:ascii="Georgia"/>
          <w:i/>
        </w:rPr>
        <w:t>meanLength </w:t>
      </w:r>
      <w:r>
        <w:rPr/>
        <w:t>property, and v) </w:t>
      </w:r>
      <w:r>
        <w:rPr>
          <w:rFonts w:ascii="MathJax_Typewriter"/>
        </w:rPr>
        <w:t>SetImpulseReward </w:t>
      </w:r>
      <w:r>
        <w:rPr/>
        <w:t>sets the </w:t>
      </w:r>
      <w:r>
        <w:rPr>
          <w:rFonts w:ascii="Georgia"/>
          <w:i/>
        </w:rPr>
        <w:t>Throughput </w:t>
      </w:r>
      <w:r>
        <w:rPr/>
        <w:t>property.</w:t>
      </w:r>
    </w:p>
    <w:p>
      <w:pPr>
        <w:pStyle w:val="BodyText"/>
        <w:spacing w:before="5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Gordon</w:t>
      </w:r>
      <w:r>
        <w:rPr>
          <w:rFonts w:ascii="LM Roman 10"/>
          <w:i/>
          <w:spacing w:val="-1"/>
          <w:sz w:val="21"/>
        </w:rPr>
        <w:t> </w:t>
      </w:r>
      <w:r>
        <w:rPr>
          <w:rFonts w:ascii="LM Roman 10"/>
          <w:i/>
          <w:sz w:val="21"/>
        </w:rPr>
        <w:t>and Newell</w:t>
      </w:r>
      <w:r>
        <w:rPr>
          <w:rFonts w:ascii="LM Roman 10"/>
          <w:i/>
          <w:spacing w:val="-1"/>
          <w:sz w:val="21"/>
        </w:rPr>
        <w:t> </w:t>
      </w:r>
      <w:r>
        <w:rPr>
          <w:rFonts w:ascii="LM Roman 10"/>
          <w:i/>
          <w:sz w:val="21"/>
        </w:rPr>
        <w:t>Queueing </w:t>
      </w:r>
      <w:r>
        <w:rPr>
          <w:rFonts w:ascii="LM Roman 10"/>
          <w:i/>
          <w:spacing w:val="-2"/>
          <w:sz w:val="21"/>
        </w:rPr>
        <w:t>Networks</w:t>
      </w:r>
    </w:p>
    <w:p>
      <w:pPr>
        <w:pStyle w:val="BodyText"/>
        <w:spacing w:line="216" w:lineRule="auto" w:before="148"/>
        <w:ind w:left="221" w:right="107"/>
        <w:jc w:val="both"/>
      </w:pPr>
      <w:r>
        <w:rPr/>
        <w:t>GNQN</w:t>
      </w:r>
      <w:r>
        <w:rPr>
          <w:spacing w:val="-13"/>
        </w:rPr>
        <w:t> </w:t>
      </w:r>
      <w:r>
        <w:rPr/>
        <w:t>is</w:t>
      </w:r>
      <w:r>
        <w:rPr>
          <w:spacing w:val="-13"/>
        </w:rPr>
        <w:t> </w:t>
      </w:r>
      <w:r>
        <w:rPr/>
        <w:t>another</w:t>
      </w:r>
      <w:r>
        <w:rPr>
          <w:spacing w:val="-13"/>
        </w:rPr>
        <w:t> </w:t>
      </w:r>
      <w:r>
        <w:rPr/>
        <w:t>variant</w:t>
      </w:r>
      <w:r>
        <w:rPr>
          <w:spacing w:val="-13"/>
        </w:rPr>
        <w:t> </w:t>
      </w:r>
      <w:r>
        <w:rPr/>
        <w:t>of</w:t>
      </w:r>
      <w:r>
        <w:rPr>
          <w:spacing w:val="-13"/>
        </w:rPr>
        <w:t> </w:t>
      </w:r>
      <w:r>
        <w:rPr/>
        <w:t>QN.</w:t>
      </w:r>
      <w:r>
        <w:rPr>
          <w:spacing w:val="-13"/>
        </w:rPr>
        <w:t> </w:t>
      </w:r>
      <w:r>
        <w:rPr/>
        <w:t>A</w:t>
      </w:r>
      <w:r>
        <w:rPr>
          <w:spacing w:val="-13"/>
        </w:rPr>
        <w:t> </w:t>
      </w:r>
      <w:r>
        <w:rPr/>
        <w:t>GNQN</w:t>
      </w:r>
      <w:r>
        <w:rPr>
          <w:spacing w:val="-13"/>
        </w:rPr>
        <w:t> </w:t>
      </w:r>
      <w:r>
        <w:rPr/>
        <w:t>is</w:t>
      </w:r>
      <w:r>
        <w:rPr>
          <w:spacing w:val="-13"/>
        </w:rPr>
        <w:t> </w:t>
      </w:r>
      <w:r>
        <w:rPr/>
        <w:t>a</w:t>
      </w:r>
      <w:r>
        <w:rPr>
          <w:spacing w:val="-13"/>
        </w:rPr>
        <w:t> </w:t>
      </w:r>
      <w:r>
        <w:rPr/>
        <w:t>closed</w:t>
      </w:r>
      <w:r>
        <w:rPr>
          <w:spacing w:val="-13"/>
        </w:rPr>
        <w:t> </w:t>
      </w:r>
      <w:r>
        <w:rPr/>
        <w:t>network</w:t>
      </w:r>
      <w:r>
        <w:rPr>
          <w:spacing w:val="-13"/>
        </w:rPr>
        <w:t> </w:t>
      </w:r>
      <w:r>
        <w:rPr/>
        <w:t>in</w:t>
      </w:r>
      <w:r>
        <w:rPr>
          <w:spacing w:val="-13"/>
        </w:rPr>
        <w:t> </w:t>
      </w:r>
      <w:r>
        <w:rPr/>
        <w:t>which</w:t>
      </w:r>
      <w:r>
        <w:rPr>
          <w:spacing w:val="-13"/>
        </w:rPr>
        <w:t> </w:t>
      </w:r>
      <w:r>
        <w:rPr/>
        <w:t>every</w:t>
      </w:r>
      <w:r>
        <w:rPr>
          <w:spacing w:val="-13"/>
        </w:rPr>
        <w:t> </w:t>
      </w:r>
      <w:r>
        <w:rPr/>
        <w:t>queue has a server with service time according to the EEF property and first come first served policy.</w:t>
      </w:r>
    </w:p>
    <w:p>
      <w:pPr>
        <w:pStyle w:val="BodyText"/>
        <w:spacing w:line="216" w:lineRule="auto" w:before="16"/>
        <w:ind w:left="221" w:right="107" w:firstLine="317"/>
        <w:jc w:val="both"/>
      </w:pPr>
      <w:r>
        <w:rPr/>
        <w:t>Table </w:t>
      </w:r>
      <w:hyperlink w:history="true" w:anchor="_bookmark23">
        <w:r>
          <w:rPr>
            <w:color w:val="152C83"/>
          </w:rPr>
          <w:t>2</w:t>
        </w:r>
      </w:hyperlink>
      <w:r>
        <w:rPr>
          <w:color w:val="152C83"/>
        </w:rPr>
        <w:t> </w:t>
      </w:r>
      <w:r>
        <w:rPr/>
        <w:t>defines the elements required to implement GNQNs in SIMTHESys. The main differences with respect of the previous example are that in this case a queue</w:t>
      </w:r>
      <w:r>
        <w:rPr>
          <w:spacing w:val="-3"/>
        </w:rPr>
        <w:t> </w:t>
      </w:r>
      <w:r>
        <w:rPr/>
        <w:t>can</w:t>
      </w:r>
      <w:r>
        <w:rPr>
          <w:spacing w:val="-3"/>
        </w:rPr>
        <w:t> </w:t>
      </w:r>
      <w:r>
        <w:rPr/>
        <w:t>have</w:t>
      </w:r>
      <w:r>
        <w:rPr>
          <w:spacing w:val="-3"/>
        </w:rPr>
        <w:t> </w:t>
      </w:r>
      <w:r>
        <w:rPr/>
        <w:t>more</w:t>
      </w:r>
      <w:r>
        <w:rPr>
          <w:spacing w:val="-3"/>
        </w:rPr>
        <w:t> </w:t>
      </w:r>
      <w:r>
        <w:rPr/>
        <w:t>than</w:t>
      </w:r>
      <w:r>
        <w:rPr>
          <w:spacing w:val="-3"/>
        </w:rPr>
        <w:t> </w:t>
      </w:r>
      <w:r>
        <w:rPr/>
        <w:t>one</w:t>
      </w:r>
      <w:r>
        <w:rPr>
          <w:spacing w:val="-3"/>
        </w:rPr>
        <w:t> </w:t>
      </w:r>
      <w:r>
        <w:rPr/>
        <w:t>possible</w:t>
      </w:r>
      <w:r>
        <w:rPr>
          <w:spacing w:val="-3"/>
        </w:rPr>
        <w:t> </w:t>
      </w:r>
      <w:r>
        <w:rPr/>
        <w:t>destination</w:t>
      </w:r>
      <w:r>
        <w:rPr>
          <w:spacing w:val="-3"/>
        </w:rPr>
        <w:t> </w:t>
      </w:r>
      <w:r>
        <w:rPr/>
        <w:t>and</w:t>
      </w:r>
      <w:r>
        <w:rPr>
          <w:spacing w:val="-3"/>
        </w:rPr>
        <w:t> </w:t>
      </w:r>
      <w:r>
        <w:rPr/>
        <w:t>has</w:t>
      </w:r>
      <w:r>
        <w:rPr>
          <w:spacing w:val="-3"/>
        </w:rPr>
        <w:t> </w:t>
      </w:r>
      <w:r>
        <w:rPr/>
        <w:t>no</w:t>
      </w:r>
      <w:r>
        <w:rPr>
          <w:spacing w:val="-3"/>
        </w:rPr>
        <w:t> </w:t>
      </w:r>
      <w:r>
        <w:rPr/>
        <w:t>space</w:t>
      </w:r>
      <w:r>
        <w:rPr>
          <w:spacing w:val="-3"/>
        </w:rPr>
        <w:t> </w:t>
      </w:r>
      <w:r>
        <w:rPr/>
        <w:t>constraint.</w:t>
      </w:r>
      <w:r>
        <w:rPr>
          <w:spacing w:val="24"/>
        </w:rPr>
        <w:t> </w:t>
      </w:r>
      <w:r>
        <w:rPr/>
        <w:t>In this</w:t>
      </w:r>
      <w:r>
        <w:rPr>
          <w:spacing w:val="-6"/>
        </w:rPr>
        <w:t> </w:t>
      </w:r>
      <w:r>
        <w:rPr/>
        <w:t>case</w:t>
      </w:r>
      <w:r>
        <w:rPr>
          <w:spacing w:val="-6"/>
        </w:rPr>
        <w:t> </w:t>
      </w:r>
      <w:r>
        <w:rPr/>
        <w:t>a</w:t>
      </w:r>
      <w:r>
        <w:rPr>
          <w:spacing w:val="-6"/>
        </w:rPr>
        <w:t> </w:t>
      </w:r>
      <w:r>
        <w:rPr/>
        <w:t>probability</w:t>
      </w:r>
      <w:r>
        <w:rPr>
          <w:spacing w:val="-6"/>
        </w:rPr>
        <w:t> </w:t>
      </w:r>
      <w:r>
        <w:rPr/>
        <w:t>associated</w:t>
      </w:r>
      <w:r>
        <w:rPr>
          <w:spacing w:val="-6"/>
        </w:rPr>
        <w:t> </w:t>
      </w:r>
      <w:r>
        <w:rPr/>
        <w:t>with</w:t>
      </w:r>
      <w:r>
        <w:rPr>
          <w:spacing w:val="-6"/>
        </w:rPr>
        <w:t> </w:t>
      </w:r>
      <w:r>
        <w:rPr/>
        <w:t>the</w:t>
      </w:r>
      <w:r>
        <w:rPr>
          <w:spacing w:val="-6"/>
        </w:rPr>
        <w:t> </w:t>
      </w:r>
      <w:r>
        <w:rPr/>
        <w:t>outgoing</w:t>
      </w:r>
      <w:r>
        <w:rPr>
          <w:spacing w:val="-6"/>
        </w:rPr>
        <w:t> </w:t>
      </w:r>
      <w:r>
        <w:rPr/>
        <w:t>arc</w:t>
      </w:r>
      <w:r>
        <w:rPr>
          <w:spacing w:val="-6"/>
        </w:rPr>
        <w:t> </w:t>
      </w:r>
      <w:r>
        <w:rPr/>
        <w:t>(property</w:t>
      </w:r>
      <w:r>
        <w:rPr>
          <w:spacing w:val="-5"/>
        </w:rPr>
        <w:t> </w:t>
      </w:r>
      <w:r>
        <w:rPr>
          <w:rFonts w:ascii="Georgia"/>
          <w:i/>
        </w:rPr>
        <w:t>prob</w:t>
      </w:r>
      <w:r>
        <w:rPr/>
        <w:t>)</w:t>
      </w:r>
      <w:r>
        <w:rPr>
          <w:spacing w:val="-6"/>
        </w:rPr>
        <w:t> </w:t>
      </w:r>
      <w:r>
        <w:rPr/>
        <w:t>determines the frequency at which a given destination is chosen.</w:t>
      </w:r>
    </w:p>
    <w:p>
      <w:pPr>
        <w:pStyle w:val="BodyText"/>
        <w:spacing w:line="216" w:lineRule="auto" w:before="13"/>
        <w:ind w:left="221" w:right="107" w:firstLine="318"/>
        <w:jc w:val="both"/>
      </w:pPr>
      <w:r>
        <w:rPr/>
        <w:t>All the behaviors have exactly the same implementation as for the TFCQN case, except for </w:t>
      </w:r>
      <w:r>
        <w:rPr>
          <w:rFonts w:ascii="MathJax_Typewriter" w:hAnsi="MathJax_Typewriter"/>
        </w:rPr>
        <w:t>InitEvents </w:t>
      </w:r>
      <w:r>
        <w:rPr/>
        <w:t>and </w:t>
      </w:r>
      <w:r>
        <w:rPr>
          <w:rFonts w:ascii="MathJax_Typewriter" w:hAnsi="MathJax_Typewriter"/>
        </w:rPr>
        <w:t>Fire</w:t>
      </w:r>
      <w:r>
        <w:rPr/>
        <w:t>. Gordon and Newell queueing networks are characterized by the property of choosing the next station either at the end of a service or at its beginning.</w:t>
      </w:r>
      <w:r>
        <w:rPr>
          <w:spacing w:val="40"/>
        </w:rPr>
        <w:t> </w:t>
      </w:r>
      <w:r>
        <w:rPr/>
        <w:t>Given the probability </w:t>
      </w:r>
      <w:r>
        <w:rPr>
          <w:rFonts w:ascii="Georgia" w:hAnsi="Georgia"/>
          <w:i/>
        </w:rPr>
        <w:t>p</w:t>
      </w:r>
      <w:r>
        <w:rPr>
          <w:rFonts w:ascii="Georgia" w:hAnsi="Georgia"/>
          <w:i/>
          <w:vertAlign w:val="subscript"/>
        </w:rPr>
        <w:t>i</w:t>
      </w:r>
      <w:r>
        <w:rPr>
          <w:rFonts w:ascii="Georgia" w:hAnsi="Georgia"/>
          <w:i/>
          <w:spacing w:val="40"/>
          <w:vertAlign w:val="baseline"/>
        </w:rPr>
        <w:t> </w:t>
      </w:r>
      <w:r>
        <w:rPr>
          <w:vertAlign w:val="baseline"/>
        </w:rPr>
        <w:t>of choosing the </w:t>
      </w:r>
      <w:r>
        <w:rPr>
          <w:rFonts w:ascii="Georgia" w:hAnsi="Georgia"/>
          <w:i/>
          <w:vertAlign w:val="baseline"/>
        </w:rPr>
        <w:t>i</w:t>
      </w:r>
      <w:r>
        <w:rPr>
          <w:vertAlign w:val="baseline"/>
        </w:rPr>
        <w:t>-destination </w:t>
      </w:r>
      <w:bookmarkStart w:name="_bookmark22" w:id="30"/>
      <w:bookmarkEnd w:id="30"/>
      <w:r>
        <w:rPr>
          <w:vertAlign w:val="baseline"/>
        </w:rPr>
        <w:t>for</w:t>
      </w:r>
      <w:r>
        <w:rPr>
          <w:vertAlign w:val="baseline"/>
        </w:rPr>
        <w:t> a service operating at rate </w:t>
      </w:r>
      <w:r>
        <w:rPr>
          <w:rFonts w:ascii="Georgia" w:hAnsi="Georgia"/>
          <w:i/>
          <w:vertAlign w:val="baseline"/>
        </w:rPr>
        <w:t>λ</w:t>
      </w:r>
      <w:r>
        <w:rPr>
          <w:vertAlign w:val="baseline"/>
        </w:rPr>
        <w:t>, due to the EEF property the action of scheduling a service at rate </w:t>
      </w:r>
      <w:r>
        <w:rPr>
          <w:rFonts w:ascii="Georgia" w:hAnsi="Georgia"/>
          <w:i/>
          <w:vertAlign w:val="baseline"/>
        </w:rPr>
        <w:t>λ </w:t>
      </w:r>
      <w:r>
        <w:rPr>
          <w:vertAlign w:val="baseline"/>
        </w:rPr>
        <w:t>first and then choosing the destination with probability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is equivalent to the action of scheduling one service for each possible destination </w:t>
      </w:r>
      <w:r>
        <w:rPr>
          <w:rFonts w:ascii="Georgia" w:hAnsi="Georgia"/>
          <w:i/>
          <w:vertAlign w:val="baseline"/>
        </w:rPr>
        <w:t>i</w:t>
      </w:r>
      <w:r>
        <w:rPr>
          <w:rFonts w:ascii="Georgia" w:hAnsi="Georgia"/>
          <w:i/>
          <w:spacing w:val="22"/>
          <w:vertAlign w:val="baseline"/>
        </w:rPr>
        <w:t> </w:t>
      </w:r>
      <w:r>
        <w:rPr>
          <w:vertAlign w:val="baseline"/>
        </w:rPr>
        <w:t>at rate </w:t>
      </w:r>
      <w:r>
        <w:rPr>
          <w:rFonts w:ascii="Georgia" w:hAnsi="Georgia"/>
          <w:i/>
          <w:vertAlign w:val="baseline"/>
        </w:rPr>
        <w:t>p</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λ</w:t>
      </w:r>
      <w:r>
        <w:rPr>
          <w:vertAlign w:val="baseline"/>
        </w:rPr>
        <w:t>.</w:t>
      </w:r>
      <w:r>
        <w:rPr>
          <w:spacing w:val="40"/>
          <w:vertAlign w:val="baseline"/>
        </w:rPr>
        <w:t> </w:t>
      </w:r>
      <w:r>
        <w:rPr>
          <w:vertAlign w:val="baseline"/>
        </w:rPr>
        <w:t>The </w:t>
      </w:r>
      <w:r>
        <w:rPr>
          <w:rFonts w:ascii="MathJax_Typewriter" w:hAnsi="MathJax_Typewriter"/>
          <w:vertAlign w:val="baseline"/>
        </w:rPr>
        <w:t>InitEvents </w:t>
      </w:r>
      <w:r>
        <w:rPr>
          <w:vertAlign w:val="baseline"/>
        </w:rPr>
        <w:t>exploits this property to implement the choice of the next station, following Algorithm </w:t>
      </w:r>
      <w:hyperlink w:history="true" w:anchor="_bookmark22">
        <w:r>
          <w:rPr>
            <w:color w:val="152C83"/>
            <w:vertAlign w:val="baseline"/>
          </w:rPr>
          <w:t>8</w:t>
        </w:r>
      </w:hyperlink>
      <w:r>
        <w:rPr>
          <w:vertAlign w:val="baseline"/>
        </w:rPr>
        <w:t>.</w:t>
      </w:r>
    </w:p>
    <w:p>
      <w:pPr>
        <w:pStyle w:val="BodyText"/>
        <w:spacing w:before="7"/>
        <w:rPr>
          <w:sz w:val="13"/>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136658</wp:posOffset>
                </wp:positionV>
                <wp:extent cx="486664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605pt;width:383.2pt;height:.1pt;mso-position-horizontal-relative:page;mso-position-vertical-relative:paragraph;z-index:-15713792;mso-wrap-distance-left:0;mso-wrap-distance-right:0" id="docshape25" coordorigin="902,215" coordsize="7664,0" path="m902,215l8565,215e" filled="false" stroked="true" strokeweight=".774064pt" strokecolor="#000000">
                <v:path arrowok="t"/>
                <v:stroke dashstyle="solid"/>
                <w10:wrap type="topAndBottom"/>
              </v:shape>
            </w:pict>
          </mc:Fallback>
        </mc:AlternateContent>
      </w:r>
    </w:p>
    <w:p>
      <w:pPr>
        <w:spacing w:line="235" w:lineRule="exact" w:before="0"/>
        <w:ind w:left="144" w:right="5209" w:firstLine="0"/>
        <w:jc w:val="center"/>
        <w:rPr>
          <w:rFonts w:ascii="MathJax_Typewriter"/>
          <w:sz w:val="21"/>
        </w:rPr>
      </w:pPr>
      <w:r>
        <w:rPr>
          <w:b/>
          <w:sz w:val="21"/>
        </w:rPr>
        <w:t>Algorithm</w:t>
      </w:r>
      <w:r>
        <w:rPr>
          <w:b/>
          <w:spacing w:val="-2"/>
          <w:sz w:val="21"/>
        </w:rPr>
        <w:t> </w:t>
      </w:r>
      <w:r>
        <w:rPr>
          <w:b/>
          <w:sz w:val="21"/>
        </w:rPr>
        <w:t>8</w:t>
      </w:r>
      <w:r>
        <w:rPr>
          <w:b/>
          <w:spacing w:val="-10"/>
          <w:sz w:val="21"/>
        </w:rPr>
        <w:t> </w:t>
      </w:r>
      <w:r>
        <w:rPr>
          <w:rFonts w:ascii="MathJax_Typewriter"/>
          <w:spacing w:val="-2"/>
          <w:sz w:val="21"/>
        </w:rPr>
        <w:t>InitEvents</w:t>
      </w:r>
    </w:p>
    <w:p>
      <w:pPr>
        <w:spacing w:line="270" w:lineRule="exact" w:before="0"/>
        <w:ind w:left="144" w:right="5226" w:firstLine="0"/>
        <w:jc w:val="center"/>
        <w:rPr>
          <w:b/>
          <w:sz w:val="21"/>
        </w:rPr>
      </w:pPr>
      <w:r>
        <w:rPr/>
        <mc:AlternateContent>
          <mc:Choice Requires="wps">
            <w:drawing>
              <wp:anchor distT="0" distB="0" distL="0" distR="0" allowOverlap="1" layoutInCell="1" locked="0" behindDoc="0" simplePos="0" relativeHeight="15745024">
                <wp:simplePos x="0" y="0"/>
                <wp:positionH relativeFrom="page">
                  <wp:posOffset>572571</wp:posOffset>
                </wp:positionH>
                <wp:positionV relativeFrom="paragraph">
                  <wp:posOffset>22237</wp:posOffset>
                </wp:positionV>
                <wp:extent cx="4866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45.0844pt,1.750999pt" to="428.251868pt,1.750999pt" stroked="true" strokeweight=".386546pt" strokecolor="#000000">
                <v:stroke dashstyle="solid"/>
                <w10:wrap type="none"/>
              </v:line>
            </w:pict>
          </mc:Fallback>
        </mc:AlternateContent>
      </w:r>
      <w:r>
        <w:rPr>
          <w:rFonts w:ascii="LM Roman 8" w:hAnsi="LM Roman 8"/>
          <w:sz w:val="15"/>
        </w:rPr>
        <w:t>1:</w:t>
      </w:r>
      <w:r>
        <w:rPr>
          <w:rFonts w:ascii="LM Roman 8" w:hAnsi="LM Roman 8"/>
          <w:spacing w:val="41"/>
          <w:sz w:val="15"/>
        </w:rPr>
        <w:t> </w:t>
      </w:r>
      <w:r>
        <w:rPr>
          <w:b/>
          <w:sz w:val="21"/>
        </w:rPr>
        <w:t>for</w:t>
      </w:r>
      <w:r>
        <w:rPr>
          <w:b/>
          <w:spacing w:val="-7"/>
          <w:sz w:val="21"/>
        </w:rPr>
        <w:t> </w:t>
      </w:r>
      <w:r>
        <w:rPr>
          <w:b/>
          <w:sz w:val="21"/>
        </w:rPr>
        <w:t>all</w:t>
      </w:r>
      <w:r>
        <w:rPr>
          <w:b/>
          <w:spacing w:val="-17"/>
          <w:sz w:val="21"/>
        </w:rPr>
        <w:t> </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8"/>
          <w:sz w:val="21"/>
        </w:rPr>
        <w:t> </w:t>
      </w:r>
      <w:r>
        <w:rPr>
          <w:sz w:val="21"/>
        </w:rPr>
        <w:t>Queue</w:t>
      </w:r>
      <w:r>
        <w:rPr>
          <w:spacing w:val="-7"/>
          <w:sz w:val="21"/>
        </w:rPr>
        <w:t> </w:t>
      </w:r>
      <w:r>
        <w:rPr>
          <w:b/>
          <w:spacing w:val="-5"/>
          <w:sz w:val="21"/>
        </w:rPr>
        <w:t>do</w:t>
      </w:r>
    </w:p>
    <w:p>
      <w:pPr>
        <w:tabs>
          <w:tab w:pos="793" w:val="left" w:leader="none"/>
        </w:tabs>
        <w:spacing w:line="267" w:lineRule="exact" w:before="0"/>
        <w:ind w:left="348" w:right="0" w:firstLine="0"/>
        <w:jc w:val="left"/>
        <w:rPr>
          <w:b/>
          <w:sz w:val="21"/>
        </w:rPr>
      </w:pPr>
      <w:r>
        <w:rPr>
          <w:rFonts w:ascii="LM Roman 8"/>
          <w:spacing w:val="-5"/>
          <w:sz w:val="15"/>
        </w:rPr>
        <w:t>2:</w:t>
      </w:r>
      <w:r>
        <w:rPr>
          <w:rFonts w:ascii="LM Roman 8"/>
          <w:sz w:val="15"/>
        </w:rPr>
        <w:tab/>
      </w:r>
      <w:r>
        <w:rPr>
          <w:b/>
          <w:sz w:val="21"/>
        </w:rPr>
        <w:t>if</w:t>
      </w:r>
      <w:r>
        <w:rPr>
          <w:b/>
          <w:spacing w:val="5"/>
          <w:sz w:val="21"/>
        </w:rPr>
        <w:t> </w:t>
      </w:r>
      <w:r>
        <w:rPr>
          <w:rFonts w:ascii="Georgia"/>
          <w:i/>
          <w:sz w:val="21"/>
        </w:rPr>
        <w:t>q.</w:t>
      </w:r>
      <w:r>
        <w:rPr>
          <w:rFonts w:ascii="MathJax_Typewriter"/>
          <w:sz w:val="21"/>
        </w:rPr>
        <w:t>IsActive</w:t>
      </w:r>
      <w:r>
        <w:rPr>
          <w:sz w:val="21"/>
        </w:rPr>
        <w:t>()</w:t>
      </w:r>
      <w:r>
        <w:rPr>
          <w:spacing w:val="-6"/>
          <w:sz w:val="21"/>
        </w:rPr>
        <w:t> </w:t>
      </w:r>
      <w:r>
        <w:rPr>
          <w:b/>
          <w:spacing w:val="-4"/>
          <w:sz w:val="21"/>
        </w:rPr>
        <w:t>then</w:t>
      </w:r>
    </w:p>
    <w:p>
      <w:pPr>
        <w:tabs>
          <w:tab w:pos="1005" w:val="left" w:leader="none"/>
        </w:tabs>
        <w:spacing w:line="267" w:lineRule="exact" w:before="0"/>
        <w:ind w:left="348" w:right="0" w:firstLine="0"/>
        <w:jc w:val="left"/>
        <w:rPr>
          <w:b/>
          <w:sz w:val="21"/>
        </w:rPr>
      </w:pPr>
      <w:r>
        <w:rPr>
          <w:rFonts w:ascii="LM Roman 8" w:hAnsi="LM Roman 8"/>
          <w:spacing w:val="-5"/>
          <w:sz w:val="15"/>
        </w:rPr>
        <w:t>3:</w:t>
      </w:r>
      <w:r>
        <w:rPr>
          <w:rFonts w:ascii="LM Roman 8" w:hAnsi="LM Roman 8"/>
          <w:sz w:val="15"/>
        </w:rPr>
        <w:tab/>
      </w:r>
      <w:r>
        <w:rPr>
          <w:b/>
          <w:sz w:val="21"/>
        </w:rPr>
        <w:t>for</w:t>
      </w:r>
      <w:r>
        <w:rPr>
          <w:b/>
          <w:spacing w:val="-2"/>
          <w:sz w:val="21"/>
        </w:rPr>
        <w:t> </w:t>
      </w:r>
      <w:r>
        <w:rPr>
          <w:b/>
          <w:sz w:val="21"/>
        </w:rPr>
        <w:t>all</w:t>
      </w:r>
      <w:r>
        <w:rPr>
          <w:b/>
          <w:spacing w:val="-11"/>
          <w:sz w:val="21"/>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Arc</w:t>
      </w:r>
      <w:r>
        <w:rPr>
          <w:spacing w:val="-2"/>
          <w:sz w:val="21"/>
        </w:rPr>
        <w:t> </w:t>
      </w:r>
      <w:r>
        <w:rPr>
          <w:sz w:val="21"/>
        </w:rPr>
        <w:t>where</w:t>
      </w:r>
      <w:r>
        <w:rPr>
          <w:spacing w:val="-1"/>
          <w:sz w:val="21"/>
        </w:rPr>
        <w:t> </w:t>
      </w:r>
      <w:r>
        <w:rPr>
          <w:rFonts w:ascii="Georgia" w:hAnsi="Georgia"/>
          <w:i/>
          <w:sz w:val="21"/>
        </w:rPr>
        <w:t>a.from</w:t>
      </w:r>
      <w:r>
        <w:rPr>
          <w:rFonts w:ascii="Georgia" w:hAnsi="Georgia"/>
          <w:i/>
          <w:spacing w:val="7"/>
          <w:sz w:val="21"/>
        </w:rPr>
        <w:t> </w:t>
      </w:r>
      <w:r>
        <w:rPr>
          <w:sz w:val="21"/>
        </w:rPr>
        <w:t>=</w:t>
      </w:r>
      <w:r>
        <w:rPr>
          <w:spacing w:val="-12"/>
          <w:sz w:val="21"/>
        </w:rPr>
        <w:t> </w:t>
      </w:r>
      <w:r>
        <w:rPr>
          <w:rFonts w:ascii="Georgia" w:hAnsi="Georgia"/>
          <w:i/>
          <w:sz w:val="21"/>
        </w:rPr>
        <w:t>q</w:t>
      </w:r>
      <w:r>
        <w:rPr>
          <w:rFonts w:ascii="Georgia" w:hAnsi="Georgia"/>
          <w:i/>
          <w:spacing w:val="25"/>
          <w:sz w:val="21"/>
        </w:rPr>
        <w:t> </w:t>
      </w:r>
      <w:r>
        <w:rPr>
          <w:b/>
          <w:spacing w:val="-7"/>
          <w:sz w:val="21"/>
        </w:rPr>
        <w:t>do</w:t>
      </w:r>
    </w:p>
    <w:p>
      <w:pPr>
        <w:tabs>
          <w:tab w:pos="1217" w:val="left" w:leader="none"/>
        </w:tabs>
        <w:spacing w:line="267" w:lineRule="exact" w:before="0"/>
        <w:ind w:left="348" w:right="0" w:firstLine="0"/>
        <w:jc w:val="left"/>
        <w:rPr>
          <w:sz w:val="21"/>
        </w:rPr>
      </w:pPr>
      <w:r>
        <w:rPr>
          <w:rFonts w:ascii="LM Roman 8" w:hAnsi="LM Roman 8"/>
          <w:spacing w:val="-5"/>
          <w:sz w:val="15"/>
        </w:rPr>
        <w:t>4:</w:t>
      </w:r>
      <w:r>
        <w:rPr>
          <w:rFonts w:ascii="LM Roman 8" w:hAnsi="LM Roman 8"/>
          <w:sz w:val="15"/>
        </w:rPr>
        <w:tab/>
      </w:r>
      <w:r>
        <w:rPr>
          <w:b/>
          <w:spacing w:val="-2"/>
          <w:sz w:val="21"/>
        </w:rPr>
        <w:t>solver</w:t>
      </w:r>
      <w:r>
        <w:rPr>
          <w:rFonts w:ascii="Georgia" w:hAnsi="Georgia"/>
          <w:i/>
          <w:spacing w:val="-2"/>
          <w:sz w:val="21"/>
        </w:rPr>
        <w:t>.</w:t>
      </w:r>
      <w:r>
        <w:rPr>
          <w:rFonts w:ascii="MathJax_Typewriter" w:hAnsi="MathJax_Typewriter"/>
          <w:spacing w:val="-2"/>
          <w:sz w:val="21"/>
        </w:rPr>
        <w:t>Schedule</w:t>
      </w:r>
      <w:r>
        <w:rPr>
          <w:spacing w:val="-2"/>
          <w:sz w:val="21"/>
        </w:rPr>
        <w:t>(</w:t>
      </w:r>
      <w:r>
        <w:rPr>
          <w:rFonts w:ascii="Georgia" w:hAnsi="Georgia"/>
          <w:i/>
          <w:spacing w:val="-2"/>
          <w:sz w:val="21"/>
        </w:rPr>
        <w:t>a.prob</w:t>
      </w:r>
      <w:r>
        <w:rPr>
          <w:rFonts w:ascii="Georgia" w:hAnsi="Georgia"/>
          <w:i/>
          <w:spacing w:val="-6"/>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q.rate,</w:t>
      </w:r>
      <w:r>
        <w:rPr>
          <w:spacing w:val="-2"/>
          <w:sz w:val="21"/>
        </w:rPr>
        <w:t>“</w:t>
      </w:r>
      <w:r>
        <w:rPr>
          <w:rFonts w:ascii="Georgia" w:hAnsi="Georgia"/>
          <w:i/>
          <w:spacing w:val="-2"/>
          <w:sz w:val="21"/>
        </w:rPr>
        <w:t>q.</w:t>
      </w:r>
      <w:r>
        <w:rPr>
          <w:rFonts w:ascii="MathJax_Typewriter" w:hAnsi="MathJax_Typewriter"/>
          <w:spacing w:val="-2"/>
          <w:sz w:val="21"/>
        </w:rPr>
        <w:t>Fire</w:t>
      </w:r>
      <w:r>
        <w:rPr>
          <w:spacing w:val="-2"/>
          <w:sz w:val="21"/>
        </w:rPr>
        <w:t>(</w:t>
      </w:r>
      <w:r>
        <w:rPr>
          <w:rFonts w:ascii="Georgia" w:hAnsi="Georgia"/>
          <w:i/>
          <w:spacing w:val="-2"/>
          <w:sz w:val="21"/>
        </w:rPr>
        <w:t>a</w:t>
      </w:r>
      <w:r>
        <w:rPr>
          <w:spacing w:val="-2"/>
          <w:sz w:val="21"/>
        </w:rPr>
        <w:t>)”</w:t>
      </w:r>
      <w:r>
        <w:rPr>
          <w:rFonts w:ascii="Georgia" w:hAnsi="Georgia"/>
          <w:i/>
          <w:spacing w:val="-2"/>
          <w:sz w:val="21"/>
        </w:rPr>
        <w:t>,</w:t>
      </w:r>
      <w:r>
        <w:rPr>
          <w:rFonts w:ascii="Georgia" w:hAnsi="Georgia"/>
          <w:i/>
          <w:spacing w:val="-16"/>
          <w:sz w:val="21"/>
        </w:rPr>
        <w:t> </w:t>
      </w:r>
      <w:r>
        <w:rPr>
          <w:rFonts w:ascii="Georgia" w:hAnsi="Georgia"/>
          <w:i/>
          <w:spacing w:val="-2"/>
          <w:sz w:val="21"/>
        </w:rPr>
        <w:t>q.</w:t>
      </w:r>
      <w:r>
        <w:rPr>
          <w:b/>
          <w:spacing w:val="-2"/>
          <w:sz w:val="21"/>
        </w:rPr>
        <w:t>id</w:t>
      </w:r>
      <w:r>
        <w:rPr>
          <w:rFonts w:ascii="Georgia" w:hAnsi="Georgia"/>
          <w:i/>
          <w:spacing w:val="-2"/>
          <w:sz w:val="21"/>
        </w:rPr>
        <w:t>,</w:t>
      </w:r>
      <w:r>
        <w:rPr>
          <w:rFonts w:ascii="Georgia" w:hAnsi="Georgia"/>
          <w:i/>
          <w:spacing w:val="-16"/>
          <w:sz w:val="21"/>
        </w:rPr>
        <w:t> </w:t>
      </w:r>
      <w:r>
        <w:rPr>
          <w:spacing w:val="-5"/>
          <w:sz w:val="21"/>
        </w:rPr>
        <w:t>1);</w:t>
      </w:r>
    </w:p>
    <w:p>
      <w:pPr>
        <w:tabs>
          <w:tab w:pos="1005" w:val="left" w:leader="none"/>
        </w:tabs>
        <w:spacing w:line="267"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0"/>
          <w:sz w:val="21"/>
        </w:rPr>
        <w:t> </w:t>
      </w:r>
      <w:r>
        <w:rPr>
          <w:b/>
          <w:spacing w:val="-5"/>
          <w:sz w:val="21"/>
        </w:rPr>
        <w:t>for</w:t>
      </w:r>
    </w:p>
    <w:p>
      <w:pPr>
        <w:tabs>
          <w:tab w:pos="793" w:val="left" w:leader="none"/>
        </w:tabs>
        <w:spacing w:line="267" w:lineRule="exact" w:before="0"/>
        <w:ind w:left="348" w:right="0" w:firstLine="0"/>
        <w:jc w:val="left"/>
        <w:rPr>
          <w:b/>
          <w:sz w:val="21"/>
        </w:rPr>
      </w:pPr>
      <w:r>
        <w:rPr>
          <w:rFonts w:ascii="LM Roman 8"/>
          <w:spacing w:val="-5"/>
          <w:sz w:val="15"/>
        </w:rPr>
        <w:t>6:</w:t>
      </w:r>
      <w:r>
        <w:rPr>
          <w:rFonts w:ascii="LM Roman 8"/>
          <w:sz w:val="15"/>
        </w:rPr>
        <w:tab/>
      </w:r>
      <w:r>
        <w:rPr>
          <w:b/>
          <w:sz w:val="21"/>
        </w:rPr>
        <w:t>end</w:t>
      </w:r>
      <w:r>
        <w:rPr>
          <w:b/>
          <w:spacing w:val="-10"/>
          <w:sz w:val="21"/>
        </w:rPr>
        <w:t> </w:t>
      </w:r>
      <w:r>
        <w:rPr>
          <w:b/>
          <w:spacing w:val="-5"/>
          <w:sz w:val="21"/>
        </w:rPr>
        <w:t>if</w:t>
      </w:r>
    </w:p>
    <w:p>
      <w:pPr>
        <w:spacing w:line="283" w:lineRule="exact" w:before="0"/>
        <w:ind w:left="348" w:right="0" w:firstLine="0"/>
        <w:jc w:val="left"/>
        <w:rPr>
          <w:b/>
          <w:sz w:val="21"/>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194457</wp:posOffset>
                </wp:positionV>
                <wp:extent cx="486664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11652pt;width:383.2pt;height:.1pt;mso-position-horizontal-relative:page;mso-position-vertical-relative:paragraph;z-index:-15713280;mso-wrap-distance-left:0;mso-wrap-distance-right:0" id="docshape26" coordorigin="902,306" coordsize="7664,0" path="m902,306l8565,306e" filled="false" stroked="true" strokeweight=".386546pt" strokecolor="#000000">
                <v:path arrowok="t"/>
                <v:stroke dashstyle="solid"/>
                <w10:wrap type="topAndBottom"/>
              </v:shape>
            </w:pict>
          </mc:Fallback>
        </mc:AlternateContent>
      </w:r>
      <w:r>
        <w:rPr>
          <w:rFonts w:ascii="LM Roman 8"/>
          <w:sz w:val="15"/>
        </w:rPr>
        <w:t>7:</w:t>
      </w:r>
      <w:r>
        <w:rPr>
          <w:rFonts w:ascii="LM Roman 8"/>
          <w:spacing w:val="54"/>
          <w:sz w:val="15"/>
        </w:rPr>
        <w:t> </w:t>
      </w:r>
      <w:r>
        <w:rPr>
          <w:b/>
          <w:sz w:val="21"/>
        </w:rPr>
        <w:t>end</w:t>
      </w:r>
      <w:r>
        <w:rPr>
          <w:b/>
          <w:spacing w:val="-9"/>
          <w:sz w:val="21"/>
        </w:rPr>
        <w:t> </w:t>
      </w:r>
      <w:r>
        <w:rPr>
          <w:b/>
          <w:spacing w:val="-5"/>
          <w:sz w:val="21"/>
        </w:rPr>
        <w:t>for</w:t>
      </w:r>
    </w:p>
    <w:p>
      <w:pPr>
        <w:pStyle w:val="BodyText"/>
        <w:spacing w:line="216" w:lineRule="auto" w:before="243"/>
        <w:ind w:left="221" w:right="107" w:firstLine="318"/>
        <w:jc w:val="both"/>
      </w:pPr>
      <w:r>
        <w:rPr/>
        <w:t>Note</w:t>
      </w:r>
      <w:r>
        <w:rPr>
          <w:spacing w:val="-8"/>
        </w:rPr>
        <w:t> </w:t>
      </w:r>
      <w:r>
        <w:rPr/>
        <w:t>that</w:t>
      </w:r>
      <w:r>
        <w:rPr>
          <w:spacing w:val="-5"/>
        </w:rPr>
        <w:t> </w:t>
      </w:r>
      <w:r>
        <w:rPr/>
        <w:t>in</w:t>
      </w:r>
      <w:r>
        <w:rPr>
          <w:spacing w:val="-5"/>
        </w:rPr>
        <w:t> </w:t>
      </w:r>
      <w:r>
        <w:rPr/>
        <w:t>this</w:t>
      </w:r>
      <w:r>
        <w:rPr>
          <w:spacing w:val="-5"/>
        </w:rPr>
        <w:t> </w:t>
      </w:r>
      <w:r>
        <w:rPr/>
        <w:t>case</w:t>
      </w:r>
      <w:r>
        <w:rPr>
          <w:spacing w:val="-5"/>
        </w:rPr>
        <w:t> </w:t>
      </w:r>
      <w:r>
        <w:rPr/>
        <w:t>the</w:t>
      </w:r>
      <w:r>
        <w:rPr>
          <w:spacing w:val="-5"/>
        </w:rPr>
        <w:t> </w:t>
      </w:r>
      <w:r>
        <w:rPr/>
        <w:t>event</w:t>
      </w:r>
      <w:r>
        <w:rPr>
          <w:spacing w:val="-5"/>
        </w:rPr>
        <w:t> </w:t>
      </w:r>
      <w:r>
        <w:rPr/>
        <w:t>is</w:t>
      </w:r>
      <w:r>
        <w:rPr>
          <w:spacing w:val="-5"/>
        </w:rPr>
        <w:t> </w:t>
      </w:r>
      <w:r>
        <w:rPr/>
        <w:t>scheduled</w:t>
      </w:r>
      <w:r>
        <w:rPr>
          <w:spacing w:val="-5"/>
        </w:rPr>
        <w:t> </w:t>
      </w:r>
      <w:r>
        <w:rPr/>
        <w:t>at</w:t>
      </w:r>
      <w:r>
        <w:rPr>
          <w:spacing w:val="-5"/>
        </w:rPr>
        <w:t> </w:t>
      </w:r>
      <w:r>
        <w:rPr/>
        <w:t>rate</w:t>
      </w:r>
      <w:r>
        <w:rPr>
          <w:spacing w:val="-5"/>
        </w:rPr>
        <w:t> </w:t>
      </w:r>
      <w:r>
        <w:rPr>
          <w:rFonts w:ascii="Georgia" w:hAnsi="Georgia"/>
          <w:i/>
        </w:rPr>
        <w:t>a.prob</w:t>
      </w:r>
      <w:r>
        <w:rPr>
          <w:rFonts w:ascii="Georgia" w:hAnsi="Georgia"/>
          <w:i/>
          <w:spacing w:val="-8"/>
        </w:rPr>
        <w:t> </w:t>
      </w:r>
      <w:r>
        <w:rPr>
          <w:rFonts w:ascii="DejaVu Sans Condensed" w:hAnsi="DejaVu Sans Condensed"/>
          <w:i/>
        </w:rPr>
        <w:t>·</w:t>
      </w:r>
      <w:r>
        <w:rPr>
          <w:rFonts w:ascii="DejaVu Sans Condensed" w:hAnsi="DejaVu Sans Condensed"/>
          <w:i/>
          <w:spacing w:val="-15"/>
        </w:rPr>
        <w:t> </w:t>
      </w:r>
      <w:r>
        <w:rPr>
          <w:rFonts w:ascii="Georgia" w:hAnsi="Georgia"/>
          <w:i/>
        </w:rPr>
        <w:t>q.rate</w:t>
      </w:r>
      <w:r>
        <w:rPr/>
        <w:t>.</w:t>
      </w:r>
      <w:r>
        <w:rPr>
          <w:spacing w:val="18"/>
        </w:rPr>
        <w:t> </w:t>
      </w:r>
      <w:r>
        <w:rPr/>
        <w:t>In</w:t>
      </w:r>
      <w:r>
        <w:rPr>
          <w:spacing w:val="-5"/>
        </w:rPr>
        <w:t> </w:t>
      </w:r>
      <w:r>
        <w:rPr/>
        <w:t>this</w:t>
      </w:r>
      <w:r>
        <w:rPr>
          <w:spacing w:val="-5"/>
        </w:rPr>
        <w:t> </w:t>
      </w:r>
      <w:r>
        <w:rPr/>
        <w:t>case the </w:t>
      </w:r>
      <w:r>
        <w:rPr>
          <w:rFonts w:ascii="MathJax_Typewriter" w:hAnsi="MathJax_Typewriter"/>
        </w:rPr>
        <w:t>Fire </w:t>
      </w:r>
      <w:r>
        <w:rPr/>
        <w:t>behavior of a Queue has a parameter that defines the destination of the service. The </w:t>
      </w:r>
      <w:r>
        <w:rPr>
          <w:rFonts w:ascii="MathJax_Typewriter" w:hAnsi="MathJax_Typewriter"/>
        </w:rPr>
        <w:t>Fire </w:t>
      </w:r>
      <w:r>
        <w:rPr/>
        <w:t>behavior is thus implemented following Algorithm </w:t>
      </w:r>
      <w:hyperlink w:history="true" w:anchor="_bookmark24">
        <w:r>
          <w:rPr>
            <w:color w:val="152C83"/>
          </w:rPr>
          <w:t>9</w:t>
        </w:r>
      </w:hyperlink>
      <w:r>
        <w:rPr/>
        <w:t>.</w:t>
      </w:r>
    </w:p>
    <w:p>
      <w:pPr>
        <w:spacing w:after="0" w:line="216" w:lineRule="auto"/>
        <w:jc w:val="both"/>
        <w:sectPr>
          <w:pgSz w:w="9360" w:h="13610"/>
          <w:pgMar w:header="860" w:footer="0" w:top="1060" w:bottom="280" w:left="680" w:right="680"/>
        </w:sectPr>
      </w:pPr>
    </w:p>
    <w:p>
      <w:pPr>
        <w:pStyle w:val="BodyText"/>
        <w:spacing w:before="8"/>
        <w:rPr>
          <w:sz w:val="10"/>
        </w:rPr>
      </w:pPr>
    </w:p>
    <w:tbl>
      <w:tblPr>
        <w:tblW w:w="0" w:type="auto"/>
        <w:jc w:val="left"/>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4"/>
        <w:gridCol w:w="1323"/>
        <w:gridCol w:w="945"/>
        <w:gridCol w:w="1159"/>
        <w:gridCol w:w="2429"/>
      </w:tblGrid>
      <w:tr>
        <w:trPr>
          <w:trHeight w:val="397" w:hRule="atLeast"/>
        </w:trPr>
        <w:tc>
          <w:tcPr>
            <w:tcW w:w="1014" w:type="dxa"/>
            <w:tcBorders>
              <w:right w:val="double" w:sz="4" w:space="0" w:color="000000"/>
            </w:tcBorders>
          </w:tcPr>
          <w:p>
            <w:pPr>
              <w:pStyle w:val="TableParagraph"/>
              <w:ind w:right="115"/>
              <w:jc w:val="right"/>
              <w:rPr>
                <w:sz w:val="21"/>
              </w:rPr>
            </w:pPr>
            <w:r>
              <w:rPr>
                <w:spacing w:val="-2"/>
                <w:sz w:val="21"/>
              </w:rPr>
              <w:t>Element</w:t>
            </w:r>
          </w:p>
        </w:tc>
        <w:tc>
          <w:tcPr>
            <w:tcW w:w="1323" w:type="dxa"/>
            <w:tcBorders>
              <w:left w:val="double" w:sz="4" w:space="0" w:color="000000"/>
            </w:tcBorders>
          </w:tcPr>
          <w:p>
            <w:pPr>
              <w:pStyle w:val="TableParagraph"/>
              <w:ind w:left="248"/>
              <w:jc w:val="left"/>
              <w:rPr>
                <w:sz w:val="21"/>
              </w:rPr>
            </w:pPr>
            <w:r>
              <w:rPr>
                <w:spacing w:val="-2"/>
                <w:sz w:val="21"/>
              </w:rPr>
              <w:t>Property</w:t>
            </w:r>
          </w:p>
        </w:tc>
        <w:tc>
          <w:tcPr>
            <w:tcW w:w="945" w:type="dxa"/>
          </w:tcPr>
          <w:p>
            <w:pPr>
              <w:pStyle w:val="TableParagraph"/>
              <w:ind w:left="232"/>
              <w:jc w:val="left"/>
              <w:rPr>
                <w:sz w:val="21"/>
              </w:rPr>
            </w:pPr>
            <w:r>
              <w:rPr>
                <w:spacing w:val="-4"/>
                <w:sz w:val="21"/>
              </w:rPr>
              <w:t>Type</w:t>
            </w:r>
          </w:p>
        </w:tc>
        <w:tc>
          <w:tcPr>
            <w:tcW w:w="1159" w:type="dxa"/>
            <w:tcBorders>
              <w:right w:val="double" w:sz="4" w:space="0" w:color="000000"/>
            </w:tcBorders>
          </w:tcPr>
          <w:p>
            <w:pPr>
              <w:pStyle w:val="TableParagraph"/>
              <w:ind w:left="178"/>
              <w:jc w:val="left"/>
              <w:rPr>
                <w:sz w:val="21"/>
              </w:rPr>
            </w:pPr>
            <w:r>
              <w:rPr>
                <w:spacing w:val="-2"/>
                <w:sz w:val="21"/>
              </w:rPr>
              <w:t>Modifier</w:t>
            </w:r>
          </w:p>
        </w:tc>
        <w:tc>
          <w:tcPr>
            <w:tcW w:w="2429" w:type="dxa"/>
            <w:tcBorders>
              <w:left w:val="double" w:sz="4" w:space="0" w:color="000000"/>
            </w:tcBorders>
          </w:tcPr>
          <w:p>
            <w:pPr>
              <w:pStyle w:val="TableParagraph"/>
              <w:ind w:left="13" w:right="1"/>
              <w:rPr>
                <w:sz w:val="21"/>
              </w:rPr>
            </w:pPr>
            <w:r>
              <w:rPr>
                <w:spacing w:val="-2"/>
                <w:sz w:val="21"/>
              </w:rPr>
              <w:t>Behaviors</w:t>
            </w:r>
          </w:p>
        </w:tc>
      </w:tr>
      <w:tr>
        <w:trPr>
          <w:trHeight w:val="2396" w:hRule="atLeast"/>
        </w:trPr>
        <w:tc>
          <w:tcPr>
            <w:tcW w:w="1014" w:type="dxa"/>
            <w:tcBorders>
              <w:right w:val="double" w:sz="4" w:space="0" w:color="000000"/>
            </w:tcBorders>
          </w:tcPr>
          <w:p>
            <w:pPr>
              <w:pStyle w:val="TableParagraph"/>
              <w:ind w:right="171"/>
              <w:jc w:val="right"/>
              <w:rPr>
                <w:sz w:val="21"/>
              </w:rPr>
            </w:pPr>
            <w:r>
              <w:rPr>
                <w:spacing w:val="-4"/>
                <w:sz w:val="21"/>
              </w:rPr>
              <w:t>GNQN</w:t>
            </w:r>
          </w:p>
        </w:tc>
        <w:tc>
          <w:tcPr>
            <w:tcW w:w="1323" w:type="dxa"/>
            <w:tcBorders>
              <w:left w:val="double" w:sz="4" w:space="0" w:color="000000"/>
            </w:tcBorders>
          </w:tcPr>
          <w:p>
            <w:pPr>
              <w:pStyle w:val="TableParagraph"/>
              <w:spacing w:before="0"/>
              <w:jc w:val="left"/>
              <w:rPr>
                <w:rFonts w:ascii="Times New Roman"/>
                <w:sz w:val="20"/>
              </w:rPr>
            </w:pPr>
          </w:p>
        </w:tc>
        <w:tc>
          <w:tcPr>
            <w:tcW w:w="945" w:type="dxa"/>
          </w:tcPr>
          <w:p>
            <w:pPr>
              <w:pStyle w:val="TableParagraph"/>
              <w:spacing w:before="0"/>
              <w:jc w:val="left"/>
              <w:rPr>
                <w:rFonts w:ascii="Times New Roman"/>
                <w:sz w:val="20"/>
              </w:rPr>
            </w:pPr>
          </w:p>
        </w:tc>
        <w:tc>
          <w:tcPr>
            <w:tcW w:w="1159" w:type="dxa"/>
            <w:tcBorders>
              <w:right w:val="double" w:sz="4" w:space="0" w:color="000000"/>
            </w:tcBorders>
          </w:tcPr>
          <w:p>
            <w:pPr>
              <w:pStyle w:val="TableParagraph"/>
              <w:spacing w:before="0"/>
              <w:jc w:val="left"/>
              <w:rPr>
                <w:rFonts w:ascii="Times New Roman"/>
                <w:sz w:val="20"/>
              </w:rPr>
            </w:pPr>
          </w:p>
        </w:tc>
        <w:tc>
          <w:tcPr>
            <w:tcW w:w="2429" w:type="dxa"/>
            <w:tcBorders>
              <w:left w:val="double" w:sz="4" w:space="0" w:color="000000"/>
            </w:tcBorders>
          </w:tcPr>
          <w:p>
            <w:pPr>
              <w:pStyle w:val="TableParagraph"/>
              <w:spacing w:line="321" w:lineRule="auto"/>
              <w:ind w:left="122" w:right="107" w:hanging="1"/>
              <w:rPr>
                <w:sz w:val="21"/>
              </w:rPr>
            </w:pPr>
            <w:r>
              <w:rPr>
                <w:spacing w:val="-2"/>
                <w:sz w:val="21"/>
              </w:rPr>
              <w:t>InitEvents, ComputeStateRewards, CountStateRewards, SetStateRewards, ListImpulseRewards,</w:t>
            </w:r>
          </w:p>
          <w:p>
            <w:pPr>
              <w:pStyle w:val="TableParagraph"/>
              <w:spacing w:before="5"/>
              <w:ind w:left="13" w:right="1"/>
              <w:rPr>
                <w:sz w:val="21"/>
              </w:rPr>
            </w:pPr>
            <w:r>
              <w:rPr>
                <w:spacing w:val="-2"/>
                <w:sz w:val="21"/>
              </w:rPr>
              <w:t>SetImpulseRewards</w:t>
            </w:r>
          </w:p>
        </w:tc>
      </w:tr>
      <w:tr>
        <w:trPr>
          <w:trHeight w:val="1197" w:hRule="atLeast"/>
        </w:trPr>
        <w:tc>
          <w:tcPr>
            <w:tcW w:w="1014" w:type="dxa"/>
            <w:tcBorders>
              <w:right w:val="double" w:sz="4" w:space="0" w:color="000000"/>
            </w:tcBorders>
          </w:tcPr>
          <w:p>
            <w:pPr>
              <w:pStyle w:val="TableParagraph"/>
              <w:ind w:left="328"/>
              <w:jc w:val="left"/>
              <w:rPr>
                <w:sz w:val="21"/>
              </w:rPr>
            </w:pPr>
            <w:r>
              <w:rPr>
                <w:spacing w:val="-5"/>
                <w:sz w:val="21"/>
              </w:rPr>
              <w:t>Arc</w:t>
            </w:r>
          </w:p>
        </w:tc>
        <w:tc>
          <w:tcPr>
            <w:tcW w:w="1323" w:type="dxa"/>
            <w:tcBorders>
              <w:left w:val="double" w:sz="4" w:space="0" w:color="000000"/>
            </w:tcBorders>
          </w:tcPr>
          <w:p>
            <w:pPr>
              <w:pStyle w:val="TableParagraph"/>
              <w:spacing w:line="321" w:lineRule="auto"/>
              <w:ind w:left="565" w:right="293" w:hanging="121"/>
              <w:jc w:val="left"/>
              <w:rPr>
                <w:sz w:val="21"/>
              </w:rPr>
            </w:pPr>
            <w:r>
              <w:rPr>
                <w:spacing w:val="-4"/>
                <w:sz w:val="21"/>
              </w:rPr>
              <w:t>from </w:t>
            </w:r>
            <w:r>
              <w:rPr>
                <w:spacing w:val="-6"/>
                <w:sz w:val="21"/>
              </w:rPr>
              <w:t>to</w:t>
            </w:r>
          </w:p>
          <w:p>
            <w:pPr>
              <w:pStyle w:val="TableParagraph"/>
              <w:spacing w:before="2"/>
              <w:ind w:left="447"/>
              <w:jc w:val="left"/>
              <w:rPr>
                <w:sz w:val="21"/>
              </w:rPr>
            </w:pPr>
            <w:bookmarkStart w:name="_bookmark23" w:id="31"/>
            <w:bookmarkEnd w:id="31"/>
            <w:r>
              <w:rPr/>
            </w:r>
            <w:r>
              <w:rPr>
                <w:spacing w:val="-4"/>
                <w:sz w:val="21"/>
              </w:rPr>
              <w:t>prob</w:t>
            </w:r>
          </w:p>
        </w:tc>
        <w:tc>
          <w:tcPr>
            <w:tcW w:w="945" w:type="dxa"/>
          </w:tcPr>
          <w:p>
            <w:pPr>
              <w:pStyle w:val="TableParagraph"/>
              <w:spacing w:line="321" w:lineRule="auto"/>
              <w:ind w:left="87" w:right="79"/>
              <w:rPr>
                <w:sz w:val="21"/>
              </w:rPr>
            </w:pPr>
            <w:r>
              <w:rPr>
                <w:spacing w:val="-2"/>
                <w:sz w:val="21"/>
              </w:rPr>
              <w:t>element element</w:t>
            </w:r>
          </w:p>
          <w:p>
            <w:pPr>
              <w:pStyle w:val="TableParagraph"/>
              <w:spacing w:before="2"/>
              <w:ind w:left="87" w:right="81"/>
              <w:rPr>
                <w:sz w:val="21"/>
              </w:rPr>
            </w:pPr>
            <w:r>
              <w:rPr>
                <w:spacing w:val="-2"/>
                <w:sz w:val="21"/>
              </w:rPr>
              <w:t>float</w:t>
            </w:r>
          </w:p>
        </w:tc>
        <w:tc>
          <w:tcPr>
            <w:tcW w:w="1159" w:type="dxa"/>
            <w:tcBorders>
              <w:right w:val="double" w:sz="4" w:space="0" w:color="000000"/>
            </w:tcBorders>
          </w:tcPr>
          <w:p>
            <w:pPr>
              <w:pStyle w:val="TableParagraph"/>
              <w:spacing w:line="321" w:lineRule="auto"/>
              <w:ind w:left="325"/>
              <w:jc w:val="left"/>
              <w:rPr>
                <w:sz w:val="21"/>
              </w:rPr>
            </w:pPr>
            <w:r>
              <w:rPr>
                <w:spacing w:val="-4"/>
                <w:sz w:val="21"/>
              </w:rPr>
              <w:t>const const</w:t>
            </w:r>
          </w:p>
          <w:p>
            <w:pPr>
              <w:pStyle w:val="TableParagraph"/>
              <w:spacing w:before="2"/>
              <w:ind w:left="325"/>
              <w:jc w:val="left"/>
              <w:rPr>
                <w:sz w:val="21"/>
              </w:rPr>
            </w:pPr>
            <w:r>
              <w:rPr>
                <w:spacing w:val="-4"/>
                <w:sz w:val="21"/>
              </w:rPr>
              <w:t>const</w:t>
            </w:r>
          </w:p>
        </w:tc>
        <w:tc>
          <w:tcPr>
            <w:tcW w:w="2429" w:type="dxa"/>
            <w:tcBorders>
              <w:left w:val="double" w:sz="4" w:space="0" w:color="000000"/>
            </w:tcBorders>
          </w:tcPr>
          <w:p>
            <w:pPr>
              <w:pStyle w:val="TableParagraph"/>
              <w:ind w:left="13" w:right="1"/>
              <w:rPr>
                <w:sz w:val="21"/>
              </w:rPr>
            </w:pPr>
            <w:r>
              <w:rPr>
                <w:spacing w:val="-4"/>
                <w:sz w:val="21"/>
              </w:rPr>
              <w:t>Push</w:t>
            </w:r>
          </w:p>
        </w:tc>
      </w:tr>
      <w:tr>
        <w:trPr>
          <w:trHeight w:val="1597" w:hRule="atLeast"/>
        </w:trPr>
        <w:tc>
          <w:tcPr>
            <w:tcW w:w="1014" w:type="dxa"/>
            <w:tcBorders>
              <w:right w:val="double" w:sz="4" w:space="0" w:color="000000"/>
            </w:tcBorders>
          </w:tcPr>
          <w:p>
            <w:pPr>
              <w:pStyle w:val="TableParagraph"/>
              <w:ind w:right="201"/>
              <w:jc w:val="right"/>
              <w:rPr>
                <w:sz w:val="21"/>
              </w:rPr>
            </w:pPr>
            <w:r>
              <w:rPr>
                <w:spacing w:val="-4"/>
                <w:sz w:val="21"/>
              </w:rPr>
              <w:t>Queue</w:t>
            </w:r>
          </w:p>
        </w:tc>
        <w:tc>
          <w:tcPr>
            <w:tcW w:w="1323" w:type="dxa"/>
            <w:tcBorders>
              <w:left w:val="double" w:sz="4" w:space="0" w:color="000000"/>
            </w:tcBorders>
          </w:tcPr>
          <w:p>
            <w:pPr>
              <w:pStyle w:val="TableParagraph"/>
              <w:spacing w:line="321" w:lineRule="auto"/>
              <w:ind w:left="124" w:right="105" w:hanging="1"/>
              <w:rPr>
                <w:sz w:val="21"/>
              </w:rPr>
            </w:pPr>
            <w:r>
              <w:rPr>
                <w:spacing w:val="-2"/>
                <w:sz w:val="21"/>
              </w:rPr>
              <w:t>length meanlength </w:t>
            </w:r>
            <w:bookmarkStart w:name="_bookmark24" w:id="32"/>
            <w:bookmarkEnd w:id="32"/>
            <w:r>
              <w:rPr>
                <w:spacing w:val="-4"/>
                <w:sz w:val="21"/>
              </w:rPr>
              <w:t>rate</w:t>
            </w:r>
          </w:p>
          <w:p>
            <w:pPr>
              <w:pStyle w:val="TableParagraph"/>
              <w:spacing w:before="3"/>
              <w:ind w:left="17" w:right="1"/>
              <w:rPr>
                <w:sz w:val="21"/>
              </w:rPr>
            </w:pPr>
            <w:r>
              <w:rPr>
                <w:spacing w:val="-2"/>
                <w:sz w:val="21"/>
              </w:rPr>
              <w:t>throughput</w:t>
            </w:r>
          </w:p>
        </w:tc>
        <w:tc>
          <w:tcPr>
            <w:tcW w:w="945" w:type="dxa"/>
          </w:tcPr>
          <w:p>
            <w:pPr>
              <w:pStyle w:val="TableParagraph"/>
              <w:spacing w:line="321" w:lineRule="auto"/>
              <w:ind w:left="87" w:right="78"/>
              <w:rPr>
                <w:sz w:val="21"/>
              </w:rPr>
            </w:pPr>
            <w:r>
              <w:rPr>
                <w:spacing w:val="-2"/>
                <w:sz w:val="21"/>
              </w:rPr>
              <w:t>integer float float</w:t>
            </w:r>
          </w:p>
          <w:p>
            <w:pPr>
              <w:pStyle w:val="TableParagraph"/>
              <w:spacing w:before="3"/>
              <w:ind w:left="87" w:right="81"/>
              <w:rPr>
                <w:sz w:val="21"/>
              </w:rPr>
            </w:pPr>
            <w:r>
              <w:rPr>
                <w:spacing w:val="-2"/>
                <w:sz w:val="21"/>
              </w:rPr>
              <w:t>float</w:t>
            </w:r>
          </w:p>
        </w:tc>
        <w:tc>
          <w:tcPr>
            <w:tcW w:w="1159" w:type="dxa"/>
            <w:tcBorders>
              <w:right w:val="double" w:sz="4" w:space="0" w:color="000000"/>
            </w:tcBorders>
          </w:tcPr>
          <w:p>
            <w:pPr>
              <w:pStyle w:val="TableParagraph"/>
              <w:spacing w:line="321" w:lineRule="auto"/>
              <w:ind w:left="114" w:right="116"/>
              <w:rPr>
                <w:sz w:val="21"/>
              </w:rPr>
            </w:pPr>
            <w:r>
              <w:rPr>
                <w:spacing w:val="-2"/>
                <w:sz w:val="21"/>
              </w:rPr>
              <w:t>status computed </w:t>
            </w:r>
            <w:r>
              <w:rPr>
                <w:spacing w:val="-4"/>
                <w:sz w:val="21"/>
              </w:rPr>
              <w:t>const</w:t>
            </w:r>
          </w:p>
          <w:p>
            <w:pPr>
              <w:pStyle w:val="TableParagraph"/>
              <w:spacing w:before="3"/>
              <w:ind w:right="2"/>
              <w:rPr>
                <w:sz w:val="21"/>
              </w:rPr>
            </w:pPr>
            <w:r>
              <w:rPr>
                <w:spacing w:val="-2"/>
                <w:sz w:val="21"/>
              </w:rPr>
              <w:t>computed</w:t>
            </w:r>
          </w:p>
        </w:tc>
        <w:tc>
          <w:tcPr>
            <w:tcW w:w="2429" w:type="dxa"/>
            <w:tcBorders>
              <w:left w:val="double" w:sz="4" w:space="0" w:color="000000"/>
            </w:tcBorders>
          </w:tcPr>
          <w:p>
            <w:pPr>
              <w:pStyle w:val="TableParagraph"/>
              <w:spacing w:line="321" w:lineRule="auto"/>
              <w:ind w:left="483" w:right="469" w:hanging="1"/>
              <w:rPr>
                <w:sz w:val="21"/>
              </w:rPr>
            </w:pPr>
            <w:r>
              <w:rPr>
                <w:spacing w:val="-2"/>
                <w:sz w:val="21"/>
              </w:rPr>
              <w:t>IsActive, AddOccupancy, </w:t>
            </w:r>
            <w:r>
              <w:rPr>
                <w:spacing w:val="-4"/>
                <w:sz w:val="21"/>
              </w:rPr>
              <w:t>Fire</w:t>
            </w:r>
          </w:p>
        </w:tc>
      </w:tr>
    </w:tbl>
    <w:p>
      <w:pPr>
        <w:spacing w:line="180" w:lineRule="exact" w:before="39"/>
        <w:ind w:left="144" w:right="256" w:firstLine="0"/>
        <w:jc w:val="center"/>
        <w:rPr>
          <w:rFonts w:ascii="LM Roman 8"/>
          <w:sz w:val="15"/>
        </w:rPr>
      </w:pPr>
      <w:bookmarkStart w:name="Stochastic Petri Nets" w:id="33"/>
      <w:bookmarkEnd w:id="33"/>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44" w:right="256" w:firstLine="0"/>
        <w:jc w:val="center"/>
        <w:rPr>
          <w:rFonts w:ascii="LM Roman 8"/>
          <w:sz w:val="15"/>
        </w:rPr>
      </w:pPr>
      <w:r>
        <w:rPr>
          <w:rFonts w:ascii="LM Roman 8"/>
          <w:w w:val="105"/>
          <w:sz w:val="15"/>
        </w:rPr>
        <w:t>Elements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GNQN</w:t>
      </w:r>
      <w:r>
        <w:rPr>
          <w:rFonts w:ascii="LM Roman 8"/>
          <w:spacing w:val="-12"/>
          <w:w w:val="105"/>
          <w:sz w:val="15"/>
        </w:rPr>
        <w:t> </w:t>
      </w:r>
      <w:r>
        <w:rPr>
          <w:rFonts w:ascii="LM Roman 8"/>
          <w:w w:val="105"/>
          <w:sz w:val="15"/>
        </w:rPr>
        <w:t>SIMTHESys</w:t>
      </w:r>
      <w:r>
        <w:rPr>
          <w:rFonts w:ascii="LM Roman 8"/>
          <w:spacing w:val="-12"/>
          <w:w w:val="105"/>
          <w:sz w:val="15"/>
        </w:rPr>
        <w:t> </w:t>
      </w:r>
      <w:r>
        <w:rPr>
          <w:rFonts w:ascii="LM Roman 8"/>
          <w:spacing w:val="-2"/>
          <w:w w:val="105"/>
          <w:sz w:val="15"/>
        </w:rPr>
        <w:t>definition</w:t>
      </w:r>
    </w:p>
    <w:p>
      <w:pPr>
        <w:pStyle w:val="BodyText"/>
        <w:spacing w:before="35"/>
        <w:rPr>
          <w:rFonts w:ascii="LM Roman 8"/>
          <w:sz w:val="20"/>
        </w:rPr>
      </w:pPr>
      <w:r>
        <w:rPr/>
        <mc:AlternateContent>
          <mc:Choice Requires="wps">
            <w:drawing>
              <wp:anchor distT="0" distB="0" distL="0" distR="0" allowOverlap="1" layoutInCell="1" locked="0" behindDoc="1" simplePos="0" relativeHeight="487604736">
                <wp:simplePos x="0" y="0"/>
                <wp:positionH relativeFrom="page">
                  <wp:posOffset>500571</wp:posOffset>
                </wp:positionH>
                <wp:positionV relativeFrom="paragraph">
                  <wp:posOffset>217424</wp:posOffset>
                </wp:positionV>
                <wp:extent cx="486664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120001pt;width:383.2pt;height:.1pt;mso-position-horizontal-relative:page;mso-position-vertical-relative:paragraph;z-index:-15711744;mso-wrap-distance-left:0;mso-wrap-distance-right:0" id="docshape27" coordorigin="788,342" coordsize="7664,0" path="m788,342l8452,342e" filled="false" stroked="true" strokeweight=".774064pt" strokecolor="#000000">
                <v:path arrowok="t"/>
                <v:stroke dashstyle="solid"/>
                <w10:wrap type="topAndBottom"/>
              </v:shape>
            </w:pict>
          </mc:Fallback>
        </mc:AlternateContent>
      </w:r>
    </w:p>
    <w:p>
      <w:pPr>
        <w:spacing w:line="259" w:lineRule="exact" w:before="0"/>
        <w:ind w:left="108" w:right="0" w:firstLine="0"/>
        <w:jc w:val="left"/>
        <w:rPr>
          <w:sz w:val="21"/>
        </w:rPr>
      </w:pPr>
      <w:r>
        <w:rPr>
          <w:b/>
          <w:sz w:val="21"/>
        </w:rPr>
        <w:t>Algorithm 9</w:t>
      </w:r>
      <w:r>
        <w:rPr>
          <w:b/>
          <w:spacing w:val="-10"/>
          <w:sz w:val="21"/>
        </w:rPr>
        <w:t> </w:t>
      </w:r>
      <w:r>
        <w:rPr>
          <w:rFonts w:ascii="MathJax_Typewriter"/>
          <w:spacing w:val="-2"/>
          <w:sz w:val="21"/>
        </w:rPr>
        <w:t>Fire</w:t>
      </w:r>
      <w:r>
        <w:rPr>
          <w:spacing w:val="-2"/>
          <w:sz w:val="21"/>
        </w:rPr>
        <w:t>(</w:t>
      </w:r>
      <w:r>
        <w:rPr>
          <w:rFonts w:ascii="Georgia"/>
          <w:i/>
          <w:spacing w:val="-2"/>
          <w:sz w:val="21"/>
        </w:rPr>
        <w:t>a</w:t>
      </w:r>
      <w:r>
        <w:rPr>
          <w:spacing w:val="-2"/>
          <w:sz w:val="21"/>
        </w:rPr>
        <w:t>)</w:t>
      </w:r>
    </w:p>
    <w:p>
      <w:pPr>
        <w:spacing w:line="281" w:lineRule="exact" w:before="0"/>
        <w:ind w:left="234"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500571</wp:posOffset>
                </wp:positionH>
                <wp:positionV relativeFrom="paragraph">
                  <wp:posOffset>21837</wp:posOffset>
                </wp:positionV>
                <wp:extent cx="4866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9.4151pt,1.719507pt" to="422.582568pt,1.719507pt" stroked="true" strokeweight=".386546pt" strokecolor="#000000">
                <v:stroke dashstyle="solid"/>
                <w10:wrap type="none"/>
              </v:line>
            </w:pict>
          </mc:Fallback>
        </mc:AlternateContent>
      </w:r>
      <w:r>
        <w:rPr>
          <w:rFonts w:ascii="LM Roman 8"/>
          <w:sz w:val="15"/>
        </w:rPr>
        <w:t>1:</w:t>
      </w:r>
      <w:r>
        <w:rPr>
          <w:rFonts w:ascii="LM Roman 8"/>
          <w:spacing w:val="55"/>
          <w:sz w:val="15"/>
        </w:rPr>
        <w:t> </w:t>
      </w:r>
      <w:r>
        <w:rPr>
          <w:spacing w:val="-2"/>
          <w:sz w:val="21"/>
        </w:rPr>
        <w:t>a.</w:t>
      </w:r>
      <w:r>
        <w:rPr>
          <w:rFonts w:ascii="MathJax_Typewriter"/>
          <w:spacing w:val="-2"/>
          <w:sz w:val="21"/>
        </w:rPr>
        <w:t>Push</w:t>
      </w:r>
      <w:r>
        <w:rPr>
          <w:spacing w:val="-2"/>
          <w:sz w:val="21"/>
        </w:rPr>
        <w:t>();</w:t>
      </w:r>
    </w:p>
    <w:p>
      <w:pPr>
        <w:pStyle w:val="BodyText"/>
        <w:spacing w:line="282" w:lineRule="exact"/>
        <w:ind w:left="234"/>
      </w:pPr>
      <w:r>
        <w:rPr>
          <w:rFonts w:ascii="LM Roman 8"/>
          <w:sz w:val="15"/>
        </w:rPr>
        <w:t>2:</w:t>
      </w:r>
      <w:r>
        <w:rPr>
          <w:rFonts w:ascii="LM Roman 8"/>
          <w:spacing w:val="53"/>
          <w:sz w:val="15"/>
        </w:rPr>
        <w:t> </w:t>
      </w:r>
      <w:r>
        <w:rPr/>
        <w:t>length =</w:t>
      </w:r>
      <w:r>
        <w:rPr>
          <w:spacing w:val="1"/>
        </w:rPr>
        <w:t> </w:t>
      </w:r>
      <w:r>
        <w:rPr/>
        <w:t>length</w:t>
      </w:r>
      <w:r>
        <w:rPr>
          <w:spacing w:val="1"/>
        </w:rPr>
        <w:t> </w:t>
      </w:r>
      <w:r>
        <w:rPr/>
        <w:t>- </w:t>
      </w:r>
      <w:r>
        <w:rPr>
          <w:spacing w:val="-5"/>
        </w:rPr>
        <w:t>1;</w:t>
      </w:r>
    </w:p>
    <w:p>
      <w:pPr>
        <w:pStyle w:val="BodyText"/>
        <w:spacing w:before="12"/>
        <w:rPr>
          <w:sz w:val="2"/>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41439</wp:posOffset>
                </wp:positionV>
                <wp:extent cx="486664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262991pt;width:383.2pt;height:.1pt;mso-position-horizontal-relative:page;mso-position-vertical-relative:paragraph;z-index:-15711232;mso-wrap-distance-left:0;mso-wrap-distance-right:0" id="docshape28" coordorigin="788,65" coordsize="7664,0" path="m788,65l8452,65e" filled="false" stroked="true" strokeweight=".386546pt" strokecolor="#000000">
                <v:path arrowok="t"/>
                <v:stroke dashstyle="solid"/>
                <w10:wrap type="topAndBottom"/>
              </v:shape>
            </w:pict>
          </mc:Fallback>
        </mc:AlternateContent>
      </w:r>
    </w:p>
    <w:p>
      <w:pPr>
        <w:pStyle w:val="ListParagraph"/>
        <w:numPr>
          <w:ilvl w:val="1"/>
          <w:numId w:val="1"/>
        </w:numPr>
        <w:tabs>
          <w:tab w:pos="605" w:val="left" w:leader="none"/>
        </w:tabs>
        <w:spacing w:line="240" w:lineRule="auto" w:before="178" w:after="0"/>
        <w:ind w:left="605" w:right="0" w:hanging="497"/>
        <w:jc w:val="both"/>
        <w:rPr>
          <w:rFonts w:ascii="LM Roman 10"/>
          <w:i/>
          <w:sz w:val="21"/>
        </w:rPr>
      </w:pPr>
      <w:r>
        <w:rPr>
          <w:rFonts w:ascii="LM Roman 10"/>
          <w:i/>
          <w:sz w:val="21"/>
        </w:rPr>
        <w:t>Stochastic</w:t>
      </w:r>
      <w:r>
        <w:rPr>
          <w:rFonts w:ascii="LM Roman 10"/>
          <w:i/>
          <w:spacing w:val="-6"/>
          <w:sz w:val="21"/>
        </w:rPr>
        <w:t> </w:t>
      </w:r>
      <w:r>
        <w:rPr>
          <w:rFonts w:ascii="LM Roman 10"/>
          <w:i/>
          <w:sz w:val="21"/>
        </w:rPr>
        <w:t>Petri</w:t>
      </w:r>
      <w:r>
        <w:rPr>
          <w:rFonts w:ascii="LM Roman 10"/>
          <w:i/>
          <w:spacing w:val="-5"/>
          <w:sz w:val="21"/>
        </w:rPr>
        <w:t> </w:t>
      </w:r>
      <w:r>
        <w:rPr>
          <w:rFonts w:ascii="LM Roman 10"/>
          <w:i/>
          <w:spacing w:val="-4"/>
          <w:sz w:val="21"/>
        </w:rPr>
        <w:t>Nets</w:t>
      </w:r>
    </w:p>
    <w:p>
      <w:pPr>
        <w:pStyle w:val="BodyText"/>
        <w:spacing w:line="216" w:lineRule="auto" w:before="147"/>
        <w:ind w:left="108" w:right="221"/>
        <w:jc w:val="both"/>
      </w:pPr>
      <w:r>
        <w:rPr/>
        <w:t>Petri Nets (PN) is a formalism suitable for modeling concurrent systems.</w:t>
      </w:r>
      <w:r>
        <w:rPr>
          <w:spacing w:val="33"/>
        </w:rPr>
        <w:t> </w:t>
      </w:r>
      <w:r>
        <w:rPr/>
        <w:t>A PN is composed of four kinds of elements:</w:t>
      </w:r>
      <w:r>
        <w:rPr>
          <w:spacing w:val="40"/>
        </w:rPr>
        <w:t> </w:t>
      </w:r>
      <w:r>
        <w:rPr/>
        <w:t>the arc, the inhibitor arc, the place and the </w:t>
      </w:r>
      <w:r>
        <w:rPr>
          <w:spacing w:val="-2"/>
        </w:rPr>
        <w:t>transition.</w:t>
      </w:r>
    </w:p>
    <w:p>
      <w:pPr>
        <w:pStyle w:val="BodyText"/>
        <w:spacing w:line="216" w:lineRule="auto" w:before="15"/>
        <w:ind w:left="108" w:right="221" w:firstLine="317"/>
        <w:jc w:val="both"/>
      </w:pPr>
      <w:r>
        <w:rPr/>
        <w:t>SPN ( [</w:t>
      </w:r>
      <w:hyperlink w:history="true" w:anchor="_bookmark49">
        <w:r>
          <w:rPr>
            <w:color w:val="152C83"/>
          </w:rPr>
          <w:t>15</w:t>
        </w:r>
      </w:hyperlink>
      <w:r>
        <w:rPr/>
        <w:t>]) are a variant of PN that takes into account a time variable and in which enabled transitions fire according to the EEF property:</w:t>
      </w:r>
      <w:r>
        <w:rPr>
          <w:spacing w:val="33"/>
        </w:rPr>
        <w:t> </w:t>
      </w:r>
      <w:r>
        <w:rPr/>
        <w:t>thus a transition in SPN is characterized by a rate.</w:t>
      </w:r>
    </w:p>
    <w:p>
      <w:pPr>
        <w:pStyle w:val="BodyText"/>
        <w:spacing w:line="216" w:lineRule="auto" w:before="16"/>
        <w:ind w:left="108" w:right="220" w:firstLine="317"/>
        <w:jc w:val="both"/>
      </w:pPr>
      <w:r>
        <w:rPr/>
        <w:t>SPN can be defined in SIMTHESys in table </w:t>
      </w:r>
      <w:hyperlink w:history="true" w:anchor="_bookmark25">
        <w:r>
          <w:rPr>
            <w:color w:val="152C83"/>
          </w:rPr>
          <w:t>3</w:t>
        </w:r>
      </w:hyperlink>
      <w:r>
        <w:rPr/>
        <w:t>.</w:t>
      </w:r>
      <w:r>
        <w:rPr>
          <w:spacing w:val="40"/>
        </w:rPr>
        <w:t> </w:t>
      </w:r>
      <w:r>
        <w:rPr/>
        <w:t>The complete FDL description of SPN is given and commented in [</w:t>
      </w:r>
      <w:hyperlink w:history="true" w:anchor="_bookmark48">
        <w:r>
          <w:rPr>
            <w:color w:val="152C83"/>
          </w:rPr>
          <w:t>14</w:t>
        </w:r>
      </w:hyperlink>
      <w:r>
        <w:rPr/>
        <w:t>].</w:t>
      </w:r>
    </w:p>
    <w:p>
      <w:pPr>
        <w:pStyle w:val="BodyText"/>
        <w:spacing w:line="216" w:lineRule="auto" w:before="17"/>
        <w:ind w:left="108" w:right="221" w:firstLine="318"/>
        <w:jc w:val="both"/>
      </w:pPr>
      <w:r>
        <w:rPr/>
        <w:t>In the </w:t>
      </w:r>
      <w:r>
        <w:rPr>
          <w:rFonts w:ascii="MathJax_Typewriter"/>
        </w:rPr>
        <w:t>InitEvents </w:t>
      </w:r>
      <w:r>
        <w:rPr/>
        <w:t>behavior the formalism checks if all transitions are enabled and schedules the firing of those enabled at the corresponding rate following Algo- rithm </w:t>
      </w:r>
      <w:hyperlink w:history="true" w:anchor="_bookmark26">
        <w:r>
          <w:rPr>
            <w:color w:val="152C83"/>
          </w:rPr>
          <w:t>10</w:t>
        </w:r>
      </w:hyperlink>
      <w:r>
        <w:rPr/>
        <w:t>.</w:t>
      </w:r>
    </w:p>
    <w:p>
      <w:pPr>
        <w:pStyle w:val="BodyText"/>
        <w:spacing w:line="216" w:lineRule="auto" w:before="15"/>
        <w:ind w:left="108" w:right="221" w:firstLine="317"/>
        <w:jc w:val="both"/>
      </w:pPr>
      <w:r>
        <w:rPr/>
        <w:t>The</w:t>
      </w:r>
      <w:r>
        <w:rPr>
          <w:spacing w:val="-15"/>
        </w:rPr>
        <w:t> </w:t>
      </w:r>
      <w:r>
        <w:rPr>
          <w:rFonts w:ascii="MathJax_Typewriter"/>
        </w:rPr>
        <w:t>IsActive </w:t>
      </w:r>
      <w:r>
        <w:rPr/>
        <w:t>behavior</w:t>
      </w:r>
      <w:r>
        <w:rPr>
          <w:spacing w:val="-16"/>
        </w:rPr>
        <w:t> </w:t>
      </w:r>
      <w:r>
        <w:rPr/>
        <w:t>of</w:t>
      </w:r>
      <w:r>
        <w:rPr>
          <w:spacing w:val="-15"/>
        </w:rPr>
        <w:t> </w:t>
      </w:r>
      <w:r>
        <w:rPr/>
        <w:t>a</w:t>
      </w:r>
      <w:r>
        <w:rPr>
          <w:spacing w:val="-16"/>
        </w:rPr>
        <w:t> </w:t>
      </w:r>
      <w:r>
        <w:rPr/>
        <w:t>transition</w:t>
      </w:r>
      <w:r>
        <w:rPr>
          <w:spacing w:val="-15"/>
        </w:rPr>
        <w:t> </w:t>
      </w:r>
      <w:r>
        <w:rPr/>
        <w:t>looks</w:t>
      </w:r>
      <w:r>
        <w:rPr>
          <w:spacing w:val="-15"/>
        </w:rPr>
        <w:t> </w:t>
      </w:r>
      <w:r>
        <w:rPr/>
        <w:t>both</w:t>
      </w:r>
      <w:r>
        <w:rPr>
          <w:spacing w:val="-16"/>
        </w:rPr>
        <w:t> </w:t>
      </w:r>
      <w:r>
        <w:rPr/>
        <w:t>for</w:t>
      </w:r>
      <w:r>
        <w:rPr>
          <w:spacing w:val="-15"/>
        </w:rPr>
        <w:t> </w:t>
      </w:r>
      <w:r>
        <w:rPr/>
        <w:t>incoming</w:t>
      </w:r>
      <w:r>
        <w:rPr>
          <w:spacing w:val="-15"/>
        </w:rPr>
        <w:t> </w:t>
      </w:r>
      <w:r>
        <w:rPr/>
        <w:t>arcs</w:t>
      </w:r>
      <w:r>
        <w:rPr>
          <w:spacing w:val="-15"/>
        </w:rPr>
        <w:t> </w:t>
      </w:r>
      <w:r>
        <w:rPr/>
        <w:t>and</w:t>
      </w:r>
      <w:r>
        <w:rPr>
          <w:spacing w:val="-15"/>
        </w:rPr>
        <w:t> </w:t>
      </w:r>
      <w:r>
        <w:rPr/>
        <w:t>inhibitor arcs,</w:t>
      </w:r>
      <w:r>
        <w:rPr>
          <w:spacing w:val="-1"/>
        </w:rPr>
        <w:t> </w:t>
      </w:r>
      <w:r>
        <w:rPr/>
        <w:t>and</w:t>
      </w:r>
      <w:r>
        <w:rPr>
          <w:spacing w:val="-2"/>
        </w:rPr>
        <w:t> </w:t>
      </w:r>
      <w:r>
        <w:rPr/>
        <w:t>is</w:t>
      </w:r>
      <w:r>
        <w:rPr>
          <w:spacing w:val="-2"/>
        </w:rPr>
        <w:t> </w:t>
      </w:r>
      <w:r>
        <w:rPr/>
        <w:t>reported</w:t>
      </w:r>
      <w:r>
        <w:rPr>
          <w:spacing w:val="-2"/>
        </w:rPr>
        <w:t> </w:t>
      </w:r>
      <w:r>
        <w:rPr/>
        <w:t>in</w:t>
      </w:r>
      <w:r>
        <w:rPr>
          <w:spacing w:val="-2"/>
        </w:rPr>
        <w:t> </w:t>
      </w:r>
      <w:r>
        <w:rPr/>
        <w:t>Algorithm</w:t>
      </w:r>
      <w:r>
        <w:rPr>
          <w:spacing w:val="-2"/>
        </w:rPr>
        <w:t> </w:t>
      </w:r>
      <w:hyperlink w:history="true" w:anchor="_bookmark27">
        <w:r>
          <w:rPr>
            <w:color w:val="152C83"/>
          </w:rPr>
          <w:t>11</w:t>
        </w:r>
      </w:hyperlink>
      <w:r>
        <w:rPr/>
        <w:t>.</w:t>
      </w:r>
      <w:r>
        <w:rPr>
          <w:spacing w:val="25"/>
        </w:rPr>
        <w:t> </w:t>
      </w:r>
      <w:r>
        <w:rPr/>
        <w:t>Both</w:t>
      </w:r>
      <w:r>
        <w:rPr>
          <w:spacing w:val="-2"/>
        </w:rPr>
        <w:t> </w:t>
      </w:r>
      <w:r>
        <w:rPr/>
        <w:t>inhibitor</w:t>
      </w:r>
      <w:r>
        <w:rPr>
          <w:spacing w:val="-2"/>
        </w:rPr>
        <w:t> </w:t>
      </w:r>
      <w:r>
        <w:rPr/>
        <w:t>and</w:t>
      </w:r>
      <w:r>
        <w:rPr>
          <w:spacing w:val="-2"/>
        </w:rPr>
        <w:t> </w:t>
      </w:r>
      <w:r>
        <w:rPr/>
        <w:t>standard</w:t>
      </w:r>
      <w:r>
        <w:rPr>
          <w:spacing w:val="-2"/>
        </w:rPr>
        <w:t> </w:t>
      </w:r>
      <w:r>
        <w:rPr/>
        <w:t>arcs</w:t>
      </w:r>
      <w:r>
        <w:rPr>
          <w:spacing w:val="-2"/>
        </w:rPr>
        <w:t> </w:t>
      </w:r>
      <w:r>
        <w:rPr/>
        <w:t>implement the</w:t>
      </w:r>
      <w:r>
        <w:rPr>
          <w:spacing w:val="-15"/>
        </w:rPr>
        <w:t> </w:t>
      </w:r>
      <w:r>
        <w:rPr>
          <w:rFonts w:ascii="MathJax_Typewriter"/>
        </w:rPr>
        <w:t>IsActive </w:t>
      </w:r>
      <w:r>
        <w:rPr/>
        <w:t>behavior</w:t>
      </w:r>
      <w:r>
        <w:rPr>
          <w:spacing w:val="-15"/>
        </w:rPr>
        <w:t> </w:t>
      </w:r>
      <w:r>
        <w:rPr/>
        <w:t>by</w:t>
      </w:r>
      <w:r>
        <w:rPr>
          <w:spacing w:val="-15"/>
        </w:rPr>
        <w:t> </w:t>
      </w:r>
      <w:r>
        <w:rPr/>
        <w:t>checking</w:t>
      </w:r>
      <w:r>
        <w:rPr>
          <w:spacing w:val="-15"/>
        </w:rPr>
        <w:t> </w:t>
      </w:r>
      <w:r>
        <w:rPr/>
        <w:t>that</w:t>
      </w:r>
      <w:r>
        <w:rPr>
          <w:spacing w:val="-15"/>
        </w:rPr>
        <w:t> </w:t>
      </w:r>
      <w:r>
        <w:rPr/>
        <w:t>the</w:t>
      </w:r>
      <w:r>
        <w:rPr>
          <w:spacing w:val="-15"/>
        </w:rPr>
        <w:t> </w:t>
      </w:r>
      <w:r>
        <w:rPr/>
        <w:t>marking</w:t>
      </w:r>
      <w:r>
        <w:rPr>
          <w:spacing w:val="-15"/>
        </w:rPr>
        <w:t> </w:t>
      </w:r>
      <w:r>
        <w:rPr/>
        <w:t>of</w:t>
      </w:r>
      <w:r>
        <w:rPr>
          <w:spacing w:val="-15"/>
        </w:rPr>
        <w:t> </w:t>
      </w:r>
      <w:r>
        <w:rPr/>
        <w:t>the</w:t>
      </w:r>
      <w:r>
        <w:rPr>
          <w:spacing w:val="-15"/>
        </w:rPr>
        <w:t> </w:t>
      </w:r>
      <w:r>
        <w:rPr/>
        <w:t>incoming</w:t>
      </w:r>
      <w:r>
        <w:rPr>
          <w:spacing w:val="-15"/>
        </w:rPr>
        <w:t> </w:t>
      </w:r>
      <w:r>
        <w:rPr/>
        <w:t>place</w:t>
      </w:r>
      <w:r>
        <w:rPr>
          <w:spacing w:val="-15"/>
        </w:rPr>
        <w:t> </w:t>
      </w:r>
      <w:r>
        <w:rPr/>
        <w:t>(read</w:t>
      </w:r>
      <w:r>
        <w:rPr>
          <w:spacing w:val="-15"/>
        </w:rPr>
        <w:t> </w:t>
      </w:r>
      <w:r>
        <w:rPr/>
        <w:t>us- ing</w:t>
      </w:r>
      <w:r>
        <w:rPr>
          <w:spacing w:val="-8"/>
        </w:rPr>
        <w:t> </w:t>
      </w:r>
      <w:r>
        <w:rPr/>
        <w:t>the</w:t>
      </w:r>
      <w:r>
        <w:rPr>
          <w:spacing w:val="-8"/>
        </w:rPr>
        <w:t> </w:t>
      </w:r>
      <w:r>
        <w:rPr>
          <w:rFonts w:ascii="MathJax_Typewriter"/>
        </w:rPr>
        <w:t>GetOccupancy</w:t>
      </w:r>
      <w:r>
        <w:rPr>
          <w:rFonts w:ascii="MathJax_Typewriter"/>
          <w:spacing w:val="10"/>
        </w:rPr>
        <w:t> </w:t>
      </w:r>
      <w:r>
        <w:rPr/>
        <w:t>behavior</w:t>
      </w:r>
      <w:r>
        <w:rPr>
          <w:spacing w:val="-8"/>
        </w:rPr>
        <w:t> </w:t>
      </w:r>
      <w:r>
        <w:rPr/>
        <w:t>of</w:t>
      </w:r>
      <w:r>
        <w:rPr>
          <w:spacing w:val="-8"/>
        </w:rPr>
        <w:t> </w:t>
      </w:r>
      <w:r>
        <w:rPr/>
        <w:t>the</w:t>
      </w:r>
      <w:r>
        <w:rPr>
          <w:spacing w:val="-8"/>
        </w:rPr>
        <w:t> </w:t>
      </w:r>
      <w:r>
        <w:rPr/>
        <w:t>place)</w:t>
      </w:r>
      <w:r>
        <w:rPr>
          <w:spacing w:val="-8"/>
        </w:rPr>
        <w:t> </w:t>
      </w:r>
      <w:r>
        <w:rPr/>
        <w:t>is</w:t>
      </w:r>
      <w:r>
        <w:rPr>
          <w:spacing w:val="-8"/>
        </w:rPr>
        <w:t> </w:t>
      </w:r>
      <w:r>
        <w:rPr/>
        <w:t>respectively</w:t>
      </w:r>
      <w:r>
        <w:rPr>
          <w:spacing w:val="-8"/>
        </w:rPr>
        <w:t> </w:t>
      </w:r>
      <w:r>
        <w:rPr/>
        <w:t>less,</w:t>
      </w:r>
      <w:r>
        <w:rPr>
          <w:spacing w:val="-6"/>
        </w:rPr>
        <w:t> </w:t>
      </w:r>
      <w:r>
        <w:rPr/>
        <w:t>or</w:t>
      </w:r>
      <w:r>
        <w:rPr>
          <w:spacing w:val="-8"/>
        </w:rPr>
        <w:t> </w:t>
      </w:r>
      <w:r>
        <w:rPr/>
        <w:t>greater</w:t>
      </w:r>
      <w:r>
        <w:rPr>
          <w:spacing w:val="-8"/>
        </w:rPr>
        <w:t> </w:t>
      </w:r>
      <w:r>
        <w:rPr/>
        <w:t>or</w:t>
      </w:r>
      <w:r>
        <w:rPr>
          <w:spacing w:val="-8"/>
        </w:rPr>
        <w:t> </w:t>
      </w:r>
      <w:r>
        <w:rPr>
          <w:spacing w:val="-2"/>
        </w:rPr>
        <w:t>equal</w:t>
      </w:r>
    </w:p>
    <w:p>
      <w:pPr>
        <w:spacing w:after="0" w:line="216" w:lineRule="auto"/>
        <w:jc w:val="both"/>
        <w:sectPr>
          <w:pgSz w:w="9360" w:h="13610"/>
          <w:pgMar w:header="860" w:footer="0" w:top="1060" w:bottom="280" w:left="680" w:right="680"/>
        </w:sectPr>
      </w:pPr>
    </w:p>
    <w:p>
      <w:pPr>
        <w:pStyle w:val="BodyText"/>
        <w:spacing w:before="8"/>
        <w:rPr>
          <w:sz w:val="10"/>
        </w:rPr>
      </w:pPr>
    </w:p>
    <w:tbl>
      <w:tblPr>
        <w:tblW w:w="0" w:type="auto"/>
        <w:jc w:val="left"/>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1330"/>
        <w:gridCol w:w="950"/>
        <w:gridCol w:w="1158"/>
        <w:gridCol w:w="2428"/>
      </w:tblGrid>
      <w:tr>
        <w:trPr>
          <w:trHeight w:val="397" w:hRule="atLeast"/>
        </w:trPr>
        <w:tc>
          <w:tcPr>
            <w:tcW w:w="1201" w:type="dxa"/>
            <w:tcBorders>
              <w:right w:val="double" w:sz="4" w:space="0" w:color="000000"/>
            </w:tcBorders>
          </w:tcPr>
          <w:p>
            <w:pPr>
              <w:pStyle w:val="TableParagraph"/>
              <w:ind w:right="1"/>
              <w:rPr>
                <w:sz w:val="21"/>
              </w:rPr>
            </w:pPr>
            <w:r>
              <w:rPr>
                <w:spacing w:val="-2"/>
                <w:sz w:val="21"/>
              </w:rPr>
              <w:t>Element</w:t>
            </w:r>
          </w:p>
        </w:tc>
        <w:tc>
          <w:tcPr>
            <w:tcW w:w="1330" w:type="dxa"/>
            <w:tcBorders>
              <w:left w:val="double" w:sz="4" w:space="0" w:color="000000"/>
            </w:tcBorders>
          </w:tcPr>
          <w:p>
            <w:pPr>
              <w:pStyle w:val="TableParagraph"/>
              <w:ind w:left="187" w:right="171"/>
              <w:rPr>
                <w:sz w:val="21"/>
              </w:rPr>
            </w:pPr>
            <w:r>
              <w:rPr>
                <w:spacing w:val="-2"/>
                <w:sz w:val="21"/>
              </w:rPr>
              <w:t>Property</w:t>
            </w:r>
          </w:p>
        </w:tc>
        <w:tc>
          <w:tcPr>
            <w:tcW w:w="950" w:type="dxa"/>
          </w:tcPr>
          <w:p>
            <w:pPr>
              <w:pStyle w:val="TableParagraph"/>
              <w:ind w:left="7"/>
              <w:rPr>
                <w:sz w:val="21"/>
              </w:rPr>
            </w:pPr>
            <w:r>
              <w:rPr>
                <w:spacing w:val="-4"/>
                <w:sz w:val="21"/>
              </w:rPr>
              <w:t>Type</w:t>
            </w:r>
          </w:p>
        </w:tc>
        <w:tc>
          <w:tcPr>
            <w:tcW w:w="1158" w:type="dxa"/>
            <w:tcBorders>
              <w:right w:val="double" w:sz="4" w:space="0" w:color="000000"/>
            </w:tcBorders>
          </w:tcPr>
          <w:p>
            <w:pPr>
              <w:pStyle w:val="TableParagraph"/>
              <w:ind w:right="1"/>
              <w:rPr>
                <w:sz w:val="21"/>
              </w:rPr>
            </w:pPr>
            <w:r>
              <w:rPr>
                <w:spacing w:val="-2"/>
                <w:sz w:val="21"/>
              </w:rPr>
              <w:t>Modifier</w:t>
            </w:r>
          </w:p>
        </w:tc>
        <w:tc>
          <w:tcPr>
            <w:tcW w:w="2428" w:type="dxa"/>
            <w:tcBorders>
              <w:left w:val="double" w:sz="4" w:space="0" w:color="000000"/>
            </w:tcBorders>
          </w:tcPr>
          <w:p>
            <w:pPr>
              <w:pStyle w:val="TableParagraph"/>
              <w:ind w:left="18" w:right="1"/>
              <w:rPr>
                <w:sz w:val="21"/>
              </w:rPr>
            </w:pPr>
            <w:r>
              <w:rPr>
                <w:spacing w:val="-2"/>
                <w:sz w:val="21"/>
              </w:rPr>
              <w:t>Behaviors</w:t>
            </w:r>
          </w:p>
        </w:tc>
      </w:tr>
      <w:tr>
        <w:trPr>
          <w:trHeight w:val="2396" w:hRule="atLeast"/>
        </w:trPr>
        <w:tc>
          <w:tcPr>
            <w:tcW w:w="1201" w:type="dxa"/>
            <w:tcBorders>
              <w:right w:val="double" w:sz="4" w:space="0" w:color="000000"/>
            </w:tcBorders>
          </w:tcPr>
          <w:p>
            <w:pPr>
              <w:pStyle w:val="TableParagraph"/>
              <w:ind w:right="1"/>
              <w:rPr>
                <w:sz w:val="21"/>
              </w:rPr>
            </w:pPr>
            <w:r>
              <w:rPr>
                <w:spacing w:val="-5"/>
                <w:sz w:val="21"/>
              </w:rPr>
              <w:t>SPN</w:t>
            </w:r>
          </w:p>
        </w:tc>
        <w:tc>
          <w:tcPr>
            <w:tcW w:w="1330" w:type="dxa"/>
            <w:tcBorders>
              <w:left w:val="double" w:sz="4" w:space="0" w:color="000000"/>
            </w:tcBorders>
          </w:tcPr>
          <w:p>
            <w:pPr>
              <w:pStyle w:val="TableParagraph"/>
              <w:ind w:left="188" w:right="171"/>
              <w:rPr>
                <w:sz w:val="21"/>
              </w:rPr>
            </w:pPr>
            <w:r>
              <w:rPr>
                <w:spacing w:val="-2"/>
                <w:sz w:val="21"/>
              </w:rPr>
              <w:t>bounded</w:t>
            </w:r>
          </w:p>
        </w:tc>
        <w:tc>
          <w:tcPr>
            <w:tcW w:w="950" w:type="dxa"/>
          </w:tcPr>
          <w:p>
            <w:pPr>
              <w:pStyle w:val="TableParagraph"/>
              <w:ind w:left="7"/>
              <w:rPr>
                <w:sz w:val="21"/>
              </w:rPr>
            </w:pPr>
            <w:r>
              <w:rPr>
                <w:spacing w:val="-2"/>
                <w:sz w:val="21"/>
              </w:rPr>
              <w:t>boolean</w:t>
            </w:r>
          </w:p>
        </w:tc>
        <w:tc>
          <w:tcPr>
            <w:tcW w:w="1158" w:type="dxa"/>
            <w:tcBorders>
              <w:right w:val="double" w:sz="4" w:space="0" w:color="000000"/>
            </w:tcBorders>
          </w:tcPr>
          <w:p>
            <w:pPr>
              <w:pStyle w:val="TableParagraph"/>
              <w:ind w:left="1" w:right="1"/>
              <w:rPr>
                <w:sz w:val="21"/>
              </w:rPr>
            </w:pPr>
            <w:r>
              <w:rPr>
                <w:spacing w:val="-2"/>
                <w:sz w:val="21"/>
              </w:rPr>
              <w:t>computed</w:t>
            </w:r>
          </w:p>
        </w:tc>
        <w:tc>
          <w:tcPr>
            <w:tcW w:w="2428" w:type="dxa"/>
            <w:tcBorders>
              <w:left w:val="double" w:sz="4" w:space="0" w:color="000000"/>
            </w:tcBorders>
          </w:tcPr>
          <w:p>
            <w:pPr>
              <w:pStyle w:val="TableParagraph"/>
              <w:spacing w:line="321" w:lineRule="auto"/>
              <w:ind w:left="124" w:right="104" w:hanging="1"/>
              <w:rPr>
                <w:sz w:val="21"/>
              </w:rPr>
            </w:pPr>
            <w:r>
              <w:rPr>
                <w:spacing w:val="-2"/>
                <w:sz w:val="21"/>
              </w:rPr>
              <w:t>InitEvents, ComputeStateRewards, CountStateRewards, SetStateRewards, ListImpulseRewards,</w:t>
            </w:r>
          </w:p>
          <w:p>
            <w:pPr>
              <w:pStyle w:val="TableParagraph"/>
              <w:spacing w:before="5"/>
              <w:ind w:left="18"/>
              <w:rPr>
                <w:sz w:val="21"/>
              </w:rPr>
            </w:pPr>
            <w:r>
              <w:rPr>
                <w:spacing w:val="-2"/>
                <w:sz w:val="21"/>
              </w:rPr>
              <w:t>SetImpulseRewards</w:t>
            </w:r>
          </w:p>
        </w:tc>
      </w:tr>
      <w:tr>
        <w:trPr>
          <w:trHeight w:val="1197" w:hRule="atLeast"/>
        </w:trPr>
        <w:tc>
          <w:tcPr>
            <w:tcW w:w="1201" w:type="dxa"/>
            <w:tcBorders>
              <w:right w:val="double" w:sz="4" w:space="0" w:color="000000"/>
            </w:tcBorders>
          </w:tcPr>
          <w:p>
            <w:pPr>
              <w:pStyle w:val="TableParagraph"/>
              <w:ind w:right="1"/>
              <w:rPr>
                <w:sz w:val="21"/>
              </w:rPr>
            </w:pPr>
            <w:r>
              <w:rPr>
                <w:spacing w:val="-5"/>
                <w:sz w:val="21"/>
              </w:rPr>
              <w:t>Arc</w:t>
            </w:r>
          </w:p>
        </w:tc>
        <w:tc>
          <w:tcPr>
            <w:tcW w:w="1330" w:type="dxa"/>
            <w:tcBorders>
              <w:left w:val="double" w:sz="4" w:space="0" w:color="000000"/>
            </w:tcBorders>
          </w:tcPr>
          <w:p>
            <w:pPr>
              <w:pStyle w:val="TableParagraph"/>
              <w:spacing w:line="321" w:lineRule="auto"/>
              <w:ind w:left="184" w:right="171"/>
              <w:rPr>
                <w:sz w:val="21"/>
              </w:rPr>
            </w:pPr>
            <w:r>
              <w:rPr>
                <w:spacing w:val="-4"/>
                <w:sz w:val="21"/>
              </w:rPr>
              <w:t>weight from</w:t>
            </w:r>
          </w:p>
          <w:p>
            <w:pPr>
              <w:pStyle w:val="TableParagraph"/>
              <w:spacing w:before="2"/>
              <w:ind w:left="188" w:right="171"/>
              <w:rPr>
                <w:sz w:val="21"/>
              </w:rPr>
            </w:pPr>
            <w:r>
              <w:rPr>
                <w:spacing w:val="-5"/>
                <w:sz w:val="21"/>
              </w:rPr>
              <w:t>to</w:t>
            </w:r>
          </w:p>
        </w:tc>
        <w:tc>
          <w:tcPr>
            <w:tcW w:w="950" w:type="dxa"/>
          </w:tcPr>
          <w:p>
            <w:pPr>
              <w:pStyle w:val="TableParagraph"/>
              <w:spacing w:line="321" w:lineRule="auto"/>
              <w:ind w:left="117" w:right="105" w:firstLine="40"/>
              <w:jc w:val="left"/>
              <w:rPr>
                <w:sz w:val="21"/>
              </w:rPr>
            </w:pPr>
            <w:r>
              <w:rPr>
                <w:spacing w:val="-2"/>
                <w:sz w:val="21"/>
              </w:rPr>
              <w:t>integer element</w:t>
            </w:r>
          </w:p>
          <w:p>
            <w:pPr>
              <w:pStyle w:val="TableParagraph"/>
              <w:spacing w:before="2"/>
              <w:ind w:left="117"/>
              <w:jc w:val="left"/>
              <w:rPr>
                <w:sz w:val="21"/>
              </w:rPr>
            </w:pPr>
            <w:r>
              <w:rPr>
                <w:spacing w:val="-2"/>
                <w:sz w:val="21"/>
              </w:rPr>
              <w:t>element</w:t>
            </w:r>
          </w:p>
        </w:tc>
        <w:tc>
          <w:tcPr>
            <w:tcW w:w="1158" w:type="dxa"/>
            <w:tcBorders>
              <w:right w:val="double" w:sz="4" w:space="0" w:color="000000"/>
            </w:tcBorders>
          </w:tcPr>
          <w:p>
            <w:pPr>
              <w:pStyle w:val="TableParagraph"/>
              <w:spacing w:line="321" w:lineRule="auto"/>
              <w:ind w:left="326"/>
              <w:jc w:val="left"/>
              <w:rPr>
                <w:sz w:val="21"/>
              </w:rPr>
            </w:pPr>
            <w:r>
              <w:rPr>
                <w:spacing w:val="-4"/>
                <w:sz w:val="21"/>
              </w:rPr>
              <w:t>const const</w:t>
            </w:r>
          </w:p>
          <w:p>
            <w:pPr>
              <w:pStyle w:val="TableParagraph"/>
              <w:spacing w:before="2"/>
              <w:ind w:left="326"/>
              <w:jc w:val="left"/>
              <w:rPr>
                <w:sz w:val="21"/>
              </w:rPr>
            </w:pPr>
            <w:r>
              <w:rPr>
                <w:spacing w:val="-4"/>
                <w:sz w:val="21"/>
              </w:rPr>
              <w:t>const</w:t>
            </w:r>
          </w:p>
        </w:tc>
        <w:tc>
          <w:tcPr>
            <w:tcW w:w="2428" w:type="dxa"/>
            <w:tcBorders>
              <w:left w:val="double" w:sz="4" w:space="0" w:color="000000"/>
            </w:tcBorders>
          </w:tcPr>
          <w:p>
            <w:pPr>
              <w:pStyle w:val="TableParagraph"/>
              <w:ind w:left="18" w:right="1"/>
              <w:rPr>
                <w:sz w:val="21"/>
              </w:rPr>
            </w:pPr>
            <w:r>
              <w:rPr>
                <w:sz w:val="21"/>
              </w:rPr>
              <w:t>IsActive,</w:t>
            </w:r>
            <w:r>
              <w:rPr>
                <w:spacing w:val="-3"/>
                <w:sz w:val="21"/>
              </w:rPr>
              <w:t> </w:t>
            </w:r>
            <w:r>
              <w:rPr>
                <w:sz w:val="21"/>
              </w:rPr>
              <w:t>Push,</w:t>
            </w:r>
            <w:r>
              <w:rPr>
                <w:spacing w:val="-3"/>
                <w:sz w:val="21"/>
              </w:rPr>
              <w:t> </w:t>
            </w:r>
            <w:r>
              <w:rPr>
                <w:spacing w:val="-4"/>
                <w:sz w:val="21"/>
              </w:rPr>
              <w:t>Pull</w:t>
            </w:r>
          </w:p>
        </w:tc>
      </w:tr>
      <w:tr>
        <w:trPr>
          <w:trHeight w:val="1197" w:hRule="atLeast"/>
        </w:trPr>
        <w:tc>
          <w:tcPr>
            <w:tcW w:w="1201" w:type="dxa"/>
            <w:tcBorders>
              <w:right w:val="double" w:sz="4" w:space="0" w:color="000000"/>
            </w:tcBorders>
          </w:tcPr>
          <w:p>
            <w:pPr>
              <w:pStyle w:val="TableParagraph"/>
              <w:spacing w:line="321" w:lineRule="auto"/>
              <w:ind w:left="421" w:right="179" w:hanging="242"/>
              <w:jc w:val="left"/>
              <w:rPr>
                <w:sz w:val="21"/>
              </w:rPr>
            </w:pPr>
            <w:r>
              <w:rPr>
                <w:spacing w:val="-2"/>
                <w:sz w:val="21"/>
              </w:rPr>
              <w:t>Inhibitor </w:t>
            </w:r>
            <w:r>
              <w:rPr>
                <w:spacing w:val="-4"/>
                <w:sz w:val="21"/>
              </w:rPr>
              <w:t>Arc</w:t>
            </w:r>
          </w:p>
        </w:tc>
        <w:tc>
          <w:tcPr>
            <w:tcW w:w="1330" w:type="dxa"/>
            <w:tcBorders>
              <w:left w:val="double" w:sz="4" w:space="0" w:color="000000"/>
            </w:tcBorders>
          </w:tcPr>
          <w:p>
            <w:pPr>
              <w:pStyle w:val="TableParagraph"/>
              <w:spacing w:line="321" w:lineRule="auto"/>
              <w:ind w:left="184" w:right="171"/>
              <w:rPr>
                <w:sz w:val="21"/>
              </w:rPr>
            </w:pPr>
            <w:r>
              <w:rPr>
                <w:spacing w:val="-4"/>
                <w:sz w:val="21"/>
              </w:rPr>
              <w:t>weight from</w:t>
            </w:r>
          </w:p>
          <w:p>
            <w:pPr>
              <w:pStyle w:val="TableParagraph"/>
              <w:spacing w:before="2"/>
              <w:ind w:left="188" w:right="171"/>
              <w:rPr>
                <w:sz w:val="21"/>
              </w:rPr>
            </w:pPr>
            <w:bookmarkStart w:name="_bookmark25" w:id="34"/>
            <w:bookmarkEnd w:id="34"/>
            <w:r>
              <w:rPr/>
            </w:r>
            <w:r>
              <w:rPr>
                <w:spacing w:val="-5"/>
                <w:sz w:val="21"/>
              </w:rPr>
              <w:t>to</w:t>
            </w:r>
          </w:p>
        </w:tc>
        <w:tc>
          <w:tcPr>
            <w:tcW w:w="950" w:type="dxa"/>
          </w:tcPr>
          <w:p>
            <w:pPr>
              <w:pStyle w:val="TableParagraph"/>
              <w:spacing w:line="321" w:lineRule="auto"/>
              <w:ind w:left="117" w:right="105" w:firstLine="40"/>
              <w:jc w:val="left"/>
              <w:rPr>
                <w:sz w:val="21"/>
              </w:rPr>
            </w:pPr>
            <w:r>
              <w:rPr>
                <w:spacing w:val="-2"/>
                <w:sz w:val="21"/>
              </w:rPr>
              <w:t>integer element</w:t>
            </w:r>
          </w:p>
          <w:p>
            <w:pPr>
              <w:pStyle w:val="TableParagraph"/>
              <w:spacing w:before="2"/>
              <w:ind w:left="117"/>
              <w:jc w:val="left"/>
              <w:rPr>
                <w:sz w:val="21"/>
              </w:rPr>
            </w:pPr>
            <w:r>
              <w:rPr>
                <w:spacing w:val="-2"/>
                <w:sz w:val="21"/>
              </w:rPr>
              <w:t>element</w:t>
            </w:r>
          </w:p>
        </w:tc>
        <w:tc>
          <w:tcPr>
            <w:tcW w:w="1158" w:type="dxa"/>
            <w:tcBorders>
              <w:right w:val="double" w:sz="4" w:space="0" w:color="000000"/>
            </w:tcBorders>
          </w:tcPr>
          <w:p>
            <w:pPr>
              <w:pStyle w:val="TableParagraph"/>
              <w:spacing w:line="321" w:lineRule="auto"/>
              <w:ind w:left="326"/>
              <w:jc w:val="left"/>
              <w:rPr>
                <w:sz w:val="21"/>
              </w:rPr>
            </w:pPr>
            <w:r>
              <w:rPr>
                <w:spacing w:val="-4"/>
                <w:sz w:val="21"/>
              </w:rPr>
              <w:t>const const</w:t>
            </w:r>
          </w:p>
          <w:p>
            <w:pPr>
              <w:pStyle w:val="TableParagraph"/>
              <w:spacing w:before="2"/>
              <w:ind w:left="326"/>
              <w:jc w:val="left"/>
              <w:rPr>
                <w:sz w:val="21"/>
              </w:rPr>
            </w:pPr>
            <w:r>
              <w:rPr>
                <w:spacing w:val="-4"/>
                <w:sz w:val="21"/>
              </w:rPr>
              <w:t>const</w:t>
            </w:r>
          </w:p>
        </w:tc>
        <w:tc>
          <w:tcPr>
            <w:tcW w:w="2428" w:type="dxa"/>
            <w:tcBorders>
              <w:left w:val="double" w:sz="4" w:space="0" w:color="000000"/>
            </w:tcBorders>
          </w:tcPr>
          <w:p>
            <w:pPr>
              <w:pStyle w:val="TableParagraph"/>
              <w:ind w:left="18" w:right="1"/>
              <w:rPr>
                <w:sz w:val="21"/>
              </w:rPr>
            </w:pPr>
            <w:r>
              <w:rPr>
                <w:spacing w:val="-2"/>
                <w:sz w:val="21"/>
              </w:rPr>
              <w:t>IsActive</w:t>
            </w:r>
          </w:p>
        </w:tc>
      </w:tr>
      <w:tr>
        <w:trPr>
          <w:trHeight w:val="797" w:hRule="atLeast"/>
        </w:trPr>
        <w:tc>
          <w:tcPr>
            <w:tcW w:w="1201" w:type="dxa"/>
            <w:tcBorders>
              <w:right w:val="double" w:sz="4" w:space="0" w:color="000000"/>
            </w:tcBorders>
          </w:tcPr>
          <w:p>
            <w:pPr>
              <w:pStyle w:val="TableParagraph"/>
              <w:ind w:right="1"/>
              <w:rPr>
                <w:sz w:val="21"/>
              </w:rPr>
            </w:pPr>
            <w:r>
              <w:rPr>
                <w:spacing w:val="-4"/>
                <w:sz w:val="21"/>
              </w:rPr>
              <w:t>Place</w:t>
            </w:r>
          </w:p>
        </w:tc>
        <w:tc>
          <w:tcPr>
            <w:tcW w:w="1330" w:type="dxa"/>
            <w:tcBorders>
              <w:left w:val="double" w:sz="4" w:space="0" w:color="000000"/>
            </w:tcBorders>
          </w:tcPr>
          <w:p>
            <w:pPr>
              <w:pStyle w:val="TableParagraph"/>
              <w:ind w:left="188" w:right="171"/>
              <w:rPr>
                <w:sz w:val="21"/>
              </w:rPr>
            </w:pPr>
            <w:r>
              <w:rPr>
                <w:spacing w:val="-2"/>
                <w:sz w:val="21"/>
              </w:rPr>
              <w:t>marking</w:t>
            </w:r>
          </w:p>
          <w:p>
            <w:pPr>
              <w:pStyle w:val="TableParagraph"/>
              <w:spacing w:before="102"/>
              <w:ind w:left="17" w:right="1"/>
              <w:rPr>
                <w:sz w:val="21"/>
              </w:rPr>
            </w:pPr>
            <w:r>
              <w:rPr>
                <w:spacing w:val="-2"/>
                <w:sz w:val="21"/>
              </w:rPr>
              <w:t>meantokens</w:t>
            </w:r>
          </w:p>
        </w:tc>
        <w:tc>
          <w:tcPr>
            <w:tcW w:w="950" w:type="dxa"/>
          </w:tcPr>
          <w:p>
            <w:pPr>
              <w:pStyle w:val="TableParagraph"/>
              <w:ind w:left="7"/>
              <w:rPr>
                <w:sz w:val="21"/>
              </w:rPr>
            </w:pPr>
            <w:r>
              <w:rPr>
                <w:spacing w:val="-2"/>
                <w:sz w:val="21"/>
              </w:rPr>
              <w:t>integer</w:t>
            </w:r>
          </w:p>
          <w:p>
            <w:pPr>
              <w:pStyle w:val="TableParagraph"/>
              <w:spacing w:before="102"/>
              <w:ind w:left="7"/>
              <w:rPr>
                <w:sz w:val="21"/>
              </w:rPr>
            </w:pPr>
            <w:r>
              <w:rPr>
                <w:spacing w:val="-2"/>
                <w:sz w:val="21"/>
              </w:rPr>
              <w:t>float</w:t>
            </w:r>
          </w:p>
        </w:tc>
        <w:tc>
          <w:tcPr>
            <w:tcW w:w="1158" w:type="dxa"/>
            <w:tcBorders>
              <w:right w:val="double" w:sz="4" w:space="0" w:color="000000"/>
            </w:tcBorders>
          </w:tcPr>
          <w:p>
            <w:pPr>
              <w:pStyle w:val="TableParagraph"/>
              <w:ind w:left="1" w:right="1"/>
              <w:rPr>
                <w:sz w:val="21"/>
              </w:rPr>
            </w:pPr>
            <w:r>
              <w:rPr>
                <w:spacing w:val="-4"/>
                <w:sz w:val="21"/>
              </w:rPr>
              <w:t>state</w:t>
            </w:r>
          </w:p>
          <w:p>
            <w:pPr>
              <w:pStyle w:val="TableParagraph"/>
              <w:spacing w:before="102"/>
              <w:ind w:left="1" w:right="1"/>
              <w:rPr>
                <w:sz w:val="21"/>
              </w:rPr>
            </w:pPr>
            <w:r>
              <w:rPr>
                <w:spacing w:val="-2"/>
                <w:sz w:val="21"/>
              </w:rPr>
              <w:t>computed</w:t>
            </w:r>
          </w:p>
        </w:tc>
        <w:tc>
          <w:tcPr>
            <w:tcW w:w="2428" w:type="dxa"/>
            <w:tcBorders>
              <w:left w:val="double" w:sz="4" w:space="0" w:color="000000"/>
            </w:tcBorders>
          </w:tcPr>
          <w:p>
            <w:pPr>
              <w:pStyle w:val="TableParagraph"/>
              <w:ind w:left="511"/>
              <w:jc w:val="left"/>
              <w:rPr>
                <w:sz w:val="21"/>
              </w:rPr>
            </w:pPr>
            <w:r>
              <w:rPr>
                <w:spacing w:val="-2"/>
                <w:sz w:val="21"/>
              </w:rPr>
              <w:t>GetOccupancy,</w:t>
            </w:r>
          </w:p>
          <w:p>
            <w:pPr>
              <w:pStyle w:val="TableParagraph"/>
              <w:spacing w:before="102"/>
              <w:ind w:left="506"/>
              <w:jc w:val="left"/>
              <w:rPr>
                <w:sz w:val="21"/>
              </w:rPr>
            </w:pPr>
            <w:r>
              <w:rPr>
                <w:spacing w:val="-2"/>
                <w:sz w:val="21"/>
              </w:rPr>
              <w:t>AddOccupancy</w:t>
            </w:r>
          </w:p>
        </w:tc>
      </w:tr>
      <w:tr>
        <w:trPr>
          <w:trHeight w:val="797" w:hRule="atLeast"/>
        </w:trPr>
        <w:tc>
          <w:tcPr>
            <w:tcW w:w="1201" w:type="dxa"/>
            <w:tcBorders>
              <w:right w:val="double" w:sz="4" w:space="0" w:color="000000"/>
            </w:tcBorders>
          </w:tcPr>
          <w:p>
            <w:pPr>
              <w:pStyle w:val="TableParagraph"/>
              <w:ind w:right="1"/>
              <w:rPr>
                <w:sz w:val="21"/>
              </w:rPr>
            </w:pPr>
            <w:r>
              <w:rPr>
                <w:spacing w:val="-2"/>
                <w:sz w:val="21"/>
              </w:rPr>
              <w:t>Transition</w:t>
            </w:r>
          </w:p>
        </w:tc>
        <w:tc>
          <w:tcPr>
            <w:tcW w:w="1330" w:type="dxa"/>
            <w:tcBorders>
              <w:left w:val="double" w:sz="4" w:space="0" w:color="000000"/>
            </w:tcBorders>
          </w:tcPr>
          <w:p>
            <w:pPr>
              <w:pStyle w:val="TableParagraph"/>
              <w:ind w:left="188" w:right="171"/>
              <w:rPr>
                <w:sz w:val="21"/>
              </w:rPr>
            </w:pPr>
            <w:r>
              <w:rPr>
                <w:spacing w:val="-4"/>
                <w:sz w:val="21"/>
              </w:rPr>
              <w:t>rate</w:t>
            </w:r>
          </w:p>
          <w:p>
            <w:pPr>
              <w:pStyle w:val="TableParagraph"/>
              <w:spacing w:before="102"/>
              <w:ind w:left="17"/>
              <w:rPr>
                <w:sz w:val="21"/>
              </w:rPr>
            </w:pPr>
            <w:bookmarkStart w:name="_bookmark26" w:id="35"/>
            <w:bookmarkEnd w:id="35"/>
            <w:r>
              <w:rPr/>
            </w:r>
            <w:r>
              <w:rPr>
                <w:spacing w:val="-2"/>
                <w:sz w:val="21"/>
              </w:rPr>
              <w:t>throughput</w:t>
            </w:r>
          </w:p>
        </w:tc>
        <w:tc>
          <w:tcPr>
            <w:tcW w:w="950" w:type="dxa"/>
          </w:tcPr>
          <w:p>
            <w:pPr>
              <w:pStyle w:val="TableParagraph"/>
              <w:ind w:left="267"/>
              <w:jc w:val="left"/>
              <w:rPr>
                <w:sz w:val="21"/>
              </w:rPr>
            </w:pPr>
            <w:r>
              <w:rPr>
                <w:spacing w:val="-2"/>
                <w:sz w:val="21"/>
              </w:rPr>
              <w:t>float</w:t>
            </w:r>
          </w:p>
          <w:p>
            <w:pPr>
              <w:pStyle w:val="TableParagraph"/>
              <w:spacing w:before="102"/>
              <w:ind w:left="267"/>
              <w:jc w:val="left"/>
              <w:rPr>
                <w:sz w:val="21"/>
              </w:rPr>
            </w:pPr>
            <w:r>
              <w:rPr>
                <w:spacing w:val="-2"/>
                <w:sz w:val="21"/>
              </w:rPr>
              <w:t>float</w:t>
            </w:r>
          </w:p>
        </w:tc>
        <w:tc>
          <w:tcPr>
            <w:tcW w:w="1158" w:type="dxa"/>
            <w:tcBorders>
              <w:right w:val="double" w:sz="4" w:space="0" w:color="000000"/>
            </w:tcBorders>
          </w:tcPr>
          <w:p>
            <w:pPr>
              <w:pStyle w:val="TableParagraph"/>
              <w:ind w:right="1"/>
              <w:rPr>
                <w:sz w:val="21"/>
              </w:rPr>
            </w:pPr>
            <w:r>
              <w:rPr>
                <w:spacing w:val="-4"/>
                <w:sz w:val="21"/>
              </w:rPr>
              <w:t>const</w:t>
            </w:r>
          </w:p>
          <w:p>
            <w:pPr>
              <w:pStyle w:val="TableParagraph"/>
              <w:spacing w:before="102"/>
              <w:ind w:left="1" w:right="1"/>
              <w:rPr>
                <w:sz w:val="21"/>
              </w:rPr>
            </w:pPr>
            <w:r>
              <w:rPr>
                <w:spacing w:val="-2"/>
                <w:sz w:val="21"/>
              </w:rPr>
              <w:t>computed</w:t>
            </w:r>
          </w:p>
        </w:tc>
        <w:tc>
          <w:tcPr>
            <w:tcW w:w="2428" w:type="dxa"/>
            <w:tcBorders>
              <w:left w:val="double" w:sz="4" w:space="0" w:color="000000"/>
            </w:tcBorders>
          </w:tcPr>
          <w:p>
            <w:pPr>
              <w:pStyle w:val="TableParagraph"/>
              <w:ind w:left="18" w:right="1"/>
              <w:rPr>
                <w:sz w:val="21"/>
              </w:rPr>
            </w:pPr>
            <w:r>
              <w:rPr>
                <w:sz w:val="21"/>
              </w:rPr>
              <w:t>IsActive,</w:t>
            </w:r>
            <w:r>
              <w:rPr>
                <w:spacing w:val="-6"/>
                <w:sz w:val="21"/>
              </w:rPr>
              <w:t> </w:t>
            </w:r>
            <w:r>
              <w:rPr>
                <w:spacing w:val="-4"/>
                <w:sz w:val="21"/>
              </w:rPr>
              <w:t>Fire</w:t>
            </w:r>
          </w:p>
        </w:tc>
      </w:tr>
    </w:tbl>
    <w:p>
      <w:pPr>
        <w:spacing w:line="180" w:lineRule="exact" w:before="40"/>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12" w:firstLine="0"/>
        <w:jc w:val="center"/>
        <w:rPr>
          <w:rFonts w:ascii="LM Roman 8"/>
          <w:sz w:val="15"/>
        </w:rPr>
      </w:pPr>
      <w:r>
        <w:rPr>
          <w:rFonts w:ascii="LM Roman 8"/>
          <w:w w:val="105"/>
          <w:sz w:val="15"/>
        </w:rPr>
        <w:t>Elements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SPN</w:t>
      </w:r>
      <w:r>
        <w:rPr>
          <w:rFonts w:ascii="LM Roman 8"/>
          <w:spacing w:val="-11"/>
          <w:w w:val="105"/>
          <w:sz w:val="15"/>
        </w:rPr>
        <w:t> </w:t>
      </w:r>
      <w:r>
        <w:rPr>
          <w:rFonts w:ascii="LM Roman 8"/>
          <w:w w:val="105"/>
          <w:sz w:val="15"/>
        </w:rPr>
        <w:t>SIMTHESys</w:t>
      </w:r>
      <w:r>
        <w:rPr>
          <w:rFonts w:ascii="LM Roman 8"/>
          <w:spacing w:val="-11"/>
          <w:w w:val="105"/>
          <w:sz w:val="15"/>
        </w:rPr>
        <w:t> </w:t>
      </w:r>
      <w:r>
        <w:rPr>
          <w:rFonts w:ascii="LM Roman 8"/>
          <w:spacing w:val="-2"/>
          <w:w w:val="105"/>
          <w:sz w:val="15"/>
        </w:rPr>
        <w:t>definition</w:t>
      </w:r>
    </w:p>
    <w:p>
      <w:pPr>
        <w:pStyle w:val="BodyText"/>
        <w:rPr>
          <w:rFonts w:ascii="LM Roman 8"/>
          <w:sz w:val="20"/>
        </w:rPr>
      </w:pPr>
    </w:p>
    <w:p>
      <w:pPr>
        <w:pStyle w:val="BodyText"/>
        <w:spacing w:before="88"/>
        <w:rPr>
          <w:rFonts w:ascii="LM Roman 8"/>
          <w:sz w:val="20"/>
        </w:rPr>
      </w:pPr>
      <w:r>
        <w:rPr/>
        <mc:AlternateContent>
          <mc:Choice Requires="wps">
            <w:drawing>
              <wp:anchor distT="0" distB="0" distL="0" distR="0" allowOverlap="1" layoutInCell="1" locked="0" behindDoc="1" simplePos="0" relativeHeight="487606272">
                <wp:simplePos x="0" y="0"/>
                <wp:positionH relativeFrom="page">
                  <wp:posOffset>572571</wp:posOffset>
                </wp:positionH>
                <wp:positionV relativeFrom="paragraph">
                  <wp:posOffset>251639</wp:posOffset>
                </wp:positionV>
                <wp:extent cx="486664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814104pt;width:383.2pt;height:.1pt;mso-position-horizontal-relative:page;mso-position-vertical-relative:paragraph;z-index:-15710208;mso-wrap-distance-left:0;mso-wrap-distance-right:0" id="docshape29" coordorigin="902,396" coordsize="7664,0" path="m902,396l8565,396e" filled="false" stroked="true" strokeweight=".774064pt" strokecolor="#000000">
                <v:path arrowok="t"/>
                <v:stroke dashstyle="solid"/>
                <w10:wrap type="topAndBottom"/>
              </v:shape>
            </w:pict>
          </mc:Fallback>
        </mc:AlternateContent>
      </w:r>
    </w:p>
    <w:p>
      <w:pPr>
        <w:tabs>
          <w:tab w:pos="793" w:val="left" w:leader="none"/>
        </w:tabs>
        <w:spacing w:line="216" w:lineRule="auto" w:before="0"/>
        <w:ind w:left="348" w:right="5018" w:hanging="127"/>
        <w:jc w:val="left"/>
        <w:rPr>
          <w:b/>
          <w:sz w:val="21"/>
        </w:rPr>
      </w:pPr>
      <w:r>
        <w:rPr>
          <w:b/>
          <w:sz w:val="21"/>
        </w:rPr>
        <w:t>Algorithm 10 </w:t>
      </w:r>
      <w:r>
        <w:rPr>
          <w:rFonts w:ascii="MathJax_Typewriter" w:hAnsi="MathJax_Typewriter"/>
          <w:sz w:val="21"/>
        </w:rPr>
        <w:t>InitEvents</w:t>
      </w:r>
      <w:r>
        <w:rPr>
          <w:rFonts w:ascii="MathJax_Typewriter" w:hAnsi="MathJax_Typewriter"/>
          <w:spacing w:val="40"/>
          <w:sz w:val="21"/>
        </w:rPr>
        <w:t> </w:t>
      </w:r>
      <w:r>
        <w:rPr>
          <w:rFonts w:ascii="LM Roman 8" w:hAnsi="LM Roman 8"/>
          <w:sz w:val="15"/>
        </w:rPr>
        <w:t>1:</w:t>
      </w:r>
      <w:r>
        <w:rPr>
          <w:rFonts w:ascii="LM Roman 8" w:hAnsi="LM Roman 8"/>
          <w:spacing w:val="39"/>
          <w:sz w:val="15"/>
        </w:rPr>
        <w:t> </w:t>
      </w:r>
      <w:r>
        <w:rPr>
          <w:b/>
          <w:sz w:val="21"/>
        </w:rPr>
        <w:t>for</w:t>
      </w:r>
      <w:r>
        <w:rPr>
          <w:b/>
          <w:spacing w:val="-10"/>
          <w:sz w:val="21"/>
        </w:rPr>
        <w:t> </w:t>
      </w:r>
      <w:r>
        <w:rPr>
          <w:b/>
          <w:sz w:val="21"/>
        </w:rPr>
        <w:t>all</w:t>
      </w:r>
      <w:r>
        <w:rPr>
          <w:b/>
          <w:spacing w:val="-19"/>
          <w:sz w:val="21"/>
        </w:rPr>
        <w:t> </w:t>
      </w:r>
      <w:r>
        <w:rPr>
          <w:rFonts w:ascii="Georgia" w:hAnsi="Georgia"/>
          <w:i/>
          <w:sz w:val="21"/>
        </w:rPr>
        <w:t>T</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9"/>
          <w:sz w:val="21"/>
        </w:rPr>
        <w:t> </w:t>
      </w:r>
      <w:r>
        <w:rPr>
          <w:sz w:val="21"/>
        </w:rPr>
        <w:t>Transition</w:t>
      </w:r>
      <w:r>
        <w:rPr>
          <w:spacing w:val="-9"/>
          <w:sz w:val="21"/>
        </w:rPr>
        <w:t> </w:t>
      </w:r>
      <w:r>
        <w:rPr>
          <w:b/>
          <w:sz w:val="21"/>
        </w:rPr>
        <w:t>do </w:t>
      </w:r>
      <w:r>
        <w:rPr>
          <w:rFonts w:ascii="LM Roman 8" w:hAnsi="LM Roman 8"/>
          <w:spacing w:val="-6"/>
          <w:sz w:val="15"/>
        </w:rPr>
        <w:t>2:</w:t>
      </w:r>
      <w:r>
        <w:rPr>
          <w:rFonts w:ascii="LM Roman 8" w:hAnsi="LM Roman 8"/>
          <w:sz w:val="15"/>
        </w:rPr>
        <w:tab/>
      </w:r>
      <w:r>
        <w:rPr>
          <w:b/>
          <w:sz w:val="21"/>
        </w:rPr>
        <w:t>if </w:t>
      </w:r>
      <w:r>
        <w:rPr>
          <w:rFonts w:ascii="Georgia" w:hAnsi="Georgia"/>
          <w:i/>
          <w:sz w:val="21"/>
        </w:rPr>
        <w:t>T.</w:t>
      </w:r>
      <w:r>
        <w:rPr>
          <w:rFonts w:ascii="MathJax_Typewriter" w:hAnsi="MathJax_Typewriter"/>
          <w:sz w:val="21"/>
        </w:rPr>
        <w:t>IsActive</w:t>
      </w:r>
      <w:r>
        <w:rPr>
          <w:sz w:val="21"/>
        </w:rPr>
        <w:t>() </w:t>
      </w:r>
      <w:r>
        <w:rPr>
          <w:b/>
          <w:sz w:val="21"/>
        </w:rPr>
        <w:t>then</w:t>
      </w:r>
    </w:p>
    <w:p>
      <w:pPr>
        <w:tabs>
          <w:tab w:pos="1005" w:val="left" w:leader="none"/>
        </w:tabs>
        <w:spacing w:line="256" w:lineRule="exact" w:before="0"/>
        <w:ind w:left="348" w:right="0" w:firstLine="0"/>
        <w:jc w:val="left"/>
        <w:rPr>
          <w:sz w:val="21"/>
        </w:rPr>
      </w:pPr>
      <w:r>
        <w:rPr/>
        <mc:AlternateContent>
          <mc:Choice Requires="wps">
            <w:drawing>
              <wp:anchor distT="0" distB="0" distL="0" distR="0" allowOverlap="1" layoutInCell="1" locked="0" behindDoc="0" simplePos="0" relativeHeight="15748096">
                <wp:simplePos x="0" y="0"/>
                <wp:positionH relativeFrom="page">
                  <wp:posOffset>572571</wp:posOffset>
                </wp:positionH>
                <wp:positionV relativeFrom="paragraph">
                  <wp:posOffset>-342923</wp:posOffset>
                </wp:positionV>
                <wp:extent cx="4866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5.0844pt,-27.001831pt" to="428.251868pt,-27.001831pt" stroked="true" strokeweight=".386546pt" strokecolor="#000000">
                <v:stroke dashstyle="solid"/>
                <w10:wrap type="none"/>
              </v:line>
            </w:pict>
          </mc:Fallback>
        </mc:AlternateContent>
      </w:r>
      <w:r>
        <w:rPr>
          <w:rFonts w:ascii="LM Roman 8" w:hAnsi="LM Roman 8"/>
          <w:spacing w:val="-5"/>
          <w:sz w:val="15"/>
        </w:rPr>
        <w:t>3:</w:t>
      </w:r>
      <w:r>
        <w:rPr>
          <w:rFonts w:ascii="LM Roman 8" w:hAnsi="LM Roman 8"/>
          <w:sz w:val="15"/>
        </w:rPr>
        <w:tab/>
      </w:r>
      <w:r>
        <w:rPr>
          <w:b/>
          <w:spacing w:val="2"/>
          <w:sz w:val="21"/>
        </w:rPr>
        <w:t>solver</w:t>
      </w:r>
      <w:r>
        <w:rPr>
          <w:rFonts w:ascii="Georgia" w:hAnsi="Georgia"/>
          <w:i/>
          <w:spacing w:val="2"/>
          <w:sz w:val="21"/>
        </w:rPr>
        <w:t>.</w:t>
      </w:r>
      <w:r>
        <w:rPr>
          <w:rFonts w:ascii="MathJax_Typewriter" w:hAnsi="MathJax_Typewriter"/>
          <w:spacing w:val="2"/>
          <w:sz w:val="21"/>
        </w:rPr>
        <w:t>Schedule</w:t>
      </w:r>
      <w:r>
        <w:rPr>
          <w:spacing w:val="2"/>
          <w:sz w:val="21"/>
        </w:rPr>
        <w:t>(</w:t>
      </w:r>
      <w:r>
        <w:rPr>
          <w:rFonts w:ascii="Georgia" w:hAnsi="Georgia"/>
          <w:i/>
          <w:spacing w:val="2"/>
          <w:sz w:val="21"/>
        </w:rPr>
        <w:t>T.rate,</w:t>
      </w:r>
      <w:r>
        <w:rPr>
          <w:spacing w:val="2"/>
          <w:sz w:val="21"/>
        </w:rPr>
        <w:t>“</w:t>
      </w:r>
      <w:r>
        <w:rPr>
          <w:rFonts w:ascii="Georgia" w:hAnsi="Georgia"/>
          <w:i/>
          <w:spacing w:val="2"/>
          <w:sz w:val="21"/>
        </w:rPr>
        <w:t>T.</w:t>
      </w:r>
      <w:r>
        <w:rPr>
          <w:rFonts w:ascii="MathJax_Typewriter" w:hAnsi="MathJax_Typewriter"/>
          <w:spacing w:val="2"/>
          <w:sz w:val="21"/>
        </w:rPr>
        <w:t>Fire</w:t>
      </w:r>
      <w:r>
        <w:rPr>
          <w:spacing w:val="2"/>
          <w:sz w:val="21"/>
        </w:rPr>
        <w:t>()”</w:t>
      </w:r>
      <w:r>
        <w:rPr>
          <w:rFonts w:ascii="Georgia" w:hAnsi="Georgia"/>
          <w:i/>
          <w:spacing w:val="2"/>
          <w:sz w:val="21"/>
        </w:rPr>
        <w:t>,T.</w:t>
      </w:r>
      <w:r>
        <w:rPr>
          <w:b/>
          <w:spacing w:val="2"/>
          <w:sz w:val="21"/>
        </w:rPr>
        <w:t>id</w:t>
      </w:r>
      <w:r>
        <w:rPr>
          <w:rFonts w:ascii="Georgia" w:hAnsi="Georgia"/>
          <w:i/>
          <w:spacing w:val="2"/>
          <w:sz w:val="21"/>
        </w:rPr>
        <w:t>,</w:t>
      </w:r>
      <w:r>
        <w:rPr>
          <w:rFonts w:ascii="Georgia" w:hAnsi="Georgia"/>
          <w:i/>
          <w:spacing w:val="-14"/>
          <w:sz w:val="21"/>
        </w:rPr>
        <w:t> </w:t>
      </w:r>
      <w:r>
        <w:rPr>
          <w:spacing w:val="-5"/>
          <w:sz w:val="21"/>
        </w:rPr>
        <w:t>1);</w:t>
      </w:r>
    </w:p>
    <w:p>
      <w:pPr>
        <w:tabs>
          <w:tab w:pos="793" w:val="left" w:leader="none"/>
        </w:tabs>
        <w:spacing w:line="267" w:lineRule="exact" w:before="0"/>
        <w:ind w:left="348" w:right="0" w:firstLine="0"/>
        <w:jc w:val="left"/>
        <w:rPr>
          <w:b/>
          <w:sz w:val="21"/>
        </w:rPr>
      </w:pPr>
      <w:r>
        <w:rPr>
          <w:rFonts w:ascii="LM Roman 8"/>
          <w:spacing w:val="-5"/>
          <w:sz w:val="15"/>
        </w:rPr>
        <w:t>4:</w:t>
      </w:r>
      <w:r>
        <w:rPr>
          <w:rFonts w:ascii="LM Roman 8"/>
          <w:sz w:val="15"/>
        </w:rPr>
        <w:tab/>
      </w:r>
      <w:r>
        <w:rPr>
          <w:b/>
          <w:sz w:val="21"/>
        </w:rPr>
        <w:t>end</w:t>
      </w:r>
      <w:r>
        <w:rPr>
          <w:b/>
          <w:spacing w:val="-10"/>
          <w:sz w:val="21"/>
        </w:rPr>
        <w:t> </w:t>
      </w:r>
      <w:r>
        <w:rPr>
          <w:b/>
          <w:spacing w:val="-5"/>
          <w:sz w:val="21"/>
        </w:rPr>
        <w:t>if</w:t>
      </w:r>
    </w:p>
    <w:p>
      <w:pPr>
        <w:spacing w:line="283" w:lineRule="exact" w:before="0"/>
        <w:ind w:left="348" w:right="0" w:firstLine="0"/>
        <w:jc w:val="left"/>
        <w:rPr>
          <w:b/>
          <w:sz w:val="21"/>
        </w:rPr>
      </w:pP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4866640" cy="5080"/>
                          <a:chExt cx="4866640" cy="508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0" coordorigin="0,0" coordsize="7664,8">
                <v:line style="position:absolute" from="0,4" to="7663,4" stroked="true" strokeweight=".386546pt" strokecolor="#000000">
                  <v:stroke dashstyle="solid"/>
                </v:line>
              </v:group>
            </w:pict>
          </mc:Fallback>
        </mc:AlternateContent>
      </w:r>
      <w:r>
        <w:rPr>
          <w:sz w:val="2"/>
        </w:rPr>
      </w:r>
    </w:p>
    <w:p>
      <w:pPr>
        <w:pStyle w:val="BodyText"/>
        <w:spacing w:before="217"/>
        <w:rPr>
          <w:b/>
        </w:rPr>
      </w:pPr>
    </w:p>
    <w:p>
      <w:pPr>
        <w:pStyle w:val="BodyText"/>
        <w:spacing w:line="216" w:lineRule="auto"/>
        <w:ind w:left="221" w:right="108"/>
        <w:jc w:val="both"/>
      </w:pPr>
      <w:r>
        <w:rPr/>
        <w:t>to their weight.</w:t>
      </w:r>
      <w:r>
        <w:rPr>
          <w:spacing w:val="40"/>
        </w:rPr>
        <w:t> </w:t>
      </w:r>
      <w:r>
        <w:rPr/>
        <w:t>Finally, when a transition fires it updates the marking following the </w:t>
      </w:r>
      <w:r>
        <w:rPr>
          <w:rFonts w:ascii="MathJax_Typewriter"/>
        </w:rPr>
        <w:t>Fire </w:t>
      </w:r>
      <w:r>
        <w:rPr/>
        <w:t>behavior described in Algorithm </w:t>
      </w:r>
      <w:hyperlink w:history="true" w:anchor="_bookmark28">
        <w:r>
          <w:rPr>
            <w:color w:val="152C83"/>
          </w:rPr>
          <w:t>12</w:t>
        </w:r>
      </w:hyperlink>
      <w:r>
        <w:rPr/>
        <w:t>.</w:t>
      </w:r>
    </w:p>
    <w:p>
      <w:pPr>
        <w:pStyle w:val="BodyText"/>
        <w:spacing w:line="216" w:lineRule="auto" w:before="17"/>
        <w:ind w:left="221" w:right="107" w:firstLine="317"/>
        <w:jc w:val="both"/>
      </w:pPr>
      <w:r>
        <w:rPr/>
        <w:t>Note that in this case the arcs implement two behaviors, i) </w:t>
      </w:r>
      <w:r>
        <w:rPr>
          <w:rFonts w:ascii="MathJax_Typewriter"/>
        </w:rPr>
        <w:t>Push </w:t>
      </w:r>
      <w:r>
        <w:rPr/>
        <w:t>and ii) </w:t>
      </w:r>
      <w:r>
        <w:rPr>
          <w:rFonts w:ascii="MathJax_Typewriter"/>
        </w:rPr>
        <w:t>Pull </w:t>
      </w:r>
      <w:r>
        <w:rPr/>
        <w:t>that respectively add and subtract as many tokens as their weight from the place connected to the other end of the arc using the </w:t>
      </w:r>
      <w:r>
        <w:rPr>
          <w:rFonts w:ascii="MathJax_Typewriter"/>
        </w:rPr>
        <w:t>AddOccupancy </w:t>
      </w:r>
      <w:r>
        <w:rPr/>
        <w:t>behavior.</w:t>
      </w:r>
      <w:r>
        <w:rPr>
          <w:spacing w:val="40"/>
        </w:rPr>
        <w:t> </w:t>
      </w:r>
      <w:r>
        <w:rPr/>
        <w:t>Perfor- mance indices are implemented by defining a state reward for each place (its mean number of tokens), and an impulse for each transition (its throughput).</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47" name="Group 47"/>
                <wp:cNvGraphicFramePr>
                  <a:graphicFrameLocks/>
                </wp:cNvGraphicFramePr>
                <a:graphic>
                  <a:graphicData uri="http://schemas.microsoft.com/office/word/2010/wordprocessingGroup">
                    <wpg:wgp>
                      <wpg:cNvPr id="47" name="Group 47"/>
                      <wpg:cNvGrpSpPr/>
                      <wpg:grpSpPr>
                        <a:xfrm>
                          <a:off x="0" y="0"/>
                          <a:ext cx="4866640" cy="10160"/>
                          <a:chExt cx="4866640" cy="10160"/>
                        </a:xfrm>
                      </wpg:grpSpPr>
                      <wps:wsp>
                        <wps:cNvPr id="48" name="Graphic 4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31"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108" w:right="0" w:firstLine="0"/>
        <w:jc w:val="left"/>
        <w:rPr>
          <w:rFonts w:ascii="MathJax_Typewriter"/>
          <w:sz w:val="21"/>
        </w:rPr>
      </w:pPr>
      <w:bookmarkStart w:name="_bookmark27" w:id="36"/>
      <w:bookmarkEnd w:id="36"/>
      <w:r>
        <w:rPr/>
      </w:r>
      <w:r>
        <w:rPr>
          <w:b/>
          <w:sz w:val="21"/>
        </w:rPr>
        <w:t>Algorithm 11</w:t>
      </w:r>
      <w:r>
        <w:rPr>
          <w:b/>
          <w:spacing w:val="-10"/>
          <w:sz w:val="21"/>
        </w:rPr>
        <w:t> </w:t>
      </w:r>
      <w:r>
        <w:rPr>
          <w:rFonts w:ascii="MathJax_Typewriter"/>
          <w:spacing w:val="-2"/>
          <w:sz w:val="21"/>
        </w:rPr>
        <w:t>IsActive</w:t>
      </w:r>
    </w:p>
    <w:p>
      <w:pPr>
        <w:spacing w:line="270" w:lineRule="exact" w:before="0"/>
        <w:ind w:left="234" w:right="0" w:firstLine="0"/>
        <w:jc w:val="left"/>
        <w:rPr>
          <w:b/>
          <w:sz w:val="21"/>
        </w:rPr>
      </w:pPr>
      <w:r>
        <w:rPr/>
        <mc:AlternateContent>
          <mc:Choice Requires="wps">
            <w:drawing>
              <wp:anchor distT="0" distB="0" distL="0" distR="0" allowOverlap="1" layoutInCell="1" locked="0" behindDoc="0" simplePos="0" relativeHeight="15750656">
                <wp:simplePos x="0" y="0"/>
                <wp:positionH relativeFrom="page">
                  <wp:posOffset>500571</wp:posOffset>
                </wp:positionH>
                <wp:positionV relativeFrom="paragraph">
                  <wp:posOffset>22231</wp:posOffset>
                </wp:positionV>
                <wp:extent cx="4866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9.4151pt,1.750502pt" to="422.582568pt,1.750502pt" stroked="true" strokeweight=".386546pt" strokecolor="#000000">
                <v:stroke dashstyle="solid"/>
                <w10:wrap type="none"/>
              </v:line>
            </w:pict>
          </mc:Fallback>
        </mc:AlternateContent>
      </w:r>
      <w:r>
        <w:rPr>
          <w:rFonts w:ascii="LM Roman 8" w:hAnsi="LM Roman 8"/>
          <w:sz w:val="15"/>
        </w:rPr>
        <w:t>1:</w:t>
      </w:r>
      <w:r>
        <w:rPr>
          <w:rFonts w:ascii="LM Roman 8" w:hAnsi="LM Roman 8"/>
          <w:spacing w:val="43"/>
          <w:sz w:val="15"/>
        </w:rPr>
        <w:t> </w:t>
      </w:r>
      <w:r>
        <w:rPr>
          <w:b/>
          <w:sz w:val="21"/>
        </w:rPr>
        <w:t>for</w:t>
      </w:r>
      <w:r>
        <w:rPr>
          <w:b/>
          <w:spacing w:val="-4"/>
          <w:sz w:val="21"/>
        </w:rPr>
        <w:t> </w:t>
      </w:r>
      <w:r>
        <w:rPr>
          <w:b/>
          <w:sz w:val="21"/>
        </w:rPr>
        <w:t>all</w:t>
      </w:r>
      <w:r>
        <w:rPr>
          <w:b/>
          <w:spacing w:val="-14"/>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Arc</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InhibitorArc</w:t>
      </w:r>
      <w:r>
        <w:rPr>
          <w:spacing w:val="-3"/>
          <w:sz w:val="21"/>
        </w:rPr>
        <w:t> </w:t>
      </w:r>
      <w:r>
        <w:rPr>
          <w:sz w:val="21"/>
        </w:rPr>
        <w:t>where</w:t>
      </w:r>
      <w:r>
        <w:rPr>
          <w:spacing w:val="-4"/>
          <w:sz w:val="21"/>
        </w:rPr>
        <w:t> </w:t>
      </w:r>
      <w:r>
        <w:rPr>
          <w:rFonts w:ascii="Georgia" w:hAnsi="Georgia"/>
          <w:i/>
          <w:sz w:val="21"/>
        </w:rPr>
        <w:t>a.to</w:t>
      </w:r>
      <w:r>
        <w:rPr>
          <w:rFonts w:ascii="Georgia" w:hAnsi="Georgia"/>
          <w:i/>
          <w:spacing w:val="5"/>
          <w:sz w:val="21"/>
        </w:rPr>
        <w:t> </w:t>
      </w:r>
      <w:r>
        <w:rPr>
          <w:sz w:val="21"/>
        </w:rPr>
        <w:t>=</w:t>
      </w:r>
      <w:r>
        <w:rPr>
          <w:spacing w:val="-14"/>
          <w:sz w:val="21"/>
        </w:rPr>
        <w:t> </w:t>
      </w:r>
      <w:r>
        <w:rPr>
          <w:b/>
          <w:sz w:val="21"/>
        </w:rPr>
        <w:t>this</w:t>
      </w:r>
      <w:r>
        <w:rPr>
          <w:b/>
          <w:spacing w:val="-14"/>
          <w:sz w:val="21"/>
        </w:rPr>
        <w:t> </w:t>
      </w:r>
      <w:r>
        <w:rPr>
          <w:b/>
          <w:spacing w:val="-5"/>
          <w:sz w:val="21"/>
        </w:rPr>
        <w:t>do</w:t>
      </w:r>
    </w:p>
    <w:p>
      <w:pPr>
        <w:tabs>
          <w:tab w:pos="680" w:val="left" w:leader="none"/>
        </w:tabs>
        <w:spacing w:line="267" w:lineRule="exact" w:before="0"/>
        <w:ind w:left="234" w:right="0" w:firstLine="0"/>
        <w:jc w:val="left"/>
        <w:rPr>
          <w:b/>
          <w:sz w:val="21"/>
        </w:rPr>
      </w:pPr>
      <w:bookmarkStart w:name="_bookmark28" w:id="37"/>
      <w:bookmarkEnd w:id="37"/>
      <w:r>
        <w:rPr/>
      </w:r>
      <w:r>
        <w:rPr>
          <w:rFonts w:ascii="LM Roman 8"/>
          <w:spacing w:val="-5"/>
          <w:sz w:val="15"/>
        </w:rPr>
        <w:t>2:</w:t>
      </w:r>
      <w:r>
        <w:rPr>
          <w:rFonts w:ascii="LM Roman 8"/>
          <w:sz w:val="15"/>
        </w:rPr>
        <w:tab/>
      </w:r>
      <w:r>
        <w:rPr>
          <w:b/>
          <w:sz w:val="21"/>
        </w:rPr>
        <w:t>if</w:t>
      </w:r>
      <w:r>
        <w:rPr>
          <w:b/>
          <w:spacing w:val="10"/>
          <w:sz w:val="21"/>
        </w:rPr>
        <w:t> </w:t>
      </w:r>
      <w:r>
        <w:rPr>
          <w:sz w:val="21"/>
        </w:rPr>
        <w:t>NOT</w:t>
      </w:r>
      <w:r>
        <w:rPr>
          <w:spacing w:val="-2"/>
          <w:sz w:val="21"/>
        </w:rPr>
        <w:t> </w:t>
      </w:r>
      <w:r>
        <w:rPr>
          <w:rFonts w:ascii="Georgia"/>
          <w:i/>
          <w:sz w:val="21"/>
        </w:rPr>
        <w:t>a.</w:t>
      </w:r>
      <w:r>
        <w:rPr>
          <w:rFonts w:ascii="MathJax_Typewriter"/>
          <w:sz w:val="21"/>
        </w:rPr>
        <w:t>IsActive</w:t>
      </w:r>
      <w:r>
        <w:rPr>
          <w:sz w:val="21"/>
        </w:rPr>
        <w:t>()</w:t>
      </w:r>
      <w:r>
        <w:rPr>
          <w:spacing w:val="-3"/>
          <w:sz w:val="21"/>
        </w:rPr>
        <w:t> </w:t>
      </w:r>
      <w:r>
        <w:rPr>
          <w:b/>
          <w:spacing w:val="-4"/>
          <w:sz w:val="21"/>
        </w:rPr>
        <w:t>then</w:t>
      </w:r>
    </w:p>
    <w:p>
      <w:pPr>
        <w:tabs>
          <w:tab w:pos="892" w:val="left" w:leader="none"/>
        </w:tabs>
        <w:spacing w:line="265" w:lineRule="exact" w:before="0"/>
        <w:ind w:left="234" w:right="0" w:firstLine="0"/>
        <w:jc w:val="left"/>
        <w:rPr>
          <w:sz w:val="21"/>
        </w:rPr>
      </w:pPr>
      <w:r>
        <w:rPr>
          <w:rFonts w:ascii="LM Roman 8"/>
          <w:spacing w:val="-5"/>
          <w:sz w:val="15"/>
        </w:rPr>
        <w:t>3:</w:t>
      </w:r>
      <w:r>
        <w:rPr>
          <w:rFonts w:ascii="LM Roman 8"/>
          <w:sz w:val="15"/>
        </w:rPr>
        <w:tab/>
      </w:r>
      <w:r>
        <w:rPr>
          <w:sz w:val="21"/>
        </w:rPr>
        <w:t>return </w:t>
      </w:r>
      <w:r>
        <w:rPr>
          <w:rFonts w:ascii="Georgia"/>
          <w:i/>
          <w:spacing w:val="-2"/>
          <w:sz w:val="21"/>
        </w:rPr>
        <w:t>false</w:t>
      </w:r>
      <w:r>
        <w:rPr>
          <w:spacing w:val="-2"/>
          <w:sz w:val="21"/>
        </w:rPr>
        <w:t>;</w:t>
      </w:r>
    </w:p>
    <w:p>
      <w:pPr>
        <w:tabs>
          <w:tab w:pos="680" w:val="left" w:leader="none"/>
        </w:tabs>
        <w:spacing w:line="267" w:lineRule="exact" w:before="0"/>
        <w:ind w:left="234" w:right="0" w:firstLine="0"/>
        <w:jc w:val="left"/>
        <w:rPr>
          <w:b/>
          <w:sz w:val="21"/>
        </w:rPr>
      </w:pPr>
      <w:r>
        <w:rPr>
          <w:rFonts w:ascii="LM Roman 8"/>
          <w:spacing w:val="-5"/>
          <w:sz w:val="15"/>
        </w:rPr>
        <w:t>4:</w:t>
      </w:r>
      <w:r>
        <w:rPr>
          <w:rFonts w:ascii="LM Roman 8"/>
          <w:sz w:val="15"/>
        </w:rPr>
        <w:tab/>
      </w:r>
      <w:r>
        <w:rPr>
          <w:b/>
          <w:sz w:val="21"/>
        </w:rPr>
        <w:t>end</w:t>
      </w:r>
      <w:r>
        <w:rPr>
          <w:b/>
          <w:spacing w:val="-12"/>
          <w:sz w:val="21"/>
        </w:rPr>
        <w:t> </w:t>
      </w:r>
      <w:r>
        <w:rPr>
          <w:b/>
          <w:spacing w:val="-5"/>
          <w:sz w:val="21"/>
        </w:rPr>
        <w:t>if</w:t>
      </w:r>
    </w:p>
    <w:p>
      <w:pPr>
        <w:spacing w:line="267" w:lineRule="exact" w:before="0"/>
        <w:ind w:left="234" w:right="0" w:firstLine="0"/>
        <w:jc w:val="left"/>
        <w:rPr>
          <w:b/>
          <w:sz w:val="21"/>
        </w:rPr>
      </w:pP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spacing w:line="282" w:lineRule="exact" w:before="0"/>
        <w:ind w:left="234" w:right="0" w:firstLine="0"/>
        <w:jc w:val="left"/>
        <w:rPr>
          <w:sz w:val="21"/>
        </w:rPr>
      </w:pPr>
      <w:r>
        <w:rPr>
          <w:rFonts w:ascii="LM Roman 8"/>
          <w:sz w:val="15"/>
        </w:rPr>
        <w:t>6:</w:t>
      </w:r>
      <w:r>
        <w:rPr>
          <w:rFonts w:ascii="LM Roman 8"/>
          <w:spacing w:val="54"/>
          <w:sz w:val="15"/>
        </w:rPr>
        <w:t> </w:t>
      </w:r>
      <w:r>
        <w:rPr>
          <w:sz w:val="21"/>
        </w:rPr>
        <w:t>return</w:t>
      </w:r>
      <w:r>
        <w:rPr>
          <w:spacing w:val="1"/>
          <w:sz w:val="21"/>
        </w:rPr>
        <w:t> </w:t>
      </w:r>
      <w:r>
        <w:rPr>
          <w:rFonts w:ascii="Georgia"/>
          <w:i/>
          <w:spacing w:val="-2"/>
          <w:sz w:val="21"/>
        </w:rPr>
        <w:t>true</w:t>
      </w:r>
      <w:r>
        <w:rPr>
          <w:spacing w:val="-2"/>
          <w:sz w:val="21"/>
        </w:rPr>
        <w:t>;</w:t>
      </w:r>
    </w:p>
    <w:p>
      <w:pPr>
        <w:pStyle w:val="BodyText"/>
        <w:spacing w:before="12"/>
        <w:rPr>
          <w:sz w:val="2"/>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41439</wp:posOffset>
                </wp:positionV>
                <wp:extent cx="486664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262991pt;width:383.2pt;height:.1pt;mso-position-horizontal-relative:page;mso-position-vertical-relative:paragraph;z-index:-15708160;mso-wrap-distance-left:0;mso-wrap-distance-right:0" id="docshape32" coordorigin="788,65" coordsize="7664,0" path="m788,65l8452,6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500571</wp:posOffset>
                </wp:positionH>
                <wp:positionV relativeFrom="paragraph">
                  <wp:posOffset>243623</wp:posOffset>
                </wp:positionV>
                <wp:extent cx="486664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182991pt;width:383.2pt;height:.1pt;mso-position-horizontal-relative:page;mso-position-vertical-relative:paragraph;z-index:-15707648;mso-wrap-distance-left:0;mso-wrap-distance-right:0" id="docshape33" coordorigin="788,384" coordsize="7664,0" path="m788,384l8452,384e" filled="false" stroked="true" strokeweight=".774064pt" strokecolor="#000000">
                <v:path arrowok="t"/>
                <v:stroke dashstyle="solid"/>
                <w10:wrap type="topAndBottom"/>
              </v:shape>
            </w:pict>
          </mc:Fallback>
        </mc:AlternateContent>
      </w:r>
    </w:p>
    <w:p>
      <w:pPr>
        <w:pStyle w:val="BodyText"/>
        <w:spacing w:before="7"/>
        <w:rPr>
          <w:sz w:val="20"/>
        </w:rPr>
      </w:pPr>
    </w:p>
    <w:p>
      <w:pPr>
        <w:spacing w:line="234" w:lineRule="exact" w:before="0"/>
        <w:ind w:left="108" w:right="0" w:firstLine="0"/>
        <w:jc w:val="left"/>
        <w:rPr>
          <w:rFonts w:ascii="MathJax_Typewriter"/>
          <w:sz w:val="21"/>
        </w:rPr>
      </w:pPr>
      <w:r>
        <w:rPr>
          <w:b/>
          <w:sz w:val="21"/>
        </w:rPr>
        <w:t>Algorithm 12</w:t>
      </w:r>
      <w:r>
        <w:rPr>
          <w:b/>
          <w:spacing w:val="-10"/>
          <w:sz w:val="21"/>
        </w:rPr>
        <w:t> </w:t>
      </w:r>
      <w:r>
        <w:rPr>
          <w:rFonts w:ascii="MathJax_Typewriter"/>
          <w:spacing w:val="-4"/>
          <w:sz w:val="21"/>
        </w:rPr>
        <w:t>Fire</w:t>
      </w:r>
    </w:p>
    <w:p>
      <w:pPr>
        <w:spacing w:line="271" w:lineRule="exact" w:before="0"/>
        <w:ind w:left="234" w:right="0" w:firstLine="0"/>
        <w:jc w:val="left"/>
        <w:rPr>
          <w:b/>
          <w:sz w:val="21"/>
        </w:rPr>
      </w:pPr>
      <w:r>
        <w:rPr/>
        <mc:AlternateContent>
          <mc:Choice Requires="wps">
            <w:drawing>
              <wp:anchor distT="0" distB="0" distL="0" distR="0" allowOverlap="1" layoutInCell="1" locked="0" behindDoc="0" simplePos="0" relativeHeight="15751168">
                <wp:simplePos x="0" y="0"/>
                <wp:positionH relativeFrom="page">
                  <wp:posOffset>500571</wp:posOffset>
                </wp:positionH>
                <wp:positionV relativeFrom="paragraph">
                  <wp:posOffset>22231</wp:posOffset>
                </wp:positionV>
                <wp:extent cx="4866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9.4151pt,1.750504pt" to="422.582568pt,1.750504pt" stroked="true" strokeweight=".386546pt" strokecolor="#000000">
                <v:stroke dashstyle="solid"/>
                <w10:wrap type="none"/>
              </v:line>
            </w:pict>
          </mc:Fallback>
        </mc:AlternateContent>
      </w:r>
      <w:bookmarkStart w:name="Solution Engines" w:id="38"/>
      <w:bookmarkEnd w:id="38"/>
      <w:r>
        <w:rPr/>
      </w:r>
      <w:bookmarkStart w:name="_bookmark29" w:id="39"/>
      <w:bookmarkEnd w:id="39"/>
      <w:r>
        <w:rPr/>
      </w:r>
      <w:r>
        <w:rPr>
          <w:rFonts w:ascii="LM Roman 8" w:hAnsi="LM Roman 8"/>
          <w:sz w:val="15"/>
        </w:rPr>
        <w:t>1:</w:t>
      </w:r>
      <w:r>
        <w:rPr>
          <w:rFonts w:ascii="LM Roman 8" w:hAnsi="LM Roman 8"/>
          <w:spacing w:val="54"/>
          <w:sz w:val="15"/>
        </w:rPr>
        <w:t> </w:t>
      </w:r>
      <w:r>
        <w:rPr>
          <w:b/>
          <w:sz w:val="21"/>
        </w:rPr>
        <w:t>for</w:t>
      </w:r>
      <w:r>
        <w:rPr>
          <w:b/>
          <w:spacing w:val="1"/>
          <w:sz w:val="21"/>
        </w:rPr>
        <w:t> </w:t>
      </w:r>
      <w:r>
        <w:rPr>
          <w:b/>
          <w:sz w:val="21"/>
        </w:rPr>
        <w:t>all</w:t>
      </w:r>
      <w:r>
        <w:rPr>
          <w:b/>
          <w:spacing w:val="-8"/>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Arc</w:t>
      </w:r>
      <w:r>
        <w:rPr>
          <w:spacing w:val="2"/>
          <w:sz w:val="21"/>
        </w:rPr>
        <w:t> </w:t>
      </w:r>
      <w:r>
        <w:rPr>
          <w:sz w:val="21"/>
        </w:rPr>
        <w:t>where</w:t>
      </w:r>
      <w:r>
        <w:rPr>
          <w:spacing w:val="1"/>
          <w:sz w:val="21"/>
        </w:rPr>
        <w:t> </w:t>
      </w:r>
      <w:r>
        <w:rPr>
          <w:rFonts w:ascii="Georgia" w:hAnsi="Georgia"/>
          <w:i/>
          <w:sz w:val="21"/>
        </w:rPr>
        <w:t>a.from</w:t>
      </w:r>
      <w:r>
        <w:rPr>
          <w:rFonts w:ascii="Georgia" w:hAnsi="Georgia"/>
          <w:i/>
          <w:spacing w:val="10"/>
          <w:sz w:val="21"/>
        </w:rPr>
        <w:t> </w:t>
      </w:r>
      <w:r>
        <w:rPr>
          <w:sz w:val="21"/>
        </w:rPr>
        <w:t>=</w:t>
      </w:r>
      <w:r>
        <w:rPr>
          <w:spacing w:val="-10"/>
          <w:sz w:val="21"/>
        </w:rPr>
        <w:t> </w:t>
      </w:r>
      <w:r>
        <w:rPr>
          <w:b/>
          <w:sz w:val="21"/>
        </w:rPr>
        <w:t>this</w:t>
      </w:r>
      <w:r>
        <w:rPr>
          <w:b/>
          <w:spacing w:val="-9"/>
          <w:sz w:val="21"/>
        </w:rPr>
        <w:t> </w:t>
      </w:r>
      <w:r>
        <w:rPr>
          <w:b/>
          <w:spacing w:val="-7"/>
          <w:sz w:val="21"/>
        </w:rPr>
        <w:t>do</w:t>
      </w:r>
    </w:p>
    <w:p>
      <w:pPr>
        <w:tabs>
          <w:tab w:pos="680" w:val="left" w:leader="none"/>
        </w:tabs>
        <w:spacing w:line="265" w:lineRule="exact" w:before="0"/>
        <w:ind w:left="234" w:right="0" w:firstLine="0"/>
        <w:jc w:val="left"/>
        <w:rPr>
          <w:sz w:val="21"/>
        </w:rPr>
      </w:pPr>
      <w:r>
        <w:rPr>
          <w:rFonts w:ascii="LM Roman 8"/>
          <w:spacing w:val="-5"/>
          <w:sz w:val="15"/>
        </w:rPr>
        <w:t>2:</w:t>
      </w:r>
      <w:r>
        <w:rPr>
          <w:rFonts w:ascii="LM Roman 8"/>
          <w:sz w:val="15"/>
        </w:rPr>
        <w:tab/>
      </w:r>
      <w:r>
        <w:rPr>
          <w:spacing w:val="-2"/>
          <w:sz w:val="21"/>
        </w:rPr>
        <w:t>a.</w:t>
      </w:r>
      <w:r>
        <w:rPr>
          <w:rFonts w:ascii="MathJax_Typewriter"/>
          <w:spacing w:val="-2"/>
          <w:sz w:val="21"/>
        </w:rPr>
        <w:t>Push</w:t>
      </w:r>
      <w:r>
        <w:rPr>
          <w:spacing w:val="-2"/>
          <w:sz w:val="21"/>
        </w:rPr>
        <w:t>();</w:t>
      </w:r>
    </w:p>
    <w:p>
      <w:pPr>
        <w:spacing w:line="267" w:lineRule="exact" w:before="0"/>
        <w:ind w:left="234" w:right="0" w:firstLine="0"/>
        <w:jc w:val="left"/>
        <w:rPr>
          <w:b/>
          <w:sz w:val="21"/>
        </w:rPr>
      </w:pPr>
      <w:r>
        <w:rPr>
          <w:rFonts w:ascii="LM Roman 8"/>
          <w:sz w:val="15"/>
        </w:rPr>
        <w:t>3:</w:t>
      </w:r>
      <w:r>
        <w:rPr>
          <w:rFonts w:ascii="LM Roman 8"/>
          <w:spacing w:val="54"/>
          <w:sz w:val="15"/>
        </w:rPr>
        <w:t> </w:t>
      </w:r>
      <w:r>
        <w:rPr>
          <w:b/>
          <w:sz w:val="21"/>
        </w:rPr>
        <w:t>end</w:t>
      </w:r>
      <w:r>
        <w:rPr>
          <w:b/>
          <w:spacing w:val="-9"/>
          <w:sz w:val="21"/>
        </w:rPr>
        <w:t> </w:t>
      </w:r>
      <w:r>
        <w:rPr>
          <w:b/>
          <w:spacing w:val="-5"/>
          <w:sz w:val="21"/>
        </w:rPr>
        <w:t>for</w:t>
      </w:r>
    </w:p>
    <w:p>
      <w:pPr>
        <w:spacing w:line="267" w:lineRule="exact" w:before="0"/>
        <w:ind w:left="234" w:right="0" w:firstLine="0"/>
        <w:jc w:val="left"/>
        <w:rPr>
          <w:b/>
          <w:sz w:val="21"/>
        </w:rPr>
      </w:pPr>
      <w:r>
        <w:rPr>
          <w:rFonts w:ascii="LM Roman 8" w:hAnsi="LM Roman 8"/>
          <w:sz w:val="15"/>
        </w:rPr>
        <w:t>4:</w:t>
      </w:r>
      <w:r>
        <w:rPr>
          <w:rFonts w:ascii="LM Roman 8" w:hAnsi="LM Roman 8"/>
          <w:spacing w:val="45"/>
          <w:sz w:val="15"/>
        </w:rPr>
        <w:t> </w:t>
      </w:r>
      <w:r>
        <w:rPr>
          <w:b/>
          <w:sz w:val="21"/>
        </w:rPr>
        <w:t>for</w:t>
      </w:r>
      <w:r>
        <w:rPr>
          <w:b/>
          <w:spacing w:val="-5"/>
          <w:sz w:val="21"/>
        </w:rPr>
        <w:t> </w:t>
      </w:r>
      <w:r>
        <w:rPr>
          <w:b/>
          <w:sz w:val="21"/>
        </w:rPr>
        <w:t>all</w:t>
      </w:r>
      <w:r>
        <w:rPr>
          <w:b/>
          <w:spacing w:val="-15"/>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sz w:val="21"/>
        </w:rPr>
        <w:t>Arc</w:t>
      </w:r>
      <w:r>
        <w:rPr>
          <w:spacing w:val="-4"/>
          <w:sz w:val="21"/>
        </w:rPr>
        <w:t> </w:t>
      </w:r>
      <w:r>
        <w:rPr>
          <w:sz w:val="21"/>
        </w:rPr>
        <w:t>where</w:t>
      </w:r>
      <w:r>
        <w:rPr>
          <w:spacing w:val="-5"/>
          <w:sz w:val="21"/>
        </w:rPr>
        <w:t> </w:t>
      </w:r>
      <w:r>
        <w:rPr>
          <w:rFonts w:ascii="Georgia" w:hAnsi="Georgia"/>
          <w:i/>
          <w:sz w:val="21"/>
        </w:rPr>
        <w:t>a.to</w:t>
      </w:r>
      <w:r>
        <w:rPr>
          <w:rFonts w:ascii="Georgia" w:hAnsi="Georgia"/>
          <w:i/>
          <w:spacing w:val="5"/>
          <w:sz w:val="21"/>
        </w:rPr>
        <w:t> </w:t>
      </w:r>
      <w:r>
        <w:rPr>
          <w:sz w:val="21"/>
        </w:rPr>
        <w:t>=</w:t>
      </w:r>
      <w:r>
        <w:rPr>
          <w:spacing w:val="-15"/>
          <w:sz w:val="21"/>
        </w:rPr>
        <w:t> </w:t>
      </w:r>
      <w:r>
        <w:rPr>
          <w:b/>
          <w:sz w:val="21"/>
        </w:rPr>
        <w:t>this</w:t>
      </w:r>
      <w:r>
        <w:rPr>
          <w:b/>
          <w:spacing w:val="-14"/>
          <w:sz w:val="21"/>
        </w:rPr>
        <w:t> </w:t>
      </w:r>
      <w:r>
        <w:rPr>
          <w:b/>
          <w:spacing w:val="-7"/>
          <w:sz w:val="21"/>
        </w:rPr>
        <w:t>do</w:t>
      </w:r>
    </w:p>
    <w:p>
      <w:pPr>
        <w:tabs>
          <w:tab w:pos="680" w:val="left" w:leader="none"/>
        </w:tabs>
        <w:spacing w:line="265" w:lineRule="exact" w:before="0"/>
        <w:ind w:left="234" w:right="0" w:firstLine="0"/>
        <w:jc w:val="left"/>
        <w:rPr>
          <w:sz w:val="21"/>
        </w:rPr>
      </w:pPr>
      <w:r>
        <w:rPr>
          <w:rFonts w:ascii="LM Roman 8"/>
          <w:spacing w:val="-5"/>
          <w:sz w:val="15"/>
        </w:rPr>
        <w:t>5:</w:t>
      </w:r>
      <w:r>
        <w:rPr>
          <w:rFonts w:ascii="LM Roman 8"/>
          <w:sz w:val="15"/>
        </w:rPr>
        <w:tab/>
      </w:r>
      <w:r>
        <w:rPr>
          <w:spacing w:val="-2"/>
          <w:sz w:val="21"/>
        </w:rPr>
        <w:t>a.</w:t>
      </w:r>
      <w:r>
        <w:rPr>
          <w:rFonts w:ascii="MathJax_Typewriter"/>
          <w:spacing w:val="-2"/>
          <w:sz w:val="21"/>
        </w:rPr>
        <w:t>Pull</w:t>
      </w:r>
      <w:r>
        <w:rPr>
          <w:spacing w:val="-2"/>
          <w:sz w:val="21"/>
        </w:rPr>
        <w:t>();</w:t>
      </w:r>
    </w:p>
    <w:p>
      <w:pPr>
        <w:spacing w:line="284" w:lineRule="exact" w:before="0"/>
        <w:ind w:left="234" w:right="0" w:firstLine="0"/>
        <w:jc w:val="left"/>
        <w:rPr>
          <w:b/>
          <w:sz w:val="21"/>
        </w:rPr>
      </w:pPr>
      <w:r>
        <w:rPr/>
        <mc:AlternateContent>
          <mc:Choice Requires="wps">
            <w:drawing>
              <wp:anchor distT="0" distB="0" distL="0" distR="0" allowOverlap="1" layoutInCell="1" locked="0" behindDoc="1" simplePos="0" relativeHeight="487609344">
                <wp:simplePos x="0" y="0"/>
                <wp:positionH relativeFrom="page">
                  <wp:posOffset>500571</wp:posOffset>
                </wp:positionH>
                <wp:positionV relativeFrom="paragraph">
                  <wp:posOffset>194789</wp:posOffset>
                </wp:positionV>
                <wp:extent cx="486664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3776pt;width:383.2pt;height:.1pt;mso-position-horizontal-relative:page;mso-position-vertical-relative:paragraph;z-index:-15707136;mso-wrap-distance-left:0;mso-wrap-distance-right:0" id="docshape34" coordorigin="788,307" coordsize="7664,0" path="m788,307l8452,307e" filled="false" stroked="true" strokeweight=".386546pt" strokecolor="#000000">
                <v:path arrowok="t"/>
                <v:stroke dashstyle="solid"/>
                <w10:wrap type="topAndBottom"/>
              </v:shape>
            </w:pict>
          </mc:Fallback>
        </mc:AlternateContent>
      </w: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pStyle w:val="Heading1"/>
        <w:numPr>
          <w:ilvl w:val="0"/>
          <w:numId w:val="1"/>
        </w:numPr>
        <w:tabs>
          <w:tab w:pos="578" w:val="left" w:leader="none"/>
        </w:tabs>
        <w:spacing w:line="240" w:lineRule="auto" w:before="182" w:after="0"/>
        <w:ind w:left="578" w:right="0" w:hanging="470"/>
        <w:jc w:val="left"/>
      </w:pPr>
      <w:r>
        <w:rPr/>
        <w:t>Solution</w:t>
      </w:r>
      <w:r>
        <w:rPr>
          <w:spacing w:val="-13"/>
        </w:rPr>
        <w:t> </w:t>
      </w:r>
      <w:r>
        <w:rPr>
          <w:spacing w:val="-2"/>
        </w:rPr>
        <w:t>Engines</w:t>
      </w:r>
    </w:p>
    <w:p>
      <w:pPr>
        <w:pStyle w:val="BodyText"/>
        <w:spacing w:line="216" w:lineRule="auto" w:before="210"/>
        <w:ind w:left="108" w:right="220"/>
        <w:jc w:val="both"/>
      </w:pPr>
      <w:r>
        <w:rPr/>
        <w:t>SIMTHESys provides two solution engines for the EEF presented in Section </w:t>
      </w:r>
      <w:hyperlink w:history="true" w:anchor="_bookmark8">
        <w:r>
          <w:rPr>
            <w:color w:val="152C83"/>
          </w:rPr>
          <w:t>3</w:t>
        </w:r>
      </w:hyperlink>
      <w:r>
        <w:rPr/>
        <w:t>, that solve models using discrete event simulation and steady state analysis of the underlying Markov chain (the engine requires this to be finite).</w:t>
      </w:r>
      <w:r>
        <w:rPr>
          <w:spacing w:val="34"/>
        </w:rPr>
        <w:t> </w:t>
      </w:r>
      <w:r>
        <w:rPr/>
        <w:t>Both engines take a </w:t>
      </w:r>
      <w:r>
        <w:rPr>
          <w:i/>
        </w:rPr>
        <w:t>snapshot </w:t>
      </w:r>
      <w:r>
        <w:rPr/>
        <w:t>of the state of the model by storing all the properties with the </w:t>
      </w:r>
      <w:r>
        <w:rPr>
          <w:i/>
        </w:rPr>
        <w:t>status</w:t>
      </w:r>
      <w:r>
        <w:rPr>
          <w:i/>
        </w:rPr>
        <w:t> </w:t>
      </w:r>
      <w:r>
        <w:rPr/>
        <w:t>modifier, and then back track to it.Also, they implement the </w:t>
      </w:r>
      <w:r>
        <w:rPr>
          <w:rFonts w:ascii="MathJax_Typewriter"/>
        </w:rPr>
        <w:t>Schedule</w:t>
      </w:r>
      <w:r>
        <w:rPr>
          <w:rFonts w:ascii="MathJax_Typewriter"/>
          <w:spacing w:val="36"/>
        </w:rPr>
        <w:t> </w:t>
      </w:r>
      <w:r>
        <w:rPr/>
        <w:t>behavior by</w:t>
      </w:r>
      <w:r>
        <w:rPr>
          <w:spacing w:val="31"/>
        </w:rPr>
        <w:t> </w:t>
      </w:r>
      <w:r>
        <w:rPr/>
        <w:t>storing</w:t>
      </w:r>
      <w:r>
        <w:rPr>
          <w:spacing w:val="31"/>
        </w:rPr>
        <w:t> </w:t>
      </w:r>
      <w:r>
        <w:rPr/>
        <w:t>all</w:t>
      </w:r>
      <w:r>
        <w:rPr>
          <w:spacing w:val="31"/>
        </w:rPr>
        <w:t> </w:t>
      </w:r>
      <w:r>
        <w:rPr/>
        <w:t>the</w:t>
      </w:r>
      <w:r>
        <w:rPr>
          <w:spacing w:val="31"/>
        </w:rPr>
        <w:t> </w:t>
      </w:r>
      <w:r>
        <w:rPr/>
        <w:t>scheduled</w:t>
      </w:r>
      <w:r>
        <w:rPr>
          <w:spacing w:val="31"/>
        </w:rPr>
        <w:t> </w:t>
      </w:r>
      <w:r>
        <w:rPr/>
        <w:t>events</w:t>
      </w:r>
      <w:r>
        <w:rPr>
          <w:spacing w:val="31"/>
        </w:rPr>
        <w:t> </w:t>
      </w:r>
      <w:r>
        <w:rPr/>
        <w:t>into</w:t>
      </w:r>
      <w:r>
        <w:rPr>
          <w:spacing w:val="30"/>
        </w:rPr>
        <w:t> </w:t>
      </w:r>
      <w:r>
        <w:rPr/>
        <w:t>a</w:t>
      </w:r>
      <w:r>
        <w:rPr>
          <w:spacing w:val="31"/>
        </w:rPr>
        <w:t> </w:t>
      </w:r>
      <w:r>
        <w:rPr/>
        <w:t>list.</w:t>
      </w:r>
      <w:r>
        <w:rPr>
          <w:spacing w:val="80"/>
          <w:w w:val="150"/>
        </w:rPr>
        <w:t> </w:t>
      </w:r>
      <w:r>
        <w:rPr/>
        <w:t>Note</w:t>
      </w:r>
      <w:r>
        <w:rPr>
          <w:spacing w:val="31"/>
        </w:rPr>
        <w:t> </w:t>
      </w:r>
      <w:r>
        <w:rPr/>
        <w:t>that</w:t>
      </w:r>
      <w:r>
        <w:rPr>
          <w:spacing w:val="31"/>
        </w:rPr>
        <w:t> </w:t>
      </w:r>
      <w:r>
        <w:rPr/>
        <w:t>as</w:t>
      </w:r>
      <w:r>
        <w:rPr>
          <w:spacing w:val="31"/>
        </w:rPr>
        <w:t> </w:t>
      </w:r>
      <w:r>
        <w:rPr/>
        <w:t>SIMTHESys</w:t>
      </w:r>
      <w:r>
        <w:rPr>
          <w:spacing w:val="31"/>
        </w:rPr>
        <w:t> </w:t>
      </w:r>
      <w:r>
        <w:rPr/>
        <w:t>aims </w:t>
      </w:r>
      <w:bookmarkStart w:name="Stochastic Simulation" w:id="40"/>
      <w:bookmarkEnd w:id="40"/>
      <w:r>
        <w:rPr/>
        <w:t>at</w:t>
      </w:r>
      <w:r>
        <w:rPr/>
        <w:t> supporting multiformalism development, currently the solving engines have not been</w:t>
      </w:r>
      <w:r>
        <w:rPr>
          <w:spacing w:val="-5"/>
        </w:rPr>
        <w:t> </w:t>
      </w:r>
      <w:r>
        <w:rPr/>
        <w:t>optimized.</w:t>
      </w:r>
      <w:r>
        <w:rPr>
          <w:spacing w:val="25"/>
        </w:rPr>
        <w:t> </w:t>
      </w:r>
      <w:r>
        <w:rPr/>
        <w:t>They</w:t>
      </w:r>
      <w:r>
        <w:rPr>
          <w:spacing w:val="-5"/>
        </w:rPr>
        <w:t> </w:t>
      </w:r>
      <w:r>
        <w:rPr/>
        <w:t>are</w:t>
      </w:r>
      <w:r>
        <w:rPr>
          <w:spacing w:val="-5"/>
        </w:rPr>
        <w:t> </w:t>
      </w:r>
      <w:r>
        <w:rPr/>
        <w:t>presented</w:t>
      </w:r>
      <w:r>
        <w:rPr>
          <w:spacing w:val="-5"/>
        </w:rPr>
        <w:t> </w:t>
      </w:r>
      <w:r>
        <w:rPr/>
        <w:t>here</w:t>
      </w:r>
      <w:r>
        <w:rPr>
          <w:spacing w:val="-5"/>
        </w:rPr>
        <w:t> </w:t>
      </w:r>
      <w:r>
        <w:rPr/>
        <w:t>to</w:t>
      </w:r>
      <w:r>
        <w:rPr>
          <w:spacing w:val="-5"/>
        </w:rPr>
        <w:t> </w:t>
      </w:r>
      <w:r>
        <w:rPr/>
        <w:t>show</w:t>
      </w:r>
      <w:r>
        <w:rPr>
          <w:spacing w:val="-5"/>
        </w:rPr>
        <w:t> </w:t>
      </w:r>
      <w:r>
        <w:rPr/>
        <w:t>that</w:t>
      </w:r>
      <w:r>
        <w:rPr>
          <w:spacing w:val="-5"/>
        </w:rPr>
        <w:t> </w:t>
      </w:r>
      <w:r>
        <w:rPr/>
        <w:t>it</w:t>
      </w:r>
      <w:r>
        <w:rPr>
          <w:spacing w:val="-5"/>
        </w:rPr>
        <w:t> </w:t>
      </w:r>
      <w:r>
        <w:rPr/>
        <w:t>is</w:t>
      </w:r>
      <w:r>
        <w:rPr>
          <w:spacing w:val="-5"/>
        </w:rPr>
        <w:t> </w:t>
      </w:r>
      <w:r>
        <w:rPr/>
        <w:t>possible</w:t>
      </w:r>
      <w:r>
        <w:rPr>
          <w:spacing w:val="-5"/>
        </w:rPr>
        <w:t> </w:t>
      </w:r>
      <w:r>
        <w:rPr/>
        <w:t>to</w:t>
      </w:r>
      <w:r>
        <w:rPr>
          <w:spacing w:val="-5"/>
        </w:rPr>
        <w:t> </w:t>
      </w:r>
      <w:r>
        <w:rPr/>
        <w:t>solve</w:t>
      </w:r>
      <w:r>
        <w:rPr>
          <w:spacing w:val="-5"/>
        </w:rPr>
        <w:t> </w:t>
      </w:r>
      <w:r>
        <w:rPr/>
        <w:t>models written</w:t>
      </w:r>
      <w:r>
        <w:rPr>
          <w:spacing w:val="-1"/>
        </w:rPr>
        <w:t> </w:t>
      </w:r>
      <w:r>
        <w:rPr/>
        <w:t>in</w:t>
      </w:r>
      <w:r>
        <w:rPr>
          <w:spacing w:val="-1"/>
        </w:rPr>
        <w:t> </w:t>
      </w:r>
      <w:r>
        <w:rPr/>
        <w:t>a</w:t>
      </w:r>
      <w:r>
        <w:rPr>
          <w:spacing w:val="-1"/>
        </w:rPr>
        <w:t> </w:t>
      </w:r>
      <w:r>
        <w:rPr/>
        <w:t>large</w:t>
      </w:r>
      <w:r>
        <w:rPr>
          <w:spacing w:val="-1"/>
        </w:rPr>
        <w:t> </w:t>
      </w:r>
      <w:r>
        <w:rPr/>
        <w:t>variety</w:t>
      </w:r>
      <w:r>
        <w:rPr>
          <w:spacing w:val="-1"/>
        </w:rPr>
        <w:t> </w:t>
      </w:r>
      <w:r>
        <w:rPr/>
        <w:t>of</w:t>
      </w:r>
      <w:r>
        <w:rPr>
          <w:spacing w:val="-1"/>
        </w:rPr>
        <w:t> </w:t>
      </w:r>
      <w:r>
        <w:rPr/>
        <w:t>formalisms</w:t>
      </w:r>
      <w:r>
        <w:rPr>
          <w:spacing w:val="-1"/>
        </w:rPr>
        <w:t> </w:t>
      </w:r>
      <w:r>
        <w:rPr/>
        <w:t>without</w:t>
      </w:r>
      <w:r>
        <w:rPr>
          <w:spacing w:val="-1"/>
        </w:rPr>
        <w:t> </w:t>
      </w:r>
      <w:r>
        <w:rPr/>
        <w:t>having</w:t>
      </w:r>
      <w:r>
        <w:rPr>
          <w:spacing w:val="-1"/>
        </w:rPr>
        <w:t> </w:t>
      </w:r>
      <w:r>
        <w:rPr/>
        <w:t>to</w:t>
      </w:r>
      <w:r>
        <w:rPr>
          <w:spacing w:val="-1"/>
        </w:rPr>
        <w:t> </w:t>
      </w:r>
      <w:r>
        <w:rPr/>
        <w:t>re-design</w:t>
      </w:r>
      <w:r>
        <w:rPr>
          <w:spacing w:val="-1"/>
        </w:rPr>
        <w:t> </w:t>
      </w:r>
      <w:r>
        <w:rPr/>
        <w:t>new</w:t>
      </w:r>
      <w:r>
        <w:rPr>
          <w:spacing w:val="-1"/>
        </w:rPr>
        <w:t> </w:t>
      </w:r>
      <w:r>
        <w:rPr/>
        <w:t>solvers</w:t>
      </w:r>
      <w:r>
        <w:rPr>
          <w:spacing w:val="-1"/>
        </w:rPr>
        <w:t> </w:t>
      </w:r>
      <w:r>
        <w:rPr/>
        <w:t>by hand.</w:t>
      </w:r>
      <w:r>
        <w:rPr>
          <w:spacing w:val="23"/>
        </w:rPr>
        <w:t> </w:t>
      </w:r>
      <w:r>
        <w:rPr/>
        <w:t>The</w:t>
      </w:r>
      <w:r>
        <w:rPr>
          <w:spacing w:val="-6"/>
        </w:rPr>
        <w:t> </w:t>
      </w:r>
      <w:r>
        <w:rPr/>
        <w:t>comparison</w:t>
      </w:r>
      <w:r>
        <w:rPr>
          <w:spacing w:val="-6"/>
        </w:rPr>
        <w:t> </w:t>
      </w:r>
      <w:r>
        <w:rPr/>
        <w:t>with</w:t>
      </w:r>
      <w:r>
        <w:rPr>
          <w:spacing w:val="-6"/>
        </w:rPr>
        <w:t> </w:t>
      </w:r>
      <w:r>
        <w:rPr/>
        <w:t>other</w:t>
      </w:r>
      <w:r>
        <w:rPr>
          <w:spacing w:val="-6"/>
        </w:rPr>
        <w:t> </w:t>
      </w:r>
      <w:r>
        <w:rPr/>
        <w:t>known</w:t>
      </w:r>
      <w:r>
        <w:rPr>
          <w:spacing w:val="-6"/>
        </w:rPr>
        <w:t> </w:t>
      </w:r>
      <w:r>
        <w:rPr/>
        <w:t>approaches</w:t>
      </w:r>
      <w:r>
        <w:rPr>
          <w:spacing w:val="-6"/>
        </w:rPr>
        <w:t> </w:t>
      </w:r>
      <w:r>
        <w:rPr/>
        <w:t>to</w:t>
      </w:r>
      <w:r>
        <w:rPr>
          <w:spacing w:val="-6"/>
        </w:rPr>
        <w:t> </w:t>
      </w:r>
      <w:r>
        <w:rPr/>
        <w:t>modeling</w:t>
      </w:r>
      <w:r>
        <w:rPr>
          <w:spacing w:val="-6"/>
        </w:rPr>
        <w:t> </w:t>
      </w:r>
      <w:r>
        <w:rPr/>
        <w:t>and</w:t>
      </w:r>
      <w:r>
        <w:rPr>
          <w:spacing w:val="-6"/>
        </w:rPr>
        <w:t> </w:t>
      </w:r>
      <w:r>
        <w:rPr/>
        <w:t>evaluation</w:t>
      </w:r>
      <w:r>
        <w:rPr>
          <w:spacing w:val="-6"/>
        </w:rPr>
        <w:t> </w:t>
      </w:r>
      <w:r>
        <w:rPr/>
        <w:t>of systems is outside the scope of this paper.</w:t>
      </w:r>
    </w:p>
    <w:p>
      <w:pPr>
        <w:pStyle w:val="BodyText"/>
        <w:spacing w:before="13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Stochastic</w:t>
      </w:r>
      <w:r>
        <w:rPr>
          <w:rFonts w:ascii="LM Roman 10"/>
          <w:i/>
          <w:spacing w:val="-13"/>
          <w:sz w:val="21"/>
        </w:rPr>
        <w:t> </w:t>
      </w:r>
      <w:r>
        <w:rPr>
          <w:rFonts w:ascii="LM Roman 10"/>
          <w:i/>
          <w:spacing w:val="-2"/>
          <w:sz w:val="21"/>
        </w:rPr>
        <w:t>Simulation</w:t>
      </w:r>
    </w:p>
    <w:p>
      <w:pPr>
        <w:pStyle w:val="BodyText"/>
        <w:spacing w:line="216" w:lineRule="auto" w:before="166"/>
        <w:ind w:left="108" w:right="220"/>
        <w:jc w:val="both"/>
      </w:pPr>
      <w:r>
        <w:rPr/>
        <w:t>Due</w:t>
      </w:r>
      <w:r>
        <w:rPr>
          <w:spacing w:val="-18"/>
        </w:rPr>
        <w:t> </w:t>
      </w:r>
      <w:r>
        <w:rPr/>
        <w:t>to</w:t>
      </w:r>
      <w:r>
        <w:rPr>
          <w:spacing w:val="-17"/>
        </w:rPr>
        <w:t> </w:t>
      </w:r>
      <w:r>
        <w:rPr/>
        <w:t>the</w:t>
      </w:r>
      <w:r>
        <w:rPr>
          <w:spacing w:val="-18"/>
        </w:rPr>
        <w:t> </w:t>
      </w:r>
      <w:r>
        <w:rPr/>
        <w:t>EEF</w:t>
      </w:r>
      <w:r>
        <w:rPr>
          <w:spacing w:val="-17"/>
        </w:rPr>
        <w:t> </w:t>
      </w:r>
      <w:r>
        <w:rPr/>
        <w:t>property,</w:t>
      </w:r>
      <w:r>
        <w:rPr>
          <w:spacing w:val="-18"/>
        </w:rPr>
        <w:t> </w:t>
      </w:r>
      <w:r>
        <w:rPr/>
        <w:t>it</w:t>
      </w:r>
      <w:r>
        <w:rPr>
          <w:spacing w:val="-17"/>
        </w:rPr>
        <w:t> </w:t>
      </w:r>
      <w:r>
        <w:rPr/>
        <w:t>is</w:t>
      </w:r>
      <w:r>
        <w:rPr>
          <w:spacing w:val="-18"/>
        </w:rPr>
        <w:t> </w:t>
      </w:r>
      <w:r>
        <w:rPr/>
        <w:t>sufficient</w:t>
      </w:r>
      <w:r>
        <w:rPr>
          <w:spacing w:val="-17"/>
        </w:rPr>
        <w:t> </w:t>
      </w:r>
      <w:r>
        <w:rPr/>
        <w:t>for</w:t>
      </w:r>
      <w:r>
        <w:rPr>
          <w:spacing w:val="-18"/>
        </w:rPr>
        <w:t> </w:t>
      </w:r>
      <w:r>
        <w:rPr/>
        <w:t>the</w:t>
      </w:r>
      <w:r>
        <w:rPr>
          <w:spacing w:val="-17"/>
        </w:rPr>
        <w:t> </w:t>
      </w:r>
      <w:r>
        <w:rPr/>
        <w:t>simulator</w:t>
      </w:r>
      <w:r>
        <w:rPr>
          <w:spacing w:val="-18"/>
        </w:rPr>
        <w:t> </w:t>
      </w:r>
      <w:r>
        <w:rPr/>
        <w:t>to</w:t>
      </w:r>
      <w:r>
        <w:rPr>
          <w:spacing w:val="-17"/>
        </w:rPr>
        <w:t> </w:t>
      </w:r>
      <w:r>
        <w:rPr/>
        <w:t>reschedule</w:t>
      </w:r>
      <w:r>
        <w:rPr>
          <w:spacing w:val="-18"/>
        </w:rPr>
        <w:t> </w:t>
      </w:r>
      <w:r>
        <w:rPr/>
        <w:t>all</w:t>
      </w:r>
      <w:r>
        <w:rPr>
          <w:spacing w:val="-17"/>
        </w:rPr>
        <w:t> </w:t>
      </w:r>
      <w:r>
        <w:rPr/>
        <w:t>the</w:t>
      </w:r>
      <w:r>
        <w:rPr>
          <w:spacing w:val="-18"/>
        </w:rPr>
        <w:t> </w:t>
      </w:r>
      <w:r>
        <w:rPr/>
        <w:t>events after each firing.</w:t>
      </w:r>
      <w:r>
        <w:rPr>
          <w:spacing w:val="40"/>
        </w:rPr>
        <w:t> </w:t>
      </w:r>
      <w:r>
        <w:rPr/>
        <w:t>The simulator repeats the analysis for a fixed number </w:t>
      </w:r>
      <w:r>
        <w:rPr>
          <w:rFonts w:ascii="Georgia"/>
          <w:i/>
        </w:rPr>
        <w:t>N</w:t>
      </w:r>
      <w:r>
        <w:rPr>
          <w:rFonts w:ascii="Georgia"/>
          <w:i/>
          <w:vertAlign w:val="subscript"/>
        </w:rPr>
        <w:t>runs</w:t>
      </w:r>
      <w:r>
        <w:rPr>
          <w:rFonts w:ascii="Georgia"/>
          <w:i/>
          <w:spacing w:val="40"/>
          <w:vertAlign w:val="baseline"/>
        </w:rPr>
        <w:t> </w:t>
      </w:r>
      <w:r>
        <w:rPr>
          <w:vertAlign w:val="baseline"/>
        </w:rPr>
        <w:t>of runs.</w:t>
      </w:r>
      <w:r>
        <w:rPr>
          <w:spacing w:val="14"/>
          <w:vertAlign w:val="baseline"/>
        </w:rPr>
        <w:t> </w:t>
      </w:r>
      <w:r>
        <w:rPr>
          <w:vertAlign w:val="baseline"/>
        </w:rPr>
        <w:t>Each</w:t>
      </w:r>
      <w:r>
        <w:rPr>
          <w:spacing w:val="-18"/>
          <w:vertAlign w:val="baseline"/>
        </w:rPr>
        <w:t> </w:t>
      </w:r>
      <w:r>
        <w:rPr>
          <w:vertAlign w:val="baseline"/>
        </w:rPr>
        <w:t>run</w:t>
      </w:r>
      <w:r>
        <w:rPr>
          <w:spacing w:val="-17"/>
          <w:vertAlign w:val="baseline"/>
        </w:rPr>
        <w:t> </w:t>
      </w:r>
      <w:r>
        <w:rPr>
          <w:vertAlign w:val="baseline"/>
        </w:rPr>
        <w:t>is</w:t>
      </w:r>
      <w:r>
        <w:rPr>
          <w:spacing w:val="-18"/>
          <w:vertAlign w:val="baseline"/>
        </w:rPr>
        <w:t> </w:t>
      </w:r>
      <w:r>
        <w:rPr>
          <w:vertAlign w:val="baseline"/>
        </w:rPr>
        <w:t>executed</w:t>
      </w:r>
      <w:r>
        <w:rPr>
          <w:spacing w:val="-17"/>
          <w:vertAlign w:val="baseline"/>
        </w:rPr>
        <w:t> </w:t>
      </w:r>
      <w:r>
        <w:rPr>
          <w:vertAlign w:val="baseline"/>
        </w:rPr>
        <w:t>until</w:t>
      </w:r>
      <w:r>
        <w:rPr>
          <w:spacing w:val="-18"/>
          <w:vertAlign w:val="baseline"/>
        </w:rPr>
        <w:t> </w:t>
      </w:r>
      <w:r>
        <w:rPr>
          <w:vertAlign w:val="baseline"/>
        </w:rPr>
        <w:t>a</w:t>
      </w:r>
      <w:r>
        <w:rPr>
          <w:spacing w:val="-17"/>
          <w:vertAlign w:val="baseline"/>
        </w:rPr>
        <w:t> </w:t>
      </w:r>
      <w:r>
        <w:rPr>
          <w:vertAlign w:val="baseline"/>
        </w:rPr>
        <w:t>global</w:t>
      </w:r>
      <w:r>
        <w:rPr>
          <w:spacing w:val="-18"/>
          <w:vertAlign w:val="baseline"/>
        </w:rPr>
        <w:t> </w:t>
      </w:r>
      <w:r>
        <w:rPr>
          <w:vertAlign w:val="baseline"/>
        </w:rPr>
        <w:t>time</w:t>
      </w:r>
      <w:r>
        <w:rPr>
          <w:spacing w:val="-17"/>
          <w:vertAlign w:val="baseline"/>
        </w:rPr>
        <w:t> </w:t>
      </w:r>
      <w:r>
        <w:rPr>
          <w:rFonts w:ascii="Georgia"/>
          <w:i/>
          <w:vertAlign w:val="baseline"/>
        </w:rPr>
        <w:t>T</w:t>
      </w:r>
      <w:r>
        <w:rPr>
          <w:rFonts w:ascii="Georgia"/>
          <w:i/>
          <w:vertAlign w:val="subscript"/>
        </w:rPr>
        <w:t>max</w:t>
      </w:r>
      <w:r>
        <w:rPr>
          <w:rFonts w:ascii="Georgia"/>
          <w:i/>
          <w:spacing w:val="10"/>
          <w:vertAlign w:val="baseline"/>
        </w:rPr>
        <w:t> </w:t>
      </w:r>
      <w:r>
        <w:rPr>
          <w:vertAlign w:val="baseline"/>
        </w:rPr>
        <w:t>is</w:t>
      </w:r>
      <w:r>
        <w:rPr>
          <w:spacing w:val="-18"/>
          <w:vertAlign w:val="baseline"/>
        </w:rPr>
        <w:t> </w:t>
      </w:r>
      <w:r>
        <w:rPr>
          <w:vertAlign w:val="baseline"/>
        </w:rPr>
        <w:t>reached;</w:t>
      </w:r>
      <w:r>
        <w:rPr>
          <w:spacing w:val="-11"/>
          <w:vertAlign w:val="baseline"/>
        </w:rPr>
        <w:t> </w:t>
      </w:r>
      <w:r>
        <w:rPr>
          <w:vertAlign w:val="baseline"/>
        </w:rPr>
        <w:t>statistics</w:t>
      </w:r>
      <w:r>
        <w:rPr>
          <w:spacing w:val="-18"/>
          <w:vertAlign w:val="baseline"/>
        </w:rPr>
        <w:t> </w:t>
      </w:r>
      <w:r>
        <w:rPr>
          <w:vertAlign w:val="baseline"/>
        </w:rPr>
        <w:t>are</w:t>
      </w:r>
      <w:r>
        <w:rPr>
          <w:spacing w:val="-17"/>
          <w:vertAlign w:val="baseline"/>
        </w:rPr>
        <w:t> </w:t>
      </w:r>
      <w:r>
        <w:rPr>
          <w:vertAlign w:val="baseline"/>
        </w:rPr>
        <w:t>collected only after a transient time of fixed length </w:t>
      </w:r>
      <w:r>
        <w:rPr>
          <w:rFonts w:ascii="Georgia"/>
          <w:i/>
          <w:vertAlign w:val="baseline"/>
        </w:rPr>
        <w:t>T</w:t>
      </w:r>
      <w:r>
        <w:rPr>
          <w:rFonts w:ascii="Georgia"/>
          <w:i/>
          <w:vertAlign w:val="subscript"/>
        </w:rPr>
        <w:t>trans</w:t>
      </w:r>
      <w:r>
        <w:rPr>
          <w:vertAlign w:val="baseline"/>
        </w:rPr>
        <w:t>. The parameters </w:t>
      </w:r>
      <w:r>
        <w:rPr>
          <w:rFonts w:ascii="Georgia"/>
          <w:i/>
          <w:vertAlign w:val="baseline"/>
        </w:rPr>
        <w:t>N</w:t>
      </w:r>
      <w:r>
        <w:rPr>
          <w:rFonts w:ascii="Georgia"/>
          <w:i/>
          <w:vertAlign w:val="subscript"/>
        </w:rPr>
        <w:t>runs</w:t>
      </w:r>
      <w:r>
        <w:rPr>
          <w:vertAlign w:val="baseline"/>
        </w:rPr>
        <w:t>, </w:t>
      </w:r>
      <w:r>
        <w:rPr>
          <w:rFonts w:ascii="Georgia"/>
          <w:i/>
          <w:vertAlign w:val="baseline"/>
        </w:rPr>
        <w:t>T</w:t>
      </w:r>
      <w:r>
        <w:rPr>
          <w:rFonts w:ascii="Georgia"/>
          <w:i/>
          <w:vertAlign w:val="subscript"/>
        </w:rPr>
        <w:t>max</w:t>
      </w:r>
      <w:r>
        <w:rPr>
          <w:rFonts w:ascii="Georgia"/>
          <w:i/>
          <w:spacing w:val="40"/>
          <w:vertAlign w:val="baseline"/>
        </w:rPr>
        <w:t> </w:t>
      </w:r>
      <w:r>
        <w:rPr>
          <w:vertAlign w:val="baseline"/>
        </w:rPr>
        <w:t>and </w:t>
      </w:r>
      <w:r>
        <w:rPr>
          <w:rFonts w:ascii="Georgia"/>
          <w:i/>
          <w:vertAlign w:val="baseline"/>
        </w:rPr>
        <w:t>T</w:t>
      </w:r>
      <w:r>
        <w:rPr>
          <w:rFonts w:ascii="Georgia"/>
          <w:i/>
          <w:vertAlign w:val="subscript"/>
        </w:rPr>
        <w:t>trans</w:t>
      </w:r>
      <w:r>
        <w:rPr>
          <w:rFonts w:ascii="Georgia"/>
          <w:i/>
          <w:spacing w:val="23"/>
          <w:vertAlign w:val="baseline"/>
        </w:rPr>
        <w:t> </w:t>
      </w:r>
      <w:r>
        <w:rPr>
          <w:vertAlign w:val="baseline"/>
        </w:rPr>
        <w:t>are</w:t>
      </w:r>
      <w:r>
        <w:rPr>
          <w:spacing w:val="-6"/>
          <w:vertAlign w:val="baseline"/>
        </w:rPr>
        <w:t> </w:t>
      </w:r>
      <w:r>
        <w:rPr>
          <w:vertAlign w:val="baseline"/>
        </w:rPr>
        <w:t>constants</w:t>
      </w:r>
      <w:r>
        <w:rPr>
          <w:spacing w:val="-7"/>
          <w:vertAlign w:val="baseline"/>
        </w:rPr>
        <w:t> </w:t>
      </w:r>
      <w:r>
        <w:rPr>
          <w:vertAlign w:val="baseline"/>
        </w:rPr>
        <w:t>defined</w:t>
      </w:r>
      <w:r>
        <w:rPr>
          <w:spacing w:val="-6"/>
          <w:vertAlign w:val="baseline"/>
        </w:rPr>
        <w:t> </w:t>
      </w:r>
      <w:r>
        <w:rPr>
          <w:vertAlign w:val="baseline"/>
        </w:rPr>
        <w:t>by</w:t>
      </w:r>
      <w:r>
        <w:rPr>
          <w:spacing w:val="-6"/>
          <w:vertAlign w:val="baseline"/>
        </w:rPr>
        <w:t> </w:t>
      </w:r>
      <w:r>
        <w:rPr>
          <w:vertAlign w:val="baseline"/>
        </w:rPr>
        <w:t>the</w:t>
      </w:r>
      <w:r>
        <w:rPr>
          <w:spacing w:val="-7"/>
          <w:vertAlign w:val="baseline"/>
        </w:rPr>
        <w:t> </w:t>
      </w:r>
      <w:r>
        <w:rPr>
          <w:vertAlign w:val="baseline"/>
        </w:rPr>
        <w:t>modeler.</w:t>
      </w:r>
      <w:r>
        <w:rPr>
          <w:spacing w:val="27"/>
          <w:vertAlign w:val="baseline"/>
        </w:rPr>
        <w:t> </w:t>
      </w:r>
      <w:r>
        <w:rPr>
          <w:vertAlign w:val="baseline"/>
        </w:rPr>
        <w:t>A</w:t>
      </w:r>
      <w:r>
        <w:rPr>
          <w:spacing w:val="-7"/>
          <w:vertAlign w:val="baseline"/>
        </w:rPr>
        <w:t> </w:t>
      </w:r>
      <w:r>
        <w:rPr>
          <w:vertAlign w:val="baseline"/>
        </w:rPr>
        <w:t>snapshot</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initial</w:t>
      </w:r>
      <w:r>
        <w:rPr>
          <w:spacing w:val="-7"/>
          <w:vertAlign w:val="baseline"/>
        </w:rPr>
        <w:t> </w:t>
      </w:r>
      <w:r>
        <w:rPr>
          <w:vertAlign w:val="baseline"/>
        </w:rPr>
        <w:t>state</w:t>
      </w:r>
      <w:r>
        <w:rPr>
          <w:spacing w:val="-6"/>
          <w:vertAlign w:val="baseline"/>
        </w:rPr>
        <w:t> </w:t>
      </w:r>
      <w:r>
        <w:rPr>
          <w:vertAlign w:val="baseline"/>
        </w:rPr>
        <w:t>is</w:t>
      </w:r>
      <w:r>
        <w:rPr>
          <w:spacing w:val="-7"/>
          <w:vertAlign w:val="baseline"/>
        </w:rPr>
        <w:t> </w:t>
      </w:r>
      <w:r>
        <w:rPr>
          <w:vertAlign w:val="baseline"/>
        </w:rPr>
        <w:t>taken, and</w:t>
      </w:r>
      <w:r>
        <w:rPr>
          <w:spacing w:val="-7"/>
          <w:vertAlign w:val="baseline"/>
        </w:rPr>
        <w:t> </w:t>
      </w:r>
      <w:r>
        <w:rPr>
          <w:vertAlign w:val="baseline"/>
        </w:rPr>
        <w:t>after</w:t>
      </w:r>
      <w:r>
        <w:rPr>
          <w:spacing w:val="-7"/>
          <w:vertAlign w:val="baseline"/>
        </w:rPr>
        <w:t> </w:t>
      </w:r>
      <w:r>
        <w:rPr>
          <w:vertAlign w:val="baseline"/>
        </w:rPr>
        <w:t>each</w:t>
      </w:r>
      <w:r>
        <w:rPr>
          <w:spacing w:val="-7"/>
          <w:vertAlign w:val="baseline"/>
        </w:rPr>
        <w:t> </w:t>
      </w:r>
      <w:r>
        <w:rPr>
          <w:vertAlign w:val="baseline"/>
        </w:rPr>
        <w:t>run</w:t>
      </w:r>
      <w:r>
        <w:rPr>
          <w:spacing w:val="-7"/>
          <w:vertAlign w:val="baseline"/>
        </w:rPr>
        <w:t> </w:t>
      </w:r>
      <w:r>
        <w:rPr>
          <w:vertAlign w:val="baseline"/>
        </w:rPr>
        <w:t>has</w:t>
      </w:r>
      <w:r>
        <w:rPr>
          <w:spacing w:val="-7"/>
          <w:vertAlign w:val="baseline"/>
        </w:rPr>
        <w:t> </w:t>
      </w:r>
      <w:r>
        <w:rPr>
          <w:vertAlign w:val="baseline"/>
        </w:rPr>
        <w:t>finished,</w:t>
      </w:r>
      <w:r>
        <w:rPr>
          <w:spacing w:val="-5"/>
          <w:vertAlign w:val="baseline"/>
        </w:rPr>
        <w:t> </w:t>
      </w:r>
      <w:r>
        <w:rPr>
          <w:vertAlign w:val="baseline"/>
        </w:rPr>
        <w:t>the</w:t>
      </w:r>
      <w:r>
        <w:rPr>
          <w:spacing w:val="-7"/>
          <w:vertAlign w:val="baseline"/>
        </w:rPr>
        <w:t> </w:t>
      </w:r>
      <w:r>
        <w:rPr>
          <w:vertAlign w:val="baseline"/>
        </w:rPr>
        <w:t>snapshot</w:t>
      </w:r>
      <w:r>
        <w:rPr>
          <w:spacing w:val="-7"/>
          <w:vertAlign w:val="baseline"/>
        </w:rPr>
        <w:t> </w:t>
      </w:r>
      <w:r>
        <w:rPr>
          <w:vertAlign w:val="baseline"/>
        </w:rPr>
        <w:t>is</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start</w:t>
      </w:r>
      <w:r>
        <w:rPr>
          <w:spacing w:val="-7"/>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simulation</w:t>
      </w:r>
      <w:r>
        <w:rPr>
          <w:spacing w:val="-7"/>
          <w:vertAlign w:val="baseline"/>
        </w:rPr>
        <w:t> </w:t>
      </w:r>
      <w:r>
        <w:rPr>
          <w:vertAlign w:val="baseline"/>
        </w:rPr>
        <w:t>from the</w:t>
      </w:r>
      <w:r>
        <w:rPr>
          <w:spacing w:val="20"/>
          <w:vertAlign w:val="baseline"/>
        </w:rPr>
        <w:t> </w:t>
      </w:r>
      <w:r>
        <w:rPr>
          <w:vertAlign w:val="baseline"/>
        </w:rPr>
        <w:t>same</w:t>
      </w:r>
      <w:r>
        <w:rPr>
          <w:spacing w:val="20"/>
          <w:vertAlign w:val="baseline"/>
        </w:rPr>
        <w:t> </w:t>
      </w:r>
      <w:r>
        <w:rPr>
          <w:vertAlign w:val="baseline"/>
        </w:rPr>
        <w:t>initial</w:t>
      </w:r>
      <w:r>
        <w:rPr>
          <w:spacing w:val="20"/>
          <w:vertAlign w:val="baseline"/>
        </w:rPr>
        <w:t> </w:t>
      </w:r>
      <w:r>
        <w:rPr>
          <w:vertAlign w:val="baseline"/>
        </w:rPr>
        <w:t>state.</w:t>
      </w:r>
      <w:r>
        <w:rPr>
          <w:spacing w:val="79"/>
          <w:vertAlign w:val="baseline"/>
        </w:rPr>
        <w:t> </w:t>
      </w:r>
      <w:r>
        <w:rPr>
          <w:vertAlign w:val="baseline"/>
        </w:rPr>
        <w:t>The</w:t>
      </w:r>
      <w:r>
        <w:rPr>
          <w:spacing w:val="20"/>
          <w:vertAlign w:val="baseline"/>
        </w:rPr>
        <w:t> </w:t>
      </w:r>
      <w:r>
        <w:rPr>
          <w:vertAlign w:val="baseline"/>
        </w:rPr>
        <w:t>execution</w:t>
      </w:r>
      <w:r>
        <w:rPr>
          <w:spacing w:val="20"/>
          <w:vertAlign w:val="baseline"/>
        </w:rPr>
        <w:t> </w:t>
      </w:r>
      <w:r>
        <w:rPr>
          <w:vertAlign w:val="baseline"/>
        </w:rPr>
        <w:t>of</w:t>
      </w:r>
      <w:r>
        <w:rPr>
          <w:spacing w:val="20"/>
          <w:vertAlign w:val="baseline"/>
        </w:rPr>
        <w:t> </w:t>
      </w:r>
      <w:r>
        <w:rPr>
          <w:vertAlign w:val="baseline"/>
        </w:rPr>
        <w:t>each</w:t>
      </w:r>
      <w:r>
        <w:rPr>
          <w:spacing w:val="20"/>
          <w:vertAlign w:val="baseline"/>
        </w:rPr>
        <w:t> </w:t>
      </w:r>
      <w:r>
        <w:rPr>
          <w:vertAlign w:val="baseline"/>
        </w:rPr>
        <w:t>run</w:t>
      </w:r>
      <w:r>
        <w:rPr>
          <w:spacing w:val="20"/>
          <w:vertAlign w:val="baseline"/>
        </w:rPr>
        <w:t> </w:t>
      </w:r>
      <w:r>
        <w:rPr>
          <w:vertAlign w:val="baseline"/>
        </w:rPr>
        <w:t>calls</w:t>
      </w:r>
      <w:r>
        <w:rPr>
          <w:spacing w:val="20"/>
          <w:vertAlign w:val="baseline"/>
        </w:rPr>
        <w:t> </w:t>
      </w:r>
      <w:r>
        <w:rPr>
          <w:vertAlign w:val="baseline"/>
        </w:rPr>
        <w:t>the</w:t>
      </w:r>
      <w:r>
        <w:rPr>
          <w:spacing w:val="20"/>
          <w:vertAlign w:val="baseline"/>
        </w:rPr>
        <w:t> </w:t>
      </w:r>
      <w:r>
        <w:rPr>
          <w:rFonts w:ascii="MathJax_Typewriter"/>
          <w:vertAlign w:val="baseline"/>
        </w:rPr>
        <w:t>InitEvents</w:t>
      </w:r>
      <w:r>
        <w:rPr>
          <w:rFonts w:ascii="MathJax_Typewriter"/>
          <w:spacing w:val="37"/>
          <w:vertAlign w:val="baseline"/>
        </w:rPr>
        <w:t> </w:t>
      </w:r>
      <w:r>
        <w:rPr>
          <w:vertAlign w:val="baseline"/>
        </w:rPr>
        <w:t>behavior to find all the enabled events, and then draws an exponentially distributed sample for each of them.</w:t>
      </w:r>
      <w:r>
        <w:rPr>
          <w:spacing w:val="40"/>
          <w:vertAlign w:val="baseline"/>
        </w:rPr>
        <w:t> </w:t>
      </w:r>
      <w:r>
        <w:rPr>
          <w:vertAlign w:val="baseline"/>
        </w:rPr>
        <w:t>The event with the shortest sample is executed, and time is advanced accordingly until </w:t>
      </w:r>
      <w:r>
        <w:rPr>
          <w:rFonts w:ascii="Georgia"/>
          <w:i/>
          <w:vertAlign w:val="baseline"/>
        </w:rPr>
        <w:t>T</w:t>
      </w:r>
      <w:r>
        <w:rPr>
          <w:rFonts w:ascii="Georgia"/>
          <w:i/>
          <w:vertAlign w:val="subscript"/>
        </w:rPr>
        <w:t>max</w:t>
      </w:r>
      <w:r>
        <w:rPr>
          <w:rFonts w:ascii="Georgia"/>
          <w:i/>
          <w:spacing w:val="35"/>
          <w:vertAlign w:val="baseline"/>
        </w:rPr>
        <w:t> </w:t>
      </w:r>
      <w:r>
        <w:rPr>
          <w:vertAlign w:val="baseline"/>
        </w:rPr>
        <w:t>is reached. At the end of all the simulation runs, statistics are collected and returned to the model using the </w:t>
      </w:r>
      <w:r>
        <w:rPr>
          <w:rFonts w:ascii="MathJax_Typewriter"/>
          <w:vertAlign w:val="baseline"/>
        </w:rPr>
        <w:t>SetStateRewards </w:t>
      </w:r>
      <w:r>
        <w:rPr>
          <w:vertAlign w:val="baseline"/>
        </w:rPr>
        <w:t>and </w:t>
      </w:r>
      <w:r>
        <w:rPr>
          <w:rFonts w:ascii="MathJax_Typewriter"/>
          <w:vertAlign w:val="baseline"/>
        </w:rPr>
        <w:t>SetImpulsReward </w:t>
      </w:r>
      <w:r>
        <w:rPr>
          <w:vertAlign w:val="baseline"/>
        </w:rPr>
        <w:t>behaviors.</w:t>
      </w:r>
    </w:p>
    <w:p>
      <w:pPr>
        <w:spacing w:after="0" w:line="216" w:lineRule="auto"/>
        <w:jc w:val="both"/>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Numerical Analysis" w:id="41"/>
      <w:bookmarkEnd w:id="41"/>
      <w:r>
        <w:rPr/>
      </w:r>
      <w:r>
        <w:rPr>
          <w:rFonts w:ascii="LM Roman 10"/>
          <w:i/>
          <w:sz w:val="21"/>
        </w:rPr>
        <w:t>Numerical</w:t>
      </w:r>
      <w:r>
        <w:rPr>
          <w:rFonts w:ascii="LM Roman 10"/>
          <w:i/>
          <w:spacing w:val="-11"/>
          <w:sz w:val="21"/>
        </w:rPr>
        <w:t> </w:t>
      </w:r>
      <w:r>
        <w:rPr>
          <w:rFonts w:ascii="LM Roman 10"/>
          <w:i/>
          <w:spacing w:val="-2"/>
          <w:sz w:val="21"/>
        </w:rPr>
        <w:t>Analysis</w:t>
      </w:r>
    </w:p>
    <w:p>
      <w:pPr>
        <w:pStyle w:val="BodyText"/>
        <w:spacing w:line="216" w:lineRule="auto" w:before="131"/>
        <w:ind w:left="221" w:right="106"/>
        <w:jc w:val="both"/>
      </w:pPr>
      <w:r>
        <w:rPr/>
        <w:t>The numerical solution solver generates the CTMC (Continuous Time Markov Chain) that describes the stochastic process equivalent to the model.</w:t>
      </w:r>
      <w:r>
        <w:rPr>
          <w:spacing w:val="80"/>
        </w:rPr>
        <w:t> </w:t>
      </w:r>
      <w:r>
        <w:rPr/>
        <w:t>Starting from the initial state, the solver calls the </w:t>
      </w:r>
      <w:r>
        <w:rPr>
          <w:rFonts w:ascii="MathJax_Typewriter" w:hAnsi="MathJax_Typewriter"/>
        </w:rPr>
        <w:t>InitEvents </w:t>
      </w:r>
      <w:r>
        <w:rPr/>
        <w:t>behavior to compute all the enabled events.</w:t>
      </w:r>
      <w:r>
        <w:rPr>
          <w:spacing w:val="40"/>
        </w:rPr>
        <w:t> </w:t>
      </w:r>
      <w:r>
        <w:rPr/>
        <w:t>The solver then builds a transition graph, executing each enabled event.</w:t>
      </w:r>
      <w:r>
        <w:rPr>
          <w:spacing w:val="40"/>
        </w:rPr>
        <w:t> </w:t>
      </w:r>
      <w:r>
        <w:rPr/>
        <w:t>Then, it checks if the snapshot of the obtained state has already been en- countered (if not, it adds a new state) and backtracks to the initial event.</w:t>
      </w:r>
      <w:r>
        <w:rPr>
          <w:spacing w:val="40"/>
        </w:rPr>
        <w:t> </w:t>
      </w:r>
      <w:r>
        <w:rPr/>
        <w:t>The process is repeated until all the states have been visited.</w:t>
      </w:r>
      <w:r>
        <w:rPr>
          <w:spacing w:val="40"/>
        </w:rPr>
        <w:t> </w:t>
      </w:r>
      <w:r>
        <w:rPr/>
        <w:t>The use of snapshots is twofold:</w:t>
      </w:r>
      <w:r>
        <w:rPr>
          <w:spacing w:val="22"/>
        </w:rPr>
        <w:t> </w:t>
      </w:r>
      <w:r>
        <w:rPr/>
        <w:t>to</w:t>
      </w:r>
      <w:r>
        <w:rPr>
          <w:spacing w:val="-6"/>
        </w:rPr>
        <w:t> </w:t>
      </w:r>
      <w:r>
        <w:rPr/>
        <w:t>reset</w:t>
      </w:r>
      <w:r>
        <w:rPr>
          <w:spacing w:val="-6"/>
        </w:rPr>
        <w:t> </w:t>
      </w:r>
      <w:r>
        <w:rPr/>
        <w:t>the</w:t>
      </w:r>
      <w:r>
        <w:rPr>
          <w:spacing w:val="-6"/>
        </w:rPr>
        <w:t> </w:t>
      </w:r>
      <w:r>
        <w:rPr/>
        <w:t>properties</w:t>
      </w:r>
      <w:r>
        <w:rPr>
          <w:spacing w:val="-6"/>
        </w:rPr>
        <w:t> </w:t>
      </w:r>
      <w:r>
        <w:rPr/>
        <w:t>to</w:t>
      </w:r>
      <w:r>
        <w:rPr>
          <w:spacing w:val="-7"/>
        </w:rPr>
        <w:t> </w:t>
      </w:r>
      <w:r>
        <w:rPr/>
        <w:t>a</w:t>
      </w:r>
      <w:r>
        <w:rPr>
          <w:spacing w:val="-6"/>
        </w:rPr>
        <w:t> </w:t>
      </w:r>
      <w:r>
        <w:rPr/>
        <w:t>previously</w:t>
      </w:r>
      <w:r>
        <w:rPr>
          <w:spacing w:val="-6"/>
        </w:rPr>
        <w:t> </w:t>
      </w:r>
      <w:r>
        <w:rPr/>
        <w:t>encountered</w:t>
      </w:r>
      <w:r>
        <w:rPr>
          <w:spacing w:val="-6"/>
        </w:rPr>
        <w:t> </w:t>
      </w:r>
      <w:r>
        <w:rPr/>
        <w:t>state,</w:t>
      </w:r>
      <w:r>
        <w:rPr>
          <w:spacing w:val="-5"/>
        </w:rPr>
        <w:t> </w:t>
      </w:r>
      <w:r>
        <w:rPr/>
        <w:t>and</w:t>
      </w:r>
      <w:r>
        <w:rPr>
          <w:spacing w:val="-6"/>
        </w:rPr>
        <w:t> </w:t>
      </w:r>
      <w:r>
        <w:rPr/>
        <w:t>to</w:t>
      </w:r>
      <w:r>
        <w:rPr>
          <w:spacing w:val="-7"/>
        </w:rPr>
        <w:t> </w:t>
      </w:r>
      <w:r>
        <w:rPr/>
        <w:t>backtrack to</w:t>
      </w:r>
      <w:r>
        <w:rPr>
          <w:spacing w:val="-7"/>
        </w:rPr>
        <w:t> </w:t>
      </w:r>
      <w:r>
        <w:rPr/>
        <w:t>the</w:t>
      </w:r>
      <w:r>
        <w:rPr>
          <w:spacing w:val="-7"/>
        </w:rPr>
        <w:t> </w:t>
      </w:r>
      <w:r>
        <w:rPr/>
        <w:t>current</w:t>
      </w:r>
      <w:r>
        <w:rPr>
          <w:spacing w:val="-7"/>
        </w:rPr>
        <w:t> </w:t>
      </w:r>
      <w:r>
        <w:rPr/>
        <w:t>state</w:t>
      </w:r>
      <w:r>
        <w:rPr>
          <w:spacing w:val="-7"/>
        </w:rPr>
        <w:t> </w:t>
      </w:r>
      <w:r>
        <w:rPr/>
        <w:t>whenever</w:t>
      </w:r>
      <w:r>
        <w:rPr>
          <w:spacing w:val="-7"/>
        </w:rPr>
        <w:t> </w:t>
      </w:r>
      <w:r>
        <w:rPr/>
        <w:t>an</w:t>
      </w:r>
      <w:r>
        <w:rPr>
          <w:spacing w:val="-7"/>
        </w:rPr>
        <w:t> </w:t>
      </w:r>
      <w:r>
        <w:rPr/>
        <w:t>enabled</w:t>
      </w:r>
      <w:r>
        <w:rPr>
          <w:spacing w:val="-7"/>
        </w:rPr>
        <w:t> </w:t>
      </w:r>
      <w:r>
        <w:rPr/>
        <w:t>event</w:t>
      </w:r>
      <w:r>
        <w:rPr>
          <w:spacing w:val="-7"/>
        </w:rPr>
        <w:t> </w:t>
      </w:r>
      <w:r>
        <w:rPr/>
        <w:t>is</w:t>
      </w:r>
      <w:r>
        <w:rPr>
          <w:spacing w:val="-7"/>
        </w:rPr>
        <w:t> </w:t>
      </w:r>
      <w:r>
        <w:rPr/>
        <w:t>considered.</w:t>
      </w:r>
      <w:r>
        <w:rPr>
          <w:spacing w:val="21"/>
        </w:rPr>
        <w:t> </w:t>
      </w:r>
      <w:r>
        <w:rPr/>
        <w:t>Event</w:t>
      </w:r>
      <w:r>
        <w:rPr>
          <w:spacing w:val="-7"/>
        </w:rPr>
        <w:t> </w:t>
      </w:r>
      <w:r>
        <w:rPr/>
        <w:t>firing</w:t>
      </w:r>
      <w:r>
        <w:rPr>
          <w:spacing w:val="-7"/>
        </w:rPr>
        <w:t> </w:t>
      </w:r>
      <w:r>
        <w:rPr/>
        <w:t>rates</w:t>
      </w:r>
      <w:r>
        <w:rPr>
          <w:spacing w:val="-7"/>
        </w:rPr>
        <w:t> </w:t>
      </w:r>
      <w:r>
        <w:rPr/>
        <w:t>are used to label the arcs of the transition graph.</w:t>
      </w:r>
      <w:r>
        <w:rPr>
          <w:spacing w:val="34"/>
        </w:rPr>
        <w:t> </w:t>
      </w:r>
      <w:r>
        <w:rPr/>
        <w:t>Each time a new state is found, the solver computes the associated reward vector: for state rewards it accounts for the values</w:t>
      </w:r>
      <w:r>
        <w:rPr>
          <w:spacing w:val="-1"/>
        </w:rPr>
        <w:t> </w:t>
      </w:r>
      <w:r>
        <w:rPr/>
        <w:t>returned</w:t>
      </w:r>
      <w:r>
        <w:rPr>
          <w:spacing w:val="-2"/>
        </w:rPr>
        <w:t> </w:t>
      </w:r>
      <w:r>
        <w:rPr/>
        <w:t>by</w:t>
      </w:r>
      <w:r>
        <w:rPr>
          <w:spacing w:val="-2"/>
        </w:rPr>
        <w:t> </w:t>
      </w:r>
      <w:r>
        <w:rPr/>
        <w:t>the</w:t>
      </w:r>
      <w:r>
        <w:rPr>
          <w:spacing w:val="-1"/>
        </w:rPr>
        <w:t> </w:t>
      </w:r>
      <w:r>
        <w:rPr>
          <w:rFonts w:ascii="MathJax_Typewriter" w:hAnsi="MathJax_Typewriter"/>
        </w:rPr>
        <w:t>ComputeStateRewards </w:t>
      </w:r>
      <w:r>
        <w:rPr/>
        <w:t>behavior,</w:t>
      </w:r>
      <w:r>
        <w:rPr>
          <w:spacing w:val="-1"/>
        </w:rPr>
        <w:t> </w:t>
      </w:r>
      <w:r>
        <w:rPr/>
        <w:t>while</w:t>
      </w:r>
      <w:r>
        <w:rPr>
          <w:spacing w:val="-1"/>
        </w:rPr>
        <w:t> </w:t>
      </w:r>
      <w:r>
        <w:rPr/>
        <w:t>for</w:t>
      </w:r>
      <w:r>
        <w:rPr>
          <w:spacing w:val="-2"/>
        </w:rPr>
        <w:t> </w:t>
      </w:r>
      <w:r>
        <w:rPr/>
        <w:t>impulse</w:t>
      </w:r>
      <w:r>
        <w:rPr>
          <w:spacing w:val="-1"/>
        </w:rPr>
        <w:t> </w:t>
      </w:r>
      <w:r>
        <w:rPr/>
        <w:t>rewards, it considers the reward value multiplied by the rate of the corresponding enabled </w:t>
      </w:r>
      <w:bookmarkStart w:name="Example" w:id="42"/>
      <w:bookmarkEnd w:id="42"/>
      <w:r>
        <w:rPr/>
        <w:t>e</w:t>
      </w:r>
      <w:r>
        <w:rPr/>
        <w:t>vent. The generator matrix </w:t>
      </w:r>
      <w:r>
        <w:rPr>
          <w:rFonts w:ascii="Georgia" w:hAnsi="Georgia"/>
          <w:i/>
        </w:rPr>
        <w:t>C</w:t>
      </w:r>
      <w:r>
        <w:rPr>
          <w:rFonts w:ascii="Georgia" w:hAnsi="Georgia"/>
          <w:i/>
          <w:spacing w:val="37"/>
        </w:rPr>
        <w:t> </w:t>
      </w:r>
      <w:r>
        <w:rPr/>
        <w:t>of the underlaying Markov chain is next computed from the transition graph.</w:t>
      </w:r>
      <w:r>
        <w:rPr>
          <w:spacing w:val="40"/>
        </w:rPr>
        <w:t> </w:t>
      </w:r>
      <w:r>
        <w:rPr/>
        <w:t>Finally, the solver computes the steady state solution vector </w:t>
      </w:r>
      <w:r>
        <w:rPr>
          <w:rFonts w:ascii="Georgia" w:hAnsi="Georgia"/>
          <w:i/>
        </w:rPr>
        <w:t>π</w:t>
      </w:r>
      <w:r>
        <w:rPr>
          <w:rFonts w:ascii="Georgia" w:hAnsi="Georgia"/>
          <w:i/>
          <w:spacing w:val="32"/>
        </w:rPr>
        <w:t> </w:t>
      </w:r>
      <w:r>
        <w:rPr/>
        <w:t>of the Markov chain by computing </w:t>
      </w:r>
      <w:r>
        <w:rPr>
          <w:rFonts w:ascii="Georgia" w:hAnsi="Georgia"/>
          <w:i/>
        </w:rPr>
        <w:t>πC</w:t>
      </w:r>
      <w:r>
        <w:rPr>
          <w:rFonts w:ascii="Georgia" w:hAnsi="Georgia"/>
          <w:i/>
          <w:spacing w:val="31"/>
        </w:rPr>
        <w:t> </w:t>
      </w:r>
      <w:r>
        <w:rPr/>
        <w:t>=</w:t>
      </w:r>
      <w:r>
        <w:rPr>
          <w:spacing w:val="-4"/>
        </w:rPr>
        <w:t> </w:t>
      </w:r>
      <w:r>
        <w:rPr/>
        <w:t>0, and normalizing the solution such</w:t>
      </w:r>
      <w:r>
        <w:rPr>
          <w:spacing w:val="-5"/>
        </w:rPr>
        <w:t> </w:t>
      </w:r>
      <w:r>
        <w:rPr/>
        <w:t>that</w:t>
      </w:r>
      <w:r>
        <w:rPr>
          <w:spacing w:val="-5"/>
        </w:rPr>
        <w:t> </w:t>
      </w:r>
      <w:r>
        <w:rPr/>
        <w:t>all</w:t>
      </w:r>
      <w:r>
        <w:rPr>
          <w:spacing w:val="-5"/>
        </w:rPr>
        <w:t> </w:t>
      </w:r>
      <w:r>
        <w:rPr/>
        <w:t>the</w:t>
      </w:r>
      <w:r>
        <w:rPr>
          <w:spacing w:val="-5"/>
        </w:rPr>
        <w:t> </w:t>
      </w:r>
      <w:r>
        <w:rPr/>
        <w:t>components</w:t>
      </w:r>
      <w:r>
        <w:rPr>
          <w:spacing w:val="-5"/>
        </w:rPr>
        <w:t> </w:t>
      </w:r>
      <w:r>
        <w:rPr/>
        <w:t>of</w:t>
      </w:r>
      <w:r>
        <w:rPr>
          <w:spacing w:val="-4"/>
        </w:rPr>
        <w:t> </w:t>
      </w:r>
      <w:r>
        <w:rPr>
          <w:rFonts w:ascii="Georgia" w:hAnsi="Georgia"/>
          <w:i/>
        </w:rPr>
        <w:t>π</w:t>
      </w:r>
      <w:r>
        <w:rPr>
          <w:rFonts w:ascii="Georgia" w:hAnsi="Georgia"/>
          <w:i/>
          <w:spacing w:val="22"/>
        </w:rPr>
        <w:t> </w:t>
      </w:r>
      <w:r>
        <w:rPr/>
        <w:t>sums</w:t>
      </w:r>
      <w:r>
        <w:rPr>
          <w:spacing w:val="-5"/>
        </w:rPr>
        <w:t> </w:t>
      </w:r>
      <w:r>
        <w:rPr/>
        <w:t>up</w:t>
      </w:r>
      <w:r>
        <w:rPr>
          <w:spacing w:val="-5"/>
        </w:rPr>
        <w:t> </w:t>
      </w:r>
      <w:r>
        <w:rPr/>
        <w:t>to</w:t>
      </w:r>
      <w:r>
        <w:rPr>
          <w:spacing w:val="-5"/>
        </w:rPr>
        <w:t> </w:t>
      </w:r>
      <w:r>
        <w:rPr/>
        <w:t>1.</w:t>
      </w:r>
      <w:r>
        <w:rPr>
          <w:spacing w:val="23"/>
        </w:rPr>
        <w:t> </w:t>
      </w:r>
      <w:r>
        <w:rPr/>
        <w:t>Performance</w:t>
      </w:r>
      <w:r>
        <w:rPr>
          <w:spacing w:val="-5"/>
        </w:rPr>
        <w:t> </w:t>
      </w:r>
      <w:r>
        <w:rPr/>
        <w:t>indices</w:t>
      </w:r>
      <w:r>
        <w:rPr>
          <w:spacing w:val="-5"/>
        </w:rPr>
        <w:t> </w:t>
      </w:r>
      <w:r>
        <w:rPr/>
        <w:t>are</w:t>
      </w:r>
      <w:r>
        <w:rPr>
          <w:spacing w:val="-5"/>
        </w:rPr>
        <w:t> </w:t>
      </w:r>
      <w:r>
        <w:rPr/>
        <w:t>computed by multiplying </w:t>
      </w:r>
      <w:r>
        <w:rPr>
          <w:rFonts w:ascii="Georgia" w:hAnsi="Georgia"/>
          <w:i/>
        </w:rPr>
        <w:t>π</w:t>
      </w:r>
      <w:r>
        <w:rPr>
          <w:rFonts w:ascii="Georgia" w:hAnsi="Georgia"/>
          <w:i/>
          <w:spacing w:val="39"/>
        </w:rPr>
        <w:t> </w:t>
      </w:r>
      <w:r>
        <w:rPr/>
        <w:t>times the reward vectors, and stored back into the model using the </w:t>
      </w:r>
      <w:r>
        <w:rPr>
          <w:rFonts w:ascii="MathJax_Typewriter" w:hAnsi="MathJax_Typewriter"/>
        </w:rPr>
        <w:t>SetStateRewards </w:t>
      </w:r>
      <w:r>
        <w:rPr/>
        <w:t>and </w:t>
      </w:r>
      <w:r>
        <w:rPr>
          <w:rFonts w:ascii="MathJax_Typewriter" w:hAnsi="MathJax_Typewriter"/>
        </w:rPr>
        <w:t>SetImpulsReward </w:t>
      </w:r>
      <w:r>
        <w:rPr/>
        <w:t>behaviors.</w:t>
      </w:r>
    </w:p>
    <w:p>
      <w:pPr>
        <w:pStyle w:val="ListParagraph"/>
        <w:numPr>
          <w:ilvl w:val="1"/>
          <w:numId w:val="1"/>
        </w:numPr>
        <w:tabs>
          <w:tab w:pos="718" w:val="left" w:leader="none"/>
        </w:tabs>
        <w:spacing w:line="240" w:lineRule="auto" w:before="242" w:after="0"/>
        <w:ind w:left="718" w:right="0" w:hanging="497"/>
        <w:jc w:val="both"/>
        <w:rPr>
          <w:rFonts w:ascii="LM Roman 10"/>
          <w:i/>
          <w:sz w:val="21"/>
        </w:rPr>
      </w:pPr>
      <w:bookmarkStart w:name="_bookmark30" w:id="43"/>
      <w:bookmarkEnd w:id="43"/>
      <w:r>
        <w:rPr/>
      </w:r>
      <w:r>
        <w:rPr>
          <w:rFonts w:ascii="LM Roman 10"/>
          <w:i/>
          <w:spacing w:val="-2"/>
          <w:sz w:val="21"/>
        </w:rPr>
        <w:t>Example</w:t>
      </w:r>
    </w:p>
    <w:p>
      <w:pPr>
        <w:pStyle w:val="BodyText"/>
        <w:spacing w:before="107"/>
        <w:ind w:left="221"/>
        <w:jc w:val="both"/>
      </w:pPr>
      <w:r>
        <w:rPr/>
        <w:t>In Figure</w:t>
      </w:r>
      <w:r>
        <w:rPr>
          <w:spacing w:val="2"/>
        </w:rPr>
        <w:t> </w:t>
      </w:r>
      <w:hyperlink w:history="true" w:anchor="_bookmark30">
        <w:r>
          <w:rPr>
            <w:color w:val="152C83"/>
          </w:rPr>
          <w:t>1</w:t>
        </w:r>
      </w:hyperlink>
      <w:r>
        <w:rPr>
          <w:color w:val="152C83"/>
          <w:spacing w:val="1"/>
        </w:rPr>
        <w:t> </w:t>
      </w:r>
      <w:r>
        <w:rPr/>
        <w:t>a</w:t>
      </w:r>
      <w:r>
        <w:rPr>
          <w:spacing w:val="1"/>
        </w:rPr>
        <w:t> </w:t>
      </w:r>
      <w:r>
        <w:rPr/>
        <w:t>closed</w:t>
      </w:r>
      <w:r>
        <w:rPr>
          <w:spacing w:val="1"/>
        </w:rPr>
        <w:t> </w:t>
      </w:r>
      <w:r>
        <w:rPr/>
        <w:t>TFCQN with</w:t>
      </w:r>
      <w:r>
        <w:rPr>
          <w:spacing w:val="1"/>
        </w:rPr>
        <w:t> </w:t>
      </w:r>
      <w:r>
        <w:rPr/>
        <w:t>three</w:t>
      </w:r>
      <w:r>
        <w:rPr>
          <w:spacing w:val="1"/>
        </w:rPr>
        <w:t> </w:t>
      </w:r>
      <w:r>
        <w:rPr/>
        <w:t>servers</w:t>
      </w:r>
      <w:r>
        <w:rPr>
          <w:spacing w:val="1"/>
        </w:rPr>
        <w:t> </w:t>
      </w:r>
      <w:r>
        <w:rPr/>
        <w:t>is</w:t>
      </w:r>
      <w:r>
        <w:rPr>
          <w:spacing w:val="1"/>
        </w:rPr>
        <w:t> </w:t>
      </w:r>
      <w:r>
        <w:rPr/>
        <w:t>taken as</w:t>
      </w:r>
      <w:r>
        <w:rPr>
          <w:spacing w:val="1"/>
        </w:rPr>
        <w:t> </w:t>
      </w:r>
      <w:r>
        <w:rPr/>
        <w:t>example</w:t>
      </w:r>
      <w:r>
        <w:rPr>
          <w:spacing w:val="36"/>
        </w:rPr>
        <w:t> </w:t>
      </w:r>
      <w:hyperlink w:history="true" w:anchor="_bookmark31">
        <w:r>
          <w:rPr>
            <w:rFonts w:ascii="LM Roman 8"/>
            <w:color w:val="152C83"/>
            <w:vertAlign w:val="superscript"/>
          </w:rPr>
          <w:t>13</w:t>
        </w:r>
      </w:hyperlink>
      <w:r>
        <w:rPr>
          <w:rFonts w:ascii="LM Roman 8"/>
          <w:color w:val="152C83"/>
          <w:spacing w:val="-29"/>
          <w:vertAlign w:val="baseline"/>
        </w:rPr>
        <w:t> </w:t>
      </w:r>
      <w:r>
        <w:rPr>
          <w:spacing w:val="-10"/>
          <w:vertAlign w:val="baseline"/>
        </w:rPr>
        <w:t>.</w:t>
      </w:r>
    </w:p>
    <w:p>
      <w:pPr>
        <w:pStyle w:val="BodyText"/>
        <w:rPr>
          <w:sz w:val="8"/>
        </w:rPr>
      </w:pPr>
      <w:r>
        <w:rPr/>
        <mc:AlternateContent>
          <mc:Choice Requires="wps">
            <w:drawing>
              <wp:anchor distT="0" distB="0" distL="0" distR="0" allowOverlap="1" layoutInCell="1" locked="0" behindDoc="1" simplePos="0" relativeHeight="487610880">
                <wp:simplePos x="0" y="0"/>
                <wp:positionH relativeFrom="page">
                  <wp:posOffset>892192</wp:posOffset>
                </wp:positionH>
                <wp:positionV relativeFrom="paragraph">
                  <wp:posOffset>87401</wp:posOffset>
                </wp:positionV>
                <wp:extent cx="4180840" cy="60579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180840" cy="605790"/>
                          <a:chExt cx="4180840" cy="605790"/>
                        </a:xfrm>
                      </wpg:grpSpPr>
                      <wps:wsp>
                        <wps:cNvPr id="55" name="Graphic 55"/>
                        <wps:cNvSpPr/>
                        <wps:spPr>
                          <a:xfrm>
                            <a:off x="1233" y="1233"/>
                            <a:ext cx="4178300" cy="341630"/>
                          </a:xfrm>
                          <a:custGeom>
                            <a:avLst/>
                            <a:gdLst/>
                            <a:ahLst/>
                            <a:cxnLst/>
                            <a:rect l="l" t="t" r="r" b="b"/>
                            <a:pathLst>
                              <a:path w="4178300" h="341630">
                                <a:moveTo>
                                  <a:pt x="3837133" y="307289"/>
                                </a:moveTo>
                                <a:lnTo>
                                  <a:pt x="4178207" y="307289"/>
                                </a:lnTo>
                                <a:lnTo>
                                  <a:pt x="4178207" y="0"/>
                                </a:lnTo>
                                <a:lnTo>
                                  <a:pt x="0" y="0"/>
                                </a:lnTo>
                                <a:lnTo>
                                  <a:pt x="0" y="341431"/>
                                </a:lnTo>
                                <a:lnTo>
                                  <a:pt x="194416" y="341431"/>
                                </a:lnTo>
                              </a:path>
                            </a:pathLst>
                          </a:custGeom>
                          <a:ln w="2466">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9" cstate="print"/>
                          <a:stretch>
                            <a:fillRect/>
                          </a:stretch>
                        </pic:blipFill>
                        <pic:spPr>
                          <a:xfrm>
                            <a:off x="458109" y="64572"/>
                            <a:ext cx="314484" cy="80408"/>
                          </a:xfrm>
                          <a:prstGeom prst="rect">
                            <a:avLst/>
                          </a:prstGeom>
                        </pic:spPr>
                      </pic:pic>
                      <wps:wsp>
                        <wps:cNvPr id="57" name="Graphic 57"/>
                        <wps:cNvSpPr/>
                        <wps:spPr>
                          <a:xfrm>
                            <a:off x="813689" y="65597"/>
                            <a:ext cx="28575" cy="78105"/>
                          </a:xfrm>
                          <a:custGeom>
                            <a:avLst/>
                            <a:gdLst/>
                            <a:ahLst/>
                            <a:cxnLst/>
                            <a:rect l="l" t="t" r="r" b="b"/>
                            <a:pathLst>
                              <a:path w="28575" h="78105">
                                <a:moveTo>
                                  <a:pt x="28480" y="0"/>
                                </a:moveTo>
                                <a:lnTo>
                                  <a:pt x="22337" y="0"/>
                                </a:lnTo>
                                <a:lnTo>
                                  <a:pt x="20635" y="3416"/>
                                </a:lnTo>
                                <a:lnTo>
                                  <a:pt x="17909" y="6820"/>
                                </a:lnTo>
                                <a:lnTo>
                                  <a:pt x="9892" y="13999"/>
                                </a:lnTo>
                                <a:lnTo>
                                  <a:pt x="5279" y="17070"/>
                                </a:lnTo>
                                <a:lnTo>
                                  <a:pt x="0" y="19463"/>
                                </a:lnTo>
                                <a:lnTo>
                                  <a:pt x="0" y="28677"/>
                                </a:lnTo>
                                <a:lnTo>
                                  <a:pt x="2898" y="27653"/>
                                </a:lnTo>
                                <a:lnTo>
                                  <a:pt x="6315" y="25951"/>
                                </a:lnTo>
                                <a:lnTo>
                                  <a:pt x="9892" y="23731"/>
                                </a:lnTo>
                                <a:lnTo>
                                  <a:pt x="13641" y="21684"/>
                                </a:lnTo>
                                <a:lnTo>
                                  <a:pt x="16713" y="19463"/>
                                </a:lnTo>
                                <a:lnTo>
                                  <a:pt x="18933" y="17243"/>
                                </a:lnTo>
                                <a:lnTo>
                                  <a:pt x="18933" y="78015"/>
                                </a:lnTo>
                                <a:lnTo>
                                  <a:pt x="28480" y="78015"/>
                                </a:lnTo>
                                <a:lnTo>
                                  <a:pt x="28480"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20" cstate="print"/>
                          <a:stretch>
                            <a:fillRect/>
                          </a:stretch>
                        </pic:blipFill>
                        <pic:spPr>
                          <a:xfrm>
                            <a:off x="180308" y="215614"/>
                            <a:ext cx="3712640" cy="390138"/>
                          </a:xfrm>
                          <a:prstGeom prst="rect">
                            <a:avLst/>
                          </a:prstGeom>
                        </pic:spPr>
                      </pic:pic>
                      <pic:pic>
                        <pic:nvPicPr>
                          <pic:cNvPr id="59" name="Image 59"/>
                          <pic:cNvPicPr/>
                        </pic:nvPicPr>
                        <pic:blipFill>
                          <a:blip r:embed="rId21" cstate="print"/>
                          <a:stretch>
                            <a:fillRect/>
                          </a:stretch>
                        </pic:blipFill>
                        <pic:spPr>
                          <a:xfrm>
                            <a:off x="1837595" y="64572"/>
                            <a:ext cx="314484" cy="80408"/>
                          </a:xfrm>
                          <a:prstGeom prst="rect">
                            <a:avLst/>
                          </a:prstGeom>
                        </pic:spPr>
                      </pic:pic>
                      <wps:wsp>
                        <wps:cNvPr id="60" name="Graphic 60"/>
                        <wps:cNvSpPr/>
                        <wps:spPr>
                          <a:xfrm>
                            <a:off x="2184658" y="65591"/>
                            <a:ext cx="51435" cy="78105"/>
                          </a:xfrm>
                          <a:custGeom>
                            <a:avLst/>
                            <a:gdLst/>
                            <a:ahLst/>
                            <a:cxnLst/>
                            <a:rect l="l" t="t" r="r" b="b"/>
                            <a:pathLst>
                              <a:path w="51435" h="78105">
                                <a:moveTo>
                                  <a:pt x="34450" y="0"/>
                                </a:moveTo>
                                <a:lnTo>
                                  <a:pt x="19611" y="0"/>
                                </a:lnTo>
                                <a:lnTo>
                                  <a:pt x="13814" y="1874"/>
                                </a:lnTo>
                                <a:lnTo>
                                  <a:pt x="5106" y="9559"/>
                                </a:lnTo>
                                <a:lnTo>
                                  <a:pt x="2553" y="15023"/>
                                </a:lnTo>
                                <a:lnTo>
                                  <a:pt x="1874" y="22362"/>
                                </a:lnTo>
                                <a:lnTo>
                                  <a:pt x="11594" y="23386"/>
                                </a:lnTo>
                                <a:lnTo>
                                  <a:pt x="11594" y="18612"/>
                                </a:lnTo>
                                <a:lnTo>
                                  <a:pt x="12951" y="14678"/>
                                </a:lnTo>
                                <a:lnTo>
                                  <a:pt x="18588" y="9213"/>
                                </a:lnTo>
                                <a:lnTo>
                                  <a:pt x="22165" y="7857"/>
                                </a:lnTo>
                                <a:lnTo>
                                  <a:pt x="31206" y="7857"/>
                                </a:lnTo>
                                <a:lnTo>
                                  <a:pt x="34610" y="9213"/>
                                </a:lnTo>
                                <a:lnTo>
                                  <a:pt x="40062" y="14345"/>
                                </a:lnTo>
                                <a:lnTo>
                                  <a:pt x="41431" y="17576"/>
                                </a:lnTo>
                                <a:lnTo>
                                  <a:pt x="41431" y="24928"/>
                                </a:lnTo>
                                <a:lnTo>
                                  <a:pt x="39902" y="28850"/>
                                </a:lnTo>
                                <a:lnTo>
                                  <a:pt x="33932" y="36867"/>
                                </a:lnTo>
                                <a:lnTo>
                                  <a:pt x="28307" y="42332"/>
                                </a:lnTo>
                                <a:lnTo>
                                  <a:pt x="14320" y="53778"/>
                                </a:lnTo>
                                <a:lnTo>
                                  <a:pt x="10225" y="57700"/>
                                </a:lnTo>
                                <a:lnTo>
                                  <a:pt x="4428" y="64534"/>
                                </a:lnTo>
                                <a:lnTo>
                                  <a:pt x="2380" y="67938"/>
                                </a:lnTo>
                                <a:lnTo>
                                  <a:pt x="333" y="73575"/>
                                </a:lnTo>
                                <a:lnTo>
                                  <a:pt x="0" y="75795"/>
                                </a:lnTo>
                                <a:lnTo>
                                  <a:pt x="0" y="78015"/>
                                </a:lnTo>
                                <a:lnTo>
                                  <a:pt x="51323" y="78015"/>
                                </a:lnTo>
                                <a:lnTo>
                                  <a:pt x="51323" y="68801"/>
                                </a:lnTo>
                                <a:lnTo>
                                  <a:pt x="13296" y="68801"/>
                                </a:lnTo>
                                <a:lnTo>
                                  <a:pt x="14320" y="67087"/>
                                </a:lnTo>
                                <a:lnTo>
                                  <a:pt x="15677" y="65385"/>
                                </a:lnTo>
                                <a:lnTo>
                                  <a:pt x="18921" y="61968"/>
                                </a:lnTo>
                                <a:lnTo>
                                  <a:pt x="28307" y="53778"/>
                                </a:lnTo>
                                <a:lnTo>
                                  <a:pt x="35128" y="48141"/>
                                </a:lnTo>
                                <a:lnTo>
                                  <a:pt x="40062" y="43528"/>
                                </a:lnTo>
                                <a:lnTo>
                                  <a:pt x="51151" y="24582"/>
                                </a:lnTo>
                                <a:lnTo>
                                  <a:pt x="51151" y="15356"/>
                                </a:lnTo>
                                <a:lnTo>
                                  <a:pt x="48943" y="10237"/>
                                </a:lnTo>
                                <a:lnTo>
                                  <a:pt x="40247" y="2047"/>
                                </a:lnTo>
                                <a:lnTo>
                                  <a:pt x="34450" y="0"/>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22" cstate="print"/>
                          <a:stretch>
                            <a:fillRect/>
                          </a:stretch>
                        </pic:blipFill>
                        <pic:spPr>
                          <a:xfrm>
                            <a:off x="3218962" y="58260"/>
                            <a:ext cx="314484" cy="80408"/>
                          </a:xfrm>
                          <a:prstGeom prst="rect">
                            <a:avLst/>
                          </a:prstGeom>
                        </pic:spPr>
                      </pic:pic>
                      <wps:wsp>
                        <wps:cNvPr id="62" name="Graphic 62"/>
                        <wps:cNvSpPr/>
                        <wps:spPr>
                          <a:xfrm>
                            <a:off x="3567374" y="59281"/>
                            <a:ext cx="50800" cy="80010"/>
                          </a:xfrm>
                          <a:custGeom>
                            <a:avLst/>
                            <a:gdLst/>
                            <a:ahLst/>
                            <a:cxnLst/>
                            <a:rect l="l" t="t" r="r" b="b"/>
                            <a:pathLst>
                              <a:path w="50800" h="80010">
                                <a:moveTo>
                                  <a:pt x="28307" y="0"/>
                                </a:moveTo>
                                <a:lnTo>
                                  <a:pt x="17909" y="0"/>
                                </a:lnTo>
                                <a:lnTo>
                                  <a:pt x="12790" y="1702"/>
                                </a:lnTo>
                                <a:lnTo>
                                  <a:pt x="8708" y="5291"/>
                                </a:lnTo>
                                <a:lnTo>
                                  <a:pt x="4440" y="8708"/>
                                </a:lnTo>
                                <a:lnTo>
                                  <a:pt x="1874" y="13826"/>
                                </a:lnTo>
                                <a:lnTo>
                                  <a:pt x="678" y="20142"/>
                                </a:lnTo>
                                <a:lnTo>
                                  <a:pt x="10237" y="21844"/>
                                </a:lnTo>
                                <a:lnTo>
                                  <a:pt x="10916" y="17243"/>
                                </a:lnTo>
                                <a:lnTo>
                                  <a:pt x="12618" y="13654"/>
                                </a:lnTo>
                                <a:lnTo>
                                  <a:pt x="15011" y="11261"/>
                                </a:lnTo>
                                <a:lnTo>
                                  <a:pt x="17564" y="9041"/>
                                </a:lnTo>
                                <a:lnTo>
                                  <a:pt x="20635" y="7844"/>
                                </a:lnTo>
                                <a:lnTo>
                                  <a:pt x="28135" y="7844"/>
                                </a:lnTo>
                                <a:lnTo>
                                  <a:pt x="31206" y="9041"/>
                                </a:lnTo>
                                <a:lnTo>
                                  <a:pt x="35979" y="13654"/>
                                </a:lnTo>
                                <a:lnTo>
                                  <a:pt x="37176" y="16552"/>
                                </a:lnTo>
                                <a:lnTo>
                                  <a:pt x="37176" y="24410"/>
                                </a:lnTo>
                                <a:lnTo>
                                  <a:pt x="35474" y="27653"/>
                                </a:lnTo>
                                <a:lnTo>
                                  <a:pt x="28998" y="31921"/>
                                </a:lnTo>
                                <a:lnTo>
                                  <a:pt x="25409" y="33118"/>
                                </a:lnTo>
                                <a:lnTo>
                                  <a:pt x="21314" y="33118"/>
                                </a:lnTo>
                                <a:lnTo>
                                  <a:pt x="20462" y="32945"/>
                                </a:lnTo>
                                <a:lnTo>
                                  <a:pt x="19784" y="32945"/>
                                </a:lnTo>
                                <a:lnTo>
                                  <a:pt x="18760" y="41308"/>
                                </a:lnTo>
                                <a:lnTo>
                                  <a:pt x="21486" y="40629"/>
                                </a:lnTo>
                                <a:lnTo>
                                  <a:pt x="23706" y="40284"/>
                                </a:lnTo>
                                <a:lnTo>
                                  <a:pt x="29849" y="40284"/>
                                </a:lnTo>
                                <a:lnTo>
                                  <a:pt x="33426" y="41653"/>
                                </a:lnTo>
                                <a:lnTo>
                                  <a:pt x="39223" y="47290"/>
                                </a:lnTo>
                                <a:lnTo>
                                  <a:pt x="40592" y="51040"/>
                                </a:lnTo>
                                <a:lnTo>
                                  <a:pt x="40592" y="59921"/>
                                </a:lnTo>
                                <a:lnTo>
                                  <a:pt x="39051" y="63843"/>
                                </a:lnTo>
                                <a:lnTo>
                                  <a:pt x="32908" y="69986"/>
                                </a:lnTo>
                                <a:lnTo>
                                  <a:pt x="29158" y="71527"/>
                                </a:lnTo>
                                <a:lnTo>
                                  <a:pt x="20808" y="71527"/>
                                </a:lnTo>
                                <a:lnTo>
                                  <a:pt x="17737" y="70331"/>
                                </a:lnTo>
                                <a:lnTo>
                                  <a:pt x="12457" y="65718"/>
                                </a:lnTo>
                                <a:lnTo>
                                  <a:pt x="10570" y="61795"/>
                                </a:lnTo>
                                <a:lnTo>
                                  <a:pt x="9546" y="56504"/>
                                </a:lnTo>
                                <a:lnTo>
                                  <a:pt x="0" y="57700"/>
                                </a:lnTo>
                                <a:lnTo>
                                  <a:pt x="678" y="64188"/>
                                </a:lnTo>
                                <a:lnTo>
                                  <a:pt x="3243" y="69307"/>
                                </a:lnTo>
                                <a:lnTo>
                                  <a:pt x="12112" y="77337"/>
                                </a:lnTo>
                                <a:lnTo>
                                  <a:pt x="17737" y="79384"/>
                                </a:lnTo>
                                <a:lnTo>
                                  <a:pt x="32069" y="79384"/>
                                </a:lnTo>
                                <a:lnTo>
                                  <a:pt x="38372" y="76992"/>
                                </a:lnTo>
                                <a:lnTo>
                                  <a:pt x="48264" y="67605"/>
                                </a:lnTo>
                                <a:lnTo>
                                  <a:pt x="50657" y="61795"/>
                                </a:lnTo>
                                <a:lnTo>
                                  <a:pt x="50657" y="50016"/>
                                </a:lnTo>
                                <a:lnTo>
                                  <a:pt x="49461" y="45921"/>
                                </a:lnTo>
                                <a:lnTo>
                                  <a:pt x="44342" y="39260"/>
                                </a:lnTo>
                                <a:lnTo>
                                  <a:pt x="40765" y="37040"/>
                                </a:lnTo>
                                <a:lnTo>
                                  <a:pt x="36152" y="36016"/>
                                </a:lnTo>
                                <a:lnTo>
                                  <a:pt x="39729" y="34314"/>
                                </a:lnTo>
                                <a:lnTo>
                                  <a:pt x="42467" y="32267"/>
                                </a:lnTo>
                                <a:lnTo>
                                  <a:pt x="44169" y="29356"/>
                                </a:lnTo>
                                <a:lnTo>
                                  <a:pt x="46044" y="26630"/>
                                </a:lnTo>
                                <a:lnTo>
                                  <a:pt x="46908" y="23558"/>
                                </a:lnTo>
                                <a:lnTo>
                                  <a:pt x="46908" y="16725"/>
                                </a:lnTo>
                                <a:lnTo>
                                  <a:pt x="45872" y="13308"/>
                                </a:lnTo>
                                <a:lnTo>
                                  <a:pt x="42122" y="6993"/>
                                </a:lnTo>
                                <a:lnTo>
                                  <a:pt x="39396" y="4600"/>
                                </a:lnTo>
                                <a:lnTo>
                                  <a:pt x="32230" y="851"/>
                                </a:lnTo>
                                <a:lnTo>
                                  <a:pt x="283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251404pt;margin-top:6.881975pt;width:329.2pt;height:47.7pt;mso-position-horizontal-relative:page;mso-position-vertical-relative:paragraph;z-index:-15705600;mso-wrap-distance-left:0;mso-wrap-distance-right:0" id="docshapegroup35" coordorigin="1405,138" coordsize="6584,954">
                <v:shape style="position:absolute;left:1406;top:139;width:6580;height:538" id="docshape36" coordorigin="1407,140" coordsize="6580,538" path="m7450,624l7987,624,7987,140,1407,140,1407,677,1713,677e" filled="false" stroked="true" strokeweight=".194244pt" strokecolor="#000000">
                  <v:path arrowok="t"/>
                  <v:stroke dashstyle="solid"/>
                </v:shape>
                <v:shape style="position:absolute;left:2126;top:239;width:496;height:127" type="#_x0000_t75" id="docshape37" stroked="false">
                  <v:imagedata r:id="rId19" o:title=""/>
                </v:shape>
                <v:shape style="position:absolute;left:2686;top:240;width:45;height:123" id="docshape38" coordorigin="2686,241" coordsize="45,123" path="m2731,241l2722,241,2719,246,2715,252,2702,263,2695,268,2686,272,2686,286,2691,284,2696,282,2702,278,2708,275,2713,272,2716,268,2716,364,2731,364,2731,241xe" filled="true" fillcolor="#000000" stroked="false">
                  <v:path arrowok="t"/>
                  <v:fill type="solid"/>
                </v:shape>
                <v:shape style="position:absolute;left:1688;top:477;width:5847;height:615" type="#_x0000_t75" id="docshape39" stroked="false">
                  <v:imagedata r:id="rId20" o:title=""/>
                </v:shape>
                <v:shape style="position:absolute;left:4298;top:239;width:496;height:127" type="#_x0000_t75" id="docshape40" stroked="false">
                  <v:imagedata r:id="rId21" o:title=""/>
                </v:shape>
                <v:shape style="position:absolute;left:4845;top:240;width:81;height:123" id="docshape41" coordorigin="4845,241" coordsize="81,123" path="m4900,241l4876,241,4867,244,4853,256,4849,265,4848,276,4864,278,4864,270,4866,264,4875,255,4880,253,4895,253,4900,255,4909,264,4911,269,4911,280,4908,286,4899,299,4890,308,4868,326,4862,332,4852,343,4849,348,4846,357,4845,360,4845,364,4926,364,4926,349,4866,349,4868,347,4870,344,4875,339,4890,326,4901,317,4909,309,4926,280,4926,265,4923,257,4909,244,4900,241xe" filled="true" fillcolor="#000000" stroked="false">
                  <v:path arrowok="t"/>
                  <v:fill type="solid"/>
                </v:shape>
                <v:shape style="position:absolute;left:6474;top:229;width:496;height:127" type="#_x0000_t75" id="docshape42" stroked="false">
                  <v:imagedata r:id="rId22" o:title=""/>
                </v:shape>
                <v:shape style="position:absolute;left:7022;top:231;width:80;height:126" id="docshape43" coordorigin="7023,231" coordsize="80,126" path="m7068,231l7051,231,7043,234,7037,239,7030,245,7026,253,7024,263,7039,265,7040,258,7043,252,7047,249,7051,245,7055,243,7067,243,7072,245,7080,252,7081,257,7081,269,7079,275,7069,281,7063,283,7057,283,7055,283,7054,283,7052,296,7057,295,7060,294,7070,294,7076,297,7085,305,7087,311,7087,325,7084,332,7075,341,7069,344,7056,344,7051,342,7043,334,7040,328,7038,320,7023,322,7024,332,7028,340,7042,353,7051,356,7073,356,7083,352,7099,337,7103,328,7103,310,7101,303,7093,293,7087,289,7080,288,7086,285,7090,282,7092,277,7095,273,7097,268,7097,257,7095,252,7089,242,7085,238,7074,232,7068,231xe" filled="true" fillcolor="#000000" stroked="false">
                  <v:path arrowok="t"/>
                  <v:fill type="solid"/>
                </v:shape>
                <w10:wrap type="topAndBottom"/>
              </v:group>
            </w:pict>
          </mc:Fallback>
        </mc:AlternateContent>
      </w:r>
    </w:p>
    <w:p>
      <w:pPr>
        <w:spacing w:before="143"/>
        <w:ind w:left="224"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TFCQN,</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N</w:t>
      </w:r>
      <w:r>
        <w:rPr>
          <w:rFonts w:ascii="LM Roman 8"/>
          <w:spacing w:val="-9"/>
          <w:w w:val="105"/>
          <w:sz w:val="15"/>
        </w:rPr>
        <w:t> </w:t>
      </w:r>
      <w:r>
        <w:rPr>
          <w:rFonts w:ascii="LM Roman 8"/>
          <w:w w:val="105"/>
          <w:sz w:val="15"/>
        </w:rPr>
        <w:t>initial</w:t>
      </w:r>
      <w:r>
        <w:rPr>
          <w:rFonts w:ascii="LM Roman 8"/>
          <w:spacing w:val="-9"/>
          <w:w w:val="105"/>
          <w:sz w:val="15"/>
        </w:rPr>
        <w:t> </w:t>
      </w:r>
      <w:r>
        <w:rPr>
          <w:rFonts w:ascii="LM Roman 8"/>
          <w:w w:val="105"/>
          <w:sz w:val="15"/>
        </w:rPr>
        <w:t>customers</w:t>
      </w:r>
      <w:r>
        <w:rPr>
          <w:rFonts w:ascii="LM Roman 8"/>
          <w:spacing w:val="-9"/>
          <w:w w:val="105"/>
          <w:sz w:val="15"/>
        </w:rPr>
        <w:t> </w:t>
      </w:r>
      <w:r>
        <w:rPr>
          <w:rFonts w:ascii="LM Roman 8"/>
          <w:w w:val="105"/>
          <w:sz w:val="15"/>
        </w:rPr>
        <w:t>per</w:t>
      </w:r>
      <w:r>
        <w:rPr>
          <w:rFonts w:ascii="LM Roman 8"/>
          <w:spacing w:val="-9"/>
          <w:w w:val="105"/>
          <w:sz w:val="15"/>
        </w:rPr>
        <w:t> </w:t>
      </w:r>
      <w:r>
        <w:rPr>
          <w:rFonts w:ascii="LM Roman 8"/>
          <w:spacing w:val="-2"/>
          <w:w w:val="105"/>
          <w:sz w:val="15"/>
        </w:rPr>
        <w:t>queue</w:t>
      </w:r>
    </w:p>
    <w:p>
      <w:pPr>
        <w:pStyle w:val="BodyText"/>
        <w:spacing w:line="216" w:lineRule="auto" w:before="210"/>
        <w:ind w:left="221" w:right="107" w:firstLine="317"/>
        <w:jc w:val="both"/>
      </w:pPr>
      <w:r>
        <w:rPr/>
        <w:t>The capacity Lmax and the rate </w:t>
      </w:r>
      <w:r>
        <w:rPr>
          <w:rFonts w:ascii="Georgia" w:hAnsi="Georgia"/>
          <w:i/>
        </w:rPr>
        <w:t>λ</w:t>
      </w:r>
      <w:r>
        <w:rPr>
          <w:rFonts w:ascii="Georgia" w:hAnsi="Georgia"/>
          <w:i/>
          <w:spacing w:val="37"/>
        </w:rPr>
        <w:t> </w:t>
      </w:r>
      <w:r>
        <w:rPr/>
        <w:t>for each queueing station are specified to- gether with the initial number of customers N. The model has been solved with both</w:t>
      </w:r>
      <w:r>
        <w:rPr>
          <w:spacing w:val="-1"/>
        </w:rPr>
        <w:t> </w:t>
      </w:r>
      <w:r>
        <w:rPr/>
        <w:t>analytical</w:t>
      </w:r>
      <w:r>
        <w:rPr>
          <w:spacing w:val="-1"/>
        </w:rPr>
        <w:t> </w:t>
      </w:r>
      <w:r>
        <w:rPr/>
        <w:t>and</w:t>
      </w:r>
      <w:r>
        <w:rPr>
          <w:spacing w:val="-1"/>
        </w:rPr>
        <w:t> </w:t>
      </w:r>
      <w:r>
        <w:rPr/>
        <w:t>simulative</w:t>
      </w:r>
      <w:r>
        <w:rPr>
          <w:spacing w:val="-1"/>
        </w:rPr>
        <w:t> </w:t>
      </w:r>
      <w:r>
        <w:rPr/>
        <w:t>engines</w:t>
      </w:r>
      <w:r>
        <w:rPr>
          <w:spacing w:val="-1"/>
        </w:rPr>
        <w:t> </w:t>
      </w:r>
      <w:r>
        <w:rPr/>
        <w:t>for</w:t>
      </w:r>
      <w:r>
        <w:rPr>
          <w:spacing w:val="-1"/>
        </w:rPr>
        <w:t> </w:t>
      </w:r>
      <w:r>
        <w:rPr/>
        <w:t>different</w:t>
      </w:r>
      <w:r>
        <w:rPr>
          <w:spacing w:val="-1"/>
        </w:rPr>
        <w:t> </w:t>
      </w:r>
      <w:r>
        <w:rPr/>
        <w:t>values</w:t>
      </w:r>
      <w:r>
        <w:rPr>
          <w:spacing w:val="-1"/>
        </w:rPr>
        <w:t> </w:t>
      </w:r>
      <w:r>
        <w:rPr/>
        <w:t>of</w:t>
      </w:r>
      <w:r>
        <w:rPr>
          <w:spacing w:val="-1"/>
        </w:rPr>
        <w:t> </w:t>
      </w:r>
      <w:r>
        <w:rPr/>
        <w:t>N.</w:t>
      </w:r>
      <w:r>
        <w:rPr>
          <w:spacing w:val="-1"/>
        </w:rPr>
        <w:t> </w:t>
      </w:r>
      <w:r>
        <w:rPr/>
        <w:t>The</w:t>
      </w:r>
      <w:r>
        <w:rPr>
          <w:spacing w:val="-1"/>
        </w:rPr>
        <w:t> </w:t>
      </w:r>
      <w:r>
        <w:rPr/>
        <w:t>results</w:t>
      </w:r>
      <w:r>
        <w:rPr>
          <w:spacing w:val="-1"/>
        </w:rPr>
        <w:t> </w:t>
      </w:r>
      <w:r>
        <w:rPr/>
        <w:t>for</w:t>
      </w:r>
      <w:r>
        <w:rPr>
          <w:spacing w:val="-1"/>
        </w:rPr>
        <w:t> </w:t>
      </w:r>
      <w:r>
        <w:rPr/>
        <w:t>the simulative</w:t>
      </w:r>
      <w:r>
        <w:rPr>
          <w:spacing w:val="-3"/>
        </w:rPr>
        <w:t> </w:t>
      </w:r>
      <w:r>
        <w:rPr/>
        <w:t>and</w:t>
      </w:r>
      <w:r>
        <w:rPr>
          <w:spacing w:val="-3"/>
        </w:rPr>
        <w:t> </w:t>
      </w:r>
      <w:r>
        <w:rPr/>
        <w:t>analytical</w:t>
      </w:r>
      <w:r>
        <w:rPr>
          <w:spacing w:val="-3"/>
        </w:rPr>
        <w:t> </w:t>
      </w:r>
      <w:r>
        <w:rPr/>
        <w:t>engines</w:t>
      </w:r>
      <w:r>
        <w:rPr>
          <w:spacing w:val="-3"/>
        </w:rPr>
        <w:t> </w:t>
      </w:r>
      <w:r>
        <w:rPr/>
        <w:t>are</w:t>
      </w:r>
      <w:r>
        <w:rPr>
          <w:spacing w:val="-3"/>
        </w:rPr>
        <w:t> </w:t>
      </w:r>
      <w:r>
        <w:rPr/>
        <w:t>sketched</w:t>
      </w:r>
      <w:r>
        <w:rPr>
          <w:spacing w:val="-3"/>
        </w:rPr>
        <w:t> </w:t>
      </w:r>
      <w:r>
        <w:rPr/>
        <w:t>respectively</w:t>
      </w:r>
      <w:r>
        <w:rPr>
          <w:spacing w:val="-3"/>
        </w:rPr>
        <w:t> </w:t>
      </w:r>
      <w:r>
        <w:rPr/>
        <w:t>in</w:t>
      </w:r>
      <w:r>
        <w:rPr>
          <w:spacing w:val="-3"/>
        </w:rPr>
        <w:t> </w:t>
      </w:r>
      <w:r>
        <w:rPr/>
        <w:t>Figure</w:t>
      </w:r>
      <w:r>
        <w:rPr>
          <w:spacing w:val="-2"/>
        </w:rPr>
        <w:t> </w:t>
      </w:r>
      <w:hyperlink w:history="true" w:anchor="_bookmark32">
        <w:r>
          <w:rPr>
            <w:color w:val="152C83"/>
          </w:rPr>
          <w:t>2</w:t>
        </w:r>
      </w:hyperlink>
      <w:r>
        <w:rPr>
          <w:color w:val="152C83"/>
          <w:spacing w:val="-3"/>
        </w:rPr>
        <w:t> </w:t>
      </w:r>
      <w:r>
        <w:rPr/>
        <w:t>and</w:t>
      </w:r>
      <w:r>
        <w:rPr>
          <w:spacing w:val="-3"/>
        </w:rPr>
        <w:t> </w:t>
      </w:r>
      <w:hyperlink w:history="true" w:anchor="_bookmark34">
        <w:r>
          <w:rPr>
            <w:color w:val="152C83"/>
          </w:rPr>
          <w:t>3</w:t>
        </w:r>
      </w:hyperlink>
      <w:r>
        <w:rPr/>
        <w:t>.</w:t>
      </w:r>
      <w:r>
        <w:rPr>
          <w:spacing w:val="23"/>
        </w:rPr>
        <w:t> </w:t>
      </w:r>
      <w:r>
        <w:rPr/>
        <w:t>Con- fidence</w:t>
      </w:r>
      <w:r>
        <w:rPr>
          <w:spacing w:val="-3"/>
        </w:rPr>
        <w:t> </w:t>
      </w:r>
      <w:r>
        <w:rPr/>
        <w:t>intervals</w:t>
      </w:r>
      <w:r>
        <w:rPr>
          <w:spacing w:val="-3"/>
        </w:rPr>
        <w:t> </w:t>
      </w:r>
      <w:r>
        <w:rPr/>
        <w:t>for</w:t>
      </w:r>
      <w:r>
        <w:rPr>
          <w:spacing w:val="-3"/>
        </w:rPr>
        <w:t> </w:t>
      </w:r>
      <w:r>
        <w:rPr/>
        <w:t>the</w:t>
      </w:r>
      <w:r>
        <w:rPr>
          <w:spacing w:val="-3"/>
        </w:rPr>
        <w:t> </w:t>
      </w:r>
      <w:r>
        <w:rPr/>
        <w:t>simulation</w:t>
      </w:r>
      <w:r>
        <w:rPr>
          <w:spacing w:val="-3"/>
        </w:rPr>
        <w:t> </w:t>
      </w:r>
      <w:r>
        <w:rPr/>
        <w:t>are</w:t>
      </w:r>
      <w:r>
        <w:rPr>
          <w:spacing w:val="-3"/>
        </w:rPr>
        <w:t> </w:t>
      </w:r>
      <w:r>
        <w:rPr/>
        <w:t>omitted</w:t>
      </w:r>
      <w:r>
        <w:rPr>
          <w:spacing w:val="-3"/>
        </w:rPr>
        <w:t> </w:t>
      </w:r>
      <w:r>
        <w:rPr/>
        <w:t>for</w:t>
      </w:r>
      <w:r>
        <w:rPr>
          <w:spacing w:val="-3"/>
        </w:rPr>
        <w:t> </w:t>
      </w:r>
      <w:r>
        <w:rPr/>
        <w:t>the</w:t>
      </w:r>
      <w:r>
        <w:rPr>
          <w:spacing w:val="-3"/>
        </w:rPr>
        <w:t> </w:t>
      </w:r>
      <w:r>
        <w:rPr/>
        <w:t>sake</w:t>
      </w:r>
      <w:r>
        <w:rPr>
          <w:spacing w:val="-3"/>
        </w:rPr>
        <w:t> </w:t>
      </w:r>
      <w:r>
        <w:rPr/>
        <w:t>of</w:t>
      </w:r>
      <w:r>
        <w:rPr>
          <w:spacing w:val="-3"/>
        </w:rPr>
        <w:t> </w:t>
      </w:r>
      <w:r>
        <w:rPr/>
        <w:t>brevity. For</w:t>
      </w:r>
      <w:r>
        <w:rPr>
          <w:spacing w:val="-1"/>
        </w:rPr>
        <w:t> </w:t>
      </w:r>
      <w:r>
        <w:rPr>
          <w:rFonts w:ascii="Georgia" w:hAnsi="Georgia"/>
          <w:i/>
        </w:rPr>
        <w:t>N</w:t>
      </w:r>
      <w:r>
        <w:rPr>
          <w:rFonts w:ascii="Georgia" w:hAnsi="Georgia"/>
          <w:i/>
          <w:spacing w:val="27"/>
        </w:rPr>
        <w:t> </w:t>
      </w:r>
      <w:r>
        <w:rPr/>
        <w:t>=</w:t>
      </w:r>
      <w:r>
        <w:rPr>
          <w:spacing w:val="-14"/>
        </w:rPr>
        <w:t> </w:t>
      </w:r>
      <w:r>
        <w:rPr/>
        <w:t>20 the</w:t>
      </w:r>
      <w:r>
        <w:rPr>
          <w:spacing w:val="-6"/>
        </w:rPr>
        <w:t> </w:t>
      </w:r>
      <w:r>
        <w:rPr/>
        <w:t>model</w:t>
      </w:r>
      <w:r>
        <w:rPr>
          <w:spacing w:val="-6"/>
        </w:rPr>
        <w:t> </w:t>
      </w:r>
      <w:r>
        <w:rPr/>
        <w:t>has</w:t>
      </w:r>
      <w:r>
        <w:rPr>
          <w:spacing w:val="-6"/>
        </w:rPr>
        <w:t> </w:t>
      </w:r>
      <w:r>
        <w:rPr/>
        <w:t>1801</w:t>
      </w:r>
      <w:r>
        <w:rPr>
          <w:spacing w:val="-6"/>
        </w:rPr>
        <w:t> </w:t>
      </w:r>
      <w:r>
        <w:rPr/>
        <w:t>states.</w:t>
      </w:r>
      <w:r>
        <w:rPr>
          <w:spacing w:val="23"/>
        </w:rPr>
        <w:t> </w:t>
      </w:r>
      <w:r>
        <w:rPr/>
        <w:t>For</w:t>
      </w:r>
      <w:r>
        <w:rPr>
          <w:spacing w:val="-6"/>
        </w:rPr>
        <w:t> </w:t>
      </w:r>
      <w:r>
        <w:rPr>
          <w:rFonts w:ascii="Georgia" w:hAnsi="Georgia"/>
          <w:i/>
        </w:rPr>
        <w:t>N</w:t>
      </w:r>
      <w:r>
        <w:rPr>
          <w:rFonts w:ascii="Georgia" w:hAnsi="Georgia"/>
          <w:i/>
          <w:spacing w:val="32"/>
        </w:rPr>
        <w:t> </w:t>
      </w:r>
      <w:r>
        <w:rPr/>
        <w:t>=</w:t>
      </w:r>
      <w:r>
        <w:rPr>
          <w:spacing w:val="-10"/>
        </w:rPr>
        <w:t> </w:t>
      </w:r>
      <w:r>
        <w:rPr/>
        <w:t>100,</w:t>
      </w:r>
      <w:r>
        <w:rPr>
          <w:spacing w:val="-4"/>
        </w:rPr>
        <w:t> </w:t>
      </w:r>
      <w:r>
        <w:rPr/>
        <w:t>as</w:t>
      </w:r>
      <w:r>
        <w:rPr>
          <w:spacing w:val="-6"/>
        </w:rPr>
        <w:t> </w:t>
      </w:r>
      <w:r>
        <w:rPr/>
        <w:t>the</w:t>
      </w:r>
      <w:r>
        <w:rPr>
          <w:spacing w:val="-6"/>
        </w:rPr>
        <w:t> </w:t>
      </w:r>
      <w:r>
        <w:rPr/>
        <w:t>number</w:t>
      </w:r>
      <w:r>
        <w:rPr>
          <w:spacing w:val="-6"/>
        </w:rPr>
        <w:t> </w:t>
      </w:r>
      <w:r>
        <w:rPr/>
        <w:t>of</w:t>
      </w:r>
      <w:r>
        <w:rPr>
          <w:spacing w:val="-6"/>
        </w:rPr>
        <w:t> </w:t>
      </w:r>
      <w:r>
        <w:rPr/>
        <w:t>states</w:t>
      </w:r>
      <w:r>
        <w:rPr>
          <w:spacing w:val="-6"/>
        </w:rPr>
        <w:t> </w:t>
      </w:r>
      <w:r>
        <w:rPr/>
        <w:t>grows</w:t>
      </w:r>
      <w:r>
        <w:rPr>
          <w:spacing w:val="-6"/>
        </w:rPr>
        <w:t> </w:t>
      </w:r>
      <w:r>
        <w:rPr/>
        <w:t>proportion- ally</w:t>
      </w:r>
      <w:r>
        <w:rPr>
          <w:spacing w:val="-18"/>
        </w:rPr>
        <w:t> </w:t>
      </w:r>
      <w:r>
        <w:rPr/>
        <w:t>to</w:t>
      </w:r>
      <w:r>
        <w:rPr>
          <w:spacing w:val="-17"/>
        </w:rPr>
        <w:t> </w:t>
      </w:r>
      <w:r>
        <w:rPr>
          <w:rFonts w:ascii="Georgia" w:hAnsi="Georgia"/>
          <w:i/>
        </w:rPr>
        <w:t>N</w:t>
      </w:r>
      <w:r>
        <w:rPr>
          <w:rFonts w:ascii="Georgia" w:hAnsi="Georgia"/>
          <w:i/>
          <w:spacing w:val="-13"/>
        </w:rPr>
        <w:t> </w:t>
      </w:r>
      <w:r>
        <w:rPr>
          <w:rFonts w:ascii="LM Roman 8" w:hAnsi="LM Roman 8"/>
          <w:vertAlign w:val="superscript"/>
        </w:rPr>
        <w:t>3</w:t>
      </w:r>
      <w:r>
        <w:rPr>
          <w:vertAlign w:val="baseline"/>
        </w:rPr>
        <w:t>,</w:t>
      </w:r>
      <w:r>
        <w:rPr>
          <w:spacing w:val="-12"/>
          <w:vertAlign w:val="baseline"/>
        </w:rPr>
        <w:t> </w:t>
      </w:r>
      <w:r>
        <w:rPr>
          <w:vertAlign w:val="baseline"/>
        </w:rPr>
        <w:t>the</w:t>
      </w:r>
      <w:r>
        <w:rPr>
          <w:spacing w:val="-12"/>
          <w:vertAlign w:val="baseline"/>
        </w:rPr>
        <w:t> </w:t>
      </w:r>
      <w:r>
        <w:rPr>
          <w:vertAlign w:val="baseline"/>
        </w:rPr>
        <w:t>java</w:t>
      </w:r>
      <w:r>
        <w:rPr>
          <w:spacing w:val="-12"/>
          <w:vertAlign w:val="baseline"/>
        </w:rPr>
        <w:t> </w:t>
      </w:r>
      <w:r>
        <w:rPr>
          <w:vertAlign w:val="baseline"/>
        </w:rPr>
        <w:t>implementation</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numerical</w:t>
      </w:r>
      <w:r>
        <w:rPr>
          <w:spacing w:val="-12"/>
          <w:vertAlign w:val="baseline"/>
        </w:rPr>
        <w:t> </w:t>
      </w:r>
      <w:r>
        <w:rPr>
          <w:vertAlign w:val="baseline"/>
        </w:rPr>
        <w:t>solution</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able</w:t>
      </w:r>
      <w:r>
        <w:rPr>
          <w:spacing w:val="-12"/>
          <w:vertAlign w:val="baseline"/>
        </w:rPr>
        <w:t> </w:t>
      </w:r>
      <w:r>
        <w:rPr>
          <w:vertAlign w:val="baseline"/>
        </w:rPr>
        <w:t>to</w:t>
      </w:r>
      <w:r>
        <w:rPr>
          <w:spacing w:val="-12"/>
          <w:vertAlign w:val="baseline"/>
        </w:rPr>
        <w:t> </w:t>
      </w:r>
      <w:r>
        <w:rPr>
          <w:vertAlign w:val="baseline"/>
        </w:rPr>
        <w:t>compute </w:t>
      </w:r>
      <w:bookmarkStart w:name="_bookmark31" w:id="44"/>
      <w:bookmarkEnd w:id="44"/>
      <w:r>
        <w:rPr>
          <w:vertAlign w:val="baseline"/>
        </w:rPr>
        <w:t>the</w:t>
      </w:r>
      <w:r>
        <w:rPr>
          <w:spacing w:val="-6"/>
          <w:vertAlign w:val="baseline"/>
        </w:rPr>
        <w:t> </w:t>
      </w:r>
      <w:r>
        <w:rPr>
          <w:vertAlign w:val="baseline"/>
        </w:rPr>
        <w:t>results</w:t>
      </w:r>
      <w:r>
        <w:rPr>
          <w:spacing w:val="-6"/>
          <w:vertAlign w:val="baseline"/>
        </w:rPr>
        <w:t> </w:t>
      </w:r>
      <w:r>
        <w:rPr>
          <w:vertAlign w:val="baseline"/>
        </w:rPr>
        <w:t>(though</w:t>
      </w:r>
      <w:r>
        <w:rPr>
          <w:spacing w:val="-6"/>
          <w:vertAlign w:val="baseline"/>
        </w:rPr>
        <w:t> </w:t>
      </w:r>
      <w:r>
        <w:rPr>
          <w:vertAlign w:val="baseline"/>
        </w:rPr>
        <w:t>the</w:t>
      </w:r>
      <w:r>
        <w:rPr>
          <w:spacing w:val="-6"/>
          <w:vertAlign w:val="baseline"/>
        </w:rPr>
        <w:t> </w:t>
      </w:r>
      <w:r>
        <w:rPr>
          <w:vertAlign w:val="baseline"/>
        </w:rPr>
        <w:t>optimization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engines</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scope</w:t>
      </w:r>
      <w:r>
        <w:rPr>
          <w:spacing w:val="-6"/>
          <w:vertAlign w:val="baseline"/>
        </w:rPr>
        <w:t> </w:t>
      </w:r>
      <w:r>
        <w:rPr>
          <w:vertAlign w:val="baseline"/>
        </w:rPr>
        <w:t>of</w:t>
      </w:r>
      <w:r>
        <w:rPr>
          <w:spacing w:val="-6"/>
          <w:vertAlign w:val="baseline"/>
        </w:rPr>
        <w:t> </w:t>
      </w:r>
      <w:r>
        <w:rPr>
          <w:vertAlign w:val="baseline"/>
        </w:rPr>
        <w:t>this</w:t>
      </w:r>
      <w:r>
        <w:rPr>
          <w:spacing w:val="-6"/>
          <w:vertAlign w:val="baseline"/>
        </w:rPr>
        <w:t> </w:t>
      </w:r>
      <w:r>
        <w:rPr>
          <w:vertAlign w:val="baseline"/>
        </w:rPr>
        <w:t>paper, a C++ implementation has provided promising results). As expected, all queueing stations</w:t>
      </w:r>
      <w:r>
        <w:rPr>
          <w:spacing w:val="-9"/>
          <w:vertAlign w:val="baseline"/>
        </w:rPr>
        <w:t> </w:t>
      </w:r>
      <w:r>
        <w:rPr>
          <w:vertAlign w:val="baseline"/>
        </w:rPr>
        <w:t>have</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throughput</w:t>
      </w:r>
      <w:r>
        <w:rPr>
          <w:spacing w:val="-9"/>
          <w:vertAlign w:val="baseline"/>
        </w:rPr>
        <w:t> </w:t>
      </w:r>
      <w:r>
        <w:rPr>
          <w:vertAlign w:val="baseline"/>
        </w:rPr>
        <w:t>except</w:t>
      </w:r>
      <w:r>
        <w:rPr>
          <w:spacing w:val="-9"/>
          <w:vertAlign w:val="baseline"/>
        </w:rPr>
        <w:t> </w:t>
      </w:r>
      <w:r>
        <w:rPr>
          <w:vertAlign w:val="baseline"/>
        </w:rPr>
        <w:t>for</w:t>
      </w:r>
      <w:r>
        <w:rPr>
          <w:spacing w:val="-9"/>
          <w:vertAlign w:val="baseline"/>
        </w:rPr>
        <w:t> </w:t>
      </w:r>
      <w:r>
        <w:rPr>
          <w:vertAlign w:val="baseline"/>
        </w:rPr>
        <w:t>RS,</w:t>
      </w:r>
      <w:r>
        <w:rPr>
          <w:spacing w:val="-9"/>
          <w:vertAlign w:val="baseline"/>
        </w:rPr>
        <w:t> </w:t>
      </w:r>
      <w:r>
        <w:rPr>
          <w:vertAlign w:val="baseline"/>
        </w:rPr>
        <w:t>that</w:t>
      </w:r>
      <w:r>
        <w:rPr>
          <w:spacing w:val="-9"/>
          <w:vertAlign w:val="baseline"/>
        </w:rPr>
        <w:t> </w:t>
      </w:r>
      <w:r>
        <w:rPr>
          <w:vertAlign w:val="baseline"/>
        </w:rPr>
        <w:t>re-issues</w:t>
      </w:r>
      <w:r>
        <w:rPr>
          <w:spacing w:val="-9"/>
          <w:vertAlign w:val="baseline"/>
        </w:rPr>
        <w:t> </w:t>
      </w:r>
      <w:r>
        <w:rPr>
          <w:vertAlign w:val="baseline"/>
        </w:rPr>
        <w:t>the</w:t>
      </w:r>
      <w:r>
        <w:rPr>
          <w:spacing w:val="-9"/>
          <w:vertAlign w:val="baseline"/>
        </w:rPr>
        <w:t> </w:t>
      </w:r>
      <w:r>
        <w:rPr>
          <w:vertAlign w:val="baseline"/>
        </w:rPr>
        <w:t>requests</w:t>
      </w:r>
      <w:r>
        <w:rPr>
          <w:spacing w:val="-9"/>
          <w:vertAlign w:val="baseline"/>
        </w:rPr>
        <w:t> </w:t>
      </w:r>
      <w:r>
        <w:rPr>
          <w:vertAlign w:val="baseline"/>
        </w:rPr>
        <w:t>in</w:t>
      </w:r>
      <w:r>
        <w:rPr>
          <w:spacing w:val="-9"/>
          <w:vertAlign w:val="baseline"/>
        </w:rPr>
        <w:t> </w:t>
      </w:r>
      <w:r>
        <w:rPr>
          <w:vertAlign w:val="baseline"/>
        </w:rPr>
        <w:t>case of</w:t>
      </w:r>
      <w:r>
        <w:rPr>
          <w:spacing w:val="-17"/>
          <w:vertAlign w:val="baseline"/>
        </w:rPr>
        <w:t> </w:t>
      </w:r>
      <w:r>
        <w:rPr>
          <w:vertAlign w:val="baseline"/>
        </w:rPr>
        <w:t>block.</w:t>
      </w:r>
      <w:r>
        <w:rPr>
          <w:spacing w:val="20"/>
          <w:vertAlign w:val="baseline"/>
        </w:rPr>
        <w:t> </w:t>
      </w:r>
      <w:r>
        <w:rPr>
          <w:vertAlign w:val="baseline"/>
        </w:rPr>
        <w:t>The</w:t>
      </w:r>
      <w:r>
        <w:rPr>
          <w:spacing w:val="-17"/>
          <w:vertAlign w:val="baseline"/>
        </w:rPr>
        <w:t> </w:t>
      </w:r>
      <w:r>
        <w:rPr>
          <w:vertAlign w:val="baseline"/>
        </w:rPr>
        <w:t>slowest</w:t>
      </w:r>
      <w:r>
        <w:rPr>
          <w:spacing w:val="-17"/>
          <w:vertAlign w:val="baseline"/>
        </w:rPr>
        <w:t> </w:t>
      </w:r>
      <w:r>
        <w:rPr>
          <w:vertAlign w:val="baseline"/>
        </w:rPr>
        <w:t>queueing</w:t>
      </w:r>
      <w:r>
        <w:rPr>
          <w:spacing w:val="-17"/>
          <w:vertAlign w:val="baseline"/>
        </w:rPr>
        <w:t> </w:t>
      </w:r>
      <w:r>
        <w:rPr>
          <w:vertAlign w:val="baseline"/>
        </w:rPr>
        <w:t>station</w:t>
      </w:r>
      <w:r>
        <w:rPr>
          <w:spacing w:val="-17"/>
          <w:vertAlign w:val="baseline"/>
        </w:rPr>
        <w:t> </w:t>
      </w:r>
      <w:r>
        <w:rPr>
          <w:vertAlign w:val="baseline"/>
        </w:rPr>
        <w:t>is</w:t>
      </w:r>
      <w:r>
        <w:rPr>
          <w:spacing w:val="-17"/>
          <w:vertAlign w:val="baseline"/>
        </w:rPr>
        <w:t> </w:t>
      </w:r>
      <w:r>
        <w:rPr>
          <w:vertAlign w:val="baseline"/>
        </w:rPr>
        <w:t>saturated</w:t>
      </w:r>
      <w:r>
        <w:rPr>
          <w:spacing w:val="-17"/>
          <w:vertAlign w:val="baseline"/>
        </w:rPr>
        <w:t> </w:t>
      </w:r>
      <w:r>
        <w:rPr>
          <w:vertAlign w:val="baseline"/>
        </w:rPr>
        <w:t>while</w:t>
      </w:r>
      <w:r>
        <w:rPr>
          <w:spacing w:val="-17"/>
          <w:vertAlign w:val="baseline"/>
        </w:rPr>
        <w:t> </w:t>
      </w:r>
      <w:r>
        <w:rPr>
          <w:vertAlign w:val="baseline"/>
        </w:rPr>
        <w:t>RS</w:t>
      </w:r>
      <w:r>
        <w:rPr>
          <w:spacing w:val="-17"/>
          <w:vertAlign w:val="baseline"/>
        </w:rPr>
        <w:t> </w:t>
      </w:r>
      <w:r>
        <w:rPr>
          <w:vertAlign w:val="baseline"/>
        </w:rPr>
        <w:t>serves</w:t>
      </w:r>
      <w:r>
        <w:rPr>
          <w:spacing w:val="-17"/>
          <w:vertAlign w:val="baseline"/>
        </w:rPr>
        <w:t> </w:t>
      </w:r>
      <w:r>
        <w:rPr>
          <w:vertAlign w:val="baseline"/>
        </w:rPr>
        <w:t>all</w:t>
      </w:r>
      <w:r>
        <w:rPr>
          <w:spacing w:val="-17"/>
          <w:vertAlign w:val="baseline"/>
        </w:rPr>
        <w:t> </w:t>
      </w:r>
      <w:r>
        <w:rPr>
          <w:vertAlign w:val="baseline"/>
        </w:rPr>
        <w:t>the</w:t>
      </w:r>
      <w:r>
        <w:rPr>
          <w:spacing w:val="-17"/>
          <w:vertAlign w:val="baseline"/>
        </w:rPr>
        <w:t> </w:t>
      </w:r>
      <w:r>
        <w:rPr>
          <w:vertAlign w:val="baseline"/>
        </w:rPr>
        <w:t>customers that did not manage to have access to it.</w:t>
      </w:r>
      <w:r>
        <w:rPr>
          <w:spacing w:val="34"/>
          <w:vertAlign w:val="baseline"/>
        </w:rPr>
        <w:t> </w:t>
      </w:r>
      <w:r>
        <w:rPr>
          <w:vertAlign w:val="baseline"/>
        </w:rPr>
        <w:t>The third server has a stable number of customers,</w:t>
      </w:r>
      <w:r>
        <w:rPr>
          <w:spacing w:val="12"/>
          <w:vertAlign w:val="baseline"/>
        </w:rPr>
        <w:t> </w:t>
      </w:r>
      <w:r>
        <w:rPr>
          <w:vertAlign w:val="baseline"/>
        </w:rPr>
        <w:t>tending</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mean</w:t>
      </w:r>
      <w:r>
        <w:rPr>
          <w:spacing w:val="10"/>
          <w:vertAlign w:val="baseline"/>
        </w:rPr>
        <w:t> </w:t>
      </w:r>
      <w:r>
        <w:rPr>
          <w:vertAlign w:val="baseline"/>
        </w:rPr>
        <w:t>length</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queueing</w:t>
      </w:r>
      <w:r>
        <w:rPr>
          <w:spacing w:val="10"/>
          <w:vertAlign w:val="baseline"/>
        </w:rPr>
        <w:t> </w:t>
      </w:r>
      <w:r>
        <w:rPr>
          <w:vertAlign w:val="baseline"/>
        </w:rPr>
        <w:t>station</w:t>
      </w:r>
      <w:r>
        <w:rPr>
          <w:spacing w:val="10"/>
          <w:vertAlign w:val="baseline"/>
        </w:rPr>
        <w:t> </w:t>
      </w:r>
      <w:r>
        <w:rPr>
          <w:vertAlign w:val="baseline"/>
        </w:rPr>
        <w:t>if</w:t>
      </w:r>
      <w:r>
        <w:rPr>
          <w:spacing w:val="10"/>
          <w:vertAlign w:val="baseline"/>
        </w:rPr>
        <w:t> </w:t>
      </w:r>
      <w:r>
        <w:rPr>
          <w:vertAlign w:val="baseline"/>
        </w:rPr>
        <w:t>isolated</w:t>
      </w:r>
      <w:r>
        <w:rPr>
          <w:spacing w:val="10"/>
          <w:vertAlign w:val="baseline"/>
        </w:rPr>
        <w:t> </w:t>
      </w:r>
      <w:r>
        <w:rPr>
          <w:spacing w:val="-5"/>
          <w:vertAlign w:val="baseline"/>
        </w:rPr>
        <w:t>in</w:t>
      </w:r>
    </w:p>
    <w:p>
      <w:pPr>
        <w:pStyle w:val="BodyText"/>
        <w:spacing w:before="12"/>
        <w:rPr>
          <w:sz w:val="8"/>
        </w:rPr>
      </w:pPr>
      <w:r>
        <w:rPr/>
        <mc:AlternateContent>
          <mc:Choice Requires="wps">
            <w:drawing>
              <wp:anchor distT="0" distB="0" distL="0" distR="0" allowOverlap="1" layoutInCell="1" locked="0" behindDoc="1" simplePos="0" relativeHeight="487611392">
                <wp:simplePos x="0" y="0"/>
                <wp:positionH relativeFrom="page">
                  <wp:posOffset>572571</wp:posOffset>
                </wp:positionH>
                <wp:positionV relativeFrom="paragraph">
                  <wp:posOffset>94841</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67859pt;width:34.85pt;height:.1pt;mso-position-horizontal-relative:page;mso-position-vertical-relative:paragraph;z-index:-15705088;mso-wrap-distance-left:0;mso-wrap-distance-right:0" id="docshape44" coordorigin="902,149" coordsize="697,0" path="m902,149l1598,14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13</w:t>
      </w:r>
      <w:r>
        <w:rPr>
          <w:rFonts w:ascii="IPAPMincho"/>
          <w:spacing w:val="-24"/>
          <w:w w:val="105"/>
          <w:sz w:val="15"/>
          <w:vertAlign w:val="baseline"/>
        </w:rPr>
        <w:t> </w:t>
      </w:r>
      <w:r>
        <w:rPr>
          <w:rFonts w:ascii="LM Roman 8"/>
          <w:w w:val="105"/>
          <w:sz w:val="15"/>
          <w:vertAlign w:val="baseline"/>
        </w:rPr>
        <w:t>More</w:t>
      </w:r>
      <w:r>
        <w:rPr>
          <w:rFonts w:ascii="LM Roman 8"/>
          <w:spacing w:val="-12"/>
          <w:w w:val="105"/>
          <w:sz w:val="15"/>
          <w:vertAlign w:val="baseline"/>
        </w:rPr>
        <w:t> </w:t>
      </w:r>
      <w:r>
        <w:rPr>
          <w:rFonts w:ascii="LM Roman 8"/>
          <w:w w:val="105"/>
          <w:sz w:val="15"/>
          <w:vertAlign w:val="baseline"/>
        </w:rPr>
        <w:t>complex</w:t>
      </w:r>
      <w:r>
        <w:rPr>
          <w:rFonts w:ascii="LM Roman 8"/>
          <w:spacing w:val="-10"/>
          <w:w w:val="105"/>
          <w:sz w:val="15"/>
          <w:vertAlign w:val="baseline"/>
        </w:rPr>
        <w:t> </w:t>
      </w:r>
      <w:r>
        <w:rPr>
          <w:rFonts w:ascii="LM Roman 8"/>
          <w:w w:val="105"/>
          <w:sz w:val="15"/>
          <w:vertAlign w:val="baseline"/>
        </w:rPr>
        <w:t>examples</w:t>
      </w:r>
      <w:r>
        <w:rPr>
          <w:rFonts w:ascii="LM Roman 8"/>
          <w:spacing w:val="-9"/>
          <w:w w:val="105"/>
          <w:sz w:val="15"/>
          <w:vertAlign w:val="baseline"/>
        </w:rPr>
        <w:t> </w:t>
      </w:r>
      <w:r>
        <w:rPr>
          <w:rFonts w:ascii="LM Roman 8"/>
          <w:w w:val="105"/>
          <w:sz w:val="15"/>
          <w:vertAlign w:val="baseline"/>
        </w:rPr>
        <w:t>can</w:t>
      </w:r>
      <w:r>
        <w:rPr>
          <w:rFonts w:ascii="LM Roman 8"/>
          <w:spacing w:val="-10"/>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found</w:t>
      </w:r>
      <w:r>
        <w:rPr>
          <w:rFonts w:ascii="LM Roman 8"/>
          <w:spacing w:val="-10"/>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SIMTHESys</w:t>
      </w:r>
      <w:r>
        <w:rPr>
          <w:rFonts w:ascii="LM Roman 8"/>
          <w:spacing w:val="-10"/>
          <w:w w:val="105"/>
          <w:sz w:val="15"/>
          <w:vertAlign w:val="baseline"/>
        </w:rPr>
        <w:t> </w:t>
      </w:r>
      <w:r>
        <w:rPr>
          <w:rFonts w:ascii="LM Roman 8"/>
          <w:w w:val="105"/>
          <w:sz w:val="15"/>
          <w:vertAlign w:val="baseline"/>
        </w:rPr>
        <w:t>web</w:t>
      </w:r>
      <w:r>
        <w:rPr>
          <w:rFonts w:ascii="LM Roman 8"/>
          <w:spacing w:val="-9"/>
          <w:w w:val="105"/>
          <w:sz w:val="15"/>
          <w:vertAlign w:val="baseline"/>
        </w:rPr>
        <w:t> </w:t>
      </w:r>
      <w:r>
        <w:rPr>
          <w:rFonts w:ascii="LM Roman 8"/>
          <w:w w:val="105"/>
          <w:sz w:val="15"/>
          <w:vertAlign w:val="baseline"/>
        </w:rPr>
        <w:t>site</w:t>
      </w:r>
      <w:r>
        <w:rPr>
          <w:rFonts w:ascii="LM Roman 8"/>
          <w:spacing w:val="-10"/>
          <w:w w:val="105"/>
          <w:sz w:val="15"/>
          <w:vertAlign w:val="baseline"/>
        </w:rPr>
        <w:t> </w:t>
      </w:r>
      <w:r>
        <w:rPr>
          <w:rFonts w:ascii="LM Roman 8"/>
          <w:w w:val="105"/>
          <w:sz w:val="15"/>
          <w:vertAlign w:val="baseline"/>
        </w:rPr>
        <w:t>at</w:t>
      </w:r>
      <w:r>
        <w:rPr>
          <w:rFonts w:ascii="LM Roman 8"/>
          <w:spacing w:val="-9"/>
          <w:w w:val="105"/>
          <w:sz w:val="15"/>
          <w:vertAlign w:val="baseline"/>
        </w:rPr>
        <w:t> </w:t>
      </w:r>
      <w:hyperlink r:id="rId18">
        <w:r>
          <w:rPr>
            <w:rFonts w:ascii="LM Roman 8"/>
            <w:spacing w:val="-2"/>
            <w:w w:val="105"/>
            <w:sz w:val="15"/>
            <w:vertAlign w:val="baseline"/>
          </w:rPr>
          <w:t>www.dem.unina2.it/simthesys</w:t>
        </w:r>
      </w:hyperlink>
    </w:p>
    <w:p>
      <w:pPr>
        <w:spacing w:after="0"/>
        <w:jc w:val="left"/>
        <w:rPr>
          <w:rFonts w:ascii="LM Roman 8"/>
          <w:sz w:val="15"/>
        </w:rPr>
        <w:sectPr>
          <w:pgSz w:w="9360" w:h="13610"/>
          <w:pgMar w:header="860" w:footer="0" w:top="1060" w:bottom="280" w:left="680" w:right="680"/>
        </w:sectPr>
      </w:pPr>
    </w:p>
    <w:p>
      <w:pPr>
        <w:pStyle w:val="BodyText"/>
        <w:spacing w:line="282" w:lineRule="exact" w:before="107"/>
        <w:ind w:left="108"/>
        <w:jc w:val="both"/>
      </w:pPr>
      <w:r>
        <w:rPr/>
        <w:t>an</w:t>
      </w:r>
      <w:r>
        <w:rPr>
          <w:spacing w:val="17"/>
        </w:rPr>
        <w:t> </w:t>
      </w:r>
      <w:r>
        <w:rPr/>
        <w:t>open</w:t>
      </w:r>
      <w:r>
        <w:rPr>
          <w:spacing w:val="17"/>
        </w:rPr>
        <w:t> </w:t>
      </w:r>
      <w:r>
        <w:rPr/>
        <w:t>network</w:t>
      </w:r>
      <w:r>
        <w:rPr>
          <w:spacing w:val="17"/>
        </w:rPr>
        <w:t> </w:t>
      </w:r>
      <w:r>
        <w:rPr/>
        <w:t>with</w:t>
      </w:r>
      <w:r>
        <w:rPr>
          <w:spacing w:val="17"/>
        </w:rPr>
        <w:t> </w:t>
      </w:r>
      <w:r>
        <w:rPr/>
        <w:t>infinite</w:t>
      </w:r>
      <w:r>
        <w:rPr>
          <w:spacing w:val="17"/>
        </w:rPr>
        <w:t> </w:t>
      </w:r>
      <w:r>
        <w:rPr/>
        <w:t>capacity</w:t>
      </w:r>
      <w:r>
        <w:rPr>
          <w:spacing w:val="16"/>
        </w:rPr>
        <w:t> </w:t>
      </w:r>
      <w:r>
        <w:rPr/>
        <w:t>(</w:t>
      </w:r>
      <w:r>
        <w:rPr>
          <w:rFonts w:ascii="Georgia" w:hAnsi="Georgia"/>
          <w:i/>
        </w:rPr>
        <w:t>ρ/</w:t>
      </w:r>
      <w:r>
        <w:rPr/>
        <w:t>(1</w:t>
      </w:r>
      <w:r>
        <w:rPr>
          <w:spacing w:val="-12"/>
        </w:rPr>
        <w:t> </w:t>
      </w:r>
      <w:r>
        <w:rPr>
          <w:rFonts w:ascii="DejaVu Sans Condensed" w:hAnsi="DejaVu Sans Condensed"/>
          <w:i/>
        </w:rPr>
        <w:t>−</w:t>
      </w:r>
      <w:r>
        <w:rPr>
          <w:rFonts w:ascii="DejaVu Sans Condensed" w:hAnsi="DejaVu Sans Condensed"/>
          <w:i/>
          <w:spacing w:val="-3"/>
        </w:rPr>
        <w:t> </w:t>
      </w:r>
      <w:r>
        <w:rPr>
          <w:rFonts w:ascii="Georgia" w:hAnsi="Georgia"/>
          <w:i/>
        </w:rPr>
        <w:t>ρ</w:t>
      </w:r>
      <w:r>
        <w:rPr/>
        <w:t>)),</w:t>
      </w:r>
      <w:r>
        <w:rPr>
          <w:spacing w:val="22"/>
        </w:rPr>
        <w:t> </w:t>
      </w:r>
      <w:r>
        <w:rPr/>
        <w:t>where</w:t>
      </w:r>
      <w:r>
        <w:rPr>
          <w:spacing w:val="16"/>
        </w:rPr>
        <w:t> </w:t>
      </w:r>
      <w:r>
        <w:rPr>
          <w:rFonts w:ascii="Georgia" w:hAnsi="Georgia"/>
          <w:i/>
        </w:rPr>
        <w:t>ρ</w:t>
      </w:r>
      <w:r>
        <w:rPr>
          <w:rFonts w:ascii="Georgia" w:hAnsi="Georgia"/>
          <w:i/>
          <w:spacing w:val="34"/>
        </w:rPr>
        <w:t> </w:t>
      </w:r>
      <w:r>
        <w:rPr/>
        <w:t>=</w:t>
      </w:r>
      <w:r>
        <w:rPr>
          <w:spacing w:val="15"/>
        </w:rPr>
        <w:t> </w:t>
      </w:r>
      <w:r>
        <w:rPr>
          <w:rFonts w:ascii="Georgia" w:hAnsi="Georgia"/>
          <w:i/>
        </w:rPr>
        <w:t>λ/μ</w:t>
      </w:r>
      <w:r>
        <w:rPr/>
        <w:t>,</w:t>
      </w:r>
      <w:r>
        <w:rPr>
          <w:spacing w:val="21"/>
        </w:rPr>
        <w:t> </w:t>
      </w:r>
      <w:r>
        <w:rPr>
          <w:rFonts w:ascii="Georgia" w:hAnsi="Georgia"/>
          <w:i/>
        </w:rPr>
        <w:t>λ</w:t>
      </w:r>
      <w:r>
        <w:rPr>
          <w:rFonts w:ascii="Georgia" w:hAnsi="Georgia"/>
          <w:i/>
          <w:spacing w:val="35"/>
        </w:rPr>
        <w:t> </w:t>
      </w:r>
      <w:r>
        <w:rPr/>
        <w:t>=</w:t>
      </w:r>
      <w:r>
        <w:rPr>
          <w:spacing w:val="15"/>
        </w:rPr>
        <w:t> </w:t>
      </w:r>
      <w:r>
        <w:rPr/>
        <w:t>1</w:t>
      </w:r>
      <w:r>
        <w:rPr>
          <w:rFonts w:ascii="Georgia" w:hAnsi="Georgia"/>
          <w:i/>
        </w:rPr>
        <w:t>.</w:t>
      </w:r>
      <w:r>
        <w:rPr/>
        <w:t>5</w:t>
      </w:r>
      <w:r>
        <w:rPr>
          <w:spacing w:val="17"/>
        </w:rPr>
        <w:t> </w:t>
      </w:r>
      <w:r>
        <w:rPr>
          <w:spacing w:val="-5"/>
        </w:rPr>
        <w:t>and</w:t>
      </w:r>
    </w:p>
    <w:p>
      <w:pPr>
        <w:spacing w:line="282" w:lineRule="exact" w:before="0"/>
        <w:ind w:left="107" w:right="0" w:firstLine="0"/>
        <w:jc w:val="both"/>
        <w:rPr>
          <w:sz w:val="21"/>
        </w:rPr>
      </w:pPr>
      <w:r>
        <w:rPr>
          <w:rFonts w:ascii="Georgia" w:hAnsi="Georgia"/>
          <w:i/>
          <w:sz w:val="21"/>
        </w:rPr>
        <w:t>μ</w:t>
      </w:r>
      <w:r>
        <w:rPr>
          <w:rFonts w:ascii="Georgia" w:hAnsi="Georgia"/>
          <w:i/>
          <w:spacing w:val="11"/>
          <w:sz w:val="21"/>
        </w:rPr>
        <w:t> </w:t>
      </w:r>
      <w:r>
        <w:rPr>
          <w:sz w:val="21"/>
        </w:rPr>
        <w:t>=</w:t>
      </w:r>
      <w:r>
        <w:rPr>
          <w:spacing w:val="-8"/>
          <w:sz w:val="21"/>
        </w:rPr>
        <w:t> </w:t>
      </w:r>
      <w:r>
        <w:rPr>
          <w:spacing w:val="-5"/>
          <w:sz w:val="21"/>
        </w:rPr>
        <w:t>2.</w:t>
      </w:r>
    </w:p>
    <w:p>
      <w:pPr>
        <w:pStyle w:val="BodyText"/>
        <w:spacing w:before="7"/>
        <w:rPr>
          <w:sz w:val="19"/>
        </w:rPr>
      </w:pPr>
      <w:r>
        <w:rPr/>
        <w:drawing>
          <wp:anchor distT="0" distB="0" distL="0" distR="0" allowOverlap="1" layoutInCell="1" locked="0" behindDoc="1" simplePos="0" relativeHeight="487611904">
            <wp:simplePos x="0" y="0"/>
            <wp:positionH relativeFrom="page">
              <wp:posOffset>1298590</wp:posOffset>
            </wp:positionH>
            <wp:positionV relativeFrom="paragraph">
              <wp:posOffset>191252</wp:posOffset>
            </wp:positionV>
            <wp:extent cx="3159135" cy="1096803"/>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3" cstate="print"/>
                    <a:stretch>
                      <a:fillRect/>
                    </a:stretch>
                  </pic:blipFill>
                  <pic:spPr>
                    <a:xfrm>
                      <a:off x="0" y="0"/>
                      <a:ext cx="3159135" cy="1096803"/>
                    </a:xfrm>
                    <a:prstGeom prst="rect">
                      <a:avLst/>
                    </a:prstGeom>
                  </pic:spPr>
                </pic:pic>
              </a:graphicData>
            </a:graphic>
          </wp:anchor>
        </w:drawing>
      </w:r>
    </w:p>
    <w:p>
      <w:pPr>
        <w:pStyle w:val="BodyText"/>
        <w:spacing w:before="124"/>
      </w:pPr>
    </w:p>
    <w:p>
      <w:pPr>
        <w:spacing w:before="0"/>
        <w:ind w:left="144" w:right="256" w:firstLine="0"/>
        <w:jc w:val="center"/>
        <w:rPr>
          <w:rFonts w:ascii="LM Roman 8"/>
          <w:sz w:val="15"/>
        </w:rPr>
      </w:pPr>
      <w:bookmarkStart w:name="_bookmark32" w:id="45"/>
      <w:bookmarkEnd w:id="45"/>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Simulation</w:t>
      </w:r>
    </w:p>
    <w:p>
      <w:pPr>
        <w:pStyle w:val="BodyText"/>
        <w:spacing w:before="3"/>
        <w:rPr>
          <w:rFonts w:ascii="LM Roman 8"/>
          <w:sz w:val="12"/>
        </w:rPr>
      </w:pPr>
      <w:r>
        <w:rPr/>
        <w:drawing>
          <wp:anchor distT="0" distB="0" distL="0" distR="0" allowOverlap="1" layoutInCell="1" locked="0" behindDoc="1" simplePos="0" relativeHeight="487612416">
            <wp:simplePos x="0" y="0"/>
            <wp:positionH relativeFrom="page">
              <wp:posOffset>1177379</wp:posOffset>
            </wp:positionH>
            <wp:positionV relativeFrom="paragraph">
              <wp:posOffset>125553</wp:posOffset>
            </wp:positionV>
            <wp:extent cx="3241542" cy="80010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4" cstate="print"/>
                    <a:stretch>
                      <a:fillRect/>
                    </a:stretch>
                  </pic:blipFill>
                  <pic:spPr>
                    <a:xfrm>
                      <a:off x="0" y="0"/>
                      <a:ext cx="3241542" cy="800100"/>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1515591</wp:posOffset>
            </wp:positionH>
            <wp:positionV relativeFrom="paragraph">
              <wp:posOffset>994532</wp:posOffset>
            </wp:positionV>
            <wp:extent cx="945251" cy="63150"/>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25" cstate="print"/>
                    <a:stretch>
                      <a:fillRect/>
                    </a:stretch>
                  </pic:blipFill>
                  <pic:spPr>
                    <a:xfrm>
                      <a:off x="0" y="0"/>
                      <a:ext cx="945251" cy="63150"/>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3157476</wp:posOffset>
            </wp:positionH>
            <wp:positionV relativeFrom="paragraph">
              <wp:posOffset>994532</wp:posOffset>
            </wp:positionV>
            <wp:extent cx="958891" cy="63150"/>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26" cstate="print"/>
                    <a:stretch>
                      <a:fillRect/>
                    </a:stretch>
                  </pic:blipFill>
                  <pic:spPr>
                    <a:xfrm>
                      <a:off x="0" y="0"/>
                      <a:ext cx="958891" cy="63150"/>
                    </a:xfrm>
                    <a:prstGeom prst="rect">
                      <a:avLst/>
                    </a:prstGeom>
                  </pic:spPr>
                </pic:pic>
              </a:graphicData>
            </a:graphic>
          </wp:anchor>
        </w:drawing>
      </w:r>
    </w:p>
    <w:p>
      <w:pPr>
        <w:pStyle w:val="BodyText"/>
        <w:spacing w:before="13"/>
        <w:rPr>
          <w:rFonts w:ascii="LM Roman 8"/>
          <w:sz w:val="5"/>
        </w:rPr>
      </w:pPr>
    </w:p>
    <w:p>
      <w:pPr>
        <w:pStyle w:val="BodyText"/>
        <w:rPr>
          <w:rFonts w:ascii="LM Roman 8"/>
          <w:sz w:val="15"/>
        </w:rPr>
      </w:pPr>
    </w:p>
    <w:p>
      <w:pPr>
        <w:pStyle w:val="BodyText"/>
        <w:spacing w:before="199"/>
        <w:rPr>
          <w:rFonts w:ascii="LM Roman 8"/>
          <w:sz w:val="15"/>
        </w:rPr>
      </w:pPr>
    </w:p>
    <w:p>
      <w:pPr>
        <w:spacing w:before="0"/>
        <w:ind w:left="144" w:right="256" w:firstLine="0"/>
        <w:jc w:val="center"/>
        <w:rPr>
          <w:rFonts w:ascii="LM Roman 8"/>
          <w:sz w:val="15"/>
        </w:rPr>
      </w:pPr>
      <w:bookmarkStart w:name="Conclusions and future works" w:id="46"/>
      <w:bookmarkEnd w:id="46"/>
      <w:r>
        <w:rPr/>
      </w:r>
      <w:bookmarkStart w:name="_bookmark33" w:id="47"/>
      <w:bookmarkEnd w:id="47"/>
      <w:r>
        <w:rPr/>
      </w:r>
      <w:bookmarkStart w:name="_bookmark34" w:id="48"/>
      <w:bookmarkEnd w:id="48"/>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4"/>
          <w:w w:val="105"/>
          <w:sz w:val="15"/>
        </w:rPr>
        <w:t>CTMC</w:t>
      </w:r>
    </w:p>
    <w:p>
      <w:pPr>
        <w:pStyle w:val="BodyText"/>
        <w:rPr>
          <w:rFonts w:ascii="LM Roman 8"/>
          <w:sz w:val="15"/>
        </w:rPr>
      </w:pPr>
    </w:p>
    <w:p>
      <w:pPr>
        <w:pStyle w:val="BodyText"/>
        <w:spacing w:before="73"/>
        <w:rPr>
          <w:rFonts w:ascii="LM Roman 8"/>
          <w:sz w:val="15"/>
        </w:rPr>
      </w:pPr>
    </w:p>
    <w:p>
      <w:pPr>
        <w:pStyle w:val="Heading1"/>
        <w:numPr>
          <w:ilvl w:val="0"/>
          <w:numId w:val="1"/>
        </w:numPr>
        <w:tabs>
          <w:tab w:pos="578" w:val="left" w:leader="none"/>
        </w:tabs>
        <w:spacing w:line="240" w:lineRule="auto" w:before="1" w:after="0"/>
        <w:ind w:left="57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81"/>
        <w:ind w:left="108" w:right="220"/>
        <w:jc w:val="both"/>
      </w:pPr>
      <w:r>
        <w:rPr/>
        <w:t>In</w:t>
      </w:r>
      <w:r>
        <w:rPr>
          <w:spacing w:val="-2"/>
        </w:rPr>
        <w:t> </w:t>
      </w:r>
      <w:r>
        <w:rPr/>
        <w:t>this</w:t>
      </w:r>
      <w:r>
        <w:rPr>
          <w:spacing w:val="-2"/>
        </w:rPr>
        <w:t> </w:t>
      </w:r>
      <w:r>
        <w:rPr/>
        <w:t>paper</w:t>
      </w:r>
      <w:r>
        <w:rPr>
          <w:spacing w:val="-2"/>
        </w:rPr>
        <w:t> </w:t>
      </w:r>
      <w:r>
        <w:rPr/>
        <w:t>three</w:t>
      </w:r>
      <w:r>
        <w:rPr>
          <w:spacing w:val="-2"/>
        </w:rPr>
        <w:t> </w:t>
      </w:r>
      <w:r>
        <w:rPr/>
        <w:t>example</w:t>
      </w:r>
      <w:r>
        <w:rPr>
          <w:spacing w:val="-2"/>
        </w:rPr>
        <w:t> </w:t>
      </w:r>
      <w:r>
        <w:rPr/>
        <w:t>formalisms</w:t>
      </w:r>
      <w:r>
        <w:rPr>
          <w:spacing w:val="-2"/>
        </w:rPr>
        <w:t> </w:t>
      </w:r>
      <w:r>
        <w:rPr/>
        <w:t>have</w:t>
      </w:r>
      <w:r>
        <w:rPr>
          <w:spacing w:val="-2"/>
        </w:rPr>
        <w:t> </w:t>
      </w:r>
      <w:r>
        <w:rPr/>
        <w:t>been</w:t>
      </w:r>
      <w:r>
        <w:rPr>
          <w:spacing w:val="-2"/>
        </w:rPr>
        <w:t> </w:t>
      </w:r>
      <w:r>
        <w:rPr/>
        <w:t>implemented</w:t>
      </w:r>
      <w:r>
        <w:rPr>
          <w:spacing w:val="-2"/>
        </w:rPr>
        <w:t> </w:t>
      </w:r>
      <w:r>
        <w:rPr/>
        <w:t>by</w:t>
      </w:r>
      <w:r>
        <w:rPr>
          <w:spacing w:val="-2"/>
        </w:rPr>
        <w:t> </w:t>
      </w:r>
      <w:r>
        <w:rPr/>
        <w:t>a</w:t>
      </w:r>
      <w:r>
        <w:rPr>
          <w:spacing w:val="-2"/>
        </w:rPr>
        <w:t> </w:t>
      </w:r>
      <w:r>
        <w:rPr/>
        <w:t>new</w:t>
      </w:r>
      <w:r>
        <w:rPr>
          <w:spacing w:val="-2"/>
        </w:rPr>
        <w:t> </w:t>
      </w:r>
      <w:r>
        <w:rPr/>
        <w:t>approach to multiformalism modeling. The SIMTHESys approach is based on the use of the concept of behavior to define formalisms and their semantics independently of the solver</w:t>
      </w:r>
      <w:r>
        <w:rPr>
          <w:spacing w:val="-7"/>
        </w:rPr>
        <w:t> </w:t>
      </w:r>
      <w:r>
        <w:rPr/>
        <w:t>used.</w:t>
      </w:r>
      <w:r>
        <w:rPr>
          <w:spacing w:val="25"/>
        </w:rPr>
        <w:t> </w:t>
      </w:r>
      <w:r>
        <w:rPr/>
        <w:t>The</w:t>
      </w:r>
      <w:r>
        <w:rPr>
          <w:spacing w:val="-7"/>
        </w:rPr>
        <w:t> </w:t>
      </w:r>
      <w:r>
        <w:rPr/>
        <w:t>three</w:t>
      </w:r>
      <w:r>
        <w:rPr>
          <w:spacing w:val="-7"/>
        </w:rPr>
        <w:t> </w:t>
      </w:r>
      <w:r>
        <w:rPr/>
        <w:t>examples</w:t>
      </w:r>
      <w:r>
        <w:rPr>
          <w:spacing w:val="-7"/>
        </w:rPr>
        <w:t> </w:t>
      </w:r>
      <w:r>
        <w:rPr/>
        <w:t>exploit</w:t>
      </w:r>
      <w:r>
        <w:rPr>
          <w:spacing w:val="-7"/>
        </w:rPr>
        <w:t> </w:t>
      </w:r>
      <w:r>
        <w:rPr/>
        <w:t>the</w:t>
      </w:r>
      <w:r>
        <w:rPr>
          <w:spacing w:val="-7"/>
        </w:rPr>
        <w:t> </w:t>
      </w:r>
      <w:r>
        <w:rPr/>
        <w:t>same</w:t>
      </w:r>
      <w:r>
        <w:rPr>
          <w:spacing w:val="-7"/>
        </w:rPr>
        <w:t> </w:t>
      </w:r>
      <w:r>
        <w:rPr/>
        <w:t>solution</w:t>
      </w:r>
      <w:r>
        <w:rPr>
          <w:spacing w:val="-7"/>
        </w:rPr>
        <w:t> </w:t>
      </w:r>
      <w:r>
        <w:rPr/>
        <w:t>engines</w:t>
      </w:r>
      <w:r>
        <w:rPr>
          <w:spacing w:val="-7"/>
        </w:rPr>
        <w:t> </w:t>
      </w:r>
      <w:r>
        <w:rPr/>
        <w:t>and</w:t>
      </w:r>
      <w:r>
        <w:rPr>
          <w:spacing w:val="-7"/>
        </w:rPr>
        <w:t> </w:t>
      </w:r>
      <w:r>
        <w:rPr/>
        <w:t>demonstrate the advantages of this approach.</w:t>
      </w:r>
      <w:r>
        <w:rPr>
          <w:spacing w:val="40"/>
        </w:rPr>
        <w:t> </w:t>
      </w:r>
      <w:r>
        <w:rPr/>
        <w:t>This research is the first detailed description of how a formalism and its solver can be implemented in SIMTHESys.</w:t>
      </w:r>
      <w:r>
        <w:rPr>
          <w:spacing w:val="40"/>
        </w:rPr>
        <w:t> </w:t>
      </w:r>
      <w:r>
        <w:rPr/>
        <w:t>Research in this area aims to better understand the possibilities opened up by the behavior </w:t>
      </w:r>
      <w:bookmarkStart w:name="References" w:id="49"/>
      <w:bookmarkEnd w:id="49"/>
      <w:r>
        <w:rPr/>
        <w:t>me</w:t>
      </w:r>
      <w:r>
        <w:rPr/>
        <w:t>chanism.</w:t>
      </w:r>
      <w:r>
        <w:rPr>
          <w:spacing w:val="40"/>
        </w:rPr>
        <w:t> </w:t>
      </w:r>
      <w:r>
        <w:rPr/>
        <w:t>This could be achieved by implementing more formalisms linked to different families, solution engines and enhancing the usability of the behaviors by </w:t>
      </w:r>
      <w:bookmarkStart w:name="_bookmark36" w:id="50"/>
      <w:bookmarkEnd w:id="50"/>
      <w:r>
        <w:rPr/>
        <w:t>designing</w:t>
      </w:r>
      <w:r>
        <w:rPr>
          <w:spacing w:val="-18"/>
        </w:rPr>
        <w:t> </w:t>
      </w:r>
      <w:r>
        <w:rPr/>
        <w:t>a</w:t>
      </w:r>
      <w:r>
        <w:rPr>
          <w:spacing w:val="-17"/>
        </w:rPr>
        <w:t> </w:t>
      </w:r>
      <w:r>
        <w:rPr/>
        <w:t>dedicated</w:t>
      </w:r>
      <w:r>
        <w:rPr>
          <w:spacing w:val="-18"/>
        </w:rPr>
        <w:t> </w:t>
      </w:r>
      <w:r>
        <w:rPr/>
        <w:t>scripting</w:t>
      </w:r>
      <w:r>
        <w:rPr>
          <w:spacing w:val="-17"/>
        </w:rPr>
        <w:t> </w:t>
      </w:r>
      <w:r>
        <w:rPr/>
        <w:t>language.</w:t>
      </w:r>
      <w:r>
        <w:rPr>
          <w:spacing w:val="-8"/>
        </w:rPr>
        <w:t> </w:t>
      </w:r>
      <w:r>
        <w:rPr/>
        <w:t>Other</w:t>
      </w:r>
      <w:r>
        <w:rPr>
          <w:spacing w:val="-17"/>
        </w:rPr>
        <w:t> </w:t>
      </w:r>
      <w:r>
        <w:rPr/>
        <w:t>interesting</w:t>
      </w:r>
      <w:r>
        <w:rPr>
          <w:spacing w:val="-18"/>
        </w:rPr>
        <w:t> </w:t>
      </w:r>
      <w:r>
        <w:rPr/>
        <w:t>perspectives</w:t>
      </w:r>
      <w:r>
        <w:rPr>
          <w:spacing w:val="-17"/>
        </w:rPr>
        <w:t> </w:t>
      </w:r>
      <w:r>
        <w:rPr/>
        <w:t>are</w:t>
      </w:r>
      <w:r>
        <w:rPr>
          <w:spacing w:val="-18"/>
        </w:rPr>
        <w:t> </w:t>
      </w:r>
      <w:r>
        <w:rPr/>
        <w:t>given</w:t>
      </w:r>
      <w:r>
        <w:rPr>
          <w:spacing w:val="-17"/>
        </w:rPr>
        <w:t> </w:t>
      </w:r>
      <w:r>
        <w:rPr/>
        <w:t>by further investigation into multiformalism models and their application to different </w:t>
      </w:r>
      <w:bookmarkStart w:name="_bookmark35" w:id="51"/>
      <w:bookmarkEnd w:id="51"/>
      <w:r>
        <w:rPr/>
        <w:t>real</w:t>
      </w:r>
      <w:r>
        <w:rPr/>
        <w:t> world problems.</w:t>
      </w:r>
    </w:p>
    <w:p>
      <w:pPr>
        <w:pStyle w:val="BodyText"/>
        <w:spacing w:before="113"/>
      </w:pPr>
    </w:p>
    <w:p>
      <w:pPr>
        <w:pStyle w:val="Heading1"/>
        <w:spacing w:before="1"/>
        <w:ind w:left="108" w:firstLine="0"/>
      </w:pPr>
      <w:r>
        <w:rPr>
          <w:spacing w:val="-2"/>
        </w:rPr>
        <w:t>References</w:t>
      </w:r>
    </w:p>
    <w:p>
      <w:pPr>
        <w:pStyle w:val="ListParagraph"/>
        <w:numPr>
          <w:ilvl w:val="0"/>
          <w:numId w:val="2"/>
        </w:numPr>
        <w:tabs>
          <w:tab w:pos="422" w:val="left" w:leader="none"/>
        </w:tabs>
        <w:spacing w:line="165" w:lineRule="auto" w:before="235" w:after="0"/>
        <w:ind w:left="422" w:right="219" w:hanging="232"/>
        <w:jc w:val="both"/>
        <w:rPr>
          <w:sz w:val="15"/>
        </w:rPr>
      </w:pPr>
      <w:r>
        <w:rPr>
          <w:sz w:val="15"/>
        </w:rPr>
        <w:t>Bause, F., Buchholz, P., Kemper, P., 1998. A toolbox for functional and quantitative analysis of DEDS. </w:t>
      </w:r>
      <w:r>
        <w:rPr>
          <w:spacing w:val="-2"/>
          <w:w w:val="105"/>
          <w:sz w:val="15"/>
        </w:rPr>
        <w:t>In:</w:t>
      </w:r>
      <w:r>
        <w:rPr>
          <w:spacing w:val="-3"/>
          <w:w w:val="105"/>
          <w:sz w:val="15"/>
        </w:rPr>
        <w:t> </w:t>
      </w:r>
      <w:r>
        <w:rPr>
          <w:spacing w:val="-2"/>
          <w:w w:val="105"/>
          <w:sz w:val="15"/>
        </w:rPr>
        <w:t>Proceedings</w:t>
      </w:r>
      <w:r>
        <w:rPr>
          <w:spacing w:val="-3"/>
          <w:w w:val="105"/>
          <w:sz w:val="15"/>
        </w:rPr>
        <w:t> </w:t>
      </w:r>
      <w:r>
        <w:rPr>
          <w:spacing w:val="-2"/>
          <w:w w:val="105"/>
          <w:sz w:val="15"/>
        </w:rPr>
        <w:t>of</w:t>
      </w:r>
      <w:r>
        <w:rPr>
          <w:spacing w:val="-3"/>
          <w:w w:val="105"/>
          <w:sz w:val="15"/>
        </w:rPr>
        <w:t> </w:t>
      </w:r>
      <w:r>
        <w:rPr>
          <w:spacing w:val="-2"/>
          <w:w w:val="105"/>
          <w:sz w:val="15"/>
        </w:rPr>
        <w:t>the</w:t>
      </w:r>
      <w:r>
        <w:rPr>
          <w:spacing w:val="-3"/>
          <w:w w:val="105"/>
          <w:sz w:val="15"/>
        </w:rPr>
        <w:t> </w:t>
      </w:r>
      <w:r>
        <w:rPr>
          <w:spacing w:val="-2"/>
          <w:w w:val="105"/>
          <w:sz w:val="15"/>
        </w:rPr>
        <w:t>10th</w:t>
      </w:r>
      <w:r>
        <w:rPr>
          <w:spacing w:val="-3"/>
          <w:w w:val="105"/>
          <w:sz w:val="15"/>
        </w:rPr>
        <w:t> </w:t>
      </w:r>
      <w:r>
        <w:rPr>
          <w:spacing w:val="-2"/>
          <w:w w:val="105"/>
          <w:sz w:val="15"/>
        </w:rPr>
        <w:t>International</w:t>
      </w:r>
      <w:r>
        <w:rPr>
          <w:spacing w:val="-3"/>
          <w:w w:val="105"/>
          <w:sz w:val="15"/>
        </w:rPr>
        <w:t> </w:t>
      </w:r>
      <w:r>
        <w:rPr>
          <w:spacing w:val="-2"/>
          <w:w w:val="105"/>
          <w:sz w:val="15"/>
        </w:rPr>
        <w:t>Conference</w:t>
      </w:r>
      <w:r>
        <w:rPr>
          <w:spacing w:val="-3"/>
          <w:w w:val="105"/>
          <w:sz w:val="15"/>
        </w:rPr>
        <w:t> </w:t>
      </w:r>
      <w:r>
        <w:rPr>
          <w:spacing w:val="-2"/>
          <w:w w:val="105"/>
          <w:sz w:val="15"/>
        </w:rPr>
        <w:t>on</w:t>
      </w:r>
      <w:r>
        <w:rPr>
          <w:spacing w:val="-3"/>
          <w:w w:val="105"/>
          <w:sz w:val="15"/>
        </w:rPr>
        <w:t> </w:t>
      </w:r>
      <w:r>
        <w:rPr>
          <w:spacing w:val="-2"/>
          <w:w w:val="105"/>
          <w:sz w:val="15"/>
        </w:rPr>
        <w:t>Computer</w:t>
      </w:r>
      <w:r>
        <w:rPr>
          <w:spacing w:val="-3"/>
          <w:w w:val="105"/>
          <w:sz w:val="15"/>
        </w:rPr>
        <w:t> </w:t>
      </w:r>
      <w:r>
        <w:rPr>
          <w:spacing w:val="-2"/>
          <w:w w:val="105"/>
          <w:sz w:val="15"/>
        </w:rPr>
        <w:t>Performance</w:t>
      </w:r>
      <w:r>
        <w:rPr>
          <w:spacing w:val="-3"/>
          <w:w w:val="105"/>
          <w:sz w:val="15"/>
        </w:rPr>
        <w:t> </w:t>
      </w:r>
      <w:r>
        <w:rPr>
          <w:spacing w:val="-2"/>
          <w:w w:val="105"/>
          <w:sz w:val="15"/>
        </w:rPr>
        <w:t>Evaluation:</w:t>
      </w:r>
      <w:r>
        <w:rPr>
          <w:spacing w:val="-3"/>
          <w:w w:val="105"/>
          <w:sz w:val="15"/>
        </w:rPr>
        <w:t> </w:t>
      </w:r>
      <w:r>
        <w:rPr>
          <w:spacing w:val="-2"/>
          <w:w w:val="105"/>
          <w:sz w:val="15"/>
        </w:rPr>
        <w:t>Modelling </w:t>
      </w:r>
      <w:r>
        <w:rPr>
          <w:w w:val="105"/>
          <w:sz w:val="15"/>
        </w:rPr>
        <w:t>Techniques and Tools. TOOLS ’98. Springer-Verlag, London, UK, pp. 356–359.</w:t>
      </w:r>
    </w:p>
    <w:p>
      <w:pPr>
        <w:pStyle w:val="ListParagraph"/>
        <w:numPr>
          <w:ilvl w:val="0"/>
          <w:numId w:val="2"/>
        </w:numPr>
        <w:tabs>
          <w:tab w:pos="422" w:val="left" w:leader="none"/>
        </w:tabs>
        <w:spacing w:line="165" w:lineRule="auto" w:before="194" w:after="0"/>
        <w:ind w:left="422" w:right="218" w:hanging="232"/>
        <w:jc w:val="both"/>
        <w:rPr>
          <w:sz w:val="15"/>
        </w:rPr>
      </w:pPr>
      <w:r>
        <w:rPr>
          <w:sz w:val="15"/>
        </w:rPr>
        <w:t>Ciardo, G., Jones, III, R. L., Miner, A. S., Siminiceanu, R. I., June 2006. Logic and stochastic modeling </w:t>
      </w:r>
      <w:r>
        <w:rPr>
          <w:w w:val="105"/>
          <w:sz w:val="15"/>
        </w:rPr>
        <w:t>with SMART. Perform. Eval. 63, 578–608.</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232"/>
        <w:jc w:val="both"/>
        <w:rPr>
          <w:sz w:val="15"/>
        </w:rPr>
      </w:pPr>
      <w:bookmarkStart w:name="_bookmark37" w:id="52"/>
      <w:bookmarkEnd w:id="52"/>
      <w:r>
        <w:rPr/>
      </w:r>
      <w:bookmarkStart w:name="_bookmark38" w:id="53"/>
      <w:bookmarkEnd w:id="53"/>
      <w:r>
        <w:rPr/>
      </w:r>
      <w:bookmarkStart w:name="_bookmark39" w:id="54"/>
      <w:bookmarkEnd w:id="54"/>
      <w:r>
        <w:rPr/>
      </w:r>
      <w:bookmarkStart w:name="_bookmark40" w:id="55"/>
      <w:bookmarkEnd w:id="55"/>
      <w:r>
        <w:rPr/>
      </w:r>
      <w:r>
        <w:rPr>
          <w:w w:val="105"/>
          <w:sz w:val="15"/>
        </w:rPr>
        <w:t>Clark,</w:t>
      </w:r>
      <w:r>
        <w:rPr>
          <w:spacing w:val="-9"/>
          <w:w w:val="105"/>
          <w:sz w:val="15"/>
        </w:rPr>
        <w:t> </w:t>
      </w:r>
      <w:r>
        <w:rPr>
          <w:w w:val="105"/>
          <w:sz w:val="15"/>
        </w:rPr>
        <w:t>G.,</w:t>
      </w:r>
      <w:r>
        <w:rPr>
          <w:spacing w:val="-9"/>
          <w:w w:val="105"/>
          <w:sz w:val="15"/>
        </w:rPr>
        <w:t> </w:t>
      </w:r>
      <w:r>
        <w:rPr>
          <w:w w:val="105"/>
          <w:sz w:val="15"/>
        </w:rPr>
        <w:t>Courtney,</w:t>
      </w:r>
      <w:r>
        <w:rPr>
          <w:spacing w:val="-9"/>
          <w:w w:val="105"/>
          <w:sz w:val="15"/>
        </w:rPr>
        <w:t> </w:t>
      </w:r>
      <w:r>
        <w:rPr>
          <w:w w:val="105"/>
          <w:sz w:val="15"/>
        </w:rPr>
        <w:t>T.,</w:t>
      </w:r>
      <w:r>
        <w:rPr>
          <w:spacing w:val="-9"/>
          <w:w w:val="105"/>
          <w:sz w:val="15"/>
        </w:rPr>
        <w:t> </w:t>
      </w:r>
      <w:r>
        <w:rPr>
          <w:w w:val="105"/>
          <w:sz w:val="15"/>
        </w:rPr>
        <w:t>Daly,</w:t>
      </w:r>
      <w:r>
        <w:rPr>
          <w:spacing w:val="-9"/>
          <w:w w:val="105"/>
          <w:sz w:val="15"/>
        </w:rPr>
        <w:t> </w:t>
      </w:r>
      <w:r>
        <w:rPr>
          <w:w w:val="105"/>
          <w:sz w:val="15"/>
        </w:rPr>
        <w:t>D.,</w:t>
      </w:r>
      <w:r>
        <w:rPr>
          <w:spacing w:val="-9"/>
          <w:w w:val="105"/>
          <w:sz w:val="15"/>
        </w:rPr>
        <w:t> </w:t>
      </w:r>
      <w:r>
        <w:rPr>
          <w:w w:val="105"/>
          <w:sz w:val="15"/>
        </w:rPr>
        <w:t>Deavours,</w:t>
      </w:r>
      <w:r>
        <w:rPr>
          <w:spacing w:val="-9"/>
          <w:w w:val="105"/>
          <w:sz w:val="15"/>
        </w:rPr>
        <w:t> </w:t>
      </w:r>
      <w:r>
        <w:rPr>
          <w:w w:val="105"/>
          <w:sz w:val="15"/>
        </w:rPr>
        <w:t>D.,</w:t>
      </w:r>
      <w:r>
        <w:rPr>
          <w:spacing w:val="-9"/>
          <w:w w:val="105"/>
          <w:sz w:val="15"/>
        </w:rPr>
        <w:t> </w:t>
      </w:r>
      <w:r>
        <w:rPr>
          <w:w w:val="105"/>
          <w:sz w:val="15"/>
        </w:rPr>
        <w:t>Derisavi,</w:t>
      </w:r>
      <w:r>
        <w:rPr>
          <w:spacing w:val="-9"/>
          <w:w w:val="105"/>
          <w:sz w:val="15"/>
        </w:rPr>
        <w:t> </w:t>
      </w:r>
      <w:r>
        <w:rPr>
          <w:w w:val="105"/>
          <w:sz w:val="15"/>
        </w:rPr>
        <w:t>S.,</w:t>
      </w:r>
      <w:r>
        <w:rPr>
          <w:spacing w:val="-9"/>
          <w:w w:val="105"/>
          <w:sz w:val="15"/>
        </w:rPr>
        <w:t> </w:t>
      </w:r>
      <w:r>
        <w:rPr>
          <w:w w:val="105"/>
          <w:sz w:val="15"/>
        </w:rPr>
        <w:t>Doyle,</w:t>
      </w:r>
      <w:r>
        <w:rPr>
          <w:spacing w:val="-9"/>
          <w:w w:val="105"/>
          <w:sz w:val="15"/>
        </w:rPr>
        <w:t> </w:t>
      </w:r>
      <w:r>
        <w:rPr>
          <w:w w:val="105"/>
          <w:sz w:val="15"/>
        </w:rPr>
        <w:t>J.</w:t>
      </w:r>
      <w:r>
        <w:rPr>
          <w:spacing w:val="-9"/>
          <w:w w:val="105"/>
          <w:sz w:val="15"/>
        </w:rPr>
        <w:t> </w:t>
      </w:r>
      <w:r>
        <w:rPr>
          <w:w w:val="105"/>
          <w:sz w:val="15"/>
        </w:rPr>
        <w:t>M.,</w:t>
      </w:r>
      <w:r>
        <w:rPr>
          <w:spacing w:val="-9"/>
          <w:w w:val="105"/>
          <w:sz w:val="15"/>
        </w:rPr>
        <w:t> </w:t>
      </w:r>
      <w:r>
        <w:rPr>
          <w:w w:val="105"/>
          <w:sz w:val="15"/>
        </w:rPr>
        <w:t>Sanders,</w:t>
      </w:r>
      <w:r>
        <w:rPr>
          <w:spacing w:val="-9"/>
          <w:w w:val="105"/>
          <w:sz w:val="15"/>
        </w:rPr>
        <w:t> </w:t>
      </w:r>
      <w:r>
        <w:rPr>
          <w:w w:val="105"/>
          <w:sz w:val="15"/>
        </w:rPr>
        <w:t>W.</w:t>
      </w:r>
      <w:r>
        <w:rPr>
          <w:spacing w:val="-9"/>
          <w:w w:val="105"/>
          <w:sz w:val="15"/>
        </w:rPr>
        <w:t> </w:t>
      </w:r>
      <w:r>
        <w:rPr>
          <w:w w:val="105"/>
          <w:sz w:val="15"/>
        </w:rPr>
        <w:t>H.,</w:t>
      </w:r>
      <w:r>
        <w:rPr>
          <w:spacing w:val="-9"/>
          <w:w w:val="105"/>
          <w:sz w:val="15"/>
        </w:rPr>
        <w:t> </w:t>
      </w:r>
      <w:r>
        <w:rPr>
          <w:w w:val="105"/>
          <w:sz w:val="15"/>
        </w:rPr>
        <w:t>Webster, P.,</w:t>
      </w:r>
      <w:r>
        <w:rPr>
          <w:spacing w:val="-10"/>
          <w:w w:val="105"/>
          <w:sz w:val="15"/>
        </w:rPr>
        <w:t> </w:t>
      </w:r>
      <w:r>
        <w:rPr>
          <w:w w:val="105"/>
          <w:sz w:val="15"/>
        </w:rPr>
        <w:t>2001.</w:t>
      </w:r>
      <w:r>
        <w:rPr>
          <w:spacing w:val="-11"/>
          <w:w w:val="105"/>
          <w:sz w:val="15"/>
        </w:rPr>
        <w:t> </w:t>
      </w:r>
      <w:r>
        <w:rPr>
          <w:w w:val="105"/>
          <w:sz w:val="15"/>
        </w:rPr>
        <w:t>The</w:t>
      </w:r>
      <w:r>
        <w:rPr>
          <w:spacing w:val="-11"/>
          <w:w w:val="105"/>
          <w:sz w:val="15"/>
        </w:rPr>
        <w:t> </w:t>
      </w:r>
      <w:r>
        <w:rPr>
          <w:w w:val="105"/>
          <w:sz w:val="15"/>
        </w:rPr>
        <w:t>Mobius</w:t>
      </w:r>
      <w:r>
        <w:rPr>
          <w:spacing w:val="-10"/>
          <w:w w:val="105"/>
          <w:sz w:val="15"/>
        </w:rPr>
        <w:t> </w:t>
      </w:r>
      <w:r>
        <w:rPr>
          <w:w w:val="105"/>
          <w:sz w:val="15"/>
        </w:rPr>
        <w:t>modeling</w:t>
      </w:r>
      <w:r>
        <w:rPr>
          <w:spacing w:val="-10"/>
          <w:w w:val="105"/>
          <w:sz w:val="15"/>
        </w:rPr>
        <w:t> </w:t>
      </w:r>
      <w:r>
        <w:rPr>
          <w:w w:val="105"/>
          <w:sz w:val="15"/>
        </w:rPr>
        <w:t>tool.</w:t>
      </w:r>
      <w:r>
        <w:rPr>
          <w:spacing w:val="-10"/>
          <w:w w:val="105"/>
          <w:sz w:val="15"/>
        </w:rPr>
        <w:t> </w:t>
      </w:r>
      <w:r>
        <w:rPr>
          <w:w w:val="105"/>
          <w:sz w:val="15"/>
        </w:rPr>
        <w:t>In:</w:t>
      </w:r>
      <w:r>
        <w:rPr>
          <w:spacing w:val="-11"/>
          <w:w w:val="105"/>
          <w:sz w:val="15"/>
        </w:rPr>
        <w:t> </w:t>
      </w:r>
      <w:r>
        <w:rPr>
          <w:w w:val="105"/>
          <w:sz w:val="15"/>
        </w:rPr>
        <w:t>Proceedings</w:t>
      </w:r>
      <w:r>
        <w:rPr>
          <w:spacing w:val="-11"/>
          <w:w w:val="105"/>
          <w:sz w:val="15"/>
        </w:rPr>
        <w:t> </w:t>
      </w:r>
      <w:r>
        <w:rPr>
          <w:w w:val="105"/>
          <w:sz w:val="15"/>
        </w:rPr>
        <w:t>of</w:t>
      </w:r>
      <w:r>
        <w:rPr>
          <w:spacing w:val="-11"/>
          <w:w w:val="105"/>
          <w:sz w:val="15"/>
        </w:rPr>
        <w:t> </w:t>
      </w:r>
      <w:r>
        <w:rPr>
          <w:w w:val="105"/>
          <w:sz w:val="15"/>
        </w:rPr>
        <w:t>the</w:t>
      </w:r>
      <w:r>
        <w:rPr>
          <w:spacing w:val="-10"/>
          <w:w w:val="105"/>
          <w:sz w:val="15"/>
        </w:rPr>
        <w:t> </w:t>
      </w:r>
      <w:r>
        <w:rPr>
          <w:w w:val="105"/>
          <w:sz w:val="15"/>
        </w:rPr>
        <w:t>9th</w:t>
      </w:r>
      <w:r>
        <w:rPr>
          <w:spacing w:val="-11"/>
          <w:w w:val="105"/>
          <w:sz w:val="15"/>
        </w:rPr>
        <w:t> </w:t>
      </w:r>
      <w:r>
        <w:rPr>
          <w:w w:val="105"/>
          <w:sz w:val="15"/>
        </w:rPr>
        <w:t>international</w:t>
      </w:r>
      <w:r>
        <w:rPr>
          <w:spacing w:val="-10"/>
          <w:w w:val="105"/>
          <w:sz w:val="15"/>
        </w:rPr>
        <w:t> </w:t>
      </w:r>
      <w:r>
        <w:rPr>
          <w:w w:val="105"/>
          <w:sz w:val="15"/>
        </w:rPr>
        <w:t>Workshop</w:t>
      </w:r>
      <w:r>
        <w:rPr>
          <w:spacing w:val="-10"/>
          <w:w w:val="105"/>
          <w:sz w:val="15"/>
        </w:rPr>
        <w:t> </w:t>
      </w:r>
      <w:r>
        <w:rPr>
          <w:w w:val="105"/>
          <w:sz w:val="15"/>
        </w:rPr>
        <w:t>on</w:t>
      </w:r>
      <w:r>
        <w:rPr>
          <w:spacing w:val="-11"/>
          <w:w w:val="105"/>
          <w:sz w:val="15"/>
        </w:rPr>
        <w:t> </w:t>
      </w:r>
      <w:r>
        <w:rPr>
          <w:w w:val="105"/>
          <w:sz w:val="15"/>
        </w:rPr>
        <w:t>Petri</w:t>
      </w:r>
      <w:r>
        <w:rPr>
          <w:spacing w:val="-10"/>
          <w:w w:val="105"/>
          <w:sz w:val="15"/>
        </w:rPr>
        <w:t> </w:t>
      </w:r>
      <w:r>
        <w:rPr>
          <w:w w:val="105"/>
          <w:sz w:val="15"/>
        </w:rPr>
        <w:t>Nets </w:t>
      </w:r>
      <w:bookmarkStart w:name="_bookmark41" w:id="56"/>
      <w:bookmarkEnd w:id="56"/>
      <w:r>
        <w:rPr>
          <w:w w:val="105"/>
          <w:sz w:val="15"/>
        </w:rPr>
        <w:t>and</w:t>
      </w:r>
      <w:r>
        <w:rPr>
          <w:spacing w:val="-1"/>
          <w:w w:val="105"/>
          <w:sz w:val="15"/>
        </w:rPr>
        <w:t> </w:t>
      </w:r>
      <w:r>
        <w:rPr>
          <w:w w:val="105"/>
          <w:sz w:val="15"/>
        </w:rPr>
        <w:t>Performance</w:t>
      </w:r>
      <w:r>
        <w:rPr>
          <w:spacing w:val="-1"/>
          <w:w w:val="105"/>
          <w:sz w:val="15"/>
        </w:rPr>
        <w:t> </w:t>
      </w:r>
      <w:r>
        <w:rPr>
          <w:w w:val="105"/>
          <w:sz w:val="15"/>
        </w:rPr>
        <w:t>Models</w:t>
      </w:r>
      <w:r>
        <w:rPr>
          <w:spacing w:val="-1"/>
          <w:w w:val="105"/>
          <w:sz w:val="15"/>
        </w:rPr>
        <w:t> </w:t>
      </w:r>
      <w:r>
        <w:rPr>
          <w:w w:val="105"/>
          <w:sz w:val="15"/>
        </w:rPr>
        <w:t>(PNPM’01).</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Washington,</w:t>
      </w:r>
      <w:r>
        <w:rPr>
          <w:spacing w:val="-1"/>
          <w:w w:val="105"/>
          <w:sz w:val="15"/>
        </w:rPr>
        <w:t> </w:t>
      </w:r>
      <w:r>
        <w:rPr>
          <w:w w:val="105"/>
          <w:sz w:val="15"/>
        </w:rPr>
        <w:t>DC,</w:t>
      </w:r>
      <w:r>
        <w:rPr>
          <w:spacing w:val="-1"/>
          <w:w w:val="105"/>
          <w:sz w:val="15"/>
        </w:rPr>
        <w:t> </w:t>
      </w:r>
      <w:r>
        <w:rPr>
          <w:w w:val="105"/>
          <w:sz w:val="15"/>
        </w:rPr>
        <w:t>USA,</w:t>
      </w:r>
      <w:r>
        <w:rPr>
          <w:spacing w:val="-1"/>
          <w:w w:val="105"/>
          <w:sz w:val="15"/>
        </w:rPr>
        <w:t> </w:t>
      </w:r>
      <w:r>
        <w:rPr>
          <w:w w:val="105"/>
          <w:sz w:val="15"/>
        </w:rPr>
        <w:t>pp.</w:t>
      </w:r>
      <w:r>
        <w:rPr>
          <w:spacing w:val="-1"/>
          <w:w w:val="105"/>
          <w:sz w:val="15"/>
        </w:rPr>
        <w:t> </w:t>
      </w:r>
      <w:r>
        <w:rPr>
          <w:w w:val="105"/>
          <w:sz w:val="15"/>
        </w:rPr>
        <w:t>241–.</w:t>
      </w:r>
    </w:p>
    <w:p>
      <w:pPr>
        <w:pStyle w:val="ListParagraph"/>
        <w:numPr>
          <w:ilvl w:val="0"/>
          <w:numId w:val="2"/>
        </w:numPr>
        <w:tabs>
          <w:tab w:pos="535" w:val="left" w:leader="none"/>
        </w:tabs>
        <w:spacing w:line="165" w:lineRule="auto" w:before="195" w:after="0"/>
        <w:ind w:left="535" w:right="106" w:hanging="232"/>
        <w:jc w:val="both"/>
        <w:rPr>
          <w:sz w:val="15"/>
        </w:rPr>
      </w:pPr>
      <w:r>
        <w:rPr>
          <w:sz w:val="15"/>
        </w:rPr>
        <w:t>Courtney,</w:t>
      </w:r>
      <w:r>
        <w:rPr>
          <w:spacing w:val="-2"/>
          <w:sz w:val="15"/>
        </w:rPr>
        <w:t> </w:t>
      </w:r>
      <w:r>
        <w:rPr>
          <w:sz w:val="15"/>
        </w:rPr>
        <w:t>T.,</w:t>
      </w:r>
      <w:r>
        <w:rPr>
          <w:spacing w:val="-2"/>
          <w:sz w:val="15"/>
        </w:rPr>
        <w:t> </w:t>
      </w:r>
      <w:r>
        <w:rPr>
          <w:sz w:val="15"/>
        </w:rPr>
        <w:t>Derisavi,</w:t>
      </w:r>
      <w:r>
        <w:rPr>
          <w:spacing w:val="-2"/>
          <w:sz w:val="15"/>
        </w:rPr>
        <w:t> </w:t>
      </w:r>
      <w:r>
        <w:rPr>
          <w:sz w:val="15"/>
        </w:rPr>
        <w:t>S.,</w:t>
      </w:r>
      <w:r>
        <w:rPr>
          <w:spacing w:val="-2"/>
          <w:sz w:val="15"/>
        </w:rPr>
        <w:t> </w:t>
      </w:r>
      <w:r>
        <w:rPr>
          <w:sz w:val="15"/>
        </w:rPr>
        <w:t>Gaonkar,</w:t>
      </w:r>
      <w:r>
        <w:rPr>
          <w:spacing w:val="-2"/>
          <w:sz w:val="15"/>
        </w:rPr>
        <w:t> </w:t>
      </w:r>
      <w:r>
        <w:rPr>
          <w:sz w:val="15"/>
        </w:rPr>
        <w:t>S.,</w:t>
      </w:r>
      <w:r>
        <w:rPr>
          <w:spacing w:val="-2"/>
          <w:sz w:val="15"/>
        </w:rPr>
        <w:t> </w:t>
      </w:r>
      <w:r>
        <w:rPr>
          <w:sz w:val="15"/>
        </w:rPr>
        <w:t>Griffith,</w:t>
      </w:r>
      <w:r>
        <w:rPr>
          <w:spacing w:val="-2"/>
          <w:sz w:val="15"/>
        </w:rPr>
        <w:t> </w:t>
      </w:r>
      <w:r>
        <w:rPr>
          <w:sz w:val="15"/>
        </w:rPr>
        <w:t>M.,</w:t>
      </w:r>
      <w:r>
        <w:rPr>
          <w:spacing w:val="-2"/>
          <w:sz w:val="15"/>
        </w:rPr>
        <w:t> </w:t>
      </w:r>
      <w:r>
        <w:rPr>
          <w:sz w:val="15"/>
        </w:rPr>
        <w:t>Lam,</w:t>
      </w:r>
      <w:r>
        <w:rPr>
          <w:spacing w:val="-2"/>
          <w:sz w:val="15"/>
        </w:rPr>
        <w:t> </w:t>
      </w:r>
      <w:r>
        <w:rPr>
          <w:sz w:val="15"/>
        </w:rPr>
        <w:t>V.,</w:t>
      </w:r>
      <w:r>
        <w:rPr>
          <w:spacing w:val="-2"/>
          <w:sz w:val="15"/>
        </w:rPr>
        <w:t> </w:t>
      </w:r>
      <w:r>
        <w:rPr>
          <w:sz w:val="15"/>
        </w:rPr>
        <w:t>McQuinn,</w:t>
      </w:r>
      <w:r>
        <w:rPr>
          <w:spacing w:val="-2"/>
          <w:sz w:val="15"/>
        </w:rPr>
        <w:t> </w:t>
      </w:r>
      <w:r>
        <w:rPr>
          <w:sz w:val="15"/>
        </w:rPr>
        <w:t>M.,</w:t>
      </w:r>
      <w:r>
        <w:rPr>
          <w:spacing w:val="-2"/>
          <w:sz w:val="15"/>
        </w:rPr>
        <w:t> </w:t>
      </w:r>
      <w:r>
        <w:rPr>
          <w:sz w:val="15"/>
        </w:rPr>
        <w:t>Rozier,</w:t>
      </w:r>
      <w:r>
        <w:rPr>
          <w:spacing w:val="-2"/>
          <w:sz w:val="15"/>
        </w:rPr>
        <w:t> </w:t>
      </w:r>
      <w:r>
        <w:rPr>
          <w:sz w:val="15"/>
        </w:rPr>
        <w:t>E.,</w:t>
      </w:r>
      <w:r>
        <w:rPr>
          <w:spacing w:val="-2"/>
          <w:sz w:val="15"/>
        </w:rPr>
        <w:t> </w:t>
      </w:r>
      <w:r>
        <w:rPr>
          <w:sz w:val="15"/>
        </w:rPr>
        <w:t>Sanders,</w:t>
      </w:r>
      <w:r>
        <w:rPr>
          <w:spacing w:val="-2"/>
          <w:sz w:val="15"/>
        </w:rPr>
        <w:t> </w:t>
      </w:r>
      <w:r>
        <w:rPr>
          <w:sz w:val="15"/>
        </w:rPr>
        <w:t>W.</w:t>
      </w:r>
      <w:r>
        <w:rPr>
          <w:spacing w:val="-2"/>
          <w:sz w:val="15"/>
        </w:rPr>
        <w:t> </w:t>
      </w:r>
      <w:r>
        <w:rPr>
          <w:sz w:val="15"/>
        </w:rPr>
        <w:t>H., 2005.</w:t>
      </w:r>
      <w:r>
        <w:rPr>
          <w:spacing w:val="-1"/>
          <w:sz w:val="15"/>
        </w:rPr>
        <w:t> </w:t>
      </w:r>
      <w:r>
        <w:rPr>
          <w:sz w:val="15"/>
        </w:rPr>
        <w:t>The</w:t>
      </w:r>
      <w:r>
        <w:rPr>
          <w:spacing w:val="-1"/>
          <w:sz w:val="15"/>
        </w:rPr>
        <w:t> </w:t>
      </w:r>
      <w:r>
        <w:rPr>
          <w:sz w:val="15"/>
        </w:rPr>
        <w:t>Mobius</w:t>
      </w:r>
      <w:r>
        <w:rPr>
          <w:spacing w:val="-1"/>
          <w:sz w:val="15"/>
        </w:rPr>
        <w:t> </w:t>
      </w:r>
      <w:r>
        <w:rPr>
          <w:sz w:val="15"/>
        </w:rPr>
        <w:t>modeling</w:t>
      </w:r>
      <w:r>
        <w:rPr>
          <w:spacing w:val="-1"/>
          <w:sz w:val="15"/>
        </w:rPr>
        <w:t> </w:t>
      </w:r>
      <w:r>
        <w:rPr>
          <w:sz w:val="15"/>
        </w:rPr>
        <w:t>environment:</w:t>
      </w:r>
      <w:r>
        <w:rPr>
          <w:spacing w:val="-1"/>
          <w:sz w:val="15"/>
        </w:rPr>
        <w:t> </w:t>
      </w:r>
      <w:r>
        <w:rPr>
          <w:sz w:val="15"/>
        </w:rPr>
        <w:t>Recent</w:t>
      </w:r>
      <w:r>
        <w:rPr>
          <w:spacing w:val="-1"/>
          <w:sz w:val="15"/>
        </w:rPr>
        <w:t> </w:t>
      </w:r>
      <w:r>
        <w:rPr>
          <w:sz w:val="15"/>
        </w:rPr>
        <w:t>extensions</w:t>
      </w:r>
      <w:r>
        <w:rPr>
          <w:spacing w:val="-1"/>
          <w:sz w:val="15"/>
        </w:rPr>
        <w:t> </w:t>
      </w:r>
      <w:r>
        <w:rPr>
          <w:sz w:val="15"/>
        </w:rPr>
        <w:t>-</w:t>
      </w:r>
      <w:r>
        <w:rPr>
          <w:spacing w:val="-1"/>
          <w:sz w:val="15"/>
        </w:rPr>
        <w:t> </w:t>
      </w:r>
      <w:r>
        <w:rPr>
          <w:sz w:val="15"/>
        </w:rPr>
        <w:t>2005.</w:t>
      </w:r>
      <w:r>
        <w:rPr>
          <w:spacing w:val="-1"/>
          <w:sz w:val="15"/>
        </w:rPr>
        <w:t> </w:t>
      </w:r>
      <w:r>
        <w:rPr>
          <w:sz w:val="15"/>
        </w:rPr>
        <w:t>Quantitative</w:t>
      </w:r>
      <w:r>
        <w:rPr>
          <w:spacing w:val="-1"/>
          <w:sz w:val="15"/>
        </w:rPr>
        <w:t> </w:t>
      </w:r>
      <w:r>
        <w:rPr>
          <w:sz w:val="15"/>
        </w:rPr>
        <w:t>Evaluation</w:t>
      </w:r>
      <w:r>
        <w:rPr>
          <w:spacing w:val="-1"/>
          <w:sz w:val="15"/>
        </w:rPr>
        <w:t> </w:t>
      </w:r>
      <w:r>
        <w:rPr>
          <w:sz w:val="15"/>
        </w:rPr>
        <w:t>of</w:t>
      </w:r>
      <w:r>
        <w:rPr>
          <w:spacing w:val="-1"/>
          <w:sz w:val="15"/>
        </w:rPr>
        <w:t> </w:t>
      </w:r>
      <w:r>
        <w:rPr>
          <w:sz w:val="15"/>
        </w:rPr>
        <w:t>Systems, </w:t>
      </w:r>
      <w:bookmarkStart w:name="_bookmark42" w:id="57"/>
      <w:bookmarkEnd w:id="57"/>
      <w:r>
        <w:rPr>
          <w:w w:val="105"/>
          <w:sz w:val="15"/>
        </w:rPr>
        <w:t>I</w:t>
      </w:r>
      <w:r>
        <w:rPr>
          <w:w w:val="105"/>
          <w:sz w:val="15"/>
        </w:rPr>
        <w:t>nternational Conference on 0, 259–260.</w:t>
      </w:r>
    </w:p>
    <w:p>
      <w:pPr>
        <w:pStyle w:val="ListParagraph"/>
        <w:numPr>
          <w:ilvl w:val="0"/>
          <w:numId w:val="2"/>
        </w:numPr>
        <w:tabs>
          <w:tab w:pos="535" w:val="left" w:leader="none"/>
        </w:tabs>
        <w:spacing w:line="165" w:lineRule="auto" w:before="168" w:after="0"/>
        <w:ind w:left="535" w:right="106" w:hanging="232"/>
        <w:jc w:val="both"/>
        <w:rPr>
          <w:sz w:val="15"/>
        </w:rPr>
      </w:pPr>
      <w:r>
        <w:rPr>
          <w:w w:val="105"/>
          <w:sz w:val="15"/>
        </w:rPr>
        <w:t>Courtney,</w:t>
      </w:r>
      <w:r>
        <w:rPr>
          <w:spacing w:val="-14"/>
          <w:w w:val="105"/>
          <w:sz w:val="15"/>
        </w:rPr>
        <w:t> </w:t>
      </w:r>
      <w:r>
        <w:rPr>
          <w:w w:val="105"/>
          <w:sz w:val="15"/>
        </w:rPr>
        <w:t>T.,</w:t>
      </w:r>
      <w:r>
        <w:rPr>
          <w:spacing w:val="-14"/>
          <w:w w:val="105"/>
          <w:sz w:val="15"/>
        </w:rPr>
        <w:t> </w:t>
      </w:r>
      <w:r>
        <w:rPr>
          <w:w w:val="105"/>
          <w:sz w:val="15"/>
        </w:rPr>
        <w:t>Gaonkar,</w:t>
      </w:r>
      <w:r>
        <w:rPr>
          <w:spacing w:val="-14"/>
          <w:w w:val="105"/>
          <w:sz w:val="15"/>
        </w:rPr>
        <w:t> </w:t>
      </w:r>
      <w:r>
        <w:rPr>
          <w:w w:val="105"/>
          <w:sz w:val="15"/>
        </w:rPr>
        <w:t>S.,</w:t>
      </w:r>
      <w:r>
        <w:rPr>
          <w:spacing w:val="-14"/>
          <w:w w:val="105"/>
          <w:sz w:val="15"/>
        </w:rPr>
        <w:t> </w:t>
      </w:r>
      <w:r>
        <w:rPr>
          <w:w w:val="105"/>
          <w:sz w:val="15"/>
        </w:rPr>
        <w:t>Keefe,</w:t>
      </w:r>
      <w:r>
        <w:rPr>
          <w:spacing w:val="-14"/>
          <w:w w:val="105"/>
          <w:sz w:val="15"/>
        </w:rPr>
        <w:t> </w:t>
      </w:r>
      <w:r>
        <w:rPr>
          <w:w w:val="105"/>
          <w:sz w:val="15"/>
        </w:rPr>
        <w:t>K.,</w:t>
      </w:r>
      <w:r>
        <w:rPr>
          <w:spacing w:val="-14"/>
          <w:w w:val="105"/>
          <w:sz w:val="15"/>
        </w:rPr>
        <w:t> </w:t>
      </w:r>
      <w:r>
        <w:rPr>
          <w:w w:val="105"/>
          <w:sz w:val="15"/>
        </w:rPr>
        <w:t>Rozier,</w:t>
      </w:r>
      <w:r>
        <w:rPr>
          <w:spacing w:val="-14"/>
          <w:w w:val="105"/>
          <w:sz w:val="15"/>
        </w:rPr>
        <w:t> </w:t>
      </w:r>
      <w:r>
        <w:rPr>
          <w:w w:val="105"/>
          <w:sz w:val="15"/>
        </w:rPr>
        <w:t>E.,</w:t>
      </w:r>
      <w:r>
        <w:rPr>
          <w:spacing w:val="-14"/>
          <w:w w:val="105"/>
          <w:sz w:val="15"/>
        </w:rPr>
        <w:t> </w:t>
      </w:r>
      <w:r>
        <w:rPr>
          <w:w w:val="105"/>
          <w:sz w:val="15"/>
        </w:rPr>
        <w:t>Sanders,</w:t>
      </w:r>
      <w:r>
        <w:rPr>
          <w:spacing w:val="-14"/>
          <w:w w:val="105"/>
          <w:sz w:val="15"/>
        </w:rPr>
        <w:t> </w:t>
      </w:r>
      <w:r>
        <w:rPr>
          <w:w w:val="105"/>
          <w:sz w:val="15"/>
        </w:rPr>
        <w:t>W.</w:t>
      </w:r>
      <w:r>
        <w:rPr>
          <w:spacing w:val="-14"/>
          <w:w w:val="105"/>
          <w:sz w:val="15"/>
        </w:rPr>
        <w:t> </w:t>
      </w:r>
      <w:r>
        <w:rPr>
          <w:w w:val="105"/>
          <w:sz w:val="15"/>
        </w:rPr>
        <w:t>H.,</w:t>
      </w:r>
      <w:r>
        <w:rPr>
          <w:spacing w:val="-13"/>
          <w:w w:val="105"/>
          <w:sz w:val="15"/>
        </w:rPr>
        <w:t> </w:t>
      </w:r>
      <w:r>
        <w:rPr>
          <w:w w:val="105"/>
          <w:sz w:val="15"/>
        </w:rPr>
        <w:t>2009.</w:t>
      </w:r>
      <w:r>
        <w:rPr>
          <w:spacing w:val="-14"/>
          <w:w w:val="105"/>
          <w:sz w:val="15"/>
        </w:rPr>
        <w:t> </w:t>
      </w:r>
      <w:r>
        <w:rPr>
          <w:w w:val="105"/>
          <w:sz w:val="15"/>
        </w:rPr>
        <w:t>Mobius</w:t>
      </w:r>
      <w:r>
        <w:rPr>
          <w:spacing w:val="-14"/>
          <w:w w:val="105"/>
          <w:sz w:val="15"/>
        </w:rPr>
        <w:t> </w:t>
      </w:r>
      <w:r>
        <w:rPr>
          <w:w w:val="105"/>
          <w:sz w:val="15"/>
        </w:rPr>
        <w:t>2.3:</w:t>
      </w:r>
      <w:r>
        <w:rPr>
          <w:spacing w:val="-14"/>
          <w:w w:val="105"/>
          <w:sz w:val="15"/>
        </w:rPr>
        <w:t> </w:t>
      </w:r>
      <w:r>
        <w:rPr>
          <w:w w:val="105"/>
          <w:sz w:val="15"/>
        </w:rPr>
        <w:t>An</w:t>
      </w:r>
      <w:r>
        <w:rPr>
          <w:spacing w:val="-14"/>
          <w:w w:val="105"/>
          <w:sz w:val="15"/>
        </w:rPr>
        <w:t> </w:t>
      </w:r>
      <w:r>
        <w:rPr>
          <w:w w:val="105"/>
          <w:sz w:val="15"/>
        </w:rPr>
        <w:t>extensible</w:t>
      </w:r>
      <w:r>
        <w:rPr>
          <w:spacing w:val="-14"/>
          <w:w w:val="105"/>
          <w:sz w:val="15"/>
        </w:rPr>
        <w:t> </w:t>
      </w:r>
      <w:r>
        <w:rPr>
          <w:w w:val="105"/>
          <w:sz w:val="15"/>
        </w:rPr>
        <w:t>tool for</w:t>
      </w:r>
      <w:r>
        <w:rPr>
          <w:spacing w:val="-14"/>
          <w:w w:val="105"/>
          <w:sz w:val="15"/>
        </w:rPr>
        <w:t> </w:t>
      </w:r>
      <w:r>
        <w:rPr>
          <w:w w:val="105"/>
          <w:sz w:val="15"/>
        </w:rPr>
        <w:t>dependability,</w:t>
      </w:r>
      <w:r>
        <w:rPr>
          <w:spacing w:val="-14"/>
          <w:w w:val="105"/>
          <w:sz w:val="15"/>
        </w:rPr>
        <w:t> </w:t>
      </w:r>
      <w:r>
        <w:rPr>
          <w:w w:val="105"/>
          <w:sz w:val="15"/>
        </w:rPr>
        <w:t>security,</w:t>
      </w:r>
      <w:r>
        <w:rPr>
          <w:spacing w:val="-14"/>
          <w:w w:val="105"/>
          <w:sz w:val="15"/>
        </w:rPr>
        <w:t> </w:t>
      </w:r>
      <w:r>
        <w:rPr>
          <w:w w:val="105"/>
          <w:sz w:val="15"/>
        </w:rPr>
        <w:t>and</w:t>
      </w:r>
      <w:r>
        <w:rPr>
          <w:spacing w:val="-14"/>
          <w:w w:val="105"/>
          <w:sz w:val="15"/>
        </w:rPr>
        <w:t> </w:t>
      </w:r>
      <w:r>
        <w:rPr>
          <w:w w:val="105"/>
          <w:sz w:val="15"/>
        </w:rPr>
        <w:t>performance</w:t>
      </w:r>
      <w:r>
        <w:rPr>
          <w:spacing w:val="-14"/>
          <w:w w:val="105"/>
          <w:sz w:val="15"/>
        </w:rPr>
        <w:t> </w:t>
      </w:r>
      <w:r>
        <w:rPr>
          <w:w w:val="105"/>
          <w:sz w:val="15"/>
        </w:rPr>
        <w:t>evaluation</w:t>
      </w:r>
      <w:r>
        <w:rPr>
          <w:spacing w:val="-14"/>
          <w:w w:val="105"/>
          <w:sz w:val="15"/>
        </w:rPr>
        <w:t> </w:t>
      </w:r>
      <w:r>
        <w:rPr>
          <w:w w:val="105"/>
          <w:sz w:val="15"/>
        </w:rPr>
        <w:t>of</w:t>
      </w:r>
      <w:r>
        <w:rPr>
          <w:spacing w:val="-14"/>
          <w:w w:val="105"/>
          <w:sz w:val="15"/>
        </w:rPr>
        <w:t> </w:t>
      </w:r>
      <w:r>
        <w:rPr>
          <w:w w:val="105"/>
          <w:sz w:val="15"/>
        </w:rPr>
        <w:t>large</w:t>
      </w:r>
      <w:r>
        <w:rPr>
          <w:spacing w:val="-14"/>
          <w:w w:val="105"/>
          <w:sz w:val="15"/>
        </w:rPr>
        <w:t> </w:t>
      </w:r>
      <w:r>
        <w:rPr>
          <w:w w:val="105"/>
          <w:sz w:val="15"/>
        </w:rPr>
        <w:t>and</w:t>
      </w:r>
      <w:r>
        <w:rPr>
          <w:spacing w:val="-14"/>
          <w:w w:val="105"/>
          <w:sz w:val="15"/>
        </w:rPr>
        <w:t> </w:t>
      </w:r>
      <w:r>
        <w:rPr>
          <w:w w:val="105"/>
          <w:sz w:val="15"/>
        </w:rPr>
        <w:t>complex</w:t>
      </w:r>
      <w:r>
        <w:rPr>
          <w:spacing w:val="-14"/>
          <w:w w:val="105"/>
          <w:sz w:val="15"/>
        </w:rPr>
        <w:t> </w:t>
      </w:r>
      <w:r>
        <w:rPr>
          <w:w w:val="105"/>
          <w:sz w:val="15"/>
        </w:rPr>
        <w:t>system</w:t>
      </w:r>
      <w:r>
        <w:rPr>
          <w:spacing w:val="-14"/>
          <w:w w:val="105"/>
          <w:sz w:val="15"/>
        </w:rPr>
        <w:t> </w:t>
      </w:r>
      <w:r>
        <w:rPr>
          <w:w w:val="105"/>
          <w:sz w:val="15"/>
        </w:rPr>
        <w:t>models.</w:t>
      </w:r>
      <w:r>
        <w:rPr>
          <w:spacing w:val="-14"/>
          <w:w w:val="105"/>
          <w:sz w:val="15"/>
        </w:rPr>
        <w:t> </w:t>
      </w:r>
      <w:r>
        <w:rPr>
          <w:w w:val="105"/>
          <w:sz w:val="15"/>
        </w:rPr>
        <w:t>In:</w:t>
      </w:r>
      <w:r>
        <w:rPr>
          <w:spacing w:val="-14"/>
          <w:w w:val="105"/>
          <w:sz w:val="15"/>
        </w:rPr>
        <w:t> </w:t>
      </w:r>
      <w:r>
        <w:rPr>
          <w:w w:val="105"/>
          <w:sz w:val="15"/>
        </w:rPr>
        <w:t>DSN. IEEE, pp. 353–358.</w:t>
      </w:r>
    </w:p>
    <w:p>
      <w:pPr>
        <w:pStyle w:val="ListParagraph"/>
        <w:numPr>
          <w:ilvl w:val="0"/>
          <w:numId w:val="2"/>
        </w:numPr>
        <w:tabs>
          <w:tab w:pos="533" w:val="left" w:leader="none"/>
        </w:tabs>
        <w:spacing w:line="180" w:lineRule="exact" w:before="116" w:after="0"/>
        <w:ind w:left="533" w:right="0" w:hanging="230"/>
        <w:jc w:val="left"/>
        <w:rPr>
          <w:sz w:val="15"/>
        </w:rPr>
      </w:pPr>
      <w:bookmarkStart w:name="_bookmark43" w:id="58"/>
      <w:bookmarkEnd w:id="58"/>
      <w:r>
        <w:rPr/>
      </w:r>
      <w:r>
        <w:rPr>
          <w:sz w:val="15"/>
        </w:rPr>
        <w:t>Deavours, D. D., Clark, G., Courtney,</w:t>
      </w:r>
      <w:r>
        <w:rPr>
          <w:spacing w:val="1"/>
          <w:sz w:val="15"/>
        </w:rPr>
        <w:t> </w:t>
      </w:r>
      <w:r>
        <w:rPr>
          <w:sz w:val="15"/>
        </w:rPr>
        <w:t>T., Daly,</w:t>
      </w:r>
      <w:r>
        <w:rPr>
          <w:spacing w:val="1"/>
          <w:sz w:val="15"/>
        </w:rPr>
        <w:t> </w:t>
      </w:r>
      <w:r>
        <w:rPr>
          <w:sz w:val="15"/>
        </w:rPr>
        <w:t>D., Derisavi,</w:t>
      </w:r>
      <w:r>
        <w:rPr>
          <w:spacing w:val="-1"/>
          <w:sz w:val="15"/>
        </w:rPr>
        <w:t> </w:t>
      </w:r>
      <w:r>
        <w:rPr>
          <w:sz w:val="15"/>
        </w:rPr>
        <w:t>S.,</w:t>
      </w:r>
      <w:r>
        <w:rPr>
          <w:spacing w:val="1"/>
          <w:sz w:val="15"/>
        </w:rPr>
        <w:t> </w:t>
      </w:r>
      <w:r>
        <w:rPr>
          <w:sz w:val="15"/>
        </w:rPr>
        <w:t>Doyle, J. M., Sanders, W.</w:t>
      </w:r>
      <w:r>
        <w:rPr>
          <w:spacing w:val="1"/>
          <w:sz w:val="15"/>
        </w:rPr>
        <w:t> </w:t>
      </w:r>
      <w:r>
        <w:rPr>
          <w:sz w:val="15"/>
        </w:rPr>
        <w:t>H., </w:t>
      </w:r>
      <w:r>
        <w:rPr>
          <w:spacing w:val="-2"/>
          <w:sz w:val="15"/>
        </w:rPr>
        <w:t>Webster,</w:t>
      </w:r>
    </w:p>
    <w:p>
      <w:pPr>
        <w:spacing w:line="147" w:lineRule="exact" w:before="0"/>
        <w:ind w:left="535" w:right="0" w:firstLine="0"/>
        <w:jc w:val="left"/>
        <w:rPr>
          <w:rFonts w:ascii="LM Roman 8"/>
          <w:sz w:val="15"/>
        </w:rPr>
      </w:pPr>
      <w:r>
        <w:rPr>
          <w:rFonts w:ascii="LM Roman 8"/>
          <w:w w:val="105"/>
          <w:sz w:val="15"/>
        </w:rPr>
        <w:t>P.</w:t>
      </w:r>
      <w:r>
        <w:rPr>
          <w:rFonts w:ascii="LM Roman 8"/>
          <w:spacing w:val="-11"/>
          <w:w w:val="105"/>
          <w:sz w:val="15"/>
        </w:rPr>
        <w:t> </w:t>
      </w:r>
      <w:r>
        <w:rPr>
          <w:rFonts w:ascii="LM Roman 8"/>
          <w:w w:val="105"/>
          <w:sz w:val="15"/>
        </w:rPr>
        <w:t>G.,</w:t>
      </w:r>
      <w:r>
        <w:rPr>
          <w:rFonts w:ascii="LM Roman 8"/>
          <w:spacing w:val="-11"/>
          <w:w w:val="105"/>
          <w:sz w:val="15"/>
        </w:rPr>
        <w:t> </w:t>
      </w:r>
      <w:r>
        <w:rPr>
          <w:rFonts w:ascii="LM Roman 8"/>
          <w:w w:val="105"/>
          <w:sz w:val="15"/>
        </w:rPr>
        <w:t>2002</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Mobius</w:t>
      </w:r>
      <w:r>
        <w:rPr>
          <w:rFonts w:ascii="LM Roman 8"/>
          <w:spacing w:val="-11"/>
          <w:w w:val="105"/>
          <w:sz w:val="15"/>
        </w:rPr>
        <w:t> </w:t>
      </w:r>
      <w:r>
        <w:rPr>
          <w:rFonts w:ascii="LM Roman 8"/>
          <w:w w:val="105"/>
          <w:sz w:val="15"/>
        </w:rPr>
        <w:t>framework</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spacing w:val="-2"/>
          <w:w w:val="105"/>
          <w:sz w:val="15"/>
        </w:rPr>
        <w:t>implementation.</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152C83"/>
            <w:spacing w:val="-2"/>
            <w:w w:val="105"/>
            <w:sz w:val="15"/>
          </w:rPr>
          <w:t>citeseer.ist.psu.edu/525756.html</w:t>
        </w:r>
      </w:hyperlink>
    </w:p>
    <w:p>
      <w:pPr>
        <w:pStyle w:val="BodyText"/>
        <w:spacing w:before="38"/>
        <w:rPr>
          <w:rFonts w:ascii="MathJax_Typewriter"/>
          <w:sz w:val="15"/>
        </w:rPr>
      </w:pPr>
    </w:p>
    <w:p>
      <w:pPr>
        <w:pStyle w:val="ListParagraph"/>
        <w:numPr>
          <w:ilvl w:val="0"/>
          <w:numId w:val="2"/>
        </w:numPr>
        <w:tabs>
          <w:tab w:pos="535" w:val="left" w:leader="none"/>
        </w:tabs>
        <w:spacing w:line="165" w:lineRule="auto" w:before="0" w:after="0"/>
        <w:ind w:left="535" w:right="106" w:hanging="232"/>
        <w:jc w:val="both"/>
        <w:rPr>
          <w:sz w:val="15"/>
        </w:rPr>
      </w:pPr>
      <w:r>
        <w:rPr>
          <w:w w:val="105"/>
          <w:sz w:val="15"/>
        </w:rPr>
        <w:t>S.</w:t>
      </w:r>
      <w:r>
        <w:rPr>
          <w:w w:val="105"/>
          <w:sz w:val="15"/>
        </w:rPr>
        <w:t> Derisavi,</w:t>
      </w:r>
      <w:r>
        <w:rPr>
          <w:w w:val="105"/>
          <w:sz w:val="15"/>
        </w:rPr>
        <w:t> P.</w:t>
      </w:r>
      <w:r>
        <w:rPr>
          <w:w w:val="105"/>
          <w:sz w:val="15"/>
        </w:rPr>
        <w:t> Kemper,</w:t>
      </w:r>
      <w:r>
        <w:rPr>
          <w:w w:val="105"/>
          <w:sz w:val="15"/>
        </w:rPr>
        <w:t> W.</w:t>
      </w:r>
      <w:r>
        <w:rPr>
          <w:w w:val="105"/>
          <w:sz w:val="15"/>
        </w:rPr>
        <w:t> H.</w:t>
      </w:r>
      <w:r>
        <w:rPr>
          <w:w w:val="105"/>
          <w:sz w:val="15"/>
        </w:rPr>
        <w:t> Sanders,</w:t>
      </w:r>
      <w:r>
        <w:rPr>
          <w:w w:val="105"/>
          <w:sz w:val="15"/>
        </w:rPr>
        <w:t> and</w:t>
      </w:r>
      <w:r>
        <w:rPr>
          <w:w w:val="105"/>
          <w:sz w:val="15"/>
        </w:rPr>
        <w:t> T.</w:t>
      </w:r>
      <w:r>
        <w:rPr>
          <w:w w:val="105"/>
          <w:sz w:val="15"/>
        </w:rPr>
        <w:t> Courtney,</w:t>
      </w:r>
      <w:r>
        <w:rPr>
          <w:w w:val="105"/>
          <w:sz w:val="15"/>
        </w:rPr>
        <w:t> 2003</w:t>
      </w:r>
      <w:r>
        <w:rPr>
          <w:w w:val="105"/>
          <w:sz w:val="15"/>
        </w:rPr>
        <w:t> The</w:t>
      </w:r>
      <w:r>
        <w:rPr>
          <w:w w:val="105"/>
          <w:sz w:val="15"/>
        </w:rPr>
        <w:t> Mobius</w:t>
      </w:r>
      <w:r>
        <w:rPr>
          <w:w w:val="105"/>
          <w:sz w:val="15"/>
        </w:rPr>
        <w:t> State-level</w:t>
      </w:r>
      <w:r>
        <w:rPr>
          <w:w w:val="105"/>
          <w:sz w:val="15"/>
        </w:rPr>
        <w:t> Abstract </w:t>
      </w:r>
      <w:bookmarkStart w:name="_bookmark44" w:id="59"/>
      <w:bookmarkEnd w:id="59"/>
      <w:r>
        <w:rPr>
          <w:w w:val="105"/>
          <w:sz w:val="15"/>
        </w:rPr>
        <w:t>F</w:t>
      </w:r>
      <w:r>
        <w:rPr>
          <w:w w:val="105"/>
          <w:sz w:val="15"/>
        </w:rPr>
        <w:t>unctional Interface. Performance Evaluation, vol. 54, no. 2, October 2003, pp. 105-128.</w:t>
      </w:r>
    </w:p>
    <w:p>
      <w:pPr>
        <w:pStyle w:val="ListParagraph"/>
        <w:numPr>
          <w:ilvl w:val="0"/>
          <w:numId w:val="2"/>
        </w:numPr>
        <w:tabs>
          <w:tab w:pos="535" w:val="left" w:leader="none"/>
        </w:tabs>
        <w:spacing w:line="175" w:lineRule="auto" w:before="161" w:after="0"/>
        <w:ind w:left="535" w:right="106" w:hanging="232"/>
        <w:jc w:val="both"/>
        <w:rPr>
          <w:sz w:val="15"/>
        </w:rPr>
      </w:pPr>
      <w:r>
        <w:rPr>
          <w:w w:val="105"/>
          <w:sz w:val="15"/>
        </w:rPr>
        <w:t>Franceschinis,</w:t>
      </w:r>
      <w:r>
        <w:rPr>
          <w:w w:val="105"/>
          <w:sz w:val="15"/>
        </w:rPr>
        <w:t> F.,</w:t>
      </w:r>
      <w:r>
        <w:rPr>
          <w:w w:val="105"/>
          <w:sz w:val="15"/>
        </w:rPr>
        <w:t> Gribaudo,</w:t>
      </w:r>
      <w:r>
        <w:rPr>
          <w:w w:val="105"/>
          <w:sz w:val="15"/>
        </w:rPr>
        <w:t> M.,</w:t>
      </w:r>
      <w:r>
        <w:rPr>
          <w:w w:val="105"/>
          <w:sz w:val="15"/>
        </w:rPr>
        <w:t> Iacono,</w:t>
      </w:r>
      <w:r>
        <w:rPr>
          <w:w w:val="105"/>
          <w:sz w:val="15"/>
        </w:rPr>
        <w:t> M.,</w:t>
      </w:r>
      <w:r>
        <w:rPr>
          <w:w w:val="105"/>
          <w:sz w:val="15"/>
        </w:rPr>
        <w:t> Mazzocca,</w:t>
      </w:r>
      <w:r>
        <w:rPr>
          <w:w w:val="105"/>
          <w:sz w:val="15"/>
        </w:rPr>
        <w:t> N.,</w:t>
      </w:r>
      <w:r>
        <w:rPr>
          <w:w w:val="105"/>
          <w:sz w:val="15"/>
        </w:rPr>
        <w:t> Vittorini,</w:t>
      </w:r>
      <w:r>
        <w:rPr>
          <w:w w:val="105"/>
          <w:sz w:val="15"/>
        </w:rPr>
        <w:t> V.,</w:t>
      </w:r>
      <w:r>
        <w:rPr>
          <w:w w:val="105"/>
          <w:sz w:val="15"/>
        </w:rPr>
        <w:t> Aug.</w:t>
      </w:r>
      <w:r>
        <w:rPr>
          <w:w w:val="105"/>
          <w:sz w:val="15"/>
        </w:rPr>
        <w:t> 2002.</w:t>
      </w:r>
      <w:r>
        <w:rPr>
          <w:w w:val="105"/>
          <w:sz w:val="15"/>
        </w:rPr>
        <w:t> Towards</w:t>
      </w:r>
      <w:r>
        <w:rPr>
          <w:w w:val="105"/>
          <w:sz w:val="15"/>
        </w:rPr>
        <w:t> an </w:t>
      </w:r>
      <w:bookmarkStart w:name="_bookmark45" w:id="60"/>
      <w:bookmarkEnd w:id="60"/>
      <w:r>
        <w:rPr>
          <w:w w:val="105"/>
          <w:sz w:val="15"/>
        </w:rPr>
        <w:t>o</w:t>
      </w:r>
      <w:r>
        <w:rPr>
          <w:w w:val="105"/>
          <w:sz w:val="15"/>
        </w:rPr>
        <w:t>bject</w:t>
      </w:r>
      <w:r>
        <w:rPr>
          <w:spacing w:val="-12"/>
          <w:w w:val="105"/>
          <w:sz w:val="15"/>
        </w:rPr>
        <w:t> </w:t>
      </w:r>
      <w:r>
        <w:rPr>
          <w:w w:val="105"/>
          <w:sz w:val="15"/>
        </w:rPr>
        <w:t>based</w:t>
      </w:r>
      <w:r>
        <w:rPr>
          <w:spacing w:val="-12"/>
          <w:w w:val="105"/>
          <w:sz w:val="15"/>
        </w:rPr>
        <w:t> </w:t>
      </w:r>
      <w:r>
        <w:rPr>
          <w:w w:val="105"/>
          <w:sz w:val="15"/>
        </w:rPr>
        <w:t>multi-formalism</w:t>
      </w:r>
      <w:r>
        <w:rPr>
          <w:spacing w:val="-12"/>
          <w:w w:val="105"/>
          <w:sz w:val="15"/>
        </w:rPr>
        <w:t> </w:t>
      </w:r>
      <w:r>
        <w:rPr>
          <w:w w:val="105"/>
          <w:sz w:val="15"/>
        </w:rPr>
        <w:t>multi-solution</w:t>
      </w:r>
      <w:r>
        <w:rPr>
          <w:spacing w:val="-12"/>
          <w:w w:val="105"/>
          <w:sz w:val="15"/>
        </w:rPr>
        <w:t> </w:t>
      </w:r>
      <w:r>
        <w:rPr>
          <w:w w:val="105"/>
          <w:sz w:val="15"/>
        </w:rPr>
        <w:t>modeling</w:t>
      </w:r>
      <w:r>
        <w:rPr>
          <w:spacing w:val="-12"/>
          <w:w w:val="105"/>
          <w:sz w:val="15"/>
        </w:rPr>
        <w:t> </w:t>
      </w:r>
      <w:r>
        <w:rPr>
          <w:w w:val="105"/>
          <w:sz w:val="15"/>
        </w:rPr>
        <w:t>approach.</w:t>
      </w:r>
      <w:r>
        <w:rPr>
          <w:spacing w:val="-12"/>
          <w:w w:val="105"/>
          <w:sz w:val="15"/>
        </w:rPr>
        <w:t> </w:t>
      </w:r>
      <w:r>
        <w:rPr>
          <w:w w:val="105"/>
          <w:sz w:val="15"/>
        </w:rPr>
        <w:t>In:</w:t>
      </w:r>
      <w:r>
        <w:rPr>
          <w:spacing w:val="-12"/>
          <w:w w:val="105"/>
          <w:sz w:val="15"/>
        </w:rPr>
        <w:t> </w:t>
      </w:r>
      <w:r>
        <w:rPr>
          <w:w w:val="105"/>
          <w:sz w:val="15"/>
        </w:rPr>
        <w:t>Proc.</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Second</w:t>
      </w:r>
      <w:r>
        <w:rPr>
          <w:spacing w:val="-12"/>
          <w:w w:val="105"/>
          <w:sz w:val="15"/>
        </w:rPr>
        <w:t> </w:t>
      </w:r>
      <w:r>
        <w:rPr>
          <w:w w:val="105"/>
          <w:sz w:val="15"/>
        </w:rPr>
        <w:t>International Workshop</w:t>
      </w:r>
      <w:r>
        <w:rPr>
          <w:spacing w:val="-13"/>
          <w:w w:val="105"/>
          <w:sz w:val="15"/>
        </w:rPr>
        <w:t> </w:t>
      </w:r>
      <w:r>
        <w:rPr>
          <w:w w:val="105"/>
          <w:sz w:val="15"/>
        </w:rPr>
        <w:t>on</w:t>
      </w:r>
      <w:r>
        <w:rPr>
          <w:spacing w:val="-13"/>
          <w:w w:val="105"/>
          <w:sz w:val="15"/>
        </w:rPr>
        <w:t> </w:t>
      </w:r>
      <w:r>
        <w:rPr>
          <w:w w:val="105"/>
          <w:sz w:val="15"/>
        </w:rPr>
        <w:t>Modelling</w:t>
      </w:r>
      <w:r>
        <w:rPr>
          <w:spacing w:val="-13"/>
          <w:w w:val="105"/>
          <w:sz w:val="15"/>
        </w:rPr>
        <w:t> </w:t>
      </w:r>
      <w:r>
        <w:rPr>
          <w:w w:val="105"/>
          <w:sz w:val="15"/>
        </w:rPr>
        <w:t>of</w:t>
      </w:r>
      <w:r>
        <w:rPr>
          <w:spacing w:val="-13"/>
          <w:w w:val="105"/>
          <w:sz w:val="15"/>
        </w:rPr>
        <w:t> </w:t>
      </w:r>
      <w:r>
        <w:rPr>
          <w:w w:val="105"/>
          <w:sz w:val="15"/>
        </w:rPr>
        <w:t>Objects,</w:t>
      </w:r>
      <w:r>
        <w:rPr>
          <w:spacing w:val="-13"/>
          <w:w w:val="105"/>
          <w:sz w:val="15"/>
        </w:rPr>
        <w:t> </w:t>
      </w:r>
      <w:r>
        <w:rPr>
          <w:w w:val="105"/>
          <w:sz w:val="15"/>
        </w:rPr>
        <w:t>Components,</w:t>
      </w:r>
      <w:r>
        <w:rPr>
          <w:spacing w:val="-13"/>
          <w:w w:val="105"/>
          <w:sz w:val="15"/>
        </w:rPr>
        <w:t> </w:t>
      </w:r>
      <w:r>
        <w:rPr>
          <w:w w:val="105"/>
          <w:sz w:val="15"/>
        </w:rPr>
        <w:t>and</w:t>
      </w:r>
      <w:r>
        <w:rPr>
          <w:spacing w:val="-13"/>
          <w:w w:val="105"/>
          <w:sz w:val="15"/>
        </w:rPr>
        <w:t> </w:t>
      </w:r>
      <w:r>
        <w:rPr>
          <w:w w:val="105"/>
          <w:sz w:val="15"/>
        </w:rPr>
        <w:t>Agents</w:t>
      </w:r>
      <w:r>
        <w:rPr>
          <w:spacing w:val="-13"/>
          <w:w w:val="105"/>
          <w:sz w:val="15"/>
        </w:rPr>
        <w:t> </w:t>
      </w:r>
      <w:r>
        <w:rPr>
          <w:w w:val="105"/>
          <w:sz w:val="15"/>
        </w:rPr>
        <w:t>(MOCA’02),</w:t>
      </w:r>
      <w:r>
        <w:rPr>
          <w:spacing w:val="-13"/>
          <w:w w:val="105"/>
          <w:sz w:val="15"/>
        </w:rPr>
        <w:t> </w:t>
      </w:r>
      <w:r>
        <w:rPr>
          <w:w w:val="105"/>
          <w:sz w:val="15"/>
        </w:rPr>
        <w:t>Aarhus,</w:t>
      </w:r>
      <w:r>
        <w:rPr>
          <w:spacing w:val="-13"/>
          <w:w w:val="105"/>
          <w:sz w:val="15"/>
        </w:rPr>
        <w:t> </w:t>
      </w:r>
      <w:r>
        <w:rPr>
          <w:w w:val="105"/>
          <w:sz w:val="15"/>
        </w:rPr>
        <w:t>Denmark,</w:t>
      </w:r>
      <w:r>
        <w:rPr>
          <w:spacing w:val="-13"/>
          <w:w w:val="105"/>
          <w:sz w:val="15"/>
        </w:rPr>
        <w:t> </w:t>
      </w:r>
      <w:r>
        <w:rPr>
          <w:w w:val="105"/>
          <w:sz w:val="15"/>
        </w:rPr>
        <w:t>August 26-27, 2002 / Daniel Moldt (Ed.). Technical Report DAIMI PB-561, pp. 47–66.</w:t>
      </w:r>
    </w:p>
    <w:p>
      <w:pPr>
        <w:pStyle w:val="ListParagraph"/>
        <w:numPr>
          <w:ilvl w:val="0"/>
          <w:numId w:val="2"/>
        </w:numPr>
        <w:tabs>
          <w:tab w:pos="535" w:val="left" w:leader="none"/>
        </w:tabs>
        <w:spacing w:line="165" w:lineRule="auto" w:before="196" w:after="0"/>
        <w:ind w:left="535" w:right="106" w:hanging="232"/>
        <w:jc w:val="both"/>
        <w:rPr>
          <w:sz w:val="15"/>
        </w:rPr>
      </w:pPr>
      <w:bookmarkStart w:name="_bookmark47" w:id="61"/>
      <w:bookmarkEnd w:id="61"/>
      <w:r>
        <w:rPr/>
      </w:r>
      <w:r>
        <w:rPr>
          <w:sz w:val="15"/>
        </w:rPr>
        <w:t>Franceschinis,</w:t>
      </w:r>
      <w:r>
        <w:rPr>
          <w:spacing w:val="-5"/>
          <w:sz w:val="15"/>
        </w:rPr>
        <w:t> </w:t>
      </w:r>
      <w:r>
        <w:rPr>
          <w:sz w:val="15"/>
        </w:rPr>
        <w:t>G.,</w:t>
      </w:r>
      <w:r>
        <w:rPr>
          <w:spacing w:val="-5"/>
          <w:sz w:val="15"/>
        </w:rPr>
        <w:t> </w:t>
      </w:r>
      <w:r>
        <w:rPr>
          <w:sz w:val="15"/>
        </w:rPr>
        <w:t>Gribaudo,</w:t>
      </w:r>
      <w:r>
        <w:rPr>
          <w:spacing w:val="-5"/>
          <w:sz w:val="15"/>
        </w:rPr>
        <w:t> </w:t>
      </w:r>
      <w:r>
        <w:rPr>
          <w:sz w:val="15"/>
        </w:rPr>
        <w:t>M.,</w:t>
      </w:r>
      <w:r>
        <w:rPr>
          <w:spacing w:val="-5"/>
          <w:sz w:val="15"/>
        </w:rPr>
        <w:t> </w:t>
      </w:r>
      <w:r>
        <w:rPr>
          <w:sz w:val="15"/>
        </w:rPr>
        <w:t>Iacono,</w:t>
      </w:r>
      <w:r>
        <w:rPr>
          <w:spacing w:val="-5"/>
          <w:sz w:val="15"/>
        </w:rPr>
        <w:t> </w:t>
      </w:r>
      <w:r>
        <w:rPr>
          <w:sz w:val="15"/>
        </w:rPr>
        <w:t>M.,</w:t>
      </w:r>
      <w:r>
        <w:rPr>
          <w:spacing w:val="-5"/>
          <w:sz w:val="15"/>
        </w:rPr>
        <w:t> </w:t>
      </w:r>
      <w:r>
        <w:rPr>
          <w:sz w:val="15"/>
        </w:rPr>
        <w:t>Marrone,</w:t>
      </w:r>
      <w:r>
        <w:rPr>
          <w:spacing w:val="-5"/>
          <w:sz w:val="15"/>
        </w:rPr>
        <w:t> </w:t>
      </w:r>
      <w:r>
        <w:rPr>
          <w:sz w:val="15"/>
        </w:rPr>
        <w:t>S.,</w:t>
      </w:r>
      <w:r>
        <w:rPr>
          <w:spacing w:val="-5"/>
          <w:sz w:val="15"/>
        </w:rPr>
        <w:t> </w:t>
      </w:r>
      <w:r>
        <w:rPr>
          <w:sz w:val="15"/>
        </w:rPr>
        <w:t>Moscato,</w:t>
      </w:r>
      <w:r>
        <w:rPr>
          <w:spacing w:val="-5"/>
          <w:sz w:val="15"/>
        </w:rPr>
        <w:t> </w:t>
      </w:r>
      <w:r>
        <w:rPr>
          <w:sz w:val="15"/>
        </w:rPr>
        <w:t>F.,</w:t>
      </w:r>
      <w:r>
        <w:rPr>
          <w:spacing w:val="-5"/>
          <w:sz w:val="15"/>
        </w:rPr>
        <w:t> </w:t>
      </w:r>
      <w:r>
        <w:rPr>
          <w:sz w:val="15"/>
        </w:rPr>
        <w:t>Vittorini,</w:t>
      </w:r>
      <w:r>
        <w:rPr>
          <w:spacing w:val="-5"/>
          <w:sz w:val="15"/>
        </w:rPr>
        <w:t> </w:t>
      </w:r>
      <w:r>
        <w:rPr>
          <w:sz w:val="15"/>
        </w:rPr>
        <w:t>V.,</w:t>
      </w:r>
      <w:r>
        <w:rPr>
          <w:spacing w:val="-5"/>
          <w:sz w:val="15"/>
        </w:rPr>
        <w:t> </w:t>
      </w:r>
      <w:r>
        <w:rPr>
          <w:sz w:val="15"/>
        </w:rPr>
        <w:t>2009.</w:t>
      </w:r>
      <w:r>
        <w:rPr>
          <w:spacing w:val="-5"/>
          <w:sz w:val="15"/>
        </w:rPr>
        <w:t> </w:t>
      </w:r>
      <w:r>
        <w:rPr>
          <w:sz w:val="15"/>
        </w:rPr>
        <w:t>Interfaces</w:t>
      </w:r>
      <w:r>
        <w:rPr>
          <w:spacing w:val="-5"/>
          <w:sz w:val="15"/>
        </w:rPr>
        <w:t> </w:t>
      </w:r>
      <w:r>
        <w:rPr>
          <w:sz w:val="15"/>
        </w:rPr>
        <w:t>and binding in component based development of formal models. In: Proceedings of the Fourth International </w:t>
      </w:r>
      <w:r>
        <w:rPr>
          <w:w w:val="105"/>
          <w:sz w:val="15"/>
        </w:rPr>
        <w:t>ICST</w:t>
      </w:r>
      <w:r>
        <w:rPr>
          <w:w w:val="105"/>
          <w:sz w:val="15"/>
        </w:rPr>
        <w:t> Conference</w:t>
      </w:r>
      <w:r>
        <w:rPr>
          <w:w w:val="105"/>
          <w:sz w:val="15"/>
        </w:rPr>
        <w:t> on</w:t>
      </w:r>
      <w:r>
        <w:rPr>
          <w:w w:val="105"/>
          <w:sz w:val="15"/>
        </w:rPr>
        <w:t> Performance</w:t>
      </w:r>
      <w:r>
        <w:rPr>
          <w:w w:val="105"/>
          <w:sz w:val="15"/>
        </w:rPr>
        <w:t> Evaluation</w:t>
      </w:r>
      <w:r>
        <w:rPr>
          <w:w w:val="105"/>
          <w:sz w:val="15"/>
        </w:rPr>
        <w:t> Methodologies</w:t>
      </w:r>
      <w:r>
        <w:rPr>
          <w:w w:val="105"/>
          <w:sz w:val="15"/>
        </w:rPr>
        <w:t> and</w:t>
      </w:r>
      <w:r>
        <w:rPr>
          <w:w w:val="105"/>
          <w:sz w:val="15"/>
        </w:rPr>
        <w:t> Tools.</w:t>
      </w:r>
      <w:r>
        <w:rPr>
          <w:w w:val="105"/>
          <w:sz w:val="15"/>
        </w:rPr>
        <w:t> VALUETOOLS</w:t>
      </w:r>
      <w:r>
        <w:rPr>
          <w:w w:val="105"/>
          <w:sz w:val="15"/>
        </w:rPr>
        <w:t> ’09.</w:t>
      </w:r>
      <w:r>
        <w:rPr>
          <w:w w:val="105"/>
          <w:sz w:val="15"/>
        </w:rPr>
        <w:t> ICST </w:t>
      </w:r>
      <w:bookmarkStart w:name="_bookmark46" w:id="62"/>
      <w:bookmarkEnd w:id="62"/>
      <w:r>
        <w:rPr>
          <w:w w:val="105"/>
          <w:sz w:val="15"/>
        </w:rPr>
        <w:t>(Institute</w:t>
      </w:r>
      <w:r>
        <w:rPr>
          <w:w w:val="105"/>
          <w:sz w:val="15"/>
        </w:rPr>
        <w:t> for</w:t>
      </w:r>
      <w:r>
        <w:rPr>
          <w:w w:val="105"/>
          <w:sz w:val="15"/>
        </w:rPr>
        <w:t> Computer</w:t>
      </w:r>
      <w:r>
        <w:rPr>
          <w:w w:val="105"/>
          <w:sz w:val="15"/>
        </w:rPr>
        <w:t> Sciences,</w:t>
      </w:r>
      <w:r>
        <w:rPr>
          <w:w w:val="105"/>
          <w:sz w:val="15"/>
        </w:rPr>
        <w:t> Social-Informatics</w:t>
      </w:r>
      <w:r>
        <w:rPr>
          <w:w w:val="105"/>
          <w:sz w:val="15"/>
        </w:rPr>
        <w:t> and</w:t>
      </w:r>
      <w:r>
        <w:rPr>
          <w:w w:val="105"/>
          <w:sz w:val="15"/>
        </w:rPr>
        <w:t> Telecommunications</w:t>
      </w:r>
      <w:r>
        <w:rPr>
          <w:w w:val="105"/>
          <w:sz w:val="15"/>
        </w:rPr>
        <w:t> Engineering),</w:t>
      </w:r>
      <w:r>
        <w:rPr>
          <w:w w:val="105"/>
          <w:sz w:val="15"/>
        </w:rPr>
        <w:t> ICST, Brussels, Belgium, Belgium, pp. 44:1–44:10.</w:t>
      </w:r>
    </w:p>
    <w:p>
      <w:pPr>
        <w:pStyle w:val="ListParagraph"/>
        <w:numPr>
          <w:ilvl w:val="0"/>
          <w:numId w:val="2"/>
        </w:numPr>
        <w:tabs>
          <w:tab w:pos="535" w:val="left" w:leader="none"/>
        </w:tabs>
        <w:spacing w:line="165" w:lineRule="auto" w:before="169" w:after="0"/>
        <w:ind w:left="535" w:right="106" w:hanging="314"/>
        <w:jc w:val="both"/>
        <w:rPr>
          <w:sz w:val="15"/>
        </w:rPr>
      </w:pPr>
      <w:r>
        <w:rPr>
          <w:w w:val="105"/>
          <w:sz w:val="15"/>
        </w:rPr>
        <w:t>Gordon,</w:t>
      </w:r>
      <w:r>
        <w:rPr>
          <w:spacing w:val="-12"/>
          <w:w w:val="105"/>
          <w:sz w:val="15"/>
        </w:rPr>
        <w:t> </w:t>
      </w:r>
      <w:r>
        <w:rPr>
          <w:w w:val="105"/>
          <w:sz w:val="15"/>
        </w:rPr>
        <w:t>W.,</w:t>
      </w:r>
      <w:r>
        <w:rPr>
          <w:spacing w:val="-12"/>
          <w:w w:val="105"/>
          <w:sz w:val="15"/>
        </w:rPr>
        <w:t> </w:t>
      </w:r>
      <w:r>
        <w:rPr>
          <w:w w:val="105"/>
          <w:sz w:val="15"/>
        </w:rPr>
        <w:t>Newell,</w:t>
      </w:r>
      <w:r>
        <w:rPr>
          <w:spacing w:val="-12"/>
          <w:w w:val="105"/>
          <w:sz w:val="15"/>
        </w:rPr>
        <w:t> </w:t>
      </w:r>
      <w:r>
        <w:rPr>
          <w:w w:val="105"/>
          <w:sz w:val="15"/>
        </w:rPr>
        <w:t>G.,</w:t>
      </w:r>
      <w:r>
        <w:rPr>
          <w:spacing w:val="-12"/>
          <w:w w:val="105"/>
          <w:sz w:val="15"/>
        </w:rPr>
        <w:t> </w:t>
      </w:r>
      <w:r>
        <w:rPr>
          <w:w w:val="105"/>
          <w:sz w:val="15"/>
        </w:rPr>
        <w:t>1967.</w:t>
      </w:r>
      <w:r>
        <w:rPr>
          <w:spacing w:val="-12"/>
          <w:w w:val="105"/>
          <w:sz w:val="15"/>
        </w:rPr>
        <w:t> </w:t>
      </w:r>
      <w:r>
        <w:rPr>
          <w:w w:val="105"/>
          <w:sz w:val="15"/>
        </w:rPr>
        <w:t>Closed</w:t>
      </w:r>
      <w:r>
        <w:rPr>
          <w:spacing w:val="-12"/>
          <w:w w:val="105"/>
          <w:sz w:val="15"/>
        </w:rPr>
        <w:t> </w:t>
      </w:r>
      <w:r>
        <w:rPr>
          <w:w w:val="105"/>
          <w:sz w:val="15"/>
        </w:rPr>
        <w:t>queueing</w:t>
      </w:r>
      <w:r>
        <w:rPr>
          <w:spacing w:val="-12"/>
          <w:w w:val="105"/>
          <w:sz w:val="15"/>
        </w:rPr>
        <w:t> </w:t>
      </w:r>
      <w:r>
        <w:rPr>
          <w:w w:val="105"/>
          <w:sz w:val="15"/>
        </w:rPr>
        <w:t>systems</w:t>
      </w:r>
      <w:r>
        <w:rPr>
          <w:spacing w:val="-12"/>
          <w:w w:val="105"/>
          <w:sz w:val="15"/>
        </w:rPr>
        <w:t> </w:t>
      </w:r>
      <w:r>
        <w:rPr>
          <w:w w:val="105"/>
          <w:sz w:val="15"/>
        </w:rPr>
        <w:t>with</w:t>
      </w:r>
      <w:r>
        <w:rPr>
          <w:spacing w:val="-12"/>
          <w:w w:val="105"/>
          <w:sz w:val="15"/>
        </w:rPr>
        <w:t> </w:t>
      </w:r>
      <w:r>
        <w:rPr>
          <w:w w:val="105"/>
          <w:sz w:val="15"/>
        </w:rPr>
        <w:t>exponential</w:t>
      </w:r>
      <w:r>
        <w:rPr>
          <w:spacing w:val="-12"/>
          <w:w w:val="105"/>
          <w:sz w:val="15"/>
        </w:rPr>
        <w:t> </w:t>
      </w:r>
      <w:r>
        <w:rPr>
          <w:w w:val="105"/>
          <w:sz w:val="15"/>
        </w:rPr>
        <w:t>servers.</w:t>
      </w:r>
      <w:r>
        <w:rPr>
          <w:spacing w:val="-12"/>
          <w:w w:val="105"/>
          <w:sz w:val="15"/>
        </w:rPr>
        <w:t> </w:t>
      </w:r>
      <w:r>
        <w:rPr>
          <w:w w:val="105"/>
          <w:sz w:val="15"/>
        </w:rPr>
        <w:t>Op</w:t>
      </w:r>
      <w:r>
        <w:rPr>
          <w:spacing w:val="-12"/>
          <w:w w:val="105"/>
          <w:sz w:val="15"/>
        </w:rPr>
        <w:t> </w:t>
      </w:r>
      <w:r>
        <w:rPr>
          <w:w w:val="105"/>
          <w:sz w:val="15"/>
        </w:rPr>
        <w:t>Res</w:t>
      </w:r>
      <w:r>
        <w:rPr>
          <w:spacing w:val="-12"/>
          <w:w w:val="105"/>
          <w:sz w:val="15"/>
        </w:rPr>
        <w:t> </w:t>
      </w:r>
      <w:r>
        <w:rPr>
          <w:w w:val="105"/>
          <w:sz w:val="15"/>
        </w:rPr>
        <w:t>15</w:t>
      </w:r>
      <w:r>
        <w:rPr>
          <w:spacing w:val="-12"/>
          <w:w w:val="105"/>
          <w:sz w:val="15"/>
        </w:rPr>
        <w:t> </w:t>
      </w:r>
      <w:r>
        <w:rPr>
          <w:w w:val="105"/>
          <w:sz w:val="15"/>
        </w:rPr>
        <w:t>(2),</w:t>
      </w:r>
      <w:r>
        <w:rPr>
          <w:spacing w:val="-12"/>
          <w:w w:val="105"/>
          <w:sz w:val="15"/>
        </w:rPr>
        <w:t> </w:t>
      </w:r>
      <w:r>
        <w:rPr>
          <w:w w:val="105"/>
          <w:sz w:val="15"/>
        </w:rPr>
        <w:t>254– </w:t>
      </w:r>
      <w:bookmarkStart w:name="_bookmark48" w:id="63"/>
      <w:bookmarkEnd w:id="63"/>
      <w:r>
        <w:rPr>
          <w:spacing w:val="-4"/>
          <w:w w:val="105"/>
          <w:sz w:val="15"/>
        </w:rPr>
        <w:t>265.</w:t>
      </w:r>
    </w:p>
    <w:p>
      <w:pPr>
        <w:pStyle w:val="ListParagraph"/>
        <w:numPr>
          <w:ilvl w:val="0"/>
          <w:numId w:val="2"/>
        </w:numPr>
        <w:tabs>
          <w:tab w:pos="535" w:val="left" w:leader="none"/>
        </w:tabs>
        <w:spacing w:line="165" w:lineRule="auto" w:before="168" w:after="0"/>
        <w:ind w:left="535" w:right="106" w:hanging="314"/>
        <w:jc w:val="both"/>
        <w:rPr>
          <w:sz w:val="15"/>
        </w:rPr>
      </w:pPr>
      <w:r>
        <w:rPr>
          <w:w w:val="105"/>
          <w:sz w:val="15"/>
        </w:rPr>
        <w:t>Gribaudo,</w:t>
      </w:r>
      <w:r>
        <w:rPr>
          <w:w w:val="105"/>
          <w:sz w:val="15"/>
        </w:rPr>
        <w:t> G.,</w:t>
      </w:r>
      <w:r>
        <w:rPr>
          <w:w w:val="105"/>
          <w:sz w:val="15"/>
        </w:rPr>
        <w:t> Iacono,</w:t>
      </w:r>
      <w:r>
        <w:rPr>
          <w:w w:val="105"/>
          <w:sz w:val="15"/>
        </w:rPr>
        <w:t> M.,</w:t>
      </w:r>
      <w:r>
        <w:rPr>
          <w:w w:val="105"/>
          <w:sz w:val="15"/>
        </w:rPr>
        <w:t> Mazzocca,</w:t>
      </w:r>
      <w:r>
        <w:rPr>
          <w:w w:val="105"/>
          <w:sz w:val="15"/>
        </w:rPr>
        <w:t> M.,</w:t>
      </w:r>
      <w:r>
        <w:rPr>
          <w:w w:val="105"/>
          <w:sz w:val="15"/>
        </w:rPr>
        <w:t> Vittorini,</w:t>
      </w:r>
      <w:r>
        <w:rPr>
          <w:w w:val="105"/>
          <w:sz w:val="15"/>
        </w:rPr>
        <w:t> 2003.</w:t>
      </w:r>
      <w:r>
        <w:rPr>
          <w:w w:val="105"/>
          <w:sz w:val="15"/>
        </w:rPr>
        <w:t> The</w:t>
      </w:r>
      <w:r>
        <w:rPr>
          <w:w w:val="105"/>
          <w:sz w:val="15"/>
        </w:rPr>
        <w:t> OsMoSys/DrawNET</w:t>
      </w:r>
      <w:r>
        <w:rPr>
          <w:w w:val="105"/>
          <w:sz w:val="15"/>
        </w:rPr>
        <w:t> Xe!</w:t>
      </w:r>
      <w:r>
        <w:rPr>
          <w:w w:val="105"/>
          <w:sz w:val="15"/>
        </w:rPr>
        <w:t> languages </w:t>
      </w:r>
      <w:bookmarkStart w:name="_bookmark49" w:id="64"/>
      <w:bookmarkEnd w:id="64"/>
      <w:r>
        <w:rPr>
          <w:w w:val="105"/>
          <w:sz w:val="15"/>
        </w:rPr>
        <w:t>system:</w:t>
      </w:r>
      <w:r>
        <w:rPr>
          <w:w w:val="105"/>
          <w:sz w:val="15"/>
        </w:rPr>
        <w:t> A</w:t>
      </w:r>
      <w:r>
        <w:rPr>
          <w:w w:val="105"/>
          <w:sz w:val="15"/>
        </w:rPr>
        <w:t> novel</w:t>
      </w:r>
      <w:r>
        <w:rPr>
          <w:w w:val="105"/>
          <w:sz w:val="15"/>
        </w:rPr>
        <w:t> infrastructure</w:t>
      </w:r>
      <w:r>
        <w:rPr>
          <w:w w:val="105"/>
          <w:sz w:val="15"/>
        </w:rPr>
        <w:t> for</w:t>
      </w:r>
      <w:r>
        <w:rPr>
          <w:w w:val="105"/>
          <w:sz w:val="15"/>
        </w:rPr>
        <w:t> multi-formalism</w:t>
      </w:r>
      <w:r>
        <w:rPr>
          <w:w w:val="105"/>
          <w:sz w:val="15"/>
        </w:rPr>
        <w:t> object-oriented</w:t>
      </w:r>
      <w:r>
        <w:rPr>
          <w:w w:val="105"/>
          <w:sz w:val="15"/>
        </w:rPr>
        <w:t> modelling.</w:t>
      </w:r>
      <w:r>
        <w:rPr>
          <w:w w:val="105"/>
          <w:sz w:val="15"/>
        </w:rPr>
        <w:t> In:</w:t>
      </w:r>
      <w:r>
        <w:rPr>
          <w:w w:val="105"/>
          <w:sz w:val="15"/>
        </w:rPr>
        <w:t> ESS</w:t>
      </w:r>
      <w:r>
        <w:rPr>
          <w:w w:val="105"/>
          <w:sz w:val="15"/>
        </w:rPr>
        <w:t> 2003:</w:t>
      </w:r>
      <w:r>
        <w:rPr>
          <w:w w:val="105"/>
          <w:sz w:val="15"/>
        </w:rPr>
        <w:t> 15th European Simulation Symposium And Exhibition.</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w w:val="105"/>
          <w:sz w:val="15"/>
        </w:rPr>
        <w:t>Gribaudo,</w:t>
      </w:r>
      <w:r>
        <w:rPr>
          <w:w w:val="105"/>
          <w:sz w:val="15"/>
        </w:rPr>
        <w:t> M.,</w:t>
      </w:r>
      <w:r>
        <w:rPr>
          <w:w w:val="105"/>
          <w:sz w:val="15"/>
        </w:rPr>
        <w:t> Raiteri,</w:t>
      </w:r>
      <w:r>
        <w:rPr>
          <w:w w:val="105"/>
          <w:sz w:val="15"/>
        </w:rPr>
        <w:t> D.</w:t>
      </w:r>
      <w:r>
        <w:rPr>
          <w:w w:val="105"/>
          <w:sz w:val="15"/>
        </w:rPr>
        <w:t> C.,</w:t>
      </w:r>
      <w:r>
        <w:rPr>
          <w:w w:val="105"/>
          <w:sz w:val="15"/>
        </w:rPr>
        <w:t> Franceschinis,</w:t>
      </w:r>
      <w:r>
        <w:rPr>
          <w:w w:val="105"/>
          <w:sz w:val="15"/>
        </w:rPr>
        <w:t> G.,</w:t>
      </w:r>
      <w:r>
        <w:rPr>
          <w:w w:val="105"/>
          <w:sz w:val="15"/>
        </w:rPr>
        <w:t> 2005.</w:t>
      </w:r>
      <w:r>
        <w:rPr>
          <w:w w:val="105"/>
          <w:sz w:val="15"/>
        </w:rPr>
        <w:t> DrawNET,</w:t>
      </w:r>
      <w:r>
        <w:rPr>
          <w:w w:val="105"/>
          <w:sz w:val="15"/>
        </w:rPr>
        <w:t> a</w:t>
      </w:r>
      <w:r>
        <w:rPr>
          <w:w w:val="105"/>
          <w:sz w:val="15"/>
        </w:rPr>
        <w:t> customizable</w:t>
      </w:r>
      <w:r>
        <w:rPr>
          <w:w w:val="105"/>
          <w:sz w:val="15"/>
        </w:rPr>
        <w:t> multi-formalism, </w:t>
      </w:r>
      <w:bookmarkStart w:name="_bookmark50" w:id="65"/>
      <w:bookmarkEnd w:id="65"/>
      <w:r>
        <w:rPr>
          <w:w w:val="105"/>
          <w:sz w:val="15"/>
        </w:rPr>
        <w:t>m</w:t>
      </w:r>
      <w:r>
        <w:rPr>
          <w:w w:val="105"/>
          <w:sz w:val="15"/>
        </w:rPr>
        <w:t>ulti-solution tool for the quantitative evaluation of systems. In: QEST. pp. 257–258.</w:t>
      </w:r>
    </w:p>
    <w:p>
      <w:pPr>
        <w:pStyle w:val="ListParagraph"/>
        <w:numPr>
          <w:ilvl w:val="0"/>
          <w:numId w:val="2"/>
        </w:numPr>
        <w:tabs>
          <w:tab w:pos="535" w:val="left" w:leader="none"/>
        </w:tabs>
        <w:spacing w:line="165" w:lineRule="auto" w:before="168" w:after="0"/>
        <w:ind w:left="535" w:right="107" w:hanging="314"/>
        <w:jc w:val="both"/>
        <w:rPr>
          <w:sz w:val="15"/>
        </w:rPr>
      </w:pPr>
      <w:r>
        <w:rPr>
          <w:w w:val="105"/>
          <w:sz w:val="15"/>
        </w:rPr>
        <w:t>Gribaudo,</w:t>
      </w:r>
      <w:r>
        <w:rPr>
          <w:spacing w:val="-14"/>
          <w:w w:val="105"/>
          <w:sz w:val="15"/>
        </w:rPr>
        <w:t> </w:t>
      </w:r>
      <w:r>
        <w:rPr>
          <w:w w:val="105"/>
          <w:sz w:val="15"/>
        </w:rPr>
        <w:t>M.,</w:t>
      </w:r>
      <w:r>
        <w:rPr>
          <w:spacing w:val="-14"/>
          <w:w w:val="105"/>
          <w:sz w:val="15"/>
        </w:rPr>
        <w:t> </w:t>
      </w:r>
      <w:r>
        <w:rPr>
          <w:w w:val="105"/>
          <w:sz w:val="15"/>
        </w:rPr>
        <w:t>Sereno,</w:t>
      </w:r>
      <w:r>
        <w:rPr>
          <w:spacing w:val="-14"/>
          <w:w w:val="105"/>
          <w:sz w:val="15"/>
        </w:rPr>
        <w:t> </w:t>
      </w:r>
      <w:r>
        <w:rPr>
          <w:w w:val="105"/>
          <w:sz w:val="15"/>
        </w:rPr>
        <w:t>M.,</w:t>
      </w:r>
      <w:r>
        <w:rPr>
          <w:spacing w:val="-14"/>
          <w:w w:val="105"/>
          <w:sz w:val="15"/>
        </w:rPr>
        <w:t> </w:t>
      </w:r>
      <w:r>
        <w:rPr>
          <w:w w:val="105"/>
          <w:sz w:val="15"/>
        </w:rPr>
        <w:t>1997.</w:t>
      </w:r>
      <w:r>
        <w:rPr>
          <w:spacing w:val="-14"/>
          <w:w w:val="105"/>
          <w:sz w:val="15"/>
        </w:rPr>
        <w:t> </w:t>
      </w:r>
      <w:r>
        <w:rPr>
          <w:w w:val="105"/>
          <w:sz w:val="15"/>
        </w:rPr>
        <w:t>Gspn</w:t>
      </w:r>
      <w:r>
        <w:rPr>
          <w:spacing w:val="-14"/>
          <w:w w:val="105"/>
          <w:sz w:val="15"/>
        </w:rPr>
        <w:t> </w:t>
      </w:r>
      <w:r>
        <w:rPr>
          <w:w w:val="105"/>
          <w:sz w:val="15"/>
        </w:rPr>
        <w:t>semantics</w:t>
      </w:r>
      <w:r>
        <w:rPr>
          <w:spacing w:val="-14"/>
          <w:w w:val="105"/>
          <w:sz w:val="15"/>
        </w:rPr>
        <w:t> </w:t>
      </w:r>
      <w:r>
        <w:rPr>
          <w:w w:val="105"/>
          <w:sz w:val="15"/>
        </w:rPr>
        <w:t>for</w:t>
      </w:r>
      <w:r>
        <w:rPr>
          <w:spacing w:val="-14"/>
          <w:w w:val="105"/>
          <w:sz w:val="15"/>
        </w:rPr>
        <w:t> </w:t>
      </w:r>
      <w:r>
        <w:rPr>
          <w:w w:val="105"/>
          <w:sz w:val="15"/>
        </w:rPr>
        <w:t>queueing</w:t>
      </w:r>
      <w:r>
        <w:rPr>
          <w:spacing w:val="-14"/>
          <w:w w:val="105"/>
          <w:sz w:val="15"/>
        </w:rPr>
        <w:t> </w:t>
      </w:r>
      <w:r>
        <w:rPr>
          <w:w w:val="105"/>
          <w:sz w:val="15"/>
        </w:rPr>
        <w:t>networks</w:t>
      </w:r>
      <w:r>
        <w:rPr>
          <w:spacing w:val="-14"/>
          <w:w w:val="105"/>
          <w:sz w:val="15"/>
        </w:rPr>
        <w:t> </w:t>
      </w:r>
      <w:r>
        <w:rPr>
          <w:w w:val="105"/>
          <w:sz w:val="15"/>
        </w:rPr>
        <w:t>with</w:t>
      </w:r>
      <w:r>
        <w:rPr>
          <w:spacing w:val="-14"/>
          <w:w w:val="105"/>
          <w:sz w:val="15"/>
        </w:rPr>
        <w:t> </w:t>
      </w:r>
      <w:r>
        <w:rPr>
          <w:w w:val="105"/>
          <w:sz w:val="15"/>
        </w:rPr>
        <w:t>blocking.</w:t>
      </w:r>
      <w:r>
        <w:rPr>
          <w:spacing w:val="-14"/>
          <w:w w:val="105"/>
          <w:sz w:val="15"/>
        </w:rPr>
        <w:t> </w:t>
      </w:r>
      <w:r>
        <w:rPr>
          <w:w w:val="105"/>
          <w:sz w:val="15"/>
        </w:rPr>
        <w:t>In:</w:t>
      </w:r>
      <w:r>
        <w:rPr>
          <w:spacing w:val="-14"/>
          <w:w w:val="105"/>
          <w:sz w:val="15"/>
        </w:rPr>
        <w:t> </w:t>
      </w:r>
      <w:r>
        <w:rPr>
          <w:w w:val="105"/>
          <w:sz w:val="15"/>
        </w:rPr>
        <w:t>Proceedings of</w:t>
      </w:r>
      <w:r>
        <w:rPr>
          <w:spacing w:val="-4"/>
          <w:w w:val="105"/>
          <w:sz w:val="15"/>
        </w:rPr>
        <w:t> </w:t>
      </w:r>
      <w:r>
        <w:rPr>
          <w:w w:val="105"/>
          <w:sz w:val="15"/>
        </w:rPr>
        <w:t>the</w:t>
      </w:r>
      <w:r>
        <w:rPr>
          <w:spacing w:val="-4"/>
          <w:w w:val="105"/>
          <w:sz w:val="15"/>
        </w:rPr>
        <w:t> </w:t>
      </w:r>
      <w:r>
        <w:rPr>
          <w:w w:val="105"/>
          <w:sz w:val="15"/>
        </w:rPr>
        <w:t>6th</w:t>
      </w:r>
      <w:r>
        <w:rPr>
          <w:spacing w:val="-4"/>
          <w:w w:val="105"/>
          <w:sz w:val="15"/>
        </w:rPr>
        <w:t> </w:t>
      </w:r>
      <w:r>
        <w:rPr>
          <w:w w:val="105"/>
          <w:sz w:val="15"/>
        </w:rPr>
        <w:t>International</w:t>
      </w:r>
      <w:r>
        <w:rPr>
          <w:spacing w:val="-4"/>
          <w:w w:val="105"/>
          <w:sz w:val="15"/>
        </w:rPr>
        <w:t> </w:t>
      </w:r>
      <w:r>
        <w:rPr>
          <w:w w:val="105"/>
          <w:sz w:val="15"/>
        </w:rPr>
        <w:t>Workshop</w:t>
      </w:r>
      <w:r>
        <w:rPr>
          <w:spacing w:val="-4"/>
          <w:w w:val="105"/>
          <w:sz w:val="15"/>
        </w:rPr>
        <w:t> </w:t>
      </w:r>
      <w:r>
        <w:rPr>
          <w:w w:val="105"/>
          <w:sz w:val="15"/>
        </w:rPr>
        <w:t>on</w:t>
      </w:r>
      <w:r>
        <w:rPr>
          <w:spacing w:val="-4"/>
          <w:w w:val="105"/>
          <w:sz w:val="15"/>
        </w:rPr>
        <w:t> </w:t>
      </w:r>
      <w:r>
        <w:rPr>
          <w:w w:val="105"/>
          <w:sz w:val="15"/>
        </w:rPr>
        <w:t>Petri</w:t>
      </w:r>
      <w:r>
        <w:rPr>
          <w:spacing w:val="-4"/>
          <w:w w:val="105"/>
          <w:sz w:val="15"/>
        </w:rPr>
        <w:t> </w:t>
      </w:r>
      <w:r>
        <w:rPr>
          <w:w w:val="105"/>
          <w:sz w:val="15"/>
        </w:rPr>
        <w:t>Nets</w:t>
      </w:r>
      <w:r>
        <w:rPr>
          <w:spacing w:val="-4"/>
          <w:w w:val="105"/>
          <w:sz w:val="15"/>
        </w:rPr>
        <w:t> </w:t>
      </w:r>
      <w:r>
        <w:rPr>
          <w:w w:val="105"/>
          <w:sz w:val="15"/>
        </w:rPr>
        <w:t>and</w:t>
      </w:r>
      <w:r>
        <w:rPr>
          <w:spacing w:val="-4"/>
          <w:w w:val="105"/>
          <w:sz w:val="15"/>
        </w:rPr>
        <w:t> </w:t>
      </w:r>
      <w:r>
        <w:rPr>
          <w:w w:val="105"/>
          <w:sz w:val="15"/>
        </w:rPr>
        <w:t>Performance</w:t>
      </w:r>
      <w:r>
        <w:rPr>
          <w:spacing w:val="-4"/>
          <w:w w:val="105"/>
          <w:sz w:val="15"/>
        </w:rPr>
        <w:t> </w:t>
      </w:r>
      <w:r>
        <w:rPr>
          <w:w w:val="105"/>
          <w:sz w:val="15"/>
        </w:rPr>
        <w:t>Models.</w:t>
      </w:r>
      <w:r>
        <w:rPr>
          <w:spacing w:val="-4"/>
          <w:w w:val="105"/>
          <w:sz w:val="15"/>
        </w:rPr>
        <w:t> </w:t>
      </w:r>
      <w:r>
        <w:rPr>
          <w:w w:val="105"/>
          <w:sz w:val="15"/>
        </w:rPr>
        <w:t>IEEE</w:t>
      </w:r>
      <w:r>
        <w:rPr>
          <w:spacing w:val="-4"/>
          <w:w w:val="105"/>
          <w:sz w:val="15"/>
        </w:rPr>
        <w:t> </w:t>
      </w:r>
      <w:r>
        <w:rPr>
          <w:w w:val="105"/>
          <w:sz w:val="15"/>
        </w:rPr>
        <w:t>Computer</w:t>
      </w:r>
      <w:r>
        <w:rPr>
          <w:spacing w:val="-4"/>
          <w:w w:val="105"/>
          <w:sz w:val="15"/>
        </w:rPr>
        <w:t> </w:t>
      </w:r>
      <w:r>
        <w:rPr>
          <w:w w:val="105"/>
          <w:sz w:val="15"/>
        </w:rPr>
        <w:t>Society, </w:t>
      </w:r>
      <w:bookmarkStart w:name="_bookmark51" w:id="66"/>
      <w:bookmarkEnd w:id="66"/>
      <w:r>
        <w:rPr>
          <w:w w:val="105"/>
          <w:sz w:val="15"/>
        </w:rPr>
        <w:t>W</w:t>
      </w:r>
      <w:r>
        <w:rPr>
          <w:w w:val="105"/>
          <w:sz w:val="15"/>
        </w:rPr>
        <w:t>ashington, DC, USA, pp. 26–.</w:t>
      </w:r>
    </w:p>
    <w:p>
      <w:pPr>
        <w:pStyle w:val="ListParagraph"/>
        <w:numPr>
          <w:ilvl w:val="0"/>
          <w:numId w:val="2"/>
        </w:numPr>
        <w:tabs>
          <w:tab w:pos="535" w:val="left" w:leader="none"/>
        </w:tabs>
        <w:spacing w:line="196" w:lineRule="auto" w:before="147" w:after="0"/>
        <w:ind w:left="535" w:right="106" w:hanging="314"/>
        <w:jc w:val="both"/>
        <w:rPr>
          <w:sz w:val="15"/>
        </w:rPr>
      </w:pPr>
      <w:r>
        <w:rPr>
          <w:w w:val="105"/>
          <w:sz w:val="15"/>
        </w:rPr>
        <w:t>Iacono, M., Gribaudo, M., 2010. Element based semantic and behavior based composition in multi formalism performance models. In: MASCOTS. pp. 413-416. IEEE (2010).</w:t>
      </w:r>
    </w:p>
    <w:p>
      <w:pPr>
        <w:pStyle w:val="ListParagraph"/>
        <w:numPr>
          <w:ilvl w:val="0"/>
          <w:numId w:val="2"/>
        </w:numPr>
        <w:tabs>
          <w:tab w:pos="533" w:val="left" w:leader="none"/>
          <w:tab w:pos="535" w:val="left" w:leader="none"/>
        </w:tabs>
        <w:spacing w:line="165" w:lineRule="auto" w:before="188" w:after="0"/>
        <w:ind w:left="535" w:right="107" w:hanging="314"/>
        <w:jc w:val="both"/>
        <w:rPr>
          <w:sz w:val="15"/>
        </w:rPr>
      </w:pPr>
      <w:bookmarkStart w:name="_bookmark52" w:id="67"/>
      <w:bookmarkEnd w:id="67"/>
      <w:r>
        <w:rPr/>
      </w:r>
      <w:r>
        <w:rPr>
          <w:w w:val="105"/>
          <w:sz w:val="15"/>
        </w:rPr>
        <w:t>Kartson,</w:t>
      </w:r>
      <w:r>
        <w:rPr>
          <w:spacing w:val="-8"/>
          <w:w w:val="105"/>
          <w:sz w:val="15"/>
        </w:rPr>
        <w:t> </w:t>
      </w:r>
      <w:r>
        <w:rPr>
          <w:w w:val="105"/>
          <w:sz w:val="15"/>
        </w:rPr>
        <w:t>D.,</w:t>
      </w:r>
      <w:r>
        <w:rPr>
          <w:spacing w:val="-8"/>
          <w:w w:val="105"/>
          <w:sz w:val="15"/>
        </w:rPr>
        <w:t> </w:t>
      </w:r>
      <w:r>
        <w:rPr>
          <w:w w:val="105"/>
          <w:sz w:val="15"/>
        </w:rPr>
        <w:t>Balbo,</w:t>
      </w:r>
      <w:r>
        <w:rPr>
          <w:spacing w:val="-8"/>
          <w:w w:val="105"/>
          <w:sz w:val="15"/>
        </w:rPr>
        <w:t> </w:t>
      </w:r>
      <w:r>
        <w:rPr>
          <w:w w:val="105"/>
          <w:sz w:val="15"/>
        </w:rPr>
        <w:t>G.,</w:t>
      </w:r>
      <w:r>
        <w:rPr>
          <w:spacing w:val="-8"/>
          <w:w w:val="105"/>
          <w:sz w:val="15"/>
        </w:rPr>
        <w:t> </w:t>
      </w:r>
      <w:r>
        <w:rPr>
          <w:w w:val="105"/>
          <w:sz w:val="15"/>
        </w:rPr>
        <w:t>Donatelli,</w:t>
      </w:r>
      <w:r>
        <w:rPr>
          <w:spacing w:val="-8"/>
          <w:w w:val="105"/>
          <w:sz w:val="15"/>
        </w:rPr>
        <w:t> </w:t>
      </w:r>
      <w:r>
        <w:rPr>
          <w:w w:val="105"/>
          <w:sz w:val="15"/>
        </w:rPr>
        <w:t>S.,</w:t>
      </w:r>
      <w:r>
        <w:rPr>
          <w:spacing w:val="-8"/>
          <w:w w:val="105"/>
          <w:sz w:val="15"/>
        </w:rPr>
        <w:t> </w:t>
      </w:r>
      <w:r>
        <w:rPr>
          <w:w w:val="105"/>
          <w:sz w:val="15"/>
        </w:rPr>
        <w:t>Franceschinis,</w:t>
      </w:r>
      <w:r>
        <w:rPr>
          <w:spacing w:val="-8"/>
          <w:w w:val="105"/>
          <w:sz w:val="15"/>
        </w:rPr>
        <w:t> </w:t>
      </w:r>
      <w:r>
        <w:rPr>
          <w:w w:val="105"/>
          <w:sz w:val="15"/>
        </w:rPr>
        <w:t>G.,</w:t>
      </w:r>
      <w:r>
        <w:rPr>
          <w:spacing w:val="-8"/>
          <w:w w:val="105"/>
          <w:sz w:val="15"/>
        </w:rPr>
        <w:t> </w:t>
      </w:r>
      <w:r>
        <w:rPr>
          <w:w w:val="105"/>
          <w:sz w:val="15"/>
        </w:rPr>
        <w:t>Conte,</w:t>
      </w:r>
      <w:r>
        <w:rPr>
          <w:spacing w:val="-8"/>
          <w:w w:val="105"/>
          <w:sz w:val="15"/>
        </w:rPr>
        <w:t> </w:t>
      </w:r>
      <w:r>
        <w:rPr>
          <w:w w:val="105"/>
          <w:sz w:val="15"/>
        </w:rPr>
        <w:t>G.,</w:t>
      </w:r>
      <w:r>
        <w:rPr>
          <w:spacing w:val="-8"/>
          <w:w w:val="105"/>
          <w:sz w:val="15"/>
        </w:rPr>
        <w:t> </w:t>
      </w:r>
      <w:r>
        <w:rPr>
          <w:w w:val="105"/>
          <w:sz w:val="15"/>
        </w:rPr>
        <w:t>1994.</w:t>
      </w:r>
      <w:r>
        <w:rPr>
          <w:spacing w:val="-8"/>
          <w:w w:val="105"/>
          <w:sz w:val="15"/>
        </w:rPr>
        <w:t> </w:t>
      </w:r>
      <w:r>
        <w:rPr>
          <w:w w:val="105"/>
          <w:sz w:val="15"/>
        </w:rPr>
        <w:t>Modelling</w:t>
      </w:r>
      <w:r>
        <w:rPr>
          <w:spacing w:val="-8"/>
          <w:w w:val="105"/>
          <w:sz w:val="15"/>
        </w:rPr>
        <w:t> </w:t>
      </w:r>
      <w:r>
        <w:rPr>
          <w:w w:val="105"/>
          <w:sz w:val="15"/>
        </w:rPr>
        <w:t>with</w:t>
      </w:r>
      <w:r>
        <w:rPr>
          <w:spacing w:val="-8"/>
          <w:w w:val="105"/>
          <w:sz w:val="15"/>
        </w:rPr>
        <w:t> </w:t>
      </w:r>
      <w:r>
        <w:rPr>
          <w:w w:val="105"/>
          <w:sz w:val="15"/>
        </w:rPr>
        <w:t>Generalized Stochastic Petri Nets. John Wiley &amp; Sons, Inc., New York, NY, USA.</w:t>
      </w:r>
    </w:p>
    <w:p>
      <w:pPr>
        <w:pStyle w:val="ListParagraph"/>
        <w:numPr>
          <w:ilvl w:val="0"/>
          <w:numId w:val="2"/>
        </w:numPr>
        <w:tabs>
          <w:tab w:pos="535" w:val="left" w:leader="none"/>
        </w:tabs>
        <w:spacing w:line="165" w:lineRule="auto" w:before="168" w:after="0"/>
        <w:ind w:left="535" w:right="106" w:hanging="314"/>
        <w:jc w:val="both"/>
        <w:rPr>
          <w:sz w:val="15"/>
        </w:rPr>
      </w:pPr>
      <w:bookmarkStart w:name="_bookmark53" w:id="68"/>
      <w:bookmarkEnd w:id="68"/>
      <w:r>
        <w:rPr/>
      </w:r>
      <w:r>
        <w:rPr>
          <w:w w:val="105"/>
          <w:sz w:val="15"/>
        </w:rPr>
        <w:t>Moscato,</w:t>
      </w:r>
      <w:r>
        <w:rPr>
          <w:spacing w:val="-11"/>
          <w:w w:val="105"/>
          <w:sz w:val="15"/>
        </w:rPr>
        <w:t> </w:t>
      </w:r>
      <w:r>
        <w:rPr>
          <w:w w:val="105"/>
          <w:sz w:val="15"/>
        </w:rPr>
        <w:t>F.,</w:t>
      </w:r>
      <w:r>
        <w:rPr>
          <w:spacing w:val="-11"/>
          <w:w w:val="105"/>
          <w:sz w:val="15"/>
        </w:rPr>
        <w:t> </w:t>
      </w:r>
      <w:r>
        <w:rPr>
          <w:w w:val="105"/>
          <w:sz w:val="15"/>
        </w:rPr>
        <w:t>Flammini,</w:t>
      </w:r>
      <w:r>
        <w:rPr>
          <w:spacing w:val="-11"/>
          <w:w w:val="105"/>
          <w:sz w:val="15"/>
        </w:rPr>
        <w:t> </w:t>
      </w:r>
      <w:r>
        <w:rPr>
          <w:w w:val="105"/>
          <w:sz w:val="15"/>
        </w:rPr>
        <w:t>F.,</w:t>
      </w:r>
      <w:r>
        <w:rPr>
          <w:spacing w:val="-11"/>
          <w:w w:val="105"/>
          <w:sz w:val="15"/>
        </w:rPr>
        <w:t> </w:t>
      </w:r>
      <w:r>
        <w:rPr>
          <w:w w:val="105"/>
          <w:sz w:val="15"/>
        </w:rPr>
        <w:t>Lorenzo,</w:t>
      </w:r>
      <w:r>
        <w:rPr>
          <w:spacing w:val="-11"/>
          <w:w w:val="105"/>
          <w:sz w:val="15"/>
        </w:rPr>
        <w:t> </w:t>
      </w:r>
      <w:r>
        <w:rPr>
          <w:w w:val="105"/>
          <w:sz w:val="15"/>
        </w:rPr>
        <w:t>G.</w:t>
      </w:r>
      <w:r>
        <w:rPr>
          <w:spacing w:val="-11"/>
          <w:w w:val="105"/>
          <w:sz w:val="15"/>
        </w:rPr>
        <w:t> </w:t>
      </w:r>
      <w:r>
        <w:rPr>
          <w:w w:val="105"/>
          <w:sz w:val="15"/>
        </w:rPr>
        <w:t>D.,</w:t>
      </w:r>
      <w:r>
        <w:rPr>
          <w:spacing w:val="-11"/>
          <w:w w:val="105"/>
          <w:sz w:val="15"/>
        </w:rPr>
        <w:t> </w:t>
      </w:r>
      <w:r>
        <w:rPr>
          <w:w w:val="105"/>
          <w:sz w:val="15"/>
        </w:rPr>
        <w:t>Vittorini,</w:t>
      </w:r>
      <w:r>
        <w:rPr>
          <w:spacing w:val="-11"/>
          <w:w w:val="105"/>
          <w:sz w:val="15"/>
        </w:rPr>
        <w:t> </w:t>
      </w:r>
      <w:r>
        <w:rPr>
          <w:w w:val="105"/>
          <w:sz w:val="15"/>
        </w:rPr>
        <w:t>V.,</w:t>
      </w:r>
      <w:r>
        <w:rPr>
          <w:spacing w:val="-11"/>
          <w:w w:val="105"/>
          <w:sz w:val="15"/>
        </w:rPr>
        <w:t> </w:t>
      </w:r>
      <w:r>
        <w:rPr>
          <w:w w:val="105"/>
          <w:sz w:val="15"/>
        </w:rPr>
        <w:t>Marrone,</w:t>
      </w:r>
      <w:r>
        <w:rPr>
          <w:spacing w:val="-11"/>
          <w:w w:val="105"/>
          <w:sz w:val="15"/>
        </w:rPr>
        <w:t> </w:t>
      </w:r>
      <w:r>
        <w:rPr>
          <w:w w:val="105"/>
          <w:sz w:val="15"/>
        </w:rPr>
        <w:t>S.,</w:t>
      </w:r>
      <w:r>
        <w:rPr>
          <w:spacing w:val="-11"/>
          <w:w w:val="105"/>
          <w:sz w:val="15"/>
        </w:rPr>
        <w:t> </w:t>
      </w:r>
      <w:r>
        <w:rPr>
          <w:w w:val="105"/>
          <w:sz w:val="15"/>
        </w:rPr>
        <w:t>Iacono,</w:t>
      </w:r>
      <w:r>
        <w:rPr>
          <w:spacing w:val="-11"/>
          <w:w w:val="105"/>
          <w:sz w:val="15"/>
        </w:rPr>
        <w:t> </w:t>
      </w:r>
      <w:r>
        <w:rPr>
          <w:w w:val="105"/>
          <w:sz w:val="15"/>
        </w:rPr>
        <w:t>M.,</w:t>
      </w:r>
      <w:r>
        <w:rPr>
          <w:spacing w:val="-11"/>
          <w:w w:val="105"/>
          <w:sz w:val="15"/>
        </w:rPr>
        <w:t> </w:t>
      </w:r>
      <w:r>
        <w:rPr>
          <w:w w:val="105"/>
          <w:sz w:val="15"/>
        </w:rPr>
        <w:t>2007.</w:t>
      </w:r>
      <w:r>
        <w:rPr>
          <w:spacing w:val="-11"/>
          <w:w w:val="105"/>
          <w:sz w:val="15"/>
        </w:rPr>
        <w:t> </w:t>
      </w:r>
      <w:r>
        <w:rPr>
          <w:w w:val="105"/>
          <w:sz w:val="15"/>
        </w:rPr>
        <w:t>The</w:t>
      </w:r>
      <w:r>
        <w:rPr>
          <w:spacing w:val="-11"/>
          <w:w w:val="105"/>
          <w:sz w:val="15"/>
        </w:rPr>
        <w:t> </w:t>
      </w:r>
      <w:r>
        <w:rPr>
          <w:w w:val="105"/>
          <w:sz w:val="15"/>
        </w:rPr>
        <w:t>software architecture</w:t>
      </w:r>
      <w:r>
        <w:rPr>
          <w:w w:val="105"/>
          <w:sz w:val="15"/>
        </w:rPr>
        <w:t> of</w:t>
      </w:r>
      <w:r>
        <w:rPr>
          <w:w w:val="105"/>
          <w:sz w:val="15"/>
        </w:rPr>
        <w:t> the</w:t>
      </w:r>
      <w:r>
        <w:rPr>
          <w:w w:val="105"/>
          <w:sz w:val="15"/>
        </w:rPr>
        <w:t> OsMoSys</w:t>
      </w:r>
      <w:r>
        <w:rPr>
          <w:w w:val="105"/>
          <w:sz w:val="15"/>
        </w:rPr>
        <w:t> multisolution</w:t>
      </w:r>
      <w:r>
        <w:rPr>
          <w:w w:val="105"/>
          <w:sz w:val="15"/>
        </w:rPr>
        <w:t> framework.</w:t>
      </w:r>
      <w:r>
        <w:rPr>
          <w:w w:val="105"/>
          <w:sz w:val="15"/>
        </w:rPr>
        <w:t> In:</w:t>
      </w:r>
      <w:r>
        <w:rPr>
          <w:w w:val="105"/>
          <w:sz w:val="15"/>
        </w:rPr>
        <w:t> ValueTools</w:t>
      </w:r>
      <w:r>
        <w:rPr>
          <w:w w:val="105"/>
          <w:sz w:val="15"/>
        </w:rPr>
        <w:t> ’07:</w:t>
      </w:r>
      <w:r>
        <w:rPr>
          <w:w w:val="105"/>
          <w:sz w:val="15"/>
        </w:rPr>
        <w:t> Proceedings</w:t>
      </w:r>
      <w:r>
        <w:rPr>
          <w:w w:val="105"/>
          <w:sz w:val="15"/>
        </w:rPr>
        <w:t> of</w:t>
      </w:r>
      <w:r>
        <w:rPr>
          <w:w w:val="105"/>
          <w:sz w:val="15"/>
        </w:rPr>
        <w:t> the</w:t>
      </w:r>
      <w:r>
        <w:rPr>
          <w:w w:val="105"/>
          <w:sz w:val="15"/>
        </w:rPr>
        <w:t> 2nd international conference on Performance evaluation methodologies and tools. pp. 1–10.</w:t>
      </w:r>
    </w:p>
    <w:p>
      <w:pPr>
        <w:pStyle w:val="ListParagraph"/>
        <w:numPr>
          <w:ilvl w:val="0"/>
          <w:numId w:val="2"/>
        </w:numPr>
        <w:tabs>
          <w:tab w:pos="535" w:val="left" w:leader="none"/>
        </w:tabs>
        <w:spacing w:line="165" w:lineRule="auto" w:before="169" w:after="0"/>
        <w:ind w:left="535" w:right="106" w:hanging="314"/>
        <w:jc w:val="both"/>
        <w:rPr>
          <w:sz w:val="15"/>
        </w:rPr>
      </w:pPr>
      <w:bookmarkStart w:name="_bookmark54" w:id="69"/>
      <w:bookmarkEnd w:id="69"/>
      <w:r>
        <w:rPr/>
      </w:r>
      <w:r>
        <w:rPr>
          <w:w w:val="105"/>
          <w:sz w:val="15"/>
        </w:rPr>
        <w:t>Sahner,</w:t>
      </w:r>
      <w:r>
        <w:rPr>
          <w:spacing w:val="-4"/>
          <w:w w:val="105"/>
          <w:sz w:val="15"/>
        </w:rPr>
        <w:t> </w:t>
      </w:r>
      <w:r>
        <w:rPr>
          <w:w w:val="105"/>
          <w:sz w:val="15"/>
        </w:rPr>
        <w:t>R.</w:t>
      </w:r>
      <w:r>
        <w:rPr>
          <w:spacing w:val="-4"/>
          <w:w w:val="105"/>
          <w:sz w:val="15"/>
        </w:rPr>
        <w:t> </w:t>
      </w:r>
      <w:r>
        <w:rPr>
          <w:w w:val="105"/>
          <w:sz w:val="15"/>
        </w:rPr>
        <w:t>A.,</w:t>
      </w:r>
      <w:r>
        <w:rPr>
          <w:spacing w:val="-4"/>
          <w:w w:val="105"/>
          <w:sz w:val="15"/>
        </w:rPr>
        <w:t> </w:t>
      </w:r>
      <w:r>
        <w:rPr>
          <w:w w:val="105"/>
          <w:sz w:val="15"/>
        </w:rPr>
        <w:t>Trivedi,</w:t>
      </w:r>
      <w:r>
        <w:rPr>
          <w:spacing w:val="-4"/>
          <w:w w:val="105"/>
          <w:sz w:val="15"/>
        </w:rPr>
        <w:t> </w:t>
      </w:r>
      <w:r>
        <w:rPr>
          <w:w w:val="105"/>
          <w:sz w:val="15"/>
        </w:rPr>
        <w:t>K.</w:t>
      </w:r>
      <w:r>
        <w:rPr>
          <w:spacing w:val="-4"/>
          <w:w w:val="105"/>
          <w:sz w:val="15"/>
        </w:rPr>
        <w:t> </w:t>
      </w:r>
      <w:r>
        <w:rPr>
          <w:w w:val="105"/>
          <w:sz w:val="15"/>
        </w:rPr>
        <w:t>S.,</w:t>
      </w:r>
      <w:r>
        <w:rPr>
          <w:spacing w:val="-4"/>
          <w:w w:val="105"/>
          <w:sz w:val="15"/>
        </w:rPr>
        <w:t> </w:t>
      </w:r>
      <w:r>
        <w:rPr>
          <w:w w:val="105"/>
          <w:sz w:val="15"/>
        </w:rPr>
        <w:t>Puliafito,</w:t>
      </w:r>
      <w:r>
        <w:rPr>
          <w:spacing w:val="-4"/>
          <w:w w:val="105"/>
          <w:sz w:val="15"/>
        </w:rPr>
        <w:t> </w:t>
      </w:r>
      <w:r>
        <w:rPr>
          <w:w w:val="105"/>
          <w:sz w:val="15"/>
        </w:rPr>
        <w:t>A.,</w:t>
      </w:r>
      <w:r>
        <w:rPr>
          <w:spacing w:val="-4"/>
          <w:w w:val="105"/>
          <w:sz w:val="15"/>
        </w:rPr>
        <w:t> </w:t>
      </w:r>
      <w:r>
        <w:rPr>
          <w:w w:val="105"/>
          <w:sz w:val="15"/>
        </w:rPr>
        <w:t>1996.</w:t>
      </w:r>
      <w:r>
        <w:rPr>
          <w:spacing w:val="-4"/>
          <w:w w:val="105"/>
          <w:sz w:val="15"/>
        </w:rPr>
        <w:t> </w:t>
      </w:r>
      <w:r>
        <w:rPr>
          <w:w w:val="105"/>
          <w:sz w:val="15"/>
        </w:rPr>
        <w:t>Performance</w:t>
      </w:r>
      <w:r>
        <w:rPr>
          <w:spacing w:val="-4"/>
          <w:w w:val="105"/>
          <w:sz w:val="15"/>
        </w:rPr>
        <w:t> </w:t>
      </w:r>
      <w:r>
        <w:rPr>
          <w:w w:val="105"/>
          <w:sz w:val="15"/>
        </w:rPr>
        <w:t>and</w:t>
      </w:r>
      <w:r>
        <w:rPr>
          <w:spacing w:val="-4"/>
          <w:w w:val="105"/>
          <w:sz w:val="15"/>
        </w:rPr>
        <w:t> </w:t>
      </w:r>
      <w:r>
        <w:rPr>
          <w:w w:val="105"/>
          <w:sz w:val="15"/>
        </w:rPr>
        <w:t>Reliability</w:t>
      </w:r>
      <w:r>
        <w:rPr>
          <w:spacing w:val="-4"/>
          <w:w w:val="105"/>
          <w:sz w:val="15"/>
        </w:rPr>
        <w:t> </w:t>
      </w:r>
      <w:r>
        <w:rPr>
          <w:w w:val="105"/>
          <w:sz w:val="15"/>
        </w:rPr>
        <w:t>Analysis</w:t>
      </w:r>
      <w:r>
        <w:rPr>
          <w:spacing w:val="-4"/>
          <w:w w:val="105"/>
          <w:sz w:val="15"/>
        </w:rPr>
        <w:t> </w:t>
      </w:r>
      <w:r>
        <w:rPr>
          <w:w w:val="105"/>
          <w:sz w:val="15"/>
        </w:rPr>
        <w:t>of</w:t>
      </w:r>
      <w:r>
        <w:rPr>
          <w:spacing w:val="-4"/>
          <w:w w:val="105"/>
          <w:sz w:val="15"/>
        </w:rPr>
        <w:t> </w:t>
      </w:r>
      <w:r>
        <w:rPr>
          <w:w w:val="105"/>
          <w:sz w:val="15"/>
        </w:rPr>
        <w:t>Computer Systems;</w:t>
      </w:r>
      <w:r>
        <w:rPr>
          <w:w w:val="105"/>
          <w:sz w:val="15"/>
        </w:rPr>
        <w:t> An</w:t>
      </w:r>
      <w:r>
        <w:rPr>
          <w:w w:val="105"/>
          <w:sz w:val="15"/>
        </w:rPr>
        <w:t> Example-based</w:t>
      </w:r>
      <w:r>
        <w:rPr>
          <w:w w:val="105"/>
          <w:sz w:val="15"/>
        </w:rPr>
        <w:t> Approach</w:t>
      </w:r>
      <w:r>
        <w:rPr>
          <w:w w:val="105"/>
          <w:sz w:val="15"/>
        </w:rPr>
        <w:t> Using</w:t>
      </w:r>
      <w:r>
        <w:rPr>
          <w:w w:val="105"/>
          <w:sz w:val="15"/>
        </w:rPr>
        <w:t> the</w:t>
      </w:r>
      <w:r>
        <w:rPr>
          <w:w w:val="105"/>
          <w:sz w:val="15"/>
        </w:rPr>
        <w:t> SHARPE</w:t>
      </w:r>
      <w:r>
        <w:rPr>
          <w:w w:val="105"/>
          <w:sz w:val="15"/>
        </w:rPr>
        <w:t> Software</w:t>
      </w:r>
      <w:r>
        <w:rPr>
          <w:w w:val="105"/>
          <w:sz w:val="15"/>
        </w:rPr>
        <w:t> Package.</w:t>
      </w:r>
      <w:r>
        <w:rPr>
          <w:w w:val="105"/>
          <w:sz w:val="15"/>
        </w:rPr>
        <w:t> Kluwer</w:t>
      </w:r>
      <w:r>
        <w:rPr>
          <w:w w:val="105"/>
          <w:sz w:val="15"/>
        </w:rPr>
        <w:t> Academic </w:t>
      </w:r>
      <w:r>
        <w:rPr>
          <w:spacing w:val="-2"/>
          <w:w w:val="105"/>
          <w:sz w:val="15"/>
        </w:rPr>
        <w:t>Publisher.</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sz w:val="15"/>
        </w:rPr>
        <w:t>Sanders, W. H., Courtney, T., Deavours, D., Daly, D., Derisavi, S., Lam, V., 2007, Multi-formalism and </w:t>
      </w:r>
      <w:bookmarkStart w:name="_bookmark55" w:id="70"/>
      <w:bookmarkEnd w:id="70"/>
      <w:r>
        <w:rPr>
          <w:w w:val="105"/>
          <w:sz w:val="15"/>
        </w:rPr>
        <w:t>m</w:t>
      </w:r>
      <w:r>
        <w:rPr>
          <w:w w:val="105"/>
          <w:sz w:val="15"/>
        </w:rPr>
        <w:t>ulti-solution-method modeling frameworks: The Mobius approach.</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152C83"/>
            <w:spacing w:val="-2"/>
            <w:w w:val="105"/>
            <w:sz w:val="15"/>
          </w:rPr>
          <w:t>citeseer.ist.psu.edu/685964.html</w:t>
        </w:r>
      </w:hyperlink>
    </w:p>
    <w:p>
      <w:pPr>
        <w:pStyle w:val="BodyText"/>
        <w:spacing w:before="38"/>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06" w:hanging="314"/>
        <w:jc w:val="both"/>
        <w:rPr>
          <w:sz w:val="15"/>
        </w:rPr>
      </w:pPr>
      <w:r>
        <w:rPr>
          <w:w w:val="105"/>
          <w:sz w:val="15"/>
        </w:rPr>
        <w:t>Trivedi,</w:t>
      </w:r>
      <w:r>
        <w:rPr>
          <w:w w:val="105"/>
          <w:sz w:val="15"/>
        </w:rPr>
        <w:t> K.</w:t>
      </w:r>
      <w:r>
        <w:rPr>
          <w:w w:val="105"/>
          <w:sz w:val="15"/>
        </w:rPr>
        <w:t> S.,</w:t>
      </w:r>
      <w:r>
        <w:rPr>
          <w:w w:val="105"/>
          <w:sz w:val="15"/>
        </w:rPr>
        <w:t> 2002.</w:t>
      </w:r>
      <w:r>
        <w:rPr>
          <w:w w:val="105"/>
          <w:sz w:val="15"/>
        </w:rPr>
        <w:t> Sharpe</w:t>
      </w:r>
      <w:r>
        <w:rPr>
          <w:w w:val="105"/>
          <w:sz w:val="15"/>
        </w:rPr>
        <w:t> 2002:</w:t>
      </w:r>
      <w:r>
        <w:rPr>
          <w:w w:val="105"/>
          <w:sz w:val="15"/>
        </w:rPr>
        <w:t> Symbolic</w:t>
      </w:r>
      <w:r>
        <w:rPr>
          <w:w w:val="105"/>
          <w:sz w:val="15"/>
        </w:rPr>
        <w:t> hierarchical</w:t>
      </w:r>
      <w:r>
        <w:rPr>
          <w:w w:val="105"/>
          <w:sz w:val="15"/>
        </w:rPr>
        <w:t> automated</w:t>
      </w:r>
      <w:r>
        <w:rPr>
          <w:w w:val="105"/>
          <w:sz w:val="15"/>
        </w:rPr>
        <w:t> reliability</w:t>
      </w:r>
      <w:r>
        <w:rPr>
          <w:w w:val="105"/>
          <w:sz w:val="15"/>
        </w:rPr>
        <w:t> and</w:t>
      </w:r>
      <w:r>
        <w:rPr>
          <w:w w:val="105"/>
          <w:sz w:val="15"/>
        </w:rPr>
        <w:t> performance evaluator.</w:t>
      </w:r>
      <w:r>
        <w:rPr>
          <w:spacing w:val="-13"/>
          <w:w w:val="105"/>
          <w:sz w:val="15"/>
        </w:rPr>
        <w:t> </w:t>
      </w:r>
      <w:r>
        <w:rPr>
          <w:w w:val="105"/>
          <w:sz w:val="15"/>
        </w:rPr>
        <w:t>In:</w:t>
      </w:r>
      <w:r>
        <w:rPr>
          <w:spacing w:val="-13"/>
          <w:w w:val="105"/>
          <w:sz w:val="15"/>
        </w:rPr>
        <w:t> </w:t>
      </w:r>
      <w:r>
        <w:rPr>
          <w:w w:val="105"/>
          <w:sz w:val="15"/>
        </w:rPr>
        <w:t>DSN</w:t>
      </w:r>
      <w:r>
        <w:rPr>
          <w:spacing w:val="-13"/>
          <w:w w:val="105"/>
          <w:sz w:val="15"/>
        </w:rPr>
        <w:t> </w:t>
      </w:r>
      <w:r>
        <w:rPr>
          <w:w w:val="105"/>
          <w:sz w:val="15"/>
        </w:rPr>
        <w:t>’02:</w:t>
      </w:r>
      <w:r>
        <w:rPr>
          <w:spacing w:val="-13"/>
          <w:w w:val="105"/>
          <w:sz w:val="15"/>
        </w:rPr>
        <w:t> </w:t>
      </w:r>
      <w:r>
        <w:rPr>
          <w:w w:val="105"/>
          <w:sz w:val="15"/>
        </w:rPr>
        <w:t>Proceedings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2002</w:t>
      </w:r>
      <w:r>
        <w:rPr>
          <w:spacing w:val="-13"/>
          <w:w w:val="105"/>
          <w:sz w:val="15"/>
        </w:rPr>
        <w:t> </w:t>
      </w:r>
      <w:r>
        <w:rPr>
          <w:w w:val="105"/>
          <w:sz w:val="15"/>
        </w:rPr>
        <w:t>International</w:t>
      </w:r>
      <w:r>
        <w:rPr>
          <w:spacing w:val="-13"/>
          <w:w w:val="105"/>
          <w:sz w:val="15"/>
        </w:rPr>
        <w:t> </w:t>
      </w:r>
      <w:r>
        <w:rPr>
          <w:w w:val="105"/>
          <w:sz w:val="15"/>
        </w:rPr>
        <w:t>Conference</w:t>
      </w:r>
      <w:r>
        <w:rPr>
          <w:spacing w:val="-13"/>
          <w:w w:val="105"/>
          <w:sz w:val="15"/>
        </w:rPr>
        <w:t> </w:t>
      </w:r>
      <w:r>
        <w:rPr>
          <w:w w:val="105"/>
          <w:sz w:val="15"/>
        </w:rPr>
        <w:t>on</w:t>
      </w:r>
      <w:r>
        <w:rPr>
          <w:spacing w:val="-13"/>
          <w:w w:val="105"/>
          <w:sz w:val="15"/>
        </w:rPr>
        <w:t> </w:t>
      </w:r>
      <w:r>
        <w:rPr>
          <w:w w:val="105"/>
          <w:sz w:val="15"/>
        </w:rPr>
        <w:t>Dependable</w:t>
      </w:r>
      <w:r>
        <w:rPr>
          <w:spacing w:val="-13"/>
          <w:w w:val="105"/>
          <w:sz w:val="15"/>
        </w:rPr>
        <w:t> </w:t>
      </w:r>
      <w:r>
        <w:rPr>
          <w:w w:val="105"/>
          <w:sz w:val="15"/>
        </w:rPr>
        <w:t>Systems</w:t>
      </w:r>
      <w:r>
        <w:rPr>
          <w:spacing w:val="-13"/>
          <w:w w:val="105"/>
          <w:sz w:val="15"/>
        </w:rPr>
        <w:t> </w:t>
      </w:r>
      <w:r>
        <w:rPr>
          <w:w w:val="105"/>
          <w:sz w:val="15"/>
        </w:rPr>
        <w:t>and Networks. IEEE Computer Society, Washington, DC, USA, p. 544.</w:t>
      </w:r>
    </w:p>
    <w:p>
      <w:pPr>
        <w:pStyle w:val="ListParagraph"/>
        <w:numPr>
          <w:ilvl w:val="0"/>
          <w:numId w:val="2"/>
        </w:numPr>
        <w:tabs>
          <w:tab w:pos="535" w:val="left" w:leader="none"/>
        </w:tabs>
        <w:spacing w:line="165" w:lineRule="auto" w:before="168" w:after="0"/>
        <w:ind w:left="535" w:right="106" w:hanging="314"/>
        <w:jc w:val="both"/>
        <w:rPr>
          <w:sz w:val="15"/>
        </w:rPr>
      </w:pPr>
      <w:r>
        <w:rPr>
          <w:w w:val="105"/>
          <w:sz w:val="15"/>
        </w:rPr>
        <w:t>Vittorini,</w:t>
      </w:r>
      <w:r>
        <w:rPr>
          <w:spacing w:val="-4"/>
          <w:w w:val="105"/>
          <w:sz w:val="15"/>
        </w:rPr>
        <w:t> </w:t>
      </w:r>
      <w:r>
        <w:rPr>
          <w:w w:val="105"/>
          <w:sz w:val="15"/>
        </w:rPr>
        <w:t>V.,</w:t>
      </w:r>
      <w:r>
        <w:rPr>
          <w:spacing w:val="-4"/>
          <w:w w:val="105"/>
          <w:sz w:val="15"/>
        </w:rPr>
        <w:t> </w:t>
      </w:r>
      <w:r>
        <w:rPr>
          <w:w w:val="105"/>
          <w:sz w:val="15"/>
        </w:rPr>
        <w:t>Franceschinis,</w:t>
      </w:r>
      <w:r>
        <w:rPr>
          <w:spacing w:val="-4"/>
          <w:w w:val="105"/>
          <w:sz w:val="15"/>
        </w:rPr>
        <w:t> </w:t>
      </w:r>
      <w:r>
        <w:rPr>
          <w:w w:val="105"/>
          <w:sz w:val="15"/>
        </w:rPr>
        <w:t>G.,</w:t>
      </w:r>
      <w:r>
        <w:rPr>
          <w:spacing w:val="-4"/>
          <w:w w:val="105"/>
          <w:sz w:val="15"/>
        </w:rPr>
        <w:t> </w:t>
      </w:r>
      <w:r>
        <w:rPr>
          <w:w w:val="105"/>
          <w:sz w:val="15"/>
        </w:rPr>
        <w:t>Gribaudo,</w:t>
      </w:r>
      <w:r>
        <w:rPr>
          <w:spacing w:val="-4"/>
          <w:w w:val="105"/>
          <w:sz w:val="15"/>
        </w:rPr>
        <w:t> </w:t>
      </w:r>
      <w:r>
        <w:rPr>
          <w:w w:val="105"/>
          <w:sz w:val="15"/>
        </w:rPr>
        <w:t>M.,</w:t>
      </w:r>
      <w:r>
        <w:rPr>
          <w:spacing w:val="-4"/>
          <w:w w:val="105"/>
          <w:sz w:val="15"/>
        </w:rPr>
        <w:t> </w:t>
      </w:r>
      <w:r>
        <w:rPr>
          <w:w w:val="105"/>
          <w:sz w:val="15"/>
        </w:rPr>
        <w:t>Iacono,</w:t>
      </w:r>
      <w:r>
        <w:rPr>
          <w:spacing w:val="-4"/>
          <w:w w:val="105"/>
          <w:sz w:val="15"/>
        </w:rPr>
        <w:t> </w:t>
      </w:r>
      <w:r>
        <w:rPr>
          <w:w w:val="105"/>
          <w:sz w:val="15"/>
        </w:rPr>
        <w:t>M.,</w:t>
      </w:r>
      <w:r>
        <w:rPr>
          <w:spacing w:val="-4"/>
          <w:w w:val="105"/>
          <w:sz w:val="15"/>
        </w:rPr>
        <w:t> </w:t>
      </w:r>
      <w:r>
        <w:rPr>
          <w:w w:val="105"/>
          <w:sz w:val="15"/>
        </w:rPr>
        <w:t>Mazzocca,</w:t>
      </w:r>
      <w:r>
        <w:rPr>
          <w:spacing w:val="-4"/>
          <w:w w:val="105"/>
          <w:sz w:val="15"/>
        </w:rPr>
        <w:t> </w:t>
      </w:r>
      <w:r>
        <w:rPr>
          <w:w w:val="105"/>
          <w:sz w:val="15"/>
        </w:rPr>
        <w:t>N.,</w:t>
      </w:r>
      <w:r>
        <w:rPr>
          <w:spacing w:val="-4"/>
          <w:w w:val="105"/>
          <w:sz w:val="15"/>
        </w:rPr>
        <w:t> </w:t>
      </w:r>
      <w:r>
        <w:rPr>
          <w:w w:val="105"/>
          <w:sz w:val="15"/>
        </w:rPr>
        <w:t>April</w:t>
      </w:r>
      <w:r>
        <w:rPr>
          <w:spacing w:val="-4"/>
          <w:w w:val="105"/>
          <w:sz w:val="15"/>
        </w:rPr>
        <w:t> </w:t>
      </w:r>
      <w:r>
        <w:rPr>
          <w:w w:val="105"/>
          <w:sz w:val="15"/>
        </w:rPr>
        <w:t>2002.</w:t>
      </w:r>
      <w:r>
        <w:rPr>
          <w:spacing w:val="-4"/>
          <w:w w:val="105"/>
          <w:sz w:val="15"/>
        </w:rPr>
        <w:t> </w:t>
      </w:r>
      <w:r>
        <w:rPr>
          <w:w w:val="105"/>
          <w:sz w:val="15"/>
        </w:rPr>
        <w:t>DrawNET++: Model objects to support performance analysis and simulation of complex systems. In: Proc. of the 12th</w:t>
      </w:r>
      <w:r>
        <w:rPr>
          <w:spacing w:val="-3"/>
          <w:w w:val="105"/>
          <w:sz w:val="15"/>
        </w:rPr>
        <w:t> </w:t>
      </w:r>
      <w:r>
        <w:rPr>
          <w:w w:val="105"/>
          <w:sz w:val="15"/>
        </w:rPr>
        <w:t>Int.</w:t>
      </w:r>
      <w:r>
        <w:rPr>
          <w:spacing w:val="-3"/>
          <w:w w:val="105"/>
          <w:sz w:val="15"/>
        </w:rPr>
        <w:t> </w:t>
      </w:r>
      <w:r>
        <w:rPr>
          <w:w w:val="105"/>
          <w:sz w:val="15"/>
        </w:rPr>
        <w:t>Conference</w:t>
      </w:r>
      <w:r>
        <w:rPr>
          <w:spacing w:val="-3"/>
          <w:w w:val="105"/>
          <w:sz w:val="15"/>
        </w:rPr>
        <w:t> </w:t>
      </w:r>
      <w:r>
        <w:rPr>
          <w:w w:val="105"/>
          <w:sz w:val="15"/>
        </w:rPr>
        <w:t>on</w:t>
      </w:r>
      <w:r>
        <w:rPr>
          <w:spacing w:val="-3"/>
          <w:w w:val="105"/>
          <w:sz w:val="15"/>
        </w:rPr>
        <w:t> </w:t>
      </w:r>
      <w:r>
        <w:rPr>
          <w:w w:val="105"/>
          <w:sz w:val="15"/>
        </w:rPr>
        <w:t>Modelling</w:t>
      </w:r>
      <w:r>
        <w:rPr>
          <w:spacing w:val="-3"/>
          <w:w w:val="105"/>
          <w:sz w:val="15"/>
        </w:rPr>
        <w:t> </w:t>
      </w:r>
      <w:r>
        <w:rPr>
          <w:w w:val="105"/>
          <w:sz w:val="15"/>
        </w:rPr>
        <w:t>Tools</w:t>
      </w:r>
      <w:r>
        <w:rPr>
          <w:spacing w:val="-3"/>
          <w:w w:val="105"/>
          <w:sz w:val="15"/>
        </w:rPr>
        <w:t> </w:t>
      </w:r>
      <w:r>
        <w:rPr>
          <w:w w:val="105"/>
          <w:sz w:val="15"/>
        </w:rPr>
        <w:t>and</w:t>
      </w:r>
      <w:r>
        <w:rPr>
          <w:spacing w:val="-3"/>
          <w:w w:val="105"/>
          <w:sz w:val="15"/>
        </w:rPr>
        <w:t> </w:t>
      </w:r>
      <w:r>
        <w:rPr>
          <w:w w:val="105"/>
          <w:sz w:val="15"/>
        </w:rPr>
        <w:t>Techniques</w:t>
      </w:r>
      <w:r>
        <w:rPr>
          <w:spacing w:val="-3"/>
          <w:w w:val="105"/>
          <w:sz w:val="15"/>
        </w:rPr>
        <w:t> </w:t>
      </w:r>
      <w:r>
        <w:rPr>
          <w:w w:val="105"/>
          <w:sz w:val="15"/>
        </w:rPr>
        <w:t>for</w:t>
      </w:r>
      <w:r>
        <w:rPr>
          <w:spacing w:val="-3"/>
          <w:w w:val="105"/>
          <w:sz w:val="15"/>
        </w:rPr>
        <w:t> </w:t>
      </w:r>
      <w:r>
        <w:rPr>
          <w:w w:val="105"/>
          <w:sz w:val="15"/>
        </w:rPr>
        <w:t>Computer</w:t>
      </w:r>
      <w:r>
        <w:rPr>
          <w:spacing w:val="-3"/>
          <w:w w:val="105"/>
          <w:sz w:val="15"/>
        </w:rPr>
        <w:t> </w:t>
      </w:r>
      <w:r>
        <w:rPr>
          <w:w w:val="105"/>
          <w:sz w:val="15"/>
        </w:rPr>
        <w:t>and</w:t>
      </w:r>
      <w:r>
        <w:rPr>
          <w:spacing w:val="-3"/>
          <w:w w:val="105"/>
          <w:sz w:val="15"/>
        </w:rPr>
        <w:t> </w:t>
      </w:r>
      <w:r>
        <w:rPr>
          <w:w w:val="105"/>
          <w:sz w:val="15"/>
        </w:rPr>
        <w:t>Communication</w:t>
      </w:r>
      <w:r>
        <w:rPr>
          <w:spacing w:val="-3"/>
          <w:w w:val="105"/>
          <w:sz w:val="15"/>
        </w:rPr>
        <w:t> </w:t>
      </w:r>
      <w:r>
        <w:rPr>
          <w:w w:val="105"/>
          <w:sz w:val="15"/>
        </w:rPr>
        <w:t>System Performance Evaluation (TOOLS 2002). London, UK.</w:t>
      </w:r>
    </w:p>
    <w:p>
      <w:pPr>
        <w:pStyle w:val="ListParagraph"/>
        <w:numPr>
          <w:ilvl w:val="0"/>
          <w:numId w:val="2"/>
        </w:numPr>
        <w:tabs>
          <w:tab w:pos="535" w:val="left" w:leader="none"/>
        </w:tabs>
        <w:spacing w:line="196" w:lineRule="auto" w:before="174" w:after="0"/>
        <w:ind w:left="535" w:right="106" w:hanging="314"/>
        <w:jc w:val="both"/>
        <w:rPr>
          <w:sz w:val="15"/>
        </w:rPr>
      </w:pPr>
      <w:r>
        <w:rPr>
          <w:w w:val="105"/>
          <w:sz w:val="15"/>
        </w:rPr>
        <w:t>Vittorini, V., Iacono, M., Mazzocca, N., Franceschinis, G., 2004. The OsMoSys approach to multi- formalism modeling of systems. Software and System Modeling 3 (1), 68–81.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9056">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1674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1097127</wp:posOffset>
              </wp:positionH>
              <wp:positionV relativeFrom="page">
                <wp:posOffset>545927</wp:posOffset>
              </wp:positionV>
              <wp:extent cx="3673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86.388pt;margin-top:42.986404pt;width:289.25pt;height:10.8pt;mso-position-horizontal-relative:page;mso-position-vertical-relative:page;z-index:-16166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37–51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0080">
              <wp:simplePos x="0" y="0"/>
              <wp:positionH relativeFrom="page">
                <wp:posOffset>1169127</wp:posOffset>
              </wp:positionH>
              <wp:positionV relativeFrom="page">
                <wp:posOffset>545927</wp:posOffset>
              </wp:positionV>
              <wp:extent cx="3673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92.057297pt;margin-top:42.986404pt;width:289.25pt;height:10.8pt;mso-position-horizontal-relative:page;mso-position-vertical-relative:page;z-index:-16166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275</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37–51</w:t>
                    </w:r>
                  </w:p>
                </w:txbxContent>
              </v:textbox>
              <w10:wrap type="none"/>
            </v:shape>
          </w:pict>
        </mc:Fallback>
      </mc:AlternateContent>
    </w:r>
    <w:r>
      <w:rPr/>
      <mc:AlternateContent>
        <mc:Choice Requires="wps">
          <w:drawing>
            <wp:anchor distT="0" distB="0" distL="0" distR="0" allowOverlap="1" layoutInCell="1" locked="0" behindDoc="1" simplePos="0" relativeHeight="487150592">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1658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4" TargetMode="External"/><Relationship Id="rId11" Type="http://schemas.openxmlformats.org/officeDocument/2006/relationships/hyperlink" Target="http://www.elsevier.com/locate/entcs" TargetMode="External"/><Relationship Id="rId12" Type="http://schemas.openxmlformats.org/officeDocument/2006/relationships/hyperlink" Target="mailto:enrico.barbierato@mfn.unipmn.it" TargetMode="External"/><Relationship Id="rId13" Type="http://schemas.openxmlformats.org/officeDocument/2006/relationships/hyperlink" Target="mailto:gribaudo@elet.polimi.it" TargetMode="External"/><Relationship Id="rId14" Type="http://schemas.openxmlformats.org/officeDocument/2006/relationships/hyperlink" Target="mailto:mauro.iacono@unina2.i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dem.unina2.it/simthesys"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citeseer.ist.psu.edu/525756.html" TargetMode="External"/><Relationship Id="rId28" Type="http://schemas.openxmlformats.org/officeDocument/2006/relationships/hyperlink" Target="citeseer.ist.psu.edu/685964.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Barbierato</dc:creator>
  <cp:keywords>Performance analysis; tools; specification; performability-oriented formalism</cp:keywords>
  <dc:subject>Electronic Notes in Theoretical Computer Science, 275 (2011) 37–51. 10.1016/j.entcs.2011.09.004</dc:subject>
  <dc:title>Defining Formalisms for Performance Evaluation With SIMTHESys</dc:title>
  <dcterms:created xsi:type="dcterms:W3CDTF">2023-12-11T02:34:41Z</dcterms:created>
  <dcterms:modified xsi:type="dcterms:W3CDTF">2023-12-11T02:34:41Z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10.1016/j.entcs.2011.09.004</vt:lpwstr>
  </property>
  <property fmtid="{D5CDD505-2E9C-101B-9397-08002B2CF9AE}" pid="12" name="robots">
    <vt:lpwstr>noindex</vt:lpwstr>
  </property>
</Properties>
</file>