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149–163</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Domain-Specific Languages </w:t>
      </w:r>
      <w:r>
        <w:rPr/>
        <w:t>for Composable Editor Plugins</w:t>
      </w:r>
    </w:p>
    <w:p>
      <w:pPr>
        <w:tabs>
          <w:tab w:pos="3209" w:val="left" w:leader="none"/>
          <w:tab w:pos="5922" w:val="left" w:leader="none"/>
        </w:tabs>
        <w:spacing w:before="317"/>
        <w:ind w:left="231" w:right="0" w:firstLine="0"/>
        <w:jc w:val="left"/>
        <w:rPr>
          <w:sz w:val="28"/>
        </w:rPr>
      </w:pPr>
      <w:r>
        <w:rPr>
          <w:rFonts w:ascii="LM Roman 12" w:hAnsi="LM Roman 12"/>
          <w:sz w:val="28"/>
        </w:rPr>
        <w:t>Lennart</w:t>
      </w:r>
      <w:r>
        <w:rPr>
          <w:rFonts w:ascii="LM Roman 12" w:hAnsi="LM Roman 12"/>
          <w:spacing w:val="-6"/>
          <w:sz w:val="28"/>
        </w:rPr>
        <w:t> </w:t>
      </w:r>
      <w:r>
        <w:rPr>
          <w:rFonts w:ascii="LM Roman 12" w:hAnsi="LM Roman 12"/>
          <w:sz w:val="28"/>
        </w:rPr>
        <w:t>C.</w:t>
      </w:r>
      <w:r>
        <w:rPr>
          <w:rFonts w:ascii="LM Roman 12" w:hAnsi="LM Roman 12"/>
          <w:spacing w:val="-5"/>
          <w:sz w:val="28"/>
        </w:rPr>
        <w:t> </w:t>
      </w:r>
      <w:r>
        <w:rPr>
          <w:rFonts w:ascii="LM Roman 12" w:hAnsi="LM Roman 12"/>
          <w:sz w:val="28"/>
        </w:rPr>
        <w:t>L.</w:t>
      </w:r>
      <w:r>
        <w:rPr>
          <w:rFonts w:ascii="LM Roman 12" w:hAnsi="LM Roman 12"/>
          <w:spacing w:val="-6"/>
          <w:sz w:val="28"/>
        </w:rPr>
        <w:t> </w:t>
      </w:r>
      <w:r>
        <w:rPr>
          <w:rFonts w:ascii="LM Roman 12" w:hAnsi="LM Roman 12"/>
          <w:spacing w:val="-2"/>
          <w:sz w:val="28"/>
        </w:rPr>
        <w:t>Kats</w:t>
      </w:r>
      <w:r>
        <w:rPr>
          <w:rFonts w:ascii="DejaVu Sans" w:hAnsi="DejaVu Sans"/>
          <w:i/>
          <w:spacing w:val="-2"/>
          <w:sz w:val="28"/>
          <w:vertAlign w:val="superscript"/>
        </w:rPr>
        <w:t>∗</w:t>
      </w:r>
      <w:r>
        <w:rPr>
          <w:rFonts w:ascii="LM Sans 10" w:hAnsi="LM Sans 10"/>
          <w:i/>
          <w:spacing w:val="-2"/>
          <w:sz w:val="28"/>
          <w:vertAlign w:val="superscript"/>
        </w:rPr>
        <w:t>,</w:t>
      </w:r>
      <w:r>
        <w:rPr>
          <w:spacing w:val="-2"/>
          <w:sz w:val="28"/>
          <w:vertAlign w:val="superscript"/>
        </w:rPr>
        <w:t>1</w:t>
      </w:r>
      <w:r>
        <w:rPr>
          <w:rFonts w:ascii="LM Sans 10" w:hAnsi="LM Sans 10"/>
          <w:i/>
          <w:spacing w:val="-2"/>
          <w:sz w:val="28"/>
          <w:vertAlign w:val="superscript"/>
        </w:rPr>
        <w:t>,</w:t>
      </w:r>
      <w:r>
        <w:rPr>
          <w:spacing w:val="-2"/>
          <w:sz w:val="28"/>
          <w:vertAlign w:val="superscript"/>
        </w:rPr>
        <w:t>2</w:t>
      </w:r>
      <w:r>
        <w:rPr>
          <w:sz w:val="28"/>
          <w:vertAlign w:val="baseline"/>
        </w:rPr>
        <w:tab/>
      </w:r>
      <w:r>
        <w:rPr>
          <w:rFonts w:ascii="LM Roman 12" w:hAnsi="LM Roman 12"/>
          <w:sz w:val="28"/>
          <w:vertAlign w:val="baseline"/>
        </w:rPr>
        <w:t>Karl</w:t>
      </w:r>
      <w:r>
        <w:rPr>
          <w:rFonts w:ascii="LM Roman 12" w:hAnsi="LM Roman 12"/>
          <w:spacing w:val="-6"/>
          <w:sz w:val="28"/>
          <w:vertAlign w:val="baseline"/>
        </w:rPr>
        <w:t> </w:t>
      </w:r>
      <w:r>
        <w:rPr>
          <w:rFonts w:ascii="LM Roman 12" w:hAnsi="LM Roman 12"/>
          <w:sz w:val="28"/>
          <w:vertAlign w:val="baseline"/>
        </w:rPr>
        <w:t>T.</w:t>
      </w:r>
      <w:r>
        <w:rPr>
          <w:rFonts w:ascii="LM Roman 12" w:hAnsi="LM Roman 12"/>
          <w:spacing w:val="-4"/>
          <w:sz w:val="28"/>
          <w:vertAlign w:val="baseline"/>
        </w:rPr>
        <w:t> </w:t>
      </w:r>
      <w:r>
        <w:rPr>
          <w:rFonts w:ascii="LM Roman 12" w:hAnsi="LM Roman 12"/>
          <w:spacing w:val="-2"/>
          <w:sz w:val="28"/>
          <w:vertAlign w:val="baseline"/>
        </w:rPr>
        <w:t>Kalleberg</w:t>
      </w:r>
      <w:r>
        <w:rPr>
          <w:spacing w:val="-2"/>
          <w:sz w:val="28"/>
          <w:vertAlign w:val="superscript"/>
        </w:rPr>
        <w:t>+</w:t>
      </w:r>
      <w:r>
        <w:rPr>
          <w:rFonts w:ascii="LM Sans 10" w:hAnsi="LM Sans 10"/>
          <w:i/>
          <w:spacing w:val="-2"/>
          <w:sz w:val="28"/>
          <w:vertAlign w:val="superscript"/>
        </w:rPr>
        <w:t>,</w:t>
      </w:r>
      <w:r>
        <w:rPr>
          <w:spacing w:val="-2"/>
          <w:sz w:val="28"/>
          <w:vertAlign w:val="superscript"/>
        </w:rPr>
        <w:t>3</w:t>
      </w:r>
      <w:r>
        <w:rPr>
          <w:sz w:val="28"/>
          <w:vertAlign w:val="baseline"/>
        </w:rPr>
        <w:tab/>
      </w:r>
      <w:r>
        <w:rPr>
          <w:rFonts w:ascii="LM Roman 12" w:hAnsi="LM Roman 12"/>
          <w:sz w:val="28"/>
          <w:vertAlign w:val="baseline"/>
        </w:rPr>
        <w:t>Eelco</w:t>
      </w:r>
      <w:r>
        <w:rPr>
          <w:rFonts w:ascii="LM Roman 12" w:hAnsi="LM Roman 12"/>
          <w:spacing w:val="-8"/>
          <w:sz w:val="28"/>
          <w:vertAlign w:val="baseline"/>
        </w:rPr>
        <w:t> </w:t>
      </w:r>
      <w:r>
        <w:rPr>
          <w:rFonts w:ascii="LM Roman 12" w:hAnsi="LM Roman 12"/>
          <w:spacing w:val="-2"/>
          <w:sz w:val="28"/>
          <w:vertAlign w:val="baseline"/>
        </w:rPr>
        <w:t>Visser</w:t>
      </w:r>
      <w:r>
        <w:rPr>
          <w:rFonts w:ascii="DejaVu Sans" w:hAnsi="DejaVu Sans"/>
          <w:i/>
          <w:spacing w:val="-2"/>
          <w:sz w:val="28"/>
          <w:vertAlign w:val="superscript"/>
        </w:rPr>
        <w:t>∗</w:t>
      </w:r>
      <w:r>
        <w:rPr>
          <w:rFonts w:ascii="LM Sans 10" w:hAnsi="LM Sans 10"/>
          <w:i/>
          <w:spacing w:val="-2"/>
          <w:sz w:val="28"/>
          <w:vertAlign w:val="superscript"/>
        </w:rPr>
        <w:t>,</w:t>
      </w:r>
      <w:r>
        <w:rPr>
          <w:spacing w:val="-2"/>
          <w:sz w:val="28"/>
          <w:vertAlign w:val="superscript"/>
        </w:rPr>
        <w:t>1</w:t>
      </w:r>
      <w:r>
        <w:rPr>
          <w:rFonts w:ascii="LM Sans 10" w:hAnsi="LM Sans 10"/>
          <w:i/>
          <w:spacing w:val="-2"/>
          <w:sz w:val="28"/>
          <w:vertAlign w:val="superscript"/>
        </w:rPr>
        <w:t>,</w:t>
      </w:r>
      <w:r>
        <w:rPr>
          <w:spacing w:val="-2"/>
          <w:sz w:val="28"/>
          <w:vertAlign w:val="superscript"/>
        </w:rPr>
        <w:t>4</w:t>
      </w:r>
    </w:p>
    <w:p>
      <w:pPr>
        <w:spacing w:after="0"/>
        <w:jc w:val="left"/>
        <w:rPr>
          <w:sz w:val="28"/>
        </w:rPr>
        <w:sectPr>
          <w:footerReference w:type="default" r:id="rId5"/>
          <w:type w:val="continuous"/>
          <w:pgSz w:w="9360" w:h="13610"/>
          <w:pgMar w:header="0" w:footer="0" w:top="920" w:bottom="280" w:left="680" w:right="680"/>
          <w:pgNumType w:start="149"/>
        </w:sectPr>
      </w:pPr>
    </w:p>
    <w:p>
      <w:pPr>
        <w:pStyle w:val="BodyText"/>
        <w:spacing w:before="29"/>
        <w:jc w:val="left"/>
        <w:rPr>
          <w:sz w:val="15"/>
        </w:rPr>
      </w:pPr>
    </w:p>
    <w:p>
      <w:pPr>
        <w:spacing w:line="165" w:lineRule="auto" w:before="0"/>
        <w:ind w:left="960" w:right="0" w:firstLine="0"/>
        <w:jc w:val="center"/>
        <w:rPr>
          <w:rFonts w:ascii="LM Roman 8" w:hAnsi="LM Roman 8"/>
          <w:i/>
          <w:sz w:val="15"/>
        </w:rPr>
      </w:pPr>
      <w:r>
        <w:rPr>
          <w:rFonts w:ascii="DejaVu Sans" w:hAnsi="DejaVu Sans"/>
          <w:i/>
          <w:spacing w:val="-2"/>
          <w:w w:val="105"/>
          <w:position w:val="5"/>
          <w:sz w:val="11"/>
        </w:rPr>
        <w:t>∗</w:t>
      </w:r>
      <w:r>
        <w:rPr>
          <w:rFonts w:ascii="DejaVu Sans" w:hAnsi="DejaVu Sans"/>
          <w:i/>
          <w:spacing w:val="7"/>
          <w:w w:val="105"/>
          <w:position w:val="5"/>
          <w:sz w:val="11"/>
        </w:rPr>
        <w:t> </w:t>
      </w:r>
      <w:r>
        <w:rPr>
          <w:rFonts w:ascii="LM Roman 8" w:hAnsi="LM Roman 8"/>
          <w:i/>
          <w:spacing w:val="-2"/>
          <w:w w:val="105"/>
          <w:sz w:val="15"/>
        </w:rPr>
        <w:t>Department</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Software</w:t>
      </w:r>
      <w:r>
        <w:rPr>
          <w:rFonts w:ascii="LM Roman 8" w:hAnsi="LM Roman 8"/>
          <w:i/>
          <w:spacing w:val="-13"/>
          <w:w w:val="105"/>
          <w:sz w:val="15"/>
        </w:rPr>
        <w:t> </w:t>
      </w:r>
      <w:r>
        <w:rPr>
          <w:rFonts w:ascii="LM Roman 8" w:hAnsi="LM Roman 8"/>
          <w:i/>
          <w:spacing w:val="-2"/>
          <w:w w:val="105"/>
          <w:sz w:val="15"/>
        </w:rPr>
        <w:t>Technology</w:t>
      </w:r>
      <w:r>
        <w:rPr>
          <w:rFonts w:ascii="LM Roman 8" w:hAnsi="LM Roman 8"/>
          <w:i/>
          <w:spacing w:val="-2"/>
          <w:w w:val="105"/>
          <w:sz w:val="15"/>
        </w:rPr>
        <w:t> </w:t>
      </w:r>
      <w:r>
        <w:rPr>
          <w:rFonts w:ascii="LM Roman 8" w:hAnsi="LM Roman 8"/>
          <w:i/>
          <w:w w:val="105"/>
          <w:sz w:val="15"/>
        </w:rPr>
        <w:t>Delft University of Technology</w:t>
      </w:r>
    </w:p>
    <w:p>
      <w:pPr>
        <w:spacing w:line="161" w:lineRule="exact" w:before="0"/>
        <w:ind w:left="960" w:right="2" w:firstLine="0"/>
        <w:jc w:val="center"/>
        <w:rPr>
          <w:rFonts w:ascii="LM Roman 8"/>
          <w:i/>
          <w:sz w:val="15"/>
        </w:rPr>
      </w:pPr>
      <w:r>
        <w:rPr>
          <w:rFonts w:ascii="LM Roman 8"/>
          <w:i/>
          <w:w w:val="105"/>
          <w:sz w:val="15"/>
        </w:rPr>
        <w:t>Delft,</w:t>
      </w:r>
      <w:r>
        <w:rPr>
          <w:rFonts w:ascii="LM Roman 8"/>
          <w:i/>
          <w:spacing w:val="-8"/>
          <w:w w:val="105"/>
          <w:sz w:val="15"/>
        </w:rPr>
        <w:t> </w:t>
      </w:r>
      <w:r>
        <w:rPr>
          <w:rFonts w:ascii="LM Roman 8"/>
          <w:i/>
          <w:w w:val="105"/>
          <w:sz w:val="15"/>
        </w:rPr>
        <w:t>The</w:t>
      </w:r>
      <w:r>
        <w:rPr>
          <w:rFonts w:ascii="LM Roman 8"/>
          <w:i/>
          <w:spacing w:val="-7"/>
          <w:w w:val="105"/>
          <w:sz w:val="15"/>
        </w:rPr>
        <w:t> </w:t>
      </w:r>
      <w:r>
        <w:rPr>
          <w:rFonts w:ascii="LM Roman 8"/>
          <w:i/>
          <w:spacing w:val="-2"/>
          <w:w w:val="105"/>
          <w:sz w:val="15"/>
        </w:rPr>
        <w:t>Netherlands</w:t>
      </w:r>
    </w:p>
    <w:p>
      <w:pPr>
        <w:spacing w:line="165" w:lineRule="auto" w:before="205"/>
        <w:ind w:left="998" w:right="1437" w:firstLine="0"/>
        <w:jc w:val="center"/>
        <w:rPr>
          <w:rFonts w:ascii="LM Roman 8"/>
          <w:i/>
          <w:sz w:val="15"/>
        </w:rPr>
      </w:pPr>
      <w:r>
        <w:rPr/>
        <w:br w:type="column"/>
      </w:r>
      <w:r>
        <w:rPr>
          <w:rFonts w:ascii="LM Roman 6"/>
          <w:w w:val="105"/>
          <w:sz w:val="15"/>
          <w:vertAlign w:val="superscript"/>
        </w:rPr>
        <w:t>+</w:t>
      </w:r>
      <w:r>
        <w:rPr>
          <w:rFonts w:ascii="LM Roman 6"/>
          <w:spacing w:val="-17"/>
          <w:w w:val="105"/>
          <w:sz w:val="15"/>
          <w:vertAlign w:val="baseline"/>
        </w:rPr>
        <w:t> </w:t>
      </w:r>
      <w:r>
        <w:rPr>
          <w:rFonts w:ascii="LM Roman 8"/>
          <w:i/>
          <w:w w:val="105"/>
          <w:sz w:val="15"/>
          <w:vertAlign w:val="baseline"/>
        </w:rPr>
        <w:t>Faculty</w:t>
      </w:r>
      <w:r>
        <w:rPr>
          <w:rFonts w:ascii="LM Roman 8"/>
          <w:i/>
          <w:spacing w:val="-15"/>
          <w:w w:val="105"/>
          <w:sz w:val="15"/>
          <w:vertAlign w:val="baseline"/>
        </w:rPr>
        <w:t> </w:t>
      </w:r>
      <w:r>
        <w:rPr>
          <w:rFonts w:ascii="LM Roman 8"/>
          <w:i/>
          <w:w w:val="105"/>
          <w:sz w:val="15"/>
          <w:vertAlign w:val="baseline"/>
        </w:rPr>
        <w:t>of</w:t>
      </w:r>
      <w:r>
        <w:rPr>
          <w:rFonts w:ascii="LM Roman 8"/>
          <w:i/>
          <w:spacing w:val="-15"/>
          <w:w w:val="105"/>
          <w:sz w:val="15"/>
          <w:vertAlign w:val="baseline"/>
        </w:rPr>
        <w:t> </w:t>
      </w:r>
      <w:r>
        <w:rPr>
          <w:rFonts w:ascii="LM Roman 8"/>
          <w:i/>
          <w:w w:val="105"/>
          <w:sz w:val="15"/>
          <w:vertAlign w:val="baseline"/>
        </w:rPr>
        <w:t>Medicine</w:t>
      </w:r>
      <w:r>
        <w:rPr>
          <w:rFonts w:ascii="LM Roman 8"/>
          <w:i/>
          <w:w w:val="105"/>
          <w:sz w:val="15"/>
          <w:vertAlign w:val="baseline"/>
        </w:rPr>
        <w:t> University of Bergen Bergen, Norway</w:t>
      </w:r>
    </w:p>
    <w:p>
      <w:pPr>
        <w:spacing w:after="0" w:line="165" w:lineRule="auto"/>
        <w:jc w:val="center"/>
        <w:rPr>
          <w:rFonts w:ascii="LM Roman 8"/>
          <w:sz w:val="15"/>
        </w:rPr>
        <w:sectPr>
          <w:type w:val="continuous"/>
          <w:pgSz w:w="9360" w:h="13610"/>
          <w:pgMar w:header="0" w:footer="0" w:top="920" w:bottom="280" w:left="680" w:right="680"/>
          <w:cols w:num="2" w:equalWidth="0">
            <w:col w:w="3755" w:space="193"/>
            <w:col w:w="4052"/>
          </w:cols>
        </w:sectPr>
      </w:pPr>
    </w:p>
    <w:p>
      <w:pPr>
        <w:pStyle w:val="BodyText"/>
        <w:spacing w:before="183"/>
        <w:jc w:val="left"/>
        <w:rPr>
          <w:rFonts w:ascii="LM Roman 8"/>
          <w:i/>
          <w:sz w:val="20"/>
        </w:rPr>
      </w:pPr>
    </w:p>
    <w:p>
      <w:pPr>
        <w:pStyle w:val="BodyText"/>
        <w:spacing w:line="20" w:lineRule="exact"/>
        <w:ind w:left="221"/>
        <w:jc w:val="left"/>
        <w:rPr>
          <w:rFonts w:ascii="LM Roman 8"/>
          <w:sz w:val="2"/>
        </w:rPr>
      </w:pPr>
      <w:r>
        <w:rPr>
          <w:rFonts w:ascii="LM Roman 8"/>
          <w:sz w:val="2"/>
        </w:rPr>
        <mc:AlternateContent>
          <mc:Choice Requires="wps">
            <w:drawing>
              <wp:inline distT="0" distB="0" distL="0" distR="0">
                <wp:extent cx="4866640" cy="5080"/>
                <wp:effectExtent l="9525" t="0" r="635" b="4445"/>
                <wp:docPr id="4" name="Group 4"/>
                <wp:cNvGraphicFramePr>
                  <a:graphicFrameLocks/>
                </wp:cNvGraphicFramePr>
                <a:graphic>
                  <a:graphicData uri="http://schemas.microsoft.com/office/word/2010/wordprocessingGroup">
                    <wpg:wgp>
                      <wpg:cNvPr id="4" name="Group 4"/>
                      <wpg:cNvGrpSpPr/>
                      <wpg:grpSpPr>
                        <a:xfrm>
                          <a:off x="0" y="0"/>
                          <a:ext cx="4866640" cy="5080"/>
                          <a:chExt cx="4866640" cy="5080"/>
                        </a:xfrm>
                      </wpg:grpSpPr>
                      <wps:wsp>
                        <wps:cNvPr id="5" name="Graphic 5"/>
                        <wps:cNvSpPr/>
                        <wps:spPr>
                          <a:xfrm>
                            <a:off x="0" y="2454"/>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 coordorigin="0,0" coordsize="7664,8">
                <v:line style="position:absolute" from="0,4" to="7663,4" stroked="true" strokeweight=".386546pt" strokecolor="#000000">
                  <v:stroke dashstyle="solid"/>
                </v:line>
              </v:group>
            </w:pict>
          </mc:Fallback>
        </mc:AlternateContent>
      </w:r>
      <w:r>
        <w:rPr>
          <w:rFonts w:ascii="LM Roman 8"/>
          <w:sz w:val="2"/>
        </w:rPr>
      </w:r>
    </w:p>
    <w:p>
      <w:pPr>
        <w:spacing w:before="37"/>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Modern</w:t>
      </w:r>
      <w:r>
        <w:rPr>
          <w:rFonts w:ascii="LM Roman 8"/>
          <w:w w:val="105"/>
          <w:sz w:val="15"/>
        </w:rPr>
        <w:t> IDEs</w:t>
      </w:r>
      <w:r>
        <w:rPr>
          <w:rFonts w:ascii="LM Roman 8"/>
          <w:w w:val="105"/>
          <w:sz w:val="15"/>
        </w:rPr>
        <w:t> increase</w:t>
      </w:r>
      <w:r>
        <w:rPr>
          <w:rFonts w:ascii="LM Roman 8"/>
          <w:w w:val="105"/>
          <w:sz w:val="15"/>
        </w:rPr>
        <w:t> developer</w:t>
      </w:r>
      <w:r>
        <w:rPr>
          <w:rFonts w:ascii="LM Roman 8"/>
          <w:w w:val="105"/>
          <w:sz w:val="15"/>
        </w:rPr>
        <w:t> productivity</w:t>
      </w:r>
      <w:r>
        <w:rPr>
          <w:rFonts w:ascii="LM Roman 8"/>
          <w:w w:val="105"/>
          <w:sz w:val="15"/>
        </w:rPr>
        <w:t> by</w:t>
      </w:r>
      <w:r>
        <w:rPr>
          <w:rFonts w:ascii="LM Roman 8"/>
          <w:w w:val="105"/>
          <w:sz w:val="15"/>
        </w:rPr>
        <w:t> incorporating</w:t>
      </w:r>
      <w:r>
        <w:rPr>
          <w:rFonts w:ascii="LM Roman 8"/>
          <w:w w:val="105"/>
          <w:sz w:val="15"/>
        </w:rPr>
        <w:t> many</w:t>
      </w:r>
      <w:r>
        <w:rPr>
          <w:rFonts w:ascii="LM Roman 8"/>
          <w:w w:val="105"/>
          <w:sz w:val="15"/>
        </w:rPr>
        <w:t> different</w:t>
      </w:r>
      <w:r>
        <w:rPr>
          <w:rFonts w:ascii="LM Roman 8"/>
          <w:w w:val="105"/>
          <w:sz w:val="15"/>
        </w:rPr>
        <w:t> kinds</w:t>
      </w:r>
      <w:r>
        <w:rPr>
          <w:rFonts w:ascii="LM Roman 8"/>
          <w:w w:val="105"/>
          <w:sz w:val="15"/>
        </w:rPr>
        <w:t> of</w:t>
      </w:r>
      <w:r>
        <w:rPr>
          <w:rFonts w:ascii="LM Roman 8"/>
          <w:w w:val="105"/>
          <w:sz w:val="15"/>
        </w:rPr>
        <w:t> editor</w:t>
      </w:r>
      <w:r>
        <w:rPr>
          <w:rFonts w:ascii="LM Roman 8"/>
          <w:w w:val="105"/>
          <w:sz w:val="15"/>
        </w:rPr>
        <w:t> services. These</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purely</w:t>
      </w:r>
      <w:r>
        <w:rPr>
          <w:rFonts w:ascii="LM Roman 8"/>
          <w:spacing w:val="-9"/>
          <w:w w:val="105"/>
          <w:sz w:val="15"/>
        </w:rPr>
        <w:t> </w:t>
      </w:r>
      <w:r>
        <w:rPr>
          <w:rFonts w:ascii="LM Roman 8"/>
          <w:w w:val="105"/>
          <w:sz w:val="15"/>
        </w:rPr>
        <w:t>syntactic,</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syntax</w:t>
      </w:r>
      <w:r>
        <w:rPr>
          <w:rFonts w:ascii="LM Roman 8"/>
          <w:spacing w:val="-9"/>
          <w:w w:val="105"/>
          <w:sz w:val="15"/>
        </w:rPr>
        <w:t> </w:t>
      </w:r>
      <w:r>
        <w:rPr>
          <w:rFonts w:ascii="LM Roman 8"/>
          <w:w w:val="105"/>
          <w:sz w:val="15"/>
        </w:rPr>
        <w:t>highlighting,</w:t>
      </w:r>
      <w:r>
        <w:rPr>
          <w:rFonts w:ascii="LM Roman 8"/>
          <w:spacing w:val="-8"/>
          <w:w w:val="105"/>
          <w:sz w:val="15"/>
        </w:rPr>
        <w:t> </w:t>
      </w:r>
      <w:r>
        <w:rPr>
          <w:rFonts w:ascii="LM Roman 8"/>
          <w:w w:val="105"/>
          <w:sz w:val="15"/>
        </w:rPr>
        <w:t>code</w:t>
      </w:r>
      <w:r>
        <w:rPr>
          <w:rFonts w:ascii="LM Roman 8"/>
          <w:spacing w:val="-9"/>
          <w:w w:val="105"/>
          <w:sz w:val="15"/>
        </w:rPr>
        <w:t> </w:t>
      </w:r>
      <w:r>
        <w:rPr>
          <w:rFonts w:ascii="LM Roman 8"/>
          <w:w w:val="105"/>
          <w:sz w:val="15"/>
        </w:rPr>
        <w:t>folding,</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outline</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navigation;</w:t>
      </w:r>
      <w:r>
        <w:rPr>
          <w:rFonts w:ascii="LM Roman 8"/>
          <w:spacing w:val="-8"/>
          <w:w w:val="105"/>
          <w:sz w:val="15"/>
        </w:rPr>
        <w:t> </w:t>
      </w:r>
      <w:r>
        <w:rPr>
          <w:rFonts w:ascii="LM Roman 8"/>
          <w:w w:val="105"/>
          <w:sz w:val="15"/>
        </w:rPr>
        <w:t>or they</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based</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language</w:t>
      </w:r>
      <w:r>
        <w:rPr>
          <w:rFonts w:ascii="LM Roman 8"/>
          <w:spacing w:val="-4"/>
          <w:w w:val="105"/>
          <w:sz w:val="15"/>
        </w:rPr>
        <w:t> </w:t>
      </w:r>
      <w:r>
        <w:rPr>
          <w:rFonts w:ascii="LM Roman 8"/>
          <w:w w:val="105"/>
          <w:sz w:val="15"/>
        </w:rPr>
        <w:t>semantics,</w:t>
      </w:r>
      <w:r>
        <w:rPr>
          <w:rFonts w:ascii="LM Roman 8"/>
          <w:spacing w:val="-3"/>
          <w:w w:val="105"/>
          <w:sz w:val="15"/>
        </w:rPr>
        <w:t> </w:t>
      </w:r>
      <w:r>
        <w:rPr>
          <w:rFonts w:ascii="LM Roman 8"/>
          <w:w w:val="105"/>
          <w:sz w:val="15"/>
        </w:rPr>
        <w:t>such</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in-line</w:t>
      </w:r>
      <w:r>
        <w:rPr>
          <w:rFonts w:ascii="LM Roman 8"/>
          <w:spacing w:val="-4"/>
          <w:w w:val="105"/>
          <w:sz w:val="15"/>
        </w:rPr>
        <w:t> </w:t>
      </w:r>
      <w:r>
        <w:rPr>
          <w:rFonts w:ascii="LM Roman 8"/>
          <w:w w:val="105"/>
          <w:sz w:val="15"/>
        </w:rPr>
        <w:t>type</w:t>
      </w:r>
      <w:r>
        <w:rPr>
          <w:rFonts w:ascii="LM Roman 8"/>
          <w:spacing w:val="-4"/>
          <w:w w:val="105"/>
          <w:sz w:val="15"/>
        </w:rPr>
        <w:t> </w:t>
      </w:r>
      <w:r>
        <w:rPr>
          <w:rFonts w:ascii="LM Roman 8"/>
          <w:w w:val="105"/>
          <w:sz w:val="15"/>
        </w:rPr>
        <w:t>error</w:t>
      </w:r>
      <w:r>
        <w:rPr>
          <w:rFonts w:ascii="LM Roman 8"/>
          <w:spacing w:val="-4"/>
          <w:w w:val="105"/>
          <w:sz w:val="15"/>
        </w:rPr>
        <w:t> </w:t>
      </w:r>
      <w:r>
        <w:rPr>
          <w:rFonts w:ascii="LM Roman 8"/>
          <w:w w:val="105"/>
          <w:sz w:val="15"/>
        </w:rPr>
        <w:t>reporting</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resolving</w:t>
      </w:r>
      <w:r>
        <w:rPr>
          <w:rFonts w:ascii="LM Roman 8"/>
          <w:spacing w:val="-4"/>
          <w:w w:val="105"/>
          <w:sz w:val="15"/>
        </w:rPr>
        <w:t> </w:t>
      </w:r>
      <w:r>
        <w:rPr>
          <w:rFonts w:ascii="LM Roman 8"/>
          <w:w w:val="105"/>
          <w:sz w:val="15"/>
        </w:rPr>
        <w:t>identifier </w:t>
      </w:r>
      <w:r>
        <w:rPr>
          <w:rFonts w:ascii="LM Roman 8"/>
          <w:sz w:val="15"/>
        </w:rPr>
        <w:t>declarations.</w:t>
      </w:r>
      <w:r>
        <w:rPr>
          <w:rFonts w:ascii="LM Roman 8"/>
          <w:spacing w:val="36"/>
          <w:sz w:val="15"/>
        </w:rPr>
        <w:t> </w:t>
      </w:r>
      <w:r>
        <w:rPr>
          <w:rFonts w:ascii="LM Roman 8"/>
          <w:sz w:val="15"/>
        </w:rPr>
        <w:t>Building</w:t>
      </w:r>
      <w:r>
        <w:rPr>
          <w:rFonts w:ascii="LM Roman 8"/>
          <w:spacing w:val="-1"/>
          <w:sz w:val="15"/>
        </w:rPr>
        <w:t> </w:t>
      </w:r>
      <w:r>
        <w:rPr>
          <w:rFonts w:ascii="LM Roman 8"/>
          <w:sz w:val="15"/>
        </w:rPr>
        <w:t>all</w:t>
      </w:r>
      <w:r>
        <w:rPr>
          <w:rFonts w:ascii="LM Roman 8"/>
          <w:spacing w:val="-1"/>
          <w:sz w:val="15"/>
        </w:rPr>
        <w:t> </w:t>
      </w:r>
      <w:r>
        <w:rPr>
          <w:rFonts w:ascii="LM Roman 8"/>
          <w:sz w:val="15"/>
        </w:rPr>
        <w:t>these</w:t>
      </w:r>
      <w:r>
        <w:rPr>
          <w:rFonts w:ascii="LM Roman 8"/>
          <w:spacing w:val="-1"/>
          <w:sz w:val="15"/>
        </w:rPr>
        <w:t> </w:t>
      </w:r>
      <w:r>
        <w:rPr>
          <w:rFonts w:ascii="LM Roman 8"/>
          <w:sz w:val="15"/>
        </w:rPr>
        <w:t>services</w:t>
      </w:r>
      <w:r>
        <w:rPr>
          <w:rFonts w:ascii="LM Roman 8"/>
          <w:spacing w:val="-1"/>
          <w:sz w:val="15"/>
        </w:rPr>
        <w:t> </w:t>
      </w:r>
      <w:r>
        <w:rPr>
          <w:rFonts w:ascii="LM Roman 8"/>
          <w:sz w:val="15"/>
        </w:rPr>
        <w:t>from</w:t>
      </w:r>
      <w:r>
        <w:rPr>
          <w:rFonts w:ascii="LM Roman 8"/>
          <w:spacing w:val="-1"/>
          <w:sz w:val="15"/>
        </w:rPr>
        <w:t> </w:t>
      </w:r>
      <w:r>
        <w:rPr>
          <w:rFonts w:ascii="LM Roman 8"/>
          <w:sz w:val="15"/>
        </w:rPr>
        <w:t>scratch</w:t>
      </w:r>
      <w:r>
        <w:rPr>
          <w:rFonts w:ascii="LM Roman 8"/>
          <w:spacing w:val="-1"/>
          <w:sz w:val="15"/>
        </w:rPr>
        <w:t> </w:t>
      </w:r>
      <w:r>
        <w:rPr>
          <w:rFonts w:ascii="LM Roman 8"/>
          <w:sz w:val="15"/>
        </w:rPr>
        <w:t>requires</w:t>
      </w:r>
      <w:r>
        <w:rPr>
          <w:rFonts w:ascii="LM Roman 8"/>
          <w:spacing w:val="-1"/>
          <w:sz w:val="15"/>
        </w:rPr>
        <w:t> </w:t>
      </w:r>
      <w:r>
        <w:rPr>
          <w:rFonts w:ascii="LM Roman 8"/>
          <w:sz w:val="15"/>
        </w:rPr>
        <w:t>both</w:t>
      </w:r>
      <w:r>
        <w:rPr>
          <w:rFonts w:ascii="LM Roman 8"/>
          <w:spacing w:val="-1"/>
          <w:sz w:val="15"/>
        </w:rPr>
        <w:t> </w:t>
      </w:r>
      <w:r>
        <w:rPr>
          <w:rFonts w:ascii="LM Roman 8"/>
          <w:sz w:val="15"/>
        </w:rPr>
        <w:t>the</w:t>
      </w:r>
      <w:r>
        <w:rPr>
          <w:rFonts w:ascii="LM Roman 8"/>
          <w:spacing w:val="-1"/>
          <w:sz w:val="15"/>
        </w:rPr>
        <w:t> </w:t>
      </w:r>
      <w:r>
        <w:rPr>
          <w:rFonts w:ascii="LM Roman 8"/>
          <w:sz w:val="15"/>
        </w:rPr>
        <w:t>extensive</w:t>
      </w:r>
      <w:r>
        <w:rPr>
          <w:rFonts w:ascii="LM Roman 8"/>
          <w:spacing w:val="-1"/>
          <w:sz w:val="15"/>
        </w:rPr>
        <w:t> </w:t>
      </w:r>
      <w:r>
        <w:rPr>
          <w:rFonts w:ascii="LM Roman 8"/>
          <w:sz w:val="15"/>
        </w:rPr>
        <w:t>knowledge</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sometimes </w:t>
      </w:r>
      <w:r>
        <w:rPr>
          <w:rFonts w:ascii="LM Roman 8"/>
          <w:w w:val="105"/>
          <w:sz w:val="15"/>
        </w:rPr>
        <w:t>complicated and highly interdependent APIs and extension mechanisms of an IDE framework,</w:t>
      </w:r>
      <w:r>
        <w:rPr>
          <w:rFonts w:ascii="LM Roman 8"/>
          <w:w w:val="105"/>
          <w:sz w:val="15"/>
        </w:rPr>
        <w:t> and an in-depth understanding of the structure and semantics of the targeted language.</w:t>
      </w:r>
      <w:r>
        <w:rPr>
          <w:rFonts w:ascii="LM Roman 8"/>
          <w:spacing w:val="40"/>
          <w:w w:val="105"/>
          <w:sz w:val="15"/>
        </w:rPr>
        <w:t> </w:t>
      </w:r>
      <w:r>
        <w:rPr>
          <w:rFonts w:ascii="LM Roman 8"/>
          <w:w w:val="105"/>
          <w:sz w:val="15"/>
        </w:rPr>
        <w:t>This paper describes </w:t>
      </w:r>
      <w:r>
        <w:rPr>
          <w:rFonts w:ascii="LM Roman Caps 10"/>
          <w:sz w:val="15"/>
        </w:rPr>
        <w:t>S</w:t>
      </w:r>
      <w:r>
        <w:rPr>
          <w:rFonts w:ascii="LM Roman Caps 10"/>
          <w:smallCaps/>
          <w:sz w:val="15"/>
        </w:rPr>
        <w:t>poofax</w:t>
      </w:r>
      <w:r>
        <w:rPr>
          <w:rFonts w:ascii="LM Roman Caps 10"/>
          <w:smallCaps w:val="0"/>
          <w:sz w:val="15"/>
        </w:rPr>
        <w:t>/IMP</w:t>
      </w:r>
      <w:r>
        <w:rPr>
          <w:rFonts w:ascii="LM Roman 8"/>
          <w:smallCaps w:val="0"/>
          <w:sz w:val="15"/>
        </w:rPr>
        <w:t>, a meta-tooling suite that provides high-level domain-specific languages for describing editor </w:t>
      </w:r>
      <w:r>
        <w:rPr>
          <w:rFonts w:ascii="LM Roman 8"/>
          <w:smallCaps w:val="0"/>
          <w:w w:val="105"/>
          <w:sz w:val="15"/>
        </w:rPr>
        <w:t>services,</w:t>
      </w:r>
      <w:r>
        <w:rPr>
          <w:rFonts w:ascii="LM Roman 8"/>
          <w:smallCaps w:val="0"/>
          <w:spacing w:val="-14"/>
          <w:w w:val="105"/>
          <w:sz w:val="15"/>
        </w:rPr>
        <w:t> </w:t>
      </w:r>
      <w:r>
        <w:rPr>
          <w:rFonts w:ascii="LM Roman 8"/>
          <w:smallCaps w:val="0"/>
          <w:w w:val="105"/>
          <w:sz w:val="15"/>
        </w:rPr>
        <w:t>relieving</w:t>
      </w:r>
      <w:r>
        <w:rPr>
          <w:rFonts w:ascii="LM Roman 8"/>
          <w:smallCaps w:val="0"/>
          <w:spacing w:val="-14"/>
          <w:w w:val="105"/>
          <w:sz w:val="15"/>
        </w:rPr>
        <w:t> </w:t>
      </w:r>
      <w:r>
        <w:rPr>
          <w:rFonts w:ascii="LM Roman 8"/>
          <w:smallCaps w:val="0"/>
          <w:w w:val="105"/>
          <w:sz w:val="15"/>
        </w:rPr>
        <w:t>editor</w:t>
      </w:r>
      <w:r>
        <w:rPr>
          <w:rFonts w:ascii="LM Roman 8"/>
          <w:smallCaps w:val="0"/>
          <w:spacing w:val="-14"/>
          <w:w w:val="105"/>
          <w:sz w:val="15"/>
        </w:rPr>
        <w:t> </w:t>
      </w:r>
      <w:r>
        <w:rPr>
          <w:rFonts w:ascii="LM Roman 8"/>
          <w:smallCaps w:val="0"/>
          <w:w w:val="105"/>
          <w:sz w:val="15"/>
        </w:rPr>
        <w:t>developers</w:t>
      </w:r>
      <w:r>
        <w:rPr>
          <w:rFonts w:ascii="LM Roman 8"/>
          <w:smallCaps w:val="0"/>
          <w:spacing w:val="-14"/>
          <w:w w:val="105"/>
          <w:sz w:val="15"/>
        </w:rPr>
        <w:t> </w:t>
      </w:r>
      <w:r>
        <w:rPr>
          <w:rFonts w:ascii="LM Roman 8"/>
          <w:smallCaps w:val="0"/>
          <w:w w:val="105"/>
          <w:sz w:val="15"/>
        </w:rPr>
        <w:t>from</w:t>
      </w:r>
      <w:r>
        <w:rPr>
          <w:rFonts w:ascii="LM Roman 8"/>
          <w:smallCaps w:val="0"/>
          <w:spacing w:val="-14"/>
          <w:w w:val="105"/>
          <w:sz w:val="15"/>
        </w:rPr>
        <w:t> </w:t>
      </w:r>
      <w:r>
        <w:rPr>
          <w:rFonts w:ascii="LM Roman 8"/>
          <w:smallCaps w:val="0"/>
          <w:w w:val="105"/>
          <w:sz w:val="15"/>
        </w:rPr>
        <w:t>much</w:t>
      </w:r>
      <w:r>
        <w:rPr>
          <w:rFonts w:ascii="LM Roman 8"/>
          <w:smallCaps w:val="0"/>
          <w:spacing w:val="-14"/>
          <w:w w:val="105"/>
          <w:sz w:val="15"/>
        </w:rPr>
        <w:t> </w:t>
      </w:r>
      <w:r>
        <w:rPr>
          <w:rFonts w:ascii="LM Roman 8"/>
          <w:smallCaps w:val="0"/>
          <w:w w:val="105"/>
          <w:sz w:val="15"/>
        </w:rPr>
        <w:t>of</w:t>
      </w:r>
      <w:r>
        <w:rPr>
          <w:rFonts w:ascii="LM Roman 8"/>
          <w:smallCaps w:val="0"/>
          <w:spacing w:val="-14"/>
          <w:w w:val="105"/>
          <w:sz w:val="15"/>
        </w:rPr>
        <w:t> </w:t>
      </w:r>
      <w:r>
        <w:rPr>
          <w:rFonts w:ascii="LM Roman 8"/>
          <w:smallCaps w:val="0"/>
          <w:w w:val="105"/>
          <w:sz w:val="15"/>
        </w:rPr>
        <w:t>the</w:t>
      </w:r>
      <w:r>
        <w:rPr>
          <w:rFonts w:ascii="LM Roman 8"/>
          <w:smallCaps w:val="0"/>
          <w:spacing w:val="-14"/>
          <w:w w:val="105"/>
          <w:sz w:val="15"/>
        </w:rPr>
        <w:t> </w:t>
      </w:r>
      <w:r>
        <w:rPr>
          <w:rFonts w:ascii="LM Roman 8"/>
          <w:smallCaps w:val="0"/>
          <w:w w:val="105"/>
          <w:sz w:val="15"/>
        </w:rPr>
        <w:t>framework-specific</w:t>
      </w:r>
      <w:r>
        <w:rPr>
          <w:rFonts w:ascii="LM Roman 8"/>
          <w:smallCaps w:val="0"/>
          <w:spacing w:val="-14"/>
          <w:w w:val="105"/>
          <w:sz w:val="15"/>
        </w:rPr>
        <w:t> </w:t>
      </w:r>
      <w:r>
        <w:rPr>
          <w:rFonts w:ascii="LM Roman 8"/>
          <w:smallCaps w:val="0"/>
          <w:w w:val="105"/>
          <w:sz w:val="15"/>
        </w:rPr>
        <w:t>programming.</w:t>
      </w:r>
      <w:r>
        <w:rPr>
          <w:rFonts w:ascii="LM Roman 8"/>
          <w:smallCaps w:val="0"/>
          <w:spacing w:val="-14"/>
          <w:w w:val="105"/>
          <w:sz w:val="15"/>
        </w:rPr>
        <w:t> </w:t>
      </w:r>
      <w:r>
        <w:rPr>
          <w:rFonts w:ascii="LM Roman 8"/>
          <w:smallCaps w:val="0"/>
          <w:w w:val="105"/>
          <w:sz w:val="15"/>
        </w:rPr>
        <w:t>Editor</w:t>
      </w:r>
      <w:r>
        <w:rPr>
          <w:rFonts w:ascii="LM Roman 8"/>
          <w:smallCaps w:val="0"/>
          <w:spacing w:val="-14"/>
          <w:w w:val="105"/>
          <w:sz w:val="15"/>
        </w:rPr>
        <w:t> </w:t>
      </w:r>
      <w:r>
        <w:rPr>
          <w:rFonts w:ascii="LM Roman 8"/>
          <w:smallCaps w:val="0"/>
          <w:w w:val="105"/>
          <w:sz w:val="15"/>
        </w:rPr>
        <w:t>services</w:t>
      </w:r>
      <w:r>
        <w:rPr>
          <w:rFonts w:ascii="LM Roman 8"/>
          <w:smallCaps w:val="0"/>
          <w:spacing w:val="-14"/>
          <w:w w:val="105"/>
          <w:sz w:val="15"/>
        </w:rPr>
        <w:t> </w:t>
      </w:r>
      <w:r>
        <w:rPr>
          <w:rFonts w:ascii="LM Roman 8"/>
          <w:smallCaps w:val="0"/>
          <w:w w:val="105"/>
          <w:sz w:val="15"/>
        </w:rPr>
        <w:t>are </w:t>
      </w:r>
      <w:r>
        <w:rPr>
          <w:rFonts w:ascii="LM Roman 8"/>
          <w:smallCaps w:val="0"/>
          <w:sz w:val="15"/>
        </w:rPr>
        <w:t>defined as composable modules of rules coupled to a modular SDF grammar.</w:t>
      </w:r>
      <w:r>
        <w:rPr>
          <w:rFonts w:ascii="LM Roman 8"/>
          <w:smallCaps w:val="0"/>
          <w:spacing w:val="35"/>
          <w:sz w:val="15"/>
        </w:rPr>
        <w:t> </w:t>
      </w:r>
      <w:r>
        <w:rPr>
          <w:rFonts w:ascii="LM Roman 8"/>
          <w:smallCaps w:val="0"/>
          <w:sz w:val="15"/>
        </w:rPr>
        <w:t>The composability provided by the SGLR parser and the declaratively defined services allows embedded languages and language extensions to be easily formulated as additional rules extending an existing language definition.</w:t>
      </w:r>
      <w:r>
        <w:rPr>
          <w:rFonts w:ascii="LM Roman 8"/>
          <w:smallCaps w:val="0"/>
          <w:spacing w:val="36"/>
          <w:sz w:val="15"/>
        </w:rPr>
        <w:t> </w:t>
      </w:r>
      <w:r>
        <w:rPr>
          <w:rFonts w:ascii="LM Roman 8"/>
          <w:smallCaps w:val="0"/>
          <w:sz w:val="15"/>
        </w:rPr>
        <w:t>The service definitions </w:t>
      </w:r>
      <w:r>
        <w:rPr>
          <w:rFonts w:ascii="LM Roman 8"/>
          <w:smallCaps w:val="0"/>
          <w:w w:val="105"/>
          <w:sz w:val="15"/>
        </w:rPr>
        <w:t>are</w:t>
      </w:r>
      <w:r>
        <w:rPr>
          <w:rFonts w:ascii="LM Roman 8"/>
          <w:smallCaps w:val="0"/>
          <w:spacing w:val="11"/>
          <w:w w:val="105"/>
          <w:sz w:val="15"/>
        </w:rPr>
        <w:t> </w:t>
      </w:r>
      <w:r>
        <w:rPr>
          <w:rFonts w:ascii="LM Roman 8"/>
          <w:smallCaps w:val="0"/>
          <w:w w:val="105"/>
          <w:sz w:val="15"/>
        </w:rPr>
        <w:t>used</w:t>
      </w:r>
      <w:r>
        <w:rPr>
          <w:rFonts w:ascii="LM Roman 8"/>
          <w:smallCaps w:val="0"/>
          <w:spacing w:val="11"/>
          <w:w w:val="105"/>
          <w:sz w:val="15"/>
        </w:rPr>
        <w:t> </w:t>
      </w:r>
      <w:r>
        <w:rPr>
          <w:rFonts w:ascii="LM Roman 8"/>
          <w:smallCaps w:val="0"/>
          <w:w w:val="105"/>
          <w:sz w:val="15"/>
        </w:rPr>
        <w:t>to</w:t>
      </w:r>
      <w:r>
        <w:rPr>
          <w:rFonts w:ascii="LM Roman 8"/>
          <w:smallCaps w:val="0"/>
          <w:spacing w:val="11"/>
          <w:w w:val="105"/>
          <w:sz w:val="15"/>
        </w:rPr>
        <w:t> </w:t>
      </w:r>
      <w:r>
        <w:rPr>
          <w:rFonts w:ascii="LM Roman 8"/>
          <w:smallCaps w:val="0"/>
          <w:w w:val="105"/>
          <w:sz w:val="15"/>
        </w:rPr>
        <w:t>generate</w:t>
      </w:r>
      <w:r>
        <w:rPr>
          <w:rFonts w:ascii="LM Roman 8"/>
          <w:smallCaps w:val="0"/>
          <w:spacing w:val="11"/>
          <w:w w:val="105"/>
          <w:sz w:val="15"/>
        </w:rPr>
        <w:t> </w:t>
      </w:r>
      <w:r>
        <w:rPr>
          <w:rFonts w:ascii="LM Roman 8"/>
          <w:smallCaps w:val="0"/>
          <w:w w:val="105"/>
          <w:sz w:val="15"/>
        </w:rPr>
        <w:t>Eclipse</w:t>
      </w:r>
      <w:r>
        <w:rPr>
          <w:rFonts w:ascii="LM Roman 8"/>
          <w:smallCaps w:val="0"/>
          <w:spacing w:val="11"/>
          <w:w w:val="105"/>
          <w:sz w:val="15"/>
        </w:rPr>
        <w:t> </w:t>
      </w:r>
      <w:r>
        <w:rPr>
          <w:rFonts w:ascii="LM Roman 8"/>
          <w:smallCaps w:val="0"/>
          <w:w w:val="105"/>
          <w:sz w:val="15"/>
        </w:rPr>
        <w:t>editor</w:t>
      </w:r>
      <w:r>
        <w:rPr>
          <w:rFonts w:ascii="LM Roman 8"/>
          <w:smallCaps w:val="0"/>
          <w:spacing w:val="11"/>
          <w:w w:val="105"/>
          <w:sz w:val="15"/>
        </w:rPr>
        <w:t> </w:t>
      </w:r>
      <w:r>
        <w:rPr>
          <w:rFonts w:ascii="LM Roman 8"/>
          <w:smallCaps w:val="0"/>
          <w:w w:val="105"/>
          <w:sz w:val="15"/>
        </w:rPr>
        <w:t>plugins.</w:t>
      </w:r>
      <w:r>
        <w:rPr>
          <w:rFonts w:ascii="LM Roman 8"/>
          <w:smallCaps w:val="0"/>
          <w:spacing w:val="68"/>
          <w:w w:val="105"/>
          <w:sz w:val="15"/>
        </w:rPr>
        <w:t> </w:t>
      </w:r>
      <w:r>
        <w:rPr>
          <w:rFonts w:ascii="LM Roman 8"/>
          <w:smallCaps w:val="0"/>
          <w:w w:val="105"/>
          <w:sz w:val="15"/>
        </w:rPr>
        <w:t>We</w:t>
      </w:r>
      <w:r>
        <w:rPr>
          <w:rFonts w:ascii="LM Roman 8"/>
          <w:smallCaps w:val="0"/>
          <w:spacing w:val="11"/>
          <w:w w:val="105"/>
          <w:sz w:val="15"/>
        </w:rPr>
        <w:t> </w:t>
      </w:r>
      <w:r>
        <w:rPr>
          <w:rFonts w:ascii="LM Roman 8"/>
          <w:smallCaps w:val="0"/>
          <w:w w:val="105"/>
          <w:sz w:val="15"/>
        </w:rPr>
        <w:t>discuss</w:t>
      </w:r>
      <w:r>
        <w:rPr>
          <w:rFonts w:ascii="LM Roman 8"/>
          <w:smallCaps w:val="0"/>
          <w:spacing w:val="11"/>
          <w:w w:val="105"/>
          <w:sz w:val="15"/>
        </w:rPr>
        <w:t> </w:t>
      </w:r>
      <w:r>
        <w:rPr>
          <w:rFonts w:ascii="LM Roman 8"/>
          <w:smallCaps w:val="0"/>
          <w:w w:val="105"/>
          <w:sz w:val="15"/>
        </w:rPr>
        <w:t>two</w:t>
      </w:r>
      <w:r>
        <w:rPr>
          <w:rFonts w:ascii="LM Roman 8"/>
          <w:smallCaps w:val="0"/>
          <w:spacing w:val="11"/>
          <w:w w:val="105"/>
          <w:sz w:val="15"/>
        </w:rPr>
        <w:t> </w:t>
      </w:r>
      <w:r>
        <w:rPr>
          <w:rFonts w:ascii="LM Roman 8"/>
          <w:smallCaps w:val="0"/>
          <w:w w:val="105"/>
          <w:sz w:val="15"/>
        </w:rPr>
        <w:t>examples:</w:t>
      </w:r>
      <w:r>
        <w:rPr>
          <w:rFonts w:ascii="LM Roman 8"/>
          <w:smallCaps w:val="0"/>
          <w:spacing w:val="40"/>
          <w:w w:val="105"/>
          <w:sz w:val="15"/>
        </w:rPr>
        <w:t> </w:t>
      </w:r>
      <w:r>
        <w:rPr>
          <w:rFonts w:ascii="LM Roman 8"/>
          <w:smallCaps w:val="0"/>
          <w:w w:val="105"/>
          <w:sz w:val="15"/>
        </w:rPr>
        <w:t>an</w:t>
      </w:r>
      <w:r>
        <w:rPr>
          <w:rFonts w:ascii="LM Roman 8"/>
          <w:smallCaps w:val="0"/>
          <w:spacing w:val="11"/>
          <w:w w:val="105"/>
          <w:sz w:val="15"/>
        </w:rPr>
        <w:t> </w:t>
      </w:r>
      <w:r>
        <w:rPr>
          <w:rFonts w:ascii="LM Roman 8"/>
          <w:smallCaps w:val="0"/>
          <w:w w:val="105"/>
          <w:sz w:val="15"/>
        </w:rPr>
        <w:t>editor</w:t>
      </w:r>
      <w:r>
        <w:rPr>
          <w:rFonts w:ascii="LM Roman 8"/>
          <w:smallCaps w:val="0"/>
          <w:spacing w:val="11"/>
          <w:w w:val="105"/>
          <w:sz w:val="15"/>
        </w:rPr>
        <w:t> </w:t>
      </w:r>
      <w:r>
        <w:rPr>
          <w:rFonts w:ascii="LM Roman 8"/>
          <w:smallCaps w:val="0"/>
          <w:w w:val="105"/>
          <w:sz w:val="15"/>
        </w:rPr>
        <w:t>plugin</w:t>
      </w:r>
      <w:r>
        <w:rPr>
          <w:rFonts w:ascii="LM Roman 8"/>
          <w:smallCaps w:val="0"/>
          <w:spacing w:val="11"/>
          <w:w w:val="105"/>
          <w:sz w:val="15"/>
        </w:rPr>
        <w:t> </w:t>
      </w:r>
      <w:r>
        <w:rPr>
          <w:rFonts w:ascii="LM Roman 8"/>
          <w:smallCaps w:val="0"/>
          <w:w w:val="105"/>
          <w:sz w:val="15"/>
        </w:rPr>
        <w:t>for</w:t>
      </w:r>
      <w:r>
        <w:rPr>
          <w:rFonts w:ascii="LM Roman 8"/>
          <w:smallCaps w:val="0"/>
          <w:spacing w:val="11"/>
          <w:w w:val="105"/>
          <w:sz w:val="15"/>
        </w:rPr>
        <w:t> </w:t>
      </w:r>
      <w:r>
        <w:rPr>
          <w:rFonts w:ascii="LM Roman 8"/>
          <w:smallCaps w:val="0"/>
          <w:w w:val="105"/>
          <w:sz w:val="15"/>
        </w:rPr>
        <w:t>WebDSL, a domain-specific language for web applications,</w:t>
      </w:r>
      <w:r>
        <w:rPr>
          <w:rFonts w:ascii="LM Roman 8"/>
          <w:smallCaps w:val="0"/>
          <w:w w:val="105"/>
          <w:sz w:val="15"/>
        </w:rPr>
        <w:t> and the embedding of WebDSL in Stratego,</w:t>
      </w:r>
      <w:r>
        <w:rPr>
          <w:rFonts w:ascii="LM Roman 8"/>
          <w:smallCaps w:val="0"/>
          <w:w w:val="105"/>
          <w:sz w:val="15"/>
        </w:rPr>
        <w:t> used </w:t>
      </w:r>
      <w:r>
        <w:rPr>
          <w:rFonts w:ascii="LM Roman 8"/>
          <w:smallCaps w:val="0"/>
          <w:w w:val="105"/>
          <w:sz w:val="15"/>
        </w:rPr>
        <w:t>for expressing the (static) semantic rules of WebDSL.</w:t>
      </w:r>
    </w:p>
    <w:p>
      <w:pPr>
        <w:spacing w:before="146"/>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Domain specific</w:t>
      </w:r>
      <w:r>
        <w:rPr>
          <w:rFonts w:ascii="LM Roman 8"/>
          <w:spacing w:val="-3"/>
          <w:w w:val="105"/>
          <w:sz w:val="15"/>
        </w:rPr>
        <w:t> </w:t>
      </w:r>
      <w:r>
        <w:rPr>
          <w:rFonts w:ascii="LM Roman 8"/>
          <w:spacing w:val="-2"/>
          <w:w w:val="105"/>
          <w:sz w:val="15"/>
        </w:rPr>
        <w:t>language, integrated development environment, editor plugin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92130</wp:posOffset>
                </wp:positionV>
                <wp:extent cx="486664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43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2"/>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1"/>
      <w:bookmarkEnd w:id="1"/>
      <w:r>
        <w:rPr>
          <w:b w:val="0"/>
        </w:rPr>
      </w:r>
      <w:r>
        <w:rPr>
          <w:spacing w:val="-2"/>
        </w:rPr>
        <w:t>Introduction</w:t>
      </w:r>
    </w:p>
    <w:p>
      <w:pPr>
        <w:pStyle w:val="BodyText"/>
        <w:spacing w:line="259" w:lineRule="auto" w:before="153"/>
        <w:ind w:left="221" w:right="103"/>
      </w:pPr>
      <w:r>
        <w:rPr>
          <w:rFonts w:ascii="LM Roman 10"/>
          <w:i/>
        </w:rPr>
        <w:t>Integrated</w:t>
      </w:r>
      <w:r>
        <w:rPr>
          <w:rFonts w:ascii="LM Roman 10"/>
          <w:i/>
          <w:spacing w:val="-19"/>
        </w:rPr>
        <w:t> </w:t>
      </w:r>
      <w:r>
        <w:rPr>
          <w:rFonts w:ascii="LM Roman 10"/>
          <w:i/>
        </w:rPr>
        <w:t>development</w:t>
      </w:r>
      <w:r>
        <w:rPr>
          <w:rFonts w:ascii="LM Roman 10"/>
          <w:i/>
          <w:spacing w:val="-19"/>
        </w:rPr>
        <w:t> </w:t>
      </w:r>
      <w:r>
        <w:rPr>
          <w:rFonts w:ascii="LM Roman 10"/>
          <w:i/>
        </w:rPr>
        <w:t>environments</w:t>
      </w:r>
      <w:r>
        <w:rPr>
          <w:rFonts w:ascii="LM Roman 10"/>
          <w:i/>
          <w:spacing w:val="-19"/>
        </w:rPr>
        <w:t> </w:t>
      </w:r>
      <w:r>
        <w:rPr/>
        <w:t>(IDEs)</w:t>
      </w:r>
      <w:r>
        <w:rPr>
          <w:spacing w:val="-8"/>
        </w:rPr>
        <w:t> </w:t>
      </w:r>
      <w:r>
        <w:rPr/>
        <w:t>increase</w:t>
      </w:r>
      <w:r>
        <w:rPr>
          <w:spacing w:val="-7"/>
        </w:rPr>
        <w:t> </w:t>
      </w:r>
      <w:r>
        <w:rPr/>
        <w:t>developer</w:t>
      </w:r>
      <w:r>
        <w:rPr>
          <w:spacing w:val="-7"/>
        </w:rPr>
        <w:t> </w:t>
      </w:r>
      <w:r>
        <w:rPr/>
        <w:t>productivity</w:t>
      </w:r>
      <w:r>
        <w:rPr>
          <w:spacing w:val="-7"/>
        </w:rPr>
        <w:t> </w:t>
      </w:r>
      <w:r>
        <w:rPr/>
        <w:t>by</w:t>
      </w:r>
      <w:r>
        <w:rPr>
          <w:spacing w:val="-7"/>
        </w:rPr>
        <w:t> </w:t>
      </w:r>
      <w:r>
        <w:rPr/>
        <w:t>pro- viding a rich user interface and tool support specialized for editing code in a partic- ular software language.</w:t>
      </w:r>
      <w:r>
        <w:rPr>
          <w:spacing w:val="40"/>
        </w:rPr>
        <w:t> </w:t>
      </w:r>
      <w:r>
        <w:rPr/>
        <w:t>IDEs enhance readability through syntax highlighting and code folding, and navigability through cross-references and an outline view.</w:t>
      </w:r>
      <w:r>
        <w:rPr>
          <w:spacing w:val="40"/>
        </w:rPr>
        <w:t> </w:t>
      </w:r>
      <w:r>
        <w:rPr/>
        <w:t>Rather than providing an extensive programming environment for only one specific lan- guage,</w:t>
      </w:r>
      <w:r>
        <w:rPr>
          <w:spacing w:val="15"/>
        </w:rPr>
        <w:t> </w:t>
      </w:r>
      <w:r>
        <w:rPr/>
        <w:t>modern</w:t>
      </w:r>
      <w:r>
        <w:rPr>
          <w:spacing w:val="17"/>
        </w:rPr>
        <w:t> </w:t>
      </w:r>
      <w:r>
        <w:rPr/>
        <w:t>IDEs</w:t>
      </w:r>
      <w:r>
        <w:rPr>
          <w:spacing w:val="18"/>
        </w:rPr>
        <w:t> </w:t>
      </w:r>
      <w:r>
        <w:rPr/>
        <w:t>such</w:t>
      </w:r>
      <w:r>
        <w:rPr>
          <w:spacing w:val="17"/>
        </w:rPr>
        <w:t> </w:t>
      </w:r>
      <w:r>
        <w:rPr/>
        <w:t>as</w:t>
      </w:r>
      <w:r>
        <w:rPr>
          <w:spacing w:val="17"/>
        </w:rPr>
        <w:t> </w:t>
      </w:r>
      <w:r>
        <w:rPr/>
        <w:t>Eclipse</w:t>
      </w:r>
      <w:r>
        <w:rPr>
          <w:spacing w:val="18"/>
        </w:rPr>
        <w:t> </w:t>
      </w:r>
      <w:r>
        <w:rPr/>
        <w:t>provide</w:t>
      </w:r>
      <w:r>
        <w:rPr>
          <w:spacing w:val="17"/>
        </w:rPr>
        <w:t> </w:t>
      </w:r>
      <w:r>
        <w:rPr/>
        <w:t>an</w:t>
      </w:r>
      <w:r>
        <w:rPr>
          <w:spacing w:val="17"/>
        </w:rPr>
        <w:t> </w:t>
      </w:r>
      <w:r>
        <w:rPr/>
        <w:t>extensible</w:t>
      </w:r>
      <w:r>
        <w:rPr>
          <w:spacing w:val="18"/>
        </w:rPr>
        <w:t> </w:t>
      </w:r>
      <w:r>
        <w:rPr/>
        <w:t>platform</w:t>
      </w:r>
      <w:r>
        <w:rPr>
          <w:spacing w:val="17"/>
        </w:rPr>
        <w:t> </w:t>
      </w:r>
      <w:r>
        <w:rPr/>
        <w:t>for</w:t>
      </w:r>
      <w:r>
        <w:rPr>
          <w:spacing w:val="18"/>
        </w:rPr>
        <w:t> </w:t>
      </w:r>
      <w:r>
        <w:rPr>
          <w:spacing w:val="-2"/>
        </w:rPr>
        <w:t>integrating</w:t>
      </w:r>
    </w:p>
    <w:p>
      <w:pPr>
        <w:pStyle w:val="BodyText"/>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97564</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82227pt;width:34.85pt;height:.1pt;mso-position-horizontal-relative:page;mso-position-vertical-relative:paragraph;z-index:-15727616;mso-wrap-distance-left:0;mso-wrap-distance-right:0" id="docshape3" coordorigin="902,154" coordsize="697,0" path="m902,154l1598,154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spacing w:val="-2"/>
          <w:w w:val="105"/>
          <w:sz w:val="15"/>
          <w:vertAlign w:val="superscript"/>
        </w:rPr>
        <w:t>1</w:t>
      </w:r>
      <w:r>
        <w:rPr>
          <w:rFonts w:ascii="LM Roman 6"/>
          <w:spacing w:val="26"/>
          <w:w w:val="105"/>
          <w:sz w:val="15"/>
          <w:vertAlign w:val="baseline"/>
        </w:rPr>
        <w:t> </w:t>
      </w:r>
      <w:r>
        <w:rPr>
          <w:rFonts w:ascii="LM Roman 8"/>
          <w:spacing w:val="-2"/>
          <w:w w:val="105"/>
          <w:sz w:val="15"/>
          <w:vertAlign w:val="baseline"/>
        </w:rPr>
        <w:t>This</w:t>
      </w:r>
      <w:r>
        <w:rPr>
          <w:rFonts w:ascii="LM Roman 8"/>
          <w:spacing w:val="-10"/>
          <w:w w:val="105"/>
          <w:sz w:val="15"/>
          <w:vertAlign w:val="baseline"/>
        </w:rPr>
        <w:t> </w:t>
      </w:r>
      <w:r>
        <w:rPr>
          <w:rFonts w:ascii="LM Roman 8"/>
          <w:spacing w:val="-2"/>
          <w:w w:val="105"/>
          <w:sz w:val="15"/>
          <w:vertAlign w:val="baseline"/>
        </w:rPr>
        <w:t>research</w:t>
      </w:r>
      <w:r>
        <w:rPr>
          <w:rFonts w:ascii="LM Roman 8"/>
          <w:spacing w:val="-10"/>
          <w:w w:val="105"/>
          <w:sz w:val="15"/>
          <w:vertAlign w:val="baseline"/>
        </w:rPr>
        <w:t> </w:t>
      </w:r>
      <w:r>
        <w:rPr>
          <w:rFonts w:ascii="LM Roman 8"/>
          <w:spacing w:val="-2"/>
          <w:w w:val="105"/>
          <w:sz w:val="15"/>
          <w:vertAlign w:val="baseline"/>
        </w:rPr>
        <w:t>was</w:t>
      </w:r>
      <w:r>
        <w:rPr>
          <w:rFonts w:ascii="LM Roman 8"/>
          <w:spacing w:val="-10"/>
          <w:w w:val="105"/>
          <w:sz w:val="15"/>
          <w:vertAlign w:val="baseline"/>
        </w:rPr>
        <w:t> </w:t>
      </w:r>
      <w:r>
        <w:rPr>
          <w:rFonts w:ascii="LM Roman 8"/>
          <w:spacing w:val="-2"/>
          <w:w w:val="105"/>
          <w:sz w:val="15"/>
          <w:vertAlign w:val="baseline"/>
        </w:rPr>
        <w:t>supported</w:t>
      </w:r>
      <w:r>
        <w:rPr>
          <w:rFonts w:ascii="LM Roman 8"/>
          <w:spacing w:val="-10"/>
          <w:w w:val="105"/>
          <w:sz w:val="15"/>
          <w:vertAlign w:val="baseline"/>
        </w:rPr>
        <w:t> </w:t>
      </w:r>
      <w:r>
        <w:rPr>
          <w:rFonts w:ascii="LM Roman 8"/>
          <w:spacing w:val="-2"/>
          <w:w w:val="105"/>
          <w:sz w:val="15"/>
          <w:vertAlign w:val="baseline"/>
        </w:rPr>
        <w:t>by</w:t>
      </w:r>
      <w:r>
        <w:rPr>
          <w:rFonts w:ascii="LM Roman 8"/>
          <w:spacing w:val="-10"/>
          <w:w w:val="105"/>
          <w:sz w:val="15"/>
          <w:vertAlign w:val="baseline"/>
        </w:rPr>
        <w:t> </w:t>
      </w:r>
      <w:r>
        <w:rPr>
          <w:rFonts w:ascii="LM Roman 8"/>
          <w:spacing w:val="-2"/>
          <w:w w:val="105"/>
          <w:sz w:val="15"/>
          <w:vertAlign w:val="baseline"/>
        </w:rPr>
        <w:t>NWO</w:t>
      </w:r>
      <w:r>
        <w:rPr>
          <w:rFonts w:ascii="LM Roman 8"/>
          <w:spacing w:val="-10"/>
          <w:w w:val="105"/>
          <w:sz w:val="15"/>
          <w:vertAlign w:val="baseline"/>
        </w:rPr>
        <w:t> </w:t>
      </w:r>
      <w:r>
        <w:rPr>
          <w:rFonts w:ascii="LM Roman 8"/>
          <w:spacing w:val="-2"/>
          <w:w w:val="105"/>
          <w:sz w:val="15"/>
          <w:vertAlign w:val="baseline"/>
        </w:rPr>
        <w:t>projects</w:t>
      </w:r>
      <w:r>
        <w:rPr>
          <w:rFonts w:ascii="LM Roman 8"/>
          <w:spacing w:val="-10"/>
          <w:w w:val="105"/>
          <w:sz w:val="15"/>
          <w:vertAlign w:val="baseline"/>
        </w:rPr>
        <w:t> </w:t>
      </w:r>
      <w:r>
        <w:rPr>
          <w:rFonts w:ascii="LM Roman 8"/>
          <w:spacing w:val="-2"/>
          <w:w w:val="105"/>
          <w:sz w:val="15"/>
          <w:vertAlign w:val="baseline"/>
        </w:rPr>
        <w:t>612.063.512,</w:t>
      </w:r>
      <w:r>
        <w:rPr>
          <w:rFonts w:ascii="LM Roman 8"/>
          <w:spacing w:val="-7"/>
          <w:w w:val="105"/>
          <w:sz w:val="15"/>
          <w:vertAlign w:val="baseline"/>
        </w:rPr>
        <w:t> </w:t>
      </w:r>
      <w:r>
        <w:rPr>
          <w:rFonts w:ascii="LM Roman 8"/>
          <w:i/>
          <w:spacing w:val="-2"/>
          <w:w w:val="105"/>
          <w:sz w:val="15"/>
          <w:vertAlign w:val="baseline"/>
        </w:rPr>
        <w:t>TFA:</w:t>
      </w:r>
      <w:r>
        <w:rPr>
          <w:rFonts w:ascii="LM Roman 8"/>
          <w:i/>
          <w:spacing w:val="-9"/>
          <w:w w:val="105"/>
          <w:sz w:val="15"/>
          <w:vertAlign w:val="baseline"/>
        </w:rPr>
        <w:t> </w:t>
      </w:r>
      <w:r>
        <w:rPr>
          <w:rFonts w:ascii="LM Roman 8"/>
          <w:i/>
          <w:spacing w:val="-2"/>
          <w:w w:val="105"/>
          <w:sz w:val="15"/>
          <w:vertAlign w:val="baseline"/>
        </w:rPr>
        <w:t>Transformations</w:t>
      </w:r>
      <w:r>
        <w:rPr>
          <w:rFonts w:ascii="LM Roman 8"/>
          <w:i/>
          <w:spacing w:val="-9"/>
          <w:w w:val="105"/>
          <w:sz w:val="15"/>
          <w:vertAlign w:val="baseline"/>
        </w:rPr>
        <w:t> </w:t>
      </w:r>
      <w:r>
        <w:rPr>
          <w:rFonts w:ascii="LM Roman 8"/>
          <w:i/>
          <w:spacing w:val="-2"/>
          <w:w w:val="105"/>
          <w:sz w:val="15"/>
          <w:vertAlign w:val="baseline"/>
        </w:rPr>
        <w:t>for</w:t>
      </w:r>
      <w:r>
        <w:rPr>
          <w:rFonts w:ascii="LM Roman 8"/>
          <w:i/>
          <w:spacing w:val="-9"/>
          <w:w w:val="105"/>
          <w:sz w:val="15"/>
          <w:vertAlign w:val="baseline"/>
        </w:rPr>
        <w:t> </w:t>
      </w:r>
      <w:r>
        <w:rPr>
          <w:rFonts w:ascii="LM Roman 8"/>
          <w:i/>
          <w:spacing w:val="-2"/>
          <w:w w:val="105"/>
          <w:sz w:val="15"/>
          <w:vertAlign w:val="baseline"/>
        </w:rPr>
        <w:t>Abstractions</w:t>
      </w:r>
      <w:r>
        <w:rPr>
          <w:rFonts w:ascii="LM Roman 8"/>
          <w:spacing w:val="-2"/>
          <w:w w:val="105"/>
          <w:sz w:val="15"/>
          <w:vertAlign w:val="baseline"/>
        </w:rPr>
        <w:t>,</w:t>
      </w:r>
      <w:r>
        <w:rPr>
          <w:rFonts w:ascii="LM Roman 8"/>
          <w:spacing w:val="-9"/>
          <w:w w:val="105"/>
          <w:sz w:val="15"/>
          <w:vertAlign w:val="baseline"/>
        </w:rPr>
        <w:t> </w:t>
      </w:r>
      <w:r>
        <w:rPr>
          <w:rFonts w:ascii="LM Roman 8"/>
          <w:spacing w:val="-2"/>
          <w:w w:val="105"/>
          <w:sz w:val="15"/>
          <w:vertAlign w:val="baseline"/>
        </w:rPr>
        <w:t>and </w:t>
      </w:r>
      <w:r>
        <w:rPr>
          <w:rFonts w:ascii="LM Roman 8"/>
          <w:w w:val="105"/>
          <w:sz w:val="15"/>
          <w:vertAlign w:val="baseline"/>
        </w:rPr>
        <w:t>638.001.610, </w:t>
      </w:r>
      <w:r>
        <w:rPr>
          <w:rFonts w:ascii="LM Roman 8"/>
          <w:i/>
          <w:w w:val="105"/>
          <w:sz w:val="15"/>
          <w:vertAlign w:val="baseline"/>
        </w:rPr>
        <w:t>MoDSE: Model-Driven Software Evolution</w:t>
      </w:r>
      <w:r>
        <w:rPr>
          <w:rFonts w:ascii="LM Roman 8"/>
          <w:w w:val="105"/>
          <w:sz w:val="15"/>
          <w:vertAlign w:val="baseline"/>
        </w:rPr>
        <w:t>.</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A3BFF"/>
            <w:spacing w:val="-2"/>
            <w:w w:val="110"/>
            <w:sz w:val="15"/>
            <w:vertAlign w:val="baseline"/>
          </w:rPr>
          <w:t>l.c.l.kats@tudelft.nl</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A3BFF"/>
            <w:spacing w:val="-2"/>
            <w:w w:val="110"/>
            <w:sz w:val="15"/>
            <w:vertAlign w:val="baseline"/>
          </w:rPr>
          <w:t>karltk@ii.uib.no</w:t>
        </w:r>
      </w:hyperlink>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A3BFF"/>
            <w:spacing w:val="-2"/>
            <w:w w:val="110"/>
            <w:sz w:val="15"/>
            <w:vertAlign w:val="baseline"/>
          </w:rPr>
          <w:t>visser@acm.org</w:t>
        </w:r>
      </w:hyperlink>
    </w:p>
    <w:p>
      <w:pPr>
        <w:pStyle w:val="BodyText"/>
        <w:jc w:val="left"/>
        <w:rPr>
          <w:rFonts w:ascii="MathJax_Typewriter"/>
          <w:sz w:val="12"/>
        </w:rPr>
      </w:pPr>
    </w:p>
    <w:p>
      <w:pPr>
        <w:pStyle w:val="BodyText"/>
        <w:spacing w:before="28"/>
        <w:jc w:val="left"/>
        <w:rPr>
          <w:rFonts w:ascii="MathJax_Typewriter"/>
          <w:sz w:val="12"/>
        </w:rPr>
      </w:pPr>
    </w:p>
    <w:p>
      <w:pPr>
        <w:spacing w:before="1"/>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2"/>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2"/>
        </w:rPr>
        <w:t>Open</w:t>
      </w:r>
      <w:r>
        <w:rPr>
          <w:rFonts w:ascii="Times New Roman" w:hAnsi="Times New Roman"/>
          <w:spacing w:val="11"/>
          <w:sz w:val="12"/>
        </w:rPr>
        <w:t> </w:t>
      </w:r>
      <w:r>
        <w:rPr>
          <w:rFonts w:ascii="Times New Roman" w:hAnsi="Times New Roman"/>
          <w:sz w:val="12"/>
        </w:rPr>
        <w:t>access</w:t>
      </w:r>
      <w:r>
        <w:rPr>
          <w:rFonts w:ascii="Times New Roman" w:hAnsi="Times New Roman"/>
          <w:spacing w:val="3"/>
          <w:sz w:val="12"/>
        </w:rPr>
        <w:t> </w:t>
      </w:r>
      <w:r>
        <w:rPr>
          <w:rFonts w:ascii="Times New Roman" w:hAnsi="Times New Roman"/>
          <w:sz w:val="12"/>
        </w:rPr>
        <w:t>under</w:t>
      </w:r>
      <w:r>
        <w:rPr>
          <w:rFonts w:ascii="Times New Roman" w:hAnsi="Times New Roman"/>
          <w:spacing w:val="10"/>
          <w:sz w:val="12"/>
        </w:rPr>
        <w:t> </w:t>
      </w:r>
      <w:hyperlink r:id="rId14">
        <w:r>
          <w:rPr>
            <w:rFonts w:ascii="Times New Roman" w:hAnsi="Times New Roman"/>
            <w:color w:val="0000FF"/>
            <w:sz w:val="12"/>
          </w:rPr>
          <w:t>CC</w:t>
        </w:r>
        <w:r>
          <w:rPr>
            <w:rFonts w:ascii="Times New Roman" w:hAnsi="Times New Roman"/>
            <w:color w:val="0000FF"/>
            <w:spacing w:val="8"/>
            <w:sz w:val="12"/>
          </w:rPr>
          <w:t> </w:t>
        </w:r>
        <w:r>
          <w:rPr>
            <w:rFonts w:ascii="Times New Roman" w:hAnsi="Times New Roman"/>
            <w:color w:val="0000FF"/>
            <w:sz w:val="12"/>
          </w:rPr>
          <w:t>BY-NC-ND</w:t>
        </w:r>
        <w:r>
          <w:rPr>
            <w:rFonts w:ascii="Times New Roman" w:hAnsi="Times New Roman"/>
            <w:color w:val="0000FF"/>
            <w:spacing w:val="10"/>
            <w:sz w:val="12"/>
          </w:rPr>
          <w:t> </w:t>
        </w:r>
        <w:r>
          <w:rPr>
            <w:rFonts w:ascii="Times New Roman" w:hAnsi="Times New Roman"/>
            <w:color w:val="0000FF"/>
            <w:spacing w:val="-2"/>
            <w:sz w:val="12"/>
          </w:rPr>
          <w:t>license.</w:t>
        </w:r>
      </w:hyperlink>
    </w:p>
    <w:p>
      <w:pPr>
        <w:spacing w:before="14"/>
        <w:ind w:left="227" w:right="0" w:firstLine="0"/>
        <w:jc w:val="left"/>
        <w:rPr>
          <w:rFonts w:ascii="Times New Roman"/>
          <w:sz w:val="16"/>
        </w:rPr>
      </w:pPr>
      <w:r>
        <w:rPr>
          <w:rFonts w:ascii="Times New Roman"/>
          <w:spacing w:val="-2"/>
          <w:sz w:val="16"/>
        </w:rPr>
        <w:t>doi:10.1016/j.entcs.2010.08.038</w:t>
      </w:r>
    </w:p>
    <w:p>
      <w:pPr>
        <w:spacing w:after="0"/>
        <w:jc w:val="left"/>
        <w:rPr>
          <w:rFonts w:ascii="Times New Roman"/>
          <w:sz w:val="16"/>
        </w:rPr>
        <w:sectPr>
          <w:type w:val="continuous"/>
          <w:pgSz w:w="9360" w:h="13610"/>
          <w:pgMar w:header="0" w:footer="0" w:top="920" w:bottom="280" w:left="680" w:right="680"/>
        </w:sectPr>
      </w:pPr>
    </w:p>
    <w:p>
      <w:pPr>
        <w:pStyle w:val="BodyText"/>
        <w:spacing w:line="259" w:lineRule="auto" w:before="155"/>
        <w:ind w:left="108" w:right="217"/>
      </w:pPr>
      <w:r>
        <w:rPr/>
        <w:t>language processing tools for multiple languages using a plugin architecture.</w:t>
      </w:r>
      <w:r>
        <w:rPr>
          <w:spacing w:val="40"/>
        </w:rPr>
        <w:t> </w:t>
      </w:r>
      <w:r>
        <w:rPr/>
        <w:t>The flexibility of these platforms supports the integration of tools for specific languages such as editors and compilers, as well as language-independent tools, such as version control and build management systems.</w:t>
      </w:r>
    </w:p>
    <w:p>
      <w:pPr>
        <w:pStyle w:val="BodyText"/>
        <w:spacing w:line="259" w:lineRule="auto" w:before="22"/>
        <w:ind w:left="108" w:right="216" w:firstLine="317"/>
      </w:pPr>
      <w:r>
        <w:rPr/>
        <w:t>Despite the extensibility of IDE platforms, implementing state-of-the-art sup- port for a new language is a daunting undertaking, requiring extensive knowledge of the sometimes complicated and highly interdependent APIs and extension mecha- nisms of an IDE framework, and an in-depth understanding of the structure and se- mantics of the subject language.</w:t>
      </w:r>
      <w:r>
        <w:rPr>
          <w:spacing w:val="40"/>
        </w:rPr>
        <w:t> </w:t>
      </w:r>
      <w:r>
        <w:rPr/>
        <w:t>The popular Eclipse IDE provides a cross-platform, highly extensible software platform, offering support for various languages as well as language-independent utilities.</w:t>
      </w:r>
      <w:r>
        <w:rPr>
          <w:spacing w:val="40"/>
        </w:rPr>
        <w:t> </w:t>
      </w:r>
      <w:r>
        <w:rPr/>
        <w:t>Eclipse is primarily written in Java and offers top- notch Java development tools (JDT) for the Java language. Unfortunately, Eclipse offers</w:t>
      </w:r>
      <w:r>
        <w:rPr>
          <w:spacing w:val="-1"/>
        </w:rPr>
        <w:t> </w:t>
      </w:r>
      <w:r>
        <w:rPr/>
        <w:t>little</w:t>
      </w:r>
      <w:r>
        <w:rPr>
          <w:spacing w:val="-1"/>
        </w:rPr>
        <w:t> </w:t>
      </w:r>
      <w:r>
        <w:rPr/>
        <w:t>opportunity</w:t>
      </w:r>
      <w:r>
        <w:rPr>
          <w:spacing w:val="-1"/>
        </w:rPr>
        <w:t> </w:t>
      </w:r>
      <w:r>
        <w:rPr/>
        <w:t>for</w:t>
      </w:r>
      <w:r>
        <w:rPr>
          <w:spacing w:val="-1"/>
        </w:rPr>
        <w:t> </w:t>
      </w:r>
      <w:r>
        <w:rPr/>
        <w:t>reuse</w:t>
      </w:r>
      <w:r>
        <w:rPr>
          <w:spacing w:val="-1"/>
        </w:rPr>
        <w:t> </w:t>
      </w:r>
      <w:r>
        <w:rPr/>
        <w:t>of</w:t>
      </w:r>
      <w:r>
        <w:rPr>
          <w:spacing w:val="-1"/>
        </w:rPr>
        <w:t> </w:t>
      </w:r>
      <w:r>
        <w:rPr/>
        <w:t>the</w:t>
      </w:r>
      <w:r>
        <w:rPr>
          <w:spacing w:val="-1"/>
        </w:rPr>
        <w:t> </w:t>
      </w:r>
      <w:r>
        <w:rPr/>
        <w:t>JDT</w:t>
      </w:r>
      <w:r>
        <w:rPr>
          <w:spacing w:val="-1"/>
        </w:rPr>
        <w:t> </w:t>
      </w:r>
      <w:r>
        <w:rPr/>
        <w:t>components</w:t>
      </w:r>
      <w:r>
        <w:rPr>
          <w:spacing w:val="-1"/>
        </w:rPr>
        <w:t> </w:t>
      </w:r>
      <w:r>
        <w:rPr/>
        <w:t>to</w:t>
      </w:r>
      <w:r>
        <w:rPr>
          <w:spacing w:val="-1"/>
        </w:rPr>
        <w:t> </w:t>
      </w:r>
      <w:r>
        <w:rPr/>
        <w:t>support</w:t>
      </w:r>
      <w:r>
        <w:rPr>
          <w:spacing w:val="-1"/>
        </w:rPr>
        <w:t> </w:t>
      </w:r>
      <w:r>
        <w:rPr/>
        <w:t>other</w:t>
      </w:r>
      <w:r>
        <w:rPr>
          <w:spacing w:val="-1"/>
        </w:rPr>
        <w:t> </w:t>
      </w:r>
      <w:r>
        <w:rPr/>
        <w:t>languages. Furthermore, because of its scale and broad applicability, the standard extension interface and framework are rather complex.</w:t>
      </w:r>
    </w:p>
    <w:p>
      <w:pPr>
        <w:pStyle w:val="BodyText"/>
        <w:spacing w:line="266" w:lineRule="exact" w:before="4"/>
        <w:ind w:left="108" w:right="217" w:firstLine="317"/>
      </w:pPr>
      <w:r>
        <w:rPr/>
        <w:t>Key</w:t>
      </w:r>
      <w:r>
        <w:rPr>
          <w:spacing w:val="-1"/>
        </w:rPr>
        <w:t> </w:t>
      </w:r>
      <w:r>
        <w:rPr/>
        <w:t>to</w:t>
      </w:r>
      <w:r>
        <w:rPr>
          <w:spacing w:val="-1"/>
        </w:rPr>
        <w:t> </w:t>
      </w:r>
      <w:r>
        <w:rPr/>
        <w:t>the</w:t>
      </w:r>
      <w:r>
        <w:rPr>
          <w:spacing w:val="-1"/>
        </w:rPr>
        <w:t> </w:t>
      </w:r>
      <w:r>
        <w:rPr/>
        <w:t>efficient</w:t>
      </w:r>
      <w:r>
        <w:rPr>
          <w:spacing w:val="-1"/>
        </w:rPr>
        <w:t> </w:t>
      </w:r>
      <w:r>
        <w:rPr/>
        <w:t>development</w:t>
      </w:r>
      <w:r>
        <w:rPr>
          <w:spacing w:val="-1"/>
        </w:rPr>
        <w:t> </w:t>
      </w:r>
      <w:r>
        <w:rPr/>
        <w:t>of</w:t>
      </w:r>
      <w:r>
        <w:rPr>
          <w:spacing w:val="-1"/>
        </w:rPr>
        <w:t> </w:t>
      </w:r>
      <w:r>
        <w:rPr/>
        <w:t>IDE</w:t>
      </w:r>
      <w:r>
        <w:rPr>
          <w:spacing w:val="-1"/>
        </w:rPr>
        <w:t> </w:t>
      </w:r>
      <w:r>
        <w:rPr/>
        <w:t>components</w:t>
      </w:r>
      <w:r>
        <w:rPr>
          <w:spacing w:val="-1"/>
        </w:rPr>
        <w:t> </w:t>
      </w:r>
      <w:r>
        <w:rPr/>
        <w:t>are</w:t>
      </w:r>
      <w:r>
        <w:rPr>
          <w:spacing w:val="-4"/>
        </w:rPr>
        <w:t> </w:t>
      </w:r>
      <w:r>
        <w:rPr>
          <w:rFonts w:ascii="LM Roman 10"/>
          <w:i/>
        </w:rPr>
        <w:t>abstraction</w:t>
      </w:r>
      <w:r>
        <w:rPr/>
        <w:t>, to</w:t>
      </w:r>
      <w:r>
        <w:rPr>
          <w:spacing w:val="-1"/>
        </w:rPr>
        <w:t> </w:t>
      </w:r>
      <w:r>
        <w:rPr/>
        <w:t>eliminate the accidental complexity of IDE frameworks, </w:t>
      </w:r>
      <w:r>
        <w:rPr>
          <w:rFonts w:ascii="LM Roman 10"/>
          <w:i/>
        </w:rPr>
        <w:t>modularity</w:t>
      </w:r>
      <w:r>
        <w:rPr/>
        <w:t>, to reuse definitions of ed- itor</w:t>
      </w:r>
      <w:r>
        <w:rPr>
          <w:spacing w:val="28"/>
        </w:rPr>
        <w:t> </w:t>
      </w:r>
      <w:r>
        <w:rPr/>
        <w:t>components,</w:t>
      </w:r>
      <w:r>
        <w:rPr>
          <w:spacing w:val="31"/>
        </w:rPr>
        <w:t> </w:t>
      </w:r>
      <w:r>
        <w:rPr/>
        <w:t>and</w:t>
      </w:r>
      <w:r>
        <w:rPr>
          <w:spacing w:val="26"/>
        </w:rPr>
        <w:t> </w:t>
      </w:r>
      <w:r>
        <w:rPr>
          <w:rFonts w:ascii="LM Roman 10"/>
          <w:i/>
        </w:rPr>
        <w:t>extensibility</w:t>
      </w:r>
      <w:r>
        <w:rPr/>
        <w:t>,</w:t>
      </w:r>
      <w:r>
        <w:rPr>
          <w:spacing w:val="31"/>
        </w:rPr>
        <w:t> </w:t>
      </w:r>
      <w:r>
        <w:rPr/>
        <w:t>to</w:t>
      </w:r>
      <w:r>
        <w:rPr>
          <w:spacing w:val="29"/>
        </w:rPr>
        <w:t> </w:t>
      </w:r>
      <w:r>
        <w:rPr/>
        <w:t>customize</w:t>
      </w:r>
      <w:r>
        <w:rPr>
          <w:spacing w:val="29"/>
        </w:rPr>
        <w:t> </w:t>
      </w:r>
      <w:r>
        <w:rPr/>
        <w:t>editor</w:t>
      </w:r>
      <w:r>
        <w:rPr>
          <w:spacing w:val="28"/>
        </w:rPr>
        <w:t> </w:t>
      </w:r>
      <w:r>
        <w:rPr/>
        <w:t>components.</w:t>
      </w:r>
      <w:r>
        <w:rPr>
          <w:spacing w:val="40"/>
        </w:rPr>
        <w:t> </w:t>
      </w:r>
      <w:r>
        <w:rPr/>
        <w:t>In</w:t>
      </w:r>
      <w:r>
        <w:rPr>
          <w:spacing w:val="28"/>
        </w:rPr>
        <w:t> </w:t>
      </w:r>
      <w:r>
        <w:rPr/>
        <w:t>the</w:t>
      </w:r>
      <w:r>
        <w:rPr>
          <w:spacing w:val="29"/>
        </w:rPr>
        <w:t> </w:t>
      </w:r>
      <w:r>
        <w:rPr/>
        <w:t>design of abstractions to increase expressiveness, care must be taken to avoid a prohibitive loss of coverage, i.e.</w:t>
      </w:r>
      <w:r>
        <w:rPr>
          <w:spacing w:val="40"/>
        </w:rPr>
        <w:t> </w:t>
      </w:r>
      <w:r>
        <w:rPr/>
        <w:t>the flexibility to customize aspects of a component.</w:t>
      </w:r>
      <w:r>
        <w:rPr>
          <w:spacing w:val="40"/>
        </w:rPr>
        <w:t> </w:t>
      </w:r>
      <w:r>
        <w:rPr/>
        <w:t>Reuse is particularly important when considering </w:t>
      </w:r>
      <w:r>
        <w:rPr>
          <w:rFonts w:ascii="LM Roman 10"/>
          <w:i/>
        </w:rPr>
        <w:t>language extension </w:t>
      </w:r>
      <w:r>
        <w:rPr/>
        <w:t>and </w:t>
      </w:r>
      <w:r>
        <w:rPr>
          <w:rFonts w:ascii="LM Roman 10"/>
          <w:i/>
        </w:rPr>
        <w:t>embedding</w:t>
      </w:r>
      <w:r>
        <w:rPr/>
        <w:t>, as oc- curs for example in scenarios such as domain-specific language embedding [</w:t>
      </w:r>
      <w:hyperlink w:history="true" w:anchor="_bookmark18">
        <w:r>
          <w:rPr>
            <w:color w:val="1A3BFF"/>
          </w:rPr>
          <w:t>3</w:t>
        </w:r>
      </w:hyperlink>
      <w:r>
        <w:rPr/>
        <w:t>,</w:t>
      </w:r>
      <w:hyperlink w:history="true" w:anchor="_bookmark16">
        <w:r>
          <w:rPr>
            <w:color w:val="1A3BFF"/>
          </w:rPr>
          <w:t>1</w:t>
        </w:r>
      </w:hyperlink>
      <w:r>
        <w:rPr/>
        <w:t>], and meta-programming with concrete object syntax [</w:t>
      </w:r>
      <w:hyperlink w:history="true" w:anchor="_bookmark18">
        <w:r>
          <w:rPr>
            <w:color w:val="1A3BFF"/>
          </w:rPr>
          <w:t>3</w:t>
        </w:r>
      </w:hyperlink>
      <w:r>
        <w:rPr/>
        <w:t>]. Ideally, language combinations are</w:t>
      </w:r>
      <w:r>
        <w:rPr>
          <w:spacing w:val="40"/>
        </w:rPr>
        <w:t> </w:t>
      </w:r>
      <w:r>
        <w:rPr/>
        <w:t>defined</w:t>
      </w:r>
      <w:r>
        <w:rPr>
          <w:spacing w:val="40"/>
        </w:rPr>
        <w:t> </w:t>
      </w:r>
      <w:r>
        <w:rPr/>
        <w:t>modularly,</w:t>
      </w:r>
      <w:r>
        <w:rPr>
          <w:spacing w:val="40"/>
        </w:rPr>
        <w:t> </w:t>
      </w:r>
      <w:r>
        <w:rPr/>
        <w:t>and</w:t>
      </w:r>
      <w:r>
        <w:rPr>
          <w:spacing w:val="40"/>
        </w:rPr>
        <w:t> </w:t>
      </w:r>
      <w:r>
        <w:rPr/>
        <w:t>likewise</w:t>
      </w:r>
      <w:r>
        <w:rPr>
          <w:spacing w:val="40"/>
        </w:rPr>
        <w:t> </w:t>
      </w:r>
      <w:r>
        <w:rPr/>
        <w:t>their</w:t>
      </w:r>
      <w:r>
        <w:rPr>
          <w:spacing w:val="40"/>
        </w:rPr>
        <w:t> </w:t>
      </w:r>
      <w:r>
        <w:rPr/>
        <w:t>IDE</w:t>
      </w:r>
      <w:r>
        <w:rPr>
          <w:spacing w:val="40"/>
        </w:rPr>
        <w:t> </w:t>
      </w:r>
      <w:r>
        <w:rPr/>
        <w:t>support</w:t>
      </w:r>
      <w:r>
        <w:rPr>
          <w:spacing w:val="40"/>
        </w:rPr>
        <w:t> </w:t>
      </w:r>
      <w:r>
        <w:rPr/>
        <w:t>should</w:t>
      </w:r>
      <w:r>
        <w:rPr>
          <w:spacing w:val="40"/>
        </w:rPr>
        <w:t> </w:t>
      </w:r>
      <w:r>
        <w:rPr/>
        <w:t>be</w:t>
      </w:r>
      <w:r>
        <w:rPr>
          <w:spacing w:val="40"/>
        </w:rPr>
        <w:t> </w:t>
      </w:r>
      <w:r>
        <w:rPr/>
        <w:t>composed</w:t>
      </w:r>
      <w:r>
        <w:rPr>
          <w:spacing w:val="40"/>
        </w:rPr>
        <w:t> </w:t>
      </w:r>
      <w:r>
        <w:rPr/>
        <w:t>from IDE support for the constituent languages.</w:t>
      </w:r>
    </w:p>
    <w:p>
      <w:pPr>
        <w:pStyle w:val="BodyText"/>
        <w:spacing w:line="259" w:lineRule="auto" w:before="1"/>
        <w:ind w:left="108" w:right="217" w:firstLine="318"/>
      </w:pPr>
      <w:r>
        <w:rPr>
          <w:rFonts w:ascii="LM Roman 10"/>
          <w:i/>
        </w:rPr>
        <w:t>Language</w:t>
      </w:r>
      <w:r>
        <w:rPr>
          <w:rFonts w:ascii="LM Roman 10"/>
          <w:i/>
          <w:spacing w:val="-12"/>
        </w:rPr>
        <w:t> </w:t>
      </w:r>
      <w:r>
        <w:rPr>
          <w:rFonts w:ascii="LM Roman 10"/>
          <w:i/>
        </w:rPr>
        <w:t>development</w:t>
      </w:r>
      <w:r>
        <w:rPr>
          <w:rFonts w:ascii="LM Roman 10"/>
          <w:i/>
          <w:spacing w:val="-12"/>
        </w:rPr>
        <w:t> </w:t>
      </w:r>
      <w:r>
        <w:rPr>
          <w:rFonts w:ascii="LM Roman 10"/>
          <w:i/>
        </w:rPr>
        <w:t>environments </w:t>
      </w:r>
      <w:r>
        <w:rPr/>
        <w:t>facilitate efficient development of language processing tools.</w:t>
      </w:r>
      <w:r>
        <w:rPr>
          <w:spacing w:val="40"/>
        </w:rPr>
        <w:t> </w:t>
      </w:r>
      <w:r>
        <w:rPr/>
        <w:t>While in recent years a considerable number of language devel- opment environments have been developed [</w:t>
      </w:r>
      <w:hyperlink w:history="true" w:anchor="_bookmark20">
        <w:r>
          <w:rPr>
            <w:color w:val="1A3BFF"/>
          </w:rPr>
          <w:t>5</w:t>
        </w:r>
      </w:hyperlink>
      <w:r>
        <w:rPr/>
        <w:t>,</w:t>
      </w:r>
      <w:hyperlink w:history="true" w:anchor="_bookmark22">
        <w:r>
          <w:rPr>
            <w:color w:val="1A3BFF"/>
          </w:rPr>
          <w:t>7</w:t>
        </w:r>
      </w:hyperlink>
      <w:r>
        <w:rPr/>
        <w:t>,</w:t>
      </w:r>
      <w:hyperlink w:history="true" w:anchor="_bookmark27">
        <w:r>
          <w:rPr>
            <w:color w:val="1A3BFF"/>
          </w:rPr>
          <w:t>12</w:t>
        </w:r>
      </w:hyperlink>
      <w:r>
        <w:rPr/>
        <w:t>,</w:t>
      </w:r>
      <w:hyperlink w:history="true" w:anchor="_bookmark29">
        <w:r>
          <w:rPr>
            <w:color w:val="1A3BFF"/>
          </w:rPr>
          <w:t>14</w:t>
        </w:r>
      </w:hyperlink>
      <w:r>
        <w:rPr/>
        <w:t>,</w:t>
      </w:r>
      <w:hyperlink w:history="true" w:anchor="_bookmark30">
        <w:r>
          <w:rPr>
            <w:color w:val="1A3BFF"/>
          </w:rPr>
          <w:t>15</w:t>
        </w:r>
      </w:hyperlink>
      <w:r>
        <w:rPr/>
        <w:t>,</w:t>
      </w:r>
      <w:hyperlink w:history="true" w:anchor="_bookmark31">
        <w:r>
          <w:rPr>
            <w:color w:val="1A3BFF"/>
          </w:rPr>
          <w:t>17</w:t>
        </w:r>
      </w:hyperlink>
      <w:r>
        <w:rPr/>
        <w:t>,</w:t>
      </w:r>
      <w:hyperlink w:history="true" w:anchor="_bookmark32">
        <w:r>
          <w:rPr>
            <w:color w:val="1A3BFF"/>
          </w:rPr>
          <w:t>18</w:t>
        </w:r>
      </w:hyperlink>
      <w:r>
        <w:rPr/>
        <w:t>], they offer limited support for modular and reusable editor definitions, with the exception of Monti- Core [</w:t>
      </w:r>
      <w:hyperlink w:history="true" w:anchor="_bookmark29">
        <w:r>
          <w:rPr>
            <w:color w:val="1A3BFF"/>
          </w:rPr>
          <w:t>14</w:t>
        </w:r>
      </w:hyperlink>
      <w:r>
        <w:rPr/>
        <w:t>,</w:t>
      </w:r>
      <w:hyperlink w:history="true" w:anchor="_bookmark30">
        <w:r>
          <w:rPr>
            <w:color w:val="1A3BFF"/>
          </w:rPr>
          <w:t>15</w:t>
        </w:r>
      </w:hyperlink>
      <w:r>
        <w:rPr/>
        <w:t>] and the Meta-Environment [</w:t>
      </w:r>
      <w:hyperlink w:history="true" w:anchor="_bookmark31">
        <w:r>
          <w:rPr>
            <w:color w:val="1A3BFF"/>
          </w:rPr>
          <w:t>17</w:t>
        </w:r>
      </w:hyperlink>
      <w:r>
        <w:rPr/>
        <w:t>,</w:t>
      </w:r>
      <w:hyperlink w:history="true" w:anchor="_bookmark32">
        <w:r>
          <w:rPr>
            <w:color w:val="1A3BFF"/>
          </w:rPr>
          <w:t>18</w:t>
        </w:r>
      </w:hyperlink>
      <w:r>
        <w:rPr/>
        <w:t>].</w:t>
      </w:r>
    </w:p>
    <w:p>
      <w:pPr>
        <w:pStyle w:val="BodyText"/>
        <w:spacing w:line="259" w:lineRule="auto" w:before="16"/>
        <w:ind w:left="108" w:right="217" w:firstLine="317"/>
      </w:pPr>
      <w:r>
        <w:rPr/>
        <w:t>MontiCore offers a certain degree of support for language extensions by merging productions of constituent grammars.</w:t>
      </w:r>
      <w:r>
        <w:rPr>
          <w:spacing w:val="40"/>
        </w:rPr>
        <w:t> </w:t>
      </w:r>
      <w:r>
        <w:rPr/>
        <w:t>However, since MontiCore’s parser is based</w:t>
      </w:r>
      <w:r>
        <w:rPr>
          <w:spacing w:val="80"/>
        </w:rPr>
        <w:t> </w:t>
      </w:r>
      <w:r>
        <w:rPr/>
        <w:t>on the LL(k) formalism, extensions share the same scanner.</w:t>
      </w:r>
      <w:r>
        <w:rPr>
          <w:spacing w:val="40"/>
        </w:rPr>
        <w:t> </w:t>
      </w:r>
      <w:r>
        <w:rPr/>
        <w:t>Thus, adding exten- sions with a different lexical syntax is not possible.</w:t>
      </w:r>
      <w:r>
        <w:rPr>
          <w:spacing w:val="40"/>
        </w:rPr>
        <w:t> </w:t>
      </w:r>
      <w:r>
        <w:rPr/>
        <w:t>Other extensions may cause incompatibilities with existing sources (just as the introduction of the </w:t>
      </w:r>
      <w:r>
        <w:rPr>
          <w:rFonts w:ascii="MathJax_Typewriter" w:hAnsi="MathJax_Typewriter"/>
        </w:rPr>
        <w:t>enum </w:t>
      </w:r>
      <w:r>
        <w:rPr/>
        <w:t>key-</w:t>
      </w:r>
      <w:r>
        <w:rPr>
          <w:spacing w:val="40"/>
        </w:rPr>
        <w:t> </w:t>
      </w:r>
      <w:r>
        <w:rPr/>
        <w:t>word in Java 1.5 excluded programs using </w:t>
      </w:r>
      <w:r>
        <w:rPr>
          <w:rFonts w:ascii="MathJax_Typewriter" w:hAnsi="MathJax_Typewriter"/>
        </w:rPr>
        <w:t>enum </w:t>
      </w:r>
      <w:r>
        <w:rPr/>
        <w:t>as identifiers, which used to be valid Java).</w:t>
      </w:r>
      <w:r>
        <w:rPr>
          <w:spacing w:val="40"/>
        </w:rPr>
        <w:t> </w:t>
      </w:r>
      <w:r>
        <w:rPr/>
        <w:t>MontiCore also provides an alternative approach, dynamically switching to different</w:t>
      </w:r>
      <w:r>
        <w:rPr>
          <w:spacing w:val="34"/>
        </w:rPr>
        <w:t> </w:t>
      </w:r>
      <w:r>
        <w:rPr/>
        <w:t>scanners</w:t>
      </w:r>
      <w:r>
        <w:rPr>
          <w:spacing w:val="34"/>
        </w:rPr>
        <w:t> </w:t>
      </w:r>
      <w:r>
        <w:rPr/>
        <w:t>and</w:t>
      </w:r>
      <w:r>
        <w:rPr>
          <w:spacing w:val="34"/>
        </w:rPr>
        <w:t> </w:t>
      </w:r>
      <w:r>
        <w:rPr/>
        <w:t>parsers</w:t>
      </w:r>
      <w:r>
        <w:rPr>
          <w:spacing w:val="34"/>
        </w:rPr>
        <w:t> </w:t>
      </w:r>
      <w:r>
        <w:rPr/>
        <w:t>for</w:t>
      </w:r>
      <w:r>
        <w:rPr>
          <w:spacing w:val="34"/>
        </w:rPr>
        <w:t> </w:t>
      </w:r>
      <w:r>
        <w:rPr/>
        <w:t>blocks</w:t>
      </w:r>
      <w:r>
        <w:rPr>
          <w:spacing w:val="34"/>
        </w:rPr>
        <w:t> </w:t>
      </w:r>
      <w:r>
        <w:rPr/>
        <w:t>of</w:t>
      </w:r>
      <w:r>
        <w:rPr>
          <w:spacing w:val="34"/>
        </w:rPr>
        <w:t> </w:t>
      </w:r>
      <w:r>
        <w:rPr/>
        <w:t>code,</w:t>
      </w:r>
      <w:r>
        <w:rPr>
          <w:spacing w:val="39"/>
        </w:rPr>
        <w:t> </w:t>
      </w:r>
      <w:r>
        <w:rPr/>
        <w:t>but</w:t>
      </w:r>
      <w:r>
        <w:rPr>
          <w:spacing w:val="34"/>
        </w:rPr>
        <w:t> </w:t>
      </w:r>
      <w:r>
        <w:rPr/>
        <w:t>this</w:t>
      </w:r>
      <w:r>
        <w:rPr>
          <w:spacing w:val="34"/>
        </w:rPr>
        <w:t> </w:t>
      </w:r>
      <w:r>
        <w:rPr/>
        <w:t>is</w:t>
      </w:r>
      <w:r>
        <w:rPr>
          <w:spacing w:val="34"/>
        </w:rPr>
        <w:t> </w:t>
      </w:r>
      <w:r>
        <w:rPr/>
        <w:t>restricted</w:t>
      </w:r>
      <w:r>
        <w:rPr>
          <w:spacing w:val="34"/>
        </w:rPr>
        <w:t> </w:t>
      </w:r>
      <w:r>
        <w:rPr/>
        <w:t>to</w:t>
      </w:r>
      <w:r>
        <w:rPr>
          <w:spacing w:val="34"/>
        </w:rPr>
        <w:t> </w:t>
      </w:r>
      <w:r>
        <w:rPr/>
        <w:t>embed- ded</w:t>
      </w:r>
      <w:r>
        <w:rPr>
          <w:spacing w:val="40"/>
        </w:rPr>
        <w:t> </w:t>
      </w:r>
      <w:r>
        <w:rPr/>
        <w:t>languages.</w:t>
      </w:r>
      <w:r>
        <w:rPr>
          <w:spacing w:val="80"/>
        </w:rPr>
        <w:t> </w:t>
      </w:r>
      <w:r>
        <w:rPr/>
        <w:t>In</w:t>
      </w:r>
      <w:r>
        <w:rPr>
          <w:spacing w:val="40"/>
        </w:rPr>
        <w:t> </w:t>
      </w:r>
      <w:r>
        <w:rPr/>
        <w:t>contrast,</w:t>
      </w:r>
      <w:r>
        <w:rPr>
          <w:spacing w:val="40"/>
        </w:rPr>
        <w:t> </w:t>
      </w:r>
      <w:r>
        <w:rPr/>
        <w:t>the</w:t>
      </w:r>
      <w:r>
        <w:rPr>
          <w:spacing w:val="40"/>
        </w:rPr>
        <w:t> </w:t>
      </w:r>
      <w:r>
        <w:rPr/>
        <w:t>Meta-Environment</w:t>
      </w:r>
      <w:r>
        <w:rPr>
          <w:spacing w:val="40"/>
        </w:rPr>
        <w:t> </w:t>
      </w:r>
      <w:r>
        <w:rPr/>
        <w:t>uses</w:t>
      </w:r>
      <w:r>
        <w:rPr>
          <w:spacing w:val="40"/>
        </w:rPr>
        <w:t> </w:t>
      </w:r>
      <w:r>
        <w:rPr/>
        <w:t>Scannerless</w:t>
      </w:r>
      <w:r>
        <w:rPr>
          <w:spacing w:val="40"/>
        </w:rPr>
        <w:t> </w:t>
      </w:r>
      <w:r>
        <w:rPr/>
        <w:t>Generalized LR (SGLR) parsing, which is closed under composition and supports fine grained extensions and embeddings.</w:t>
      </w:r>
      <w:r>
        <w:rPr>
          <w:spacing w:val="40"/>
        </w:rPr>
        <w:t> </w:t>
      </w:r>
      <w:r>
        <w:rPr/>
        <w:t>SGLR has been applied to Java, C, PHP, as well as embeddings and extensions based on these languages [</w:t>
      </w:r>
      <w:hyperlink w:history="true" w:anchor="_bookmark18">
        <w:r>
          <w:rPr>
            <w:color w:val="1A3BFF"/>
          </w:rPr>
          <w:t>3</w:t>
        </w:r>
      </w:hyperlink>
      <w:r>
        <w:rPr/>
        <w:t>].</w:t>
      </w:r>
      <w:r>
        <w:rPr>
          <w:spacing w:val="40"/>
        </w:rPr>
        <w:t> </w:t>
      </w:r>
      <w:r>
        <w:rPr/>
        <w:t>The Meta-Environment</w:t>
      </w:r>
      <w:r>
        <w:rPr>
          <w:spacing w:val="40"/>
        </w:rPr>
        <w:t> </w:t>
      </w:r>
      <w:r>
        <w:rPr/>
        <w:t>has extensive tool support for creating, debugging and visualizing grammars parsed by</w:t>
      </w:r>
      <w:r>
        <w:rPr>
          <w:spacing w:val="32"/>
        </w:rPr>
        <w:t> </w:t>
      </w:r>
      <w:r>
        <w:rPr/>
        <w:t>SGLR.</w:t>
      </w:r>
      <w:r>
        <w:rPr>
          <w:spacing w:val="33"/>
        </w:rPr>
        <w:t> </w:t>
      </w:r>
      <w:r>
        <w:rPr/>
        <w:t>However,</w:t>
      </w:r>
      <w:r>
        <w:rPr>
          <w:spacing w:val="37"/>
        </w:rPr>
        <w:t> </w:t>
      </w:r>
      <w:r>
        <w:rPr/>
        <w:t>it</w:t>
      </w:r>
      <w:r>
        <w:rPr>
          <w:spacing w:val="32"/>
        </w:rPr>
        <w:t> </w:t>
      </w:r>
      <w:r>
        <w:rPr/>
        <w:t>only</w:t>
      </w:r>
      <w:r>
        <w:rPr>
          <w:spacing w:val="33"/>
        </w:rPr>
        <w:t> </w:t>
      </w:r>
      <w:r>
        <w:rPr/>
        <w:t>offers</w:t>
      </w:r>
      <w:r>
        <w:rPr>
          <w:spacing w:val="32"/>
        </w:rPr>
        <w:t> </w:t>
      </w:r>
      <w:r>
        <w:rPr/>
        <w:t>very</w:t>
      </w:r>
      <w:r>
        <w:rPr>
          <w:spacing w:val="33"/>
        </w:rPr>
        <w:t> </w:t>
      </w:r>
      <w:r>
        <w:rPr/>
        <w:t>limited</w:t>
      </w:r>
      <w:r>
        <w:rPr>
          <w:spacing w:val="33"/>
        </w:rPr>
        <w:t> </w:t>
      </w:r>
      <w:r>
        <w:rPr/>
        <w:t>support</w:t>
      </w:r>
      <w:r>
        <w:rPr>
          <w:spacing w:val="32"/>
        </w:rPr>
        <w:t> </w:t>
      </w:r>
      <w:r>
        <w:rPr/>
        <w:t>for</w:t>
      </w:r>
      <w:r>
        <w:rPr>
          <w:spacing w:val="33"/>
        </w:rPr>
        <w:t> </w:t>
      </w:r>
      <w:r>
        <w:rPr/>
        <w:t>the</w:t>
      </w:r>
      <w:r>
        <w:rPr>
          <w:spacing w:val="32"/>
        </w:rPr>
        <w:t> </w:t>
      </w:r>
      <w:r>
        <w:rPr/>
        <w:t>“standard”</w:t>
      </w:r>
      <w:r>
        <w:rPr>
          <w:spacing w:val="33"/>
        </w:rPr>
        <w:t> </w:t>
      </w:r>
      <w:r>
        <w:rPr>
          <w:spacing w:val="-2"/>
        </w:rPr>
        <w:t>editor</w:t>
      </w:r>
    </w:p>
    <w:p>
      <w:pPr>
        <w:spacing w:after="0" w:line="259" w:lineRule="auto"/>
        <w:sectPr>
          <w:headerReference w:type="even" r:id="rId15"/>
          <w:headerReference w:type="default" r:id="rId16"/>
          <w:pgSz w:w="9360" w:h="13610"/>
          <w:pgMar w:header="860" w:footer="0" w:top="1060" w:bottom="280" w:left="680" w:right="680"/>
          <w:pgNumType w:start="150"/>
        </w:sectPr>
      </w:pPr>
    </w:p>
    <w:p>
      <w:pPr>
        <w:pStyle w:val="BodyText"/>
        <w:spacing w:line="259" w:lineRule="auto" w:before="155"/>
        <w:ind w:left="221" w:right="107"/>
      </w:pPr>
      <w:r>
        <w:rPr/>
        <w:t>services programmers expect, such as interactive syntax highlighting, reference re- solving, and integration of utilities such as version control.</w:t>
      </w:r>
    </w:p>
    <w:p>
      <w:pPr>
        <w:pStyle w:val="BodyText"/>
        <w:spacing w:line="271" w:lineRule="exact"/>
        <w:ind w:left="539"/>
      </w:pPr>
      <w:r>
        <w:rPr/>
        <w:t>In</w:t>
      </w:r>
      <w:r>
        <w:rPr>
          <w:spacing w:val="-8"/>
        </w:rPr>
        <w:t> </w:t>
      </w:r>
      <w:r>
        <w:rPr/>
        <w:t>this</w:t>
      </w:r>
      <w:r>
        <w:rPr>
          <w:spacing w:val="-8"/>
        </w:rPr>
        <w:t> </w:t>
      </w:r>
      <w:r>
        <w:rPr/>
        <w:t>paper,</w:t>
      </w:r>
      <w:r>
        <w:rPr>
          <w:spacing w:val="-5"/>
        </w:rPr>
        <w:t> </w:t>
      </w:r>
      <w:r>
        <w:rPr/>
        <w:t>we</w:t>
      </w:r>
      <w:r>
        <w:rPr>
          <w:spacing w:val="-8"/>
        </w:rPr>
        <w:t> </w:t>
      </w:r>
      <w:r>
        <w:rPr/>
        <w:t>describe</w:t>
      </w:r>
      <w:r>
        <w:rPr>
          <w:spacing w:val="-8"/>
        </w:rPr>
        <w:t> </w:t>
      </w:r>
      <w:r>
        <w:rPr>
          <w:rFonts w:ascii="LM Roman Caps 10"/>
        </w:rPr>
        <w:t>S</w:t>
      </w:r>
      <w:r>
        <w:rPr>
          <w:rFonts w:ascii="LM Roman Caps 10"/>
          <w:smallCaps/>
        </w:rPr>
        <w:t>poofax</w:t>
      </w:r>
      <w:r>
        <w:rPr>
          <w:rFonts w:ascii="LM Roman Caps 10"/>
          <w:smallCaps w:val="0"/>
        </w:rPr>
        <w:t>/IMP</w:t>
      </w:r>
      <w:r>
        <w:rPr>
          <w:smallCaps w:val="0"/>
        </w:rPr>
        <w:t>,</w:t>
      </w:r>
      <w:r>
        <w:rPr>
          <w:smallCaps w:val="0"/>
          <w:spacing w:val="-8"/>
        </w:rPr>
        <w:t> </w:t>
      </w:r>
      <w:r>
        <w:rPr>
          <w:smallCaps w:val="0"/>
        </w:rPr>
        <w:t>a</w:t>
      </w:r>
      <w:r>
        <w:rPr>
          <w:smallCaps w:val="0"/>
          <w:spacing w:val="-8"/>
        </w:rPr>
        <w:t> </w:t>
      </w:r>
      <w:r>
        <w:rPr>
          <w:smallCaps w:val="0"/>
        </w:rPr>
        <w:t>system</w:t>
      </w:r>
      <w:r>
        <w:rPr>
          <w:smallCaps w:val="0"/>
          <w:spacing w:val="-7"/>
        </w:rPr>
        <w:t> </w:t>
      </w:r>
      <w:r>
        <w:rPr>
          <w:smallCaps w:val="0"/>
        </w:rPr>
        <w:t>that</w:t>
      </w:r>
      <w:r>
        <w:rPr>
          <w:smallCaps w:val="0"/>
          <w:spacing w:val="-8"/>
        </w:rPr>
        <w:t> </w:t>
      </w:r>
      <w:r>
        <w:rPr>
          <w:smallCaps w:val="0"/>
        </w:rPr>
        <w:t>integrates</w:t>
      </w:r>
      <w:r>
        <w:rPr>
          <w:smallCaps w:val="0"/>
          <w:spacing w:val="-8"/>
        </w:rPr>
        <w:t> </w:t>
      </w:r>
      <w:r>
        <w:rPr>
          <w:smallCaps w:val="0"/>
        </w:rPr>
        <w:t>a</w:t>
      </w:r>
      <w:r>
        <w:rPr>
          <w:smallCaps w:val="0"/>
          <w:spacing w:val="-7"/>
        </w:rPr>
        <w:t> </w:t>
      </w:r>
      <w:r>
        <w:rPr>
          <w:smallCaps w:val="0"/>
        </w:rPr>
        <w:t>Java-</w:t>
      </w:r>
      <w:r>
        <w:rPr>
          <w:smallCaps w:val="0"/>
          <w:spacing w:val="-2"/>
        </w:rPr>
        <w:t>based</w:t>
      </w:r>
    </w:p>
    <w:p>
      <w:pPr>
        <w:pStyle w:val="BodyText"/>
        <w:spacing w:line="216" w:lineRule="auto" w:before="35"/>
        <w:ind w:left="221" w:right="104"/>
      </w:pPr>
      <w:r>
        <w:rPr/>
        <w:t>implementation</w:t>
      </w:r>
      <w:r>
        <w:rPr>
          <w:spacing w:val="-1"/>
        </w:rPr>
        <w:t> </w:t>
      </w:r>
      <w:r>
        <w:rPr/>
        <w:t>of</w:t>
      </w:r>
      <w:r>
        <w:rPr>
          <w:spacing w:val="-2"/>
        </w:rPr>
        <w:t> </w:t>
      </w:r>
      <w:r>
        <w:rPr/>
        <w:t>SGLR</w:t>
      </w:r>
      <w:r>
        <w:rPr>
          <w:spacing w:val="-1"/>
        </w:rPr>
        <w:t> </w:t>
      </w:r>
      <w:r>
        <w:rPr/>
        <w:t>into</w:t>
      </w:r>
      <w:r>
        <w:rPr>
          <w:spacing w:val="-2"/>
        </w:rPr>
        <w:t> </w:t>
      </w:r>
      <w:r>
        <w:rPr/>
        <w:t>the</w:t>
      </w:r>
      <w:r>
        <w:rPr>
          <w:spacing w:val="-2"/>
        </w:rPr>
        <w:t> </w:t>
      </w:r>
      <w:r>
        <w:rPr/>
        <w:t>Eclipse</w:t>
      </w:r>
      <w:r>
        <w:rPr>
          <w:spacing w:val="-2"/>
        </w:rPr>
        <w:t> </w:t>
      </w:r>
      <w:r>
        <w:rPr/>
        <w:t>environment.</w:t>
      </w:r>
      <w:r>
        <w:rPr>
          <w:spacing w:val="34"/>
        </w:rPr>
        <w:t> </w:t>
      </w:r>
      <w:r>
        <w:rPr/>
        <w:t>To</w:t>
      </w:r>
      <w:r>
        <w:rPr>
          <w:spacing w:val="-2"/>
        </w:rPr>
        <w:t> </w:t>
      </w:r>
      <w:r>
        <w:rPr/>
        <w:t>adequately</w:t>
      </w:r>
      <w:r>
        <w:rPr>
          <w:spacing w:val="-1"/>
        </w:rPr>
        <w:t> </w:t>
      </w:r>
      <w:r>
        <w:rPr/>
        <w:t>cope</w:t>
      </w:r>
      <w:r>
        <w:rPr>
          <w:spacing w:val="-2"/>
        </w:rPr>
        <w:t> </w:t>
      </w:r>
      <w:r>
        <w:rPr/>
        <w:t>with</w:t>
      </w:r>
      <w:r>
        <w:rPr>
          <w:spacing w:val="-1"/>
        </w:rPr>
        <w:t> </w:t>
      </w:r>
      <w:r>
        <w:rPr/>
        <w:t>the complexity involved in IDE development </w:t>
      </w:r>
      <w:r>
        <w:rPr>
          <w:rFonts w:ascii="LM Roman 10"/>
          <w:i/>
        </w:rPr>
        <w:t>and </w:t>
      </w:r>
      <w:r>
        <w:rPr/>
        <w:t>evolution, </w:t>
      </w:r>
      <w:r>
        <w:rPr>
          <w:rFonts w:ascii="LM Roman Caps 10"/>
        </w:rPr>
        <w:t>S</w:t>
      </w:r>
      <w:r>
        <w:rPr>
          <w:rFonts w:ascii="LM Roman Caps 10"/>
          <w:smallCaps/>
        </w:rPr>
        <w:t>poofax</w:t>
      </w:r>
      <w:r>
        <w:rPr>
          <w:rFonts w:ascii="LM Roman Caps 10"/>
          <w:smallCaps w:val="0"/>
        </w:rPr>
        <w:t>/IMP</w:t>
      </w:r>
      <w:r>
        <w:rPr>
          <w:rFonts w:ascii="LM Roman Caps 10"/>
          <w:smallCaps w:val="0"/>
          <w:spacing w:val="-17"/>
        </w:rPr>
        <w:t> </w:t>
      </w:r>
      <w:r>
        <w:rPr>
          <w:smallCaps w:val="0"/>
        </w:rPr>
        <w:t>uses com- positional</w:t>
      </w:r>
      <w:r>
        <w:rPr>
          <w:smallCaps w:val="0"/>
          <w:spacing w:val="26"/>
        </w:rPr>
        <w:t> </w:t>
      </w:r>
      <w:r>
        <w:rPr>
          <w:rFonts w:ascii="LM Roman 10"/>
          <w:i/>
          <w:smallCaps w:val="0"/>
        </w:rPr>
        <w:t>editor</w:t>
      </w:r>
      <w:r>
        <w:rPr>
          <w:rFonts w:ascii="LM Roman 10"/>
          <w:i/>
          <w:smallCaps w:val="0"/>
          <w:spacing w:val="9"/>
        </w:rPr>
        <w:t> </w:t>
      </w:r>
      <w:r>
        <w:rPr>
          <w:rFonts w:ascii="LM Roman 10"/>
          <w:i/>
          <w:smallCaps w:val="0"/>
        </w:rPr>
        <w:t>service</w:t>
      </w:r>
      <w:r>
        <w:rPr>
          <w:rFonts w:ascii="LM Roman 10"/>
          <w:i/>
          <w:smallCaps w:val="0"/>
          <w:spacing w:val="9"/>
        </w:rPr>
        <w:t> </w:t>
      </w:r>
      <w:r>
        <w:rPr>
          <w:rFonts w:ascii="LM Roman 10"/>
          <w:i/>
          <w:smallCaps w:val="0"/>
        </w:rPr>
        <w:t>descriptors</w:t>
      </w:r>
      <w:r>
        <w:rPr>
          <w:smallCaps w:val="0"/>
        </w:rPr>
        <w:t>,</w:t>
      </w:r>
      <w:r>
        <w:rPr>
          <w:smallCaps w:val="0"/>
          <w:spacing w:val="30"/>
        </w:rPr>
        <w:t> </w:t>
      </w:r>
      <w:r>
        <w:rPr>
          <w:smallCaps w:val="0"/>
        </w:rPr>
        <w:t>defined</w:t>
      </w:r>
      <w:r>
        <w:rPr>
          <w:smallCaps w:val="0"/>
          <w:spacing w:val="27"/>
        </w:rPr>
        <w:t> </w:t>
      </w:r>
      <w:r>
        <w:rPr>
          <w:smallCaps w:val="0"/>
        </w:rPr>
        <w:t>in</w:t>
      </w:r>
      <w:r>
        <w:rPr>
          <w:smallCaps w:val="0"/>
          <w:spacing w:val="28"/>
        </w:rPr>
        <w:t> </w:t>
      </w:r>
      <w:r>
        <w:rPr>
          <w:smallCaps w:val="0"/>
        </w:rPr>
        <w:t>domain-specific</w:t>
      </w:r>
      <w:r>
        <w:rPr>
          <w:smallCaps w:val="0"/>
          <w:spacing w:val="27"/>
        </w:rPr>
        <w:t> </w:t>
      </w:r>
      <w:r>
        <w:rPr>
          <w:smallCaps w:val="0"/>
        </w:rPr>
        <w:t>languages</w:t>
      </w:r>
      <w:r>
        <w:rPr>
          <w:smallCaps w:val="0"/>
          <w:spacing w:val="27"/>
        </w:rPr>
        <w:t> </w:t>
      </w:r>
      <w:r>
        <w:rPr>
          <w:smallCaps w:val="0"/>
          <w:spacing w:val="-2"/>
        </w:rPr>
        <w:t>(DSLs),</w:t>
      </w:r>
    </w:p>
    <w:p>
      <w:pPr>
        <w:pStyle w:val="BodyText"/>
        <w:spacing w:line="266" w:lineRule="exact" w:before="1"/>
        <w:ind w:left="221" w:right="104"/>
      </w:pPr>
      <w:r>
        <w:rPr/>
        <w:t>for</w:t>
      </w:r>
      <w:r>
        <w:rPr>
          <w:spacing w:val="40"/>
        </w:rPr>
        <w:t> </w:t>
      </w:r>
      <w:r>
        <w:rPr/>
        <w:t>the</w:t>
      </w:r>
      <w:r>
        <w:rPr>
          <w:spacing w:val="40"/>
        </w:rPr>
        <w:t> </w:t>
      </w:r>
      <w:r>
        <w:rPr/>
        <w:t>specification</w:t>
      </w:r>
      <w:r>
        <w:rPr>
          <w:spacing w:val="40"/>
        </w:rPr>
        <w:t> </w:t>
      </w:r>
      <w:r>
        <w:rPr/>
        <w:t>of</w:t>
      </w:r>
      <w:r>
        <w:rPr>
          <w:spacing w:val="40"/>
        </w:rPr>
        <w:t> </w:t>
      </w:r>
      <w:r>
        <w:rPr/>
        <w:t>IDE</w:t>
      </w:r>
      <w:r>
        <w:rPr>
          <w:spacing w:val="40"/>
        </w:rPr>
        <w:t> </w:t>
      </w:r>
      <w:r>
        <w:rPr/>
        <w:t>components.</w:t>
      </w:r>
      <w:r>
        <w:rPr>
          <w:spacing w:val="80"/>
          <w:w w:val="150"/>
        </w:rPr>
        <w:t> </w:t>
      </w:r>
      <w:r>
        <w:rPr/>
        <w:t>The</w:t>
      </w:r>
      <w:r>
        <w:rPr>
          <w:spacing w:val="40"/>
        </w:rPr>
        <w:t> </w:t>
      </w:r>
      <w:r>
        <w:rPr/>
        <w:t>DSLs</w:t>
      </w:r>
      <w:r>
        <w:rPr>
          <w:spacing w:val="40"/>
        </w:rPr>
        <w:t> </w:t>
      </w:r>
      <w:r>
        <w:rPr/>
        <w:t>provide</w:t>
      </w:r>
      <w:r>
        <w:rPr>
          <w:spacing w:val="40"/>
        </w:rPr>
        <w:t> </w:t>
      </w:r>
      <w:r>
        <w:rPr/>
        <w:t>a</w:t>
      </w:r>
      <w:r>
        <w:rPr>
          <w:spacing w:val="40"/>
        </w:rPr>
        <w:t> </w:t>
      </w:r>
      <w:r>
        <w:rPr/>
        <w:t>concise</w:t>
      </w:r>
      <w:r>
        <w:rPr>
          <w:spacing w:val="40"/>
        </w:rPr>
        <w:t> </w:t>
      </w:r>
      <w:r>
        <w:rPr/>
        <w:t>notation for</w:t>
      </w:r>
      <w:r>
        <w:rPr>
          <w:spacing w:val="34"/>
        </w:rPr>
        <w:t> </w:t>
      </w:r>
      <w:r>
        <w:rPr/>
        <w:t>specific</w:t>
      </w:r>
      <w:r>
        <w:rPr>
          <w:spacing w:val="34"/>
        </w:rPr>
        <w:t> </w:t>
      </w:r>
      <w:r>
        <w:rPr/>
        <w:t>types</w:t>
      </w:r>
      <w:r>
        <w:rPr>
          <w:spacing w:val="34"/>
        </w:rPr>
        <w:t> </w:t>
      </w:r>
      <w:r>
        <w:rPr/>
        <w:t>of</w:t>
      </w:r>
      <w:r>
        <w:rPr>
          <w:spacing w:val="34"/>
        </w:rPr>
        <w:t> </w:t>
      </w:r>
      <w:r>
        <w:rPr/>
        <w:t>syntactic</w:t>
      </w:r>
      <w:r>
        <w:rPr>
          <w:spacing w:val="34"/>
        </w:rPr>
        <w:t> </w:t>
      </w:r>
      <w:r>
        <w:rPr/>
        <w:t>and</w:t>
      </w:r>
      <w:r>
        <w:rPr>
          <w:spacing w:val="34"/>
        </w:rPr>
        <w:t> </w:t>
      </w:r>
      <w:r>
        <w:rPr/>
        <w:t>semantic</w:t>
      </w:r>
      <w:r>
        <w:rPr>
          <w:spacing w:val="34"/>
        </w:rPr>
        <w:t> </w:t>
      </w:r>
      <w:r>
        <w:rPr/>
        <w:t>editor</w:t>
      </w:r>
      <w:r>
        <w:rPr>
          <w:spacing w:val="34"/>
        </w:rPr>
        <w:t> </w:t>
      </w:r>
      <w:r>
        <w:rPr/>
        <w:t>services.</w:t>
      </w:r>
      <w:r>
        <w:rPr>
          <w:spacing w:val="40"/>
        </w:rPr>
        <w:t> </w:t>
      </w:r>
      <w:r>
        <w:rPr/>
        <w:t>Due</w:t>
      </w:r>
      <w:r>
        <w:rPr>
          <w:spacing w:val="34"/>
        </w:rPr>
        <w:t> </w:t>
      </w:r>
      <w:r>
        <w:rPr/>
        <w:t>to</w:t>
      </w:r>
      <w:r>
        <w:rPr>
          <w:spacing w:val="34"/>
        </w:rPr>
        <w:t> </w:t>
      </w:r>
      <w:r>
        <w:rPr/>
        <w:t>their</w:t>
      </w:r>
      <w:r>
        <w:rPr>
          <w:spacing w:val="34"/>
        </w:rPr>
        <w:t> </w:t>
      </w:r>
      <w:r>
        <w:rPr/>
        <w:t>declara- tive nature, descriptors can be composed, supporting a modular definition of both stand-alone</w:t>
      </w:r>
      <w:r>
        <w:rPr>
          <w:spacing w:val="-9"/>
        </w:rPr>
        <w:t> </w:t>
      </w:r>
      <w:r>
        <w:rPr/>
        <w:t>and</w:t>
      </w:r>
      <w:r>
        <w:rPr>
          <w:spacing w:val="-8"/>
        </w:rPr>
        <w:t> </w:t>
      </w:r>
      <w:r>
        <w:rPr/>
        <w:t>composite</w:t>
      </w:r>
      <w:r>
        <w:rPr>
          <w:spacing w:val="-8"/>
        </w:rPr>
        <w:t> </w:t>
      </w:r>
      <w:r>
        <w:rPr/>
        <w:t>subject</w:t>
      </w:r>
      <w:r>
        <w:rPr>
          <w:spacing w:val="-8"/>
        </w:rPr>
        <w:t> </w:t>
      </w:r>
      <w:r>
        <w:rPr/>
        <w:t>languages.</w:t>
      </w:r>
      <w:r>
        <w:rPr>
          <w:spacing w:val="26"/>
        </w:rPr>
        <w:t> </w:t>
      </w:r>
      <w:r>
        <w:rPr/>
        <w:t>From</w:t>
      </w:r>
      <w:r>
        <w:rPr>
          <w:spacing w:val="-9"/>
        </w:rPr>
        <w:t> </w:t>
      </w:r>
      <w:r>
        <w:rPr/>
        <w:t>the</w:t>
      </w:r>
      <w:r>
        <w:rPr>
          <w:spacing w:val="-9"/>
        </w:rPr>
        <w:t> </w:t>
      </w:r>
      <w:r>
        <w:rPr/>
        <w:t>descriptors,</w:t>
      </w:r>
      <w:r>
        <w:rPr>
          <w:spacing w:val="-7"/>
        </w:rPr>
        <w:t> </w:t>
      </w:r>
      <w:r>
        <w:rPr>
          <w:rFonts w:ascii="LM Roman Caps 10" w:hAnsi="LM Roman Caps 10"/>
        </w:rPr>
        <w:t>S</w:t>
      </w:r>
      <w:r>
        <w:rPr>
          <w:rFonts w:ascii="LM Roman Caps 10" w:hAnsi="LM Roman Caps 10"/>
          <w:smallCaps/>
        </w:rPr>
        <w:t>poofax</w:t>
      </w:r>
      <w:r>
        <w:rPr>
          <w:rFonts w:ascii="LM Roman Caps 10" w:hAnsi="LM Roman Caps 10"/>
          <w:smallCaps w:val="0"/>
        </w:rPr>
        <w:t>/IMP </w:t>
      </w:r>
      <w:r>
        <w:rPr>
          <w:smallCaps w:val="0"/>
        </w:rPr>
        <w:t>generates an Eclipse plugin, which can be dynamically loaded into the same work- space as the descriptors are developed in — ensuring a shorter development cycle than</w:t>
      </w:r>
      <w:r>
        <w:rPr>
          <w:smallCaps w:val="0"/>
          <w:spacing w:val="40"/>
        </w:rPr>
        <w:t> </w:t>
      </w:r>
      <w:r>
        <w:rPr>
          <w:smallCaps w:val="0"/>
        </w:rPr>
        <w:t>the</w:t>
      </w:r>
      <w:r>
        <w:rPr>
          <w:smallCaps w:val="0"/>
          <w:spacing w:val="40"/>
        </w:rPr>
        <w:t> </w:t>
      </w:r>
      <w:r>
        <w:rPr>
          <w:smallCaps w:val="0"/>
        </w:rPr>
        <w:t>customary</w:t>
      </w:r>
      <w:r>
        <w:rPr>
          <w:smallCaps w:val="0"/>
          <w:spacing w:val="40"/>
        </w:rPr>
        <w:t> </w:t>
      </w:r>
      <w:r>
        <w:rPr>
          <w:smallCaps w:val="0"/>
        </w:rPr>
        <w:t>approach</w:t>
      </w:r>
      <w:r>
        <w:rPr>
          <w:smallCaps w:val="0"/>
          <w:spacing w:val="40"/>
        </w:rPr>
        <w:t> </w:t>
      </w:r>
      <w:r>
        <w:rPr>
          <w:smallCaps w:val="0"/>
        </w:rPr>
        <w:t>of</w:t>
      </w:r>
      <w:r>
        <w:rPr>
          <w:smallCaps w:val="0"/>
          <w:spacing w:val="40"/>
        </w:rPr>
        <w:t> </w:t>
      </w:r>
      <w:r>
        <w:rPr>
          <w:smallCaps w:val="0"/>
        </w:rPr>
        <w:t>starting</w:t>
      </w:r>
      <w:r>
        <w:rPr>
          <w:smallCaps w:val="0"/>
          <w:spacing w:val="40"/>
        </w:rPr>
        <w:t> </w:t>
      </w:r>
      <w:r>
        <w:rPr>
          <w:smallCaps w:val="0"/>
        </w:rPr>
        <w:t>a</w:t>
      </w:r>
      <w:r>
        <w:rPr>
          <w:smallCaps w:val="0"/>
          <w:spacing w:val="40"/>
        </w:rPr>
        <w:t> </w:t>
      </w:r>
      <w:r>
        <w:rPr>
          <w:smallCaps w:val="0"/>
        </w:rPr>
        <w:t>secondary</w:t>
      </w:r>
      <w:r>
        <w:rPr>
          <w:smallCaps w:val="0"/>
          <w:spacing w:val="40"/>
        </w:rPr>
        <w:t> </w:t>
      </w:r>
      <w:r>
        <w:rPr>
          <w:smallCaps w:val="0"/>
        </w:rPr>
        <w:t>Eclipse</w:t>
      </w:r>
      <w:r>
        <w:rPr>
          <w:smallCaps w:val="0"/>
          <w:spacing w:val="40"/>
        </w:rPr>
        <w:t> </w:t>
      </w:r>
      <w:r>
        <w:rPr>
          <w:smallCaps w:val="0"/>
        </w:rPr>
        <w:t>instance.</w:t>
      </w:r>
    </w:p>
    <w:p>
      <w:pPr>
        <w:pStyle w:val="BodyText"/>
        <w:spacing w:line="259" w:lineRule="auto" w:before="5"/>
        <w:ind w:left="221" w:right="103" w:firstLine="317"/>
      </w:pPr>
      <w:r>
        <w:rPr/>
        <w:t>To further assist in efficient IDE development, </w:t>
      </w:r>
      <w:r>
        <w:rPr>
          <w:rFonts w:ascii="LM Roman Caps 10"/>
        </w:rPr>
        <w:t>S</w:t>
      </w:r>
      <w:r>
        <w:rPr>
          <w:rFonts w:ascii="LM Roman Caps 10"/>
          <w:smallCaps/>
        </w:rPr>
        <w:t>poofax</w:t>
      </w:r>
      <w:r>
        <w:rPr>
          <w:rFonts w:ascii="LM Roman Caps 10"/>
          <w:smallCaps w:val="0"/>
        </w:rPr>
        <w:t>/IMP </w:t>
      </w:r>
      <w:r>
        <w:rPr>
          <w:smallCaps w:val="0"/>
        </w:rPr>
        <w:t>automatically derives syntactic editor service descriptors for a language by heuristically analyzing the grammar. Using the compositional nature of the descriptors, generated service descriptors can be composed with handwritten specifications, customizing the de- fault behavior. This technique allows for rapid prototyping of editors, and helps in maintaining an editor as a language evolves.</w:t>
      </w:r>
      <w:r>
        <w:rPr>
          <w:smallCaps w:val="0"/>
          <w:spacing w:val="40"/>
        </w:rPr>
        <w:t> </w:t>
      </w:r>
      <w:r>
        <w:rPr>
          <w:smallCaps w:val="0"/>
        </w:rPr>
        <w:t>When a language definition evolves,</w:t>
      </w:r>
      <w:r>
        <w:rPr>
          <w:smallCaps w:val="0"/>
          <w:spacing w:val="80"/>
        </w:rPr>
        <w:t> </w:t>
      </w:r>
      <w:r>
        <w:rPr>
          <w:smallCaps w:val="0"/>
        </w:rPr>
        <w:t>the generated components of an editor can simply be re-generated.</w:t>
      </w:r>
      <w:r>
        <w:rPr>
          <w:smallCaps w:val="0"/>
          <w:spacing w:val="40"/>
        </w:rPr>
        <w:t> </w:t>
      </w:r>
      <w:r>
        <w:rPr>
          <w:smallCaps w:val="0"/>
        </w:rPr>
        <w:t>We have ap-</w:t>
      </w:r>
      <w:r>
        <w:rPr>
          <w:smallCaps w:val="0"/>
          <w:spacing w:val="40"/>
        </w:rPr>
        <w:t> </w:t>
      </w:r>
      <w:r>
        <w:rPr>
          <w:smallCaps w:val="0"/>
        </w:rPr>
        <w:t>plied these techniques to WebDSL, a mature domain-specific language [</w:t>
      </w:r>
      <w:hyperlink w:history="true" w:anchor="_bookmark37">
        <w:r>
          <w:rPr>
            <w:smallCaps w:val="0"/>
            <w:color w:val="1A3BFF"/>
          </w:rPr>
          <w:t>22</w:t>
        </w:r>
      </w:hyperlink>
      <w:r>
        <w:rPr>
          <w:smallCaps w:val="0"/>
        </w:rPr>
        <w:t>,</w:t>
      </w:r>
      <w:hyperlink w:history="true" w:anchor="_bookmark23">
        <w:r>
          <w:rPr>
            <w:smallCaps w:val="0"/>
            <w:color w:val="1A3BFF"/>
          </w:rPr>
          <w:t>9</w:t>
        </w:r>
      </w:hyperlink>
      <w:r>
        <w:rPr>
          <w:smallCaps w:val="0"/>
        </w:rPr>
        <w:t>] for web application development, which serves as running example in this paper.</w:t>
      </w:r>
    </w:p>
    <w:p>
      <w:pPr>
        <w:pStyle w:val="BodyText"/>
        <w:spacing w:line="269" w:lineRule="exact"/>
        <w:ind w:left="539"/>
      </w:pPr>
      <w:r>
        <w:rPr/>
        <w:t>The</w:t>
      </w:r>
      <w:r>
        <w:rPr>
          <w:spacing w:val="-14"/>
        </w:rPr>
        <w:t> </w:t>
      </w:r>
      <w:r>
        <w:rPr/>
        <w:t>implementation</w:t>
      </w:r>
      <w:r>
        <w:rPr>
          <w:spacing w:val="-13"/>
        </w:rPr>
        <w:t> </w:t>
      </w:r>
      <w:r>
        <w:rPr/>
        <w:t>of</w:t>
      </w:r>
      <w:r>
        <w:rPr>
          <w:spacing w:val="-12"/>
        </w:rPr>
        <w:t> </w:t>
      </w:r>
      <w:r>
        <w:rPr>
          <w:rFonts w:ascii="LM Roman Caps 10"/>
        </w:rPr>
        <w:t>S</w:t>
      </w:r>
      <w:r>
        <w:rPr>
          <w:rFonts w:ascii="LM Roman Caps 10"/>
          <w:smallCaps/>
        </w:rPr>
        <w:t>poofax</w:t>
      </w:r>
      <w:r>
        <w:rPr>
          <w:rFonts w:ascii="LM Roman Caps 10"/>
          <w:smallCaps w:val="0"/>
        </w:rPr>
        <w:t>/IMP</w:t>
      </w:r>
      <w:r>
        <w:rPr>
          <w:rFonts w:ascii="LM Roman Caps 10"/>
          <w:smallCaps w:val="0"/>
          <w:spacing w:val="-33"/>
        </w:rPr>
        <w:t> </w:t>
      </w:r>
      <w:r>
        <w:rPr>
          <w:smallCaps w:val="0"/>
        </w:rPr>
        <w:t>is</w:t>
      </w:r>
      <w:r>
        <w:rPr>
          <w:smallCaps w:val="0"/>
          <w:spacing w:val="-13"/>
        </w:rPr>
        <w:t> </w:t>
      </w:r>
      <w:r>
        <w:rPr>
          <w:smallCaps w:val="0"/>
        </w:rPr>
        <w:t>based</w:t>
      </w:r>
      <w:r>
        <w:rPr>
          <w:smallCaps w:val="0"/>
          <w:spacing w:val="-13"/>
        </w:rPr>
        <w:t> </w:t>
      </w:r>
      <w:r>
        <w:rPr>
          <w:smallCaps w:val="0"/>
        </w:rPr>
        <w:t>on</w:t>
      </w:r>
      <w:r>
        <w:rPr>
          <w:smallCaps w:val="0"/>
          <w:spacing w:val="-13"/>
        </w:rPr>
        <w:t> </w:t>
      </w:r>
      <w:r>
        <w:rPr>
          <w:smallCaps w:val="0"/>
        </w:rPr>
        <w:t>the</w:t>
      </w:r>
      <w:r>
        <w:rPr>
          <w:smallCaps w:val="0"/>
          <w:spacing w:val="-13"/>
        </w:rPr>
        <w:t> </w:t>
      </w:r>
      <w:r>
        <w:rPr>
          <w:smallCaps w:val="0"/>
        </w:rPr>
        <w:t>IMP</w:t>
      </w:r>
      <w:r>
        <w:rPr>
          <w:smallCaps w:val="0"/>
          <w:spacing w:val="-13"/>
        </w:rPr>
        <w:t> </w:t>
      </w:r>
      <w:r>
        <w:rPr>
          <w:smallCaps w:val="0"/>
        </w:rPr>
        <w:t>framework</w:t>
      </w:r>
      <w:r>
        <w:rPr>
          <w:smallCaps w:val="0"/>
          <w:spacing w:val="-13"/>
        </w:rPr>
        <w:t> </w:t>
      </w:r>
      <w:r>
        <w:rPr>
          <w:smallCaps w:val="0"/>
        </w:rPr>
        <w:t>[</w:t>
      </w:r>
      <w:hyperlink w:history="true" w:anchor="_bookmark20">
        <w:r>
          <w:rPr>
            <w:smallCaps w:val="0"/>
            <w:color w:val="1A3BFF"/>
          </w:rPr>
          <w:t>5</w:t>
        </w:r>
      </w:hyperlink>
      <w:r>
        <w:rPr>
          <w:smallCaps w:val="0"/>
        </w:rPr>
        <w:t>],</w:t>
      </w:r>
      <w:r>
        <w:rPr>
          <w:smallCaps w:val="0"/>
          <w:spacing w:val="-12"/>
        </w:rPr>
        <w:t> </w:t>
      </w:r>
      <w:r>
        <w:rPr>
          <w:smallCaps w:val="0"/>
          <w:spacing w:val="-2"/>
        </w:rPr>
        <w:t>which</w:t>
      </w:r>
    </w:p>
    <w:p>
      <w:pPr>
        <w:pStyle w:val="BodyText"/>
        <w:spacing w:line="223" w:lineRule="auto" w:before="30"/>
        <w:ind w:left="221" w:right="105"/>
      </w:pPr>
      <w:r>
        <w:rPr/>
        <w:t>is designed to be interoperable with different parsers and other tooling, making it usable</w:t>
      </w:r>
      <w:r>
        <w:rPr>
          <w:spacing w:val="-1"/>
        </w:rPr>
        <w:t> </w:t>
      </w:r>
      <w:r>
        <w:rPr/>
        <w:t>for</w:t>
      </w:r>
      <w:r>
        <w:rPr>
          <w:spacing w:val="4"/>
        </w:rPr>
        <w:t> </w:t>
      </w:r>
      <w:r>
        <w:rPr/>
        <w:t>our</w:t>
      </w:r>
      <w:r>
        <w:rPr>
          <w:spacing w:val="4"/>
        </w:rPr>
        <w:t> </w:t>
      </w:r>
      <w:r>
        <w:rPr/>
        <w:t>system.</w:t>
      </w:r>
      <w:r>
        <w:rPr>
          <w:spacing w:val="27"/>
        </w:rPr>
        <w:t> </w:t>
      </w:r>
      <w:r>
        <w:rPr/>
        <w:t>Furthermore,</w:t>
      </w:r>
      <w:r>
        <w:rPr>
          <w:spacing w:val="4"/>
        </w:rPr>
        <w:t> </w:t>
      </w:r>
      <w:r>
        <w:rPr>
          <w:rFonts w:ascii="LM Roman Caps 10"/>
        </w:rPr>
        <w:t>S</w:t>
      </w:r>
      <w:r>
        <w:rPr>
          <w:rFonts w:ascii="LM Roman Caps 10"/>
          <w:smallCaps/>
        </w:rPr>
        <w:t>poofax</w:t>
      </w:r>
      <w:r>
        <w:rPr>
          <w:rFonts w:ascii="LM Roman Caps 10"/>
          <w:smallCaps w:val="0"/>
        </w:rPr>
        <w:t>/IMP</w:t>
      </w:r>
      <w:r>
        <w:rPr>
          <w:rFonts w:ascii="LM Roman Caps 10"/>
          <w:smallCaps w:val="0"/>
          <w:spacing w:val="-20"/>
        </w:rPr>
        <w:t> </w:t>
      </w:r>
      <w:r>
        <w:rPr>
          <w:smallCaps w:val="0"/>
        </w:rPr>
        <w:t>uses</w:t>
      </w:r>
      <w:r>
        <w:rPr>
          <w:smallCaps w:val="0"/>
          <w:spacing w:val="4"/>
        </w:rPr>
        <w:t> </w:t>
      </w:r>
      <w:r>
        <w:rPr>
          <w:smallCaps w:val="0"/>
        </w:rPr>
        <w:t>the</w:t>
      </w:r>
      <w:r>
        <w:rPr>
          <w:smallCaps w:val="0"/>
          <w:spacing w:val="4"/>
        </w:rPr>
        <w:t> </w:t>
      </w:r>
      <w:r>
        <w:rPr>
          <w:smallCaps w:val="0"/>
        </w:rPr>
        <w:t>Stratego</w:t>
      </w:r>
      <w:r>
        <w:rPr>
          <w:smallCaps w:val="0"/>
          <w:spacing w:val="4"/>
        </w:rPr>
        <w:t> </w:t>
      </w:r>
      <w:r>
        <w:rPr>
          <w:smallCaps w:val="0"/>
        </w:rPr>
        <w:t>language</w:t>
      </w:r>
      <w:r>
        <w:rPr>
          <w:smallCaps w:val="0"/>
          <w:spacing w:val="4"/>
        </w:rPr>
        <w:t> </w:t>
      </w:r>
      <w:r>
        <w:rPr>
          <w:smallCaps w:val="0"/>
          <w:spacing w:val="-5"/>
        </w:rPr>
        <w:t>[</w:t>
      </w:r>
      <w:hyperlink w:history="true" w:anchor="_bookmark17">
        <w:r>
          <w:rPr>
            <w:smallCaps w:val="0"/>
            <w:color w:val="1A3BFF"/>
            <w:spacing w:val="-5"/>
          </w:rPr>
          <w:t>2</w:t>
        </w:r>
      </w:hyperlink>
      <w:r>
        <w:rPr>
          <w:smallCaps w:val="0"/>
          <w:spacing w:val="-5"/>
        </w:rPr>
        <w:t>]</w:t>
      </w:r>
    </w:p>
    <w:p>
      <w:pPr>
        <w:pStyle w:val="BodyText"/>
        <w:spacing w:line="259" w:lineRule="auto" w:before="19"/>
        <w:ind w:left="221" w:right="103"/>
      </w:pPr>
      <w:r>
        <w:rPr/>
        <w:t>for</w:t>
      </w:r>
      <w:r>
        <w:rPr>
          <w:spacing w:val="40"/>
        </w:rPr>
        <w:t> </w:t>
      </w:r>
      <w:r>
        <w:rPr/>
        <w:t>describing</w:t>
      </w:r>
      <w:r>
        <w:rPr>
          <w:spacing w:val="40"/>
        </w:rPr>
        <w:t> </w:t>
      </w:r>
      <w:r>
        <w:rPr/>
        <w:t>the</w:t>
      </w:r>
      <w:r>
        <w:rPr>
          <w:spacing w:val="40"/>
        </w:rPr>
        <w:t> </w:t>
      </w:r>
      <w:r>
        <w:rPr/>
        <w:t>(static)</w:t>
      </w:r>
      <w:r>
        <w:rPr>
          <w:spacing w:val="40"/>
        </w:rPr>
        <w:t> </w:t>
      </w:r>
      <w:r>
        <w:rPr/>
        <w:t>semantic</w:t>
      </w:r>
      <w:r>
        <w:rPr>
          <w:spacing w:val="40"/>
        </w:rPr>
        <w:t> </w:t>
      </w:r>
      <w:r>
        <w:rPr/>
        <w:t>rules</w:t>
      </w:r>
      <w:r>
        <w:rPr>
          <w:spacing w:val="40"/>
        </w:rPr>
        <w:t> </w:t>
      </w:r>
      <w:r>
        <w:rPr/>
        <w:t>of</w:t>
      </w:r>
      <w:r>
        <w:rPr>
          <w:spacing w:val="40"/>
        </w:rPr>
        <w:t> </w:t>
      </w:r>
      <w:r>
        <w:rPr/>
        <w:t>a</w:t>
      </w:r>
      <w:r>
        <w:rPr>
          <w:spacing w:val="40"/>
        </w:rPr>
        <w:t> </w:t>
      </w:r>
      <w:r>
        <w:rPr/>
        <w:t>language,</w:t>
      </w:r>
      <w:r>
        <w:rPr>
          <w:spacing w:val="40"/>
        </w:rPr>
        <w:t> </w:t>
      </w:r>
      <w:r>
        <w:rPr/>
        <w:t>used</w:t>
      </w:r>
      <w:r>
        <w:rPr>
          <w:spacing w:val="40"/>
        </w:rPr>
        <w:t> </w:t>
      </w:r>
      <w:r>
        <w:rPr/>
        <w:t>for</w:t>
      </w:r>
      <w:r>
        <w:rPr>
          <w:spacing w:val="40"/>
        </w:rPr>
        <w:t> </w:t>
      </w:r>
      <w:r>
        <w:rPr/>
        <w:t>editor</w:t>
      </w:r>
      <w:r>
        <w:rPr>
          <w:spacing w:val="40"/>
        </w:rPr>
        <w:t> </w:t>
      </w:r>
      <w:r>
        <w:rPr/>
        <w:t>services such as cross-referencing and error reporting.</w:t>
      </w:r>
      <w:r>
        <w:rPr>
          <w:spacing w:val="40"/>
        </w:rPr>
        <w:t> </w:t>
      </w:r>
      <w:r>
        <w:rPr/>
        <w:t>For interoperability with the IMP framework, we applied a variation of the program object model adapter (POM) technique, previously used to integrate Stratego and an open compiler [</w:t>
      </w:r>
      <w:hyperlink w:history="true" w:anchor="_bookmark25">
        <w:r>
          <w:rPr>
            <w:color w:val="1A3BFF"/>
          </w:rPr>
          <w:t>10</w:t>
        </w:r>
      </w:hyperlink>
      <w:r>
        <w:rPr/>
        <w:t>].</w:t>
      </w:r>
      <w:r>
        <w:rPr>
          <w:spacing w:val="40"/>
        </w:rPr>
        <w:t> </w:t>
      </w:r>
      <w:r>
        <w:rPr/>
        <w:t>To support IDE feedback in combination with tree transformations, we apply a form of origin tracking [</w:t>
      </w:r>
      <w:hyperlink w:history="true" w:anchor="_bookmark36">
        <w:r>
          <w:rPr>
            <w:color w:val="1A3BFF"/>
          </w:rPr>
          <w:t>21</w:t>
        </w:r>
      </w:hyperlink>
      <w:r>
        <w:rPr/>
        <w:t>] by adapting Stratego’s generic tree traversal operators to track origins during rewrites.</w:t>
      </w:r>
    </w:p>
    <w:p>
      <w:pPr>
        <w:pStyle w:val="BodyText"/>
        <w:spacing w:line="259" w:lineRule="auto" w:before="25"/>
        <w:ind w:left="221" w:right="104" w:firstLine="317"/>
      </w:pPr>
      <w:r>
        <w:rPr/>
        <w:t>This paper is organized as follows.</w:t>
      </w:r>
      <w:r>
        <w:rPr>
          <w:spacing w:val="40"/>
        </w:rPr>
        <w:t> </w:t>
      </w:r>
      <w:r>
        <w:rPr/>
        <w:t>First, we describe the definition of editor services, discussing services that handle the presentation of a language in Section </w:t>
      </w:r>
      <w:hyperlink w:history="true" w:anchor="_bookmark0">
        <w:r>
          <w:rPr>
            <w:color w:val="1A3BFF"/>
          </w:rPr>
          <w:t>2</w:t>
        </w:r>
      </w:hyperlink>
      <w:r>
        <w:rPr>
          <w:color w:val="1A3BFF"/>
        </w:rPr>
        <w:t> </w:t>
      </w:r>
      <w:bookmarkStart w:name="Syntactic Editor Services" w:id="2"/>
      <w:bookmarkEnd w:id="2"/>
      <w:r>
        <w:rPr>
          <w:color w:val="1A3BFF"/>
        </w:rPr>
      </w:r>
      <w:bookmarkStart w:name="_bookmark0" w:id="3"/>
      <w:bookmarkEnd w:id="3"/>
      <w:r>
        <w:rPr>
          <w:color w:val="1A3BFF"/>
        </w:rPr>
      </w:r>
      <w:r>
        <w:rPr/>
        <w:t>and those based on the language semantics in Section </w:t>
      </w:r>
      <w:hyperlink w:history="true" w:anchor="_bookmark7">
        <w:r>
          <w:rPr>
            <w:color w:val="1A3BFF"/>
          </w:rPr>
          <w:t>3</w:t>
        </w:r>
      </w:hyperlink>
      <w:r>
        <w:rPr/>
        <w:t>.</w:t>
      </w:r>
      <w:r>
        <w:rPr>
          <w:spacing w:val="40"/>
        </w:rPr>
        <w:t> </w:t>
      </w:r>
      <w:r>
        <w:rPr/>
        <w:t>In Section </w:t>
      </w:r>
      <w:hyperlink w:history="true" w:anchor="_bookmark11">
        <w:r>
          <w:rPr>
            <w:color w:val="1A3BFF"/>
          </w:rPr>
          <w:t>4</w:t>
        </w:r>
      </w:hyperlink>
      <w:r>
        <w:rPr>
          <w:color w:val="1A3BFF"/>
        </w:rPr>
        <w:t> </w:t>
      </w:r>
      <w:r>
        <w:rPr/>
        <w:t>we discuss composition of editor services.</w:t>
      </w:r>
      <w:r>
        <w:rPr>
          <w:spacing w:val="40"/>
        </w:rPr>
        <w:t> </w:t>
      </w:r>
      <w:r>
        <w:rPr/>
        <w:t>Section </w:t>
      </w:r>
      <w:hyperlink w:history="true" w:anchor="_bookmark13">
        <w:r>
          <w:rPr>
            <w:color w:val="1A3BFF"/>
          </w:rPr>
          <w:t>5</w:t>
        </w:r>
      </w:hyperlink>
      <w:r>
        <w:rPr>
          <w:color w:val="1A3BFF"/>
        </w:rPr>
        <w:t> </w:t>
      </w:r>
      <w:r>
        <w:rPr/>
        <w:t>provides an overview of the Eclipse and</w:t>
      </w:r>
      <w:r>
        <w:rPr>
          <w:spacing w:val="40"/>
        </w:rPr>
        <w:t> </w:t>
      </w:r>
      <w:r>
        <w:rPr/>
        <w:t>IMP architecture, and how our implementation augments it.</w:t>
      </w:r>
      <w:r>
        <w:rPr>
          <w:spacing w:val="40"/>
        </w:rPr>
        <w:t> </w:t>
      </w:r>
      <w:r>
        <w:rPr/>
        <w:t>Finally, in Section </w:t>
      </w:r>
      <w:hyperlink w:history="true" w:anchor="_bookmark14">
        <w:r>
          <w:rPr>
            <w:color w:val="1A3BFF"/>
          </w:rPr>
          <w:t>6</w:t>
        </w:r>
      </w:hyperlink>
      <w:r>
        <w:rPr>
          <w:color w:val="1A3BFF"/>
          <w:spacing w:val="80"/>
        </w:rPr>
        <w:t> </w:t>
      </w:r>
      <w:r>
        <w:rPr/>
        <w:t>we discuss related work, and offer concluding remarks and directions for future work in Section </w:t>
      </w:r>
      <w:hyperlink w:history="true" w:anchor="_bookmark15">
        <w:r>
          <w:rPr>
            <w:color w:val="1A3BFF"/>
          </w:rPr>
          <w:t>7</w:t>
        </w:r>
      </w:hyperlink>
      <w:r>
        <w:rPr/>
        <w:t>.</w:t>
      </w:r>
    </w:p>
    <w:p>
      <w:pPr>
        <w:pStyle w:val="BodyText"/>
        <w:spacing w:before="123"/>
        <w:jc w:val="left"/>
      </w:pPr>
    </w:p>
    <w:p>
      <w:pPr>
        <w:pStyle w:val="Heading1"/>
        <w:numPr>
          <w:ilvl w:val="0"/>
          <w:numId w:val="1"/>
        </w:numPr>
        <w:tabs>
          <w:tab w:pos="691" w:val="left" w:leader="none"/>
        </w:tabs>
        <w:spacing w:line="240" w:lineRule="auto" w:before="0" w:after="0"/>
        <w:ind w:left="691" w:right="0" w:hanging="470"/>
        <w:jc w:val="left"/>
      </w:pPr>
      <w:r>
        <w:rPr/>
        <w:t>Syntactic</w:t>
      </w:r>
      <w:r>
        <w:rPr>
          <w:spacing w:val="-17"/>
        </w:rPr>
        <w:t> </w:t>
      </w:r>
      <w:r>
        <w:rPr/>
        <w:t>Editor</w:t>
      </w:r>
      <w:r>
        <w:rPr>
          <w:spacing w:val="-16"/>
        </w:rPr>
        <w:t> </w:t>
      </w:r>
      <w:r>
        <w:rPr>
          <w:spacing w:val="-2"/>
        </w:rPr>
        <w:t>Services</w:t>
      </w:r>
    </w:p>
    <w:p>
      <w:pPr>
        <w:pStyle w:val="BodyText"/>
        <w:spacing w:line="259" w:lineRule="auto" w:before="226"/>
        <w:ind w:left="221" w:right="101"/>
      </w:pPr>
      <w:r>
        <w:rPr/>
        <w:t>An editor dedicated to a particular language offers a presentation of source code specifically</w:t>
      </w:r>
      <w:r>
        <w:rPr>
          <w:spacing w:val="-1"/>
        </w:rPr>
        <w:t> </w:t>
      </w:r>
      <w:r>
        <w:rPr/>
        <w:t>tailored to</w:t>
      </w:r>
      <w:r>
        <w:rPr>
          <w:spacing w:val="-1"/>
        </w:rPr>
        <w:t> </w:t>
      </w:r>
      <w:r>
        <w:rPr/>
        <w:t>that</w:t>
      </w:r>
      <w:r>
        <w:rPr>
          <w:spacing w:val="1"/>
        </w:rPr>
        <w:t> </w:t>
      </w:r>
      <w:r>
        <w:rPr/>
        <w:t>language.</w:t>
      </w:r>
      <w:r>
        <w:rPr>
          <w:spacing w:val="33"/>
        </w:rPr>
        <w:t> </w:t>
      </w:r>
      <w:r>
        <w:rPr/>
        <w:t>For</w:t>
      </w:r>
      <w:r>
        <w:rPr>
          <w:spacing w:val="-1"/>
        </w:rPr>
        <w:t> </w:t>
      </w:r>
      <w:r>
        <w:rPr/>
        <w:t>the most</w:t>
      </w:r>
      <w:r>
        <w:rPr>
          <w:spacing w:val="-1"/>
        </w:rPr>
        <w:t> </w:t>
      </w:r>
      <w:r>
        <w:rPr/>
        <w:t>part,</w:t>
      </w:r>
      <w:r>
        <w:rPr>
          <w:spacing w:val="4"/>
        </w:rPr>
        <w:t> </w:t>
      </w:r>
      <w:r>
        <w:rPr/>
        <w:t>the</w:t>
      </w:r>
      <w:r>
        <w:rPr>
          <w:spacing w:val="-1"/>
        </w:rPr>
        <w:t> </w:t>
      </w:r>
      <w:r>
        <w:rPr/>
        <w:t>presentation is </w:t>
      </w:r>
      <w:r>
        <w:rPr>
          <w:spacing w:val="-2"/>
        </w:rPr>
        <w:t>directed</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136"/>
        <w:jc w:val="left"/>
        <w:rPr>
          <w:sz w:val="20"/>
        </w:rPr>
      </w:pPr>
      <w:r>
        <w:rPr>
          <w:sz w:val="20"/>
        </w:rPr>
        <w:drawing>
          <wp:inline distT="0" distB="0" distL="0" distR="0">
            <wp:extent cx="4840882" cy="296979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840882" cy="2969799"/>
                    </a:xfrm>
                    <a:prstGeom prst="rect">
                      <a:avLst/>
                    </a:prstGeom>
                  </pic:spPr>
                </pic:pic>
              </a:graphicData>
            </a:graphic>
          </wp:inline>
        </w:drawing>
      </w:r>
      <w:r>
        <w:rPr>
          <w:sz w:val="20"/>
        </w:rPr>
      </w:r>
    </w:p>
    <w:p>
      <w:pPr>
        <w:spacing w:before="102"/>
        <w:ind w:left="111" w:right="223" w:firstLine="0"/>
        <w:jc w:val="center"/>
        <w:rPr>
          <w:rFonts w:ascii="LM Roman 8"/>
          <w:sz w:val="15"/>
        </w:rPr>
      </w:pPr>
      <w:bookmarkStart w:name="_bookmark1" w:id="4"/>
      <w:bookmarkEnd w:id="4"/>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Editor</w:t>
      </w:r>
      <w:r>
        <w:rPr>
          <w:rFonts w:ascii="LM Roman 8"/>
          <w:spacing w:val="-10"/>
          <w:w w:val="105"/>
          <w:sz w:val="15"/>
        </w:rPr>
        <w:t> </w:t>
      </w:r>
      <w:r>
        <w:rPr>
          <w:rFonts w:ascii="LM Roman 8"/>
          <w:w w:val="105"/>
          <w:sz w:val="15"/>
        </w:rPr>
        <w:t>services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WebDSL</w:t>
      </w:r>
      <w:r>
        <w:rPr>
          <w:rFonts w:ascii="LM Roman 8"/>
          <w:spacing w:val="-9"/>
          <w:w w:val="105"/>
          <w:sz w:val="15"/>
        </w:rPr>
        <w:t> </w:t>
      </w:r>
      <w:r>
        <w:rPr>
          <w:rFonts w:ascii="LM Roman 8"/>
          <w:spacing w:val="-2"/>
          <w:w w:val="105"/>
          <w:sz w:val="15"/>
        </w:rPr>
        <w:t>language.</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88"/>
        <w:jc w:val="left"/>
        <w:rPr>
          <w:rFonts w:ascii="LM Roman 8"/>
          <w:sz w:val="15"/>
        </w:rPr>
      </w:pPr>
    </w:p>
    <w:p>
      <w:pPr>
        <w:pStyle w:val="BodyText"/>
        <w:spacing w:line="256" w:lineRule="auto"/>
        <w:ind w:left="108" w:right="219"/>
      </w:pPr>
      <w:r>
        <w:rPr/>
        <w:t>by</w:t>
      </w:r>
      <w:r>
        <w:rPr>
          <w:spacing w:val="-2"/>
        </w:rPr>
        <w:t> </w:t>
      </w:r>
      <w:r>
        <w:rPr>
          <w:rFonts w:ascii="LM Roman 10"/>
          <w:i/>
        </w:rPr>
        <w:t>syntactic</w:t>
      </w:r>
      <w:r>
        <w:rPr>
          <w:rFonts w:ascii="LM Roman 10"/>
          <w:i/>
          <w:spacing w:val="-18"/>
        </w:rPr>
        <w:t> </w:t>
      </w:r>
      <w:r>
        <w:rPr>
          <w:rFonts w:ascii="LM Roman 10"/>
          <w:i/>
        </w:rPr>
        <w:t>editor</w:t>
      </w:r>
      <w:r>
        <w:rPr>
          <w:rFonts w:ascii="LM Roman 10"/>
          <w:i/>
          <w:spacing w:val="-18"/>
        </w:rPr>
        <w:t> </w:t>
      </w:r>
      <w:r>
        <w:rPr>
          <w:rFonts w:ascii="LM Roman 10"/>
          <w:i/>
        </w:rPr>
        <w:t>services</w:t>
      </w:r>
      <w:r>
        <w:rPr/>
        <w:t>.</w:t>
      </w:r>
      <w:r>
        <w:rPr>
          <w:spacing w:val="34"/>
        </w:rPr>
        <w:t> </w:t>
      </w:r>
      <w:r>
        <w:rPr/>
        <w:t>These</w:t>
      </w:r>
      <w:r>
        <w:rPr>
          <w:spacing w:val="-2"/>
        </w:rPr>
        <w:t> </w:t>
      </w:r>
      <w:r>
        <w:rPr/>
        <w:t>include</w:t>
      </w:r>
      <w:r>
        <w:rPr>
          <w:spacing w:val="-2"/>
        </w:rPr>
        <w:t> </w:t>
      </w:r>
      <w:r>
        <w:rPr/>
        <w:t>syntax</w:t>
      </w:r>
      <w:r>
        <w:rPr>
          <w:spacing w:val="-2"/>
        </w:rPr>
        <w:t> </w:t>
      </w:r>
      <w:r>
        <w:rPr/>
        <w:t>highlighting, code</w:t>
      </w:r>
      <w:r>
        <w:rPr>
          <w:spacing w:val="-2"/>
        </w:rPr>
        <w:t> </w:t>
      </w:r>
      <w:r>
        <w:rPr/>
        <w:t>folding, and</w:t>
      </w:r>
      <w:r>
        <w:rPr>
          <w:spacing w:val="-2"/>
        </w:rPr>
        <w:t> </w:t>
      </w:r>
      <w:r>
        <w:rPr/>
        <w:t>the outline view.</w:t>
      </w:r>
      <w:r>
        <w:rPr>
          <w:spacing w:val="40"/>
        </w:rPr>
        <w:t> </w:t>
      </w:r>
      <w:r>
        <w:rPr/>
        <w:t>Figure </w:t>
      </w:r>
      <w:hyperlink w:history="true" w:anchor="_bookmark1">
        <w:r>
          <w:rPr>
            <w:color w:val="0D38FF"/>
          </w:rPr>
          <w:t>1</w:t>
        </w:r>
      </w:hyperlink>
      <w:r>
        <w:rPr>
          <w:color w:val="0D38FF"/>
        </w:rPr>
        <w:t> </w:t>
      </w:r>
      <w:r>
        <w:rPr/>
        <w:t>illustrates these and other services for WebDSL, a domain- specific language for web applications [</w:t>
      </w:r>
      <w:hyperlink w:history="true" w:anchor="_bookmark37">
        <w:r>
          <w:rPr>
            <w:color w:val="0D38FF"/>
          </w:rPr>
          <w:t>22</w:t>
        </w:r>
      </w:hyperlink>
      <w:r>
        <w:rPr/>
        <w:t>,</w:t>
      </w:r>
      <w:hyperlink w:history="true" w:anchor="_bookmark23">
        <w:r>
          <w:rPr>
            <w:color w:val="0D38FF"/>
          </w:rPr>
          <w:t>9</w:t>
        </w:r>
      </w:hyperlink>
      <w:r>
        <w:rPr/>
        <w:t>].</w:t>
      </w:r>
    </w:p>
    <w:p>
      <w:pPr>
        <w:pStyle w:val="BodyText"/>
        <w:spacing w:line="259" w:lineRule="auto" w:before="22"/>
        <w:ind w:left="108" w:right="217" w:firstLine="317"/>
      </w:pPr>
      <w:r>
        <w:rPr/>
        <w:t>The grammar of a language forms the basis for the specification of syntactic editor services.</w:t>
      </w:r>
      <w:r>
        <w:rPr>
          <w:spacing w:val="39"/>
        </w:rPr>
        <w:t> </w:t>
      </w:r>
      <w:r>
        <w:rPr/>
        <w:t>For example, syntax highlighting can be specified as rules matching against grammar productions and keywords.</w:t>
      </w:r>
      <w:r>
        <w:rPr>
          <w:spacing w:val="40"/>
        </w:rPr>
        <w:t> </w:t>
      </w:r>
      <w:r>
        <w:rPr/>
        <w:t>At run-time, the grammar is used to parse the file and apply the editor service according to its grammatical structure.</w:t>
      </w:r>
      <w:r>
        <w:rPr>
          <w:spacing w:val="80"/>
        </w:rPr>
        <w:t> </w:t>
      </w:r>
      <w:r>
        <w:rPr/>
        <w:t>We employ an SGLR parser and use the modular syntax definition formalism SDF</w:t>
      </w:r>
      <w:r>
        <w:rPr>
          <w:spacing w:val="80"/>
        </w:rPr>
        <w:t> </w:t>
      </w:r>
      <w:r>
        <w:rPr/>
        <w:t>to</w:t>
      </w:r>
      <w:r>
        <w:rPr>
          <w:spacing w:val="30"/>
        </w:rPr>
        <w:t> </w:t>
      </w:r>
      <w:r>
        <w:rPr/>
        <w:t>specify</w:t>
      </w:r>
      <w:r>
        <w:rPr>
          <w:spacing w:val="30"/>
        </w:rPr>
        <w:t> </w:t>
      </w:r>
      <w:r>
        <w:rPr/>
        <w:t>the</w:t>
      </w:r>
      <w:r>
        <w:rPr>
          <w:spacing w:val="30"/>
        </w:rPr>
        <w:t> </w:t>
      </w:r>
      <w:r>
        <w:rPr/>
        <w:t>grammar</w:t>
      </w:r>
      <w:r>
        <w:rPr>
          <w:spacing w:val="30"/>
        </w:rPr>
        <w:t> </w:t>
      </w:r>
      <w:r>
        <w:rPr/>
        <w:t>of</w:t>
      </w:r>
      <w:r>
        <w:rPr>
          <w:spacing w:val="30"/>
        </w:rPr>
        <w:t> </w:t>
      </w:r>
      <w:r>
        <w:rPr/>
        <w:t>a</w:t>
      </w:r>
      <w:r>
        <w:rPr>
          <w:spacing w:val="30"/>
        </w:rPr>
        <w:t> </w:t>
      </w:r>
      <w:r>
        <w:rPr/>
        <w:t>language.</w:t>
      </w:r>
      <w:r>
        <w:rPr>
          <w:spacing w:val="75"/>
        </w:rPr>
        <w:t> </w:t>
      </w:r>
      <w:r>
        <w:rPr/>
        <w:t>Figure</w:t>
      </w:r>
      <w:r>
        <w:rPr>
          <w:spacing w:val="28"/>
        </w:rPr>
        <w:t> </w:t>
      </w:r>
      <w:hyperlink w:history="true" w:anchor="_bookmark2">
        <w:r>
          <w:rPr>
            <w:color w:val="0D38FF"/>
          </w:rPr>
          <w:t>2</w:t>
        </w:r>
      </w:hyperlink>
      <w:r>
        <w:rPr>
          <w:color w:val="0D38FF"/>
          <w:spacing w:val="29"/>
        </w:rPr>
        <w:t> </w:t>
      </w:r>
      <w:r>
        <w:rPr/>
        <w:t>shows</w:t>
      </w:r>
      <w:r>
        <w:rPr>
          <w:spacing w:val="29"/>
        </w:rPr>
        <w:t> </w:t>
      </w:r>
      <w:r>
        <w:rPr/>
        <w:t>part</w:t>
      </w:r>
      <w:r>
        <w:rPr>
          <w:spacing w:val="30"/>
        </w:rPr>
        <w:t> </w:t>
      </w:r>
      <w:r>
        <w:rPr/>
        <w:t>of</w:t>
      </w:r>
      <w:r>
        <w:rPr>
          <w:spacing w:val="30"/>
        </w:rPr>
        <w:t> </w:t>
      </w:r>
      <w:r>
        <w:rPr/>
        <w:t>the</w:t>
      </w:r>
      <w:r>
        <w:rPr>
          <w:spacing w:val="30"/>
        </w:rPr>
        <w:t> </w:t>
      </w:r>
      <w:r>
        <w:rPr/>
        <w:t>SDF</w:t>
      </w:r>
      <w:r>
        <w:rPr>
          <w:spacing w:val="30"/>
        </w:rPr>
        <w:t> </w:t>
      </w:r>
      <w:r>
        <w:rPr/>
        <w:t>definition for the WebDSL language.</w:t>
      </w:r>
      <w:r>
        <w:rPr>
          <w:spacing w:val="40"/>
        </w:rPr>
        <w:t> </w:t>
      </w:r>
      <w:r>
        <w:rPr/>
        <w:t>Basic SDF productions take the form</w:t>
      </w:r>
    </w:p>
    <w:p>
      <w:pPr>
        <w:spacing w:line="213" w:lineRule="exact" w:before="45"/>
        <w:ind w:left="437" w:right="0" w:firstLine="0"/>
        <w:jc w:val="left"/>
        <w:rPr>
          <w:rFonts w:ascii="Verdana"/>
          <w:i/>
          <w:sz w:val="15"/>
        </w:rPr>
      </w:pPr>
      <w:r>
        <w:rPr>
          <w:rFonts w:ascii="Georgia"/>
          <w:i/>
          <w:w w:val="110"/>
          <w:sz w:val="15"/>
        </w:rPr>
        <w:t>p</w:t>
      </w:r>
      <w:r>
        <w:rPr>
          <w:rFonts w:ascii="LM Roman 6"/>
          <w:w w:val="110"/>
          <w:sz w:val="15"/>
          <w:vertAlign w:val="subscript"/>
        </w:rPr>
        <w:t>1</w:t>
      </w:r>
      <w:r>
        <w:rPr>
          <w:rFonts w:ascii="LM Roman 6"/>
          <w:spacing w:val="-7"/>
          <w:w w:val="110"/>
          <w:sz w:val="15"/>
          <w:vertAlign w:val="baseline"/>
        </w:rPr>
        <w:t> </w:t>
      </w:r>
      <w:r>
        <w:rPr>
          <w:rFonts w:ascii="LM Roman 8"/>
          <w:spacing w:val="18"/>
          <w:w w:val="110"/>
          <w:sz w:val="15"/>
          <w:vertAlign w:val="baseline"/>
        </w:rPr>
        <w:t>...</w:t>
      </w:r>
      <w:r>
        <w:rPr>
          <w:rFonts w:ascii="LM Roman 8"/>
          <w:spacing w:val="21"/>
          <w:w w:val="110"/>
          <w:sz w:val="15"/>
          <w:vertAlign w:val="baseline"/>
        </w:rPr>
        <w:t> </w:t>
      </w:r>
      <w:r>
        <w:rPr>
          <w:rFonts w:ascii="Georgia"/>
          <w:i/>
          <w:w w:val="110"/>
          <w:sz w:val="15"/>
          <w:vertAlign w:val="baseline"/>
        </w:rPr>
        <w:t>p</w:t>
      </w:r>
      <w:r>
        <w:rPr>
          <w:rFonts w:ascii="Verdana"/>
          <w:i/>
          <w:w w:val="110"/>
          <w:sz w:val="15"/>
          <w:vertAlign w:val="subscript"/>
        </w:rPr>
        <w:t>n</w:t>
      </w:r>
      <w:r>
        <w:rPr>
          <w:rFonts w:ascii="Verdana"/>
          <w:i/>
          <w:spacing w:val="31"/>
          <w:w w:val="110"/>
          <w:sz w:val="15"/>
          <w:vertAlign w:val="baseline"/>
        </w:rPr>
        <w:t> </w:t>
      </w:r>
      <w:r>
        <w:rPr>
          <w:rFonts w:ascii="MathJax_Typewriter"/>
          <w:w w:val="110"/>
          <w:sz w:val="15"/>
          <w:vertAlign w:val="baseline"/>
        </w:rPr>
        <w:t>-&gt;</w:t>
      </w:r>
      <w:r>
        <w:rPr>
          <w:rFonts w:ascii="MathJax_Typewriter"/>
          <w:spacing w:val="38"/>
          <w:w w:val="110"/>
          <w:sz w:val="15"/>
          <w:vertAlign w:val="baseline"/>
        </w:rPr>
        <w:t> </w:t>
      </w:r>
      <w:r>
        <w:rPr>
          <w:rFonts w:ascii="Verdana"/>
          <w:i/>
          <w:spacing w:val="-10"/>
          <w:w w:val="110"/>
          <w:sz w:val="15"/>
          <w:vertAlign w:val="baseline"/>
        </w:rPr>
        <w:t>s</w:t>
      </w:r>
    </w:p>
    <w:p>
      <w:pPr>
        <w:pStyle w:val="BodyText"/>
        <w:spacing w:line="232" w:lineRule="auto" w:before="7"/>
        <w:ind w:left="108" w:right="221"/>
      </w:pPr>
      <w:r>
        <w:rPr/>
        <w:t>which</w:t>
      </w:r>
      <w:r>
        <w:rPr>
          <w:spacing w:val="31"/>
        </w:rPr>
        <w:t> </w:t>
      </w:r>
      <w:r>
        <w:rPr/>
        <w:t>specifies</w:t>
      </w:r>
      <w:r>
        <w:rPr>
          <w:spacing w:val="30"/>
        </w:rPr>
        <w:t> </w:t>
      </w:r>
      <w:r>
        <w:rPr/>
        <w:t>that</w:t>
      </w:r>
      <w:r>
        <w:rPr>
          <w:spacing w:val="31"/>
        </w:rPr>
        <w:t> </w:t>
      </w:r>
      <w:r>
        <w:rPr/>
        <w:t>a</w:t>
      </w:r>
      <w:r>
        <w:rPr>
          <w:spacing w:val="30"/>
        </w:rPr>
        <w:t> </w:t>
      </w:r>
      <w:r>
        <w:rPr/>
        <w:t>sequence</w:t>
      </w:r>
      <w:r>
        <w:rPr>
          <w:spacing w:val="30"/>
        </w:rPr>
        <w:t> </w:t>
      </w:r>
      <w:r>
        <w:rPr/>
        <w:t>of</w:t>
      </w:r>
      <w:r>
        <w:rPr>
          <w:spacing w:val="31"/>
        </w:rPr>
        <w:t> </w:t>
      </w:r>
      <w:r>
        <w:rPr/>
        <w:t>strings</w:t>
      </w:r>
      <w:r>
        <w:rPr>
          <w:spacing w:val="30"/>
        </w:rPr>
        <w:t> </w:t>
      </w:r>
      <w:r>
        <w:rPr/>
        <w:t>matching</w:t>
      </w:r>
      <w:r>
        <w:rPr>
          <w:spacing w:val="30"/>
        </w:rPr>
        <w:t> </w:t>
      </w:r>
      <w:r>
        <w:rPr/>
        <w:t>the</w:t>
      </w:r>
      <w:r>
        <w:rPr>
          <w:spacing w:val="30"/>
        </w:rPr>
        <w:t> </w:t>
      </w:r>
      <w:r>
        <w:rPr/>
        <w:t>symbols</w:t>
      </w:r>
      <w:r>
        <w:rPr>
          <w:spacing w:val="34"/>
        </w:rPr>
        <w:t> </w:t>
      </w:r>
      <w:r>
        <w:rPr>
          <w:rFonts w:ascii="LM Sans 10"/>
          <w:i/>
        </w:rPr>
        <w:t>p</w:t>
      </w:r>
      <w:r>
        <w:rPr>
          <w:rFonts w:ascii="LM Roman 8"/>
          <w:vertAlign w:val="subscript"/>
        </w:rPr>
        <w:t>1</w:t>
      </w:r>
      <w:r>
        <w:rPr>
          <w:rFonts w:ascii="LM Roman 8"/>
          <w:vertAlign w:val="baseline"/>
        </w:rPr>
        <w:t> </w:t>
      </w:r>
      <w:r>
        <w:rPr>
          <w:vertAlign w:val="baseline"/>
        </w:rPr>
        <w:t>to</w:t>
      </w:r>
      <w:r>
        <w:rPr>
          <w:spacing w:val="31"/>
          <w:vertAlign w:val="baseline"/>
        </w:rPr>
        <w:t> </w:t>
      </w:r>
      <w:r>
        <w:rPr>
          <w:rFonts w:ascii="LM Sans 10"/>
          <w:i/>
          <w:vertAlign w:val="baseline"/>
        </w:rPr>
        <w:t>p</w:t>
      </w:r>
      <w:r>
        <w:rPr>
          <w:rFonts w:ascii="Georgia"/>
          <w:i/>
          <w:vertAlign w:val="subscript"/>
        </w:rPr>
        <w:t>n</w:t>
      </w:r>
      <w:r>
        <w:rPr>
          <w:rFonts w:ascii="Georgia"/>
          <w:i/>
          <w:spacing w:val="40"/>
          <w:vertAlign w:val="baseline"/>
        </w:rPr>
        <w:t> </w:t>
      </w:r>
      <w:r>
        <w:rPr>
          <w:vertAlign w:val="baseline"/>
        </w:rPr>
        <w:t>matches the</w:t>
      </w:r>
      <w:r>
        <w:rPr>
          <w:spacing w:val="17"/>
          <w:vertAlign w:val="baseline"/>
        </w:rPr>
        <w:t> </w:t>
      </w:r>
      <w:r>
        <w:rPr>
          <w:vertAlign w:val="baseline"/>
        </w:rPr>
        <w:t>symbol</w:t>
      </w:r>
      <w:r>
        <w:rPr>
          <w:spacing w:val="17"/>
          <w:vertAlign w:val="baseline"/>
        </w:rPr>
        <w:t> </w:t>
      </w:r>
      <w:r>
        <w:rPr>
          <w:rFonts w:ascii="Verdana"/>
          <w:i/>
          <w:vertAlign w:val="baseline"/>
        </w:rPr>
        <w:t>s</w:t>
      </w:r>
      <w:r>
        <w:rPr>
          <w:rFonts w:ascii="Verdana"/>
          <w:i/>
          <w:spacing w:val="-36"/>
          <w:vertAlign w:val="baseline"/>
        </w:rPr>
        <w:t> </w:t>
      </w:r>
      <w:r>
        <w:rPr>
          <w:vertAlign w:val="baseline"/>
        </w:rPr>
        <w:t>.</w:t>
      </w:r>
      <w:r>
        <w:rPr>
          <w:spacing w:val="42"/>
          <w:vertAlign w:val="baseline"/>
        </w:rPr>
        <w:t> </w:t>
      </w:r>
      <w:r>
        <w:rPr>
          <w:vertAlign w:val="baseline"/>
        </w:rPr>
        <w:t>Productions</w:t>
      </w:r>
      <w:r>
        <w:rPr>
          <w:spacing w:val="17"/>
          <w:vertAlign w:val="baseline"/>
        </w:rPr>
        <w:t> </w:t>
      </w:r>
      <w:r>
        <w:rPr>
          <w:vertAlign w:val="baseline"/>
        </w:rPr>
        <w:t>can</w:t>
      </w:r>
      <w:r>
        <w:rPr>
          <w:spacing w:val="17"/>
          <w:vertAlign w:val="baseline"/>
        </w:rPr>
        <w:t> </w:t>
      </w:r>
      <w:r>
        <w:rPr>
          <w:vertAlign w:val="baseline"/>
        </w:rPr>
        <w:t>optionally</w:t>
      </w:r>
      <w:r>
        <w:rPr>
          <w:spacing w:val="18"/>
          <w:vertAlign w:val="baseline"/>
        </w:rPr>
        <w:t> </w:t>
      </w:r>
      <w:r>
        <w:rPr>
          <w:vertAlign w:val="baseline"/>
        </w:rPr>
        <w:t>be</w:t>
      </w:r>
      <w:r>
        <w:rPr>
          <w:spacing w:val="17"/>
          <w:vertAlign w:val="baseline"/>
        </w:rPr>
        <w:t> </w:t>
      </w:r>
      <w:r>
        <w:rPr>
          <w:vertAlign w:val="baseline"/>
        </w:rPr>
        <w:t>labeled</w:t>
      </w:r>
      <w:r>
        <w:rPr>
          <w:spacing w:val="17"/>
          <w:vertAlign w:val="baseline"/>
        </w:rPr>
        <w:t> </w:t>
      </w:r>
      <w:r>
        <w:rPr>
          <w:vertAlign w:val="baseline"/>
        </w:rPr>
        <w:t>with</w:t>
      </w:r>
      <w:r>
        <w:rPr>
          <w:spacing w:val="18"/>
          <w:vertAlign w:val="baseline"/>
        </w:rPr>
        <w:t> </w:t>
      </w:r>
      <w:r>
        <w:rPr>
          <w:vertAlign w:val="baseline"/>
        </w:rPr>
        <w:t>custom</w:t>
      </w:r>
      <w:r>
        <w:rPr>
          <w:spacing w:val="17"/>
          <w:vertAlign w:val="baseline"/>
        </w:rPr>
        <w:t> </w:t>
      </w:r>
      <w:r>
        <w:rPr>
          <w:vertAlign w:val="baseline"/>
        </w:rPr>
        <w:t>names</w:t>
      </w:r>
      <w:r>
        <w:rPr>
          <w:spacing w:val="17"/>
          <w:vertAlign w:val="baseline"/>
        </w:rPr>
        <w:t> </w:t>
      </w:r>
      <w:r>
        <w:rPr>
          <w:vertAlign w:val="baseline"/>
        </w:rPr>
        <w:t>using</w:t>
      </w:r>
      <w:r>
        <w:rPr>
          <w:spacing w:val="18"/>
          <w:vertAlign w:val="baseline"/>
        </w:rPr>
        <w:t> </w:t>
      </w:r>
      <w:r>
        <w:rPr>
          <w:spacing w:val="-5"/>
          <w:vertAlign w:val="baseline"/>
        </w:rPr>
        <w:t>the</w:t>
      </w:r>
    </w:p>
    <w:p>
      <w:pPr>
        <w:pStyle w:val="BodyText"/>
        <w:spacing w:line="259" w:lineRule="auto" w:before="20"/>
        <w:ind w:left="108" w:right="217"/>
      </w:pPr>
      <w:r>
        <w:rPr>
          <w:rFonts w:ascii="MathJax_Typewriter"/>
          <w:sz w:val="15"/>
        </w:rPr>
        <w:t>{cons(</w:t>
      </w:r>
      <w:r>
        <w:rPr>
          <w:rFonts w:ascii="Georgia"/>
          <w:i/>
          <w:sz w:val="15"/>
        </w:rPr>
        <w:t>name</w:t>
      </w:r>
      <w:r>
        <w:rPr>
          <w:rFonts w:ascii="MathJax_Typewriter"/>
          <w:sz w:val="15"/>
        </w:rPr>
        <w:t>)}</w:t>
      </w:r>
      <w:r>
        <w:rPr>
          <w:rFonts w:ascii="MathJax_Typewriter"/>
          <w:spacing w:val="40"/>
          <w:sz w:val="15"/>
        </w:rPr>
        <w:t> </w:t>
      </w:r>
      <w:r>
        <w:rPr/>
        <w:t>annotation.</w:t>
      </w:r>
      <w:r>
        <w:rPr>
          <w:spacing w:val="40"/>
        </w:rPr>
        <w:t> </w:t>
      </w:r>
      <w:r>
        <w:rPr/>
        <w:t>SDF supports lexical and context-free productions in a single specification.</w:t>
      </w:r>
      <w:r>
        <w:rPr>
          <w:spacing w:val="40"/>
        </w:rPr>
        <w:t> </w:t>
      </w:r>
      <w:r>
        <w:rPr/>
        <w:t>The specification may be organized into modules.</w:t>
      </w:r>
      <w:r>
        <w:rPr>
          <w:spacing w:val="40"/>
        </w:rPr>
        <w:t> </w:t>
      </w:r>
      <w:r>
        <w:rPr/>
        <w:t>Languages</w:t>
      </w:r>
      <w:r>
        <w:rPr>
          <w:spacing w:val="40"/>
        </w:rPr>
        <w:t> </w:t>
      </w:r>
      <w:r>
        <w:rPr/>
        <w:t>can be composed by means of imports.</w:t>
      </w:r>
      <w:r>
        <w:rPr>
          <w:spacing w:val="40"/>
        </w:rPr>
        <w:t> </w:t>
      </w:r>
      <w:r>
        <w:rPr/>
        <w:t>In our example, WebDSL imports a separate definition for access control and reuses the Hibernate Query Language (HQL) for embedded queries.</w:t>
      </w:r>
      <w:r>
        <w:rPr>
          <w:spacing w:val="40"/>
        </w:rPr>
        <w:t> </w:t>
      </w:r>
      <w:r>
        <w:rPr/>
        <w:t>To avoid any conflicts in symbol naming, the HQL language symbols (defined by others) are renamed in the context of this grammar using the suffix </w:t>
      </w:r>
      <w:r>
        <w:rPr>
          <w:rFonts w:ascii="MathJax_Typewriter"/>
        </w:rPr>
        <w:t>[[HQL]]</w:t>
      </w:r>
      <w:r>
        <w:rPr/>
        <w:t>. We use this in the last two productions in Figure </w:t>
      </w:r>
      <w:hyperlink w:history="true" w:anchor="_bookmark2">
        <w:r>
          <w:rPr>
            <w:color w:val="0D38FF"/>
          </w:rPr>
          <w:t>2</w:t>
        </w:r>
      </w:hyperlink>
      <w:r>
        <w:rPr>
          <w:color w:val="0D38FF"/>
        </w:rPr>
        <w:t> </w:t>
      </w:r>
      <w:r>
        <w:rPr/>
        <w:t>to combine the two languages:</w:t>
      </w:r>
      <w:r>
        <w:rPr>
          <w:spacing w:val="35"/>
        </w:rPr>
        <w:t> </w:t>
      </w:r>
      <w:r>
        <w:rPr/>
        <w:t>HQL expressions can be used directly as WebDSL expressions, while WebDSL expressions in HQL are prefixed with a tilde.</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217"/>
        <w:jc w:val="left"/>
        <w:rPr>
          <w:sz w:val="20"/>
        </w:rPr>
      </w:pPr>
      <w:r>
        <w:rPr>
          <w:sz w:val="20"/>
        </w:rPr>
        <mc:AlternateContent>
          <mc:Choice Requires="wps">
            <w:drawing>
              <wp:inline distT="0" distB="0" distL="0" distR="0">
                <wp:extent cx="4866640" cy="1729739"/>
                <wp:effectExtent l="9525" t="0" r="635" b="3810"/>
                <wp:docPr id="13" name="Group 13"/>
                <wp:cNvGraphicFramePr>
                  <a:graphicFrameLocks/>
                </wp:cNvGraphicFramePr>
                <a:graphic>
                  <a:graphicData uri="http://schemas.microsoft.com/office/word/2010/wordprocessingGroup">
                    <wpg:wgp>
                      <wpg:cNvPr id="13" name="Group 13"/>
                      <wpg:cNvGrpSpPr/>
                      <wpg:grpSpPr>
                        <a:xfrm>
                          <a:off x="0" y="0"/>
                          <a:ext cx="4866640" cy="1729739"/>
                          <a:chExt cx="4866640" cy="1729739"/>
                        </a:xfrm>
                      </wpg:grpSpPr>
                      <wps:wsp>
                        <wps:cNvPr id="14" name="Graphic 1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4912"/>
                            <a:ext cx="1270" cy="1720214"/>
                          </a:xfrm>
                          <a:custGeom>
                            <a:avLst/>
                            <a:gdLst/>
                            <a:ahLst/>
                            <a:cxnLst/>
                            <a:rect l="l" t="t" r="r" b="b"/>
                            <a:pathLst>
                              <a:path w="0" h="1720214">
                                <a:moveTo>
                                  <a:pt x="0" y="17198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4863765" y="4912"/>
                            <a:ext cx="1270" cy="1720214"/>
                          </a:xfrm>
                          <a:custGeom>
                            <a:avLst/>
                            <a:gdLst/>
                            <a:ahLst/>
                            <a:cxnLst/>
                            <a:rect l="l" t="t" r="r" b="b"/>
                            <a:pathLst>
                              <a:path w="0" h="1720214">
                                <a:moveTo>
                                  <a:pt x="0" y="17198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0" y="1727178"/>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8" name="Textbox 18"/>
                        <wps:cNvSpPr txBox="1"/>
                        <wps:spPr>
                          <a:xfrm>
                            <a:off x="90930" y="80003"/>
                            <a:ext cx="3717925" cy="1281430"/>
                          </a:xfrm>
                          <a:prstGeom prst="rect">
                            <a:avLst/>
                          </a:prstGeom>
                        </wps:spPr>
                        <wps:txbx>
                          <w:txbxContent>
                            <w:p>
                              <w:pPr>
                                <w:spacing w:before="21"/>
                                <w:ind w:left="0" w:right="0" w:firstLine="0"/>
                                <w:jc w:val="left"/>
                                <w:rPr>
                                  <w:rFonts w:ascii="MathJax_Typewriter"/>
                                  <w:sz w:val="15"/>
                                </w:rPr>
                              </w:pPr>
                              <w:r>
                                <w:rPr>
                                  <w:rFonts w:ascii="MathJax_Typewriter"/>
                                  <w:w w:val="105"/>
                                  <w:sz w:val="15"/>
                                </w:rPr>
                                <w:t>module</w:t>
                              </w:r>
                              <w:r>
                                <w:rPr>
                                  <w:rFonts w:ascii="MathJax_Typewriter"/>
                                  <w:spacing w:val="32"/>
                                  <w:w w:val="105"/>
                                  <w:sz w:val="15"/>
                                </w:rPr>
                                <w:t> </w:t>
                              </w:r>
                              <w:r>
                                <w:rPr>
                                  <w:rFonts w:ascii="MathJax_Typewriter"/>
                                  <w:spacing w:val="-2"/>
                                  <w:w w:val="105"/>
                                  <w:sz w:val="15"/>
                                </w:rPr>
                                <w:t>WebDSL</w:t>
                              </w:r>
                            </w:p>
                            <w:p>
                              <w:pPr>
                                <w:spacing w:before="68"/>
                                <w:ind w:left="0" w:right="0" w:firstLine="0"/>
                                <w:jc w:val="left"/>
                                <w:rPr>
                                  <w:rFonts w:ascii="MathJax_Typewriter"/>
                                  <w:sz w:val="15"/>
                                </w:rPr>
                              </w:pPr>
                              <w:r>
                                <w:rPr>
                                  <w:rFonts w:ascii="MathJax_Typewriter"/>
                                  <w:w w:val="105"/>
                                  <w:sz w:val="15"/>
                                </w:rPr>
                                <w:t>imports</w:t>
                              </w:r>
                              <w:r>
                                <w:rPr>
                                  <w:rFonts w:ascii="MathJax_Typewriter"/>
                                  <w:spacing w:val="24"/>
                                  <w:w w:val="105"/>
                                  <w:sz w:val="15"/>
                                </w:rPr>
                                <w:t> </w:t>
                              </w:r>
                              <w:r>
                                <w:rPr>
                                  <w:rFonts w:ascii="MathJax_Typewriter"/>
                                  <w:w w:val="105"/>
                                  <w:sz w:val="15"/>
                                </w:rPr>
                                <w:t>MixHQL[HQL]</w:t>
                              </w:r>
                              <w:r>
                                <w:rPr>
                                  <w:rFonts w:ascii="MathJax_Typewriter"/>
                                  <w:spacing w:val="25"/>
                                  <w:w w:val="105"/>
                                  <w:sz w:val="15"/>
                                </w:rPr>
                                <w:t> </w:t>
                              </w:r>
                              <w:r>
                                <w:rPr>
                                  <w:rFonts w:ascii="MathJax_Typewriter"/>
                                  <w:w w:val="105"/>
                                  <w:sz w:val="15"/>
                                </w:rPr>
                                <w:t>AccessControl</w:t>
                              </w:r>
                              <w:r>
                                <w:rPr>
                                  <w:rFonts w:ascii="MathJax_Typewriter"/>
                                  <w:spacing w:val="25"/>
                                  <w:w w:val="105"/>
                                  <w:sz w:val="15"/>
                                </w:rPr>
                                <w:t> </w:t>
                              </w:r>
                              <w:r>
                                <w:rPr>
                                  <w:rFonts w:ascii="MathJax_Typewriter"/>
                                  <w:spacing w:val="-5"/>
                                  <w:w w:val="105"/>
                                  <w:sz w:val="15"/>
                                </w:rPr>
                                <w:t>...</w:t>
                              </w:r>
                            </w:p>
                            <w:p>
                              <w:pPr>
                                <w:spacing w:before="67"/>
                                <w:ind w:left="0" w:right="0" w:firstLine="0"/>
                                <w:jc w:val="left"/>
                                <w:rPr>
                                  <w:rFonts w:ascii="MathJax_Typewriter"/>
                                  <w:sz w:val="15"/>
                                </w:rPr>
                              </w:pPr>
                              <w:r>
                                <w:rPr>
                                  <w:rFonts w:ascii="MathJax_Typewriter"/>
                                  <w:spacing w:val="-2"/>
                                  <w:w w:val="105"/>
                                  <w:sz w:val="15"/>
                                </w:rPr>
                                <w:t>exports</w:t>
                              </w:r>
                            </w:p>
                            <w:p>
                              <w:pPr>
                                <w:spacing w:before="9"/>
                                <w:ind w:left="164" w:right="0" w:firstLine="0"/>
                                <w:jc w:val="left"/>
                                <w:rPr>
                                  <w:rFonts w:ascii="MathJax_Typewriter"/>
                                  <w:sz w:val="15"/>
                                </w:rPr>
                              </w:pPr>
                              <w:r>
                                <w:rPr>
                                  <w:rFonts w:ascii="MathJax_Typewriter"/>
                                  <w:sz w:val="15"/>
                                </w:rPr>
                                <w:t>context-free</w:t>
                              </w:r>
                              <w:r>
                                <w:rPr>
                                  <w:rFonts w:ascii="MathJax_Typewriter"/>
                                  <w:spacing w:val="66"/>
                                  <w:w w:val="150"/>
                                  <w:sz w:val="15"/>
                                </w:rPr>
                                <w:t> </w:t>
                              </w:r>
                              <w:r>
                                <w:rPr>
                                  <w:rFonts w:ascii="MathJax_Typewriter"/>
                                  <w:sz w:val="15"/>
                                </w:rPr>
                                <w:t>start-</w:t>
                              </w:r>
                              <w:r>
                                <w:rPr>
                                  <w:rFonts w:ascii="MathJax_Typewriter"/>
                                  <w:spacing w:val="-2"/>
                                  <w:sz w:val="15"/>
                                </w:rPr>
                                <w:t>symbols</w:t>
                              </w:r>
                            </w:p>
                            <w:p>
                              <w:pPr>
                                <w:spacing w:before="9"/>
                                <w:ind w:left="328" w:right="0" w:firstLine="0"/>
                                <w:jc w:val="left"/>
                                <w:rPr>
                                  <w:rFonts w:ascii="MathJax_Typewriter"/>
                                  <w:sz w:val="15"/>
                                </w:rPr>
                              </w:pPr>
                              <w:bookmarkStart w:name="_bookmark2" w:id="5"/>
                              <w:bookmarkEnd w:id="5"/>
                              <w:r>
                                <w:rPr/>
                              </w:r>
                              <w:r>
                                <w:rPr>
                                  <w:rFonts w:ascii="MathJax_Typewriter"/>
                                  <w:spacing w:val="-4"/>
                                  <w:w w:val="105"/>
                                  <w:sz w:val="15"/>
                                </w:rPr>
                                <w:t>Start</w:t>
                              </w:r>
                            </w:p>
                            <w:p>
                              <w:pPr>
                                <w:spacing w:line="120" w:lineRule="exact" w:before="67"/>
                                <w:ind w:left="164" w:right="0" w:firstLine="0"/>
                                <w:jc w:val="left"/>
                                <w:rPr>
                                  <w:rFonts w:ascii="MathJax_Typewriter"/>
                                  <w:sz w:val="15"/>
                                </w:rPr>
                              </w:pPr>
                              <w:r>
                                <w:rPr>
                                  <w:rFonts w:ascii="MathJax_Typewriter"/>
                                  <w:w w:val="105"/>
                                  <w:sz w:val="15"/>
                                </w:rPr>
                                <w:t>lexical</w:t>
                              </w:r>
                              <w:r>
                                <w:rPr>
                                  <w:rFonts w:ascii="MathJax_Typewriter"/>
                                  <w:spacing w:val="28"/>
                                  <w:w w:val="105"/>
                                  <w:sz w:val="15"/>
                                </w:rPr>
                                <w:t> </w:t>
                              </w:r>
                              <w:r>
                                <w:rPr>
                                  <w:rFonts w:ascii="MathJax_Typewriter"/>
                                  <w:spacing w:val="-2"/>
                                  <w:w w:val="105"/>
                                  <w:sz w:val="15"/>
                                </w:rPr>
                                <w:t>syntax</w:t>
                              </w:r>
                            </w:p>
                            <w:p>
                              <w:pPr>
                                <w:spacing w:line="176" w:lineRule="exact" w:before="0"/>
                                <w:ind w:left="328" w:right="0" w:firstLine="0"/>
                                <w:jc w:val="left"/>
                                <w:rPr>
                                  <w:rFonts w:ascii="MathJax_Typewriter"/>
                                  <w:sz w:val="15"/>
                                </w:rPr>
                              </w:pPr>
                              <w:r>
                                <w:rPr>
                                  <w:rFonts w:ascii="MathJax_Typewriter"/>
                                  <w:w w:val="105"/>
                                  <w:sz w:val="15"/>
                                </w:rPr>
                                <w:t>[a-zA-Z][a-zA-Z0-9</w:t>
                              </w:r>
                              <w:r>
                                <w:rPr>
                                  <w:rFonts w:ascii="LM Mono Prop 10"/>
                                  <w:i/>
                                  <w:w w:val="105"/>
                                  <w:sz w:val="15"/>
                                </w:rPr>
                                <w:t>\</w:t>
                              </w:r>
                              <w:r>
                                <w:rPr>
                                  <w:rFonts w:ascii="MathJax_Typewriter"/>
                                  <w:w w:val="105"/>
                                  <w:sz w:val="15"/>
                                </w:rPr>
                                <w:t>_]*</w:t>
                              </w:r>
                              <w:r>
                                <w:rPr>
                                  <w:rFonts w:ascii="MathJax_Typewriter"/>
                                  <w:spacing w:val="24"/>
                                  <w:w w:val="105"/>
                                  <w:sz w:val="15"/>
                                </w:rPr>
                                <w:t> </w:t>
                              </w:r>
                              <w:r>
                                <w:rPr>
                                  <w:rFonts w:ascii="MathJax_Typewriter"/>
                                  <w:w w:val="105"/>
                                  <w:sz w:val="15"/>
                                </w:rPr>
                                <w:t>-&gt;</w:t>
                              </w:r>
                              <w:r>
                                <w:rPr>
                                  <w:rFonts w:ascii="MathJax_Typewriter"/>
                                  <w:spacing w:val="25"/>
                                  <w:w w:val="105"/>
                                  <w:sz w:val="15"/>
                                </w:rPr>
                                <w:t> </w:t>
                              </w:r>
                              <w:r>
                                <w:rPr>
                                  <w:rFonts w:ascii="MathJax_Typewriter"/>
                                  <w:spacing w:val="-5"/>
                                  <w:w w:val="105"/>
                                  <w:sz w:val="15"/>
                                </w:rPr>
                                <w:t>Id</w:t>
                              </w:r>
                            </w:p>
                            <w:p>
                              <w:pPr>
                                <w:spacing w:line="136" w:lineRule="exact" w:before="0"/>
                                <w:ind w:left="328" w:right="0" w:firstLine="0"/>
                                <w:jc w:val="left"/>
                                <w:rPr>
                                  <w:rFonts w:ascii="MathJax_Typewriter"/>
                                  <w:sz w:val="15"/>
                                </w:rPr>
                              </w:pPr>
                              <w:r>
                                <w:rPr>
                                  <w:rFonts w:ascii="MathJax_Typewriter"/>
                                  <w:spacing w:val="-5"/>
                                  <w:w w:val="105"/>
                                  <w:sz w:val="15"/>
                                </w:rPr>
                                <w:t>...</w:t>
                              </w:r>
                            </w:p>
                            <w:p>
                              <w:pPr>
                                <w:spacing w:before="68"/>
                                <w:ind w:left="164" w:right="0" w:firstLine="0"/>
                                <w:jc w:val="left"/>
                                <w:rPr>
                                  <w:rFonts w:ascii="MathJax_Typewriter"/>
                                  <w:sz w:val="15"/>
                                </w:rPr>
                              </w:pPr>
                              <w:r>
                                <w:rPr>
                                  <w:rFonts w:ascii="MathJax_Typewriter"/>
                                  <w:w w:val="105"/>
                                  <w:sz w:val="15"/>
                                </w:rPr>
                                <w:t>context-free</w:t>
                              </w:r>
                              <w:r>
                                <w:rPr>
                                  <w:rFonts w:ascii="MathJax_Typewriter"/>
                                  <w:spacing w:val="20"/>
                                  <w:w w:val="105"/>
                                  <w:sz w:val="15"/>
                                </w:rPr>
                                <w:t> </w:t>
                              </w:r>
                              <w:r>
                                <w:rPr>
                                  <w:rFonts w:ascii="MathJax_Typewriter"/>
                                  <w:spacing w:val="-2"/>
                                  <w:w w:val="105"/>
                                  <w:sz w:val="15"/>
                                </w:rPr>
                                <w:t>syntax</w:t>
                              </w:r>
                            </w:p>
                            <w:p>
                              <w:pPr>
                                <w:tabs>
                                  <w:tab w:pos="3123" w:val="left" w:leader="none"/>
                                  <w:tab w:pos="4274" w:val="left" w:leader="none"/>
                                </w:tabs>
                                <w:spacing w:line="254" w:lineRule="auto" w:before="5"/>
                                <w:ind w:left="328" w:right="18" w:firstLine="0"/>
                                <w:jc w:val="left"/>
                                <w:rPr>
                                  <w:rFonts w:ascii="MathJax_Typewriter"/>
                                  <w:sz w:val="15"/>
                                </w:rPr>
                              </w:pPr>
                              <w:r>
                                <w:rPr>
                                  <w:rFonts w:ascii="MathJax_Typewriter"/>
                                  <w:w w:val="105"/>
                                  <w:sz w:val="15"/>
                                </w:rPr>
                                <w:t>"module"</w:t>
                              </w:r>
                              <w:r>
                                <w:rPr>
                                  <w:rFonts w:ascii="MathJax_Typewriter"/>
                                  <w:spacing w:val="40"/>
                                  <w:w w:val="105"/>
                                  <w:sz w:val="15"/>
                                </w:rPr>
                                <w:t> </w:t>
                              </w:r>
                              <w:r>
                                <w:rPr>
                                  <w:rFonts w:ascii="MathJax_Typewriter"/>
                                  <w:w w:val="105"/>
                                  <w:sz w:val="15"/>
                                </w:rPr>
                                <w:t>Id</w:t>
                              </w:r>
                              <w:r>
                                <w:rPr>
                                  <w:rFonts w:ascii="MathJax_Typewriter"/>
                                  <w:spacing w:val="40"/>
                                  <w:w w:val="105"/>
                                  <w:sz w:val="15"/>
                                </w:rPr>
                                <w:t> </w:t>
                              </w:r>
                              <w:r>
                                <w:rPr>
                                  <w:rFonts w:ascii="MathJax_Typewriter"/>
                                  <w:w w:val="105"/>
                                  <w:sz w:val="15"/>
                                </w:rPr>
                                <w:t>Section*</w:t>
                              </w:r>
                              <w:r>
                                <w:rPr>
                                  <w:rFonts w:ascii="MathJax_Typewriter"/>
                                  <w:sz w:val="15"/>
                                </w:rPr>
                                <w:tab/>
                              </w:r>
                              <w:r>
                                <w:rPr>
                                  <w:rFonts w:ascii="MathJax_Typewriter"/>
                                  <w:spacing w:val="-37"/>
                                  <w:sz w:val="15"/>
                                </w:rPr>
                                <w:t> </w:t>
                              </w:r>
                              <w:r>
                                <w:rPr>
                                  <w:rFonts w:ascii="MathJax_Typewriter"/>
                                  <w:w w:val="105"/>
                                  <w:sz w:val="15"/>
                                </w:rPr>
                                <w:t>-&gt;</w:t>
                              </w:r>
                              <w:r>
                                <w:rPr>
                                  <w:rFonts w:ascii="MathJax_Typewriter"/>
                                  <w:spacing w:val="40"/>
                                  <w:w w:val="105"/>
                                  <w:sz w:val="15"/>
                                </w:rPr>
                                <w:t> </w:t>
                              </w:r>
                              <w:r>
                                <w:rPr>
                                  <w:rFonts w:ascii="MathJax_Typewriter"/>
                                  <w:w w:val="105"/>
                                  <w:sz w:val="15"/>
                                </w:rPr>
                                <w:t>Start</w:t>
                              </w:r>
                              <w:r>
                                <w:rPr>
                                  <w:rFonts w:ascii="MathJax_Typewriter"/>
                                  <w:sz w:val="15"/>
                                </w:rPr>
                                <w:tab/>
                              </w:r>
                              <w:r>
                                <w:rPr>
                                  <w:rFonts w:ascii="MathJax_Typewriter"/>
                                  <w:spacing w:val="-37"/>
                                  <w:sz w:val="15"/>
                                </w:rPr>
                                <w:t> </w:t>
                              </w:r>
                              <w:r>
                                <w:rPr>
                                  <w:rFonts w:ascii="MathJax_Typewriter"/>
                                  <w:spacing w:val="-2"/>
                                  <w:w w:val="105"/>
                                  <w:sz w:val="15"/>
                                </w:rPr>
                                <w:t>{cons("Module")}</w:t>
                              </w:r>
                              <w:r>
                                <w:rPr>
                                  <w:rFonts w:ascii="MathJax_Typewriter"/>
                                  <w:spacing w:val="40"/>
                                  <w:w w:val="105"/>
                                  <w:sz w:val="15"/>
                                </w:rPr>
                                <w:t> </w:t>
                              </w:r>
                              <w:r>
                                <w:rPr>
                                  <w:rFonts w:ascii="MathJax_Typewriter"/>
                                  <w:w w:val="105"/>
                                  <w:sz w:val="15"/>
                                </w:rPr>
                                <w:t>"section"</w:t>
                              </w:r>
                              <w:r>
                                <w:rPr>
                                  <w:rFonts w:ascii="MathJax_Typewriter"/>
                                  <w:spacing w:val="40"/>
                                  <w:w w:val="105"/>
                                  <w:sz w:val="15"/>
                                </w:rPr>
                                <w:t> </w:t>
                              </w:r>
                              <w:r>
                                <w:rPr>
                                  <w:rFonts w:ascii="MathJax_Typewriter"/>
                                  <w:w w:val="105"/>
                                  <w:sz w:val="15"/>
                                </w:rPr>
                                <w:t>SectionName</w:t>
                              </w:r>
                              <w:r>
                                <w:rPr>
                                  <w:rFonts w:ascii="MathJax_Typewriter"/>
                                  <w:spacing w:val="40"/>
                                  <w:w w:val="105"/>
                                  <w:sz w:val="15"/>
                                </w:rPr>
                                <w:t> </w:t>
                              </w:r>
                              <w:r>
                                <w:rPr>
                                  <w:rFonts w:ascii="MathJax_Typewriter"/>
                                  <w:w w:val="105"/>
                                  <w:sz w:val="15"/>
                                </w:rPr>
                                <w:t>Def*</w:t>
                              </w:r>
                              <w:r>
                                <w:rPr>
                                  <w:rFonts w:ascii="MathJax_Typewriter"/>
                                  <w:sz w:val="15"/>
                                </w:rPr>
                                <w:tab/>
                              </w:r>
                              <w:r>
                                <w:rPr>
                                  <w:rFonts w:ascii="MathJax_Typewriter"/>
                                  <w:w w:val="105"/>
                                  <w:sz w:val="15"/>
                                </w:rPr>
                                <w:t>-&gt;</w:t>
                              </w:r>
                              <w:r>
                                <w:rPr>
                                  <w:rFonts w:ascii="MathJax_Typewriter"/>
                                  <w:spacing w:val="40"/>
                                  <w:w w:val="105"/>
                                  <w:sz w:val="15"/>
                                </w:rPr>
                                <w:t> </w:t>
                              </w:r>
                              <w:r>
                                <w:rPr>
                                  <w:rFonts w:ascii="MathJax_Typewriter"/>
                                  <w:w w:val="105"/>
                                  <w:sz w:val="15"/>
                                </w:rPr>
                                <w:t>Section</w:t>
                              </w:r>
                              <w:r>
                                <w:rPr>
                                  <w:rFonts w:ascii="MathJax_Typewriter"/>
                                  <w:sz w:val="15"/>
                                </w:rPr>
                                <w:tab/>
                              </w:r>
                              <w:r>
                                <w:rPr>
                                  <w:rFonts w:ascii="MathJax_Typewriter"/>
                                  <w:spacing w:val="-2"/>
                                  <w:w w:val="105"/>
                                  <w:sz w:val="15"/>
                                </w:rPr>
                                <w:t>{cons("Section")}</w:t>
                              </w:r>
                              <w:r>
                                <w:rPr>
                                  <w:rFonts w:ascii="MathJax_Typewriter"/>
                                  <w:spacing w:val="40"/>
                                  <w:w w:val="105"/>
                                  <w:sz w:val="15"/>
                                </w:rPr>
                                <w:t> </w:t>
                              </w:r>
                              <w:r>
                                <w:rPr>
                                  <w:rFonts w:ascii="MathJax_Typewriter"/>
                                  <w:w w:val="105"/>
                                  <w:sz w:val="15"/>
                                </w:rPr>
                                <w:t>"define"</w:t>
                              </w:r>
                              <w:r>
                                <w:rPr>
                                  <w:rFonts w:ascii="MathJax_Typewriter"/>
                                  <w:spacing w:val="40"/>
                                  <w:w w:val="105"/>
                                  <w:sz w:val="15"/>
                                </w:rPr>
                                <w:t> </w:t>
                              </w:r>
                              <w:r>
                                <w:rPr>
                                  <w:rFonts w:ascii="MathJax_Typewriter"/>
                                  <w:w w:val="105"/>
                                  <w:sz w:val="15"/>
                                </w:rPr>
                                <w:t>Mod*</w:t>
                              </w:r>
                              <w:r>
                                <w:rPr>
                                  <w:rFonts w:ascii="MathJax_Typewriter"/>
                                  <w:spacing w:val="40"/>
                                  <w:w w:val="105"/>
                                  <w:sz w:val="15"/>
                                </w:rPr>
                                <w:t> </w:t>
                              </w:r>
                              <w:r>
                                <w:rPr>
                                  <w:rFonts w:ascii="MathJax_Typewriter"/>
                                  <w:w w:val="105"/>
                                  <w:sz w:val="15"/>
                                </w:rPr>
                                <w:t>Id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Element*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Def</w:t>
                              </w:r>
                              <w:r>
                                <w:rPr>
                                  <w:rFonts w:ascii="MathJax_Typewriter"/>
                                  <w:sz w:val="15"/>
                                </w:rPr>
                                <w:tab/>
                              </w:r>
                              <w:r>
                                <w:rPr>
                                  <w:rFonts w:ascii="MathJax_Typewriter"/>
                                  <w:spacing w:val="-37"/>
                                  <w:sz w:val="15"/>
                                </w:rPr>
                                <w:t> </w:t>
                              </w:r>
                              <w:r>
                                <w:rPr>
                                  <w:rFonts w:ascii="MathJax_Typewriter"/>
                                  <w:spacing w:val="-2"/>
                                  <w:w w:val="105"/>
                                  <w:sz w:val="15"/>
                                </w:rPr>
                                <w:t>{cons("SimpleDef")}</w:t>
                              </w:r>
                            </w:p>
                          </w:txbxContent>
                        </wps:txbx>
                        <wps:bodyPr wrap="square" lIns="0" tIns="0" rIns="0" bIns="0" rtlCol="0">
                          <a:noAutofit/>
                        </wps:bodyPr>
                      </wps:wsp>
                      <wps:wsp>
                        <wps:cNvPr id="19" name="Textbox 19"/>
                        <wps:cNvSpPr txBox="1"/>
                        <wps:spPr>
                          <a:xfrm>
                            <a:off x="299832" y="1356250"/>
                            <a:ext cx="535305" cy="285115"/>
                          </a:xfrm>
                          <a:prstGeom prst="rect">
                            <a:avLst/>
                          </a:prstGeom>
                        </wps:spPr>
                        <wps:txbx>
                          <w:txbxContent>
                            <w:p>
                              <w:pPr>
                                <w:spacing w:before="12"/>
                                <w:ind w:left="0" w:right="0" w:firstLine="0"/>
                                <w:jc w:val="left"/>
                                <w:rPr>
                                  <w:rFonts w:ascii="MathJax_Typewriter"/>
                                  <w:sz w:val="15"/>
                                </w:rPr>
                              </w:pPr>
                              <w:r>
                                <w:rPr>
                                  <w:rFonts w:ascii="MathJax_Typewriter"/>
                                  <w:spacing w:val="-5"/>
                                  <w:w w:val="105"/>
                                  <w:sz w:val="15"/>
                                </w:rPr>
                                <w:t>...</w:t>
                              </w:r>
                            </w:p>
                            <w:p>
                              <w:pPr>
                                <w:spacing w:before="8"/>
                                <w:ind w:left="0" w:right="0" w:firstLine="0"/>
                                <w:jc w:val="left"/>
                                <w:rPr>
                                  <w:rFonts w:ascii="MathJax_Typewriter"/>
                                  <w:sz w:val="15"/>
                                </w:rPr>
                              </w:pPr>
                              <w:r>
                                <w:rPr>
                                  <w:rFonts w:ascii="MathJax_Typewriter"/>
                                  <w:spacing w:val="-2"/>
                                  <w:w w:val="105"/>
                                  <w:sz w:val="15"/>
                                </w:rPr>
                                <w:t>Exp[[HQL]]</w:t>
                              </w:r>
                            </w:p>
                            <w:p>
                              <w:pPr>
                                <w:spacing w:before="9"/>
                                <w:ind w:left="0"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spacing w:val="-5"/>
                                  <w:w w:val="105"/>
                                  <w:sz w:val="15"/>
                                </w:rPr>
                                <w:t>Exp</w:t>
                              </w:r>
                            </w:p>
                          </w:txbxContent>
                        </wps:txbx>
                        <wps:bodyPr wrap="square" lIns="0" tIns="0" rIns="0" bIns="0" rtlCol="0">
                          <a:noAutofit/>
                        </wps:bodyPr>
                      </wps:wsp>
                      <wps:wsp>
                        <wps:cNvPr id="20" name="Textbox 20"/>
                        <wps:cNvSpPr txBox="1"/>
                        <wps:spPr>
                          <a:xfrm>
                            <a:off x="2075254" y="1449641"/>
                            <a:ext cx="326390" cy="98425"/>
                          </a:xfrm>
                          <a:prstGeom prst="rect">
                            <a:avLst/>
                          </a:prstGeom>
                        </wps:spPr>
                        <wps:txbx>
                          <w:txbxContent>
                            <w:p>
                              <w:pPr>
                                <w:spacing w:before="12"/>
                                <w:ind w:left="0" w:right="0" w:firstLine="0"/>
                                <w:jc w:val="left"/>
                                <w:rPr>
                                  <w:rFonts w:ascii="MathJax_Typewriter"/>
                                  <w:sz w:val="15"/>
                                </w:rPr>
                              </w:pPr>
                              <w:r>
                                <w:rPr>
                                  <w:rFonts w:ascii="MathJax_Typewriter"/>
                                  <w:w w:val="105"/>
                                  <w:sz w:val="15"/>
                                </w:rPr>
                                <w:t>-&gt;</w:t>
                              </w:r>
                              <w:r>
                                <w:rPr>
                                  <w:rFonts w:ascii="MathJax_Typewriter"/>
                                  <w:spacing w:val="40"/>
                                  <w:w w:val="105"/>
                                  <w:sz w:val="15"/>
                                </w:rPr>
                                <w:t> </w:t>
                              </w:r>
                              <w:r>
                                <w:rPr>
                                  <w:rFonts w:ascii="MathJax_Typewriter"/>
                                  <w:spacing w:val="-5"/>
                                  <w:w w:val="105"/>
                                  <w:sz w:val="15"/>
                                </w:rPr>
                                <w:t>Exp</w:t>
                              </w:r>
                            </w:p>
                          </w:txbxContent>
                        </wps:txbx>
                        <wps:bodyPr wrap="square" lIns="0" tIns="0" rIns="0" bIns="0" rtlCol="0">
                          <a:noAutofit/>
                        </wps:bodyPr>
                      </wps:wsp>
                      <wps:wsp>
                        <wps:cNvPr id="21" name="Textbox 21"/>
                        <wps:cNvSpPr txBox="1"/>
                        <wps:spPr>
                          <a:xfrm>
                            <a:off x="2806264" y="1443520"/>
                            <a:ext cx="794385" cy="104775"/>
                          </a:xfrm>
                          <a:prstGeom prst="rect">
                            <a:avLst/>
                          </a:prstGeom>
                        </wps:spPr>
                        <wps:txbx>
                          <w:txbxContent>
                            <w:p>
                              <w:pPr>
                                <w:spacing w:before="21"/>
                                <w:ind w:left="0" w:right="0" w:firstLine="0"/>
                                <w:jc w:val="left"/>
                                <w:rPr>
                                  <w:rFonts w:ascii="MathJax_Typewriter"/>
                                  <w:sz w:val="15"/>
                                </w:rPr>
                              </w:pPr>
                              <w:r>
                                <w:rPr>
                                  <w:rFonts w:ascii="MathJax_Typewriter"/>
                                  <w:spacing w:val="-2"/>
                                  <w:w w:val="105"/>
                                  <w:sz w:val="15"/>
                                </w:rPr>
                                <w:t>{cons("ToHQL")}</w:t>
                              </w:r>
                            </w:p>
                          </w:txbxContent>
                        </wps:txbx>
                        <wps:bodyPr wrap="square" lIns="0" tIns="0" rIns="0" bIns="0" rtlCol="0">
                          <a:noAutofit/>
                        </wps:bodyPr>
                      </wps:wsp>
                      <wps:wsp>
                        <wps:cNvPr id="22" name="Textbox 22"/>
                        <wps:cNvSpPr txBox="1"/>
                        <wps:spPr>
                          <a:xfrm>
                            <a:off x="2075353" y="1536911"/>
                            <a:ext cx="1629410" cy="104775"/>
                          </a:xfrm>
                          <a:prstGeom prst="rect">
                            <a:avLst/>
                          </a:prstGeom>
                        </wps:spPr>
                        <wps:txbx>
                          <w:txbxContent>
                            <w:p>
                              <w:pPr>
                                <w:spacing w:before="21"/>
                                <w:ind w:left="0" w:right="0" w:firstLine="0"/>
                                <w:jc w:val="left"/>
                                <w:rPr>
                                  <w:rFonts w:ascii="MathJax_Typewriter"/>
                                  <w:sz w:val="15"/>
                                </w:rPr>
                              </w:pPr>
                              <w:r>
                                <w:rPr>
                                  <w:rFonts w:ascii="MathJax_Typewriter"/>
                                  <w:w w:val="105"/>
                                  <w:sz w:val="15"/>
                                </w:rPr>
                                <w:t>-&gt;</w:t>
                              </w:r>
                              <w:r>
                                <w:rPr>
                                  <w:rFonts w:ascii="MathJax_Typewriter"/>
                                  <w:spacing w:val="37"/>
                                  <w:w w:val="105"/>
                                  <w:sz w:val="15"/>
                                </w:rPr>
                                <w:t> </w:t>
                              </w:r>
                              <w:r>
                                <w:rPr>
                                  <w:rFonts w:ascii="MathJax_Typewriter"/>
                                  <w:w w:val="105"/>
                                  <w:sz w:val="15"/>
                                </w:rPr>
                                <w:t>Exp[[HQL]]</w:t>
                              </w:r>
                              <w:r>
                                <w:rPr>
                                  <w:rFonts w:ascii="MathJax_Typewriter"/>
                                  <w:spacing w:val="37"/>
                                  <w:w w:val="105"/>
                                  <w:sz w:val="15"/>
                                </w:rPr>
                                <w:t> </w:t>
                              </w:r>
                              <w:r>
                                <w:rPr>
                                  <w:rFonts w:ascii="MathJax_Typewriter"/>
                                  <w:spacing w:val="-2"/>
                                  <w:w w:val="105"/>
                                  <w:sz w:val="15"/>
                                </w:rPr>
                                <w:t>{cons("FromHQL")}</w:t>
                              </w:r>
                            </w:p>
                          </w:txbxContent>
                        </wps:txbx>
                        <wps:bodyPr wrap="square" lIns="0" tIns="0" rIns="0" bIns="0" rtlCol="0">
                          <a:noAutofit/>
                        </wps:bodyPr>
                      </wps:wsp>
                    </wpg:wgp>
                  </a:graphicData>
                </a:graphic>
              </wp:inline>
            </w:drawing>
          </mc:Choice>
          <mc:Fallback>
            <w:pict>
              <v:group style="width:383.2pt;height:136.2pt;mso-position-horizontal-relative:char;mso-position-vertical-relative:line" id="docshapegroup8" coordorigin="0,0" coordsize="7664,2724">
                <v:line style="position:absolute" from="0,4" to="7663,4" stroked="true" strokeweight=".386546pt" strokecolor="#000000">
                  <v:stroke dashstyle="solid"/>
                </v:line>
                <v:line style="position:absolute" from="4,2716" to="4,8" stroked="true" strokeweight=".386546pt" strokecolor="#000000">
                  <v:stroke dashstyle="solid"/>
                </v:line>
                <v:line style="position:absolute" from="7659,2716" to="7659,8" stroked="true" strokeweight=".386546pt" strokecolor="#000000">
                  <v:stroke dashstyle="solid"/>
                </v:line>
                <v:line style="position:absolute" from="0,2720" to="7663,2720" stroked="true" strokeweight=".386546pt" strokecolor="#000000">
                  <v:stroke dashstyle="solid"/>
                </v:line>
                <v:shape style="position:absolute;left:143;top:126;width:5855;height:2018" type="#_x0000_t202" id="docshape9" filled="false" stroked="false">
                  <v:textbox inset="0,0,0,0">
                    <w:txbxContent>
                      <w:p>
                        <w:pPr>
                          <w:spacing w:before="21"/>
                          <w:ind w:left="0" w:right="0" w:firstLine="0"/>
                          <w:jc w:val="left"/>
                          <w:rPr>
                            <w:rFonts w:ascii="MathJax_Typewriter"/>
                            <w:sz w:val="15"/>
                          </w:rPr>
                        </w:pPr>
                        <w:r>
                          <w:rPr>
                            <w:rFonts w:ascii="MathJax_Typewriter"/>
                            <w:w w:val="105"/>
                            <w:sz w:val="15"/>
                          </w:rPr>
                          <w:t>module</w:t>
                        </w:r>
                        <w:r>
                          <w:rPr>
                            <w:rFonts w:ascii="MathJax_Typewriter"/>
                            <w:spacing w:val="32"/>
                            <w:w w:val="105"/>
                            <w:sz w:val="15"/>
                          </w:rPr>
                          <w:t> </w:t>
                        </w:r>
                        <w:r>
                          <w:rPr>
                            <w:rFonts w:ascii="MathJax_Typewriter"/>
                            <w:spacing w:val="-2"/>
                            <w:w w:val="105"/>
                            <w:sz w:val="15"/>
                          </w:rPr>
                          <w:t>WebDSL</w:t>
                        </w:r>
                      </w:p>
                      <w:p>
                        <w:pPr>
                          <w:spacing w:before="68"/>
                          <w:ind w:left="0" w:right="0" w:firstLine="0"/>
                          <w:jc w:val="left"/>
                          <w:rPr>
                            <w:rFonts w:ascii="MathJax_Typewriter"/>
                            <w:sz w:val="15"/>
                          </w:rPr>
                        </w:pPr>
                        <w:r>
                          <w:rPr>
                            <w:rFonts w:ascii="MathJax_Typewriter"/>
                            <w:w w:val="105"/>
                            <w:sz w:val="15"/>
                          </w:rPr>
                          <w:t>imports</w:t>
                        </w:r>
                        <w:r>
                          <w:rPr>
                            <w:rFonts w:ascii="MathJax_Typewriter"/>
                            <w:spacing w:val="24"/>
                            <w:w w:val="105"/>
                            <w:sz w:val="15"/>
                          </w:rPr>
                          <w:t> </w:t>
                        </w:r>
                        <w:r>
                          <w:rPr>
                            <w:rFonts w:ascii="MathJax_Typewriter"/>
                            <w:w w:val="105"/>
                            <w:sz w:val="15"/>
                          </w:rPr>
                          <w:t>MixHQL[HQL]</w:t>
                        </w:r>
                        <w:r>
                          <w:rPr>
                            <w:rFonts w:ascii="MathJax_Typewriter"/>
                            <w:spacing w:val="25"/>
                            <w:w w:val="105"/>
                            <w:sz w:val="15"/>
                          </w:rPr>
                          <w:t> </w:t>
                        </w:r>
                        <w:r>
                          <w:rPr>
                            <w:rFonts w:ascii="MathJax_Typewriter"/>
                            <w:w w:val="105"/>
                            <w:sz w:val="15"/>
                          </w:rPr>
                          <w:t>AccessControl</w:t>
                        </w:r>
                        <w:r>
                          <w:rPr>
                            <w:rFonts w:ascii="MathJax_Typewriter"/>
                            <w:spacing w:val="25"/>
                            <w:w w:val="105"/>
                            <w:sz w:val="15"/>
                          </w:rPr>
                          <w:t> </w:t>
                        </w:r>
                        <w:r>
                          <w:rPr>
                            <w:rFonts w:ascii="MathJax_Typewriter"/>
                            <w:spacing w:val="-5"/>
                            <w:w w:val="105"/>
                            <w:sz w:val="15"/>
                          </w:rPr>
                          <w:t>...</w:t>
                        </w:r>
                      </w:p>
                      <w:p>
                        <w:pPr>
                          <w:spacing w:before="67"/>
                          <w:ind w:left="0" w:right="0" w:firstLine="0"/>
                          <w:jc w:val="left"/>
                          <w:rPr>
                            <w:rFonts w:ascii="MathJax_Typewriter"/>
                            <w:sz w:val="15"/>
                          </w:rPr>
                        </w:pPr>
                        <w:r>
                          <w:rPr>
                            <w:rFonts w:ascii="MathJax_Typewriter"/>
                            <w:spacing w:val="-2"/>
                            <w:w w:val="105"/>
                            <w:sz w:val="15"/>
                          </w:rPr>
                          <w:t>exports</w:t>
                        </w:r>
                      </w:p>
                      <w:p>
                        <w:pPr>
                          <w:spacing w:before="9"/>
                          <w:ind w:left="164" w:right="0" w:firstLine="0"/>
                          <w:jc w:val="left"/>
                          <w:rPr>
                            <w:rFonts w:ascii="MathJax_Typewriter"/>
                            <w:sz w:val="15"/>
                          </w:rPr>
                        </w:pPr>
                        <w:r>
                          <w:rPr>
                            <w:rFonts w:ascii="MathJax_Typewriter"/>
                            <w:sz w:val="15"/>
                          </w:rPr>
                          <w:t>context-free</w:t>
                        </w:r>
                        <w:r>
                          <w:rPr>
                            <w:rFonts w:ascii="MathJax_Typewriter"/>
                            <w:spacing w:val="66"/>
                            <w:w w:val="150"/>
                            <w:sz w:val="15"/>
                          </w:rPr>
                          <w:t> </w:t>
                        </w:r>
                        <w:r>
                          <w:rPr>
                            <w:rFonts w:ascii="MathJax_Typewriter"/>
                            <w:sz w:val="15"/>
                          </w:rPr>
                          <w:t>start-</w:t>
                        </w:r>
                        <w:r>
                          <w:rPr>
                            <w:rFonts w:ascii="MathJax_Typewriter"/>
                            <w:spacing w:val="-2"/>
                            <w:sz w:val="15"/>
                          </w:rPr>
                          <w:t>symbols</w:t>
                        </w:r>
                      </w:p>
                      <w:p>
                        <w:pPr>
                          <w:spacing w:before="9"/>
                          <w:ind w:left="328" w:right="0" w:firstLine="0"/>
                          <w:jc w:val="left"/>
                          <w:rPr>
                            <w:rFonts w:ascii="MathJax_Typewriter"/>
                            <w:sz w:val="15"/>
                          </w:rPr>
                        </w:pPr>
                        <w:bookmarkStart w:name="_bookmark2" w:id="6"/>
                        <w:bookmarkEnd w:id="6"/>
                        <w:r>
                          <w:rPr/>
                        </w:r>
                        <w:r>
                          <w:rPr>
                            <w:rFonts w:ascii="MathJax_Typewriter"/>
                            <w:spacing w:val="-4"/>
                            <w:w w:val="105"/>
                            <w:sz w:val="15"/>
                          </w:rPr>
                          <w:t>Start</w:t>
                        </w:r>
                      </w:p>
                      <w:p>
                        <w:pPr>
                          <w:spacing w:line="120" w:lineRule="exact" w:before="67"/>
                          <w:ind w:left="164" w:right="0" w:firstLine="0"/>
                          <w:jc w:val="left"/>
                          <w:rPr>
                            <w:rFonts w:ascii="MathJax_Typewriter"/>
                            <w:sz w:val="15"/>
                          </w:rPr>
                        </w:pPr>
                        <w:r>
                          <w:rPr>
                            <w:rFonts w:ascii="MathJax_Typewriter"/>
                            <w:w w:val="105"/>
                            <w:sz w:val="15"/>
                          </w:rPr>
                          <w:t>lexical</w:t>
                        </w:r>
                        <w:r>
                          <w:rPr>
                            <w:rFonts w:ascii="MathJax_Typewriter"/>
                            <w:spacing w:val="28"/>
                            <w:w w:val="105"/>
                            <w:sz w:val="15"/>
                          </w:rPr>
                          <w:t> </w:t>
                        </w:r>
                        <w:r>
                          <w:rPr>
                            <w:rFonts w:ascii="MathJax_Typewriter"/>
                            <w:spacing w:val="-2"/>
                            <w:w w:val="105"/>
                            <w:sz w:val="15"/>
                          </w:rPr>
                          <w:t>syntax</w:t>
                        </w:r>
                      </w:p>
                      <w:p>
                        <w:pPr>
                          <w:spacing w:line="176" w:lineRule="exact" w:before="0"/>
                          <w:ind w:left="328" w:right="0" w:firstLine="0"/>
                          <w:jc w:val="left"/>
                          <w:rPr>
                            <w:rFonts w:ascii="MathJax_Typewriter"/>
                            <w:sz w:val="15"/>
                          </w:rPr>
                        </w:pPr>
                        <w:r>
                          <w:rPr>
                            <w:rFonts w:ascii="MathJax_Typewriter"/>
                            <w:w w:val="105"/>
                            <w:sz w:val="15"/>
                          </w:rPr>
                          <w:t>[a-zA-Z][a-zA-Z0-9</w:t>
                        </w:r>
                        <w:r>
                          <w:rPr>
                            <w:rFonts w:ascii="LM Mono Prop 10"/>
                            <w:i/>
                            <w:w w:val="105"/>
                            <w:sz w:val="15"/>
                          </w:rPr>
                          <w:t>\</w:t>
                        </w:r>
                        <w:r>
                          <w:rPr>
                            <w:rFonts w:ascii="MathJax_Typewriter"/>
                            <w:w w:val="105"/>
                            <w:sz w:val="15"/>
                          </w:rPr>
                          <w:t>_]*</w:t>
                        </w:r>
                        <w:r>
                          <w:rPr>
                            <w:rFonts w:ascii="MathJax_Typewriter"/>
                            <w:spacing w:val="24"/>
                            <w:w w:val="105"/>
                            <w:sz w:val="15"/>
                          </w:rPr>
                          <w:t> </w:t>
                        </w:r>
                        <w:r>
                          <w:rPr>
                            <w:rFonts w:ascii="MathJax_Typewriter"/>
                            <w:w w:val="105"/>
                            <w:sz w:val="15"/>
                          </w:rPr>
                          <w:t>-&gt;</w:t>
                        </w:r>
                        <w:r>
                          <w:rPr>
                            <w:rFonts w:ascii="MathJax_Typewriter"/>
                            <w:spacing w:val="25"/>
                            <w:w w:val="105"/>
                            <w:sz w:val="15"/>
                          </w:rPr>
                          <w:t> </w:t>
                        </w:r>
                        <w:r>
                          <w:rPr>
                            <w:rFonts w:ascii="MathJax_Typewriter"/>
                            <w:spacing w:val="-5"/>
                            <w:w w:val="105"/>
                            <w:sz w:val="15"/>
                          </w:rPr>
                          <w:t>Id</w:t>
                        </w:r>
                      </w:p>
                      <w:p>
                        <w:pPr>
                          <w:spacing w:line="136" w:lineRule="exact" w:before="0"/>
                          <w:ind w:left="328" w:right="0" w:firstLine="0"/>
                          <w:jc w:val="left"/>
                          <w:rPr>
                            <w:rFonts w:ascii="MathJax_Typewriter"/>
                            <w:sz w:val="15"/>
                          </w:rPr>
                        </w:pPr>
                        <w:r>
                          <w:rPr>
                            <w:rFonts w:ascii="MathJax_Typewriter"/>
                            <w:spacing w:val="-5"/>
                            <w:w w:val="105"/>
                            <w:sz w:val="15"/>
                          </w:rPr>
                          <w:t>...</w:t>
                        </w:r>
                      </w:p>
                      <w:p>
                        <w:pPr>
                          <w:spacing w:before="68"/>
                          <w:ind w:left="164" w:right="0" w:firstLine="0"/>
                          <w:jc w:val="left"/>
                          <w:rPr>
                            <w:rFonts w:ascii="MathJax_Typewriter"/>
                            <w:sz w:val="15"/>
                          </w:rPr>
                        </w:pPr>
                        <w:r>
                          <w:rPr>
                            <w:rFonts w:ascii="MathJax_Typewriter"/>
                            <w:w w:val="105"/>
                            <w:sz w:val="15"/>
                          </w:rPr>
                          <w:t>context-free</w:t>
                        </w:r>
                        <w:r>
                          <w:rPr>
                            <w:rFonts w:ascii="MathJax_Typewriter"/>
                            <w:spacing w:val="20"/>
                            <w:w w:val="105"/>
                            <w:sz w:val="15"/>
                          </w:rPr>
                          <w:t> </w:t>
                        </w:r>
                        <w:r>
                          <w:rPr>
                            <w:rFonts w:ascii="MathJax_Typewriter"/>
                            <w:spacing w:val="-2"/>
                            <w:w w:val="105"/>
                            <w:sz w:val="15"/>
                          </w:rPr>
                          <w:t>syntax</w:t>
                        </w:r>
                      </w:p>
                      <w:p>
                        <w:pPr>
                          <w:tabs>
                            <w:tab w:pos="3123" w:val="left" w:leader="none"/>
                            <w:tab w:pos="4274" w:val="left" w:leader="none"/>
                          </w:tabs>
                          <w:spacing w:line="254" w:lineRule="auto" w:before="5"/>
                          <w:ind w:left="328" w:right="18" w:firstLine="0"/>
                          <w:jc w:val="left"/>
                          <w:rPr>
                            <w:rFonts w:ascii="MathJax_Typewriter"/>
                            <w:sz w:val="15"/>
                          </w:rPr>
                        </w:pPr>
                        <w:r>
                          <w:rPr>
                            <w:rFonts w:ascii="MathJax_Typewriter"/>
                            <w:w w:val="105"/>
                            <w:sz w:val="15"/>
                          </w:rPr>
                          <w:t>"module"</w:t>
                        </w:r>
                        <w:r>
                          <w:rPr>
                            <w:rFonts w:ascii="MathJax_Typewriter"/>
                            <w:spacing w:val="40"/>
                            <w:w w:val="105"/>
                            <w:sz w:val="15"/>
                          </w:rPr>
                          <w:t> </w:t>
                        </w:r>
                        <w:r>
                          <w:rPr>
                            <w:rFonts w:ascii="MathJax_Typewriter"/>
                            <w:w w:val="105"/>
                            <w:sz w:val="15"/>
                          </w:rPr>
                          <w:t>Id</w:t>
                        </w:r>
                        <w:r>
                          <w:rPr>
                            <w:rFonts w:ascii="MathJax_Typewriter"/>
                            <w:spacing w:val="40"/>
                            <w:w w:val="105"/>
                            <w:sz w:val="15"/>
                          </w:rPr>
                          <w:t> </w:t>
                        </w:r>
                        <w:r>
                          <w:rPr>
                            <w:rFonts w:ascii="MathJax_Typewriter"/>
                            <w:w w:val="105"/>
                            <w:sz w:val="15"/>
                          </w:rPr>
                          <w:t>Section*</w:t>
                        </w:r>
                        <w:r>
                          <w:rPr>
                            <w:rFonts w:ascii="MathJax_Typewriter"/>
                            <w:sz w:val="15"/>
                          </w:rPr>
                          <w:tab/>
                        </w:r>
                        <w:r>
                          <w:rPr>
                            <w:rFonts w:ascii="MathJax_Typewriter"/>
                            <w:spacing w:val="-37"/>
                            <w:sz w:val="15"/>
                          </w:rPr>
                          <w:t> </w:t>
                        </w:r>
                        <w:r>
                          <w:rPr>
                            <w:rFonts w:ascii="MathJax_Typewriter"/>
                            <w:w w:val="105"/>
                            <w:sz w:val="15"/>
                          </w:rPr>
                          <w:t>-&gt;</w:t>
                        </w:r>
                        <w:r>
                          <w:rPr>
                            <w:rFonts w:ascii="MathJax_Typewriter"/>
                            <w:spacing w:val="40"/>
                            <w:w w:val="105"/>
                            <w:sz w:val="15"/>
                          </w:rPr>
                          <w:t> </w:t>
                        </w:r>
                        <w:r>
                          <w:rPr>
                            <w:rFonts w:ascii="MathJax_Typewriter"/>
                            <w:w w:val="105"/>
                            <w:sz w:val="15"/>
                          </w:rPr>
                          <w:t>Start</w:t>
                        </w:r>
                        <w:r>
                          <w:rPr>
                            <w:rFonts w:ascii="MathJax_Typewriter"/>
                            <w:sz w:val="15"/>
                          </w:rPr>
                          <w:tab/>
                        </w:r>
                        <w:r>
                          <w:rPr>
                            <w:rFonts w:ascii="MathJax_Typewriter"/>
                            <w:spacing w:val="-37"/>
                            <w:sz w:val="15"/>
                          </w:rPr>
                          <w:t> </w:t>
                        </w:r>
                        <w:r>
                          <w:rPr>
                            <w:rFonts w:ascii="MathJax_Typewriter"/>
                            <w:spacing w:val="-2"/>
                            <w:w w:val="105"/>
                            <w:sz w:val="15"/>
                          </w:rPr>
                          <w:t>{cons("Module")}</w:t>
                        </w:r>
                        <w:r>
                          <w:rPr>
                            <w:rFonts w:ascii="MathJax_Typewriter"/>
                            <w:spacing w:val="40"/>
                            <w:w w:val="105"/>
                            <w:sz w:val="15"/>
                          </w:rPr>
                          <w:t> </w:t>
                        </w:r>
                        <w:r>
                          <w:rPr>
                            <w:rFonts w:ascii="MathJax_Typewriter"/>
                            <w:w w:val="105"/>
                            <w:sz w:val="15"/>
                          </w:rPr>
                          <w:t>"section"</w:t>
                        </w:r>
                        <w:r>
                          <w:rPr>
                            <w:rFonts w:ascii="MathJax_Typewriter"/>
                            <w:spacing w:val="40"/>
                            <w:w w:val="105"/>
                            <w:sz w:val="15"/>
                          </w:rPr>
                          <w:t> </w:t>
                        </w:r>
                        <w:r>
                          <w:rPr>
                            <w:rFonts w:ascii="MathJax_Typewriter"/>
                            <w:w w:val="105"/>
                            <w:sz w:val="15"/>
                          </w:rPr>
                          <w:t>SectionName</w:t>
                        </w:r>
                        <w:r>
                          <w:rPr>
                            <w:rFonts w:ascii="MathJax_Typewriter"/>
                            <w:spacing w:val="40"/>
                            <w:w w:val="105"/>
                            <w:sz w:val="15"/>
                          </w:rPr>
                          <w:t> </w:t>
                        </w:r>
                        <w:r>
                          <w:rPr>
                            <w:rFonts w:ascii="MathJax_Typewriter"/>
                            <w:w w:val="105"/>
                            <w:sz w:val="15"/>
                          </w:rPr>
                          <w:t>Def*</w:t>
                        </w:r>
                        <w:r>
                          <w:rPr>
                            <w:rFonts w:ascii="MathJax_Typewriter"/>
                            <w:sz w:val="15"/>
                          </w:rPr>
                          <w:tab/>
                        </w:r>
                        <w:r>
                          <w:rPr>
                            <w:rFonts w:ascii="MathJax_Typewriter"/>
                            <w:w w:val="105"/>
                            <w:sz w:val="15"/>
                          </w:rPr>
                          <w:t>-&gt;</w:t>
                        </w:r>
                        <w:r>
                          <w:rPr>
                            <w:rFonts w:ascii="MathJax_Typewriter"/>
                            <w:spacing w:val="40"/>
                            <w:w w:val="105"/>
                            <w:sz w:val="15"/>
                          </w:rPr>
                          <w:t> </w:t>
                        </w:r>
                        <w:r>
                          <w:rPr>
                            <w:rFonts w:ascii="MathJax_Typewriter"/>
                            <w:w w:val="105"/>
                            <w:sz w:val="15"/>
                          </w:rPr>
                          <w:t>Section</w:t>
                        </w:r>
                        <w:r>
                          <w:rPr>
                            <w:rFonts w:ascii="MathJax_Typewriter"/>
                            <w:sz w:val="15"/>
                          </w:rPr>
                          <w:tab/>
                        </w:r>
                        <w:r>
                          <w:rPr>
                            <w:rFonts w:ascii="MathJax_Typewriter"/>
                            <w:spacing w:val="-2"/>
                            <w:w w:val="105"/>
                            <w:sz w:val="15"/>
                          </w:rPr>
                          <w:t>{cons("Section")}</w:t>
                        </w:r>
                        <w:r>
                          <w:rPr>
                            <w:rFonts w:ascii="MathJax_Typewriter"/>
                            <w:spacing w:val="40"/>
                            <w:w w:val="105"/>
                            <w:sz w:val="15"/>
                          </w:rPr>
                          <w:t> </w:t>
                        </w:r>
                        <w:r>
                          <w:rPr>
                            <w:rFonts w:ascii="MathJax_Typewriter"/>
                            <w:w w:val="105"/>
                            <w:sz w:val="15"/>
                          </w:rPr>
                          <w:t>"define"</w:t>
                        </w:r>
                        <w:r>
                          <w:rPr>
                            <w:rFonts w:ascii="MathJax_Typewriter"/>
                            <w:spacing w:val="40"/>
                            <w:w w:val="105"/>
                            <w:sz w:val="15"/>
                          </w:rPr>
                          <w:t> </w:t>
                        </w:r>
                        <w:r>
                          <w:rPr>
                            <w:rFonts w:ascii="MathJax_Typewriter"/>
                            <w:w w:val="105"/>
                            <w:sz w:val="15"/>
                          </w:rPr>
                          <w:t>Mod*</w:t>
                        </w:r>
                        <w:r>
                          <w:rPr>
                            <w:rFonts w:ascii="MathJax_Typewriter"/>
                            <w:spacing w:val="40"/>
                            <w:w w:val="105"/>
                            <w:sz w:val="15"/>
                          </w:rPr>
                          <w:t> </w:t>
                        </w:r>
                        <w:r>
                          <w:rPr>
                            <w:rFonts w:ascii="MathJax_Typewriter"/>
                            <w:w w:val="105"/>
                            <w:sz w:val="15"/>
                          </w:rPr>
                          <w:t>Id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Element*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Def</w:t>
                        </w:r>
                        <w:r>
                          <w:rPr>
                            <w:rFonts w:ascii="MathJax_Typewriter"/>
                            <w:sz w:val="15"/>
                          </w:rPr>
                          <w:tab/>
                        </w:r>
                        <w:r>
                          <w:rPr>
                            <w:rFonts w:ascii="MathJax_Typewriter"/>
                            <w:spacing w:val="-37"/>
                            <w:sz w:val="15"/>
                          </w:rPr>
                          <w:t> </w:t>
                        </w:r>
                        <w:r>
                          <w:rPr>
                            <w:rFonts w:ascii="MathJax_Typewriter"/>
                            <w:spacing w:val="-2"/>
                            <w:w w:val="105"/>
                            <w:sz w:val="15"/>
                          </w:rPr>
                          <w:t>{cons("SimpleDef")}</w:t>
                        </w:r>
                      </w:p>
                    </w:txbxContent>
                  </v:textbox>
                  <w10:wrap type="none"/>
                </v:shape>
                <v:shape style="position:absolute;left:472;top:2135;width:843;height:449" type="#_x0000_t202" id="docshape10" filled="false" stroked="false">
                  <v:textbox inset="0,0,0,0">
                    <w:txbxContent>
                      <w:p>
                        <w:pPr>
                          <w:spacing w:before="12"/>
                          <w:ind w:left="0" w:right="0" w:firstLine="0"/>
                          <w:jc w:val="left"/>
                          <w:rPr>
                            <w:rFonts w:ascii="MathJax_Typewriter"/>
                            <w:sz w:val="15"/>
                          </w:rPr>
                        </w:pPr>
                        <w:r>
                          <w:rPr>
                            <w:rFonts w:ascii="MathJax_Typewriter"/>
                            <w:spacing w:val="-5"/>
                            <w:w w:val="105"/>
                            <w:sz w:val="15"/>
                          </w:rPr>
                          <w:t>...</w:t>
                        </w:r>
                      </w:p>
                      <w:p>
                        <w:pPr>
                          <w:spacing w:before="8"/>
                          <w:ind w:left="0" w:right="0" w:firstLine="0"/>
                          <w:jc w:val="left"/>
                          <w:rPr>
                            <w:rFonts w:ascii="MathJax_Typewriter"/>
                            <w:sz w:val="15"/>
                          </w:rPr>
                        </w:pPr>
                        <w:r>
                          <w:rPr>
                            <w:rFonts w:ascii="MathJax_Typewriter"/>
                            <w:spacing w:val="-2"/>
                            <w:w w:val="105"/>
                            <w:sz w:val="15"/>
                          </w:rPr>
                          <w:t>Exp[[HQL]]</w:t>
                        </w:r>
                      </w:p>
                      <w:p>
                        <w:pPr>
                          <w:spacing w:before="9"/>
                          <w:ind w:left="0"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spacing w:val="-5"/>
                            <w:w w:val="105"/>
                            <w:sz w:val="15"/>
                          </w:rPr>
                          <w:t>Exp</w:t>
                        </w:r>
                      </w:p>
                    </w:txbxContent>
                  </v:textbox>
                  <w10:wrap type="none"/>
                </v:shape>
                <v:shape style="position:absolute;left:3268;top:2282;width:514;height:155" type="#_x0000_t202" id="docshape11" filled="false" stroked="false">
                  <v:textbox inset="0,0,0,0">
                    <w:txbxContent>
                      <w:p>
                        <w:pPr>
                          <w:spacing w:before="12"/>
                          <w:ind w:left="0" w:right="0" w:firstLine="0"/>
                          <w:jc w:val="left"/>
                          <w:rPr>
                            <w:rFonts w:ascii="MathJax_Typewriter"/>
                            <w:sz w:val="15"/>
                          </w:rPr>
                        </w:pPr>
                        <w:r>
                          <w:rPr>
                            <w:rFonts w:ascii="MathJax_Typewriter"/>
                            <w:w w:val="105"/>
                            <w:sz w:val="15"/>
                          </w:rPr>
                          <w:t>-&gt;</w:t>
                        </w:r>
                        <w:r>
                          <w:rPr>
                            <w:rFonts w:ascii="MathJax_Typewriter"/>
                            <w:spacing w:val="40"/>
                            <w:w w:val="105"/>
                            <w:sz w:val="15"/>
                          </w:rPr>
                          <w:t> </w:t>
                        </w:r>
                        <w:r>
                          <w:rPr>
                            <w:rFonts w:ascii="MathJax_Typewriter"/>
                            <w:spacing w:val="-5"/>
                            <w:w w:val="105"/>
                            <w:sz w:val="15"/>
                          </w:rPr>
                          <w:t>Exp</w:t>
                        </w:r>
                      </w:p>
                    </w:txbxContent>
                  </v:textbox>
                  <w10:wrap type="none"/>
                </v:shape>
                <v:shape style="position:absolute;left:4419;top:2273;width:1251;height:165" type="#_x0000_t202" id="docshape12" filled="false" stroked="false">
                  <v:textbox inset="0,0,0,0">
                    <w:txbxContent>
                      <w:p>
                        <w:pPr>
                          <w:spacing w:before="21"/>
                          <w:ind w:left="0" w:right="0" w:firstLine="0"/>
                          <w:jc w:val="left"/>
                          <w:rPr>
                            <w:rFonts w:ascii="MathJax_Typewriter"/>
                            <w:sz w:val="15"/>
                          </w:rPr>
                        </w:pPr>
                        <w:r>
                          <w:rPr>
                            <w:rFonts w:ascii="MathJax_Typewriter"/>
                            <w:spacing w:val="-2"/>
                            <w:w w:val="105"/>
                            <w:sz w:val="15"/>
                          </w:rPr>
                          <w:t>{cons("ToHQL")}</w:t>
                        </w:r>
                      </w:p>
                    </w:txbxContent>
                  </v:textbox>
                  <w10:wrap type="none"/>
                </v:shape>
                <v:shape style="position:absolute;left:3268;top:2420;width:2566;height:165" type="#_x0000_t202" id="docshape13" filled="false" stroked="false">
                  <v:textbox inset="0,0,0,0">
                    <w:txbxContent>
                      <w:p>
                        <w:pPr>
                          <w:spacing w:before="21"/>
                          <w:ind w:left="0" w:right="0" w:firstLine="0"/>
                          <w:jc w:val="left"/>
                          <w:rPr>
                            <w:rFonts w:ascii="MathJax_Typewriter"/>
                            <w:sz w:val="15"/>
                          </w:rPr>
                        </w:pPr>
                        <w:r>
                          <w:rPr>
                            <w:rFonts w:ascii="MathJax_Typewriter"/>
                            <w:w w:val="105"/>
                            <w:sz w:val="15"/>
                          </w:rPr>
                          <w:t>-&gt;</w:t>
                        </w:r>
                        <w:r>
                          <w:rPr>
                            <w:rFonts w:ascii="MathJax_Typewriter"/>
                            <w:spacing w:val="37"/>
                            <w:w w:val="105"/>
                            <w:sz w:val="15"/>
                          </w:rPr>
                          <w:t> </w:t>
                        </w:r>
                        <w:r>
                          <w:rPr>
                            <w:rFonts w:ascii="MathJax_Typewriter"/>
                            <w:w w:val="105"/>
                            <w:sz w:val="15"/>
                          </w:rPr>
                          <w:t>Exp[[HQL]]</w:t>
                        </w:r>
                        <w:r>
                          <w:rPr>
                            <w:rFonts w:ascii="MathJax_Typewriter"/>
                            <w:spacing w:val="37"/>
                            <w:w w:val="105"/>
                            <w:sz w:val="15"/>
                          </w:rPr>
                          <w:t> </w:t>
                        </w:r>
                        <w:r>
                          <w:rPr>
                            <w:rFonts w:ascii="MathJax_Typewriter"/>
                            <w:spacing w:val="-2"/>
                            <w:w w:val="105"/>
                            <w:sz w:val="15"/>
                          </w:rPr>
                          <w:t>{cons("FromHQL")}</w:t>
                        </w:r>
                      </w:p>
                    </w:txbxContent>
                  </v:textbox>
                  <w10:wrap type="none"/>
                </v:shape>
              </v:group>
            </w:pict>
          </mc:Fallback>
        </mc:AlternateContent>
      </w:r>
      <w:r>
        <w:rPr>
          <w:sz w:val="20"/>
        </w:rPr>
      </w:r>
    </w:p>
    <w:p>
      <w:pPr>
        <w:spacing w:before="79"/>
        <w:ind w:left="223"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SDF</w:t>
      </w:r>
      <w:r>
        <w:rPr>
          <w:rFonts w:ascii="LM Roman 8"/>
          <w:spacing w:val="-10"/>
          <w:w w:val="105"/>
          <w:sz w:val="15"/>
        </w:rPr>
        <w:t> </w:t>
      </w:r>
      <w:r>
        <w:rPr>
          <w:rFonts w:ascii="LM Roman 8"/>
          <w:w w:val="105"/>
          <w:sz w:val="15"/>
        </w:rPr>
        <w:t>syntax</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WebDSL</w:t>
      </w:r>
      <w:r>
        <w:rPr>
          <w:rFonts w:ascii="LM Roman 8"/>
          <w:spacing w:val="-10"/>
          <w:w w:val="105"/>
          <w:sz w:val="15"/>
        </w:rPr>
        <w:t> </w:t>
      </w:r>
      <w:r>
        <w:rPr>
          <w:rFonts w:ascii="LM Roman 8"/>
          <w:spacing w:val="-2"/>
          <w:w w:val="105"/>
          <w:sz w:val="15"/>
        </w:rPr>
        <w:t>language.</w:t>
      </w:r>
    </w:p>
    <w:p>
      <w:pPr>
        <w:pStyle w:val="BodyText"/>
        <w:spacing w:before="11"/>
        <w:jc w:val="left"/>
        <w:rPr>
          <w:rFonts w:ascii="LM Roman 8"/>
          <w:sz w:val="12"/>
        </w:rPr>
      </w:pPr>
      <w:r>
        <w:rPr/>
        <mc:AlternateContent>
          <mc:Choice Requires="wps">
            <w:drawing>
              <wp:anchor distT="0" distB="0" distL="0" distR="0" allowOverlap="1" layoutInCell="1" locked="0" behindDoc="1" simplePos="0" relativeHeight="487590912">
                <wp:simplePos x="0" y="0"/>
                <wp:positionH relativeFrom="page">
                  <wp:posOffset>572570</wp:posOffset>
                </wp:positionH>
                <wp:positionV relativeFrom="paragraph">
                  <wp:posOffset>130743</wp:posOffset>
                </wp:positionV>
                <wp:extent cx="4866640" cy="137477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4866640" cy="1374775"/>
                          <a:chExt cx="4866640" cy="1374775"/>
                        </a:xfrm>
                      </wpg:grpSpPr>
                      <wps:wsp>
                        <wps:cNvPr id="24" name="Graphic 2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454" y="4924"/>
                            <a:ext cx="1270" cy="1365250"/>
                          </a:xfrm>
                          <a:custGeom>
                            <a:avLst/>
                            <a:gdLst/>
                            <a:ahLst/>
                            <a:cxnLst/>
                            <a:rect l="l" t="t" r="r" b="b"/>
                            <a:pathLst>
                              <a:path w="0" h="1365250">
                                <a:moveTo>
                                  <a:pt x="0" y="13649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4863765" y="4924"/>
                            <a:ext cx="1270" cy="1365250"/>
                          </a:xfrm>
                          <a:custGeom>
                            <a:avLst/>
                            <a:gdLst/>
                            <a:ahLst/>
                            <a:cxnLst/>
                            <a:rect l="l" t="t" r="r" b="b"/>
                            <a:pathLst>
                              <a:path w="0" h="1365250">
                                <a:moveTo>
                                  <a:pt x="0" y="13649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0" y="1372289"/>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28" name="Textbox 28"/>
                        <wps:cNvSpPr txBox="1"/>
                        <wps:spPr>
                          <a:xfrm>
                            <a:off x="90930" y="80016"/>
                            <a:ext cx="2623185" cy="328930"/>
                          </a:xfrm>
                          <a:prstGeom prst="rect">
                            <a:avLst/>
                          </a:prstGeom>
                        </wps:spPr>
                        <wps:txbx>
                          <w:txbxContent>
                            <w:p>
                              <w:pPr>
                                <w:spacing w:before="21"/>
                                <w:ind w:left="0" w:right="0" w:firstLine="0"/>
                                <w:jc w:val="left"/>
                                <w:rPr>
                                  <w:rFonts w:ascii="MathJax_Typewriter"/>
                                  <w:sz w:val="15"/>
                                </w:rPr>
                              </w:pPr>
                              <w:r>
                                <w:rPr>
                                  <w:rFonts w:ascii="MathJax_Typewriter"/>
                                  <w:w w:val="105"/>
                                  <w:sz w:val="15"/>
                                </w:rPr>
                                <w:t>module</w:t>
                              </w:r>
                              <w:r>
                                <w:rPr>
                                  <w:rFonts w:ascii="MathJax_Typewriter"/>
                                  <w:spacing w:val="32"/>
                                  <w:w w:val="105"/>
                                  <w:sz w:val="15"/>
                                </w:rPr>
                                <w:t> </w:t>
                              </w:r>
                              <w:r>
                                <w:rPr>
                                  <w:rFonts w:ascii="MathJax_Typewriter"/>
                                  <w:spacing w:val="-2"/>
                                  <w:w w:val="105"/>
                                  <w:sz w:val="15"/>
                                </w:rPr>
                                <w:t>WebDSL</w:t>
                              </w:r>
                            </w:p>
                            <w:p>
                              <w:pPr>
                                <w:spacing w:before="68"/>
                                <w:ind w:left="0" w:right="0" w:firstLine="0"/>
                                <w:jc w:val="left"/>
                                <w:rPr>
                                  <w:rFonts w:ascii="MathJax_Typewriter"/>
                                  <w:sz w:val="15"/>
                                </w:rPr>
                              </w:pPr>
                              <w:bookmarkStart w:name="_bookmark3" w:id="7"/>
                              <w:bookmarkEnd w:id="7"/>
                              <w:r>
                                <w:rPr/>
                              </w:r>
                              <w:r>
                                <w:rPr>
                                  <w:rFonts w:ascii="MathJax_Typewriter"/>
                                  <w:spacing w:val="-2"/>
                                  <w:w w:val="105"/>
                                  <w:sz w:val="15"/>
                                </w:rPr>
                                <w:t>imports</w:t>
                              </w:r>
                            </w:p>
                            <w:p>
                              <w:pPr>
                                <w:tabs>
                                  <w:tab w:pos="1479" w:val="left" w:leader="none"/>
                                  <w:tab w:pos="2959" w:val="left" w:leader="none"/>
                                </w:tabs>
                                <w:spacing w:before="9"/>
                                <w:ind w:left="164" w:right="0" w:firstLine="0"/>
                                <w:jc w:val="left"/>
                                <w:rPr>
                                  <w:rFonts w:ascii="MathJax_Typewriter"/>
                                  <w:sz w:val="15"/>
                                </w:rPr>
                              </w:pPr>
                              <w:r>
                                <w:rPr>
                                  <w:rFonts w:ascii="MathJax_Typewriter"/>
                                  <w:sz w:val="15"/>
                                </w:rPr>
                                <w:t>WebDSL-</w:t>
                              </w:r>
                              <w:r>
                                <w:rPr>
                                  <w:rFonts w:ascii="MathJax_Typewriter"/>
                                  <w:spacing w:val="-2"/>
                                  <w:sz w:val="15"/>
                                </w:rPr>
                                <w:t>Syntax</w:t>
                              </w:r>
                              <w:r>
                                <w:rPr>
                                  <w:rFonts w:ascii="MathJax_Typewriter"/>
                                  <w:sz w:val="15"/>
                                </w:rPr>
                                <w:tab/>
                                <w:t>WebDSL-</w:t>
                              </w:r>
                              <w:r>
                                <w:rPr>
                                  <w:rFonts w:ascii="MathJax_Typewriter"/>
                                  <w:spacing w:val="-2"/>
                                  <w:sz w:val="15"/>
                                </w:rPr>
                                <w:t>Colorer</w:t>
                              </w:r>
                              <w:r>
                                <w:rPr>
                                  <w:rFonts w:ascii="MathJax_Typewriter"/>
                                  <w:sz w:val="15"/>
                                </w:rPr>
                                <w:tab/>
                                <w:t>WebDSL-</w:t>
                              </w:r>
                              <w:r>
                                <w:rPr>
                                  <w:rFonts w:ascii="MathJax_Typewriter"/>
                                  <w:spacing w:val="-2"/>
                                  <w:sz w:val="15"/>
                                </w:rPr>
                                <w:t>Folding</w:t>
                              </w:r>
                            </w:p>
                          </w:txbxContent>
                        </wps:txbx>
                        <wps:bodyPr wrap="square" lIns="0" tIns="0" rIns="0" bIns="0" rtlCol="0">
                          <a:noAutofit/>
                        </wps:bodyPr>
                      </wps:wsp>
                      <wps:wsp>
                        <wps:cNvPr id="29" name="Textbox 29"/>
                        <wps:cNvSpPr txBox="1"/>
                        <wps:spPr>
                          <a:xfrm>
                            <a:off x="2962376" y="310277"/>
                            <a:ext cx="796290" cy="98425"/>
                          </a:xfrm>
                          <a:prstGeom prst="rect">
                            <a:avLst/>
                          </a:prstGeom>
                        </wps:spPr>
                        <wps:txbx>
                          <w:txbxContent>
                            <w:p>
                              <w:pPr>
                                <w:spacing w:before="12"/>
                                <w:ind w:left="0" w:right="0" w:firstLine="0"/>
                                <w:jc w:val="left"/>
                                <w:rPr>
                                  <w:rFonts w:ascii="MathJax_Typewriter"/>
                                  <w:sz w:val="15"/>
                                </w:rPr>
                              </w:pPr>
                              <w:r>
                                <w:rPr>
                                  <w:rFonts w:ascii="MathJax_Typewriter"/>
                                  <w:sz w:val="15"/>
                                </w:rPr>
                                <w:t>WebDSL-</w:t>
                              </w:r>
                              <w:r>
                                <w:rPr>
                                  <w:rFonts w:ascii="MathJax_Typewriter"/>
                                  <w:spacing w:val="-2"/>
                                  <w:sz w:val="15"/>
                                </w:rPr>
                                <w:t>Outliner</w:t>
                              </w:r>
                            </w:p>
                          </w:txbxContent>
                        </wps:txbx>
                        <wps:bodyPr wrap="square" lIns="0" tIns="0" rIns="0" bIns="0" rtlCol="0">
                          <a:noAutofit/>
                        </wps:bodyPr>
                      </wps:wsp>
                      <wps:wsp>
                        <wps:cNvPr id="30" name="Textbox 30"/>
                        <wps:cNvSpPr txBox="1"/>
                        <wps:spPr>
                          <a:xfrm>
                            <a:off x="90930" y="403669"/>
                            <a:ext cx="3765550" cy="696595"/>
                          </a:xfrm>
                          <a:prstGeom prst="rect">
                            <a:avLst/>
                          </a:prstGeom>
                        </wps:spPr>
                        <wps:txbx>
                          <w:txbxContent>
                            <w:p>
                              <w:pPr>
                                <w:spacing w:before="12"/>
                                <w:ind w:left="164" w:right="0" w:firstLine="0"/>
                                <w:jc w:val="left"/>
                                <w:rPr>
                                  <w:rFonts w:ascii="MathJax_Typewriter"/>
                                  <w:sz w:val="15"/>
                                </w:rPr>
                              </w:pPr>
                              <w:r>
                                <w:rPr>
                                  <w:rFonts w:ascii="MathJax_Typewriter"/>
                                  <w:spacing w:val="-2"/>
                                  <w:w w:val="105"/>
                                  <w:sz w:val="15"/>
                                </w:rPr>
                                <w:t>WebDSL-Analysis</w:t>
                              </w:r>
                              <w:r>
                                <w:rPr>
                                  <w:rFonts w:ascii="MathJax_Typewriter"/>
                                  <w:spacing w:val="47"/>
                                  <w:w w:val="105"/>
                                  <w:sz w:val="15"/>
                                </w:rPr>
                                <w:t> </w:t>
                              </w:r>
                              <w:r>
                                <w:rPr>
                                  <w:rFonts w:ascii="MathJax_Typewriter"/>
                                  <w:spacing w:val="-2"/>
                                  <w:w w:val="105"/>
                                  <w:sz w:val="15"/>
                                </w:rPr>
                                <w:t>WebDSL-References</w:t>
                              </w:r>
                              <w:r>
                                <w:rPr>
                                  <w:rFonts w:ascii="MathJax_Typewriter"/>
                                  <w:spacing w:val="47"/>
                                  <w:w w:val="105"/>
                                  <w:sz w:val="15"/>
                                </w:rPr>
                                <w:t> </w:t>
                              </w:r>
                              <w:r>
                                <w:rPr>
                                  <w:rFonts w:ascii="MathJax_Typewriter"/>
                                  <w:spacing w:val="-2"/>
                                  <w:w w:val="105"/>
                                  <w:sz w:val="15"/>
                                </w:rPr>
                                <w:t>WebDSL-Occurrences</w:t>
                              </w:r>
                            </w:p>
                            <w:p>
                              <w:pPr>
                                <w:spacing w:line="198" w:lineRule="exact" w:before="19"/>
                                <w:ind w:left="0" w:right="0" w:firstLine="0"/>
                                <w:jc w:val="left"/>
                                <w:rPr>
                                  <w:rFonts w:ascii="LM Mono 10"/>
                                  <w:i/>
                                  <w:sz w:val="15"/>
                                </w:rPr>
                              </w:pPr>
                              <w:bookmarkStart w:name="Editor Services Composition" w:id="8"/>
                              <w:bookmarkEnd w:id="8"/>
                              <w:r>
                                <w:rPr/>
                              </w:r>
                              <w:r>
                                <w:rPr>
                                  <w:rFonts w:ascii="MathJax_Typewriter"/>
                                  <w:w w:val="105"/>
                                  <w:sz w:val="15"/>
                                </w:rPr>
                                <w:t>language</w:t>
                              </w:r>
                              <w:r>
                                <w:rPr>
                                  <w:rFonts w:ascii="MathJax_Typewriter"/>
                                  <w:spacing w:val="30"/>
                                  <w:w w:val="105"/>
                                  <w:sz w:val="15"/>
                                </w:rPr>
                                <w:t> </w:t>
                              </w:r>
                              <w:r>
                                <w:rPr>
                                  <w:rFonts w:ascii="LM Mono 10"/>
                                  <w:i/>
                                  <w:w w:val="105"/>
                                  <w:sz w:val="15"/>
                                </w:rPr>
                                <w:t>description</w:t>
                              </w:r>
                              <w:r>
                                <w:rPr>
                                  <w:rFonts w:ascii="LM Mono 10"/>
                                  <w:i/>
                                  <w:spacing w:val="-13"/>
                                  <w:w w:val="105"/>
                                  <w:sz w:val="15"/>
                                </w:rPr>
                                <w:t> </w:t>
                              </w:r>
                              <w:r>
                                <w:rPr>
                                  <w:rFonts w:ascii="LM Mono 10"/>
                                  <w:i/>
                                  <w:w w:val="105"/>
                                  <w:sz w:val="15"/>
                                </w:rPr>
                                <w:t>and</w:t>
                              </w:r>
                              <w:r>
                                <w:rPr>
                                  <w:rFonts w:ascii="LM Mono 10"/>
                                  <w:i/>
                                  <w:spacing w:val="-14"/>
                                  <w:w w:val="105"/>
                                  <w:sz w:val="15"/>
                                </w:rPr>
                                <w:t> </w:t>
                              </w:r>
                              <w:r>
                                <w:rPr>
                                  <w:rFonts w:ascii="LM Mono 10"/>
                                  <w:i/>
                                  <w:spacing w:val="-2"/>
                                  <w:w w:val="105"/>
                                  <w:sz w:val="15"/>
                                </w:rPr>
                                <w:t>parsing</w:t>
                              </w:r>
                            </w:p>
                            <w:p>
                              <w:pPr>
                                <w:tabs>
                                  <w:tab w:pos="1311" w:val="left" w:leader="none"/>
                                </w:tabs>
                                <w:spacing w:line="136" w:lineRule="exact" w:before="0"/>
                                <w:ind w:left="164" w:right="0" w:firstLine="0"/>
                                <w:jc w:val="left"/>
                                <w:rPr>
                                  <w:rFonts w:ascii="MathJax_Typewriter"/>
                                  <w:sz w:val="15"/>
                                </w:rPr>
                              </w:pPr>
                              <w:r>
                                <w:rPr>
                                  <w:rFonts w:ascii="MathJax_Typewriter"/>
                                  <w:spacing w:val="-4"/>
                                  <w:w w:val="105"/>
                                  <w:sz w:val="15"/>
                                </w:rPr>
                                <w:t>name</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WebDSL</w:t>
                              </w:r>
                            </w:p>
                            <w:p>
                              <w:pPr>
                                <w:tabs>
                                  <w:tab w:pos="1313" w:val="left" w:leader="none"/>
                                </w:tabs>
                                <w:spacing w:before="9"/>
                                <w:ind w:left="164" w:right="0" w:firstLine="0"/>
                                <w:jc w:val="left"/>
                                <w:rPr>
                                  <w:rFonts w:ascii="MathJax_Typewriter"/>
                                  <w:sz w:val="15"/>
                                </w:rPr>
                              </w:pPr>
                              <w:r>
                                <w:rPr>
                                  <w:rFonts w:ascii="MathJax_Typewriter"/>
                                  <w:spacing w:val="-5"/>
                                  <w:w w:val="105"/>
                                  <w:sz w:val="15"/>
                                </w:rPr>
                                <w:t>id</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org.strategoxt.imp.generated.webdsl</w:t>
                              </w:r>
                            </w:p>
                            <w:p>
                              <w:pPr>
                                <w:tabs>
                                  <w:tab w:pos="1305" w:val="left" w:leader="none"/>
                                </w:tabs>
                                <w:spacing w:before="8"/>
                                <w:ind w:left="164" w:right="0" w:firstLine="0"/>
                                <w:jc w:val="left"/>
                                <w:rPr>
                                  <w:rFonts w:ascii="MathJax_Typewriter"/>
                                  <w:sz w:val="15"/>
                                </w:rPr>
                              </w:pPr>
                              <w:r>
                                <w:rPr>
                                  <w:rFonts w:ascii="MathJax_Typewriter"/>
                                  <w:spacing w:val="-2"/>
                                  <w:w w:val="105"/>
                                  <w:sz w:val="15"/>
                                </w:rPr>
                                <w:t>description</w:t>
                              </w:r>
                              <w:r>
                                <w:rPr>
                                  <w:rFonts w:ascii="MathJax_Typewriter"/>
                                  <w:sz w:val="15"/>
                                </w:rPr>
                                <w:tab/>
                              </w:r>
                              <w:r>
                                <w:rPr>
                                  <w:rFonts w:ascii="MathJax_Typewriter"/>
                                  <w:w w:val="105"/>
                                  <w:sz w:val="15"/>
                                </w:rPr>
                                <w:t>:</w:t>
                              </w:r>
                              <w:r>
                                <w:rPr>
                                  <w:rFonts w:ascii="MathJax_Typewriter"/>
                                  <w:spacing w:val="36"/>
                                  <w:w w:val="105"/>
                                  <w:sz w:val="15"/>
                                </w:rPr>
                                <w:t> </w:t>
                              </w:r>
                              <w:r>
                                <w:rPr>
                                  <w:rFonts w:ascii="MathJax_Typewriter"/>
                                  <w:w w:val="105"/>
                                  <w:sz w:val="15"/>
                                </w:rPr>
                                <w:t>"Spoofax/IMP-generated</w:t>
                              </w:r>
                              <w:r>
                                <w:rPr>
                                  <w:rFonts w:ascii="MathJax_Typewriter"/>
                                  <w:spacing w:val="37"/>
                                  <w:w w:val="105"/>
                                  <w:sz w:val="15"/>
                                </w:rPr>
                                <w:t> </w:t>
                              </w:r>
                              <w:r>
                                <w:rPr>
                                  <w:rFonts w:ascii="MathJax_Typewriter"/>
                                  <w:w w:val="105"/>
                                  <w:sz w:val="15"/>
                                </w:rPr>
                                <w:t>editor</w:t>
                              </w:r>
                              <w:r>
                                <w:rPr>
                                  <w:rFonts w:ascii="MathJax_Typewriter"/>
                                  <w:spacing w:val="37"/>
                                  <w:w w:val="105"/>
                                  <w:sz w:val="15"/>
                                </w:rPr>
                                <w:t> </w:t>
                              </w:r>
                              <w:r>
                                <w:rPr>
                                  <w:rFonts w:ascii="MathJax_Typewriter"/>
                                  <w:w w:val="105"/>
                                  <w:sz w:val="15"/>
                                </w:rPr>
                                <w:t>for</w:t>
                              </w:r>
                              <w:r>
                                <w:rPr>
                                  <w:rFonts w:ascii="MathJax_Typewriter"/>
                                  <w:spacing w:val="36"/>
                                  <w:w w:val="105"/>
                                  <w:sz w:val="15"/>
                                </w:rPr>
                                <w:t> </w:t>
                              </w:r>
                              <w:r>
                                <w:rPr>
                                  <w:rFonts w:ascii="MathJax_Typewriter"/>
                                  <w:w w:val="105"/>
                                  <w:sz w:val="15"/>
                                </w:rPr>
                                <w:t>the</w:t>
                              </w:r>
                              <w:r>
                                <w:rPr>
                                  <w:rFonts w:ascii="MathJax_Typewriter"/>
                                  <w:spacing w:val="37"/>
                                  <w:w w:val="105"/>
                                  <w:sz w:val="15"/>
                                </w:rPr>
                                <w:t> </w:t>
                              </w:r>
                              <w:r>
                                <w:rPr>
                                  <w:rFonts w:ascii="MathJax_Typewriter"/>
                                  <w:w w:val="105"/>
                                  <w:sz w:val="15"/>
                                </w:rPr>
                                <w:t>WebDSL</w:t>
                              </w:r>
                              <w:r>
                                <w:rPr>
                                  <w:rFonts w:ascii="MathJax_Typewriter"/>
                                  <w:spacing w:val="37"/>
                                  <w:w w:val="105"/>
                                  <w:sz w:val="15"/>
                                </w:rPr>
                                <w:t> </w:t>
                              </w:r>
                              <w:r>
                                <w:rPr>
                                  <w:rFonts w:ascii="MathJax_Typewriter"/>
                                  <w:spacing w:val="-2"/>
                                  <w:w w:val="105"/>
                                  <w:sz w:val="15"/>
                                </w:rPr>
                                <w:t>language"</w:t>
                              </w:r>
                            </w:p>
                            <w:p>
                              <w:pPr>
                                <w:tabs>
                                  <w:tab w:pos="1306" w:val="left" w:leader="none"/>
                                </w:tabs>
                                <w:spacing w:before="9"/>
                                <w:ind w:left="164" w:right="0" w:firstLine="0"/>
                                <w:jc w:val="left"/>
                                <w:rPr>
                                  <w:rFonts w:ascii="MathJax_Typewriter"/>
                                  <w:sz w:val="15"/>
                                </w:rPr>
                              </w:pPr>
                              <w:r>
                                <w:rPr>
                                  <w:rFonts w:ascii="MathJax_Typewriter"/>
                                  <w:spacing w:val="-2"/>
                                  <w:w w:val="105"/>
                                  <w:sz w:val="15"/>
                                </w:rPr>
                                <w:t>extensions</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5"/>
                                  <w:w w:val="105"/>
                                  <w:sz w:val="15"/>
                                </w:rPr>
                                <w:t>app</w:t>
                              </w:r>
                            </w:p>
                            <w:p>
                              <w:pPr>
                                <w:tabs>
                                  <w:tab w:pos="1310" w:val="left" w:leader="none"/>
                                </w:tabs>
                                <w:spacing w:before="8"/>
                                <w:ind w:left="164" w:right="0" w:firstLine="0"/>
                                <w:jc w:val="left"/>
                                <w:rPr>
                                  <w:rFonts w:ascii="MathJax_Typewriter"/>
                                  <w:sz w:val="15"/>
                                </w:rPr>
                              </w:pPr>
                              <w:r>
                                <w:rPr>
                                  <w:rFonts w:ascii="MathJax_Typewriter"/>
                                  <w:spacing w:val="-4"/>
                                  <w:w w:val="105"/>
                                  <w:sz w:val="15"/>
                                </w:rPr>
                                <w:t>table</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include/WebDSL.tbl</w:t>
                              </w:r>
                            </w:p>
                          </w:txbxContent>
                        </wps:txbx>
                        <wps:bodyPr wrap="square" lIns="0" tIns="0" rIns="0" bIns="0" rtlCol="0">
                          <a:noAutofit/>
                        </wps:bodyPr>
                      </wps:wsp>
                      <wps:wsp>
                        <wps:cNvPr id="31" name="Textbox 31"/>
                        <wps:cNvSpPr txBox="1"/>
                        <wps:spPr>
                          <a:xfrm>
                            <a:off x="195332" y="1088645"/>
                            <a:ext cx="1101725" cy="191770"/>
                          </a:xfrm>
                          <a:prstGeom prst="rect">
                            <a:avLst/>
                          </a:prstGeom>
                        </wps:spPr>
                        <wps:txbx>
                          <w:txbxContent>
                            <w:p>
                              <w:pPr>
                                <w:spacing w:before="21"/>
                                <w:ind w:left="0" w:right="0" w:firstLine="0"/>
                                <w:jc w:val="left"/>
                                <w:rPr>
                                  <w:rFonts w:ascii="MathJax_Typewriter"/>
                                  <w:sz w:val="15"/>
                                </w:rPr>
                              </w:pPr>
                              <w:r>
                                <w:rPr>
                                  <w:rFonts w:ascii="MathJax_Typewriter"/>
                                  <w:w w:val="105"/>
                                  <w:sz w:val="15"/>
                                </w:rPr>
                                <w:t>start</w:t>
                              </w:r>
                              <w:r>
                                <w:rPr>
                                  <w:rFonts w:ascii="MathJax_Typewriter"/>
                                  <w:spacing w:val="34"/>
                                  <w:w w:val="105"/>
                                  <w:sz w:val="15"/>
                                </w:rPr>
                                <w:t> </w:t>
                              </w:r>
                              <w:r>
                                <w:rPr>
                                  <w:rFonts w:ascii="MathJax_Typewriter"/>
                                  <w:w w:val="105"/>
                                  <w:sz w:val="15"/>
                                </w:rPr>
                                <w:t>symbols</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Start</w:t>
                              </w:r>
                            </w:p>
                            <w:p>
                              <w:pPr>
                                <w:spacing w:line="133" w:lineRule="exact" w:before="9"/>
                                <w:ind w:left="0" w:right="0" w:firstLine="0"/>
                                <w:jc w:val="left"/>
                                <w:rPr>
                                  <w:rFonts w:ascii="MathJax_Typewriter"/>
                                  <w:sz w:val="15"/>
                                </w:rPr>
                              </w:pPr>
                              <w:r>
                                <w:rPr>
                                  <w:rFonts w:ascii="MathJax_Typewriter"/>
                                  <w:spacing w:val="-5"/>
                                  <w:w w:val="105"/>
                                  <w:sz w:val="15"/>
                                </w:rPr>
                                <w:t>url</w:t>
                              </w:r>
                            </w:p>
                          </w:txbxContent>
                        </wps:txbx>
                        <wps:bodyPr wrap="square" lIns="0" tIns="0" rIns="0" bIns="0" rtlCol="0">
                          <a:noAutofit/>
                        </wps:bodyPr>
                      </wps:wsp>
                      <wps:wsp>
                        <wps:cNvPr id="32" name="Textbox 32"/>
                        <wps:cNvSpPr txBox="1"/>
                        <wps:spPr>
                          <a:xfrm>
                            <a:off x="924671" y="1188158"/>
                            <a:ext cx="1265555" cy="98425"/>
                          </a:xfrm>
                          <a:prstGeom prst="rect">
                            <a:avLst/>
                          </a:prstGeom>
                        </wps:spPr>
                        <wps:txbx>
                          <w:txbxContent>
                            <w:p>
                              <w:pPr>
                                <w:spacing w:before="12"/>
                                <w:ind w:left="0" w:right="0" w:firstLine="0"/>
                                <w:jc w:val="left"/>
                                <w:rPr>
                                  <w:rFonts w:ascii="MathJax_Typewriter"/>
                                  <w:sz w:val="15"/>
                                </w:rPr>
                              </w:pPr>
                              <w:r>
                                <w:rPr>
                                  <w:rFonts w:ascii="MathJax_Typewriter"/>
                                  <w:w w:val="105"/>
                                  <w:sz w:val="15"/>
                                </w:rPr>
                                <w:t>:</w:t>
                              </w:r>
                              <w:r>
                                <w:rPr>
                                  <w:rFonts w:ascii="MathJax_Typewriter"/>
                                  <w:spacing w:val="41"/>
                                  <w:w w:val="105"/>
                                  <w:sz w:val="15"/>
                                </w:rPr>
                                <w:t> </w:t>
                              </w:r>
                              <w:hyperlink r:id="rId18">
                                <w:r>
                                  <w:rPr>
                                    <w:rFonts w:ascii="MathJax_Typewriter"/>
                                    <w:spacing w:val="-2"/>
                                    <w:w w:val="105"/>
                                    <w:sz w:val="15"/>
                                  </w:rPr>
                                  <w:t>http://www.webdsl.org/</w:t>
                                </w:r>
                              </w:hyperlink>
                            </w:p>
                          </w:txbxContent>
                        </wps:txbx>
                        <wps:bodyPr wrap="square" lIns="0" tIns="0" rIns="0" bIns="0" rtlCol="0">
                          <a:noAutofit/>
                        </wps:bodyPr>
                      </wps:wsp>
                    </wpg:wgp>
                  </a:graphicData>
                </a:graphic>
              </wp:anchor>
            </w:drawing>
          </mc:Choice>
          <mc:Fallback>
            <w:pict>
              <v:group style="position:absolute;margin-left:45.084328pt;margin-top:10.294773pt;width:383.2pt;height:108.25pt;mso-position-horizontal-relative:page;mso-position-vertical-relative:paragraph;z-index:-15725568;mso-wrap-distance-left:0;mso-wrap-distance-right:0" id="docshapegroup14" coordorigin="902,206" coordsize="7664,2165">
                <v:line style="position:absolute" from="902,210" to="8565,210" stroked="true" strokeweight=".386546pt" strokecolor="#000000">
                  <v:stroke dashstyle="solid"/>
                </v:line>
                <v:line style="position:absolute" from="906,2363" to="906,214" stroked="true" strokeweight=".386546pt" strokecolor="#000000">
                  <v:stroke dashstyle="solid"/>
                </v:line>
                <v:line style="position:absolute" from="8561,2363" to="8561,214" stroked="true" strokeweight=".386546pt" strokecolor="#000000">
                  <v:stroke dashstyle="solid"/>
                </v:line>
                <v:line style="position:absolute" from="902,2367" to="8565,2367" stroked="true" strokeweight=".386546pt" strokecolor="#000000">
                  <v:stroke dashstyle="solid"/>
                </v:line>
                <v:shape style="position:absolute;left:1044;top:331;width:4131;height:518" type="#_x0000_t202" id="docshape15" filled="false" stroked="false">
                  <v:textbox inset="0,0,0,0">
                    <w:txbxContent>
                      <w:p>
                        <w:pPr>
                          <w:spacing w:before="21"/>
                          <w:ind w:left="0" w:right="0" w:firstLine="0"/>
                          <w:jc w:val="left"/>
                          <w:rPr>
                            <w:rFonts w:ascii="MathJax_Typewriter"/>
                            <w:sz w:val="15"/>
                          </w:rPr>
                        </w:pPr>
                        <w:r>
                          <w:rPr>
                            <w:rFonts w:ascii="MathJax_Typewriter"/>
                            <w:w w:val="105"/>
                            <w:sz w:val="15"/>
                          </w:rPr>
                          <w:t>module</w:t>
                        </w:r>
                        <w:r>
                          <w:rPr>
                            <w:rFonts w:ascii="MathJax_Typewriter"/>
                            <w:spacing w:val="32"/>
                            <w:w w:val="105"/>
                            <w:sz w:val="15"/>
                          </w:rPr>
                          <w:t> </w:t>
                        </w:r>
                        <w:r>
                          <w:rPr>
                            <w:rFonts w:ascii="MathJax_Typewriter"/>
                            <w:spacing w:val="-2"/>
                            <w:w w:val="105"/>
                            <w:sz w:val="15"/>
                          </w:rPr>
                          <w:t>WebDSL</w:t>
                        </w:r>
                      </w:p>
                      <w:p>
                        <w:pPr>
                          <w:spacing w:before="68"/>
                          <w:ind w:left="0" w:right="0" w:firstLine="0"/>
                          <w:jc w:val="left"/>
                          <w:rPr>
                            <w:rFonts w:ascii="MathJax_Typewriter"/>
                            <w:sz w:val="15"/>
                          </w:rPr>
                        </w:pPr>
                        <w:bookmarkStart w:name="_bookmark3" w:id="9"/>
                        <w:bookmarkEnd w:id="9"/>
                        <w:r>
                          <w:rPr/>
                        </w:r>
                        <w:r>
                          <w:rPr>
                            <w:rFonts w:ascii="MathJax_Typewriter"/>
                            <w:spacing w:val="-2"/>
                            <w:w w:val="105"/>
                            <w:sz w:val="15"/>
                          </w:rPr>
                          <w:t>imports</w:t>
                        </w:r>
                      </w:p>
                      <w:p>
                        <w:pPr>
                          <w:tabs>
                            <w:tab w:pos="1479" w:val="left" w:leader="none"/>
                            <w:tab w:pos="2959" w:val="left" w:leader="none"/>
                          </w:tabs>
                          <w:spacing w:before="9"/>
                          <w:ind w:left="164" w:right="0" w:firstLine="0"/>
                          <w:jc w:val="left"/>
                          <w:rPr>
                            <w:rFonts w:ascii="MathJax_Typewriter"/>
                            <w:sz w:val="15"/>
                          </w:rPr>
                        </w:pPr>
                        <w:r>
                          <w:rPr>
                            <w:rFonts w:ascii="MathJax_Typewriter"/>
                            <w:sz w:val="15"/>
                          </w:rPr>
                          <w:t>WebDSL-</w:t>
                        </w:r>
                        <w:r>
                          <w:rPr>
                            <w:rFonts w:ascii="MathJax_Typewriter"/>
                            <w:spacing w:val="-2"/>
                            <w:sz w:val="15"/>
                          </w:rPr>
                          <w:t>Syntax</w:t>
                        </w:r>
                        <w:r>
                          <w:rPr>
                            <w:rFonts w:ascii="MathJax_Typewriter"/>
                            <w:sz w:val="15"/>
                          </w:rPr>
                          <w:tab/>
                          <w:t>WebDSL-</w:t>
                        </w:r>
                        <w:r>
                          <w:rPr>
                            <w:rFonts w:ascii="MathJax_Typewriter"/>
                            <w:spacing w:val="-2"/>
                            <w:sz w:val="15"/>
                          </w:rPr>
                          <w:t>Colorer</w:t>
                        </w:r>
                        <w:r>
                          <w:rPr>
                            <w:rFonts w:ascii="MathJax_Typewriter"/>
                            <w:sz w:val="15"/>
                          </w:rPr>
                          <w:tab/>
                          <w:t>WebDSL-</w:t>
                        </w:r>
                        <w:r>
                          <w:rPr>
                            <w:rFonts w:ascii="MathJax_Typewriter"/>
                            <w:spacing w:val="-2"/>
                            <w:sz w:val="15"/>
                          </w:rPr>
                          <w:t>Folding</w:t>
                        </w:r>
                      </w:p>
                    </w:txbxContent>
                  </v:textbox>
                  <w10:wrap type="none"/>
                </v:shape>
                <v:shape style="position:absolute;left:5566;top:694;width:1254;height:155" type="#_x0000_t202" id="docshape16" filled="false" stroked="false">
                  <v:textbox inset="0,0,0,0">
                    <w:txbxContent>
                      <w:p>
                        <w:pPr>
                          <w:spacing w:before="12"/>
                          <w:ind w:left="0" w:right="0" w:firstLine="0"/>
                          <w:jc w:val="left"/>
                          <w:rPr>
                            <w:rFonts w:ascii="MathJax_Typewriter"/>
                            <w:sz w:val="15"/>
                          </w:rPr>
                        </w:pPr>
                        <w:r>
                          <w:rPr>
                            <w:rFonts w:ascii="MathJax_Typewriter"/>
                            <w:sz w:val="15"/>
                          </w:rPr>
                          <w:t>WebDSL-</w:t>
                        </w:r>
                        <w:r>
                          <w:rPr>
                            <w:rFonts w:ascii="MathJax_Typewriter"/>
                            <w:spacing w:val="-2"/>
                            <w:sz w:val="15"/>
                          </w:rPr>
                          <w:t>Outliner</w:t>
                        </w:r>
                      </w:p>
                    </w:txbxContent>
                  </v:textbox>
                  <w10:wrap type="none"/>
                </v:shape>
                <v:shape style="position:absolute;left:1044;top:841;width:5930;height:1097" type="#_x0000_t202" id="docshape17" filled="false" stroked="false">
                  <v:textbox inset="0,0,0,0">
                    <w:txbxContent>
                      <w:p>
                        <w:pPr>
                          <w:spacing w:before="12"/>
                          <w:ind w:left="164" w:right="0" w:firstLine="0"/>
                          <w:jc w:val="left"/>
                          <w:rPr>
                            <w:rFonts w:ascii="MathJax_Typewriter"/>
                            <w:sz w:val="15"/>
                          </w:rPr>
                        </w:pPr>
                        <w:r>
                          <w:rPr>
                            <w:rFonts w:ascii="MathJax_Typewriter"/>
                            <w:spacing w:val="-2"/>
                            <w:w w:val="105"/>
                            <w:sz w:val="15"/>
                          </w:rPr>
                          <w:t>WebDSL-Analysis</w:t>
                        </w:r>
                        <w:r>
                          <w:rPr>
                            <w:rFonts w:ascii="MathJax_Typewriter"/>
                            <w:spacing w:val="47"/>
                            <w:w w:val="105"/>
                            <w:sz w:val="15"/>
                          </w:rPr>
                          <w:t> </w:t>
                        </w:r>
                        <w:r>
                          <w:rPr>
                            <w:rFonts w:ascii="MathJax_Typewriter"/>
                            <w:spacing w:val="-2"/>
                            <w:w w:val="105"/>
                            <w:sz w:val="15"/>
                          </w:rPr>
                          <w:t>WebDSL-References</w:t>
                        </w:r>
                        <w:r>
                          <w:rPr>
                            <w:rFonts w:ascii="MathJax_Typewriter"/>
                            <w:spacing w:val="47"/>
                            <w:w w:val="105"/>
                            <w:sz w:val="15"/>
                          </w:rPr>
                          <w:t> </w:t>
                        </w:r>
                        <w:r>
                          <w:rPr>
                            <w:rFonts w:ascii="MathJax_Typewriter"/>
                            <w:spacing w:val="-2"/>
                            <w:w w:val="105"/>
                            <w:sz w:val="15"/>
                          </w:rPr>
                          <w:t>WebDSL-Occurrences</w:t>
                        </w:r>
                      </w:p>
                      <w:p>
                        <w:pPr>
                          <w:spacing w:line="198" w:lineRule="exact" w:before="19"/>
                          <w:ind w:left="0" w:right="0" w:firstLine="0"/>
                          <w:jc w:val="left"/>
                          <w:rPr>
                            <w:rFonts w:ascii="LM Mono 10"/>
                            <w:i/>
                            <w:sz w:val="15"/>
                          </w:rPr>
                        </w:pPr>
                        <w:bookmarkStart w:name="Editor Services Composition" w:id="10"/>
                        <w:bookmarkEnd w:id="10"/>
                        <w:r>
                          <w:rPr/>
                        </w:r>
                        <w:r>
                          <w:rPr>
                            <w:rFonts w:ascii="MathJax_Typewriter"/>
                            <w:w w:val="105"/>
                            <w:sz w:val="15"/>
                          </w:rPr>
                          <w:t>language</w:t>
                        </w:r>
                        <w:r>
                          <w:rPr>
                            <w:rFonts w:ascii="MathJax_Typewriter"/>
                            <w:spacing w:val="30"/>
                            <w:w w:val="105"/>
                            <w:sz w:val="15"/>
                          </w:rPr>
                          <w:t> </w:t>
                        </w:r>
                        <w:r>
                          <w:rPr>
                            <w:rFonts w:ascii="LM Mono 10"/>
                            <w:i/>
                            <w:w w:val="105"/>
                            <w:sz w:val="15"/>
                          </w:rPr>
                          <w:t>description</w:t>
                        </w:r>
                        <w:r>
                          <w:rPr>
                            <w:rFonts w:ascii="LM Mono 10"/>
                            <w:i/>
                            <w:spacing w:val="-13"/>
                            <w:w w:val="105"/>
                            <w:sz w:val="15"/>
                          </w:rPr>
                          <w:t> </w:t>
                        </w:r>
                        <w:r>
                          <w:rPr>
                            <w:rFonts w:ascii="LM Mono 10"/>
                            <w:i/>
                            <w:w w:val="105"/>
                            <w:sz w:val="15"/>
                          </w:rPr>
                          <w:t>and</w:t>
                        </w:r>
                        <w:r>
                          <w:rPr>
                            <w:rFonts w:ascii="LM Mono 10"/>
                            <w:i/>
                            <w:spacing w:val="-14"/>
                            <w:w w:val="105"/>
                            <w:sz w:val="15"/>
                          </w:rPr>
                          <w:t> </w:t>
                        </w:r>
                        <w:r>
                          <w:rPr>
                            <w:rFonts w:ascii="LM Mono 10"/>
                            <w:i/>
                            <w:spacing w:val="-2"/>
                            <w:w w:val="105"/>
                            <w:sz w:val="15"/>
                          </w:rPr>
                          <w:t>parsing</w:t>
                        </w:r>
                      </w:p>
                      <w:p>
                        <w:pPr>
                          <w:tabs>
                            <w:tab w:pos="1311" w:val="left" w:leader="none"/>
                          </w:tabs>
                          <w:spacing w:line="136" w:lineRule="exact" w:before="0"/>
                          <w:ind w:left="164" w:right="0" w:firstLine="0"/>
                          <w:jc w:val="left"/>
                          <w:rPr>
                            <w:rFonts w:ascii="MathJax_Typewriter"/>
                            <w:sz w:val="15"/>
                          </w:rPr>
                        </w:pPr>
                        <w:r>
                          <w:rPr>
                            <w:rFonts w:ascii="MathJax_Typewriter"/>
                            <w:spacing w:val="-4"/>
                            <w:w w:val="105"/>
                            <w:sz w:val="15"/>
                          </w:rPr>
                          <w:t>name</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WebDSL</w:t>
                        </w:r>
                      </w:p>
                      <w:p>
                        <w:pPr>
                          <w:tabs>
                            <w:tab w:pos="1313" w:val="left" w:leader="none"/>
                          </w:tabs>
                          <w:spacing w:before="9"/>
                          <w:ind w:left="164" w:right="0" w:firstLine="0"/>
                          <w:jc w:val="left"/>
                          <w:rPr>
                            <w:rFonts w:ascii="MathJax_Typewriter"/>
                            <w:sz w:val="15"/>
                          </w:rPr>
                        </w:pPr>
                        <w:r>
                          <w:rPr>
                            <w:rFonts w:ascii="MathJax_Typewriter"/>
                            <w:spacing w:val="-5"/>
                            <w:w w:val="105"/>
                            <w:sz w:val="15"/>
                          </w:rPr>
                          <w:t>id</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org.strategoxt.imp.generated.webdsl</w:t>
                        </w:r>
                      </w:p>
                      <w:p>
                        <w:pPr>
                          <w:tabs>
                            <w:tab w:pos="1305" w:val="left" w:leader="none"/>
                          </w:tabs>
                          <w:spacing w:before="8"/>
                          <w:ind w:left="164" w:right="0" w:firstLine="0"/>
                          <w:jc w:val="left"/>
                          <w:rPr>
                            <w:rFonts w:ascii="MathJax_Typewriter"/>
                            <w:sz w:val="15"/>
                          </w:rPr>
                        </w:pPr>
                        <w:r>
                          <w:rPr>
                            <w:rFonts w:ascii="MathJax_Typewriter"/>
                            <w:spacing w:val="-2"/>
                            <w:w w:val="105"/>
                            <w:sz w:val="15"/>
                          </w:rPr>
                          <w:t>description</w:t>
                        </w:r>
                        <w:r>
                          <w:rPr>
                            <w:rFonts w:ascii="MathJax_Typewriter"/>
                            <w:sz w:val="15"/>
                          </w:rPr>
                          <w:tab/>
                        </w:r>
                        <w:r>
                          <w:rPr>
                            <w:rFonts w:ascii="MathJax_Typewriter"/>
                            <w:w w:val="105"/>
                            <w:sz w:val="15"/>
                          </w:rPr>
                          <w:t>:</w:t>
                        </w:r>
                        <w:r>
                          <w:rPr>
                            <w:rFonts w:ascii="MathJax_Typewriter"/>
                            <w:spacing w:val="36"/>
                            <w:w w:val="105"/>
                            <w:sz w:val="15"/>
                          </w:rPr>
                          <w:t> </w:t>
                        </w:r>
                        <w:r>
                          <w:rPr>
                            <w:rFonts w:ascii="MathJax_Typewriter"/>
                            <w:w w:val="105"/>
                            <w:sz w:val="15"/>
                          </w:rPr>
                          <w:t>"Spoofax/IMP-generated</w:t>
                        </w:r>
                        <w:r>
                          <w:rPr>
                            <w:rFonts w:ascii="MathJax_Typewriter"/>
                            <w:spacing w:val="37"/>
                            <w:w w:val="105"/>
                            <w:sz w:val="15"/>
                          </w:rPr>
                          <w:t> </w:t>
                        </w:r>
                        <w:r>
                          <w:rPr>
                            <w:rFonts w:ascii="MathJax_Typewriter"/>
                            <w:w w:val="105"/>
                            <w:sz w:val="15"/>
                          </w:rPr>
                          <w:t>editor</w:t>
                        </w:r>
                        <w:r>
                          <w:rPr>
                            <w:rFonts w:ascii="MathJax_Typewriter"/>
                            <w:spacing w:val="37"/>
                            <w:w w:val="105"/>
                            <w:sz w:val="15"/>
                          </w:rPr>
                          <w:t> </w:t>
                        </w:r>
                        <w:r>
                          <w:rPr>
                            <w:rFonts w:ascii="MathJax_Typewriter"/>
                            <w:w w:val="105"/>
                            <w:sz w:val="15"/>
                          </w:rPr>
                          <w:t>for</w:t>
                        </w:r>
                        <w:r>
                          <w:rPr>
                            <w:rFonts w:ascii="MathJax_Typewriter"/>
                            <w:spacing w:val="36"/>
                            <w:w w:val="105"/>
                            <w:sz w:val="15"/>
                          </w:rPr>
                          <w:t> </w:t>
                        </w:r>
                        <w:r>
                          <w:rPr>
                            <w:rFonts w:ascii="MathJax_Typewriter"/>
                            <w:w w:val="105"/>
                            <w:sz w:val="15"/>
                          </w:rPr>
                          <w:t>the</w:t>
                        </w:r>
                        <w:r>
                          <w:rPr>
                            <w:rFonts w:ascii="MathJax_Typewriter"/>
                            <w:spacing w:val="37"/>
                            <w:w w:val="105"/>
                            <w:sz w:val="15"/>
                          </w:rPr>
                          <w:t> </w:t>
                        </w:r>
                        <w:r>
                          <w:rPr>
                            <w:rFonts w:ascii="MathJax_Typewriter"/>
                            <w:w w:val="105"/>
                            <w:sz w:val="15"/>
                          </w:rPr>
                          <w:t>WebDSL</w:t>
                        </w:r>
                        <w:r>
                          <w:rPr>
                            <w:rFonts w:ascii="MathJax_Typewriter"/>
                            <w:spacing w:val="37"/>
                            <w:w w:val="105"/>
                            <w:sz w:val="15"/>
                          </w:rPr>
                          <w:t> </w:t>
                        </w:r>
                        <w:r>
                          <w:rPr>
                            <w:rFonts w:ascii="MathJax_Typewriter"/>
                            <w:spacing w:val="-2"/>
                            <w:w w:val="105"/>
                            <w:sz w:val="15"/>
                          </w:rPr>
                          <w:t>language"</w:t>
                        </w:r>
                      </w:p>
                      <w:p>
                        <w:pPr>
                          <w:tabs>
                            <w:tab w:pos="1306" w:val="left" w:leader="none"/>
                          </w:tabs>
                          <w:spacing w:before="9"/>
                          <w:ind w:left="164" w:right="0" w:firstLine="0"/>
                          <w:jc w:val="left"/>
                          <w:rPr>
                            <w:rFonts w:ascii="MathJax_Typewriter"/>
                            <w:sz w:val="15"/>
                          </w:rPr>
                        </w:pPr>
                        <w:r>
                          <w:rPr>
                            <w:rFonts w:ascii="MathJax_Typewriter"/>
                            <w:spacing w:val="-2"/>
                            <w:w w:val="105"/>
                            <w:sz w:val="15"/>
                          </w:rPr>
                          <w:t>extensions</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5"/>
                            <w:w w:val="105"/>
                            <w:sz w:val="15"/>
                          </w:rPr>
                          <w:t>app</w:t>
                        </w:r>
                      </w:p>
                      <w:p>
                        <w:pPr>
                          <w:tabs>
                            <w:tab w:pos="1310" w:val="left" w:leader="none"/>
                          </w:tabs>
                          <w:spacing w:before="8"/>
                          <w:ind w:left="164" w:right="0" w:firstLine="0"/>
                          <w:jc w:val="left"/>
                          <w:rPr>
                            <w:rFonts w:ascii="MathJax_Typewriter"/>
                            <w:sz w:val="15"/>
                          </w:rPr>
                        </w:pPr>
                        <w:r>
                          <w:rPr>
                            <w:rFonts w:ascii="MathJax_Typewriter"/>
                            <w:spacing w:val="-4"/>
                            <w:w w:val="105"/>
                            <w:sz w:val="15"/>
                          </w:rPr>
                          <w:t>table</w:t>
                        </w:r>
                        <w:r>
                          <w:rPr>
                            <w:rFonts w:ascii="MathJax_Typewriter"/>
                            <w:sz w:val="15"/>
                          </w:rPr>
                          <w:tab/>
                        </w:r>
                        <w:r>
                          <w:rPr>
                            <w:rFonts w:ascii="MathJax_Typewriter"/>
                            <w:w w:val="105"/>
                            <w:sz w:val="15"/>
                          </w:rPr>
                          <w:t>:</w:t>
                        </w:r>
                        <w:r>
                          <w:rPr>
                            <w:rFonts w:ascii="MathJax_Typewriter"/>
                            <w:spacing w:val="41"/>
                            <w:w w:val="105"/>
                            <w:sz w:val="15"/>
                          </w:rPr>
                          <w:t> </w:t>
                        </w:r>
                        <w:r>
                          <w:rPr>
                            <w:rFonts w:ascii="MathJax_Typewriter"/>
                            <w:spacing w:val="-2"/>
                            <w:w w:val="105"/>
                            <w:sz w:val="15"/>
                          </w:rPr>
                          <w:t>include/WebDSL.tbl</w:t>
                        </w:r>
                      </w:p>
                    </w:txbxContent>
                  </v:textbox>
                  <w10:wrap type="none"/>
                </v:shape>
                <v:shape style="position:absolute;left:1209;top:1920;width:1735;height:302" type="#_x0000_t202" id="docshape18" filled="false" stroked="false">
                  <v:textbox inset="0,0,0,0">
                    <w:txbxContent>
                      <w:p>
                        <w:pPr>
                          <w:spacing w:before="21"/>
                          <w:ind w:left="0" w:right="0" w:firstLine="0"/>
                          <w:jc w:val="left"/>
                          <w:rPr>
                            <w:rFonts w:ascii="MathJax_Typewriter"/>
                            <w:sz w:val="15"/>
                          </w:rPr>
                        </w:pPr>
                        <w:r>
                          <w:rPr>
                            <w:rFonts w:ascii="MathJax_Typewriter"/>
                            <w:w w:val="105"/>
                            <w:sz w:val="15"/>
                          </w:rPr>
                          <w:t>start</w:t>
                        </w:r>
                        <w:r>
                          <w:rPr>
                            <w:rFonts w:ascii="MathJax_Typewriter"/>
                            <w:spacing w:val="34"/>
                            <w:w w:val="105"/>
                            <w:sz w:val="15"/>
                          </w:rPr>
                          <w:t> </w:t>
                        </w:r>
                        <w:r>
                          <w:rPr>
                            <w:rFonts w:ascii="MathJax_Typewriter"/>
                            <w:w w:val="105"/>
                            <w:sz w:val="15"/>
                          </w:rPr>
                          <w:t>symbols</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spacing w:val="-2"/>
                            <w:w w:val="105"/>
                            <w:sz w:val="15"/>
                          </w:rPr>
                          <w:t>Start</w:t>
                        </w:r>
                      </w:p>
                      <w:p>
                        <w:pPr>
                          <w:spacing w:line="133" w:lineRule="exact" w:before="9"/>
                          <w:ind w:left="0" w:right="0" w:firstLine="0"/>
                          <w:jc w:val="left"/>
                          <w:rPr>
                            <w:rFonts w:ascii="MathJax_Typewriter"/>
                            <w:sz w:val="15"/>
                          </w:rPr>
                        </w:pPr>
                        <w:r>
                          <w:rPr>
                            <w:rFonts w:ascii="MathJax_Typewriter"/>
                            <w:spacing w:val="-5"/>
                            <w:w w:val="105"/>
                            <w:sz w:val="15"/>
                          </w:rPr>
                          <w:t>url</w:t>
                        </w:r>
                      </w:p>
                    </w:txbxContent>
                  </v:textbox>
                  <w10:wrap type="none"/>
                </v:shape>
                <v:shape style="position:absolute;left:2357;top:2077;width:1993;height:155" type="#_x0000_t202" id="docshape19" filled="false" stroked="false">
                  <v:textbox inset="0,0,0,0">
                    <w:txbxContent>
                      <w:p>
                        <w:pPr>
                          <w:spacing w:before="12"/>
                          <w:ind w:left="0" w:right="0" w:firstLine="0"/>
                          <w:jc w:val="left"/>
                          <w:rPr>
                            <w:rFonts w:ascii="MathJax_Typewriter"/>
                            <w:sz w:val="15"/>
                          </w:rPr>
                        </w:pPr>
                        <w:r>
                          <w:rPr>
                            <w:rFonts w:ascii="MathJax_Typewriter"/>
                            <w:w w:val="105"/>
                            <w:sz w:val="15"/>
                          </w:rPr>
                          <w:t>:</w:t>
                        </w:r>
                        <w:r>
                          <w:rPr>
                            <w:rFonts w:ascii="MathJax_Typewriter"/>
                            <w:spacing w:val="41"/>
                            <w:w w:val="105"/>
                            <w:sz w:val="15"/>
                          </w:rPr>
                          <w:t> </w:t>
                        </w:r>
                        <w:hyperlink r:id="rId18">
                          <w:r>
                            <w:rPr>
                              <w:rFonts w:ascii="MathJax_Typewriter"/>
                              <w:spacing w:val="-2"/>
                              <w:w w:val="105"/>
                              <w:sz w:val="15"/>
                            </w:rPr>
                            <w:t>http://www.webdsl.org/</w:t>
                          </w:r>
                        </w:hyperlink>
                      </w:p>
                    </w:txbxContent>
                  </v:textbox>
                  <w10:wrap type="none"/>
                </v:shape>
                <w10:wrap type="topAndBottom"/>
              </v:group>
            </w:pict>
          </mc:Fallback>
        </mc:AlternateContent>
      </w:r>
    </w:p>
    <w:p>
      <w:pPr>
        <w:spacing w:before="113"/>
        <w:ind w:left="223"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default</w:t>
      </w:r>
      <w:r>
        <w:rPr>
          <w:rFonts w:ascii="LM Roman 8"/>
          <w:spacing w:val="-8"/>
          <w:w w:val="105"/>
          <w:sz w:val="15"/>
        </w:rPr>
        <w:t> </w:t>
      </w:r>
      <w:r>
        <w:rPr>
          <w:rFonts w:ascii="LM Roman 8"/>
          <w:w w:val="105"/>
          <w:sz w:val="15"/>
        </w:rPr>
        <w:t>main</w:t>
      </w:r>
      <w:r>
        <w:rPr>
          <w:rFonts w:ascii="LM Roman 8"/>
          <w:spacing w:val="-9"/>
          <w:w w:val="105"/>
          <w:sz w:val="15"/>
        </w:rPr>
        <w:t> </w:t>
      </w:r>
      <w:r>
        <w:rPr>
          <w:rFonts w:ascii="LM Roman 8"/>
          <w:w w:val="105"/>
          <w:sz w:val="15"/>
        </w:rPr>
        <w:t>editor</w:t>
      </w:r>
      <w:r>
        <w:rPr>
          <w:rFonts w:ascii="LM Roman 8"/>
          <w:spacing w:val="-9"/>
          <w:w w:val="105"/>
          <w:sz w:val="15"/>
        </w:rPr>
        <w:t> </w:t>
      </w:r>
      <w:r>
        <w:rPr>
          <w:rFonts w:ascii="LM Roman 8"/>
          <w:w w:val="105"/>
          <w:sz w:val="15"/>
        </w:rPr>
        <w:t>service</w:t>
      </w:r>
      <w:r>
        <w:rPr>
          <w:rFonts w:ascii="LM Roman 8"/>
          <w:spacing w:val="-8"/>
          <w:w w:val="105"/>
          <w:sz w:val="15"/>
        </w:rPr>
        <w:t> </w:t>
      </w:r>
      <w:r>
        <w:rPr>
          <w:rFonts w:ascii="LM Roman 8"/>
          <w:w w:val="105"/>
          <w:sz w:val="15"/>
        </w:rPr>
        <w:t>descriptor</w:t>
      </w:r>
      <w:r>
        <w:rPr>
          <w:rFonts w:ascii="LM Roman 8"/>
          <w:spacing w:val="-9"/>
          <w:w w:val="105"/>
          <w:sz w:val="15"/>
        </w:rPr>
        <w:t> </w:t>
      </w:r>
      <w:r>
        <w:rPr>
          <w:rFonts w:ascii="LM Roman 8"/>
          <w:w w:val="105"/>
          <w:sz w:val="15"/>
        </w:rPr>
        <w:t>for</w:t>
      </w:r>
      <w:r>
        <w:rPr>
          <w:rFonts w:ascii="LM Roman 8"/>
          <w:spacing w:val="-8"/>
          <w:w w:val="105"/>
          <w:sz w:val="15"/>
        </w:rPr>
        <w:t> </w:t>
      </w:r>
      <w:r>
        <w:rPr>
          <w:rFonts w:ascii="LM Roman 8"/>
          <w:spacing w:val="-2"/>
          <w:w w:val="105"/>
          <w:sz w:val="15"/>
        </w:rPr>
        <w:t>WebDSL.</w:t>
      </w:r>
    </w:p>
    <w:p>
      <w:pPr>
        <w:pStyle w:val="ListParagraph"/>
        <w:numPr>
          <w:ilvl w:val="1"/>
          <w:numId w:val="1"/>
        </w:numPr>
        <w:tabs>
          <w:tab w:pos="719" w:val="left" w:leader="none"/>
        </w:tabs>
        <w:spacing w:line="240" w:lineRule="auto" w:before="162" w:after="0"/>
        <w:ind w:left="719" w:right="0" w:hanging="498"/>
        <w:jc w:val="left"/>
        <w:rPr>
          <w:rFonts w:ascii="LM Roman 10"/>
          <w:i/>
          <w:sz w:val="21"/>
        </w:rPr>
      </w:pPr>
      <w:r>
        <w:rPr>
          <w:rFonts w:ascii="LM Roman 10"/>
          <w:i/>
          <w:sz w:val="21"/>
        </w:rPr>
        <w:t>Editor</w:t>
      </w:r>
      <w:r>
        <w:rPr>
          <w:rFonts w:ascii="LM Roman 10"/>
          <w:i/>
          <w:spacing w:val="-6"/>
          <w:sz w:val="21"/>
        </w:rPr>
        <w:t> </w:t>
      </w:r>
      <w:r>
        <w:rPr>
          <w:rFonts w:ascii="LM Roman 10"/>
          <w:i/>
          <w:sz w:val="21"/>
        </w:rPr>
        <w:t>Services</w:t>
      </w:r>
      <w:r>
        <w:rPr>
          <w:rFonts w:ascii="LM Roman 10"/>
          <w:i/>
          <w:spacing w:val="-5"/>
          <w:sz w:val="21"/>
        </w:rPr>
        <w:t> </w:t>
      </w:r>
      <w:r>
        <w:rPr>
          <w:rFonts w:ascii="LM Roman 10"/>
          <w:i/>
          <w:spacing w:val="-2"/>
          <w:sz w:val="21"/>
        </w:rPr>
        <w:t>Composition</w:t>
      </w:r>
    </w:p>
    <w:p>
      <w:pPr>
        <w:pStyle w:val="BodyText"/>
        <w:spacing w:line="259" w:lineRule="auto" w:before="159"/>
        <w:ind w:left="221" w:right="103"/>
      </w:pPr>
      <w:r>
        <w:rPr/>
        <w:t>The main editor service descriptor module imports all service descriptors for a given language.</w:t>
      </w:r>
      <w:r>
        <w:rPr>
          <w:spacing w:val="40"/>
        </w:rPr>
        <w:t> </w:t>
      </w:r>
      <w:r>
        <w:rPr/>
        <w:t>Figure </w:t>
      </w:r>
      <w:hyperlink w:history="true" w:anchor="_bookmark3">
        <w:r>
          <w:rPr>
            <w:color w:val="1A3BFF"/>
          </w:rPr>
          <w:t>3</w:t>
        </w:r>
      </w:hyperlink>
      <w:r>
        <w:rPr>
          <w:color w:val="1A3BFF"/>
        </w:rPr>
        <w:t> </w:t>
      </w:r>
      <w:r>
        <w:rPr/>
        <w:t>shows the main module for the WebDSL language.</w:t>
      </w:r>
      <w:r>
        <w:rPr>
          <w:spacing w:val="40"/>
        </w:rPr>
        <w:t> </w:t>
      </w:r>
      <w:r>
        <w:rPr/>
        <w:t>This module can be automatically generated by specifying a language name, the SDF grammar and start production, and the file extensions of the language.</w:t>
      </w:r>
      <w:r>
        <w:rPr>
          <w:spacing w:val="40"/>
        </w:rPr>
        <w:t> </w:t>
      </w:r>
      <w:r>
        <w:rPr/>
        <w:t>Once generated, it</w:t>
      </w:r>
      <w:r>
        <w:rPr>
          <w:spacing w:val="80"/>
        </w:rPr>
        <w:t> </w:t>
      </w:r>
      <w:r>
        <w:rPr/>
        <w:t>may be customized by the developer (in our example, we added the address of the WebDSL website).</w:t>
      </w:r>
      <w:r>
        <w:rPr>
          <w:spacing w:val="40"/>
        </w:rPr>
        <w:t> </w:t>
      </w:r>
      <w:r>
        <w:rPr/>
        <w:t>Similarly, default files for the other services are generated and imported into the main module.</w:t>
      </w:r>
    </w:p>
    <w:p>
      <w:pPr>
        <w:pStyle w:val="BodyText"/>
        <w:spacing w:line="259" w:lineRule="auto" w:before="25"/>
        <w:ind w:left="221" w:right="103" w:firstLine="318"/>
      </w:pPr>
      <w:r>
        <w:rPr/>
        <w:t>Each type of service, e.g.</w:t>
      </w:r>
      <w:r>
        <w:rPr>
          <w:spacing w:val="40"/>
        </w:rPr>
        <w:t> </w:t>
      </w:r>
      <w:r>
        <w:rPr/>
        <w:t>outline, folding, coloring, is defined by its own declar- ative description language.</w:t>
      </w:r>
      <w:r>
        <w:rPr>
          <w:spacing w:val="40"/>
        </w:rPr>
        <w:t> </w:t>
      </w:r>
      <w:r>
        <w:rPr/>
        <w:t>All editor service descriptor languages share the notion</w:t>
      </w:r>
      <w:r>
        <w:rPr>
          <w:spacing w:val="40"/>
        </w:rPr>
        <w:t> </w:t>
      </w:r>
      <w:r>
        <w:rPr/>
        <w:t>of section headings for structuring the module, such as the </w:t>
      </w:r>
      <w:r>
        <w:rPr>
          <w:rFonts w:ascii="MathJax_Typewriter"/>
          <w:sz w:val="15"/>
        </w:rPr>
        <w:t>language</w:t>
      </w:r>
      <w:r>
        <w:rPr>
          <w:rFonts w:ascii="MathJax_Typewriter"/>
          <w:spacing w:val="40"/>
          <w:sz w:val="15"/>
        </w:rPr>
        <w:t> </w:t>
      </w:r>
      <w:r>
        <w:rPr/>
        <w:t>section in this example.</w:t>
      </w:r>
      <w:r>
        <w:rPr>
          <w:spacing w:val="40"/>
        </w:rPr>
        <w:t> </w:t>
      </w:r>
      <w:r>
        <w:rPr/>
        <w:t>These specify the kind of editor service described and can optionally contain human-readable text describing the part of the file.</w:t>
      </w:r>
    </w:p>
    <w:p>
      <w:pPr>
        <w:pStyle w:val="BodyText"/>
        <w:spacing w:line="259" w:lineRule="auto" w:before="23"/>
        <w:ind w:left="221" w:right="104" w:firstLine="318"/>
      </w:pPr>
      <w:r>
        <w:rPr/>
        <w:t>Since the grammar is declaratively specified using SDF, we can programmati- cally analyze its structure.</w:t>
      </w:r>
      <w:r>
        <w:rPr>
          <w:spacing w:val="40"/>
        </w:rPr>
        <w:t> </w:t>
      </w:r>
      <w:r>
        <w:rPr/>
        <w:t>Using a set of heuristics, our system can derive default syntactic editor service descriptors for any given grammar.</w:t>
      </w:r>
      <w:r>
        <w:rPr>
          <w:spacing w:val="40"/>
        </w:rPr>
        <w:t> </w:t>
      </w:r>
      <w:r>
        <w:rPr/>
        <w:t>For example, based on the</w:t>
      </w:r>
      <w:r>
        <w:rPr>
          <w:spacing w:val="27"/>
        </w:rPr>
        <w:t> </w:t>
      </w:r>
      <w:r>
        <w:rPr/>
        <w:t>tree</w:t>
      </w:r>
      <w:r>
        <w:rPr>
          <w:spacing w:val="27"/>
        </w:rPr>
        <w:t> </w:t>
      </w:r>
      <w:r>
        <w:rPr/>
        <w:t>structure</w:t>
      </w:r>
      <w:r>
        <w:rPr>
          <w:spacing w:val="27"/>
        </w:rPr>
        <w:t> </w:t>
      </w:r>
      <w:r>
        <w:rPr/>
        <w:t>of</w:t>
      </w:r>
      <w:r>
        <w:rPr>
          <w:spacing w:val="28"/>
        </w:rPr>
        <w:t> </w:t>
      </w:r>
      <w:r>
        <w:rPr/>
        <w:t>the</w:t>
      </w:r>
      <w:r>
        <w:rPr>
          <w:spacing w:val="27"/>
        </w:rPr>
        <w:t> </w:t>
      </w:r>
      <w:r>
        <w:rPr/>
        <w:t>grammar</w:t>
      </w:r>
      <w:r>
        <w:rPr>
          <w:spacing w:val="28"/>
        </w:rPr>
        <w:t> </w:t>
      </w:r>
      <w:r>
        <w:rPr/>
        <w:t>of</w:t>
      </w:r>
      <w:r>
        <w:rPr>
          <w:spacing w:val="27"/>
        </w:rPr>
        <w:t> </w:t>
      </w:r>
      <w:r>
        <w:rPr/>
        <w:t>Figure</w:t>
      </w:r>
      <w:r>
        <w:rPr>
          <w:spacing w:val="28"/>
        </w:rPr>
        <w:t> </w:t>
      </w:r>
      <w:hyperlink w:history="true" w:anchor="_bookmark2">
        <w:r>
          <w:rPr>
            <w:color w:val="1A3BFF"/>
          </w:rPr>
          <w:t>2</w:t>
        </w:r>
      </w:hyperlink>
      <w:r>
        <w:rPr/>
        <w:t>,</w:t>
      </w:r>
      <w:r>
        <w:rPr>
          <w:spacing w:val="29"/>
        </w:rPr>
        <w:t> </w:t>
      </w:r>
      <w:r>
        <w:rPr/>
        <w:t>any</w:t>
      </w:r>
      <w:r>
        <w:rPr>
          <w:spacing w:val="30"/>
        </w:rPr>
        <w:t> </w:t>
      </w:r>
      <w:r>
        <w:rPr>
          <w:rFonts w:ascii="MathJax_Typewriter" w:hAnsi="MathJax_Typewriter"/>
        </w:rPr>
        <w:t>Module</w:t>
      </w:r>
      <w:r>
        <w:rPr>
          <w:rFonts w:ascii="MathJax_Typewriter" w:hAnsi="MathJax_Typewriter"/>
          <w:spacing w:val="27"/>
        </w:rPr>
        <w:t> </w:t>
      </w:r>
      <w:r>
        <w:rPr/>
        <w:t>node</w:t>
      </w:r>
      <w:r>
        <w:rPr>
          <w:spacing w:val="27"/>
        </w:rPr>
        <w:t> </w:t>
      </w:r>
      <w:r>
        <w:rPr/>
        <w:t>will</w:t>
      </w:r>
      <w:r>
        <w:rPr>
          <w:spacing w:val="28"/>
        </w:rPr>
        <w:t> </w:t>
      </w:r>
      <w:r>
        <w:rPr/>
        <w:t>be</w:t>
      </w:r>
      <w:r>
        <w:rPr>
          <w:spacing w:val="27"/>
        </w:rPr>
        <w:t> </w:t>
      </w:r>
      <w:r>
        <w:rPr/>
        <w:t>displayed in the outline, as it contains both a lexical string and a list of subnodes.</w:t>
      </w:r>
      <w:r>
        <w:rPr>
          <w:spacing w:val="40"/>
        </w:rPr>
        <w:t> </w:t>
      </w:r>
      <w:r>
        <w:rPr/>
        <w:t>Derived</w:t>
      </w:r>
      <w:r>
        <w:rPr>
          <w:spacing w:val="40"/>
        </w:rPr>
        <w:t> </w:t>
      </w:r>
      <w:r>
        <w:rPr/>
        <w:t>rules are placed in files clearly marked “generated” (e.g., </w:t>
      </w:r>
      <w:r>
        <w:rPr>
          <w:rFonts w:ascii="MathJax_Typewriter" w:hAnsi="MathJax_Typewriter"/>
          <w:sz w:val="15"/>
        </w:rPr>
        <w:t>WebDSL-Colorer.generated</w:t>
      </w:r>
      <w:r>
        <w:rPr/>
        <w:t>), so</w:t>
      </w:r>
      <w:r>
        <w:rPr>
          <w:spacing w:val="80"/>
        </w:rPr>
        <w:t> </w:t>
      </w:r>
      <w:r>
        <w:rPr/>
        <w:t>as to avoid confusion with handwritten code.</w:t>
      </w:r>
      <w:r>
        <w:rPr>
          <w:spacing w:val="40"/>
        </w:rPr>
        <w:t> </w:t>
      </w:r>
      <w:r>
        <w:rPr/>
        <w:t>Of course, deriving editor services based on a set of heuristic rules is never perfect, and may not suit a particular lan- guage</w:t>
      </w:r>
      <w:r>
        <w:rPr>
          <w:spacing w:val="20"/>
        </w:rPr>
        <w:t> </w:t>
      </w:r>
      <w:r>
        <w:rPr/>
        <w:t>or</w:t>
      </w:r>
      <w:r>
        <w:rPr>
          <w:spacing w:val="21"/>
        </w:rPr>
        <w:t> </w:t>
      </w:r>
      <w:r>
        <w:rPr/>
        <w:t>one’s</w:t>
      </w:r>
      <w:r>
        <w:rPr>
          <w:spacing w:val="20"/>
        </w:rPr>
        <w:t> </w:t>
      </w:r>
      <w:r>
        <w:rPr/>
        <w:t>taste.</w:t>
      </w:r>
      <w:r>
        <w:rPr>
          <w:spacing w:val="49"/>
        </w:rPr>
        <w:t> </w:t>
      </w:r>
      <w:r>
        <w:rPr/>
        <w:t>Still,</w:t>
      </w:r>
      <w:r>
        <w:rPr>
          <w:spacing w:val="22"/>
        </w:rPr>
        <w:t> </w:t>
      </w:r>
      <w:r>
        <w:rPr/>
        <w:t>derived</w:t>
      </w:r>
      <w:r>
        <w:rPr>
          <w:spacing w:val="21"/>
        </w:rPr>
        <w:t> </w:t>
      </w:r>
      <w:r>
        <w:rPr/>
        <w:t>services</w:t>
      </w:r>
      <w:r>
        <w:rPr>
          <w:spacing w:val="20"/>
        </w:rPr>
        <w:t> </w:t>
      </w:r>
      <w:r>
        <w:rPr/>
        <w:t>form</w:t>
      </w:r>
      <w:r>
        <w:rPr>
          <w:spacing w:val="21"/>
        </w:rPr>
        <w:t> </w:t>
      </w:r>
      <w:r>
        <w:rPr/>
        <w:t>a</w:t>
      </w:r>
      <w:r>
        <w:rPr>
          <w:spacing w:val="21"/>
        </w:rPr>
        <w:t> </w:t>
      </w:r>
      <w:r>
        <w:rPr/>
        <w:t>good</w:t>
      </w:r>
      <w:r>
        <w:rPr>
          <w:spacing w:val="21"/>
        </w:rPr>
        <w:t> </w:t>
      </w:r>
      <w:r>
        <w:rPr/>
        <w:t>starting</w:t>
      </w:r>
      <w:r>
        <w:rPr>
          <w:spacing w:val="21"/>
        </w:rPr>
        <w:t> </w:t>
      </w:r>
      <w:r>
        <w:rPr/>
        <w:t>point</w:t>
      </w:r>
      <w:r>
        <w:rPr>
          <w:spacing w:val="21"/>
        </w:rPr>
        <w:t> </w:t>
      </w:r>
      <w:r>
        <w:rPr/>
        <w:t>for</w:t>
      </w:r>
      <w:r>
        <w:rPr>
          <w:spacing w:val="22"/>
        </w:rPr>
        <w:t> </w:t>
      </w:r>
      <w:r>
        <w:rPr>
          <w:spacing w:val="-2"/>
        </w:rPr>
        <w:t>creating</w:t>
      </w:r>
    </w:p>
    <w:p>
      <w:pPr>
        <w:spacing w:after="0" w:line="259" w:lineRule="auto"/>
        <w:sectPr>
          <w:pgSz w:w="9360" w:h="13610"/>
          <w:pgMar w:header="860" w:footer="0" w:top="1060" w:bottom="280" w:left="680" w:right="680"/>
        </w:sectPr>
      </w:pPr>
    </w:p>
    <w:p>
      <w:pPr>
        <w:pStyle w:val="BodyText"/>
        <w:spacing w:before="9"/>
        <w:jc w:val="left"/>
        <w:rPr>
          <w:sz w:val="12"/>
        </w:rPr>
      </w:pPr>
    </w:p>
    <w:p>
      <w:pPr>
        <w:spacing w:line="240" w:lineRule="auto"/>
        <w:ind w:left="108" w:right="0" w:firstLine="0"/>
        <w:jc w:val="left"/>
        <w:rPr>
          <w:sz w:val="20"/>
        </w:rPr>
      </w:pPr>
      <w:r>
        <w:rPr>
          <w:sz w:val="20"/>
        </w:rPr>
        <mc:AlternateContent>
          <mc:Choice Requires="wps">
            <w:drawing>
              <wp:inline distT="0" distB="0" distL="0" distR="0">
                <wp:extent cx="2112010" cy="1105535"/>
                <wp:effectExtent l="9525" t="0" r="0" b="8890"/>
                <wp:docPr id="33" name="Textbox 33"/>
                <wp:cNvGraphicFramePr>
                  <a:graphicFrameLocks/>
                </wp:cNvGraphicFramePr>
                <a:graphic>
                  <a:graphicData uri="http://schemas.microsoft.com/office/word/2010/wordprocessingShape">
                    <wps:wsp>
                      <wps:cNvPr id="33" name="Textbox 33"/>
                      <wps:cNvSpPr txBox="1"/>
                      <wps:spPr>
                        <a:xfrm>
                          <a:off x="0" y="0"/>
                          <a:ext cx="2112010" cy="1105535"/>
                        </a:xfrm>
                        <a:prstGeom prst="rect">
                          <a:avLst/>
                        </a:prstGeom>
                        <a:ln w="4909">
                          <a:solidFill>
                            <a:srgbClr val="000000"/>
                          </a:solidFill>
                          <a:prstDash val="solid"/>
                        </a:ln>
                      </wps:spPr>
                      <wps:txbx>
                        <w:txbxContent>
                          <w:p>
                            <w:pPr>
                              <w:spacing w:before="140"/>
                              <w:ind w:left="135" w:right="0" w:firstLine="0"/>
                              <w:jc w:val="left"/>
                              <w:rPr>
                                <w:rFonts w:ascii="MathJax_Typewriter"/>
                                <w:sz w:val="15"/>
                              </w:rPr>
                            </w:pPr>
                            <w:bookmarkStart w:name="_bookmark4" w:id="11"/>
                            <w:bookmarkEnd w:id="11"/>
                            <w:r>
                              <w:rPr/>
                            </w:r>
                            <w:bookmarkStart w:name="_bookmark5" w:id="12"/>
                            <w:bookmarkEnd w:id="12"/>
                            <w:r>
                              <w:rPr/>
                            </w:r>
                            <w:r>
                              <w:rPr>
                                <w:rFonts w:ascii="MathJax_Typewriter"/>
                                <w:w w:val="105"/>
                                <w:sz w:val="15"/>
                              </w:rPr>
                              <w:t>module</w:t>
                            </w:r>
                            <w:r>
                              <w:rPr>
                                <w:rFonts w:ascii="MathJax_Typewriter"/>
                                <w:spacing w:val="27"/>
                                <w:w w:val="105"/>
                                <w:sz w:val="15"/>
                              </w:rPr>
                              <w:t> </w:t>
                            </w:r>
                            <w:r>
                              <w:rPr>
                                <w:rFonts w:ascii="MathJax_Typewriter"/>
                                <w:w w:val="105"/>
                                <w:sz w:val="15"/>
                              </w:rPr>
                              <w:t>WebDSL-</w:t>
                            </w:r>
                            <w:r>
                              <w:rPr>
                                <w:rFonts w:ascii="MathJax_Typewriter"/>
                                <w:spacing w:val="-2"/>
                                <w:w w:val="105"/>
                                <w:sz w:val="15"/>
                              </w:rPr>
                              <w:t>Colorer.generated</w:t>
                            </w:r>
                          </w:p>
                          <w:p>
                            <w:pPr>
                              <w:spacing w:before="19"/>
                              <w:ind w:left="135" w:right="0" w:firstLine="0"/>
                              <w:jc w:val="left"/>
                              <w:rPr>
                                <w:rFonts w:ascii="LM Mono 10"/>
                                <w:i/>
                                <w:sz w:val="15"/>
                              </w:rPr>
                            </w:pPr>
                            <w:r>
                              <w:rPr>
                                <w:rFonts w:ascii="LM Mono 10"/>
                                <w:i/>
                                <w:w w:val="105"/>
                                <w:sz w:val="15"/>
                              </w:rPr>
                              <w:t>//</w:t>
                            </w:r>
                            <w:r>
                              <w:rPr>
                                <w:rFonts w:ascii="LM Mono 10"/>
                                <w:i/>
                                <w:spacing w:val="-6"/>
                                <w:w w:val="105"/>
                                <w:sz w:val="15"/>
                              </w:rPr>
                              <w:t> </w:t>
                            </w:r>
                            <w:r>
                              <w:rPr>
                                <w:rFonts w:ascii="LM Mono 10"/>
                                <w:i/>
                                <w:spacing w:val="-2"/>
                                <w:w w:val="105"/>
                                <w:sz w:val="15"/>
                              </w:rPr>
                              <w:t>...documentation...</w:t>
                            </w:r>
                          </w:p>
                          <w:p>
                            <w:pPr>
                              <w:spacing w:line="244" w:lineRule="auto" w:before="6"/>
                              <w:ind w:left="299" w:right="0" w:hanging="165"/>
                              <w:jc w:val="left"/>
                              <w:rPr>
                                <w:rFonts w:ascii="MathJax_Typewriter"/>
                                <w:sz w:val="15"/>
                              </w:rPr>
                            </w:pPr>
                            <w:r>
                              <w:rPr>
                                <w:rFonts w:ascii="MathJax_Typewriter"/>
                                <w:w w:val="105"/>
                                <w:sz w:val="15"/>
                              </w:rPr>
                              <w:t>colorer</w:t>
                            </w:r>
                            <w:r>
                              <w:rPr>
                                <w:rFonts w:ascii="MathJax_Typewriter"/>
                                <w:spacing w:val="40"/>
                                <w:w w:val="105"/>
                                <w:sz w:val="15"/>
                              </w:rPr>
                              <w:t> </w:t>
                            </w:r>
                            <w:r>
                              <w:rPr>
                                <w:rFonts w:ascii="LM Mono 10"/>
                                <w:i/>
                                <w:w w:val="105"/>
                                <w:sz w:val="15"/>
                              </w:rPr>
                              <w:t>default highlighting rules</w:t>
                            </w:r>
                            <w:r>
                              <w:rPr>
                                <w:rFonts w:ascii="LM Mono 10"/>
                                <w:i/>
                                <w:w w:val="105"/>
                                <w:sz w:val="15"/>
                              </w:rPr>
                              <w:t> </w:t>
                            </w:r>
                            <w:r>
                              <w:rPr>
                                <w:rFonts w:ascii="MathJax_Typewriter"/>
                                <w:w w:val="105"/>
                                <w:sz w:val="15"/>
                              </w:rPr>
                              <w:t>keyword</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"Keywords"</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magenta</w:t>
                            </w:r>
                            <w:r>
                              <w:rPr>
                                <w:rFonts w:ascii="MathJax_Typewriter"/>
                                <w:spacing w:val="31"/>
                                <w:w w:val="105"/>
                                <w:sz w:val="15"/>
                              </w:rPr>
                              <w:t> </w:t>
                            </w:r>
                            <w:r>
                              <w:rPr>
                                <w:rFonts w:ascii="MathJax_Typewriter"/>
                                <w:w w:val="105"/>
                                <w:sz w:val="15"/>
                              </w:rPr>
                              <w:t>bold</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"Strings"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blue</w:t>
                            </w:r>
                          </w:p>
                          <w:p>
                            <w:pPr>
                              <w:spacing w:before="3"/>
                              <w:ind w:left="299" w:right="0" w:firstLine="0"/>
                              <w:jc w:val="left"/>
                              <w:rPr>
                                <w:rFonts w:ascii="MathJax_Typewriter"/>
                                <w:sz w:val="15"/>
                              </w:rPr>
                            </w:pPr>
                            <w:r>
                              <w:rPr>
                                <w:rFonts w:ascii="MathJax_Typewriter"/>
                                <w:w w:val="105"/>
                                <w:sz w:val="15"/>
                              </w:rPr>
                              <w:t>number</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"Numbers"</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darkgreen</w:t>
                            </w:r>
                          </w:p>
                          <w:p>
                            <w:pPr>
                              <w:spacing w:before="9"/>
                              <w:ind w:left="299" w:right="0" w:firstLine="0"/>
                              <w:jc w:val="left"/>
                              <w:rPr>
                                <w:rFonts w:ascii="MathJax_Typewriter"/>
                                <w:sz w:val="15"/>
                              </w:rPr>
                            </w:pPr>
                            <w:r>
                              <w:rPr>
                                <w:rFonts w:ascii="MathJax_Typewriter"/>
                                <w:spacing w:val="-5"/>
                                <w:w w:val="105"/>
                                <w:sz w:val="15"/>
                              </w:rPr>
                              <w:t>...</w:t>
                            </w:r>
                          </w:p>
                          <w:p>
                            <w:pPr>
                              <w:spacing w:line="198" w:lineRule="exact" w:before="19"/>
                              <w:ind w:left="135" w:right="0" w:firstLine="0"/>
                              <w:jc w:val="left"/>
                              <w:rPr>
                                <w:rFonts w:ascii="LM Mono 10"/>
                                <w:i/>
                                <w:sz w:val="15"/>
                              </w:rPr>
                            </w:pPr>
                            <w:r>
                              <w:rPr>
                                <w:rFonts w:ascii="MathJax_Typewriter"/>
                                <w:w w:val="105"/>
                                <w:sz w:val="15"/>
                              </w:rPr>
                              <w:t>colorer</w:t>
                            </w:r>
                            <w:r>
                              <w:rPr>
                                <w:rFonts w:ascii="MathJax_Typewriter"/>
                                <w:spacing w:val="31"/>
                                <w:w w:val="105"/>
                                <w:sz w:val="15"/>
                              </w:rPr>
                              <w:t> </w:t>
                            </w:r>
                            <w:r>
                              <w:rPr>
                                <w:rFonts w:ascii="LM Mono 10"/>
                                <w:i/>
                                <w:w w:val="105"/>
                                <w:sz w:val="15"/>
                              </w:rPr>
                              <w:t>system</w:t>
                            </w:r>
                            <w:r>
                              <w:rPr>
                                <w:rFonts w:ascii="LM Mono 10"/>
                                <w:i/>
                                <w:spacing w:val="-12"/>
                                <w:w w:val="105"/>
                                <w:sz w:val="15"/>
                              </w:rPr>
                              <w:t> </w:t>
                            </w:r>
                            <w:r>
                              <w:rPr>
                                <w:rFonts w:ascii="LM Mono 10"/>
                                <w:i/>
                                <w:spacing w:val="-2"/>
                                <w:w w:val="105"/>
                                <w:sz w:val="15"/>
                              </w:rPr>
                              <w:t>colors</w:t>
                            </w:r>
                          </w:p>
                          <w:p>
                            <w:pPr>
                              <w:spacing w:line="136" w:lineRule="exact" w:before="0"/>
                              <w:ind w:left="299" w:right="0" w:firstLine="0"/>
                              <w:jc w:val="left"/>
                              <w:rPr>
                                <w:rFonts w:ascii="MathJax_Typewriter"/>
                                <w:sz w:val="15"/>
                              </w:rPr>
                            </w:pPr>
                            <w:r>
                              <w:rPr>
                                <w:rFonts w:ascii="MathJax_Typewriter"/>
                                <w:w w:val="105"/>
                                <w:sz w:val="15"/>
                              </w:rPr>
                              <w:t>darkred</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128</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spacing w:val="-10"/>
                                <w:w w:val="105"/>
                                <w:sz w:val="15"/>
                              </w:rPr>
                              <w:t>0</w:t>
                            </w:r>
                          </w:p>
                        </w:txbxContent>
                      </wps:txbx>
                      <wps:bodyPr wrap="square" lIns="0" tIns="0" rIns="0" bIns="0" rtlCol="0">
                        <a:noAutofit/>
                      </wps:bodyPr>
                    </wps:wsp>
                  </a:graphicData>
                </a:graphic>
              </wp:inline>
            </w:drawing>
          </mc:Choice>
          <mc:Fallback>
            <w:pict>
              <v:shape style="width:166.3pt;height:87.05pt;mso-position-horizontal-relative:char;mso-position-vertical-relative:line" type="#_x0000_t202" id="docshape20" filled="false" stroked="true" strokeweight=".386546pt" strokecolor="#000000">
                <w10:anchorlock/>
                <v:textbox inset="0,0,0,0">
                  <w:txbxContent>
                    <w:p>
                      <w:pPr>
                        <w:spacing w:before="140"/>
                        <w:ind w:left="135" w:right="0" w:firstLine="0"/>
                        <w:jc w:val="left"/>
                        <w:rPr>
                          <w:rFonts w:ascii="MathJax_Typewriter"/>
                          <w:sz w:val="15"/>
                        </w:rPr>
                      </w:pPr>
                      <w:bookmarkStart w:name="_bookmark4" w:id="13"/>
                      <w:bookmarkEnd w:id="13"/>
                      <w:r>
                        <w:rPr/>
                      </w:r>
                      <w:bookmarkStart w:name="_bookmark5" w:id="14"/>
                      <w:bookmarkEnd w:id="14"/>
                      <w:r>
                        <w:rPr/>
                      </w:r>
                      <w:r>
                        <w:rPr>
                          <w:rFonts w:ascii="MathJax_Typewriter"/>
                          <w:w w:val="105"/>
                          <w:sz w:val="15"/>
                        </w:rPr>
                        <w:t>module</w:t>
                      </w:r>
                      <w:r>
                        <w:rPr>
                          <w:rFonts w:ascii="MathJax_Typewriter"/>
                          <w:spacing w:val="27"/>
                          <w:w w:val="105"/>
                          <w:sz w:val="15"/>
                        </w:rPr>
                        <w:t> </w:t>
                      </w:r>
                      <w:r>
                        <w:rPr>
                          <w:rFonts w:ascii="MathJax_Typewriter"/>
                          <w:w w:val="105"/>
                          <w:sz w:val="15"/>
                        </w:rPr>
                        <w:t>WebDSL-</w:t>
                      </w:r>
                      <w:r>
                        <w:rPr>
                          <w:rFonts w:ascii="MathJax_Typewriter"/>
                          <w:spacing w:val="-2"/>
                          <w:w w:val="105"/>
                          <w:sz w:val="15"/>
                        </w:rPr>
                        <w:t>Colorer.generated</w:t>
                      </w:r>
                    </w:p>
                    <w:p>
                      <w:pPr>
                        <w:spacing w:before="19"/>
                        <w:ind w:left="135" w:right="0" w:firstLine="0"/>
                        <w:jc w:val="left"/>
                        <w:rPr>
                          <w:rFonts w:ascii="LM Mono 10"/>
                          <w:i/>
                          <w:sz w:val="15"/>
                        </w:rPr>
                      </w:pPr>
                      <w:r>
                        <w:rPr>
                          <w:rFonts w:ascii="LM Mono 10"/>
                          <w:i/>
                          <w:w w:val="105"/>
                          <w:sz w:val="15"/>
                        </w:rPr>
                        <w:t>//</w:t>
                      </w:r>
                      <w:r>
                        <w:rPr>
                          <w:rFonts w:ascii="LM Mono 10"/>
                          <w:i/>
                          <w:spacing w:val="-6"/>
                          <w:w w:val="105"/>
                          <w:sz w:val="15"/>
                        </w:rPr>
                        <w:t> </w:t>
                      </w:r>
                      <w:r>
                        <w:rPr>
                          <w:rFonts w:ascii="LM Mono 10"/>
                          <w:i/>
                          <w:spacing w:val="-2"/>
                          <w:w w:val="105"/>
                          <w:sz w:val="15"/>
                        </w:rPr>
                        <w:t>...documentation...</w:t>
                      </w:r>
                    </w:p>
                    <w:p>
                      <w:pPr>
                        <w:spacing w:line="244" w:lineRule="auto" w:before="6"/>
                        <w:ind w:left="299" w:right="0" w:hanging="165"/>
                        <w:jc w:val="left"/>
                        <w:rPr>
                          <w:rFonts w:ascii="MathJax_Typewriter"/>
                          <w:sz w:val="15"/>
                        </w:rPr>
                      </w:pPr>
                      <w:r>
                        <w:rPr>
                          <w:rFonts w:ascii="MathJax_Typewriter"/>
                          <w:w w:val="105"/>
                          <w:sz w:val="15"/>
                        </w:rPr>
                        <w:t>colorer</w:t>
                      </w:r>
                      <w:r>
                        <w:rPr>
                          <w:rFonts w:ascii="MathJax_Typewriter"/>
                          <w:spacing w:val="40"/>
                          <w:w w:val="105"/>
                          <w:sz w:val="15"/>
                        </w:rPr>
                        <w:t> </w:t>
                      </w:r>
                      <w:r>
                        <w:rPr>
                          <w:rFonts w:ascii="LM Mono 10"/>
                          <w:i/>
                          <w:w w:val="105"/>
                          <w:sz w:val="15"/>
                        </w:rPr>
                        <w:t>default highlighting rules</w:t>
                      </w:r>
                      <w:r>
                        <w:rPr>
                          <w:rFonts w:ascii="LM Mono 10"/>
                          <w:i/>
                          <w:w w:val="105"/>
                          <w:sz w:val="15"/>
                        </w:rPr>
                        <w:t> </w:t>
                      </w:r>
                      <w:r>
                        <w:rPr>
                          <w:rFonts w:ascii="MathJax_Typewriter"/>
                          <w:w w:val="105"/>
                          <w:sz w:val="15"/>
                        </w:rPr>
                        <w:t>keyword</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"Keywords"</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w w:val="105"/>
                          <w:sz w:val="15"/>
                        </w:rPr>
                        <w:t>magenta</w:t>
                      </w:r>
                      <w:r>
                        <w:rPr>
                          <w:rFonts w:ascii="MathJax_Typewriter"/>
                          <w:spacing w:val="31"/>
                          <w:w w:val="105"/>
                          <w:sz w:val="15"/>
                        </w:rPr>
                        <w:t> </w:t>
                      </w:r>
                      <w:r>
                        <w:rPr>
                          <w:rFonts w:ascii="MathJax_Typewriter"/>
                          <w:w w:val="105"/>
                          <w:sz w:val="15"/>
                        </w:rPr>
                        <w:t>bold</w:t>
                      </w:r>
                      <w:r>
                        <w:rPr>
                          <w:rFonts w:ascii="MathJax_Typewriter"/>
                          <w:spacing w:val="40"/>
                          <w:w w:val="105"/>
                          <w:sz w:val="15"/>
                        </w:rPr>
                        <w:t> </w:t>
                      </w:r>
                      <w:r>
                        <w:rPr>
                          <w:rFonts w:ascii="MathJax_Typewriter"/>
                          <w:w w:val="105"/>
                          <w:sz w:val="15"/>
                        </w:rPr>
                        <w:t>string</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"Strings"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blue</w:t>
                      </w:r>
                    </w:p>
                    <w:p>
                      <w:pPr>
                        <w:spacing w:before="3"/>
                        <w:ind w:left="299" w:right="0" w:firstLine="0"/>
                        <w:jc w:val="left"/>
                        <w:rPr>
                          <w:rFonts w:ascii="MathJax_Typewriter"/>
                          <w:sz w:val="15"/>
                        </w:rPr>
                      </w:pPr>
                      <w:r>
                        <w:rPr>
                          <w:rFonts w:ascii="MathJax_Typewriter"/>
                          <w:w w:val="105"/>
                          <w:sz w:val="15"/>
                        </w:rPr>
                        <w:t>number</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"Numbers"</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darkgreen</w:t>
                      </w:r>
                    </w:p>
                    <w:p>
                      <w:pPr>
                        <w:spacing w:before="9"/>
                        <w:ind w:left="299" w:right="0" w:firstLine="0"/>
                        <w:jc w:val="left"/>
                        <w:rPr>
                          <w:rFonts w:ascii="MathJax_Typewriter"/>
                          <w:sz w:val="15"/>
                        </w:rPr>
                      </w:pPr>
                      <w:r>
                        <w:rPr>
                          <w:rFonts w:ascii="MathJax_Typewriter"/>
                          <w:spacing w:val="-5"/>
                          <w:w w:val="105"/>
                          <w:sz w:val="15"/>
                        </w:rPr>
                        <w:t>...</w:t>
                      </w:r>
                    </w:p>
                    <w:p>
                      <w:pPr>
                        <w:spacing w:line="198" w:lineRule="exact" w:before="19"/>
                        <w:ind w:left="135" w:right="0" w:firstLine="0"/>
                        <w:jc w:val="left"/>
                        <w:rPr>
                          <w:rFonts w:ascii="LM Mono 10"/>
                          <w:i/>
                          <w:sz w:val="15"/>
                        </w:rPr>
                      </w:pPr>
                      <w:r>
                        <w:rPr>
                          <w:rFonts w:ascii="MathJax_Typewriter"/>
                          <w:w w:val="105"/>
                          <w:sz w:val="15"/>
                        </w:rPr>
                        <w:t>colorer</w:t>
                      </w:r>
                      <w:r>
                        <w:rPr>
                          <w:rFonts w:ascii="MathJax_Typewriter"/>
                          <w:spacing w:val="31"/>
                          <w:w w:val="105"/>
                          <w:sz w:val="15"/>
                        </w:rPr>
                        <w:t> </w:t>
                      </w:r>
                      <w:r>
                        <w:rPr>
                          <w:rFonts w:ascii="LM Mono 10"/>
                          <w:i/>
                          <w:w w:val="105"/>
                          <w:sz w:val="15"/>
                        </w:rPr>
                        <w:t>system</w:t>
                      </w:r>
                      <w:r>
                        <w:rPr>
                          <w:rFonts w:ascii="LM Mono 10"/>
                          <w:i/>
                          <w:spacing w:val="-12"/>
                          <w:w w:val="105"/>
                          <w:sz w:val="15"/>
                        </w:rPr>
                        <w:t> </w:t>
                      </w:r>
                      <w:r>
                        <w:rPr>
                          <w:rFonts w:ascii="LM Mono 10"/>
                          <w:i/>
                          <w:spacing w:val="-2"/>
                          <w:w w:val="105"/>
                          <w:sz w:val="15"/>
                        </w:rPr>
                        <w:t>colors</w:t>
                      </w:r>
                    </w:p>
                    <w:p>
                      <w:pPr>
                        <w:spacing w:line="136" w:lineRule="exact" w:before="0"/>
                        <w:ind w:left="299" w:right="0" w:firstLine="0"/>
                        <w:jc w:val="left"/>
                        <w:rPr>
                          <w:rFonts w:ascii="MathJax_Typewriter"/>
                          <w:sz w:val="15"/>
                        </w:rPr>
                      </w:pPr>
                      <w:r>
                        <w:rPr>
                          <w:rFonts w:ascii="MathJax_Typewriter"/>
                          <w:w w:val="105"/>
                          <w:sz w:val="15"/>
                        </w:rPr>
                        <w:t>darkred</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128</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spacing w:val="-10"/>
                          <w:w w:val="105"/>
                          <w:sz w:val="15"/>
                        </w:rPr>
                        <w:t>0</w:t>
                      </w:r>
                    </w:p>
                  </w:txbxContent>
                </v:textbox>
                <v:stroke dashstyle="solid"/>
              </v:shape>
            </w:pict>
          </mc:Fallback>
        </mc:AlternateContent>
      </w:r>
      <w:r>
        <w:rPr>
          <w:sz w:val="20"/>
        </w:rPr>
      </w:r>
      <w:r>
        <w:rPr>
          <w:rFonts w:ascii="Times New Roman"/>
          <w:spacing w:val="79"/>
          <w:sz w:val="20"/>
        </w:rPr>
        <w:t> </w:t>
      </w:r>
      <w:r>
        <w:rPr>
          <w:spacing w:val="79"/>
          <w:position w:val="1"/>
          <w:sz w:val="20"/>
        </w:rPr>
        <mc:AlternateContent>
          <mc:Choice Requires="wps">
            <w:drawing>
              <wp:inline distT="0" distB="0" distL="0" distR="0">
                <wp:extent cx="2647315" cy="1087120"/>
                <wp:effectExtent l="9525" t="0" r="635" b="8255"/>
                <wp:docPr id="34" name="Textbox 34"/>
                <wp:cNvGraphicFramePr>
                  <a:graphicFrameLocks/>
                </wp:cNvGraphicFramePr>
                <a:graphic>
                  <a:graphicData uri="http://schemas.microsoft.com/office/word/2010/wordprocessingShape">
                    <wps:wsp>
                      <wps:cNvPr id="34" name="Textbox 34"/>
                      <wps:cNvSpPr txBox="1"/>
                      <wps:spPr>
                        <a:xfrm>
                          <a:off x="0" y="0"/>
                          <a:ext cx="2647315" cy="1087120"/>
                        </a:xfrm>
                        <a:prstGeom prst="rect">
                          <a:avLst/>
                        </a:prstGeom>
                        <a:ln w="4909">
                          <a:solidFill>
                            <a:srgbClr val="000000"/>
                          </a:solidFill>
                          <a:prstDash val="solid"/>
                        </a:ln>
                      </wps:spPr>
                      <wps:txbx>
                        <w:txbxContent>
                          <w:p>
                            <w:pPr>
                              <w:spacing w:before="140"/>
                              <w:ind w:left="135" w:right="0" w:firstLine="0"/>
                              <w:jc w:val="left"/>
                              <w:rPr>
                                <w:rFonts w:ascii="MathJax_Typewriter"/>
                                <w:sz w:val="15"/>
                              </w:rPr>
                            </w:pPr>
                            <w:r>
                              <w:rPr>
                                <w:rFonts w:ascii="MathJax_Typewriter"/>
                                <w:w w:val="105"/>
                                <w:sz w:val="15"/>
                              </w:rPr>
                              <w:t>module</w:t>
                            </w:r>
                            <w:r>
                              <w:rPr>
                                <w:rFonts w:ascii="MathJax_Typewriter"/>
                                <w:spacing w:val="20"/>
                                <w:w w:val="105"/>
                                <w:sz w:val="15"/>
                              </w:rPr>
                              <w:t> </w:t>
                            </w:r>
                            <w:r>
                              <w:rPr>
                                <w:rFonts w:ascii="MathJax_Typewriter"/>
                                <w:w w:val="105"/>
                                <w:sz w:val="15"/>
                              </w:rPr>
                              <w:t>WebDSL-</w:t>
                            </w:r>
                            <w:r>
                              <w:rPr>
                                <w:rFonts w:ascii="MathJax_Typewriter"/>
                                <w:spacing w:val="-2"/>
                                <w:w w:val="105"/>
                                <w:sz w:val="15"/>
                              </w:rPr>
                              <w:t>Folding</w:t>
                            </w:r>
                          </w:p>
                          <w:p>
                            <w:pPr>
                              <w:spacing w:before="67"/>
                              <w:ind w:left="135" w:right="0" w:firstLine="0"/>
                              <w:jc w:val="left"/>
                              <w:rPr>
                                <w:rFonts w:ascii="MathJax_Typewriter"/>
                                <w:sz w:val="15"/>
                              </w:rPr>
                            </w:pPr>
                            <w:r>
                              <w:rPr>
                                <w:rFonts w:ascii="MathJax_Typewriter"/>
                                <w:w w:val="105"/>
                                <w:sz w:val="15"/>
                              </w:rPr>
                              <w:t>imports</w:t>
                            </w:r>
                            <w:r>
                              <w:rPr>
                                <w:rFonts w:ascii="MathJax_Typewriter"/>
                                <w:spacing w:val="25"/>
                                <w:w w:val="105"/>
                                <w:sz w:val="15"/>
                              </w:rPr>
                              <w:t> </w:t>
                            </w:r>
                            <w:r>
                              <w:rPr>
                                <w:rFonts w:ascii="MathJax_Typewriter"/>
                                <w:w w:val="105"/>
                                <w:sz w:val="15"/>
                              </w:rPr>
                              <w:t>WebDSL-</w:t>
                            </w:r>
                            <w:r>
                              <w:rPr>
                                <w:rFonts w:ascii="MathJax_Typewriter"/>
                                <w:spacing w:val="-2"/>
                                <w:w w:val="105"/>
                                <w:sz w:val="15"/>
                              </w:rPr>
                              <w:t>Folding.generated</w:t>
                            </w:r>
                          </w:p>
                          <w:p>
                            <w:pPr>
                              <w:spacing w:line="247" w:lineRule="auto" w:before="19"/>
                              <w:ind w:left="299" w:right="2107" w:hanging="165"/>
                              <w:jc w:val="left"/>
                              <w:rPr>
                                <w:rFonts w:ascii="MathJax_Typewriter"/>
                                <w:sz w:val="15"/>
                              </w:rPr>
                            </w:pPr>
                            <w:r>
                              <w:rPr>
                                <w:rFonts w:ascii="MathJax_Typewriter"/>
                                <w:w w:val="105"/>
                                <w:sz w:val="15"/>
                              </w:rPr>
                              <w:t>folding</w:t>
                            </w:r>
                            <w:r>
                              <w:rPr>
                                <w:rFonts w:ascii="MathJax_Typewriter"/>
                                <w:spacing w:val="40"/>
                                <w:w w:val="105"/>
                                <w:sz w:val="15"/>
                              </w:rPr>
                              <w:t> </w:t>
                            </w:r>
                            <w:r>
                              <w:rPr>
                                <w:rFonts w:ascii="LM Mono 10"/>
                                <w:i/>
                                <w:w w:val="105"/>
                                <w:sz w:val="15"/>
                              </w:rPr>
                              <w:t>additions</w:t>
                            </w:r>
                            <w:r>
                              <w:rPr>
                                <w:rFonts w:ascii="LM Mono 10"/>
                                <w:i/>
                                <w:w w:val="105"/>
                                <w:sz w:val="15"/>
                              </w:rPr>
                              <w:t> </w:t>
                            </w:r>
                            <w:r>
                              <w:rPr>
                                <w:rFonts w:ascii="MathJax_Typewriter"/>
                                <w:spacing w:val="-2"/>
                                <w:w w:val="105"/>
                                <w:sz w:val="15"/>
                              </w:rPr>
                              <w:t>Section._</w:t>
                            </w:r>
                            <w:r>
                              <w:rPr>
                                <w:rFonts w:ascii="MathJax_Typewriter"/>
                                <w:spacing w:val="40"/>
                                <w:w w:val="105"/>
                                <w:sz w:val="15"/>
                              </w:rPr>
                              <w:t> </w:t>
                            </w:r>
                            <w:r>
                              <w:rPr>
                                <w:rFonts w:ascii="MathJax_Typewriter"/>
                                <w:spacing w:val="-2"/>
                                <w:w w:val="105"/>
                                <w:sz w:val="15"/>
                              </w:rPr>
                              <w:t>Def.SimpleDef</w:t>
                            </w:r>
                            <w:r>
                              <w:rPr>
                                <w:rFonts w:ascii="MathJax_Typewriter"/>
                                <w:spacing w:val="40"/>
                                <w:w w:val="105"/>
                                <w:sz w:val="15"/>
                              </w:rPr>
                              <w:t> </w:t>
                            </w:r>
                            <w:r>
                              <w:rPr>
                                <w:rFonts w:ascii="MathJax_Typewriter"/>
                                <w:w w:val="105"/>
                                <w:sz w:val="15"/>
                              </w:rPr>
                              <w:t>Def.Imports</w:t>
                            </w:r>
                            <w:r>
                              <w:rPr>
                                <w:rFonts w:ascii="MathJax_Typewriter"/>
                                <w:spacing w:val="-6"/>
                                <w:w w:val="105"/>
                                <w:sz w:val="15"/>
                              </w:rPr>
                              <w:t> </w:t>
                            </w:r>
                            <w:r>
                              <w:rPr>
                                <w:rFonts w:ascii="MathJax_Typewriter"/>
                                <w:w w:val="105"/>
                                <w:sz w:val="15"/>
                              </w:rPr>
                              <w:t>(folded)</w:t>
                            </w:r>
                          </w:p>
                        </w:txbxContent>
                      </wps:txbx>
                      <wps:bodyPr wrap="square" lIns="0" tIns="0" rIns="0" bIns="0" rtlCol="0">
                        <a:noAutofit/>
                      </wps:bodyPr>
                    </wps:wsp>
                  </a:graphicData>
                </a:graphic>
              </wp:inline>
            </w:drawing>
          </mc:Choice>
          <mc:Fallback>
            <w:pict>
              <v:shape style="width:208.45pt;height:85.6pt;mso-position-horizontal-relative:char;mso-position-vertical-relative:line" type="#_x0000_t202" id="docshape21" filled="false" stroked="true" strokeweight=".386546pt" strokecolor="#000000">
                <w10:anchorlock/>
                <v:textbox inset="0,0,0,0">
                  <w:txbxContent>
                    <w:p>
                      <w:pPr>
                        <w:spacing w:before="140"/>
                        <w:ind w:left="135" w:right="0" w:firstLine="0"/>
                        <w:jc w:val="left"/>
                        <w:rPr>
                          <w:rFonts w:ascii="MathJax_Typewriter"/>
                          <w:sz w:val="15"/>
                        </w:rPr>
                      </w:pPr>
                      <w:r>
                        <w:rPr>
                          <w:rFonts w:ascii="MathJax_Typewriter"/>
                          <w:w w:val="105"/>
                          <w:sz w:val="15"/>
                        </w:rPr>
                        <w:t>module</w:t>
                      </w:r>
                      <w:r>
                        <w:rPr>
                          <w:rFonts w:ascii="MathJax_Typewriter"/>
                          <w:spacing w:val="20"/>
                          <w:w w:val="105"/>
                          <w:sz w:val="15"/>
                        </w:rPr>
                        <w:t> </w:t>
                      </w:r>
                      <w:r>
                        <w:rPr>
                          <w:rFonts w:ascii="MathJax_Typewriter"/>
                          <w:w w:val="105"/>
                          <w:sz w:val="15"/>
                        </w:rPr>
                        <w:t>WebDSL-</w:t>
                      </w:r>
                      <w:r>
                        <w:rPr>
                          <w:rFonts w:ascii="MathJax_Typewriter"/>
                          <w:spacing w:val="-2"/>
                          <w:w w:val="105"/>
                          <w:sz w:val="15"/>
                        </w:rPr>
                        <w:t>Folding</w:t>
                      </w:r>
                    </w:p>
                    <w:p>
                      <w:pPr>
                        <w:spacing w:before="67"/>
                        <w:ind w:left="135" w:right="0" w:firstLine="0"/>
                        <w:jc w:val="left"/>
                        <w:rPr>
                          <w:rFonts w:ascii="MathJax_Typewriter"/>
                          <w:sz w:val="15"/>
                        </w:rPr>
                      </w:pPr>
                      <w:r>
                        <w:rPr>
                          <w:rFonts w:ascii="MathJax_Typewriter"/>
                          <w:w w:val="105"/>
                          <w:sz w:val="15"/>
                        </w:rPr>
                        <w:t>imports</w:t>
                      </w:r>
                      <w:r>
                        <w:rPr>
                          <w:rFonts w:ascii="MathJax_Typewriter"/>
                          <w:spacing w:val="25"/>
                          <w:w w:val="105"/>
                          <w:sz w:val="15"/>
                        </w:rPr>
                        <w:t> </w:t>
                      </w:r>
                      <w:r>
                        <w:rPr>
                          <w:rFonts w:ascii="MathJax_Typewriter"/>
                          <w:w w:val="105"/>
                          <w:sz w:val="15"/>
                        </w:rPr>
                        <w:t>WebDSL-</w:t>
                      </w:r>
                      <w:r>
                        <w:rPr>
                          <w:rFonts w:ascii="MathJax_Typewriter"/>
                          <w:spacing w:val="-2"/>
                          <w:w w:val="105"/>
                          <w:sz w:val="15"/>
                        </w:rPr>
                        <w:t>Folding.generated</w:t>
                      </w:r>
                    </w:p>
                    <w:p>
                      <w:pPr>
                        <w:spacing w:line="247" w:lineRule="auto" w:before="19"/>
                        <w:ind w:left="299" w:right="2107" w:hanging="165"/>
                        <w:jc w:val="left"/>
                        <w:rPr>
                          <w:rFonts w:ascii="MathJax_Typewriter"/>
                          <w:sz w:val="15"/>
                        </w:rPr>
                      </w:pPr>
                      <w:r>
                        <w:rPr>
                          <w:rFonts w:ascii="MathJax_Typewriter"/>
                          <w:w w:val="105"/>
                          <w:sz w:val="15"/>
                        </w:rPr>
                        <w:t>folding</w:t>
                      </w:r>
                      <w:r>
                        <w:rPr>
                          <w:rFonts w:ascii="MathJax_Typewriter"/>
                          <w:spacing w:val="40"/>
                          <w:w w:val="105"/>
                          <w:sz w:val="15"/>
                        </w:rPr>
                        <w:t> </w:t>
                      </w:r>
                      <w:r>
                        <w:rPr>
                          <w:rFonts w:ascii="LM Mono 10"/>
                          <w:i/>
                          <w:w w:val="105"/>
                          <w:sz w:val="15"/>
                        </w:rPr>
                        <w:t>additions</w:t>
                      </w:r>
                      <w:r>
                        <w:rPr>
                          <w:rFonts w:ascii="LM Mono 10"/>
                          <w:i/>
                          <w:w w:val="105"/>
                          <w:sz w:val="15"/>
                        </w:rPr>
                        <w:t> </w:t>
                      </w:r>
                      <w:r>
                        <w:rPr>
                          <w:rFonts w:ascii="MathJax_Typewriter"/>
                          <w:spacing w:val="-2"/>
                          <w:w w:val="105"/>
                          <w:sz w:val="15"/>
                        </w:rPr>
                        <w:t>Section._</w:t>
                      </w:r>
                      <w:r>
                        <w:rPr>
                          <w:rFonts w:ascii="MathJax_Typewriter"/>
                          <w:spacing w:val="40"/>
                          <w:w w:val="105"/>
                          <w:sz w:val="15"/>
                        </w:rPr>
                        <w:t> </w:t>
                      </w:r>
                      <w:r>
                        <w:rPr>
                          <w:rFonts w:ascii="MathJax_Typewriter"/>
                          <w:spacing w:val="-2"/>
                          <w:w w:val="105"/>
                          <w:sz w:val="15"/>
                        </w:rPr>
                        <w:t>Def.SimpleDef</w:t>
                      </w:r>
                      <w:r>
                        <w:rPr>
                          <w:rFonts w:ascii="MathJax_Typewriter"/>
                          <w:spacing w:val="40"/>
                          <w:w w:val="105"/>
                          <w:sz w:val="15"/>
                        </w:rPr>
                        <w:t> </w:t>
                      </w:r>
                      <w:r>
                        <w:rPr>
                          <w:rFonts w:ascii="MathJax_Typewriter"/>
                          <w:w w:val="105"/>
                          <w:sz w:val="15"/>
                        </w:rPr>
                        <w:t>Def.Imports</w:t>
                      </w:r>
                      <w:r>
                        <w:rPr>
                          <w:rFonts w:ascii="MathJax_Typewriter"/>
                          <w:spacing w:val="-6"/>
                          <w:w w:val="105"/>
                          <w:sz w:val="15"/>
                        </w:rPr>
                        <w:t> </w:t>
                      </w:r>
                      <w:r>
                        <w:rPr>
                          <w:rFonts w:ascii="MathJax_Typewriter"/>
                          <w:w w:val="105"/>
                          <w:sz w:val="15"/>
                        </w:rPr>
                        <w:t>(folded)</w:t>
                      </w:r>
                    </w:p>
                  </w:txbxContent>
                </v:textbox>
                <v:stroke dashstyle="solid"/>
              </v:shape>
            </w:pict>
          </mc:Fallback>
        </mc:AlternateContent>
      </w:r>
      <w:r>
        <w:rPr>
          <w:spacing w:val="79"/>
          <w:position w:val="1"/>
          <w:sz w:val="20"/>
        </w:rPr>
      </w:r>
    </w:p>
    <w:p>
      <w:pPr>
        <w:tabs>
          <w:tab w:pos="4456" w:val="left" w:leader="none"/>
        </w:tabs>
        <w:spacing w:before="69"/>
        <w:ind w:left="448"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default</w:t>
      </w:r>
      <w:r>
        <w:rPr>
          <w:rFonts w:ascii="LM Roman 8"/>
          <w:spacing w:val="-10"/>
          <w:w w:val="105"/>
          <w:sz w:val="15"/>
        </w:rPr>
        <w:t> </w:t>
      </w:r>
      <w:r>
        <w:rPr>
          <w:rFonts w:ascii="LM Roman 8"/>
          <w:w w:val="105"/>
          <w:sz w:val="15"/>
        </w:rPr>
        <w:t>WebDSL</w:t>
      </w:r>
      <w:r>
        <w:rPr>
          <w:rFonts w:ascii="LM Roman 8"/>
          <w:spacing w:val="-11"/>
          <w:w w:val="105"/>
          <w:sz w:val="15"/>
        </w:rPr>
        <w:t> </w:t>
      </w:r>
      <w:r>
        <w:rPr>
          <w:rFonts w:ascii="LM Roman 8"/>
          <w:spacing w:val="-2"/>
          <w:w w:val="105"/>
          <w:sz w:val="15"/>
        </w:rPr>
        <w:t>colorer.</w:t>
      </w:r>
      <w:r>
        <w:rPr>
          <w:rFonts w:ascii="LM Roman 8"/>
          <w:sz w:val="15"/>
        </w:rPr>
        <w:tab/>
      </w:r>
      <w:r>
        <w:rPr>
          <w:rFonts w:ascii="LM Roman 8"/>
          <w:w w:val="105"/>
          <w:position w:val="1"/>
          <w:sz w:val="15"/>
        </w:rPr>
        <w:t>Fig.</w:t>
      </w:r>
      <w:r>
        <w:rPr>
          <w:rFonts w:ascii="LM Roman 8"/>
          <w:spacing w:val="-10"/>
          <w:w w:val="105"/>
          <w:position w:val="1"/>
          <w:sz w:val="15"/>
        </w:rPr>
        <w:t> </w:t>
      </w:r>
      <w:r>
        <w:rPr>
          <w:rFonts w:ascii="LM Roman 8"/>
          <w:w w:val="105"/>
          <w:position w:val="1"/>
          <w:sz w:val="15"/>
        </w:rPr>
        <w:t>5.</w:t>
      </w:r>
      <w:r>
        <w:rPr>
          <w:rFonts w:ascii="LM Roman 8"/>
          <w:spacing w:val="5"/>
          <w:w w:val="105"/>
          <w:position w:val="1"/>
          <w:sz w:val="15"/>
        </w:rPr>
        <w:t> </w:t>
      </w:r>
      <w:r>
        <w:rPr>
          <w:rFonts w:ascii="LM Roman 8"/>
          <w:w w:val="105"/>
          <w:position w:val="1"/>
          <w:sz w:val="15"/>
        </w:rPr>
        <w:t>Folding</w:t>
      </w:r>
      <w:r>
        <w:rPr>
          <w:rFonts w:ascii="LM Roman 8"/>
          <w:spacing w:val="-9"/>
          <w:w w:val="105"/>
          <w:position w:val="1"/>
          <w:sz w:val="15"/>
        </w:rPr>
        <w:t> </w:t>
      </w:r>
      <w:r>
        <w:rPr>
          <w:rFonts w:ascii="LM Roman 8"/>
          <w:w w:val="105"/>
          <w:position w:val="1"/>
          <w:sz w:val="15"/>
        </w:rPr>
        <w:t>rules</w:t>
      </w:r>
      <w:r>
        <w:rPr>
          <w:rFonts w:ascii="LM Roman 8"/>
          <w:spacing w:val="-10"/>
          <w:w w:val="105"/>
          <w:position w:val="1"/>
          <w:sz w:val="15"/>
        </w:rPr>
        <w:t> </w:t>
      </w:r>
      <w:r>
        <w:rPr>
          <w:rFonts w:ascii="LM Roman 8"/>
          <w:w w:val="105"/>
          <w:position w:val="1"/>
          <w:sz w:val="15"/>
        </w:rPr>
        <w:t>for</w:t>
      </w:r>
      <w:r>
        <w:rPr>
          <w:rFonts w:ascii="LM Roman 8"/>
          <w:spacing w:val="-10"/>
          <w:w w:val="105"/>
          <w:position w:val="1"/>
          <w:sz w:val="15"/>
        </w:rPr>
        <w:t> </w:t>
      </w:r>
      <w:r>
        <w:rPr>
          <w:rFonts w:ascii="LM Roman 8"/>
          <w:spacing w:val="-2"/>
          <w:w w:val="105"/>
          <w:position w:val="1"/>
          <w:sz w:val="15"/>
        </w:rPr>
        <w:t>WebDSL.</w:t>
      </w:r>
    </w:p>
    <w:p>
      <w:pPr>
        <w:pStyle w:val="BodyText"/>
        <w:jc w:val="left"/>
        <w:rPr>
          <w:rFonts w:ascii="LM Roman 8"/>
        </w:rPr>
      </w:pPr>
    </w:p>
    <w:p>
      <w:pPr>
        <w:pStyle w:val="BodyText"/>
        <w:spacing w:before="67"/>
        <w:jc w:val="left"/>
        <w:rPr>
          <w:rFonts w:ascii="LM Roman 8"/>
        </w:rPr>
      </w:pPr>
    </w:p>
    <w:p>
      <w:pPr>
        <w:pStyle w:val="BodyText"/>
        <w:spacing w:line="259" w:lineRule="auto"/>
        <w:ind w:left="108" w:right="216"/>
      </w:pPr>
      <w:r>
        <w:rPr/>
        <w:t>a new editor.</w:t>
      </w:r>
      <w:r>
        <w:rPr>
          <w:spacing w:val="40"/>
        </w:rPr>
        <w:t> </w:t>
      </w:r>
      <w:r>
        <w:rPr/>
        <w:t>Firstly, they can form the basis for a customized editor service.</w:t>
      </w:r>
      <w:r>
        <w:rPr>
          <w:spacing w:val="40"/>
        </w:rPr>
        <w:t> </w:t>
      </w:r>
      <w:r>
        <w:rPr/>
        <w:t>In </w:t>
      </w:r>
      <w:bookmarkStart w:name="Syntax Highlighting" w:id="15"/>
      <w:bookmarkEnd w:id="15"/>
      <w:r>
        <w:rPr/>
        <w:t>particular,</w:t>
      </w:r>
      <w:r>
        <w:rPr/>
        <w:t> using editor service composition, generated editor services can be reused and customized as desired. Secondly, they quickly explain the syntax of the editor service descriptors, by means of generated, inline documentation, and by showing relevant examples that apply to the target language.</w:t>
      </w:r>
    </w:p>
    <w:p>
      <w:pPr>
        <w:pStyle w:val="BodyText"/>
        <w:jc w:val="left"/>
      </w:pPr>
    </w:p>
    <w:p>
      <w:pPr>
        <w:pStyle w:val="BodyText"/>
        <w:jc w:val="left"/>
      </w:pPr>
    </w:p>
    <w:p>
      <w:pPr>
        <w:pStyle w:val="BodyText"/>
        <w:spacing w:before="6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Syntax </w:t>
      </w:r>
      <w:r>
        <w:rPr>
          <w:rFonts w:ascii="LM Roman 10"/>
          <w:i/>
          <w:spacing w:val="-2"/>
          <w:sz w:val="21"/>
        </w:rPr>
        <w:t>Highlighting</w:t>
      </w:r>
    </w:p>
    <w:p>
      <w:pPr>
        <w:pStyle w:val="BodyText"/>
        <w:spacing w:line="266" w:lineRule="exact" w:before="242"/>
        <w:ind w:left="108" w:right="215"/>
      </w:pPr>
      <w:r>
        <w:rPr/>
        <w:t>The most basic and perhaps one of the most essential editor services provided by an IDE is syntax highlighting. In </w:t>
      </w:r>
      <w:r>
        <w:rPr>
          <w:rFonts w:ascii="LM Roman Caps 10"/>
        </w:rPr>
        <w:t>S</w:t>
      </w:r>
      <w:r>
        <w:rPr>
          <w:rFonts w:ascii="LM Roman Caps 10"/>
          <w:smallCaps/>
        </w:rPr>
        <w:t>poofax</w:t>
      </w:r>
      <w:r>
        <w:rPr>
          <w:rFonts w:ascii="LM Roman Caps 10"/>
          <w:smallCaps w:val="0"/>
        </w:rPr>
        <w:t>/IMP</w:t>
      </w:r>
      <w:r>
        <w:rPr>
          <w:smallCaps w:val="0"/>
        </w:rPr>
        <w:t>, syntax highlighting is based on the grammar of the language, rather than just a list of keywords.</w:t>
      </w:r>
      <w:r>
        <w:rPr>
          <w:smallCaps w:val="0"/>
          <w:spacing w:val="40"/>
        </w:rPr>
        <w:t> </w:t>
      </w:r>
      <w:r>
        <w:rPr>
          <w:smallCaps w:val="0"/>
        </w:rPr>
        <w:t>Thus, we correctly highlight tokens that are only considered keywords in parts of a composed grammar (such as </w:t>
      </w:r>
      <w:r>
        <w:rPr>
          <w:rFonts w:ascii="MathJax_Typewriter"/>
          <w:smallCaps w:val="0"/>
        </w:rPr>
        <w:t>from</w:t>
      </w:r>
      <w:r>
        <w:rPr>
          <w:smallCaps w:val="0"/>
        </w:rPr>
        <w:t>, which is a keyword in HQL but not in WebDSL). Using the grammar also enables us to report syntax errors inline.</w:t>
      </w:r>
    </w:p>
    <w:p>
      <w:pPr>
        <w:pStyle w:val="BodyText"/>
        <w:spacing w:line="266" w:lineRule="exact" w:before="23"/>
        <w:ind w:left="108" w:right="218" w:firstLine="317"/>
      </w:pPr>
      <w:r>
        <w:rPr>
          <w:rFonts w:ascii="LM Roman Caps 10" w:hAnsi="LM Roman Caps 10"/>
        </w:rPr>
        <w:t>S</w:t>
      </w:r>
      <w:r>
        <w:rPr>
          <w:rFonts w:ascii="LM Roman Caps 10" w:hAnsi="LM Roman Caps 10"/>
          <w:smallCaps/>
        </w:rPr>
        <w:t>poofax</w:t>
      </w:r>
      <w:r>
        <w:rPr>
          <w:rFonts w:ascii="LM Roman Caps 10" w:hAnsi="LM Roman Caps 10"/>
          <w:smallCaps w:val="0"/>
        </w:rPr>
        <w:t>/IMP</w:t>
      </w:r>
      <w:r>
        <w:rPr>
          <w:rFonts w:ascii="LM Roman Caps 10" w:hAnsi="LM Roman Caps 10"/>
          <w:smallCaps w:val="0"/>
          <w:spacing w:val="-11"/>
        </w:rPr>
        <w:t> </w:t>
      </w:r>
      <w:r>
        <w:rPr>
          <w:smallCaps w:val="0"/>
        </w:rPr>
        <w:t>derives a default syntax highlighting service, based on the lex- ical</w:t>
      </w:r>
      <w:r>
        <w:rPr>
          <w:smallCaps w:val="0"/>
          <w:spacing w:val="40"/>
        </w:rPr>
        <w:t> </w:t>
      </w:r>
      <w:r>
        <w:rPr>
          <w:smallCaps w:val="0"/>
        </w:rPr>
        <w:t>patterns</w:t>
      </w:r>
      <w:r>
        <w:rPr>
          <w:smallCaps w:val="0"/>
          <w:spacing w:val="40"/>
        </w:rPr>
        <w:t> </w:t>
      </w:r>
      <w:r>
        <w:rPr>
          <w:smallCaps w:val="0"/>
        </w:rPr>
        <w:t>of</w:t>
      </w:r>
      <w:r>
        <w:rPr>
          <w:smallCaps w:val="0"/>
          <w:spacing w:val="40"/>
        </w:rPr>
        <w:t> </w:t>
      </w:r>
      <w:r>
        <w:rPr>
          <w:smallCaps w:val="0"/>
        </w:rPr>
        <w:t>a</w:t>
      </w:r>
      <w:r>
        <w:rPr>
          <w:smallCaps w:val="0"/>
          <w:spacing w:val="40"/>
        </w:rPr>
        <w:t> </w:t>
      </w:r>
      <w:r>
        <w:rPr>
          <w:smallCaps w:val="0"/>
        </w:rPr>
        <w:t>grammar.</w:t>
      </w:r>
      <w:r>
        <w:rPr>
          <w:smallCaps w:val="0"/>
          <w:spacing w:val="80"/>
        </w:rPr>
        <w:t> </w:t>
      </w:r>
      <w:r>
        <w:rPr>
          <w:smallCaps w:val="0"/>
        </w:rPr>
        <w:t>Figure</w:t>
      </w:r>
      <w:r>
        <w:rPr>
          <w:smallCaps w:val="0"/>
          <w:spacing w:val="40"/>
        </w:rPr>
        <w:t> </w:t>
      </w:r>
      <w:hyperlink w:history="true" w:anchor="_bookmark4">
        <w:r>
          <w:rPr>
            <w:smallCaps w:val="0"/>
            <w:color w:val="1A3BFF"/>
          </w:rPr>
          <w:t>4</w:t>
        </w:r>
      </w:hyperlink>
      <w:r>
        <w:rPr>
          <w:smallCaps w:val="0"/>
          <w:color w:val="1A3BFF"/>
          <w:spacing w:val="40"/>
        </w:rPr>
        <w:t> </w:t>
      </w:r>
      <w:r>
        <w:rPr>
          <w:smallCaps w:val="0"/>
        </w:rPr>
        <w:t>shows</w:t>
      </w:r>
      <w:r>
        <w:rPr>
          <w:smallCaps w:val="0"/>
          <w:spacing w:val="40"/>
        </w:rPr>
        <w:t> </w:t>
      </w:r>
      <w:r>
        <w:rPr>
          <w:smallCaps w:val="0"/>
        </w:rPr>
        <w:t>(fragments</w:t>
      </w:r>
      <w:r>
        <w:rPr>
          <w:smallCaps w:val="0"/>
          <w:spacing w:val="40"/>
        </w:rPr>
        <w:t> </w:t>
      </w:r>
      <w:r>
        <w:rPr>
          <w:smallCaps w:val="0"/>
        </w:rPr>
        <w:t>from)</w:t>
      </w:r>
      <w:r>
        <w:rPr>
          <w:smallCaps w:val="0"/>
          <w:spacing w:val="40"/>
        </w:rPr>
        <w:t> </w:t>
      </w:r>
      <w:r>
        <w:rPr>
          <w:smallCaps w:val="0"/>
        </w:rPr>
        <w:t>the</w:t>
      </w:r>
      <w:r>
        <w:rPr>
          <w:smallCaps w:val="0"/>
          <w:spacing w:val="40"/>
        </w:rPr>
        <w:t> </w:t>
      </w:r>
      <w:r>
        <w:rPr>
          <w:smallCaps w:val="0"/>
        </w:rPr>
        <w:t>default</w:t>
      </w:r>
      <w:r>
        <w:rPr>
          <w:smallCaps w:val="0"/>
          <w:spacing w:val="40"/>
        </w:rPr>
        <w:t> </w:t>
      </w:r>
      <w:r>
        <w:rPr>
          <w:smallCaps w:val="0"/>
        </w:rPr>
        <w:t>color- ing</w:t>
      </w:r>
      <w:r>
        <w:rPr>
          <w:smallCaps w:val="0"/>
          <w:spacing w:val="40"/>
        </w:rPr>
        <w:t> </w:t>
      </w:r>
      <w:r>
        <w:rPr>
          <w:smallCaps w:val="0"/>
        </w:rPr>
        <w:t>specification</w:t>
      </w:r>
      <w:r>
        <w:rPr>
          <w:smallCaps w:val="0"/>
          <w:spacing w:val="40"/>
        </w:rPr>
        <w:t> </w:t>
      </w:r>
      <w:r>
        <w:rPr>
          <w:smallCaps w:val="0"/>
        </w:rPr>
        <w:t>for</w:t>
      </w:r>
      <w:r>
        <w:rPr>
          <w:smallCaps w:val="0"/>
          <w:spacing w:val="40"/>
        </w:rPr>
        <w:t> </w:t>
      </w:r>
      <w:r>
        <w:rPr>
          <w:smallCaps w:val="0"/>
        </w:rPr>
        <w:t>WebDSL.</w:t>
      </w:r>
      <w:r>
        <w:rPr>
          <w:smallCaps w:val="0"/>
          <w:spacing w:val="40"/>
        </w:rPr>
        <w:t> </w:t>
      </w:r>
      <w:r>
        <w:rPr>
          <w:smallCaps w:val="0"/>
        </w:rPr>
        <w:t>Each</w:t>
      </w:r>
      <w:r>
        <w:rPr>
          <w:smallCaps w:val="0"/>
          <w:spacing w:val="40"/>
        </w:rPr>
        <w:t> </w:t>
      </w:r>
      <w:r>
        <w:rPr>
          <w:smallCaps w:val="0"/>
        </w:rPr>
        <w:t>rule</w:t>
      </w:r>
      <w:r>
        <w:rPr>
          <w:smallCaps w:val="0"/>
          <w:spacing w:val="40"/>
        </w:rPr>
        <w:t> </w:t>
      </w:r>
      <w:r>
        <w:rPr>
          <w:smallCaps w:val="0"/>
        </w:rPr>
        <w:t>matches</w:t>
      </w:r>
      <w:r>
        <w:rPr>
          <w:smallCaps w:val="0"/>
          <w:spacing w:val="40"/>
        </w:rPr>
        <w:t> </w:t>
      </w:r>
      <w:r>
        <w:rPr>
          <w:smallCaps w:val="0"/>
        </w:rPr>
        <w:t>based</w:t>
      </w:r>
      <w:r>
        <w:rPr>
          <w:smallCaps w:val="0"/>
          <w:spacing w:val="40"/>
        </w:rPr>
        <w:t> </w:t>
      </w:r>
      <w:r>
        <w:rPr>
          <w:smallCaps w:val="0"/>
        </w:rPr>
        <w:t>on</w:t>
      </w:r>
      <w:r>
        <w:rPr>
          <w:smallCaps w:val="0"/>
          <w:spacing w:val="40"/>
        </w:rPr>
        <w:t> </w:t>
      </w:r>
      <w:r>
        <w:rPr>
          <w:smallCaps w:val="0"/>
        </w:rPr>
        <w:t>a</w:t>
      </w:r>
      <w:r>
        <w:rPr>
          <w:smallCaps w:val="0"/>
          <w:spacing w:val="40"/>
        </w:rPr>
        <w:t> </w:t>
      </w:r>
      <w:r>
        <w:rPr>
          <w:smallCaps w:val="0"/>
        </w:rPr>
        <w:t>lexical</w:t>
      </w:r>
      <w:r>
        <w:rPr>
          <w:smallCaps w:val="0"/>
          <w:spacing w:val="40"/>
        </w:rPr>
        <w:t> </w:t>
      </w:r>
      <w:r>
        <w:rPr>
          <w:rFonts w:ascii="LM Roman 10" w:hAnsi="LM Roman 10"/>
          <w:i/>
          <w:smallCaps w:val="0"/>
        </w:rPr>
        <w:t>token kind</w:t>
      </w:r>
      <w:r>
        <w:rPr>
          <w:smallCaps w:val="0"/>
        </w:rPr>
        <w:t>, such</w:t>
      </w:r>
      <w:r>
        <w:rPr>
          <w:smallCaps w:val="0"/>
          <w:spacing w:val="40"/>
        </w:rPr>
        <w:t> </w:t>
      </w:r>
      <w:r>
        <w:rPr>
          <w:smallCaps w:val="0"/>
        </w:rPr>
        <w:t>as</w:t>
      </w:r>
      <w:r>
        <w:rPr>
          <w:smallCaps w:val="0"/>
          <w:spacing w:val="40"/>
        </w:rPr>
        <w:t> </w:t>
      </w:r>
      <w:r>
        <w:rPr>
          <w:smallCaps w:val="0"/>
        </w:rPr>
        <w:t>“keyword”</w:t>
      </w:r>
      <w:r>
        <w:rPr>
          <w:smallCaps w:val="0"/>
          <w:spacing w:val="40"/>
        </w:rPr>
        <w:t> </w:t>
      </w:r>
      <w:r>
        <w:rPr>
          <w:smallCaps w:val="0"/>
        </w:rPr>
        <w:t>for</w:t>
      </w:r>
      <w:r>
        <w:rPr>
          <w:smallCaps w:val="0"/>
          <w:spacing w:val="40"/>
        </w:rPr>
        <w:t> </w:t>
      </w:r>
      <w:r>
        <w:rPr>
          <w:smallCaps w:val="0"/>
        </w:rPr>
        <w:t>literals</w:t>
      </w:r>
      <w:r>
        <w:rPr>
          <w:smallCaps w:val="0"/>
          <w:spacing w:val="40"/>
        </w:rPr>
        <w:t> </w:t>
      </w:r>
      <w:r>
        <w:rPr>
          <w:smallCaps w:val="0"/>
        </w:rPr>
        <w:t>in</w:t>
      </w:r>
      <w:r>
        <w:rPr>
          <w:smallCaps w:val="0"/>
          <w:spacing w:val="40"/>
        </w:rPr>
        <w:t> </w:t>
      </w:r>
      <w:r>
        <w:rPr>
          <w:smallCaps w:val="0"/>
        </w:rPr>
        <w:t>the</w:t>
      </w:r>
      <w:r>
        <w:rPr>
          <w:smallCaps w:val="0"/>
          <w:spacing w:val="40"/>
        </w:rPr>
        <w:t> </w:t>
      </w:r>
      <w:r>
        <w:rPr>
          <w:smallCaps w:val="0"/>
        </w:rPr>
        <w:t>grammar,</w:t>
      </w:r>
      <w:r>
        <w:rPr>
          <w:smallCaps w:val="0"/>
          <w:spacing w:val="40"/>
        </w:rPr>
        <w:t> </w:t>
      </w:r>
      <w:r>
        <w:rPr>
          <w:smallCaps w:val="0"/>
        </w:rPr>
        <w:t>and</w:t>
      </w:r>
      <w:r>
        <w:rPr>
          <w:smallCaps w:val="0"/>
          <w:spacing w:val="40"/>
        </w:rPr>
        <w:t> </w:t>
      </w:r>
      <w:r>
        <w:rPr>
          <w:smallCaps w:val="0"/>
        </w:rPr>
        <w:t>“string”</w:t>
      </w:r>
      <w:r>
        <w:rPr>
          <w:smallCaps w:val="0"/>
          <w:spacing w:val="40"/>
        </w:rPr>
        <w:t> </w:t>
      </w:r>
      <w:r>
        <w:rPr>
          <w:smallCaps w:val="0"/>
        </w:rPr>
        <w:t>for</w:t>
      </w:r>
      <w:r>
        <w:rPr>
          <w:smallCaps w:val="0"/>
          <w:spacing w:val="40"/>
        </w:rPr>
        <w:t> </w:t>
      </w:r>
      <w:r>
        <w:rPr>
          <w:smallCaps w:val="0"/>
        </w:rPr>
        <w:t>lexical</w:t>
      </w:r>
      <w:r>
        <w:rPr>
          <w:smallCaps w:val="0"/>
          <w:spacing w:val="40"/>
        </w:rPr>
        <w:t> </w:t>
      </w:r>
      <w:r>
        <w:rPr>
          <w:smallCaps w:val="0"/>
        </w:rPr>
        <w:t>patterns with</w:t>
      </w:r>
      <w:r>
        <w:rPr>
          <w:smallCaps w:val="0"/>
          <w:spacing w:val="40"/>
        </w:rPr>
        <w:t> </w:t>
      </w:r>
      <w:r>
        <w:rPr>
          <w:smallCaps w:val="0"/>
        </w:rPr>
        <w:t>spaces.</w:t>
      </w:r>
      <w:r>
        <w:rPr>
          <w:smallCaps w:val="0"/>
          <w:spacing w:val="80"/>
        </w:rPr>
        <w:t> </w:t>
      </w:r>
      <w:r>
        <w:rPr>
          <w:smallCaps w:val="0"/>
        </w:rPr>
        <w:t>However,</w:t>
      </w:r>
      <w:r>
        <w:rPr>
          <w:smallCaps w:val="0"/>
          <w:spacing w:val="40"/>
        </w:rPr>
        <w:t> </w:t>
      </w:r>
      <w:r>
        <w:rPr>
          <w:smallCaps w:val="0"/>
        </w:rPr>
        <w:t>since</w:t>
      </w:r>
      <w:r>
        <w:rPr>
          <w:smallCaps w:val="0"/>
          <w:spacing w:val="40"/>
        </w:rPr>
        <w:t> </w:t>
      </w:r>
      <w:r>
        <w:rPr>
          <w:smallCaps w:val="0"/>
        </w:rPr>
        <w:t>SDF</w:t>
      </w:r>
      <w:r>
        <w:rPr>
          <w:smallCaps w:val="0"/>
          <w:spacing w:val="40"/>
        </w:rPr>
        <w:t> </w:t>
      </w:r>
      <w:r>
        <w:rPr>
          <w:smallCaps w:val="0"/>
        </w:rPr>
        <w:t>is</w:t>
      </w:r>
      <w:r>
        <w:rPr>
          <w:smallCaps w:val="0"/>
          <w:spacing w:val="40"/>
        </w:rPr>
        <w:t> </w:t>
      </w:r>
      <w:r>
        <w:rPr>
          <w:smallCaps w:val="0"/>
        </w:rPr>
        <w:t>scannerless,</w:t>
      </w:r>
      <w:r>
        <w:rPr>
          <w:smallCaps w:val="0"/>
          <w:spacing w:val="40"/>
        </w:rPr>
        <w:t> </w:t>
      </w:r>
      <w:r>
        <w:rPr>
          <w:smallCaps w:val="0"/>
        </w:rPr>
        <w:t>lexical</w:t>
      </w:r>
      <w:r>
        <w:rPr>
          <w:smallCaps w:val="0"/>
          <w:spacing w:val="40"/>
        </w:rPr>
        <w:t> </w:t>
      </w:r>
      <w:r>
        <w:rPr>
          <w:smallCaps w:val="0"/>
        </w:rPr>
        <w:t>tokens</w:t>
      </w:r>
      <w:r>
        <w:rPr>
          <w:smallCaps w:val="0"/>
          <w:spacing w:val="40"/>
        </w:rPr>
        <w:t> </w:t>
      </w:r>
      <w:r>
        <w:rPr>
          <w:smallCaps w:val="0"/>
        </w:rPr>
        <w:t>and</w:t>
      </w:r>
      <w:r>
        <w:rPr>
          <w:smallCaps w:val="0"/>
          <w:spacing w:val="40"/>
        </w:rPr>
        <w:t> </w:t>
      </w:r>
      <w:r>
        <w:rPr>
          <w:smallCaps w:val="0"/>
        </w:rPr>
        <w:t>productions are treated uniformly—they are just symbols.</w:t>
      </w:r>
      <w:r>
        <w:rPr>
          <w:smallCaps w:val="0"/>
          <w:spacing w:val="40"/>
        </w:rPr>
        <w:t> </w:t>
      </w:r>
      <w:r>
        <w:rPr>
          <w:smallCaps w:val="0"/>
        </w:rPr>
        <w:t>Therefore, rules can also match on productions or production types. Each rule specifies an (optional) human-readable description for display in the IDE’s preference menus,</w:t>
      </w:r>
      <w:r>
        <w:rPr>
          <w:smallCaps w:val="0"/>
          <w:spacing w:val="40"/>
        </w:rPr>
        <w:t> </w:t>
      </w:r>
      <w:r>
        <w:rPr>
          <w:smallCaps w:val="0"/>
        </w:rPr>
        <w:t>together with the default</w:t>
      </w:r>
      <w:r>
        <w:rPr>
          <w:smallCaps w:val="0"/>
          <w:spacing w:val="80"/>
        </w:rPr>
        <w:t> </w:t>
      </w:r>
      <w:r>
        <w:rPr>
          <w:smallCaps w:val="0"/>
        </w:rPr>
        <w:t>color</w:t>
      </w:r>
      <w:r>
        <w:rPr>
          <w:smallCaps w:val="0"/>
          <w:spacing w:val="40"/>
        </w:rPr>
        <w:t> </w:t>
      </w:r>
      <w:r>
        <w:rPr>
          <w:smallCaps w:val="0"/>
        </w:rPr>
        <w:t>and</w:t>
      </w:r>
      <w:r>
        <w:rPr>
          <w:smallCaps w:val="0"/>
          <w:spacing w:val="40"/>
        </w:rPr>
        <w:t> </w:t>
      </w:r>
      <w:r>
        <w:rPr>
          <w:smallCaps w:val="0"/>
        </w:rPr>
        <w:t>formatting</w:t>
      </w:r>
      <w:r>
        <w:rPr>
          <w:smallCaps w:val="0"/>
          <w:spacing w:val="40"/>
        </w:rPr>
        <w:t> </w:t>
      </w:r>
      <w:r>
        <w:rPr>
          <w:smallCaps w:val="0"/>
        </w:rPr>
        <w:t>that</w:t>
      </w:r>
      <w:r>
        <w:rPr>
          <w:smallCaps w:val="0"/>
          <w:spacing w:val="40"/>
        </w:rPr>
        <w:t> </w:t>
      </w:r>
      <w:r>
        <w:rPr>
          <w:smallCaps w:val="0"/>
        </w:rPr>
        <w:t>should</w:t>
      </w:r>
      <w:r>
        <w:rPr>
          <w:smallCaps w:val="0"/>
          <w:spacing w:val="40"/>
        </w:rPr>
        <w:t> </w:t>
      </w:r>
      <w:r>
        <w:rPr>
          <w:smallCaps w:val="0"/>
        </w:rPr>
        <w:t>be</w:t>
      </w:r>
      <w:r>
        <w:rPr>
          <w:smallCaps w:val="0"/>
          <w:spacing w:val="40"/>
        </w:rPr>
        <w:t> </w:t>
      </w:r>
      <w:r>
        <w:rPr>
          <w:smallCaps w:val="0"/>
        </w:rPr>
        <w:t>applied</w:t>
      </w:r>
      <w:r>
        <w:rPr>
          <w:smallCaps w:val="0"/>
          <w:spacing w:val="40"/>
        </w:rPr>
        <w:t> </w:t>
      </w:r>
      <w:r>
        <w:rPr>
          <w:smallCaps w:val="0"/>
        </w:rPr>
        <w:t>to</w:t>
      </w:r>
      <w:r>
        <w:rPr>
          <w:smallCaps w:val="0"/>
          <w:spacing w:val="40"/>
        </w:rPr>
        <w:t> </w:t>
      </w:r>
      <w:r>
        <w:rPr>
          <w:smallCaps w:val="0"/>
        </w:rPr>
        <w:t>matching</w:t>
      </w:r>
      <w:r>
        <w:rPr>
          <w:smallCaps w:val="0"/>
          <w:spacing w:val="40"/>
        </w:rPr>
        <w:t> </w:t>
      </w:r>
      <w:r>
        <w:rPr>
          <w:smallCaps w:val="0"/>
        </w:rPr>
        <w:t>nodes.</w:t>
      </w:r>
    </w:p>
    <w:p>
      <w:pPr>
        <w:pStyle w:val="BodyText"/>
        <w:spacing w:line="259" w:lineRule="auto" w:before="48"/>
        <w:ind w:left="108" w:right="218" w:firstLine="317"/>
      </w:pPr>
      <w:r>
        <w:rPr/>
        <w:t>For</w:t>
      </w:r>
      <w:r>
        <w:rPr>
          <w:spacing w:val="-8"/>
        </w:rPr>
        <w:t> </w:t>
      </w:r>
      <w:r>
        <w:rPr/>
        <w:t>WebDSL,</w:t>
      </w:r>
      <w:r>
        <w:rPr>
          <w:spacing w:val="-8"/>
        </w:rPr>
        <w:t> </w:t>
      </w:r>
      <w:r>
        <w:rPr/>
        <w:t>we</w:t>
      </w:r>
      <w:r>
        <w:rPr>
          <w:spacing w:val="-8"/>
        </w:rPr>
        <w:t> </w:t>
      </w:r>
      <w:r>
        <w:rPr/>
        <w:t>were</w:t>
      </w:r>
      <w:r>
        <w:rPr>
          <w:spacing w:val="-8"/>
        </w:rPr>
        <w:t> </w:t>
      </w:r>
      <w:r>
        <w:rPr/>
        <w:t>mostly</w:t>
      </w:r>
      <w:r>
        <w:rPr>
          <w:spacing w:val="-8"/>
        </w:rPr>
        <w:t> </w:t>
      </w:r>
      <w:r>
        <w:rPr/>
        <w:t>satisfied</w:t>
      </w:r>
      <w:r>
        <w:rPr>
          <w:spacing w:val="-8"/>
        </w:rPr>
        <w:t> </w:t>
      </w:r>
      <w:r>
        <w:rPr/>
        <w:t>with</w:t>
      </w:r>
      <w:r>
        <w:rPr>
          <w:spacing w:val="-8"/>
        </w:rPr>
        <w:t> </w:t>
      </w:r>
      <w:r>
        <w:rPr/>
        <w:t>the</w:t>
      </w:r>
      <w:r>
        <w:rPr>
          <w:spacing w:val="-8"/>
        </w:rPr>
        <w:t> </w:t>
      </w:r>
      <w:r>
        <w:rPr/>
        <w:t>default</w:t>
      </w:r>
      <w:r>
        <w:rPr>
          <w:spacing w:val="-8"/>
        </w:rPr>
        <w:t> </w:t>
      </w:r>
      <w:r>
        <w:rPr/>
        <w:t>coloring</w:t>
      </w:r>
      <w:r>
        <w:rPr>
          <w:spacing w:val="-8"/>
        </w:rPr>
        <w:t> </w:t>
      </w:r>
      <w:r>
        <w:rPr/>
        <w:t>rules,</w:t>
      </w:r>
      <w:r>
        <w:rPr>
          <w:spacing w:val="-3"/>
        </w:rPr>
        <w:t> </w:t>
      </w:r>
      <w:r>
        <w:rPr/>
        <w:t>but</w:t>
      </w:r>
      <w:r>
        <w:rPr>
          <w:spacing w:val="-8"/>
        </w:rPr>
        <w:t> </w:t>
      </w:r>
      <w:r>
        <w:rPr/>
        <w:t>wanted to emphasize sections and WebDSL expressions in HQL fragments.</w:t>
      </w:r>
      <w:r>
        <w:rPr>
          <w:spacing w:val="40"/>
        </w:rPr>
        <w:t> </w:t>
      </w:r>
      <w:r>
        <w:rPr/>
        <w:t>Therefore, we added the following rules to the </w:t>
      </w:r>
      <w:r>
        <w:rPr>
          <w:rFonts w:ascii="MathJax_Typewriter"/>
        </w:rPr>
        <w:t>WebDSL-Colorer </w:t>
      </w:r>
      <w:r>
        <w:rPr/>
        <w:t>module:</w:t>
      </w:r>
    </w:p>
    <w:p>
      <w:pPr>
        <w:tabs>
          <w:tab w:pos="2081" w:val="left" w:leader="none"/>
        </w:tabs>
        <w:spacing w:line="244" w:lineRule="auto" w:before="42"/>
        <w:ind w:left="272" w:right="4225" w:hanging="165"/>
        <w:jc w:val="left"/>
        <w:rPr>
          <w:rFonts w:ascii="MathJax_Typewriter"/>
          <w:sz w:val="15"/>
        </w:rPr>
      </w:pPr>
      <w:r>
        <w:rPr>
          <w:rFonts w:ascii="MathJax_Typewriter"/>
          <w:w w:val="105"/>
          <w:sz w:val="15"/>
        </w:rPr>
        <w:t>coloring</w:t>
      </w:r>
      <w:r>
        <w:rPr>
          <w:rFonts w:ascii="MathJax_Typewriter"/>
          <w:spacing w:val="25"/>
          <w:w w:val="105"/>
          <w:sz w:val="15"/>
        </w:rPr>
        <w:t> </w:t>
      </w:r>
      <w:r>
        <w:rPr>
          <w:rFonts w:ascii="LM Mono 10"/>
          <w:i/>
          <w:w w:val="105"/>
          <w:sz w:val="15"/>
        </w:rPr>
        <w:t>customization</w:t>
      </w:r>
      <w:r>
        <w:rPr>
          <w:rFonts w:ascii="LM Mono 10"/>
          <w:i/>
          <w:spacing w:val="-19"/>
          <w:w w:val="105"/>
          <w:sz w:val="15"/>
        </w:rPr>
        <w:t> </w:t>
      </w:r>
      <w:r>
        <w:rPr>
          <w:rFonts w:ascii="LM Mono 10"/>
          <w:i/>
          <w:w w:val="105"/>
          <w:sz w:val="15"/>
        </w:rPr>
        <w:t>of</w:t>
      </w:r>
      <w:r>
        <w:rPr>
          <w:rFonts w:ascii="LM Mono 10"/>
          <w:i/>
          <w:spacing w:val="-19"/>
          <w:w w:val="105"/>
          <w:sz w:val="15"/>
        </w:rPr>
        <w:t> </w:t>
      </w:r>
      <w:r>
        <w:rPr>
          <w:rFonts w:ascii="LM Mono 10"/>
          <w:i/>
          <w:w w:val="105"/>
          <w:sz w:val="15"/>
        </w:rPr>
        <w:t>the</w:t>
      </w:r>
      <w:r>
        <w:rPr>
          <w:rFonts w:ascii="LM Mono 10"/>
          <w:i/>
          <w:spacing w:val="-19"/>
          <w:w w:val="105"/>
          <w:sz w:val="15"/>
        </w:rPr>
        <w:t> </w:t>
      </w:r>
      <w:r>
        <w:rPr>
          <w:rFonts w:ascii="LM Mono 10"/>
          <w:i/>
          <w:w w:val="105"/>
          <w:sz w:val="15"/>
        </w:rPr>
        <w:t>default</w:t>
      </w:r>
      <w:r>
        <w:rPr>
          <w:rFonts w:ascii="LM Mono 10"/>
          <w:i/>
          <w:spacing w:val="-19"/>
          <w:w w:val="105"/>
          <w:sz w:val="15"/>
        </w:rPr>
        <w:t> </w:t>
      </w:r>
      <w:r>
        <w:rPr>
          <w:rFonts w:ascii="LM Mono 10"/>
          <w:i/>
          <w:w w:val="105"/>
          <w:sz w:val="15"/>
        </w:rPr>
        <w:t>colorer</w:t>
      </w:r>
      <w:r>
        <w:rPr>
          <w:rFonts w:ascii="LM Mono 10"/>
          <w:i/>
          <w:w w:val="105"/>
          <w:sz w:val="15"/>
        </w:rPr>
        <w:t> </w:t>
      </w:r>
      <w:r>
        <w:rPr>
          <w:rFonts w:ascii="MathJax_Typewriter"/>
          <w:spacing w:val="-2"/>
          <w:w w:val="105"/>
          <w:sz w:val="15"/>
        </w:rPr>
        <w:t>Section._</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_</w:t>
      </w:r>
      <w:r>
        <w:rPr>
          <w:rFonts w:ascii="MathJax_Typewriter"/>
          <w:spacing w:val="40"/>
          <w:w w:val="105"/>
          <w:sz w:val="15"/>
        </w:rPr>
        <w:t> </w:t>
      </w:r>
      <w:r>
        <w:rPr>
          <w:rFonts w:ascii="MathJax_Typewriter"/>
          <w:w w:val="105"/>
          <w:sz w:val="15"/>
        </w:rPr>
        <w:t>bold</w:t>
      </w:r>
      <w:r>
        <w:rPr>
          <w:rFonts w:ascii="MathJax_Typewriter"/>
          <w:spacing w:val="40"/>
          <w:w w:val="105"/>
          <w:sz w:val="15"/>
        </w:rPr>
        <w:t> </w:t>
      </w:r>
      <w:r>
        <w:rPr>
          <w:rFonts w:ascii="MathJax_Typewriter"/>
          <w:w w:val="105"/>
          <w:sz w:val="15"/>
        </w:rPr>
        <w:t>italic</w:t>
      </w:r>
      <w:r>
        <w:rPr>
          <w:rFonts w:ascii="MathJax_Typewriter"/>
          <w:spacing w:val="40"/>
          <w:w w:val="105"/>
          <w:sz w:val="15"/>
        </w:rPr>
        <w:t> </w:t>
      </w:r>
      <w:r>
        <w:rPr>
          <w:rFonts w:ascii="MathJax_Typewriter"/>
          <w:w w:val="105"/>
          <w:sz w:val="15"/>
        </w:rPr>
        <w:t>environment</w:t>
      </w:r>
      <w:r>
        <w:rPr>
          <w:rFonts w:ascii="MathJax_Typewriter"/>
          <w:spacing w:val="40"/>
          <w:w w:val="105"/>
          <w:sz w:val="15"/>
        </w:rPr>
        <w:t> </w:t>
      </w:r>
      <w:r>
        <w:rPr>
          <w:rFonts w:ascii="MathJax_Typewriter"/>
          <w:w w:val="105"/>
          <w:sz w:val="15"/>
        </w:rPr>
        <w:t>_.FromHQL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_</w:t>
      </w:r>
      <w:r>
        <w:rPr>
          <w:rFonts w:ascii="MathJax_Typewriter"/>
          <w:spacing w:val="40"/>
          <w:w w:val="105"/>
          <w:sz w:val="15"/>
        </w:rPr>
        <w:t> </w:t>
      </w:r>
      <w:r>
        <w:rPr>
          <w:rFonts w:ascii="MathJax_Typewriter"/>
          <w:w w:val="105"/>
          <w:sz w:val="15"/>
        </w:rPr>
        <w:t>italic</w:t>
      </w:r>
    </w:p>
    <w:p>
      <w:pPr>
        <w:pStyle w:val="BodyText"/>
        <w:spacing w:line="266" w:lineRule="exact" w:before="115"/>
        <w:ind w:left="108" w:right="220"/>
      </w:pPr>
      <w:r>
        <w:rPr/>
        <w:t>The first rule specifies that terminal symbols for any production of type </w:t>
      </w:r>
      <w:r>
        <w:rPr>
          <w:rFonts w:ascii="MathJax_Typewriter"/>
        </w:rPr>
        <w:t>Section </w:t>
      </w:r>
      <w:r>
        <w:rPr/>
        <w:t>should be bold and italic, and use the default color (</w:t>
      </w:r>
      <w:r>
        <w:rPr>
          <w:rFonts w:ascii="MathJax_Typewriter"/>
        </w:rPr>
        <w:t>_</w:t>
      </w:r>
      <w:r>
        <w:rPr/>
        <w:t>) specified elsewhere in the descriptor.</w:t>
      </w:r>
      <w:r>
        <w:rPr>
          <w:spacing w:val="40"/>
        </w:rPr>
        <w:t> </w:t>
      </w:r>
      <w:r>
        <w:rPr/>
        <w:t>The second rule is an </w:t>
      </w:r>
      <w:r>
        <w:rPr>
          <w:rFonts w:ascii="LM Roman 10"/>
          <w:i/>
        </w:rPr>
        <w:t>environment rule</w:t>
      </w:r>
      <w:r>
        <w:rPr/>
        <w:t>, and specifies that </w:t>
      </w:r>
      <w:r>
        <w:rPr>
          <w:rFonts w:ascii="LM Roman 10"/>
          <w:i/>
        </w:rPr>
        <w:t>all </w:t>
      </w:r>
      <w:r>
        <w:rPr/>
        <w:t>nodes</w:t>
      </w:r>
      <w:r>
        <w:rPr>
          <w:spacing w:val="40"/>
        </w:rPr>
        <w:t> </w:t>
      </w:r>
      <w:r>
        <w:rPr/>
        <w:t>below</w:t>
      </w:r>
      <w:r>
        <w:rPr>
          <w:spacing w:val="9"/>
        </w:rPr>
        <w:t> </w:t>
      </w:r>
      <w:r>
        <w:rPr/>
        <w:t>a</w:t>
      </w:r>
      <w:r>
        <w:rPr>
          <w:spacing w:val="9"/>
        </w:rPr>
        <w:t> </w:t>
      </w:r>
      <w:r>
        <w:rPr>
          <w:rFonts w:ascii="MathJax_Typewriter"/>
        </w:rPr>
        <w:t>FromHQL</w:t>
      </w:r>
      <w:r>
        <w:rPr>
          <w:rFonts w:ascii="MathJax_Typewriter"/>
          <w:spacing w:val="9"/>
        </w:rPr>
        <w:t> </w:t>
      </w:r>
      <w:r>
        <w:rPr/>
        <w:t>node</w:t>
      </w:r>
      <w:r>
        <w:rPr>
          <w:spacing w:val="8"/>
        </w:rPr>
        <w:t> </w:t>
      </w:r>
      <w:r>
        <w:rPr/>
        <w:t>must</w:t>
      </w:r>
      <w:r>
        <w:rPr>
          <w:spacing w:val="9"/>
        </w:rPr>
        <w:t> </w:t>
      </w:r>
      <w:r>
        <w:rPr/>
        <w:t>be</w:t>
      </w:r>
      <w:r>
        <w:rPr>
          <w:spacing w:val="8"/>
        </w:rPr>
        <w:t> </w:t>
      </w:r>
      <w:r>
        <w:rPr/>
        <w:t>displayed</w:t>
      </w:r>
      <w:r>
        <w:rPr>
          <w:spacing w:val="10"/>
        </w:rPr>
        <w:t> </w:t>
      </w:r>
      <w:r>
        <w:rPr/>
        <w:t>in</w:t>
      </w:r>
      <w:r>
        <w:rPr>
          <w:spacing w:val="9"/>
        </w:rPr>
        <w:t> </w:t>
      </w:r>
      <w:r>
        <w:rPr/>
        <w:t>italics</w:t>
      </w:r>
      <w:r>
        <w:rPr>
          <w:spacing w:val="9"/>
        </w:rPr>
        <w:t> </w:t>
      </w:r>
      <w:r>
        <w:rPr/>
        <w:t>(such</w:t>
      </w:r>
      <w:r>
        <w:rPr>
          <w:spacing w:val="9"/>
        </w:rPr>
        <w:t> </w:t>
      </w:r>
      <w:r>
        <w:rPr/>
        <w:t>as</w:t>
      </w:r>
      <w:r>
        <w:rPr>
          <w:spacing w:val="10"/>
        </w:rPr>
        <w:t> </w:t>
      </w:r>
      <w:r>
        <w:rPr>
          <w:rFonts w:ascii="MathJax_Typewriter"/>
          <w:sz w:val="15"/>
        </w:rPr>
        <w:t>~auhtor</w:t>
      </w:r>
      <w:r>
        <w:rPr>
          <w:rFonts w:ascii="MathJax_Typewriter"/>
          <w:spacing w:val="24"/>
          <w:sz w:val="15"/>
        </w:rPr>
        <w:t> </w:t>
      </w:r>
      <w:r>
        <w:rPr/>
        <w:t>[</w:t>
      </w:r>
      <w:r>
        <w:rPr>
          <w:rFonts w:ascii="LM Roman 10"/>
          <w:i/>
        </w:rPr>
        <w:t>sic</w:t>
      </w:r>
      <w:r>
        <w:rPr/>
        <w:t>]</w:t>
      </w:r>
      <w:r>
        <w:rPr>
          <w:spacing w:val="9"/>
        </w:rPr>
        <w:t> </w:t>
      </w:r>
      <w:r>
        <w:rPr/>
        <w:t>in</w:t>
      </w:r>
      <w:r>
        <w:rPr>
          <w:spacing w:val="9"/>
        </w:rPr>
        <w:t> </w:t>
      </w:r>
      <w:r>
        <w:rPr/>
        <w:t>Figure</w:t>
      </w:r>
      <w:r>
        <w:rPr>
          <w:spacing w:val="10"/>
        </w:rPr>
        <w:t> </w:t>
      </w:r>
      <w:hyperlink w:history="true" w:anchor="_bookmark1">
        <w:r>
          <w:rPr>
            <w:color w:val="1A3BFF"/>
            <w:spacing w:val="-5"/>
          </w:rPr>
          <w:t>1</w:t>
        </w:r>
      </w:hyperlink>
      <w:r>
        <w:rPr>
          <w:spacing w:val="-5"/>
        </w:rPr>
        <w:t>).</w:t>
      </w:r>
    </w:p>
    <w:p>
      <w:pPr>
        <w:spacing w:after="0" w:line="266" w:lineRule="exact"/>
        <w:sectPr>
          <w:pgSz w:w="9360" w:h="13610"/>
          <w:pgMar w:header="860" w:footer="0" w:top="1060" w:bottom="280" w:left="680" w:right="680"/>
        </w:sectPr>
      </w:pPr>
    </w:p>
    <w:p>
      <w:pPr>
        <w:pStyle w:val="BodyText"/>
        <w:spacing w:before="9"/>
        <w:jc w:val="left"/>
        <w:rPr>
          <w:sz w:val="12"/>
        </w:rPr>
      </w:pPr>
    </w:p>
    <w:p>
      <w:pPr>
        <w:spacing w:line="240" w:lineRule="auto"/>
        <w:ind w:left="221" w:right="0" w:firstLine="0"/>
        <w:jc w:val="left"/>
        <w:rPr>
          <w:sz w:val="20"/>
        </w:rPr>
      </w:pPr>
      <w:r>
        <w:rPr>
          <w:position w:val="1"/>
          <w:sz w:val="20"/>
        </w:rPr>
        <mc:AlternateContent>
          <mc:Choice Requires="wps">
            <w:drawing>
              <wp:inline distT="0" distB="0" distL="0" distR="0">
                <wp:extent cx="2112010" cy="796290"/>
                <wp:effectExtent l="9525" t="0" r="0" b="3809"/>
                <wp:docPr id="35" name="Textbox 35"/>
                <wp:cNvGraphicFramePr>
                  <a:graphicFrameLocks/>
                </wp:cNvGraphicFramePr>
                <a:graphic>
                  <a:graphicData uri="http://schemas.microsoft.com/office/word/2010/wordprocessingShape">
                    <wps:wsp>
                      <wps:cNvPr id="35" name="Textbox 35"/>
                      <wps:cNvSpPr txBox="1"/>
                      <wps:spPr>
                        <a:xfrm>
                          <a:off x="0" y="0"/>
                          <a:ext cx="2112010" cy="796290"/>
                        </a:xfrm>
                        <a:prstGeom prst="rect">
                          <a:avLst/>
                        </a:prstGeom>
                        <a:ln w="4909">
                          <a:solidFill>
                            <a:srgbClr val="000000"/>
                          </a:solidFill>
                          <a:prstDash val="solid"/>
                        </a:ln>
                      </wps:spPr>
                      <wps:txbx>
                        <w:txbxContent>
                          <w:p>
                            <w:pPr>
                              <w:spacing w:before="140"/>
                              <w:ind w:left="135" w:right="0" w:firstLine="0"/>
                              <w:jc w:val="left"/>
                              <w:rPr>
                                <w:rFonts w:ascii="MathJax_Typewriter"/>
                                <w:sz w:val="15"/>
                              </w:rPr>
                            </w:pPr>
                            <w:bookmarkStart w:name="Code Folding and Outline Display" w:id="16"/>
                            <w:bookmarkEnd w:id="16"/>
                            <w:r>
                              <w:rPr/>
                            </w:r>
                            <w:bookmarkStart w:name="_bookmark6" w:id="17"/>
                            <w:bookmarkEnd w:id="17"/>
                            <w:r>
                              <w:rPr/>
                            </w:r>
                            <w:r>
                              <w:rPr>
                                <w:rFonts w:ascii="MathJax_Typewriter"/>
                                <w:w w:val="105"/>
                                <w:sz w:val="15"/>
                              </w:rPr>
                              <w:t>module</w:t>
                            </w:r>
                            <w:r>
                              <w:rPr>
                                <w:rFonts w:ascii="MathJax_Typewriter"/>
                                <w:spacing w:val="27"/>
                                <w:w w:val="105"/>
                                <w:sz w:val="15"/>
                              </w:rPr>
                              <w:t> </w:t>
                            </w:r>
                            <w:r>
                              <w:rPr>
                                <w:rFonts w:ascii="MathJax_Typewriter"/>
                                <w:w w:val="105"/>
                                <w:sz w:val="15"/>
                              </w:rPr>
                              <w:t>WebDSL-</w:t>
                            </w:r>
                            <w:r>
                              <w:rPr>
                                <w:rFonts w:ascii="MathJax_Typewriter"/>
                                <w:spacing w:val="-2"/>
                                <w:w w:val="105"/>
                                <w:sz w:val="15"/>
                              </w:rPr>
                              <w:t>Syntax.generated</w:t>
                            </w:r>
                          </w:p>
                          <w:p>
                            <w:pPr>
                              <w:spacing w:before="19"/>
                              <w:ind w:left="135" w:right="0" w:firstLine="0"/>
                              <w:jc w:val="left"/>
                              <w:rPr>
                                <w:rFonts w:ascii="LM Mono 10"/>
                                <w:i/>
                                <w:sz w:val="15"/>
                              </w:rPr>
                            </w:pPr>
                            <w:r>
                              <w:rPr>
                                <w:rFonts w:ascii="LM Mono 10"/>
                                <w:i/>
                                <w:w w:val="105"/>
                                <w:sz w:val="15"/>
                              </w:rPr>
                              <w:t>//</w:t>
                            </w:r>
                            <w:r>
                              <w:rPr>
                                <w:rFonts w:ascii="LM Mono 10"/>
                                <w:i/>
                                <w:spacing w:val="-6"/>
                                <w:w w:val="105"/>
                                <w:sz w:val="15"/>
                              </w:rPr>
                              <w:t> </w:t>
                            </w:r>
                            <w:r>
                              <w:rPr>
                                <w:rFonts w:ascii="LM Mono 10"/>
                                <w:i/>
                                <w:spacing w:val="-2"/>
                                <w:w w:val="105"/>
                                <w:sz w:val="15"/>
                              </w:rPr>
                              <w:t>...documentation...</w:t>
                            </w:r>
                          </w:p>
                          <w:p>
                            <w:pPr>
                              <w:spacing w:line="198" w:lineRule="exact" w:before="6"/>
                              <w:ind w:left="135" w:right="0" w:firstLine="0"/>
                              <w:jc w:val="left"/>
                              <w:rPr>
                                <w:rFonts w:ascii="LM Mono 10"/>
                                <w:i/>
                                <w:sz w:val="15"/>
                              </w:rPr>
                            </w:pPr>
                            <w:r>
                              <w:rPr>
                                <w:rFonts w:ascii="MathJax_Typewriter"/>
                                <w:w w:val="105"/>
                                <w:sz w:val="15"/>
                              </w:rPr>
                              <w:t>language</w:t>
                            </w:r>
                            <w:r>
                              <w:rPr>
                                <w:rFonts w:ascii="MathJax_Typewriter"/>
                                <w:spacing w:val="31"/>
                                <w:w w:val="105"/>
                                <w:sz w:val="15"/>
                              </w:rPr>
                              <w:t> </w:t>
                            </w:r>
                            <w:r>
                              <w:rPr>
                                <w:rFonts w:ascii="LM Mono 10"/>
                                <w:i/>
                                <w:w w:val="105"/>
                                <w:sz w:val="15"/>
                              </w:rPr>
                              <w:t>default</w:t>
                            </w:r>
                            <w:r>
                              <w:rPr>
                                <w:rFonts w:ascii="LM Mono 10"/>
                                <w:i/>
                                <w:spacing w:val="-13"/>
                                <w:w w:val="105"/>
                                <w:sz w:val="15"/>
                              </w:rPr>
                              <w:t> </w:t>
                            </w:r>
                            <w:r>
                              <w:rPr>
                                <w:rFonts w:ascii="LM Mono 10"/>
                                <w:i/>
                                <w:w w:val="105"/>
                                <w:sz w:val="15"/>
                              </w:rPr>
                              <w:t>syntax</w:t>
                            </w:r>
                            <w:r>
                              <w:rPr>
                                <w:rFonts w:ascii="LM Mono 10"/>
                                <w:i/>
                                <w:spacing w:val="-13"/>
                                <w:w w:val="105"/>
                                <w:sz w:val="15"/>
                              </w:rPr>
                              <w:t> </w:t>
                            </w:r>
                            <w:r>
                              <w:rPr>
                                <w:rFonts w:ascii="LM Mono 10"/>
                                <w:i/>
                                <w:spacing w:val="-2"/>
                                <w:w w:val="105"/>
                                <w:sz w:val="15"/>
                              </w:rPr>
                              <w:t>properties</w:t>
                            </w:r>
                          </w:p>
                          <w:p>
                            <w:pPr>
                              <w:spacing w:line="136" w:lineRule="exact" w:before="0"/>
                              <w:ind w:left="299" w:right="0" w:firstLine="0"/>
                              <w:jc w:val="left"/>
                              <w:rPr>
                                <w:rFonts w:ascii="MathJax_Typewriter"/>
                                <w:sz w:val="15"/>
                              </w:rPr>
                            </w:pPr>
                            <w:r>
                              <w:rPr>
                                <w:rFonts w:ascii="MathJax_Typewriter"/>
                                <w:w w:val="105"/>
                                <w:sz w:val="15"/>
                              </w:rPr>
                              <w:t>line</w:t>
                            </w:r>
                            <w:r>
                              <w:rPr>
                                <w:rFonts w:ascii="MathJax_Typewriter"/>
                                <w:spacing w:val="36"/>
                                <w:w w:val="105"/>
                                <w:sz w:val="15"/>
                              </w:rPr>
                              <w:t> </w:t>
                            </w:r>
                            <w:r>
                              <w:rPr>
                                <w:rFonts w:ascii="MathJax_Typewriter"/>
                                <w:w w:val="105"/>
                                <w:sz w:val="15"/>
                              </w:rPr>
                              <w:t>comment</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spacing w:val="-4"/>
                                <w:w w:val="105"/>
                                <w:sz w:val="15"/>
                              </w:rPr>
                              <w:t>"//"</w:t>
                            </w:r>
                          </w:p>
                          <w:p>
                            <w:pPr>
                              <w:spacing w:before="9"/>
                              <w:ind w:left="299" w:right="0" w:firstLine="0"/>
                              <w:jc w:val="left"/>
                              <w:rPr>
                                <w:rFonts w:ascii="MathJax_Typewriter"/>
                                <w:sz w:val="15"/>
                              </w:rPr>
                            </w:pPr>
                            <w:r>
                              <w:rPr>
                                <w:rFonts w:ascii="MathJax_Typewriter"/>
                                <w:w w:val="105"/>
                                <w:sz w:val="15"/>
                              </w:rPr>
                              <w:t>block</w:t>
                            </w:r>
                            <w:r>
                              <w:rPr>
                                <w:rFonts w:ascii="MathJax_Typewriter"/>
                                <w:spacing w:val="36"/>
                                <w:w w:val="105"/>
                                <w:sz w:val="15"/>
                              </w:rPr>
                              <w:t> </w:t>
                            </w:r>
                            <w:r>
                              <w:rPr>
                                <w:rFonts w:ascii="MathJax_Typewriter"/>
                                <w:w w:val="105"/>
                                <w:sz w:val="15"/>
                              </w:rPr>
                              <w:t>comment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spacing w:val="-4"/>
                                <w:w w:val="105"/>
                                <w:sz w:val="15"/>
                              </w:rPr>
                              <w:t>"*/"</w:t>
                            </w:r>
                          </w:p>
                          <w:p>
                            <w:pPr>
                              <w:tabs>
                                <w:tab w:pos="1445" w:val="left" w:leader="none"/>
                              </w:tabs>
                              <w:spacing w:before="8"/>
                              <w:ind w:left="299" w:right="0" w:firstLine="0"/>
                              <w:jc w:val="left"/>
                              <w:rPr>
                                <w:rFonts w:ascii="MathJax_Typewriter"/>
                                <w:sz w:val="15"/>
                              </w:rPr>
                            </w:pPr>
                            <w:r>
                              <w:rPr>
                                <w:rFonts w:ascii="MathJax_Typewriter"/>
                                <w:spacing w:val="-2"/>
                                <w:w w:val="105"/>
                                <w:sz w:val="15"/>
                              </w:rPr>
                              <w:t>fences</w:t>
                            </w:r>
                            <w:r>
                              <w:rPr>
                                <w:rFonts w:ascii="MathJax_Typewriter"/>
                                <w:sz w:val="15"/>
                              </w:rPr>
                              <w:tab/>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44"/>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44"/>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3"/>
                                <w:w w:val="105"/>
                                <w:sz w:val="15"/>
                              </w:rPr>
                              <w:t>  </w:t>
                            </w:r>
                            <w:r>
                              <w:rPr>
                                <w:rFonts w:ascii="MathJax_Typewriter"/>
                                <w:w w:val="105"/>
                                <w:sz w:val="15"/>
                              </w:rPr>
                              <w:t>}</w:t>
                            </w:r>
                            <w:r>
                              <w:rPr>
                                <w:rFonts w:ascii="MathJax_Typewriter"/>
                                <w:spacing w:val="44"/>
                                <w:w w:val="105"/>
                                <w:sz w:val="15"/>
                              </w:rPr>
                              <w:t> </w:t>
                            </w:r>
                            <w:r>
                              <w:rPr>
                                <w:rFonts w:ascii="MathJax_Typewriter"/>
                                <w:w w:val="105"/>
                                <w:sz w:val="15"/>
                              </w:rPr>
                              <w:t>|[</w:t>
                            </w:r>
                            <w:r>
                              <w:rPr>
                                <w:rFonts w:ascii="MathJax_Typewriter"/>
                                <w:spacing w:val="44"/>
                                <w:w w:val="105"/>
                                <w:sz w:val="15"/>
                              </w:rPr>
                              <w:t> </w:t>
                            </w:r>
                            <w:r>
                              <w:rPr>
                                <w:rFonts w:ascii="MathJax_Typewriter"/>
                                <w:spacing w:val="-5"/>
                                <w:w w:val="105"/>
                                <w:sz w:val="15"/>
                              </w:rPr>
                              <w:t>]|</w:t>
                            </w:r>
                          </w:p>
                        </w:txbxContent>
                      </wps:txbx>
                      <wps:bodyPr wrap="square" lIns="0" tIns="0" rIns="0" bIns="0" rtlCol="0">
                        <a:noAutofit/>
                      </wps:bodyPr>
                    </wps:wsp>
                  </a:graphicData>
                </a:graphic>
              </wp:inline>
            </w:drawing>
          </mc:Choice>
          <mc:Fallback>
            <w:pict>
              <v:shape style="width:166.3pt;height:62.7pt;mso-position-horizontal-relative:char;mso-position-vertical-relative:line" type="#_x0000_t202" id="docshape22" filled="false" stroked="true" strokeweight=".386546pt" strokecolor="#000000">
                <w10:anchorlock/>
                <v:textbox inset="0,0,0,0">
                  <w:txbxContent>
                    <w:p>
                      <w:pPr>
                        <w:spacing w:before="140"/>
                        <w:ind w:left="135" w:right="0" w:firstLine="0"/>
                        <w:jc w:val="left"/>
                        <w:rPr>
                          <w:rFonts w:ascii="MathJax_Typewriter"/>
                          <w:sz w:val="15"/>
                        </w:rPr>
                      </w:pPr>
                      <w:bookmarkStart w:name="Code Folding and Outline Display" w:id="18"/>
                      <w:bookmarkEnd w:id="18"/>
                      <w:r>
                        <w:rPr/>
                      </w:r>
                      <w:bookmarkStart w:name="_bookmark6" w:id="19"/>
                      <w:bookmarkEnd w:id="19"/>
                      <w:r>
                        <w:rPr/>
                      </w:r>
                      <w:r>
                        <w:rPr>
                          <w:rFonts w:ascii="MathJax_Typewriter"/>
                          <w:w w:val="105"/>
                          <w:sz w:val="15"/>
                        </w:rPr>
                        <w:t>module</w:t>
                      </w:r>
                      <w:r>
                        <w:rPr>
                          <w:rFonts w:ascii="MathJax_Typewriter"/>
                          <w:spacing w:val="27"/>
                          <w:w w:val="105"/>
                          <w:sz w:val="15"/>
                        </w:rPr>
                        <w:t> </w:t>
                      </w:r>
                      <w:r>
                        <w:rPr>
                          <w:rFonts w:ascii="MathJax_Typewriter"/>
                          <w:w w:val="105"/>
                          <w:sz w:val="15"/>
                        </w:rPr>
                        <w:t>WebDSL-</w:t>
                      </w:r>
                      <w:r>
                        <w:rPr>
                          <w:rFonts w:ascii="MathJax_Typewriter"/>
                          <w:spacing w:val="-2"/>
                          <w:w w:val="105"/>
                          <w:sz w:val="15"/>
                        </w:rPr>
                        <w:t>Syntax.generated</w:t>
                      </w:r>
                    </w:p>
                    <w:p>
                      <w:pPr>
                        <w:spacing w:before="19"/>
                        <w:ind w:left="135" w:right="0" w:firstLine="0"/>
                        <w:jc w:val="left"/>
                        <w:rPr>
                          <w:rFonts w:ascii="LM Mono 10"/>
                          <w:i/>
                          <w:sz w:val="15"/>
                        </w:rPr>
                      </w:pPr>
                      <w:r>
                        <w:rPr>
                          <w:rFonts w:ascii="LM Mono 10"/>
                          <w:i/>
                          <w:w w:val="105"/>
                          <w:sz w:val="15"/>
                        </w:rPr>
                        <w:t>//</w:t>
                      </w:r>
                      <w:r>
                        <w:rPr>
                          <w:rFonts w:ascii="LM Mono 10"/>
                          <w:i/>
                          <w:spacing w:val="-6"/>
                          <w:w w:val="105"/>
                          <w:sz w:val="15"/>
                        </w:rPr>
                        <w:t> </w:t>
                      </w:r>
                      <w:r>
                        <w:rPr>
                          <w:rFonts w:ascii="LM Mono 10"/>
                          <w:i/>
                          <w:spacing w:val="-2"/>
                          <w:w w:val="105"/>
                          <w:sz w:val="15"/>
                        </w:rPr>
                        <w:t>...documentation...</w:t>
                      </w:r>
                    </w:p>
                    <w:p>
                      <w:pPr>
                        <w:spacing w:line="198" w:lineRule="exact" w:before="6"/>
                        <w:ind w:left="135" w:right="0" w:firstLine="0"/>
                        <w:jc w:val="left"/>
                        <w:rPr>
                          <w:rFonts w:ascii="LM Mono 10"/>
                          <w:i/>
                          <w:sz w:val="15"/>
                        </w:rPr>
                      </w:pPr>
                      <w:r>
                        <w:rPr>
                          <w:rFonts w:ascii="MathJax_Typewriter"/>
                          <w:w w:val="105"/>
                          <w:sz w:val="15"/>
                        </w:rPr>
                        <w:t>language</w:t>
                      </w:r>
                      <w:r>
                        <w:rPr>
                          <w:rFonts w:ascii="MathJax_Typewriter"/>
                          <w:spacing w:val="31"/>
                          <w:w w:val="105"/>
                          <w:sz w:val="15"/>
                        </w:rPr>
                        <w:t> </w:t>
                      </w:r>
                      <w:r>
                        <w:rPr>
                          <w:rFonts w:ascii="LM Mono 10"/>
                          <w:i/>
                          <w:w w:val="105"/>
                          <w:sz w:val="15"/>
                        </w:rPr>
                        <w:t>default</w:t>
                      </w:r>
                      <w:r>
                        <w:rPr>
                          <w:rFonts w:ascii="LM Mono 10"/>
                          <w:i/>
                          <w:spacing w:val="-13"/>
                          <w:w w:val="105"/>
                          <w:sz w:val="15"/>
                        </w:rPr>
                        <w:t> </w:t>
                      </w:r>
                      <w:r>
                        <w:rPr>
                          <w:rFonts w:ascii="LM Mono 10"/>
                          <w:i/>
                          <w:w w:val="105"/>
                          <w:sz w:val="15"/>
                        </w:rPr>
                        <w:t>syntax</w:t>
                      </w:r>
                      <w:r>
                        <w:rPr>
                          <w:rFonts w:ascii="LM Mono 10"/>
                          <w:i/>
                          <w:spacing w:val="-13"/>
                          <w:w w:val="105"/>
                          <w:sz w:val="15"/>
                        </w:rPr>
                        <w:t> </w:t>
                      </w:r>
                      <w:r>
                        <w:rPr>
                          <w:rFonts w:ascii="LM Mono 10"/>
                          <w:i/>
                          <w:spacing w:val="-2"/>
                          <w:w w:val="105"/>
                          <w:sz w:val="15"/>
                        </w:rPr>
                        <w:t>properties</w:t>
                      </w:r>
                    </w:p>
                    <w:p>
                      <w:pPr>
                        <w:spacing w:line="136" w:lineRule="exact" w:before="0"/>
                        <w:ind w:left="299" w:right="0" w:firstLine="0"/>
                        <w:jc w:val="left"/>
                        <w:rPr>
                          <w:rFonts w:ascii="MathJax_Typewriter"/>
                          <w:sz w:val="15"/>
                        </w:rPr>
                      </w:pPr>
                      <w:r>
                        <w:rPr>
                          <w:rFonts w:ascii="MathJax_Typewriter"/>
                          <w:w w:val="105"/>
                          <w:sz w:val="15"/>
                        </w:rPr>
                        <w:t>line</w:t>
                      </w:r>
                      <w:r>
                        <w:rPr>
                          <w:rFonts w:ascii="MathJax_Typewriter"/>
                          <w:spacing w:val="36"/>
                          <w:w w:val="105"/>
                          <w:sz w:val="15"/>
                        </w:rPr>
                        <w:t> </w:t>
                      </w:r>
                      <w:r>
                        <w:rPr>
                          <w:rFonts w:ascii="MathJax_Typewriter"/>
                          <w:w w:val="105"/>
                          <w:sz w:val="15"/>
                        </w:rPr>
                        <w:t>comment</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spacing w:val="-4"/>
                          <w:w w:val="105"/>
                          <w:sz w:val="15"/>
                        </w:rPr>
                        <w:t>"//"</w:t>
                      </w:r>
                    </w:p>
                    <w:p>
                      <w:pPr>
                        <w:spacing w:before="9"/>
                        <w:ind w:left="299" w:right="0" w:firstLine="0"/>
                        <w:jc w:val="left"/>
                        <w:rPr>
                          <w:rFonts w:ascii="MathJax_Typewriter"/>
                          <w:sz w:val="15"/>
                        </w:rPr>
                      </w:pPr>
                      <w:r>
                        <w:rPr>
                          <w:rFonts w:ascii="MathJax_Typewriter"/>
                          <w:w w:val="105"/>
                          <w:sz w:val="15"/>
                        </w:rPr>
                        <w:t>block</w:t>
                      </w:r>
                      <w:r>
                        <w:rPr>
                          <w:rFonts w:ascii="MathJax_Typewriter"/>
                          <w:spacing w:val="36"/>
                          <w:w w:val="105"/>
                          <w:sz w:val="15"/>
                        </w:rPr>
                        <w:t> </w:t>
                      </w:r>
                      <w:r>
                        <w:rPr>
                          <w:rFonts w:ascii="MathJax_Typewriter"/>
                          <w:w w:val="105"/>
                          <w:sz w:val="15"/>
                        </w:rPr>
                        <w:t>comment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spacing w:val="-4"/>
                          <w:w w:val="105"/>
                          <w:sz w:val="15"/>
                        </w:rPr>
                        <w:t>"*/"</w:t>
                      </w:r>
                    </w:p>
                    <w:p>
                      <w:pPr>
                        <w:tabs>
                          <w:tab w:pos="1445" w:val="left" w:leader="none"/>
                        </w:tabs>
                        <w:spacing w:before="8"/>
                        <w:ind w:left="299" w:right="0" w:firstLine="0"/>
                        <w:jc w:val="left"/>
                        <w:rPr>
                          <w:rFonts w:ascii="MathJax_Typewriter"/>
                          <w:sz w:val="15"/>
                        </w:rPr>
                      </w:pPr>
                      <w:r>
                        <w:rPr>
                          <w:rFonts w:ascii="MathJax_Typewriter"/>
                          <w:spacing w:val="-2"/>
                          <w:w w:val="105"/>
                          <w:sz w:val="15"/>
                        </w:rPr>
                        <w:t>fences</w:t>
                      </w:r>
                      <w:r>
                        <w:rPr>
                          <w:rFonts w:ascii="MathJax_Typewriter"/>
                          <w:sz w:val="15"/>
                        </w:rPr>
                        <w:tab/>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44"/>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44"/>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3"/>
                          <w:w w:val="105"/>
                          <w:sz w:val="15"/>
                        </w:rPr>
                        <w:t>  </w:t>
                      </w:r>
                      <w:r>
                        <w:rPr>
                          <w:rFonts w:ascii="MathJax_Typewriter"/>
                          <w:w w:val="105"/>
                          <w:sz w:val="15"/>
                        </w:rPr>
                        <w:t>}</w:t>
                      </w:r>
                      <w:r>
                        <w:rPr>
                          <w:rFonts w:ascii="MathJax_Typewriter"/>
                          <w:spacing w:val="44"/>
                          <w:w w:val="105"/>
                          <w:sz w:val="15"/>
                        </w:rPr>
                        <w:t> </w:t>
                      </w:r>
                      <w:r>
                        <w:rPr>
                          <w:rFonts w:ascii="MathJax_Typewriter"/>
                          <w:w w:val="105"/>
                          <w:sz w:val="15"/>
                        </w:rPr>
                        <w:t>|[</w:t>
                      </w:r>
                      <w:r>
                        <w:rPr>
                          <w:rFonts w:ascii="MathJax_Typewriter"/>
                          <w:spacing w:val="44"/>
                          <w:w w:val="105"/>
                          <w:sz w:val="15"/>
                        </w:rPr>
                        <w:t> </w:t>
                      </w:r>
                      <w:r>
                        <w:rPr>
                          <w:rFonts w:ascii="MathJax_Typewriter"/>
                          <w:spacing w:val="-5"/>
                          <w:w w:val="105"/>
                          <w:sz w:val="15"/>
                        </w:rPr>
                        <w:t>]|</w:t>
                      </w:r>
                    </w:p>
                  </w:txbxContent>
                </v:textbox>
                <v:stroke dashstyle="solid"/>
              </v:shape>
            </w:pict>
          </mc:Fallback>
        </mc:AlternateContent>
      </w:r>
      <w:r>
        <w:rPr>
          <w:position w:val="1"/>
          <w:sz w:val="20"/>
        </w:rPr>
      </w:r>
      <w:r>
        <w:rPr>
          <w:rFonts w:ascii="Times New Roman"/>
          <w:spacing w:val="79"/>
          <w:position w:val="1"/>
          <w:sz w:val="20"/>
        </w:rPr>
        <w:t> </w:t>
      </w:r>
      <w:r>
        <w:rPr>
          <w:spacing w:val="79"/>
          <w:sz w:val="20"/>
        </w:rPr>
        <mc:AlternateContent>
          <mc:Choice Requires="wps">
            <w:drawing>
              <wp:inline distT="0" distB="0" distL="0" distR="0">
                <wp:extent cx="2647315" cy="814069"/>
                <wp:effectExtent l="9525" t="0" r="635" b="5080"/>
                <wp:docPr id="36" name="Textbox 36"/>
                <wp:cNvGraphicFramePr>
                  <a:graphicFrameLocks/>
                </wp:cNvGraphicFramePr>
                <a:graphic>
                  <a:graphicData uri="http://schemas.microsoft.com/office/word/2010/wordprocessingShape">
                    <wps:wsp>
                      <wps:cNvPr id="36" name="Textbox 36"/>
                      <wps:cNvSpPr txBox="1"/>
                      <wps:spPr>
                        <a:xfrm>
                          <a:off x="0" y="0"/>
                          <a:ext cx="2647315" cy="814069"/>
                        </a:xfrm>
                        <a:prstGeom prst="rect">
                          <a:avLst/>
                        </a:prstGeom>
                        <a:ln w="4909">
                          <a:solidFill>
                            <a:srgbClr val="000000"/>
                          </a:solidFill>
                          <a:prstDash val="solid"/>
                        </a:ln>
                      </wps:spPr>
                      <wps:txbx>
                        <w:txbxContent>
                          <w:p>
                            <w:pPr>
                              <w:tabs>
                                <w:tab w:pos="1286" w:val="left" w:leader="none"/>
                              </w:tabs>
                              <w:spacing w:line="254" w:lineRule="auto" w:before="139"/>
                              <w:ind w:left="299" w:right="0" w:hanging="165"/>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Application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H</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"application"]</w:t>
                            </w:r>
                            <w:r>
                              <w:rPr>
                                <w:rFonts w:ascii="MathJax_Typewriter"/>
                                <w:spacing w:val="40"/>
                                <w:w w:val="105"/>
                                <w:sz w:val="15"/>
                              </w:rPr>
                              <w:t> </w:t>
                            </w:r>
                            <w:r>
                              <w:rPr>
                                <w:rFonts w:ascii="MathJax_Typewriter"/>
                                <w:w w:val="105"/>
                                <w:sz w:val="15"/>
                              </w:rPr>
                              <w:t>_1]</w:t>
                            </w:r>
                            <w:r>
                              <w:rPr>
                                <w:rFonts w:ascii="MathJax_Typewriter"/>
                                <w:spacing w:val="40"/>
                                <w:w w:val="105"/>
                                <w:sz w:val="15"/>
                              </w:rPr>
                              <w:t> </w:t>
                            </w:r>
                            <w:r>
                              <w:rPr>
                                <w:rFonts w:ascii="MathJax_Typewriter"/>
                                <w:w w:val="105"/>
                                <w:sz w:val="15"/>
                              </w:rPr>
                              <w:t>_2],</w:t>
                            </w:r>
                            <w:r>
                              <w:rPr>
                                <w:rFonts w:ascii="MathJax_Typewriter"/>
                                <w:spacing w:val="40"/>
                                <w:w w:val="105"/>
                                <w:sz w:val="15"/>
                              </w:rPr>
                              <w:t> </w:t>
                            </w:r>
                            <w:r>
                              <w:rPr>
                                <w:rFonts w:ascii="MathJax_Typewriter"/>
                                <w:spacing w:val="-2"/>
                                <w:w w:val="105"/>
                                <w:sz w:val="15"/>
                              </w:rPr>
                              <w:t>Section</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V</w:t>
                            </w:r>
                            <w:r>
                              <w:rPr>
                                <w:rFonts w:ascii="MathJax_Typewriter"/>
                                <w:spacing w:val="35"/>
                                <w:w w:val="105"/>
                                <w:sz w:val="15"/>
                              </w:rPr>
                              <w:t> </w:t>
                            </w:r>
                            <w:r>
                              <w:rPr>
                                <w:rFonts w:ascii="MathJax_Typewriter"/>
                                <w:w w:val="105"/>
                                <w:sz w:val="15"/>
                              </w:rPr>
                              <w:t>is=2</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H</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"section"</w:t>
                            </w:r>
                            <w:r>
                              <w:rPr>
                                <w:rFonts w:ascii="MathJax_Typewriter"/>
                                <w:spacing w:val="35"/>
                                <w:w w:val="105"/>
                                <w:sz w:val="15"/>
                              </w:rPr>
                              <w:t> </w:t>
                            </w:r>
                            <w:r>
                              <w:rPr>
                                <w:rFonts w:ascii="MathJax_Typewriter"/>
                                <w:w w:val="105"/>
                                <w:sz w:val="15"/>
                              </w:rPr>
                              <w:t>_1]]</w:t>
                            </w:r>
                            <w:r>
                              <w:rPr>
                                <w:rFonts w:ascii="MathJax_Typewriter"/>
                                <w:spacing w:val="35"/>
                                <w:w w:val="105"/>
                                <w:sz w:val="15"/>
                              </w:rPr>
                              <w:t> </w:t>
                            </w:r>
                            <w:r>
                              <w:rPr>
                                <w:rFonts w:ascii="MathJax_Typewriter"/>
                                <w:w w:val="105"/>
                                <w:sz w:val="15"/>
                              </w:rPr>
                              <w:t>_2],</w:t>
                            </w:r>
                          </w:p>
                          <w:p>
                            <w:pPr>
                              <w:tabs>
                                <w:tab w:pos="1286" w:val="left" w:leader="none"/>
                              </w:tabs>
                              <w:spacing w:line="254" w:lineRule="auto" w:before="0"/>
                              <w:ind w:left="1780" w:right="161" w:hanging="1481"/>
                              <w:jc w:val="left"/>
                              <w:rPr>
                                <w:rFonts w:ascii="MathJax_Typewriter"/>
                                <w:sz w:val="15"/>
                              </w:rPr>
                            </w:pPr>
                            <w:r>
                              <w:rPr>
                                <w:rFonts w:ascii="MathJax_Typewriter"/>
                                <w:spacing w:val="-2"/>
                                <w:w w:val="105"/>
                                <w:sz w:val="15"/>
                              </w:rPr>
                              <w:t>SimpleDef</w:t>
                            </w:r>
                            <w:r>
                              <w:rPr>
                                <w:rFonts w:ascii="MathJax_Typewriter"/>
                                <w:sz w:val="15"/>
                              </w:rPr>
                              <w:tab/>
                            </w:r>
                            <w:r>
                              <w:rPr>
                                <w:rFonts w:ascii="MathJax_Typewriter"/>
                                <w:w w:val="105"/>
                                <w:sz w:val="15"/>
                              </w:rPr>
                              <w:t>--</w:t>
                            </w:r>
                            <w:r>
                              <w:rPr>
                                <w:rFonts w:ascii="MathJax_Typewriter"/>
                                <w:spacing w:val="37"/>
                                <w:w w:val="105"/>
                                <w:sz w:val="15"/>
                              </w:rPr>
                              <w:t> </w:t>
                            </w:r>
                            <w:r>
                              <w:rPr>
                                <w:rFonts w:ascii="MathJax_Typewriter"/>
                                <w:w w:val="105"/>
                                <w:sz w:val="15"/>
                              </w:rPr>
                              <w:t>V</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V</w:t>
                            </w:r>
                            <w:r>
                              <w:rPr>
                                <w:rFonts w:ascii="MathJax_Typewriter"/>
                                <w:spacing w:val="37"/>
                                <w:w w:val="105"/>
                                <w:sz w:val="15"/>
                              </w:rPr>
                              <w:t> </w:t>
                            </w:r>
                            <w:r>
                              <w:rPr>
                                <w:rFonts w:ascii="MathJax_Typewriter"/>
                                <w:w w:val="105"/>
                                <w:sz w:val="15"/>
                              </w:rPr>
                              <w:t>is=2</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H</w:t>
                            </w:r>
                            <w:r>
                              <w:rPr>
                                <w:rFonts w:ascii="MathJax_Typewriter"/>
                                <w:spacing w:val="37"/>
                                <w:w w:val="105"/>
                                <w:sz w:val="15"/>
                              </w:rPr>
                              <w:t> </w:t>
                            </w:r>
                            <w:r>
                              <w:rPr>
                                <w:rFonts w:ascii="MathJax_Typewriter"/>
                                <w:w w:val="105"/>
                                <w:sz w:val="15"/>
                              </w:rPr>
                              <w:t>["define"</w:t>
                            </w:r>
                            <w:r>
                              <w:rPr>
                                <w:rFonts w:ascii="MathJax_Typewriter"/>
                                <w:spacing w:val="37"/>
                                <w:w w:val="105"/>
                                <w:sz w:val="15"/>
                              </w:rPr>
                              <w:t> </w:t>
                            </w:r>
                            <w:r>
                              <w:rPr>
                                <w:rFonts w:ascii="MathJax_Typewriter"/>
                                <w:w w:val="105"/>
                                <w:sz w:val="15"/>
                              </w:rPr>
                              <w:t>_1</w:t>
                            </w:r>
                            <w:r>
                              <w:rPr>
                                <w:rFonts w:ascii="MathJax_Typewriter"/>
                                <w:spacing w:val="37"/>
                                <w:w w:val="105"/>
                                <w:sz w:val="15"/>
                              </w:rPr>
                              <w:t> </w:t>
                            </w:r>
                            <w:r>
                              <w:rPr>
                                <w:rFonts w:ascii="MathJax_Typewriter"/>
                                <w:w w:val="105"/>
                                <w:sz w:val="15"/>
                              </w:rPr>
                              <w:t>_2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_3</w:t>
                            </w:r>
                            <w:r>
                              <w:rPr>
                                <w:rFonts w:ascii="MathJax_Typewriter"/>
                                <w:spacing w:val="40"/>
                                <w:w w:val="105"/>
                                <w:sz w:val="15"/>
                              </w:rPr>
                              <w:t> </w:t>
                            </w:r>
                            <w:r>
                              <w:rPr>
                                <w:rFonts w:ascii="MathJax_Typewriter"/>
                                <w:w w:val="105"/>
                                <w:sz w:val="15"/>
                              </w:rPr>
                              <w:t>]</w:t>
                            </w:r>
                          </w:p>
                          <w:p>
                            <w:pPr>
                              <w:spacing w:before="1"/>
                              <w:ind w:left="1780"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spacing w:val="-5"/>
                                <w:w w:val="105"/>
                                <w:sz w:val="15"/>
                              </w:rPr>
                              <w:t>],</w:t>
                            </w:r>
                          </w:p>
                          <w:p>
                            <w:pPr>
                              <w:spacing w:before="8"/>
                              <w:ind w:left="299" w:right="0" w:firstLine="0"/>
                              <w:jc w:val="left"/>
                              <w:rPr>
                                <w:rFonts w:ascii="MathJax_Typewriter"/>
                                <w:sz w:val="15"/>
                              </w:rPr>
                            </w:pPr>
                            <w:r>
                              <w:rPr>
                                <w:rFonts w:ascii="MathJax_Typewriter"/>
                                <w:spacing w:val="-5"/>
                                <w:w w:val="105"/>
                                <w:sz w:val="15"/>
                              </w:rPr>
                              <w:t>...</w:t>
                            </w:r>
                          </w:p>
                          <w:p>
                            <w:pPr>
                              <w:spacing w:before="9"/>
                              <w:ind w:left="135" w:right="0" w:firstLine="0"/>
                              <w:jc w:val="left"/>
                              <w:rPr>
                                <w:rFonts w:ascii="MathJax_Typewriter"/>
                                <w:sz w:val="15"/>
                              </w:rPr>
                            </w:pPr>
                            <w:r>
                              <w:rPr>
                                <w:rFonts w:ascii="MathJax_Typewriter"/>
                                <w:spacing w:val="-10"/>
                                <w:w w:val="105"/>
                                <w:sz w:val="15"/>
                              </w:rPr>
                              <w:t>]</w:t>
                            </w:r>
                          </w:p>
                        </w:txbxContent>
                      </wps:txbx>
                      <wps:bodyPr wrap="square" lIns="0" tIns="0" rIns="0" bIns="0" rtlCol="0">
                        <a:noAutofit/>
                      </wps:bodyPr>
                    </wps:wsp>
                  </a:graphicData>
                </a:graphic>
              </wp:inline>
            </w:drawing>
          </mc:Choice>
          <mc:Fallback>
            <w:pict>
              <v:shape style="width:208.45pt;height:64.1pt;mso-position-horizontal-relative:char;mso-position-vertical-relative:line" type="#_x0000_t202" id="docshape23" filled="false" stroked="true" strokeweight=".386546pt" strokecolor="#000000">
                <w10:anchorlock/>
                <v:textbox inset="0,0,0,0">
                  <w:txbxContent>
                    <w:p>
                      <w:pPr>
                        <w:tabs>
                          <w:tab w:pos="1286" w:val="left" w:leader="none"/>
                        </w:tabs>
                        <w:spacing w:line="254" w:lineRule="auto" w:before="139"/>
                        <w:ind w:left="299" w:right="0" w:hanging="165"/>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Application</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w:t>
                      </w:r>
                      <w:r>
                        <w:rPr>
                          <w:rFonts w:ascii="MathJax_Typewriter"/>
                          <w:spacing w:val="40"/>
                          <w:w w:val="105"/>
                          <w:sz w:val="15"/>
                        </w:rPr>
                        <w:t> </w:t>
                      </w:r>
                      <w:r>
                        <w:rPr>
                          <w:rFonts w:ascii="MathJax_Typewriter"/>
                          <w:w w:val="105"/>
                          <w:sz w:val="15"/>
                        </w:rPr>
                        <w:t>H</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"application"]</w:t>
                      </w:r>
                      <w:r>
                        <w:rPr>
                          <w:rFonts w:ascii="MathJax_Typewriter"/>
                          <w:spacing w:val="40"/>
                          <w:w w:val="105"/>
                          <w:sz w:val="15"/>
                        </w:rPr>
                        <w:t> </w:t>
                      </w:r>
                      <w:r>
                        <w:rPr>
                          <w:rFonts w:ascii="MathJax_Typewriter"/>
                          <w:w w:val="105"/>
                          <w:sz w:val="15"/>
                        </w:rPr>
                        <w:t>_1]</w:t>
                      </w:r>
                      <w:r>
                        <w:rPr>
                          <w:rFonts w:ascii="MathJax_Typewriter"/>
                          <w:spacing w:val="40"/>
                          <w:w w:val="105"/>
                          <w:sz w:val="15"/>
                        </w:rPr>
                        <w:t> </w:t>
                      </w:r>
                      <w:r>
                        <w:rPr>
                          <w:rFonts w:ascii="MathJax_Typewriter"/>
                          <w:w w:val="105"/>
                          <w:sz w:val="15"/>
                        </w:rPr>
                        <w:t>_2],</w:t>
                      </w:r>
                      <w:r>
                        <w:rPr>
                          <w:rFonts w:ascii="MathJax_Typewriter"/>
                          <w:spacing w:val="40"/>
                          <w:w w:val="105"/>
                          <w:sz w:val="15"/>
                        </w:rPr>
                        <w:t> </w:t>
                      </w:r>
                      <w:r>
                        <w:rPr>
                          <w:rFonts w:ascii="MathJax_Typewriter"/>
                          <w:spacing w:val="-2"/>
                          <w:w w:val="105"/>
                          <w:sz w:val="15"/>
                        </w:rPr>
                        <w:t>Section</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V</w:t>
                      </w:r>
                      <w:r>
                        <w:rPr>
                          <w:rFonts w:ascii="MathJax_Typewriter"/>
                          <w:spacing w:val="35"/>
                          <w:w w:val="105"/>
                          <w:sz w:val="15"/>
                        </w:rPr>
                        <w:t> </w:t>
                      </w:r>
                      <w:r>
                        <w:rPr>
                          <w:rFonts w:ascii="MathJax_Typewriter"/>
                          <w:w w:val="105"/>
                          <w:sz w:val="15"/>
                        </w:rPr>
                        <w:t>is=2</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H</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"section"</w:t>
                      </w:r>
                      <w:r>
                        <w:rPr>
                          <w:rFonts w:ascii="MathJax_Typewriter"/>
                          <w:spacing w:val="35"/>
                          <w:w w:val="105"/>
                          <w:sz w:val="15"/>
                        </w:rPr>
                        <w:t> </w:t>
                      </w:r>
                      <w:r>
                        <w:rPr>
                          <w:rFonts w:ascii="MathJax_Typewriter"/>
                          <w:w w:val="105"/>
                          <w:sz w:val="15"/>
                        </w:rPr>
                        <w:t>_1]]</w:t>
                      </w:r>
                      <w:r>
                        <w:rPr>
                          <w:rFonts w:ascii="MathJax_Typewriter"/>
                          <w:spacing w:val="35"/>
                          <w:w w:val="105"/>
                          <w:sz w:val="15"/>
                        </w:rPr>
                        <w:t> </w:t>
                      </w:r>
                      <w:r>
                        <w:rPr>
                          <w:rFonts w:ascii="MathJax_Typewriter"/>
                          <w:w w:val="105"/>
                          <w:sz w:val="15"/>
                        </w:rPr>
                        <w:t>_2],</w:t>
                      </w:r>
                    </w:p>
                    <w:p>
                      <w:pPr>
                        <w:tabs>
                          <w:tab w:pos="1286" w:val="left" w:leader="none"/>
                        </w:tabs>
                        <w:spacing w:line="254" w:lineRule="auto" w:before="0"/>
                        <w:ind w:left="1780" w:right="161" w:hanging="1481"/>
                        <w:jc w:val="left"/>
                        <w:rPr>
                          <w:rFonts w:ascii="MathJax_Typewriter"/>
                          <w:sz w:val="15"/>
                        </w:rPr>
                      </w:pPr>
                      <w:r>
                        <w:rPr>
                          <w:rFonts w:ascii="MathJax_Typewriter"/>
                          <w:spacing w:val="-2"/>
                          <w:w w:val="105"/>
                          <w:sz w:val="15"/>
                        </w:rPr>
                        <w:t>SimpleDef</w:t>
                      </w:r>
                      <w:r>
                        <w:rPr>
                          <w:rFonts w:ascii="MathJax_Typewriter"/>
                          <w:sz w:val="15"/>
                        </w:rPr>
                        <w:tab/>
                      </w:r>
                      <w:r>
                        <w:rPr>
                          <w:rFonts w:ascii="MathJax_Typewriter"/>
                          <w:w w:val="105"/>
                          <w:sz w:val="15"/>
                        </w:rPr>
                        <w:t>--</w:t>
                      </w:r>
                      <w:r>
                        <w:rPr>
                          <w:rFonts w:ascii="MathJax_Typewriter"/>
                          <w:spacing w:val="37"/>
                          <w:w w:val="105"/>
                          <w:sz w:val="15"/>
                        </w:rPr>
                        <w:t> </w:t>
                      </w:r>
                      <w:r>
                        <w:rPr>
                          <w:rFonts w:ascii="MathJax_Typewriter"/>
                          <w:w w:val="105"/>
                          <w:sz w:val="15"/>
                        </w:rPr>
                        <w:t>V</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V</w:t>
                      </w:r>
                      <w:r>
                        <w:rPr>
                          <w:rFonts w:ascii="MathJax_Typewriter"/>
                          <w:spacing w:val="37"/>
                          <w:w w:val="105"/>
                          <w:sz w:val="15"/>
                        </w:rPr>
                        <w:t> </w:t>
                      </w:r>
                      <w:r>
                        <w:rPr>
                          <w:rFonts w:ascii="MathJax_Typewriter"/>
                          <w:w w:val="105"/>
                          <w:sz w:val="15"/>
                        </w:rPr>
                        <w:t>is=2</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H</w:t>
                      </w:r>
                      <w:r>
                        <w:rPr>
                          <w:rFonts w:ascii="MathJax_Typewriter"/>
                          <w:spacing w:val="37"/>
                          <w:w w:val="105"/>
                          <w:sz w:val="15"/>
                        </w:rPr>
                        <w:t> </w:t>
                      </w:r>
                      <w:r>
                        <w:rPr>
                          <w:rFonts w:ascii="MathJax_Typewriter"/>
                          <w:w w:val="105"/>
                          <w:sz w:val="15"/>
                        </w:rPr>
                        <w:t>["define"</w:t>
                      </w:r>
                      <w:r>
                        <w:rPr>
                          <w:rFonts w:ascii="MathJax_Typewriter"/>
                          <w:spacing w:val="37"/>
                          <w:w w:val="105"/>
                          <w:sz w:val="15"/>
                        </w:rPr>
                        <w:t> </w:t>
                      </w:r>
                      <w:r>
                        <w:rPr>
                          <w:rFonts w:ascii="MathJax_Typewriter"/>
                          <w:w w:val="105"/>
                          <w:sz w:val="15"/>
                        </w:rPr>
                        <w:t>_1</w:t>
                      </w:r>
                      <w:r>
                        <w:rPr>
                          <w:rFonts w:ascii="MathJax_Typewriter"/>
                          <w:spacing w:val="37"/>
                          <w:w w:val="105"/>
                          <w:sz w:val="15"/>
                        </w:rPr>
                        <w:t> </w:t>
                      </w:r>
                      <w:r>
                        <w:rPr>
                          <w:rFonts w:ascii="MathJax_Typewriter"/>
                          <w:w w:val="105"/>
                          <w:sz w:val="15"/>
                        </w:rPr>
                        <w:t>_2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_3</w:t>
                      </w:r>
                      <w:r>
                        <w:rPr>
                          <w:rFonts w:ascii="MathJax_Typewriter"/>
                          <w:spacing w:val="40"/>
                          <w:w w:val="105"/>
                          <w:sz w:val="15"/>
                        </w:rPr>
                        <w:t> </w:t>
                      </w:r>
                      <w:r>
                        <w:rPr>
                          <w:rFonts w:ascii="MathJax_Typewriter"/>
                          <w:w w:val="105"/>
                          <w:sz w:val="15"/>
                        </w:rPr>
                        <w:t>]</w:t>
                      </w:r>
                    </w:p>
                    <w:p>
                      <w:pPr>
                        <w:spacing w:before="1"/>
                        <w:ind w:left="1780"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spacing w:val="-5"/>
                          <w:w w:val="105"/>
                          <w:sz w:val="15"/>
                        </w:rPr>
                        <w:t>],</w:t>
                      </w:r>
                    </w:p>
                    <w:p>
                      <w:pPr>
                        <w:spacing w:before="8"/>
                        <w:ind w:left="299" w:right="0" w:firstLine="0"/>
                        <w:jc w:val="left"/>
                        <w:rPr>
                          <w:rFonts w:ascii="MathJax_Typewriter"/>
                          <w:sz w:val="15"/>
                        </w:rPr>
                      </w:pPr>
                      <w:r>
                        <w:rPr>
                          <w:rFonts w:ascii="MathJax_Typewriter"/>
                          <w:spacing w:val="-5"/>
                          <w:w w:val="105"/>
                          <w:sz w:val="15"/>
                        </w:rPr>
                        <w:t>...</w:t>
                      </w:r>
                    </w:p>
                    <w:p>
                      <w:pPr>
                        <w:spacing w:before="9"/>
                        <w:ind w:left="135" w:right="0" w:firstLine="0"/>
                        <w:jc w:val="left"/>
                        <w:rPr>
                          <w:rFonts w:ascii="MathJax_Typewriter"/>
                          <w:sz w:val="15"/>
                        </w:rPr>
                      </w:pPr>
                      <w:r>
                        <w:rPr>
                          <w:rFonts w:ascii="MathJax_Typewriter"/>
                          <w:spacing w:val="-10"/>
                          <w:w w:val="105"/>
                          <w:sz w:val="15"/>
                        </w:rPr>
                        <w:t>]</w:t>
                      </w:r>
                    </w:p>
                  </w:txbxContent>
                </v:textbox>
                <v:stroke dashstyle="solid"/>
              </v:shape>
            </w:pict>
          </mc:Fallback>
        </mc:AlternateContent>
      </w:r>
      <w:r>
        <w:rPr>
          <w:spacing w:val="79"/>
          <w:sz w:val="20"/>
        </w:rPr>
      </w:r>
    </w:p>
    <w:p>
      <w:pPr>
        <w:tabs>
          <w:tab w:pos="4292" w:val="left" w:leader="none"/>
        </w:tabs>
        <w:spacing w:before="75"/>
        <w:ind w:left="627" w:right="0" w:firstLine="0"/>
        <w:jc w:val="left"/>
        <w:rPr>
          <w:rFonts w:ascii="LM Roman 8"/>
          <w:sz w:val="15"/>
        </w:rPr>
      </w:pPr>
      <w:r>
        <w:rPr>
          <w:rFonts w:ascii="LM Roman 8"/>
          <w:w w:val="105"/>
          <w:position w:val="1"/>
          <w:sz w:val="15"/>
        </w:rPr>
        <w:t>Fig.</w:t>
      </w:r>
      <w:r>
        <w:rPr>
          <w:rFonts w:ascii="LM Roman 8"/>
          <w:spacing w:val="-13"/>
          <w:w w:val="105"/>
          <w:position w:val="1"/>
          <w:sz w:val="15"/>
        </w:rPr>
        <w:t> </w:t>
      </w:r>
      <w:r>
        <w:rPr>
          <w:rFonts w:ascii="LM Roman 8"/>
          <w:w w:val="105"/>
          <w:position w:val="1"/>
          <w:sz w:val="15"/>
        </w:rPr>
        <w:t>6.</w:t>
      </w:r>
      <w:r>
        <w:rPr>
          <w:rFonts w:ascii="LM Roman 8"/>
          <w:spacing w:val="1"/>
          <w:w w:val="105"/>
          <w:position w:val="1"/>
          <w:sz w:val="15"/>
        </w:rPr>
        <w:t> </w:t>
      </w:r>
      <w:r>
        <w:rPr>
          <w:rFonts w:ascii="LM Roman 8"/>
          <w:w w:val="105"/>
          <w:position w:val="1"/>
          <w:sz w:val="15"/>
        </w:rPr>
        <w:t>WebDSL</w:t>
      </w:r>
      <w:r>
        <w:rPr>
          <w:rFonts w:ascii="LM Roman 8"/>
          <w:spacing w:val="-13"/>
          <w:w w:val="105"/>
          <w:position w:val="1"/>
          <w:sz w:val="15"/>
        </w:rPr>
        <w:t> </w:t>
      </w:r>
      <w:r>
        <w:rPr>
          <w:rFonts w:ascii="LM Roman 8"/>
          <w:w w:val="105"/>
          <w:position w:val="1"/>
          <w:sz w:val="15"/>
        </w:rPr>
        <w:t>syntax</w:t>
      </w:r>
      <w:r>
        <w:rPr>
          <w:rFonts w:ascii="LM Roman 8"/>
          <w:spacing w:val="-13"/>
          <w:w w:val="105"/>
          <w:position w:val="1"/>
          <w:sz w:val="15"/>
        </w:rPr>
        <w:t> </w:t>
      </w:r>
      <w:r>
        <w:rPr>
          <w:rFonts w:ascii="LM Roman 8"/>
          <w:spacing w:val="-2"/>
          <w:w w:val="105"/>
          <w:position w:val="1"/>
          <w:sz w:val="15"/>
        </w:rPr>
        <w:t>properties.</w:t>
      </w:r>
      <w:r>
        <w:rPr>
          <w:rFonts w:ascii="LM Roman 8"/>
          <w:position w:val="1"/>
          <w:sz w:val="15"/>
        </w:rPr>
        <w:tab/>
      </w: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Pretty</w:t>
      </w:r>
      <w:r>
        <w:rPr>
          <w:rFonts w:ascii="LM Roman 8"/>
          <w:spacing w:val="-9"/>
          <w:w w:val="105"/>
          <w:sz w:val="15"/>
        </w:rPr>
        <w:t> </w:t>
      </w:r>
      <w:r>
        <w:rPr>
          <w:rFonts w:ascii="LM Roman 8"/>
          <w:w w:val="105"/>
          <w:sz w:val="15"/>
        </w:rPr>
        <w:t>printing</w:t>
      </w:r>
      <w:r>
        <w:rPr>
          <w:rFonts w:ascii="LM Roman 8"/>
          <w:spacing w:val="-9"/>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spacing w:val="-2"/>
          <w:w w:val="105"/>
          <w:sz w:val="15"/>
        </w:rPr>
        <w:t>WebDSL.</w:t>
      </w:r>
    </w:p>
    <w:p>
      <w:pPr>
        <w:pStyle w:val="BodyText"/>
        <w:spacing w:before="35"/>
        <w:jc w:val="left"/>
        <w:rPr>
          <w:rFonts w:ascii="LM Roman 8"/>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Code</w:t>
      </w:r>
      <w:r>
        <w:rPr>
          <w:rFonts w:ascii="LM Roman 10"/>
          <w:i/>
          <w:spacing w:val="-9"/>
          <w:sz w:val="21"/>
        </w:rPr>
        <w:t> </w:t>
      </w:r>
      <w:r>
        <w:rPr>
          <w:rFonts w:ascii="LM Roman 10"/>
          <w:i/>
          <w:sz w:val="21"/>
        </w:rPr>
        <w:t>Folding</w:t>
      </w:r>
      <w:r>
        <w:rPr>
          <w:rFonts w:ascii="LM Roman 10"/>
          <w:i/>
          <w:spacing w:val="-7"/>
          <w:sz w:val="21"/>
        </w:rPr>
        <w:t> </w:t>
      </w:r>
      <w:r>
        <w:rPr>
          <w:rFonts w:ascii="LM Roman 10"/>
          <w:i/>
          <w:sz w:val="21"/>
        </w:rPr>
        <w:t>and</w:t>
      </w:r>
      <w:r>
        <w:rPr>
          <w:rFonts w:ascii="LM Roman 10"/>
          <w:i/>
          <w:spacing w:val="-7"/>
          <w:sz w:val="21"/>
        </w:rPr>
        <w:t> </w:t>
      </w:r>
      <w:r>
        <w:rPr>
          <w:rFonts w:ascii="LM Roman 10"/>
          <w:i/>
          <w:sz w:val="21"/>
        </w:rPr>
        <w:t>Outline</w:t>
      </w:r>
      <w:r>
        <w:rPr>
          <w:rFonts w:ascii="LM Roman 10"/>
          <w:i/>
          <w:spacing w:val="-7"/>
          <w:sz w:val="21"/>
        </w:rPr>
        <w:t> </w:t>
      </w:r>
      <w:r>
        <w:rPr>
          <w:rFonts w:ascii="LM Roman 10"/>
          <w:i/>
          <w:spacing w:val="-2"/>
          <w:sz w:val="21"/>
        </w:rPr>
        <w:t>Display</w:t>
      </w:r>
    </w:p>
    <w:p>
      <w:pPr>
        <w:pStyle w:val="BodyText"/>
        <w:spacing w:line="266" w:lineRule="exact" w:before="175"/>
        <w:ind w:left="221" w:right="107"/>
      </w:pPr>
      <w:bookmarkStart w:name="Braces, Comments, and Source Code Format" w:id="20"/>
      <w:bookmarkEnd w:id="20"/>
      <w:r>
        <w:rPr/>
      </w:r>
      <w:r>
        <w:rPr/>
        <w:t>The </w:t>
      </w:r>
      <w:r>
        <w:rPr>
          <w:rFonts w:ascii="LM Roman 10"/>
          <w:i/>
        </w:rPr>
        <w:t>outline view </w:t>
      </w:r>
      <w:r>
        <w:rPr/>
        <w:t>provides a structural overview of a program and allows for quick navigation.</w:t>
      </w:r>
      <w:r>
        <w:rPr>
          <w:spacing w:val="40"/>
        </w:rPr>
        <w:t> </w:t>
      </w:r>
      <w:r>
        <w:rPr/>
        <w:t>Similarly, </w:t>
      </w:r>
      <w:r>
        <w:rPr>
          <w:rFonts w:ascii="LM Roman 10"/>
          <w:i/>
        </w:rPr>
        <w:t>code folding </w:t>
      </w:r>
      <w:r>
        <w:rPr/>
        <w:t>uses the structure of a program to selectively</w:t>
      </w:r>
      <w:r>
        <w:rPr>
          <w:spacing w:val="40"/>
        </w:rPr>
        <w:t> </w:t>
      </w:r>
      <w:r>
        <w:rPr/>
        <w:t>hide code fragments for readability.</w:t>
      </w:r>
      <w:r>
        <w:rPr>
          <w:spacing w:val="40"/>
        </w:rPr>
        <w:t> </w:t>
      </w:r>
      <w:r>
        <w:rPr/>
        <w:t>Figure </w:t>
      </w:r>
      <w:hyperlink w:history="true" w:anchor="_bookmark5">
        <w:r>
          <w:rPr>
            <w:color w:val="1A3BFF"/>
          </w:rPr>
          <w:t>5</w:t>
        </w:r>
      </w:hyperlink>
      <w:r>
        <w:rPr>
          <w:color w:val="1A3BFF"/>
        </w:rPr>
        <w:t> </w:t>
      </w:r>
      <w:r>
        <w:rPr/>
        <w:t>shows an example folding definition. The specification</w:t>
      </w:r>
      <w:r>
        <w:rPr>
          <w:spacing w:val="34"/>
        </w:rPr>
        <w:t> </w:t>
      </w:r>
      <w:r>
        <w:rPr/>
        <w:t>imports the generated</w:t>
      </w:r>
      <w:r>
        <w:rPr>
          <w:spacing w:val="34"/>
        </w:rPr>
        <w:t> </w:t>
      </w:r>
      <w:r>
        <w:rPr/>
        <w:t>folding file,</w:t>
      </w:r>
      <w:r>
        <w:rPr>
          <w:spacing w:val="37"/>
        </w:rPr>
        <w:t> </w:t>
      </w:r>
      <w:r>
        <w:rPr/>
        <w:t>adding three new</w:t>
      </w:r>
      <w:r>
        <w:rPr>
          <w:spacing w:val="34"/>
        </w:rPr>
        <w:t> </w:t>
      </w:r>
      <w:r>
        <w:rPr/>
        <w:t>rules.</w:t>
      </w:r>
      <w:r>
        <w:rPr>
          <w:spacing w:val="40"/>
        </w:rPr>
        <w:t> </w:t>
      </w:r>
      <w:r>
        <w:rPr/>
        <w:t>The last</w:t>
      </w:r>
      <w:r>
        <w:rPr>
          <w:spacing w:val="37"/>
        </w:rPr>
        <w:t> </w:t>
      </w:r>
      <w:r>
        <w:rPr/>
        <w:t>rule</w:t>
      </w:r>
      <w:r>
        <w:rPr>
          <w:spacing w:val="37"/>
        </w:rPr>
        <w:t> </w:t>
      </w:r>
      <w:r>
        <w:rPr/>
        <w:t>specifies</w:t>
      </w:r>
      <w:r>
        <w:rPr>
          <w:spacing w:val="37"/>
        </w:rPr>
        <w:t> </w:t>
      </w:r>
      <w:r>
        <w:rPr/>
        <w:t>that</w:t>
      </w:r>
      <w:r>
        <w:rPr>
          <w:spacing w:val="37"/>
        </w:rPr>
        <w:t> </w:t>
      </w:r>
      <w:r>
        <w:rPr/>
        <w:t>all</w:t>
      </w:r>
      <w:r>
        <w:rPr>
          <w:spacing w:val="37"/>
        </w:rPr>
        <w:t> </w:t>
      </w:r>
      <w:r>
        <w:rPr/>
        <w:t>import</w:t>
      </w:r>
      <w:r>
        <w:rPr>
          <w:spacing w:val="37"/>
        </w:rPr>
        <w:t> </w:t>
      </w:r>
      <w:r>
        <w:rPr/>
        <w:t>declarations</w:t>
      </w:r>
      <w:r>
        <w:rPr>
          <w:spacing w:val="37"/>
        </w:rPr>
        <w:t> </w:t>
      </w:r>
      <w:r>
        <w:rPr/>
        <w:t>should</w:t>
      </w:r>
      <w:r>
        <w:rPr>
          <w:spacing w:val="37"/>
        </w:rPr>
        <w:t> </w:t>
      </w:r>
      <w:r>
        <w:rPr/>
        <w:t>be</w:t>
      </w:r>
      <w:r>
        <w:rPr>
          <w:spacing w:val="37"/>
        </w:rPr>
        <w:t> </w:t>
      </w:r>
      <w:r>
        <w:rPr/>
        <w:t>folded</w:t>
      </w:r>
      <w:r>
        <w:rPr>
          <w:spacing w:val="37"/>
        </w:rPr>
        <w:t> </w:t>
      </w:r>
      <w:r>
        <w:rPr/>
        <w:t>by</w:t>
      </w:r>
      <w:r>
        <w:rPr>
          <w:spacing w:val="37"/>
        </w:rPr>
        <w:t> </w:t>
      </w:r>
      <w:r>
        <w:rPr/>
        <w:t>default.</w:t>
      </w:r>
    </w:p>
    <w:p>
      <w:pPr>
        <w:pStyle w:val="BodyText"/>
        <w:jc w:val="left"/>
      </w:pPr>
    </w:p>
    <w:p>
      <w:pPr>
        <w:pStyle w:val="BodyText"/>
        <w:spacing w:before="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Braces,</w:t>
      </w:r>
      <w:r>
        <w:rPr>
          <w:rFonts w:ascii="LM Roman 10"/>
          <w:i/>
          <w:spacing w:val="-14"/>
          <w:sz w:val="21"/>
        </w:rPr>
        <w:t> </w:t>
      </w:r>
      <w:r>
        <w:rPr>
          <w:rFonts w:ascii="LM Roman 10"/>
          <w:i/>
          <w:sz w:val="21"/>
        </w:rPr>
        <w:t>Comments,</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Source</w:t>
      </w:r>
      <w:r>
        <w:rPr>
          <w:rFonts w:ascii="LM Roman 10"/>
          <w:i/>
          <w:spacing w:val="-11"/>
          <w:sz w:val="21"/>
        </w:rPr>
        <w:t> </w:t>
      </w:r>
      <w:r>
        <w:rPr>
          <w:rFonts w:ascii="LM Roman 10"/>
          <w:i/>
          <w:sz w:val="21"/>
        </w:rPr>
        <w:t>Code</w:t>
      </w:r>
      <w:r>
        <w:rPr>
          <w:rFonts w:ascii="LM Roman 10"/>
          <w:i/>
          <w:spacing w:val="-11"/>
          <w:sz w:val="21"/>
        </w:rPr>
        <w:t> </w:t>
      </w:r>
      <w:r>
        <w:rPr>
          <w:rFonts w:ascii="LM Roman 10"/>
          <w:i/>
          <w:spacing w:val="-2"/>
          <w:sz w:val="21"/>
        </w:rPr>
        <w:t>Formatting</w:t>
      </w:r>
    </w:p>
    <w:p>
      <w:pPr>
        <w:pStyle w:val="BodyText"/>
        <w:spacing w:line="259" w:lineRule="auto" w:before="199"/>
        <w:ind w:left="221" w:right="104"/>
      </w:pPr>
      <w:r>
        <w:rPr/>
        <w:t>Brace matching and selection commenting is supported through the syntax prop- erties service, shown in Figure </w:t>
      </w:r>
      <w:hyperlink w:history="true" w:anchor="_bookmark6">
        <w:r>
          <w:rPr>
            <w:color w:val="1A3BFF"/>
          </w:rPr>
          <w:t>6</w:t>
        </w:r>
      </w:hyperlink>
      <w:r>
        <w:rPr/>
        <w:t>. Following the IMP framework, these features are implemented at the character level, since they must operate regardless of malformed or</w:t>
      </w:r>
      <w:r>
        <w:rPr>
          <w:spacing w:val="26"/>
        </w:rPr>
        <w:t> </w:t>
      </w:r>
      <w:r>
        <w:rPr/>
        <w:t>unclosed</w:t>
      </w:r>
      <w:r>
        <w:rPr>
          <w:spacing w:val="26"/>
        </w:rPr>
        <w:t> </w:t>
      </w:r>
      <w:r>
        <w:rPr/>
        <w:t>comments</w:t>
      </w:r>
      <w:r>
        <w:rPr>
          <w:spacing w:val="26"/>
        </w:rPr>
        <w:t> </w:t>
      </w:r>
      <w:r>
        <w:rPr/>
        <w:t>and</w:t>
      </w:r>
      <w:r>
        <w:rPr>
          <w:spacing w:val="26"/>
        </w:rPr>
        <w:t> </w:t>
      </w:r>
      <w:r>
        <w:rPr/>
        <w:t>parentheses.</w:t>
      </w:r>
      <w:r>
        <w:rPr>
          <w:spacing w:val="40"/>
        </w:rPr>
        <w:t> </w:t>
      </w:r>
      <w:r>
        <w:rPr/>
        <w:t>Thus,</w:t>
      </w:r>
      <w:r>
        <w:rPr>
          <w:spacing w:val="27"/>
        </w:rPr>
        <w:t> </w:t>
      </w:r>
      <w:r>
        <w:rPr/>
        <w:t>the</w:t>
      </w:r>
      <w:r>
        <w:rPr>
          <w:spacing w:val="26"/>
        </w:rPr>
        <w:t> </w:t>
      </w:r>
      <w:r>
        <w:rPr/>
        <w:t>descriptor</w:t>
      </w:r>
      <w:r>
        <w:rPr>
          <w:spacing w:val="26"/>
        </w:rPr>
        <w:t> </w:t>
      </w:r>
      <w:r>
        <w:rPr/>
        <w:t>specifies</w:t>
      </w:r>
      <w:r>
        <w:rPr>
          <w:spacing w:val="26"/>
        </w:rPr>
        <w:t> </w:t>
      </w:r>
      <w:r>
        <w:rPr/>
        <w:t>which</w:t>
      </w:r>
      <w:r>
        <w:rPr>
          <w:spacing w:val="26"/>
        </w:rPr>
        <w:t> </w:t>
      </w:r>
      <w:r>
        <w:rPr/>
        <w:t>pairs of strings make up parentheses, and which form comments.</w:t>
      </w:r>
    </w:p>
    <w:p>
      <w:pPr>
        <w:pStyle w:val="BodyText"/>
        <w:spacing w:line="259" w:lineRule="auto" w:before="23"/>
        <w:ind w:left="221" w:right="103" w:firstLine="317"/>
      </w:pPr>
      <w:r>
        <w:rPr/>
        <w:t>Code fragments can be formatted using the Box formatting language [</w:t>
      </w:r>
      <w:hyperlink w:history="true" w:anchor="_bookmark35">
        <w:r>
          <w:rPr>
            <w:color w:val="1A3BFF"/>
          </w:rPr>
          <w:t>20</w:t>
        </w:r>
      </w:hyperlink>
      <w:r>
        <w:rPr/>
        <w:t>].</w:t>
      </w:r>
      <w:r>
        <w:rPr>
          <w:spacing w:val="40"/>
        </w:rPr>
        <w:t> </w:t>
      </w:r>
      <w:r>
        <w:rPr/>
        <w:t>Box allows for very flexible formatting specifications based on nested layout boxes.</w:t>
      </w:r>
      <w:r>
        <w:rPr>
          <w:spacing w:val="40"/>
        </w:rPr>
        <w:t> </w:t>
      </w:r>
      <w:r>
        <w:rPr/>
        <w:t>It supports indentation and table-based formatting.</w:t>
      </w:r>
      <w:r>
        <w:rPr>
          <w:spacing w:val="40"/>
        </w:rPr>
        <w:t> </w:t>
      </w:r>
      <w:r>
        <w:rPr/>
        <w:t>We provide this as an editor </w:t>
      </w:r>
      <w:bookmarkStart w:name="Semantic Editor Services" w:id="21"/>
      <w:bookmarkEnd w:id="21"/>
      <w:r>
        <w:rPr/>
      </w:r>
      <w:bookmarkStart w:name="_bookmark7" w:id="22"/>
      <w:bookmarkEnd w:id="22"/>
      <w:r>
        <w:rPr/>
        <w:t>service</w:t>
      </w:r>
      <w:r>
        <w:rPr/>
        <w:t> to format code in a subject language.</w:t>
      </w:r>
      <w:r>
        <w:rPr>
          <w:spacing w:val="40"/>
        </w:rPr>
        <w:t> </w:t>
      </w:r>
      <w:r>
        <w:rPr/>
        <w:t>Figure </w:t>
      </w:r>
      <w:hyperlink w:history="true" w:anchor="_bookmark6">
        <w:r>
          <w:rPr>
            <w:color w:val="1A3BFF"/>
          </w:rPr>
          <w:t>7</w:t>
        </w:r>
      </w:hyperlink>
      <w:r>
        <w:rPr>
          <w:color w:val="1A3BFF"/>
        </w:rPr>
        <w:t> </w:t>
      </w:r>
      <w:r>
        <w:rPr/>
        <w:t>illustrates some example formatting rules, including vertical (</w:t>
      </w:r>
      <w:r>
        <w:rPr>
          <w:rFonts w:ascii="MathJax_Typewriter"/>
        </w:rPr>
        <w:t>V</w:t>
      </w:r>
      <w:r>
        <w:rPr/>
        <w:t>) and horizontal (</w:t>
      </w:r>
      <w:r>
        <w:rPr>
          <w:rFonts w:ascii="MathJax_Typewriter"/>
        </w:rPr>
        <w:t>H</w:t>
      </w:r>
      <w:r>
        <w:rPr/>
        <w:t>) boxes.</w:t>
      </w:r>
      <w:r>
        <w:rPr>
          <w:spacing w:val="40"/>
        </w:rPr>
        <w:t> </w:t>
      </w:r>
      <w:r>
        <w:rPr/>
        <w:t>These rules format WebDSL code similar to the code in Figure </w:t>
      </w:r>
      <w:hyperlink w:history="true" w:anchor="_bookmark1">
        <w:r>
          <w:rPr>
            <w:color w:val="1A3BFF"/>
          </w:rPr>
          <w:t>1</w:t>
        </w:r>
      </w:hyperlink>
      <w:r>
        <w:rPr/>
        <w:t>.</w:t>
      </w:r>
      <w:r>
        <w:rPr>
          <w:spacing w:val="40"/>
        </w:rPr>
        <w:t> </w:t>
      </w:r>
      <w:r>
        <w:rPr/>
        <w:t>Using the generic pretty printer package [</w:t>
      </w:r>
      <w:hyperlink w:history="true" w:anchor="_bookmark21">
        <w:r>
          <w:rPr>
            <w:color w:val="1A3BFF"/>
          </w:rPr>
          <w:t>6</w:t>
        </w:r>
      </w:hyperlink>
      <w:r>
        <w:rPr/>
        <w:t>], part of the Stratego/XT toolset [</w:t>
      </w:r>
      <w:hyperlink w:history="true" w:anchor="_bookmark17">
        <w:r>
          <w:rPr>
            <w:color w:val="1A3BFF"/>
          </w:rPr>
          <w:t>2</w:t>
        </w:r>
      </w:hyperlink>
      <w:r>
        <w:rPr/>
        <w:t>], we can automatically derive pretty printers from grammars.</w:t>
      </w:r>
    </w:p>
    <w:p>
      <w:pPr>
        <w:pStyle w:val="BodyText"/>
        <w:spacing w:before="209"/>
        <w:jc w:val="left"/>
      </w:pPr>
    </w:p>
    <w:p>
      <w:pPr>
        <w:pStyle w:val="Heading1"/>
        <w:numPr>
          <w:ilvl w:val="0"/>
          <w:numId w:val="1"/>
        </w:numPr>
        <w:tabs>
          <w:tab w:pos="691" w:val="left" w:leader="none"/>
        </w:tabs>
        <w:spacing w:line="240" w:lineRule="auto" w:before="0" w:after="0"/>
        <w:ind w:left="691" w:right="0" w:hanging="470"/>
        <w:jc w:val="left"/>
      </w:pPr>
      <w:r>
        <w:rPr/>
        <w:t>Semantic</w:t>
      </w:r>
      <w:r>
        <w:rPr>
          <w:spacing w:val="-17"/>
        </w:rPr>
        <w:t> </w:t>
      </w:r>
      <w:r>
        <w:rPr/>
        <w:t>Editor</w:t>
      </w:r>
      <w:r>
        <w:rPr>
          <w:spacing w:val="-16"/>
        </w:rPr>
        <w:t> </w:t>
      </w:r>
      <w:r>
        <w:rPr>
          <w:spacing w:val="-2"/>
        </w:rPr>
        <w:t>Services</w:t>
      </w:r>
    </w:p>
    <w:p>
      <w:pPr>
        <w:pStyle w:val="BodyText"/>
        <w:spacing w:line="259" w:lineRule="auto" w:before="243"/>
        <w:ind w:left="221" w:right="102"/>
      </w:pPr>
      <w:r>
        <w:rPr/>
        <w:t>Semantic editor services include highlighting of semantic errors, providing type in- formation for a selected expression, and looking up the declaration of an identifier. Since these services rely on semantic analysis, our approach aims at maximal reuse</w:t>
      </w:r>
      <w:r>
        <w:rPr>
          <w:spacing w:val="80"/>
        </w:rPr>
        <w:t> </w:t>
      </w:r>
      <w:r>
        <w:rPr/>
        <w:t>of</w:t>
      </w:r>
      <w:r>
        <w:rPr>
          <w:spacing w:val="35"/>
        </w:rPr>
        <w:t> </w:t>
      </w:r>
      <w:r>
        <w:rPr/>
        <w:t>any</w:t>
      </w:r>
      <w:r>
        <w:rPr>
          <w:spacing w:val="35"/>
        </w:rPr>
        <w:t> </w:t>
      </w:r>
      <w:r>
        <w:rPr/>
        <w:t>analysis</w:t>
      </w:r>
      <w:r>
        <w:rPr>
          <w:spacing w:val="35"/>
        </w:rPr>
        <w:t> </w:t>
      </w:r>
      <w:r>
        <w:rPr/>
        <w:t>components</w:t>
      </w:r>
      <w:r>
        <w:rPr>
          <w:spacing w:val="35"/>
        </w:rPr>
        <w:t> </w:t>
      </w:r>
      <w:r>
        <w:rPr/>
        <w:t>provided</w:t>
      </w:r>
      <w:r>
        <w:rPr>
          <w:spacing w:val="35"/>
        </w:rPr>
        <w:t> </w:t>
      </w:r>
      <w:r>
        <w:rPr/>
        <w:t>by</w:t>
      </w:r>
      <w:r>
        <w:rPr>
          <w:spacing w:val="35"/>
        </w:rPr>
        <w:t> </w:t>
      </w:r>
      <w:r>
        <w:rPr/>
        <w:t>a</w:t>
      </w:r>
      <w:r>
        <w:rPr>
          <w:spacing w:val="35"/>
        </w:rPr>
        <w:t> </w:t>
      </w:r>
      <w:r>
        <w:rPr/>
        <w:t>compiler</w:t>
      </w:r>
      <w:r>
        <w:rPr>
          <w:spacing w:val="35"/>
        </w:rPr>
        <w:t> </w:t>
      </w:r>
      <w:r>
        <w:rPr/>
        <w:t>for</w:t>
      </w:r>
      <w:r>
        <w:rPr>
          <w:spacing w:val="35"/>
        </w:rPr>
        <w:t> </w:t>
      </w:r>
      <w:r>
        <w:rPr/>
        <w:t>the</w:t>
      </w:r>
      <w:r>
        <w:rPr>
          <w:spacing w:val="35"/>
        </w:rPr>
        <w:t> </w:t>
      </w:r>
      <w:r>
        <w:rPr/>
        <w:t>targeted</w:t>
      </w:r>
      <w:r>
        <w:rPr>
          <w:spacing w:val="35"/>
        </w:rPr>
        <w:t> </w:t>
      </w:r>
      <w:r>
        <w:rPr/>
        <w:t>language.</w:t>
      </w:r>
    </w:p>
    <w:p>
      <w:pPr>
        <w:pStyle w:val="BodyText"/>
        <w:spacing w:line="259" w:lineRule="auto" w:before="22"/>
        <w:ind w:left="221" w:right="103" w:firstLine="317"/>
      </w:pPr>
      <w:r>
        <w:rPr/>
        <w:t>WebDSL has been implemented using Stratego/XT [</w:t>
      </w:r>
      <w:hyperlink w:history="true" w:anchor="_bookmark17">
        <w:r>
          <w:rPr>
            <w:color w:val="1A3BFF"/>
          </w:rPr>
          <w:t>2</w:t>
        </w:r>
      </w:hyperlink>
      <w:r>
        <w:rPr/>
        <w:t>], a program transfor- mation language and toolset that uses SDF grammars for syntax definition.</w:t>
      </w:r>
      <w:r>
        <w:rPr>
          <w:spacing w:val="40"/>
        </w:rPr>
        <w:t> </w:t>
      </w:r>
      <w:r>
        <w:rPr/>
        <w:t>The Stratego transformation language combines term-based rewriting with strategies for specifying traversals on abstract syntax trees (ASTs).</w:t>
      </w:r>
      <w:r>
        <w:rPr>
          <w:spacing w:val="40"/>
        </w:rPr>
        <w:t> </w:t>
      </w:r>
      <w:r>
        <w:rPr/>
        <w:t>Trees in Stratego are rep- resented as first-order terms.</w:t>
      </w:r>
      <w:r>
        <w:rPr>
          <w:spacing w:val="40"/>
        </w:rPr>
        <w:t> </w:t>
      </w:r>
      <w:r>
        <w:rPr/>
        <w:t>For example, represented as a term, the AST of the program</w:t>
      </w:r>
      <w:r>
        <w:rPr>
          <w:spacing w:val="40"/>
        </w:rPr>
        <w:t> </w:t>
      </w:r>
      <w:r>
        <w:rPr/>
        <w:t>in</w:t>
      </w:r>
      <w:r>
        <w:rPr>
          <w:spacing w:val="40"/>
        </w:rPr>
        <w:t> </w:t>
      </w:r>
      <w:r>
        <w:rPr/>
        <w:t>Figure</w:t>
      </w:r>
      <w:r>
        <w:rPr>
          <w:spacing w:val="40"/>
        </w:rPr>
        <w:t> </w:t>
      </w:r>
      <w:hyperlink w:history="true" w:anchor="_bookmark1">
        <w:r>
          <w:rPr>
            <w:color w:val="1A3BFF"/>
          </w:rPr>
          <w:t>1</w:t>
        </w:r>
      </w:hyperlink>
      <w:r>
        <w:rPr>
          <w:color w:val="1A3BFF"/>
          <w:spacing w:val="40"/>
        </w:rPr>
        <w:t> </w:t>
      </w:r>
      <w:r>
        <w:rPr/>
        <w:t>is</w:t>
      </w:r>
      <w:r>
        <w:rPr>
          <w:spacing w:val="40"/>
        </w:rPr>
        <w:t> </w:t>
      </w:r>
      <w:r>
        <w:rPr>
          <w:rFonts w:ascii="MathJax_Typewriter"/>
          <w:sz w:val="15"/>
        </w:rPr>
        <w:t>Module("author",</w:t>
      </w:r>
      <w:r>
        <w:rPr>
          <w:rFonts w:ascii="MathJax_Typewriter"/>
          <w:spacing w:val="80"/>
          <w:sz w:val="15"/>
        </w:rPr>
        <w:t> </w:t>
      </w:r>
      <w:r>
        <w:rPr>
          <w:rFonts w:ascii="MathJax_Typewriter"/>
          <w:sz w:val="15"/>
        </w:rPr>
        <w:t>[Imports(</w:t>
      </w:r>
      <w:r>
        <w:rPr/>
        <w:t>... </w:t>
      </w:r>
      <w:r>
        <w:rPr>
          <w:rFonts w:ascii="MathJax_Typewriter"/>
          <w:sz w:val="15"/>
        </w:rPr>
        <w:t>),</w:t>
      </w:r>
      <w:r>
        <w:rPr>
          <w:rFonts w:ascii="MathJax_Typewriter"/>
          <w:spacing w:val="80"/>
          <w:sz w:val="15"/>
        </w:rPr>
        <w:t> </w:t>
      </w:r>
      <w:r>
        <w:rPr>
          <w:rFonts w:ascii="MathJax_Typewriter"/>
          <w:sz w:val="15"/>
        </w:rPr>
        <w:t>Section(</w:t>
      </w:r>
      <w:r>
        <w:rPr/>
        <w:t>... </w:t>
      </w:r>
      <w:r>
        <w:rPr>
          <w:rFonts w:ascii="MathJax_Typewriter"/>
          <w:spacing w:val="17"/>
          <w:sz w:val="15"/>
        </w:rPr>
        <w:t>,</w:t>
      </w:r>
      <w:r>
        <w:rPr>
          <w:spacing w:val="17"/>
        </w:rPr>
        <w:t>...</w:t>
      </w:r>
      <w:r>
        <w:rPr>
          <w:spacing w:val="5"/>
        </w:rPr>
        <w:t> </w:t>
      </w:r>
      <w:r>
        <w:rPr>
          <w:rFonts w:ascii="MathJax_Typewriter"/>
          <w:sz w:val="15"/>
        </w:rPr>
        <w:t>)])</w:t>
      </w:r>
      <w:r>
        <w:rPr/>
        <w:t>.</w:t>
      </w:r>
    </w:p>
    <w:p>
      <w:pPr>
        <w:spacing w:after="0" w:line="259" w:lineRule="auto"/>
        <w:sectPr>
          <w:pgSz w:w="9360" w:h="13610"/>
          <w:pgMar w:header="860" w:footer="0" w:top="1060" w:bottom="280" w:left="680" w:right="680"/>
        </w:sectPr>
      </w:pPr>
    </w:p>
    <w:p>
      <w:pPr>
        <w:pStyle w:val="BodyText"/>
        <w:spacing w:before="9"/>
        <w:jc w:val="left"/>
        <w:rPr>
          <w:sz w:val="12"/>
        </w:rPr>
      </w:pPr>
    </w:p>
    <w:p>
      <w:pPr>
        <w:spacing w:line="240" w:lineRule="auto"/>
        <w:ind w:left="108" w:right="0" w:firstLine="0"/>
        <w:jc w:val="left"/>
        <w:rPr>
          <w:sz w:val="20"/>
        </w:rPr>
      </w:pPr>
      <w:r>
        <w:rPr>
          <w:sz w:val="20"/>
        </w:rPr>
        <mc:AlternateContent>
          <mc:Choice Requires="wps">
            <w:drawing>
              <wp:inline distT="0" distB="0" distL="0" distR="0">
                <wp:extent cx="2038985" cy="678815"/>
                <wp:effectExtent l="9525" t="0" r="0" b="6984"/>
                <wp:docPr id="37" name="Textbox 37"/>
                <wp:cNvGraphicFramePr>
                  <a:graphicFrameLocks/>
                </wp:cNvGraphicFramePr>
                <a:graphic>
                  <a:graphicData uri="http://schemas.microsoft.com/office/word/2010/wordprocessingShape">
                    <wps:wsp>
                      <wps:cNvPr id="37" name="Textbox 37"/>
                      <wps:cNvSpPr txBox="1"/>
                      <wps:spPr>
                        <a:xfrm>
                          <a:off x="0" y="0"/>
                          <a:ext cx="2038985" cy="678815"/>
                        </a:xfrm>
                        <a:prstGeom prst="rect">
                          <a:avLst/>
                        </a:prstGeom>
                        <a:ln w="4909">
                          <a:solidFill>
                            <a:srgbClr val="000000"/>
                          </a:solidFill>
                          <a:prstDash val="solid"/>
                        </a:ln>
                      </wps:spPr>
                      <wps:txbx>
                        <w:txbxContent>
                          <w:p>
                            <w:pPr>
                              <w:spacing w:before="140"/>
                              <w:ind w:left="135" w:right="0" w:firstLine="0"/>
                              <w:jc w:val="left"/>
                              <w:rPr>
                                <w:rFonts w:ascii="MathJax_Typewriter"/>
                                <w:sz w:val="15"/>
                              </w:rPr>
                            </w:pPr>
                            <w:bookmarkStart w:name="Errors, Warnings, and Info Markers" w:id="23"/>
                            <w:bookmarkEnd w:id="23"/>
                            <w:r>
                              <w:rPr/>
                            </w:r>
                            <w:bookmarkStart w:name="_bookmark8" w:id="24"/>
                            <w:bookmarkEnd w:id="24"/>
                            <w:r>
                              <w:rPr/>
                            </w:r>
                            <w:bookmarkStart w:name="_bookmark9" w:id="25"/>
                            <w:bookmarkEnd w:id="25"/>
                            <w:r>
                              <w:rPr/>
                            </w:r>
                            <w:r>
                              <w:rPr>
                                <w:rFonts w:ascii="MathJax_Typewriter"/>
                                <w:w w:val="105"/>
                                <w:sz w:val="15"/>
                              </w:rPr>
                              <w:t>module</w:t>
                            </w:r>
                            <w:r>
                              <w:rPr>
                                <w:rFonts w:ascii="MathJax_Typewriter"/>
                                <w:spacing w:val="20"/>
                                <w:w w:val="105"/>
                                <w:sz w:val="15"/>
                              </w:rPr>
                              <w:t> </w:t>
                            </w:r>
                            <w:r>
                              <w:rPr>
                                <w:rFonts w:ascii="MathJax_Typewriter"/>
                                <w:w w:val="105"/>
                                <w:sz w:val="15"/>
                              </w:rPr>
                              <w:t>WebDSL-</w:t>
                            </w:r>
                            <w:r>
                              <w:rPr>
                                <w:rFonts w:ascii="MathJax_Typewriter"/>
                                <w:spacing w:val="-2"/>
                                <w:w w:val="105"/>
                                <w:sz w:val="15"/>
                              </w:rPr>
                              <w:t>Analysis</w:t>
                            </w:r>
                          </w:p>
                          <w:p>
                            <w:pPr>
                              <w:spacing w:line="247" w:lineRule="auto" w:before="19"/>
                              <w:ind w:left="299" w:right="33" w:hanging="165"/>
                              <w:jc w:val="left"/>
                              <w:rPr>
                                <w:rFonts w:ascii="MathJax_Typewriter"/>
                                <w:sz w:val="15"/>
                              </w:rPr>
                            </w:pPr>
                            <w:r>
                              <w:rPr>
                                <w:rFonts w:ascii="MathJax_Typewriter"/>
                                <w:w w:val="105"/>
                                <w:sz w:val="15"/>
                              </w:rPr>
                              <w:t>analysis</w:t>
                            </w:r>
                            <w:r>
                              <w:rPr>
                                <w:rFonts w:ascii="MathJax_Typewriter"/>
                                <w:spacing w:val="5"/>
                                <w:w w:val="105"/>
                                <w:sz w:val="15"/>
                              </w:rPr>
                              <w:t> </w:t>
                            </w:r>
                            <w:r>
                              <w:rPr>
                                <w:rFonts w:ascii="LM Mono 10"/>
                                <w:i/>
                                <w:w w:val="105"/>
                                <w:sz w:val="15"/>
                              </w:rPr>
                              <w:t>providers</w:t>
                            </w:r>
                            <w:r>
                              <w:rPr>
                                <w:rFonts w:ascii="LM Mono 10"/>
                                <w:i/>
                                <w:spacing w:val="-21"/>
                                <w:w w:val="105"/>
                                <w:sz w:val="15"/>
                              </w:rPr>
                              <w:t> </w:t>
                            </w:r>
                            <w:r>
                              <w:rPr>
                                <w:rFonts w:ascii="LM Mono 10"/>
                                <w:i/>
                                <w:w w:val="105"/>
                                <w:sz w:val="15"/>
                              </w:rPr>
                              <w:t>and</w:t>
                            </w:r>
                            <w:r>
                              <w:rPr>
                                <w:rFonts w:ascii="LM Mono 10"/>
                                <w:i/>
                                <w:spacing w:val="-20"/>
                                <w:w w:val="105"/>
                                <w:sz w:val="15"/>
                              </w:rPr>
                              <w:t> </w:t>
                            </w:r>
                            <w:r>
                              <w:rPr>
                                <w:rFonts w:ascii="LM Mono 10"/>
                                <w:i/>
                                <w:w w:val="105"/>
                                <w:sz w:val="15"/>
                              </w:rPr>
                              <w:t>observer</w:t>
                            </w:r>
                            <w:r>
                              <w:rPr>
                                <w:rFonts w:ascii="LM Mono 10"/>
                                <w:i/>
                                <w:w w:val="105"/>
                                <w:sz w:val="15"/>
                              </w:rPr>
                              <w:t> </w:t>
                            </w:r>
                            <w:r>
                              <w:rPr>
                                <w:rFonts w:ascii="MathJax_Typewriter"/>
                                <w:w w:val="105"/>
                                <w:sz w:val="15"/>
                              </w:rPr>
                              <w:t>provider</w:t>
                            </w:r>
                            <w:r>
                              <w:rPr>
                                <w:rFonts w:ascii="MathJax_Typewriter"/>
                                <w:spacing w:val="40"/>
                                <w:w w:val="105"/>
                                <w:sz w:val="15"/>
                              </w:rPr>
                              <w:t> </w:t>
                            </w:r>
                            <w:r>
                              <w:rPr>
                                <w:rFonts w:ascii="MathJax_Typewriter"/>
                                <w:w w:val="105"/>
                                <w:sz w:val="15"/>
                              </w:rPr>
                              <w:t>webdsl-front.ctree</w:t>
                            </w:r>
                            <w:r>
                              <w:rPr>
                                <w:rFonts w:ascii="MathJax_Typewriter"/>
                                <w:spacing w:val="40"/>
                                <w:w w:val="105"/>
                                <w:sz w:val="15"/>
                              </w:rPr>
                              <w:t> </w:t>
                            </w:r>
                            <w:r>
                              <w:rPr>
                                <w:rFonts w:ascii="MathJax_Typewriter"/>
                                <w:w w:val="105"/>
                                <w:sz w:val="15"/>
                              </w:rPr>
                              <w:t>provider</w:t>
                            </w:r>
                            <w:r>
                              <w:rPr>
                                <w:rFonts w:ascii="MathJax_Typewriter"/>
                                <w:spacing w:val="40"/>
                                <w:w w:val="105"/>
                                <w:sz w:val="15"/>
                              </w:rPr>
                              <w:t> </w:t>
                            </w:r>
                            <w:r>
                              <w:rPr>
                                <w:rFonts w:ascii="MathJax_Typewriter"/>
                                <w:w w:val="105"/>
                                <w:sz w:val="15"/>
                              </w:rPr>
                              <w:t>WebDSL-pretty.pp.af</w:t>
                            </w:r>
                            <w:r>
                              <w:rPr>
                                <w:rFonts w:ascii="MathJax_Typewriter"/>
                                <w:spacing w:val="40"/>
                                <w:w w:val="105"/>
                                <w:sz w:val="15"/>
                              </w:rPr>
                              <w:t> </w:t>
                            </w:r>
                            <w:r>
                              <w:rPr>
                                <w:rFonts w:ascii="MathJax_Typewriter"/>
                                <w:w w:val="105"/>
                                <w:sz w:val="15"/>
                              </w:rPr>
                              <w:t>observer:</w:t>
                            </w:r>
                            <w:r>
                              <w:rPr>
                                <w:rFonts w:ascii="MathJax_Typewriter"/>
                                <w:spacing w:val="40"/>
                                <w:w w:val="105"/>
                                <w:sz w:val="15"/>
                              </w:rPr>
                              <w:t> </w:t>
                            </w:r>
                            <w:r>
                              <w:rPr>
                                <w:rFonts w:ascii="MathJax_Typewriter"/>
                                <w:w w:val="105"/>
                                <w:sz w:val="15"/>
                              </w:rPr>
                              <w:t>editor-analyze</w:t>
                            </w:r>
                          </w:p>
                        </w:txbxContent>
                      </wps:txbx>
                      <wps:bodyPr wrap="square" lIns="0" tIns="0" rIns="0" bIns="0" rtlCol="0">
                        <a:noAutofit/>
                      </wps:bodyPr>
                    </wps:wsp>
                  </a:graphicData>
                </a:graphic>
              </wp:inline>
            </w:drawing>
          </mc:Choice>
          <mc:Fallback>
            <w:pict>
              <v:shape style="width:160.550pt;height:53.45pt;mso-position-horizontal-relative:char;mso-position-vertical-relative:line" type="#_x0000_t202" id="docshape24" filled="false" stroked="true" strokeweight=".386546pt" strokecolor="#000000">
                <w10:anchorlock/>
                <v:textbox inset="0,0,0,0">
                  <w:txbxContent>
                    <w:p>
                      <w:pPr>
                        <w:spacing w:before="140"/>
                        <w:ind w:left="135" w:right="0" w:firstLine="0"/>
                        <w:jc w:val="left"/>
                        <w:rPr>
                          <w:rFonts w:ascii="MathJax_Typewriter"/>
                          <w:sz w:val="15"/>
                        </w:rPr>
                      </w:pPr>
                      <w:bookmarkStart w:name="Errors, Warnings, and Info Markers" w:id="26"/>
                      <w:bookmarkEnd w:id="26"/>
                      <w:r>
                        <w:rPr/>
                      </w:r>
                      <w:bookmarkStart w:name="_bookmark8" w:id="27"/>
                      <w:bookmarkEnd w:id="27"/>
                      <w:r>
                        <w:rPr/>
                      </w:r>
                      <w:bookmarkStart w:name="_bookmark9" w:id="28"/>
                      <w:bookmarkEnd w:id="28"/>
                      <w:r>
                        <w:rPr/>
                      </w:r>
                      <w:r>
                        <w:rPr>
                          <w:rFonts w:ascii="MathJax_Typewriter"/>
                          <w:w w:val="105"/>
                          <w:sz w:val="15"/>
                        </w:rPr>
                        <w:t>module</w:t>
                      </w:r>
                      <w:r>
                        <w:rPr>
                          <w:rFonts w:ascii="MathJax_Typewriter"/>
                          <w:spacing w:val="20"/>
                          <w:w w:val="105"/>
                          <w:sz w:val="15"/>
                        </w:rPr>
                        <w:t> </w:t>
                      </w:r>
                      <w:r>
                        <w:rPr>
                          <w:rFonts w:ascii="MathJax_Typewriter"/>
                          <w:w w:val="105"/>
                          <w:sz w:val="15"/>
                        </w:rPr>
                        <w:t>WebDSL-</w:t>
                      </w:r>
                      <w:r>
                        <w:rPr>
                          <w:rFonts w:ascii="MathJax_Typewriter"/>
                          <w:spacing w:val="-2"/>
                          <w:w w:val="105"/>
                          <w:sz w:val="15"/>
                        </w:rPr>
                        <w:t>Analysis</w:t>
                      </w:r>
                    </w:p>
                    <w:p>
                      <w:pPr>
                        <w:spacing w:line="247" w:lineRule="auto" w:before="19"/>
                        <w:ind w:left="299" w:right="33" w:hanging="165"/>
                        <w:jc w:val="left"/>
                        <w:rPr>
                          <w:rFonts w:ascii="MathJax_Typewriter"/>
                          <w:sz w:val="15"/>
                        </w:rPr>
                      </w:pPr>
                      <w:r>
                        <w:rPr>
                          <w:rFonts w:ascii="MathJax_Typewriter"/>
                          <w:w w:val="105"/>
                          <w:sz w:val="15"/>
                        </w:rPr>
                        <w:t>analysis</w:t>
                      </w:r>
                      <w:r>
                        <w:rPr>
                          <w:rFonts w:ascii="MathJax_Typewriter"/>
                          <w:spacing w:val="5"/>
                          <w:w w:val="105"/>
                          <w:sz w:val="15"/>
                        </w:rPr>
                        <w:t> </w:t>
                      </w:r>
                      <w:r>
                        <w:rPr>
                          <w:rFonts w:ascii="LM Mono 10"/>
                          <w:i/>
                          <w:w w:val="105"/>
                          <w:sz w:val="15"/>
                        </w:rPr>
                        <w:t>providers</w:t>
                      </w:r>
                      <w:r>
                        <w:rPr>
                          <w:rFonts w:ascii="LM Mono 10"/>
                          <w:i/>
                          <w:spacing w:val="-21"/>
                          <w:w w:val="105"/>
                          <w:sz w:val="15"/>
                        </w:rPr>
                        <w:t> </w:t>
                      </w:r>
                      <w:r>
                        <w:rPr>
                          <w:rFonts w:ascii="LM Mono 10"/>
                          <w:i/>
                          <w:w w:val="105"/>
                          <w:sz w:val="15"/>
                        </w:rPr>
                        <w:t>and</w:t>
                      </w:r>
                      <w:r>
                        <w:rPr>
                          <w:rFonts w:ascii="LM Mono 10"/>
                          <w:i/>
                          <w:spacing w:val="-20"/>
                          <w:w w:val="105"/>
                          <w:sz w:val="15"/>
                        </w:rPr>
                        <w:t> </w:t>
                      </w:r>
                      <w:r>
                        <w:rPr>
                          <w:rFonts w:ascii="LM Mono 10"/>
                          <w:i/>
                          <w:w w:val="105"/>
                          <w:sz w:val="15"/>
                        </w:rPr>
                        <w:t>observer</w:t>
                      </w:r>
                      <w:r>
                        <w:rPr>
                          <w:rFonts w:ascii="LM Mono 10"/>
                          <w:i/>
                          <w:w w:val="105"/>
                          <w:sz w:val="15"/>
                        </w:rPr>
                        <w:t> </w:t>
                      </w:r>
                      <w:r>
                        <w:rPr>
                          <w:rFonts w:ascii="MathJax_Typewriter"/>
                          <w:w w:val="105"/>
                          <w:sz w:val="15"/>
                        </w:rPr>
                        <w:t>provider</w:t>
                      </w:r>
                      <w:r>
                        <w:rPr>
                          <w:rFonts w:ascii="MathJax_Typewriter"/>
                          <w:spacing w:val="40"/>
                          <w:w w:val="105"/>
                          <w:sz w:val="15"/>
                        </w:rPr>
                        <w:t> </w:t>
                      </w:r>
                      <w:r>
                        <w:rPr>
                          <w:rFonts w:ascii="MathJax_Typewriter"/>
                          <w:w w:val="105"/>
                          <w:sz w:val="15"/>
                        </w:rPr>
                        <w:t>webdsl-front.ctree</w:t>
                      </w:r>
                      <w:r>
                        <w:rPr>
                          <w:rFonts w:ascii="MathJax_Typewriter"/>
                          <w:spacing w:val="40"/>
                          <w:w w:val="105"/>
                          <w:sz w:val="15"/>
                        </w:rPr>
                        <w:t> </w:t>
                      </w:r>
                      <w:r>
                        <w:rPr>
                          <w:rFonts w:ascii="MathJax_Typewriter"/>
                          <w:w w:val="105"/>
                          <w:sz w:val="15"/>
                        </w:rPr>
                        <w:t>provider</w:t>
                      </w:r>
                      <w:r>
                        <w:rPr>
                          <w:rFonts w:ascii="MathJax_Typewriter"/>
                          <w:spacing w:val="40"/>
                          <w:w w:val="105"/>
                          <w:sz w:val="15"/>
                        </w:rPr>
                        <w:t> </w:t>
                      </w:r>
                      <w:r>
                        <w:rPr>
                          <w:rFonts w:ascii="MathJax_Typewriter"/>
                          <w:w w:val="105"/>
                          <w:sz w:val="15"/>
                        </w:rPr>
                        <w:t>WebDSL-pretty.pp.af</w:t>
                      </w:r>
                      <w:r>
                        <w:rPr>
                          <w:rFonts w:ascii="MathJax_Typewriter"/>
                          <w:spacing w:val="40"/>
                          <w:w w:val="105"/>
                          <w:sz w:val="15"/>
                        </w:rPr>
                        <w:t> </w:t>
                      </w:r>
                      <w:r>
                        <w:rPr>
                          <w:rFonts w:ascii="MathJax_Typewriter"/>
                          <w:w w:val="105"/>
                          <w:sz w:val="15"/>
                        </w:rPr>
                        <w:t>observer:</w:t>
                      </w:r>
                      <w:r>
                        <w:rPr>
                          <w:rFonts w:ascii="MathJax_Typewriter"/>
                          <w:spacing w:val="40"/>
                          <w:w w:val="105"/>
                          <w:sz w:val="15"/>
                        </w:rPr>
                        <w:t> </w:t>
                      </w:r>
                      <w:r>
                        <w:rPr>
                          <w:rFonts w:ascii="MathJax_Typewriter"/>
                          <w:w w:val="105"/>
                          <w:sz w:val="15"/>
                        </w:rPr>
                        <w:t>editor-analyze</w:t>
                      </w:r>
                    </w:p>
                  </w:txbxContent>
                </v:textbox>
                <v:stroke dashstyle="solid"/>
              </v:shape>
            </w:pict>
          </mc:Fallback>
        </mc:AlternateContent>
      </w:r>
      <w:r>
        <w:rPr>
          <w:sz w:val="20"/>
        </w:rPr>
      </w:r>
      <w:r>
        <w:rPr>
          <w:rFonts w:ascii="Times New Roman"/>
          <w:spacing w:val="84"/>
          <w:sz w:val="20"/>
        </w:rPr>
        <w:t> </w:t>
      </w:r>
      <w:r>
        <w:rPr>
          <w:spacing w:val="84"/>
          <w:position w:val="2"/>
          <w:sz w:val="20"/>
        </w:rPr>
        <mc:AlternateContent>
          <mc:Choice Requires="wps">
            <w:drawing>
              <wp:inline distT="0" distB="0" distL="0" distR="0">
                <wp:extent cx="2720340" cy="657225"/>
                <wp:effectExtent l="9525" t="0" r="0" b="9525"/>
                <wp:docPr id="38" name="Textbox 38"/>
                <wp:cNvGraphicFramePr>
                  <a:graphicFrameLocks/>
                </wp:cNvGraphicFramePr>
                <a:graphic>
                  <a:graphicData uri="http://schemas.microsoft.com/office/word/2010/wordprocessingShape">
                    <wps:wsp>
                      <wps:cNvPr id="38" name="Textbox 38"/>
                      <wps:cNvSpPr txBox="1"/>
                      <wps:spPr>
                        <a:xfrm>
                          <a:off x="0" y="0"/>
                          <a:ext cx="2720340" cy="657225"/>
                        </a:xfrm>
                        <a:prstGeom prst="rect">
                          <a:avLst/>
                        </a:prstGeom>
                        <a:ln w="4909">
                          <a:solidFill>
                            <a:srgbClr val="000000"/>
                          </a:solidFill>
                          <a:prstDash val="solid"/>
                        </a:ln>
                      </wps:spPr>
                      <wps:txbx>
                        <w:txbxContent>
                          <w:p>
                            <w:pPr>
                              <w:spacing w:before="140"/>
                              <w:ind w:left="135" w:right="0" w:firstLine="0"/>
                              <w:jc w:val="left"/>
                              <w:rPr>
                                <w:rFonts w:ascii="MathJax_Typewriter"/>
                                <w:sz w:val="15"/>
                              </w:rPr>
                            </w:pPr>
                            <w:r>
                              <w:rPr>
                                <w:rFonts w:ascii="MathJax_Typewriter"/>
                                <w:w w:val="105"/>
                                <w:sz w:val="15"/>
                              </w:rPr>
                              <w:t>module</w:t>
                            </w:r>
                            <w:r>
                              <w:rPr>
                                <w:rFonts w:ascii="MathJax_Typewriter"/>
                                <w:spacing w:val="20"/>
                                <w:w w:val="105"/>
                                <w:sz w:val="15"/>
                              </w:rPr>
                              <w:t> </w:t>
                            </w:r>
                            <w:r>
                              <w:rPr>
                                <w:rFonts w:ascii="MathJax_Typewriter"/>
                                <w:w w:val="105"/>
                                <w:sz w:val="15"/>
                              </w:rPr>
                              <w:t>WebDSL-</w:t>
                            </w:r>
                            <w:r>
                              <w:rPr>
                                <w:rFonts w:ascii="MathJax_Typewriter"/>
                                <w:spacing w:val="-2"/>
                                <w:w w:val="105"/>
                                <w:sz w:val="15"/>
                              </w:rPr>
                              <w:t>References</w:t>
                            </w:r>
                          </w:p>
                          <w:p>
                            <w:pPr>
                              <w:spacing w:line="244" w:lineRule="auto" w:before="19"/>
                              <w:ind w:left="299" w:right="0" w:hanging="165"/>
                              <w:jc w:val="left"/>
                              <w:rPr>
                                <w:rFonts w:ascii="MathJax_Typewriter"/>
                                <w:sz w:val="15"/>
                              </w:rPr>
                            </w:pPr>
                            <w:r>
                              <w:rPr>
                                <w:rFonts w:ascii="MathJax_Typewriter"/>
                                <w:w w:val="105"/>
                                <w:sz w:val="15"/>
                              </w:rPr>
                              <w:t>references</w:t>
                            </w:r>
                            <w:r>
                              <w:rPr>
                                <w:rFonts w:ascii="MathJax_Typewriter"/>
                                <w:spacing w:val="40"/>
                                <w:w w:val="105"/>
                                <w:sz w:val="15"/>
                              </w:rPr>
                              <w:t> </w:t>
                            </w:r>
                            <w:r>
                              <w:rPr>
                                <w:rFonts w:ascii="LM Mono 10"/>
                                <w:i/>
                                <w:w w:val="105"/>
                                <w:sz w:val="15"/>
                              </w:rPr>
                              <w:t>tree nodes with resolvable references</w:t>
                            </w:r>
                            <w:r>
                              <w:rPr>
                                <w:rFonts w:ascii="LM Mono 10"/>
                                <w:i/>
                                <w:w w:val="105"/>
                                <w:sz w:val="15"/>
                              </w:rPr>
                              <w:t> </w:t>
                            </w:r>
                            <w:r>
                              <w:rPr>
                                <w:rFonts w:ascii="MathJax_Typewriter"/>
                                <w:w w:val="105"/>
                                <w:sz w:val="15"/>
                              </w:rPr>
                              <w:t>reference</w:t>
                            </w:r>
                            <w:r>
                              <w:rPr>
                                <w:rFonts w:ascii="MathJax_Typewriter"/>
                                <w:spacing w:val="40"/>
                                <w:w w:val="105"/>
                                <w:sz w:val="15"/>
                              </w:rPr>
                              <w:t> </w:t>
                            </w:r>
                            <w:r>
                              <w:rPr>
                                <w:rFonts w:ascii="MathJax_Typewriter"/>
                                <w:w w:val="105"/>
                                <w:sz w:val="15"/>
                              </w:rPr>
                              <w:t>Call:</w:t>
                            </w:r>
                            <w:r>
                              <w:rPr>
                                <w:rFonts w:ascii="MathJax_Typewriter"/>
                                <w:spacing w:val="40"/>
                                <w:w w:val="105"/>
                                <w:sz w:val="15"/>
                              </w:rPr>
                              <w:t> </w:t>
                            </w:r>
                            <w:r>
                              <w:rPr>
                                <w:rFonts w:ascii="MathJax_Typewriter"/>
                                <w:w w:val="105"/>
                                <w:sz w:val="15"/>
                              </w:rPr>
                              <w:t>function-resolve</w:t>
                            </w:r>
                            <w:r>
                              <w:rPr>
                                <w:rFonts w:ascii="MathJax_Typewriter"/>
                                <w:spacing w:val="40"/>
                                <w:w w:val="105"/>
                                <w:sz w:val="15"/>
                              </w:rPr>
                              <w:t> </w:t>
                            </w:r>
                            <w:r>
                              <w:rPr>
                                <w:rFonts w:ascii="MathJax_Typewriter"/>
                                <w:w w:val="105"/>
                                <w:sz w:val="15"/>
                              </w:rPr>
                              <w:t>function-info</w:t>
                            </w:r>
                            <w:r>
                              <w:rPr>
                                <w:rFonts w:ascii="MathJax_Typewriter"/>
                                <w:spacing w:val="40"/>
                                <w:w w:val="105"/>
                                <w:sz w:val="15"/>
                              </w:rPr>
                              <w:t> </w:t>
                            </w:r>
                            <w:r>
                              <w:rPr>
                                <w:rFonts w:ascii="MathJax_Typewriter"/>
                                <w:w w:val="105"/>
                                <w:sz w:val="15"/>
                              </w:rPr>
                              <w:t>reference</w:t>
                            </w:r>
                            <w:r>
                              <w:rPr>
                                <w:rFonts w:ascii="MathJax_Typewriter"/>
                                <w:spacing w:val="20"/>
                                <w:w w:val="105"/>
                                <w:sz w:val="15"/>
                              </w:rPr>
                              <w:t> </w:t>
                            </w:r>
                            <w:r>
                              <w:rPr>
                                <w:rFonts w:ascii="MathJax_Typewriter"/>
                                <w:w w:val="105"/>
                                <w:sz w:val="15"/>
                              </w:rPr>
                              <w:t>FieldAccess:</w:t>
                            </w:r>
                            <w:r>
                              <w:rPr>
                                <w:rFonts w:ascii="MathJax_Typewriter"/>
                                <w:spacing w:val="20"/>
                                <w:w w:val="105"/>
                                <w:sz w:val="15"/>
                              </w:rPr>
                              <w:t> </w:t>
                            </w:r>
                            <w:r>
                              <w:rPr>
                                <w:rFonts w:ascii="MathJax_Typewriter"/>
                                <w:w w:val="105"/>
                                <w:sz w:val="15"/>
                              </w:rPr>
                              <w:t>field-resolve</w:t>
                            </w:r>
                            <w:r>
                              <w:rPr>
                                <w:rFonts w:ascii="MathJax_Typewriter"/>
                                <w:spacing w:val="20"/>
                                <w:w w:val="105"/>
                                <w:sz w:val="15"/>
                              </w:rPr>
                              <w:t> </w:t>
                            </w:r>
                            <w:r>
                              <w:rPr>
                                <w:rFonts w:ascii="MathJax_Typewriter"/>
                                <w:w w:val="105"/>
                                <w:sz w:val="15"/>
                              </w:rPr>
                              <w:t>field-</w:t>
                            </w:r>
                            <w:r>
                              <w:rPr>
                                <w:rFonts w:ascii="MathJax_Typewriter"/>
                                <w:spacing w:val="-4"/>
                                <w:w w:val="105"/>
                                <w:sz w:val="15"/>
                              </w:rPr>
                              <w:t>info</w:t>
                            </w:r>
                          </w:p>
                          <w:p>
                            <w:pPr>
                              <w:spacing w:before="3"/>
                              <w:ind w:left="299" w:right="0" w:firstLine="0"/>
                              <w:jc w:val="left"/>
                              <w:rPr>
                                <w:rFonts w:ascii="MathJax_Typewriter"/>
                                <w:sz w:val="15"/>
                              </w:rPr>
                            </w:pPr>
                            <w:r>
                              <w:rPr>
                                <w:rFonts w:ascii="MathJax_Typewriter"/>
                                <w:spacing w:val="-5"/>
                                <w:w w:val="105"/>
                                <w:sz w:val="15"/>
                              </w:rPr>
                              <w:t>...</w:t>
                            </w:r>
                          </w:p>
                        </w:txbxContent>
                      </wps:txbx>
                      <wps:bodyPr wrap="square" lIns="0" tIns="0" rIns="0" bIns="0" rtlCol="0">
                        <a:noAutofit/>
                      </wps:bodyPr>
                    </wps:wsp>
                  </a:graphicData>
                </a:graphic>
              </wp:inline>
            </w:drawing>
          </mc:Choice>
          <mc:Fallback>
            <w:pict>
              <v:shape style="width:214.2pt;height:51.75pt;mso-position-horizontal-relative:char;mso-position-vertical-relative:line" type="#_x0000_t202" id="docshape25" filled="false" stroked="true" strokeweight=".386546pt" strokecolor="#000000">
                <w10:anchorlock/>
                <v:textbox inset="0,0,0,0">
                  <w:txbxContent>
                    <w:p>
                      <w:pPr>
                        <w:spacing w:before="140"/>
                        <w:ind w:left="135" w:right="0" w:firstLine="0"/>
                        <w:jc w:val="left"/>
                        <w:rPr>
                          <w:rFonts w:ascii="MathJax_Typewriter"/>
                          <w:sz w:val="15"/>
                        </w:rPr>
                      </w:pPr>
                      <w:r>
                        <w:rPr>
                          <w:rFonts w:ascii="MathJax_Typewriter"/>
                          <w:w w:val="105"/>
                          <w:sz w:val="15"/>
                        </w:rPr>
                        <w:t>module</w:t>
                      </w:r>
                      <w:r>
                        <w:rPr>
                          <w:rFonts w:ascii="MathJax_Typewriter"/>
                          <w:spacing w:val="20"/>
                          <w:w w:val="105"/>
                          <w:sz w:val="15"/>
                        </w:rPr>
                        <w:t> </w:t>
                      </w:r>
                      <w:r>
                        <w:rPr>
                          <w:rFonts w:ascii="MathJax_Typewriter"/>
                          <w:w w:val="105"/>
                          <w:sz w:val="15"/>
                        </w:rPr>
                        <w:t>WebDSL-</w:t>
                      </w:r>
                      <w:r>
                        <w:rPr>
                          <w:rFonts w:ascii="MathJax_Typewriter"/>
                          <w:spacing w:val="-2"/>
                          <w:w w:val="105"/>
                          <w:sz w:val="15"/>
                        </w:rPr>
                        <w:t>References</w:t>
                      </w:r>
                    </w:p>
                    <w:p>
                      <w:pPr>
                        <w:spacing w:line="244" w:lineRule="auto" w:before="19"/>
                        <w:ind w:left="299" w:right="0" w:hanging="165"/>
                        <w:jc w:val="left"/>
                        <w:rPr>
                          <w:rFonts w:ascii="MathJax_Typewriter"/>
                          <w:sz w:val="15"/>
                        </w:rPr>
                      </w:pPr>
                      <w:r>
                        <w:rPr>
                          <w:rFonts w:ascii="MathJax_Typewriter"/>
                          <w:w w:val="105"/>
                          <w:sz w:val="15"/>
                        </w:rPr>
                        <w:t>references</w:t>
                      </w:r>
                      <w:r>
                        <w:rPr>
                          <w:rFonts w:ascii="MathJax_Typewriter"/>
                          <w:spacing w:val="40"/>
                          <w:w w:val="105"/>
                          <w:sz w:val="15"/>
                        </w:rPr>
                        <w:t> </w:t>
                      </w:r>
                      <w:r>
                        <w:rPr>
                          <w:rFonts w:ascii="LM Mono 10"/>
                          <w:i/>
                          <w:w w:val="105"/>
                          <w:sz w:val="15"/>
                        </w:rPr>
                        <w:t>tree nodes with resolvable references</w:t>
                      </w:r>
                      <w:r>
                        <w:rPr>
                          <w:rFonts w:ascii="LM Mono 10"/>
                          <w:i/>
                          <w:w w:val="105"/>
                          <w:sz w:val="15"/>
                        </w:rPr>
                        <w:t> </w:t>
                      </w:r>
                      <w:r>
                        <w:rPr>
                          <w:rFonts w:ascii="MathJax_Typewriter"/>
                          <w:w w:val="105"/>
                          <w:sz w:val="15"/>
                        </w:rPr>
                        <w:t>reference</w:t>
                      </w:r>
                      <w:r>
                        <w:rPr>
                          <w:rFonts w:ascii="MathJax_Typewriter"/>
                          <w:spacing w:val="40"/>
                          <w:w w:val="105"/>
                          <w:sz w:val="15"/>
                        </w:rPr>
                        <w:t> </w:t>
                      </w:r>
                      <w:r>
                        <w:rPr>
                          <w:rFonts w:ascii="MathJax_Typewriter"/>
                          <w:w w:val="105"/>
                          <w:sz w:val="15"/>
                        </w:rPr>
                        <w:t>Call:</w:t>
                      </w:r>
                      <w:r>
                        <w:rPr>
                          <w:rFonts w:ascii="MathJax_Typewriter"/>
                          <w:spacing w:val="40"/>
                          <w:w w:val="105"/>
                          <w:sz w:val="15"/>
                        </w:rPr>
                        <w:t> </w:t>
                      </w:r>
                      <w:r>
                        <w:rPr>
                          <w:rFonts w:ascii="MathJax_Typewriter"/>
                          <w:w w:val="105"/>
                          <w:sz w:val="15"/>
                        </w:rPr>
                        <w:t>function-resolve</w:t>
                      </w:r>
                      <w:r>
                        <w:rPr>
                          <w:rFonts w:ascii="MathJax_Typewriter"/>
                          <w:spacing w:val="40"/>
                          <w:w w:val="105"/>
                          <w:sz w:val="15"/>
                        </w:rPr>
                        <w:t> </w:t>
                      </w:r>
                      <w:r>
                        <w:rPr>
                          <w:rFonts w:ascii="MathJax_Typewriter"/>
                          <w:w w:val="105"/>
                          <w:sz w:val="15"/>
                        </w:rPr>
                        <w:t>function-info</w:t>
                      </w:r>
                      <w:r>
                        <w:rPr>
                          <w:rFonts w:ascii="MathJax_Typewriter"/>
                          <w:spacing w:val="40"/>
                          <w:w w:val="105"/>
                          <w:sz w:val="15"/>
                        </w:rPr>
                        <w:t> </w:t>
                      </w:r>
                      <w:r>
                        <w:rPr>
                          <w:rFonts w:ascii="MathJax_Typewriter"/>
                          <w:w w:val="105"/>
                          <w:sz w:val="15"/>
                        </w:rPr>
                        <w:t>reference</w:t>
                      </w:r>
                      <w:r>
                        <w:rPr>
                          <w:rFonts w:ascii="MathJax_Typewriter"/>
                          <w:spacing w:val="20"/>
                          <w:w w:val="105"/>
                          <w:sz w:val="15"/>
                        </w:rPr>
                        <w:t> </w:t>
                      </w:r>
                      <w:r>
                        <w:rPr>
                          <w:rFonts w:ascii="MathJax_Typewriter"/>
                          <w:w w:val="105"/>
                          <w:sz w:val="15"/>
                        </w:rPr>
                        <w:t>FieldAccess:</w:t>
                      </w:r>
                      <w:r>
                        <w:rPr>
                          <w:rFonts w:ascii="MathJax_Typewriter"/>
                          <w:spacing w:val="20"/>
                          <w:w w:val="105"/>
                          <w:sz w:val="15"/>
                        </w:rPr>
                        <w:t> </w:t>
                      </w:r>
                      <w:r>
                        <w:rPr>
                          <w:rFonts w:ascii="MathJax_Typewriter"/>
                          <w:w w:val="105"/>
                          <w:sz w:val="15"/>
                        </w:rPr>
                        <w:t>field-resolve</w:t>
                      </w:r>
                      <w:r>
                        <w:rPr>
                          <w:rFonts w:ascii="MathJax_Typewriter"/>
                          <w:spacing w:val="20"/>
                          <w:w w:val="105"/>
                          <w:sz w:val="15"/>
                        </w:rPr>
                        <w:t> </w:t>
                      </w:r>
                      <w:r>
                        <w:rPr>
                          <w:rFonts w:ascii="MathJax_Typewriter"/>
                          <w:w w:val="105"/>
                          <w:sz w:val="15"/>
                        </w:rPr>
                        <w:t>field-</w:t>
                      </w:r>
                      <w:r>
                        <w:rPr>
                          <w:rFonts w:ascii="MathJax_Typewriter"/>
                          <w:spacing w:val="-4"/>
                          <w:w w:val="105"/>
                          <w:sz w:val="15"/>
                        </w:rPr>
                        <w:t>info</w:t>
                      </w:r>
                    </w:p>
                    <w:p>
                      <w:pPr>
                        <w:spacing w:before="3"/>
                        <w:ind w:left="299" w:right="0" w:firstLine="0"/>
                        <w:jc w:val="left"/>
                        <w:rPr>
                          <w:rFonts w:ascii="MathJax_Typewriter"/>
                          <w:sz w:val="15"/>
                        </w:rPr>
                      </w:pPr>
                      <w:r>
                        <w:rPr>
                          <w:rFonts w:ascii="MathJax_Typewriter"/>
                          <w:spacing w:val="-5"/>
                          <w:w w:val="105"/>
                          <w:sz w:val="15"/>
                        </w:rPr>
                        <w:t>...</w:t>
                      </w:r>
                    </w:p>
                  </w:txbxContent>
                </v:textbox>
                <v:stroke dashstyle="solid"/>
              </v:shape>
            </w:pict>
          </mc:Fallback>
        </mc:AlternateContent>
      </w:r>
      <w:r>
        <w:rPr>
          <w:spacing w:val="84"/>
          <w:position w:val="2"/>
          <w:sz w:val="20"/>
        </w:rPr>
      </w:r>
    </w:p>
    <w:p>
      <w:pPr>
        <w:pStyle w:val="BodyText"/>
        <w:spacing w:before="11"/>
        <w:jc w:val="left"/>
        <w:rPr>
          <w:sz w:val="5"/>
        </w:rPr>
      </w:pPr>
    </w:p>
    <w:p>
      <w:pPr>
        <w:spacing w:after="0"/>
        <w:jc w:val="left"/>
        <w:rPr>
          <w:sz w:val="5"/>
        </w:rPr>
        <w:sectPr>
          <w:pgSz w:w="9360" w:h="13610"/>
          <w:pgMar w:header="860" w:footer="0" w:top="1060" w:bottom="280" w:left="680" w:right="680"/>
        </w:sectPr>
      </w:pPr>
    </w:p>
    <w:p>
      <w:pPr>
        <w:spacing w:before="13"/>
        <w:ind w:left="460"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Semantic</w:t>
      </w:r>
      <w:r>
        <w:rPr>
          <w:rFonts w:ascii="LM Roman 8"/>
          <w:spacing w:val="-11"/>
          <w:w w:val="105"/>
          <w:sz w:val="15"/>
        </w:rPr>
        <w:t> </w:t>
      </w:r>
      <w:r>
        <w:rPr>
          <w:rFonts w:ascii="LM Roman 8"/>
          <w:w w:val="105"/>
          <w:sz w:val="15"/>
        </w:rPr>
        <w:t>analysis</w:t>
      </w:r>
      <w:r>
        <w:rPr>
          <w:rFonts w:ascii="LM Roman 8"/>
          <w:spacing w:val="-10"/>
          <w:w w:val="105"/>
          <w:sz w:val="15"/>
        </w:rPr>
        <w:t> </w:t>
      </w:r>
      <w:r>
        <w:rPr>
          <w:rFonts w:ascii="LM Roman 8"/>
          <w:spacing w:val="-2"/>
          <w:w w:val="105"/>
          <w:sz w:val="15"/>
        </w:rPr>
        <w:t>bindings.</w:t>
      </w:r>
    </w:p>
    <w:p>
      <w:pPr>
        <w:pStyle w:val="ListParagraph"/>
        <w:numPr>
          <w:ilvl w:val="1"/>
          <w:numId w:val="1"/>
        </w:numPr>
        <w:tabs>
          <w:tab w:pos="606" w:val="left" w:leader="none"/>
        </w:tabs>
        <w:spacing w:line="240" w:lineRule="auto" w:before="176" w:after="0"/>
        <w:ind w:left="606" w:right="0" w:hanging="498"/>
        <w:jc w:val="left"/>
        <w:rPr>
          <w:rFonts w:ascii="LM Roman 10"/>
          <w:i/>
          <w:sz w:val="21"/>
        </w:rPr>
      </w:pPr>
      <w:r>
        <w:rPr>
          <w:rFonts w:ascii="LM Roman 10"/>
          <w:i/>
          <w:sz w:val="21"/>
        </w:rPr>
        <w:t>Errors,</w:t>
      </w:r>
      <w:r>
        <w:rPr>
          <w:rFonts w:ascii="LM Roman 10"/>
          <w:i/>
          <w:spacing w:val="-3"/>
          <w:sz w:val="21"/>
        </w:rPr>
        <w:t> </w:t>
      </w:r>
      <w:r>
        <w:rPr>
          <w:rFonts w:ascii="LM Roman 10"/>
          <w:i/>
          <w:sz w:val="21"/>
        </w:rPr>
        <w:t>Warnings,</w:t>
      </w:r>
      <w:r>
        <w:rPr>
          <w:rFonts w:ascii="LM Roman 10"/>
          <w:i/>
          <w:spacing w:val="-3"/>
          <w:sz w:val="21"/>
        </w:rPr>
        <w:t> </w:t>
      </w:r>
      <w:r>
        <w:rPr>
          <w:rFonts w:ascii="LM Roman 10"/>
          <w:i/>
          <w:sz w:val="21"/>
        </w:rPr>
        <w:t>and</w:t>
      </w:r>
      <w:r>
        <w:rPr>
          <w:rFonts w:ascii="LM Roman 10"/>
          <w:i/>
          <w:spacing w:val="-3"/>
          <w:sz w:val="21"/>
        </w:rPr>
        <w:t> </w:t>
      </w:r>
      <w:r>
        <w:rPr>
          <w:rFonts w:ascii="LM Roman 10"/>
          <w:i/>
          <w:sz w:val="21"/>
        </w:rPr>
        <w:t>Info</w:t>
      </w:r>
      <w:r>
        <w:rPr>
          <w:rFonts w:ascii="LM Roman 10"/>
          <w:i/>
          <w:spacing w:val="-2"/>
          <w:sz w:val="21"/>
        </w:rPr>
        <w:t> </w:t>
      </w:r>
      <w:r>
        <w:rPr>
          <w:rFonts w:ascii="LM Roman 10"/>
          <w:i/>
          <w:spacing w:val="-2"/>
          <w:sz w:val="21"/>
        </w:rPr>
        <w:t>Markers</w:t>
      </w:r>
    </w:p>
    <w:p>
      <w:pPr>
        <w:spacing w:line="208" w:lineRule="exact" w:before="0"/>
        <w:ind w:left="76"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9.</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reference</w:t>
      </w:r>
      <w:r>
        <w:rPr>
          <w:rFonts w:ascii="LM Roman 8"/>
          <w:spacing w:val="-9"/>
          <w:w w:val="105"/>
          <w:sz w:val="15"/>
        </w:rPr>
        <w:t> </w:t>
      </w:r>
      <w:r>
        <w:rPr>
          <w:rFonts w:ascii="LM Roman 8"/>
          <w:w w:val="105"/>
          <w:sz w:val="15"/>
        </w:rPr>
        <w:t>resolving</w:t>
      </w:r>
      <w:r>
        <w:rPr>
          <w:rFonts w:ascii="LM Roman 8"/>
          <w:spacing w:val="-9"/>
          <w:w w:val="105"/>
          <w:sz w:val="15"/>
        </w:rPr>
        <w:t> </w:t>
      </w:r>
      <w:r>
        <w:rPr>
          <w:rFonts w:ascii="LM Roman 8"/>
          <w:spacing w:val="-2"/>
          <w:w w:val="105"/>
          <w:sz w:val="15"/>
        </w:rPr>
        <w:t>descriptor.</w:t>
      </w:r>
    </w:p>
    <w:p>
      <w:pPr>
        <w:spacing w:after="0" w:line="208" w:lineRule="exact"/>
        <w:jc w:val="left"/>
        <w:rPr>
          <w:rFonts w:ascii="LM Roman 8"/>
          <w:sz w:val="15"/>
        </w:rPr>
        <w:sectPr>
          <w:type w:val="continuous"/>
          <w:pgSz w:w="9360" w:h="13610"/>
          <w:pgMar w:header="860" w:footer="0" w:top="920" w:bottom="280" w:left="680" w:right="680"/>
          <w:cols w:num="2" w:equalWidth="0">
            <w:col w:w="4002" w:space="40"/>
            <w:col w:w="3958"/>
          </w:cols>
        </w:sectPr>
      </w:pPr>
    </w:p>
    <w:p>
      <w:pPr>
        <w:pStyle w:val="BodyText"/>
        <w:spacing w:line="266" w:lineRule="exact" w:before="139"/>
        <w:ind w:left="108" w:right="220"/>
      </w:pPr>
      <w:r>
        <w:rPr/>
        <w:t>We use Stratego specifications for expressing semantic editor services.</w:t>
      </w:r>
      <w:r>
        <w:rPr>
          <w:spacing w:val="40"/>
        </w:rPr>
        <w:t> </w:t>
      </w:r>
      <w:r>
        <w:rPr/>
        <w:t>Descriptors are used to bind the IDE to the Stratego specifications. The descriptor of Figure </w:t>
      </w:r>
      <w:hyperlink w:history="true" w:anchor="_bookmark8">
        <w:r>
          <w:rPr>
            <w:color w:val="1A3BFF"/>
          </w:rPr>
          <w:t>8</w:t>
        </w:r>
      </w:hyperlink>
      <w:r>
        <w:rPr>
          <w:color w:val="1A3BFF"/>
        </w:rPr>
        <w:t> </w:t>
      </w:r>
      <w:r>
        <w:rPr/>
        <w:t>describes the interface with the type checker.</w:t>
      </w:r>
      <w:r>
        <w:rPr>
          <w:spacing w:val="40"/>
        </w:rPr>
        <w:t> </w:t>
      </w:r>
      <w:r>
        <w:rPr/>
        <w:t>It specifies all external components used to provide the semantic services:</w:t>
      </w:r>
      <w:r>
        <w:rPr>
          <w:spacing w:val="40"/>
        </w:rPr>
        <w:t> </w:t>
      </w:r>
      <w:r>
        <w:rPr/>
        <w:t>Stratego modules compiled to the Stratego core language (</w:t>
      </w:r>
      <w:r>
        <w:rPr>
          <w:rFonts w:ascii="MathJax_Typewriter"/>
        </w:rPr>
        <w:t>.ctree </w:t>
      </w:r>
      <w:r>
        <w:rPr/>
        <w:t>files), and a WebDSL pretty printer (</w:t>
      </w:r>
      <w:r>
        <w:rPr>
          <w:rFonts w:ascii="MathJax_Typewriter"/>
        </w:rPr>
        <w:t>.af </w:t>
      </w:r>
      <w:r>
        <w:rPr/>
        <w:t>files).</w:t>
      </w:r>
      <w:r>
        <w:rPr>
          <w:spacing w:val="40"/>
        </w:rPr>
        <w:t> </w:t>
      </w:r>
      <w:r>
        <w:rPr/>
        <w:t>It also specifies the </w:t>
      </w:r>
      <w:r>
        <w:rPr>
          <w:rFonts w:ascii="LM Roman 10"/>
          <w:i/>
        </w:rPr>
        <w:t>observer </w:t>
      </w:r>
      <w:r>
        <w:rPr/>
        <w:t>function, which is notified if there are any changes to WebDSL files.</w:t>
      </w:r>
      <w:r>
        <w:rPr>
          <w:spacing w:val="40"/>
        </w:rPr>
        <w:t> </w:t>
      </w:r>
      <w:r>
        <w:rPr/>
        <w:t>This</w:t>
      </w:r>
      <w:r>
        <w:rPr>
          <w:spacing w:val="32"/>
        </w:rPr>
        <w:t> </w:t>
      </w:r>
      <w:r>
        <w:rPr/>
        <w:t>function</w:t>
      </w:r>
      <w:r>
        <w:rPr>
          <w:spacing w:val="32"/>
        </w:rPr>
        <w:t> </w:t>
      </w:r>
      <w:r>
        <w:rPr/>
        <w:t>is</w:t>
      </w:r>
      <w:r>
        <w:rPr>
          <w:spacing w:val="32"/>
        </w:rPr>
        <w:t> </w:t>
      </w:r>
      <w:r>
        <w:rPr/>
        <w:t>implemented</w:t>
      </w:r>
      <w:r>
        <w:rPr>
          <w:spacing w:val="32"/>
        </w:rPr>
        <w:t> </w:t>
      </w:r>
      <w:r>
        <w:rPr/>
        <w:t>by</w:t>
      </w:r>
      <w:r>
        <w:rPr>
          <w:spacing w:val="32"/>
        </w:rPr>
        <w:t> </w:t>
      </w:r>
      <w:r>
        <w:rPr/>
        <w:t>a</w:t>
      </w:r>
      <w:r>
        <w:rPr>
          <w:spacing w:val="32"/>
        </w:rPr>
        <w:t> </w:t>
      </w:r>
      <w:r>
        <w:rPr/>
        <w:t>Stratego</w:t>
      </w:r>
      <w:r>
        <w:rPr>
          <w:spacing w:val="32"/>
        </w:rPr>
        <w:t> </w:t>
      </w:r>
      <w:r>
        <w:rPr/>
        <w:t>rule</w:t>
      </w:r>
      <w:r>
        <w:rPr>
          <w:spacing w:val="32"/>
        </w:rPr>
        <w:t> </w:t>
      </w:r>
      <w:r>
        <w:rPr/>
        <w:t>of</w:t>
      </w:r>
      <w:r>
        <w:rPr>
          <w:spacing w:val="32"/>
        </w:rPr>
        <w:t> </w:t>
      </w:r>
      <w:r>
        <w:rPr/>
        <w:t>the</w:t>
      </w:r>
      <w:r>
        <w:rPr>
          <w:spacing w:val="32"/>
        </w:rPr>
        <w:t> </w:t>
      </w:r>
      <w:r>
        <w:rPr/>
        <w:t>following</w:t>
      </w:r>
      <w:r>
        <w:rPr>
          <w:spacing w:val="32"/>
        </w:rPr>
        <w:t> </w:t>
      </w:r>
      <w:r>
        <w:rPr/>
        <w:t>form:</w:t>
      </w:r>
    </w:p>
    <w:p>
      <w:pPr>
        <w:spacing w:before="94"/>
        <w:ind w:left="272" w:right="0" w:firstLine="0"/>
        <w:jc w:val="left"/>
        <w:rPr>
          <w:rFonts w:ascii="MathJax_Typewriter"/>
          <w:sz w:val="15"/>
        </w:rPr>
      </w:pPr>
      <w:r>
        <w:rPr>
          <w:rFonts w:ascii="MathJax_Typewriter"/>
          <w:sz w:val="15"/>
        </w:rPr>
        <w:t>editor-</w:t>
      </w:r>
      <w:r>
        <w:rPr>
          <w:rFonts w:ascii="MathJax_Typewriter"/>
          <w:spacing w:val="-2"/>
          <w:sz w:val="15"/>
        </w:rPr>
        <w:t>analyze:</w:t>
      </w:r>
    </w:p>
    <w:p>
      <w:pPr>
        <w:spacing w:before="8"/>
        <w:ind w:left="437" w:right="0" w:firstLine="0"/>
        <w:jc w:val="left"/>
        <w:rPr>
          <w:rFonts w:ascii="MathJax_Typewriter"/>
          <w:sz w:val="15"/>
        </w:rPr>
      </w:pPr>
      <w:r>
        <w:rPr>
          <w:rFonts w:ascii="MathJax_Typewriter"/>
          <w:w w:val="105"/>
          <w:sz w:val="15"/>
        </w:rPr>
        <w:t>(ast,</w:t>
      </w:r>
      <w:r>
        <w:rPr>
          <w:rFonts w:ascii="MathJax_Typewriter"/>
          <w:spacing w:val="37"/>
          <w:w w:val="105"/>
          <w:sz w:val="15"/>
        </w:rPr>
        <w:t> </w:t>
      </w:r>
      <w:r>
        <w:rPr>
          <w:rFonts w:ascii="MathJax_Typewriter"/>
          <w:w w:val="105"/>
          <w:sz w:val="15"/>
        </w:rPr>
        <w:t>path,</w:t>
      </w:r>
      <w:r>
        <w:rPr>
          <w:rFonts w:ascii="MathJax_Typewriter"/>
          <w:spacing w:val="37"/>
          <w:w w:val="105"/>
          <w:sz w:val="15"/>
        </w:rPr>
        <w:t> </w:t>
      </w:r>
      <w:r>
        <w:rPr>
          <w:rFonts w:ascii="MathJax_Typewriter"/>
          <w:w w:val="105"/>
          <w:sz w:val="15"/>
        </w:rPr>
        <w:t>fullpath)</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(errors,</w:t>
      </w:r>
      <w:r>
        <w:rPr>
          <w:rFonts w:ascii="MathJax_Typewriter"/>
          <w:spacing w:val="37"/>
          <w:w w:val="105"/>
          <w:sz w:val="15"/>
        </w:rPr>
        <w:t> </w:t>
      </w:r>
      <w:r>
        <w:rPr>
          <w:rFonts w:ascii="MathJax_Typewriter"/>
          <w:w w:val="105"/>
          <w:sz w:val="15"/>
        </w:rPr>
        <w:t>warnings,</w:t>
      </w:r>
      <w:r>
        <w:rPr>
          <w:rFonts w:ascii="MathJax_Typewriter"/>
          <w:spacing w:val="37"/>
          <w:w w:val="105"/>
          <w:sz w:val="15"/>
        </w:rPr>
        <w:t> </w:t>
      </w:r>
      <w:r>
        <w:rPr>
          <w:rFonts w:ascii="MathJax_Typewriter"/>
          <w:spacing w:val="-2"/>
          <w:w w:val="105"/>
          <w:sz w:val="15"/>
        </w:rPr>
        <w:t>infos)</w:t>
      </w:r>
    </w:p>
    <w:p>
      <w:pPr>
        <w:spacing w:before="9"/>
        <w:ind w:left="437" w:right="0" w:firstLine="0"/>
        <w:jc w:val="left"/>
        <w:rPr>
          <w:rFonts w:ascii="MathJax_Typewriter"/>
          <w:sz w:val="15"/>
        </w:rPr>
      </w:pPr>
      <w:r>
        <w:rPr>
          <w:rFonts w:ascii="MathJax_Typewriter"/>
          <w:w w:val="105"/>
          <w:sz w:val="15"/>
        </w:rPr>
        <w:t>where</w:t>
      </w:r>
      <w:r>
        <w:rPr>
          <w:rFonts w:ascii="MathJax_Typewriter"/>
          <w:spacing w:val="34"/>
          <w:w w:val="105"/>
          <w:sz w:val="15"/>
        </w:rPr>
        <w:t> </w:t>
      </w:r>
      <w:r>
        <w:rPr>
          <w:rFonts w:ascii="MathJax_Typewriter"/>
          <w:spacing w:val="-5"/>
          <w:w w:val="105"/>
          <w:sz w:val="15"/>
        </w:rPr>
        <w:t>...</w:t>
      </w:r>
    </w:p>
    <w:p>
      <w:pPr>
        <w:pStyle w:val="BodyText"/>
        <w:spacing w:before="5"/>
        <w:jc w:val="left"/>
        <w:rPr>
          <w:rFonts w:ascii="MathJax_Typewriter"/>
          <w:sz w:val="15"/>
        </w:rPr>
      </w:pPr>
    </w:p>
    <w:p>
      <w:pPr>
        <w:pStyle w:val="BodyText"/>
        <w:spacing w:line="259" w:lineRule="auto"/>
        <w:ind w:left="108" w:right="220"/>
      </w:pPr>
      <w:r>
        <w:rPr/>
        <w:t>This rewrite rule is given a tuple with the abstract syntax tree of the modified file,</w:t>
      </w:r>
      <w:r>
        <w:rPr>
          <w:spacing w:val="80"/>
        </w:rPr>
        <w:t> </w:t>
      </w:r>
      <w:r>
        <w:rPr/>
        <w:t>its project-relative path, and an absolute file system path; as a result it can produce lists of errors, warnings and info markers.</w:t>
      </w:r>
      <w:r>
        <w:rPr>
          <w:spacing w:val="37"/>
        </w:rPr>
        <w:t> </w:t>
      </w:r>
      <w:r>
        <w:rPr/>
        <w:t>For example, for our example of Figure </w:t>
      </w:r>
      <w:hyperlink w:history="true" w:anchor="_bookmark1">
        <w:r>
          <w:rPr>
            <w:color w:val="1A3BFF"/>
          </w:rPr>
          <w:t>1</w:t>
        </w:r>
      </w:hyperlink>
      <w:r>
        <w:rPr/>
        <w:t>, it returned a tuple of the form:</w:t>
      </w:r>
    </w:p>
    <w:p>
      <w:pPr>
        <w:spacing w:before="90"/>
        <w:ind w:left="272" w:right="0" w:firstLine="0"/>
        <w:jc w:val="left"/>
        <w:rPr>
          <w:rFonts w:ascii="MathJax_Typewriter"/>
          <w:sz w:val="15"/>
        </w:rPr>
      </w:pPr>
      <w:bookmarkStart w:name="Declarations and References" w:id="29"/>
      <w:bookmarkEnd w:id="29"/>
      <w:r>
        <w:rPr/>
      </w:r>
      <w:r>
        <w:rPr>
          <w:rFonts w:ascii="MathJax_Typewriter"/>
          <w:w w:val="105"/>
          <w:sz w:val="15"/>
        </w:rPr>
        <w:t>([(Var("auhtor"),</w:t>
      </w:r>
      <w:r>
        <w:rPr>
          <w:rFonts w:ascii="MathJax_Typewriter"/>
          <w:spacing w:val="29"/>
          <w:w w:val="105"/>
          <w:sz w:val="15"/>
        </w:rPr>
        <w:t> </w:t>
      </w:r>
      <w:r>
        <w:rPr>
          <w:rFonts w:ascii="MathJax_Typewriter"/>
          <w:w w:val="105"/>
          <w:sz w:val="15"/>
        </w:rPr>
        <w:t>"Variable</w:t>
      </w:r>
      <w:r>
        <w:rPr>
          <w:rFonts w:ascii="MathJax_Typewriter"/>
          <w:spacing w:val="30"/>
          <w:w w:val="105"/>
          <w:sz w:val="15"/>
        </w:rPr>
        <w:t> </w:t>
      </w:r>
      <w:r>
        <w:rPr>
          <w:rFonts w:ascii="MathJax_Typewriter"/>
          <w:w w:val="105"/>
          <w:sz w:val="15"/>
        </w:rPr>
        <w:t>auhtor</w:t>
      </w:r>
      <w:r>
        <w:rPr>
          <w:rFonts w:ascii="MathJax_Typewriter"/>
          <w:spacing w:val="29"/>
          <w:w w:val="105"/>
          <w:sz w:val="15"/>
        </w:rPr>
        <w:t> </w:t>
      </w:r>
      <w:r>
        <w:rPr>
          <w:rFonts w:ascii="MathJax_Typewriter"/>
          <w:w w:val="105"/>
          <w:sz w:val="15"/>
        </w:rPr>
        <w:t>not</w:t>
      </w:r>
      <w:r>
        <w:rPr>
          <w:rFonts w:ascii="MathJax_Typewriter"/>
          <w:spacing w:val="30"/>
          <w:w w:val="105"/>
          <w:sz w:val="15"/>
        </w:rPr>
        <w:t> </w:t>
      </w:r>
      <w:r>
        <w:rPr>
          <w:rFonts w:ascii="MathJax_Typewriter"/>
          <w:w w:val="105"/>
          <w:sz w:val="15"/>
        </w:rPr>
        <w:t>defined"),</w:t>
      </w:r>
      <w:r>
        <w:rPr>
          <w:rFonts w:ascii="MathJax_Typewriter"/>
          <w:spacing w:val="29"/>
          <w:w w:val="105"/>
          <w:sz w:val="15"/>
        </w:rPr>
        <w:t> </w:t>
      </w:r>
      <w:r>
        <w:rPr>
          <w:rFonts w:ascii="MathJax_Typewriter"/>
          <w:w w:val="105"/>
          <w:sz w:val="15"/>
        </w:rPr>
        <w:t>...],</w:t>
      </w:r>
      <w:r>
        <w:rPr>
          <w:rFonts w:ascii="MathJax_Typewriter"/>
          <w:spacing w:val="30"/>
          <w:w w:val="105"/>
          <w:sz w:val="15"/>
        </w:rPr>
        <w:t> </w:t>
      </w:r>
      <w:r>
        <w:rPr>
          <w:rFonts w:ascii="MathJax_Typewriter"/>
          <w:w w:val="105"/>
          <w:sz w:val="15"/>
        </w:rPr>
        <w:t>[],</w:t>
      </w:r>
      <w:r>
        <w:rPr>
          <w:rFonts w:ascii="MathJax_Typewriter"/>
          <w:spacing w:val="30"/>
          <w:w w:val="105"/>
          <w:sz w:val="15"/>
        </w:rPr>
        <w:t> </w:t>
      </w:r>
      <w:r>
        <w:rPr>
          <w:rFonts w:ascii="MathJax_Typewriter"/>
          <w:spacing w:val="-5"/>
          <w:w w:val="105"/>
          <w:sz w:val="15"/>
        </w:rPr>
        <w:t>[])</w:t>
      </w:r>
    </w:p>
    <w:p>
      <w:pPr>
        <w:pStyle w:val="BodyText"/>
        <w:spacing w:before="6"/>
        <w:jc w:val="left"/>
        <w:rPr>
          <w:rFonts w:ascii="MathJax_Typewriter"/>
          <w:sz w:val="15"/>
        </w:rPr>
      </w:pPr>
    </w:p>
    <w:p>
      <w:pPr>
        <w:pStyle w:val="BodyText"/>
        <w:spacing w:line="259" w:lineRule="auto"/>
        <w:ind w:left="108" w:right="217"/>
      </w:pPr>
      <w:r>
        <w:rPr/>
        <w:t>As the first element, the errors list contains a tuple with an error message for the misspelled “auhtor” variable, which is included in the form of a copy of the original node</w:t>
      </w:r>
      <w:r>
        <w:rPr>
          <w:spacing w:val="40"/>
        </w:rPr>
        <w:t> </w:t>
      </w:r>
      <w:r>
        <w:rPr/>
        <w:t>in</w:t>
      </w:r>
      <w:r>
        <w:rPr>
          <w:spacing w:val="40"/>
        </w:rPr>
        <w:t> </w:t>
      </w:r>
      <w:r>
        <w:rPr/>
        <w:t>the</w:t>
      </w:r>
      <w:r>
        <w:rPr>
          <w:spacing w:val="40"/>
        </w:rPr>
        <w:t> </w:t>
      </w:r>
      <w:r>
        <w:rPr/>
        <w:t>tree.</w:t>
      </w:r>
      <w:r>
        <w:rPr>
          <w:spacing w:val="80"/>
          <w:w w:val="150"/>
        </w:rPr>
        <w:t> </w:t>
      </w:r>
      <w:r>
        <w:rPr/>
        <w:t>This</w:t>
      </w:r>
      <w:r>
        <w:rPr>
          <w:spacing w:val="40"/>
        </w:rPr>
        <w:t> </w:t>
      </w:r>
      <w:r>
        <w:rPr/>
        <w:t>simple,</w:t>
      </w:r>
      <w:r>
        <w:rPr>
          <w:spacing w:val="40"/>
        </w:rPr>
        <w:t> </w:t>
      </w:r>
      <w:r>
        <w:rPr/>
        <w:t>but</w:t>
      </w:r>
      <w:r>
        <w:rPr>
          <w:spacing w:val="40"/>
        </w:rPr>
        <w:t> </w:t>
      </w:r>
      <w:r>
        <w:rPr/>
        <w:t>effective</w:t>
      </w:r>
      <w:r>
        <w:rPr>
          <w:spacing w:val="40"/>
        </w:rPr>
        <w:t> </w:t>
      </w:r>
      <w:r>
        <w:rPr/>
        <w:t>interface</w:t>
      </w:r>
      <w:r>
        <w:rPr>
          <w:spacing w:val="40"/>
        </w:rPr>
        <w:t> </w:t>
      </w:r>
      <w:r>
        <w:rPr/>
        <w:t>allows</w:t>
      </w:r>
      <w:r>
        <w:rPr>
          <w:spacing w:val="40"/>
        </w:rPr>
        <w:t> </w:t>
      </w:r>
      <w:r>
        <w:rPr/>
        <w:t>Stratego</w:t>
      </w:r>
      <w:r>
        <w:rPr>
          <w:spacing w:val="40"/>
        </w:rPr>
        <w:t> </w:t>
      </w:r>
      <w:r>
        <w:rPr/>
        <w:t>functions</w:t>
      </w:r>
      <w:r>
        <w:rPr>
          <w:spacing w:val="40"/>
        </w:rPr>
        <w:t> </w:t>
      </w:r>
      <w:r>
        <w:rPr/>
        <w:t>to return data and reference nodes of the abstract syntax tree.</w:t>
      </w:r>
      <w:r>
        <w:rPr>
          <w:spacing w:val="40"/>
        </w:rPr>
        <w:t> </w:t>
      </w:r>
      <w:r>
        <w:rPr/>
        <w:t>We discuss the implementation of this in Section </w:t>
      </w:r>
      <w:hyperlink w:history="true" w:anchor="_bookmark10">
        <w:r>
          <w:rPr>
            <w:color w:val="1A3BFF"/>
          </w:rPr>
          <w:t>3.3</w:t>
        </w:r>
      </w:hyperlink>
      <w:r>
        <w:rPr/>
        <w:t>.</w:t>
      </w:r>
    </w:p>
    <w:p>
      <w:pPr>
        <w:pStyle w:val="BodyText"/>
        <w:spacing w:before="4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Declarations</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References</w:t>
      </w:r>
    </w:p>
    <w:p>
      <w:pPr>
        <w:pStyle w:val="BodyText"/>
        <w:spacing w:line="259" w:lineRule="auto" w:before="162"/>
        <w:ind w:left="108" w:right="220"/>
      </w:pPr>
      <w:r>
        <w:rPr/>
        <w:t>Reference resolving is a feature where an IDE can find the declaration site for an identifier, accessible in Eclipse as hyperlinks for identifiers when holding the control </w:t>
      </w:r>
      <w:bookmarkStart w:name="Implementation and Tool Integration" w:id="30"/>
      <w:bookmarkEnd w:id="30"/>
      <w:r>
        <w:rPr/>
      </w:r>
      <w:bookmarkStart w:name="_bookmark10" w:id="31"/>
      <w:bookmarkEnd w:id="31"/>
      <w:r>
        <w:rPr/>
        <w:t>k</w:t>
      </w:r>
      <w:r>
        <w:rPr/>
        <w:t>ey (see Figure </w:t>
      </w:r>
      <w:hyperlink w:history="true" w:anchor="_bookmark1">
        <w:r>
          <w:rPr>
            <w:color w:val="1A3BFF"/>
          </w:rPr>
          <w:t>1</w:t>
        </w:r>
      </w:hyperlink>
      <w:r>
        <w:rPr/>
        <w:t>).</w:t>
      </w:r>
      <w:r>
        <w:rPr>
          <w:spacing w:val="40"/>
        </w:rPr>
        <w:t> </w:t>
      </w:r>
      <w:r>
        <w:rPr/>
        <w:t>Similarly,</w:t>
      </w:r>
      <w:r>
        <w:rPr>
          <w:spacing w:val="29"/>
        </w:rPr>
        <w:t> </w:t>
      </w:r>
      <w:r>
        <w:rPr/>
        <w:t>occurrence highlighting highlights all occurrences of</w:t>
      </w:r>
      <w:r>
        <w:rPr>
          <w:spacing w:val="80"/>
        </w:rPr>
        <w:t> </w:t>
      </w:r>
      <w:r>
        <w:rPr/>
        <w:t>an identifier when the cursor is over one of them.</w:t>
      </w:r>
      <w:r>
        <w:rPr>
          <w:spacing w:val="40"/>
        </w:rPr>
        <w:t> </w:t>
      </w:r>
      <w:r>
        <w:rPr/>
        <w:t>Figure </w:t>
      </w:r>
      <w:hyperlink w:history="true" w:anchor="_bookmark9">
        <w:r>
          <w:rPr>
            <w:color w:val="1A3BFF"/>
          </w:rPr>
          <w:t>9</w:t>
        </w:r>
      </w:hyperlink>
      <w:r>
        <w:rPr>
          <w:color w:val="1A3BFF"/>
        </w:rPr>
        <w:t> </w:t>
      </w:r>
      <w:r>
        <w:rPr/>
        <w:t>shows the reference resolving descriptor.</w:t>
      </w:r>
      <w:r>
        <w:rPr>
          <w:spacing w:val="40"/>
        </w:rPr>
        <w:t> </w:t>
      </w:r>
      <w:r>
        <w:rPr/>
        <w:t>For </w:t>
      </w:r>
      <w:r>
        <w:rPr>
          <w:rFonts w:ascii="MathJax_Typewriter"/>
          <w:sz w:val="15"/>
        </w:rPr>
        <w:t>Call </w:t>
      </w:r>
      <w:r>
        <w:rPr/>
        <w:t>or </w:t>
      </w:r>
      <w:r>
        <w:rPr>
          <w:rFonts w:ascii="MathJax_Typewriter"/>
          <w:sz w:val="15"/>
        </w:rPr>
        <w:t>FieldAccess </w:t>
      </w:r>
      <w:r>
        <w:rPr/>
        <w:t>nodes, it specifies the Stratego rules that retrieve their declaration site and a description for use in tooltips (see Figure </w:t>
      </w:r>
      <w:hyperlink w:history="true" w:anchor="_bookmark1">
        <w:r>
          <w:rPr>
            <w:color w:val="1A3BFF"/>
          </w:rPr>
          <w:t>1</w:t>
        </w:r>
      </w:hyperlink>
      <w:r>
        <w:rPr/>
        <w:t>). These rules can be implemented using a lookup table of identifiers to declarations (using dynamic rules [</w:t>
      </w:r>
      <w:hyperlink w:history="true" w:anchor="_bookmark17">
        <w:r>
          <w:rPr>
            <w:color w:val="1A3BFF"/>
          </w:rPr>
          <w:t>2</w:t>
        </w:r>
      </w:hyperlink>
      <w:r>
        <w:rPr/>
        <w:t>]), similar to the typing rules in [</w:t>
      </w:r>
      <w:hyperlink w:history="true" w:anchor="_bookmark23">
        <w:r>
          <w:rPr>
            <w:color w:val="1A3BFF"/>
          </w:rPr>
          <w:t>9</w:t>
        </w:r>
      </w:hyperlink>
      <w:r>
        <w:rPr/>
        <w:t>].</w:t>
      </w:r>
    </w:p>
    <w:p>
      <w:pPr>
        <w:pStyle w:val="BodyText"/>
        <w:spacing w:before="44"/>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Implementation</w:t>
      </w:r>
      <w:r>
        <w:rPr>
          <w:rFonts w:ascii="LM Roman 10"/>
          <w:i/>
          <w:spacing w:val="-12"/>
          <w:sz w:val="21"/>
        </w:rPr>
        <w:t> </w:t>
      </w:r>
      <w:r>
        <w:rPr>
          <w:rFonts w:ascii="LM Roman 10"/>
          <w:i/>
          <w:sz w:val="21"/>
        </w:rPr>
        <w:t>and</w:t>
      </w:r>
      <w:r>
        <w:rPr>
          <w:rFonts w:ascii="LM Roman 10"/>
          <w:i/>
          <w:spacing w:val="-9"/>
          <w:sz w:val="21"/>
        </w:rPr>
        <w:t> </w:t>
      </w:r>
      <w:r>
        <w:rPr>
          <w:rFonts w:ascii="LM Roman 10"/>
          <w:i/>
          <w:sz w:val="21"/>
        </w:rPr>
        <w:t>Tool</w:t>
      </w:r>
      <w:r>
        <w:rPr>
          <w:rFonts w:ascii="LM Roman 10"/>
          <w:i/>
          <w:spacing w:val="-9"/>
          <w:sz w:val="21"/>
        </w:rPr>
        <w:t> </w:t>
      </w:r>
      <w:r>
        <w:rPr>
          <w:rFonts w:ascii="LM Roman 10"/>
          <w:i/>
          <w:spacing w:val="-2"/>
          <w:sz w:val="21"/>
        </w:rPr>
        <w:t>Integration</w:t>
      </w:r>
    </w:p>
    <w:p>
      <w:pPr>
        <w:pStyle w:val="BodyText"/>
        <w:spacing w:line="259" w:lineRule="auto" w:before="162"/>
        <w:ind w:left="108" w:right="217"/>
      </w:pPr>
      <w:r>
        <w:rPr/>
        <w:t>The main challenge of integrating IMP, Stratego and SGLR is having all tools working</w:t>
      </w:r>
      <w:r>
        <w:rPr>
          <w:spacing w:val="40"/>
        </w:rPr>
        <w:t> </w:t>
      </w:r>
      <w:r>
        <w:rPr/>
        <w:t>on</w:t>
      </w:r>
      <w:r>
        <w:rPr>
          <w:spacing w:val="40"/>
        </w:rPr>
        <w:t> </w:t>
      </w:r>
      <w:r>
        <w:rPr/>
        <w:t>the</w:t>
      </w:r>
      <w:r>
        <w:rPr>
          <w:spacing w:val="40"/>
        </w:rPr>
        <w:t> </w:t>
      </w:r>
      <w:r>
        <w:rPr/>
        <w:t>same</w:t>
      </w:r>
      <w:r>
        <w:rPr>
          <w:spacing w:val="40"/>
        </w:rPr>
        <w:t> </w:t>
      </w:r>
      <w:r>
        <w:rPr/>
        <w:t>set</w:t>
      </w:r>
      <w:r>
        <w:rPr>
          <w:spacing w:val="40"/>
        </w:rPr>
        <w:t> </w:t>
      </w:r>
      <w:r>
        <w:rPr/>
        <w:t>of</w:t>
      </w:r>
      <w:r>
        <w:rPr>
          <w:spacing w:val="40"/>
        </w:rPr>
        <w:t> </w:t>
      </w:r>
      <w:r>
        <w:rPr/>
        <w:t>data</w:t>
      </w:r>
      <w:r>
        <w:rPr>
          <w:spacing w:val="40"/>
        </w:rPr>
        <w:t> </w:t>
      </w:r>
      <w:r>
        <w:rPr/>
        <w:t>–</w:t>
      </w:r>
      <w:r>
        <w:rPr>
          <w:spacing w:val="40"/>
        </w:rPr>
        <w:t> </w:t>
      </w:r>
      <w:r>
        <w:rPr/>
        <w:t>AST</w:t>
      </w:r>
      <w:r>
        <w:rPr>
          <w:spacing w:val="40"/>
        </w:rPr>
        <w:t> </w:t>
      </w:r>
      <w:r>
        <w:rPr/>
        <w:t>nodes</w:t>
      </w:r>
      <w:r>
        <w:rPr>
          <w:spacing w:val="40"/>
        </w:rPr>
        <w:t> </w:t>
      </w:r>
      <w:r>
        <w:rPr/>
        <w:t>and</w:t>
      </w:r>
      <w:r>
        <w:rPr>
          <w:spacing w:val="40"/>
        </w:rPr>
        <w:t> </w:t>
      </w:r>
      <w:r>
        <w:rPr/>
        <w:t>tokens</w:t>
      </w:r>
      <w:r>
        <w:rPr>
          <w:spacing w:val="40"/>
        </w:rPr>
        <w:t> </w:t>
      </w:r>
      <w:r>
        <w:rPr/>
        <w:t>–</w:t>
      </w:r>
      <w:r>
        <w:rPr>
          <w:spacing w:val="40"/>
        </w:rPr>
        <w:t> </w:t>
      </w:r>
      <w:r>
        <w:rPr/>
        <w:t>at</w:t>
      </w:r>
      <w:r>
        <w:rPr>
          <w:spacing w:val="40"/>
        </w:rPr>
        <w:t> </w:t>
      </w:r>
      <w:r>
        <w:rPr/>
        <w:t>the</w:t>
      </w:r>
      <w:r>
        <w:rPr>
          <w:spacing w:val="40"/>
        </w:rPr>
        <w:t> </w:t>
      </w:r>
      <w:r>
        <w:rPr/>
        <w:t>same</w:t>
      </w:r>
      <w:r>
        <w:rPr>
          <w:spacing w:val="40"/>
        </w:rPr>
        <w:t> </w:t>
      </w:r>
      <w:r>
        <w:rPr/>
        <w:t>time. IMP defines standard interfaces for abstract syntax trees and lexical tokens.</w:t>
      </w:r>
      <w:r>
        <w:rPr>
          <w:spacing w:val="40"/>
        </w:rPr>
        <w:t> </w:t>
      </w:r>
      <w:r>
        <w:rPr/>
        <w:t>SGLR and</w:t>
      </w:r>
      <w:r>
        <w:rPr>
          <w:spacing w:val="33"/>
        </w:rPr>
        <w:t> </w:t>
      </w:r>
      <w:r>
        <w:rPr/>
        <w:t>Stratego</w:t>
      </w:r>
      <w:r>
        <w:rPr>
          <w:spacing w:val="34"/>
        </w:rPr>
        <w:t> </w:t>
      </w:r>
      <w:r>
        <w:rPr/>
        <w:t>represent</w:t>
      </w:r>
      <w:r>
        <w:rPr>
          <w:spacing w:val="33"/>
        </w:rPr>
        <w:t> </w:t>
      </w:r>
      <w:r>
        <w:rPr/>
        <w:t>trees</w:t>
      </w:r>
      <w:r>
        <w:rPr>
          <w:spacing w:val="34"/>
        </w:rPr>
        <w:t> </w:t>
      </w:r>
      <w:r>
        <w:rPr/>
        <w:t>as</w:t>
      </w:r>
      <w:r>
        <w:rPr>
          <w:spacing w:val="33"/>
        </w:rPr>
        <w:t> </w:t>
      </w:r>
      <w:r>
        <w:rPr/>
        <w:t>terms,</w:t>
      </w:r>
      <w:r>
        <w:rPr>
          <w:spacing w:val="38"/>
        </w:rPr>
        <w:t> </w:t>
      </w:r>
      <w:r>
        <w:rPr/>
        <w:t>using</w:t>
      </w:r>
      <w:r>
        <w:rPr>
          <w:spacing w:val="34"/>
        </w:rPr>
        <w:t> </w:t>
      </w:r>
      <w:r>
        <w:rPr/>
        <w:t>their</w:t>
      </w:r>
      <w:r>
        <w:rPr>
          <w:spacing w:val="33"/>
        </w:rPr>
        <w:t> </w:t>
      </w:r>
      <w:r>
        <w:rPr/>
        <w:t>own</w:t>
      </w:r>
      <w:r>
        <w:rPr>
          <w:spacing w:val="34"/>
        </w:rPr>
        <w:t> </w:t>
      </w:r>
      <w:r>
        <w:rPr/>
        <w:t>term</w:t>
      </w:r>
      <w:r>
        <w:rPr>
          <w:spacing w:val="33"/>
        </w:rPr>
        <w:t> </w:t>
      </w:r>
      <w:r>
        <w:rPr/>
        <w:t>interfaces.</w:t>
      </w:r>
      <w:r>
        <w:rPr>
          <w:spacing w:val="66"/>
          <w:w w:val="150"/>
        </w:rPr>
        <w:t> </w:t>
      </w:r>
      <w:r>
        <w:rPr/>
        <w:t>SGLR</w:t>
      </w:r>
      <w:r>
        <w:rPr>
          <w:spacing w:val="33"/>
        </w:rPr>
        <w:t> </w:t>
      </w:r>
      <w:r>
        <w:rPr>
          <w:spacing w:val="-5"/>
        </w:rPr>
        <w:t>is</w:t>
      </w:r>
    </w:p>
    <w:p>
      <w:pPr>
        <w:spacing w:after="0" w:line="259" w:lineRule="auto"/>
        <w:sectPr>
          <w:type w:val="continuous"/>
          <w:pgSz w:w="9360" w:h="13610"/>
          <w:pgMar w:header="860" w:footer="0" w:top="920" w:bottom="280" w:left="680" w:right="680"/>
        </w:sectPr>
      </w:pPr>
    </w:p>
    <w:p>
      <w:pPr>
        <w:pStyle w:val="BodyText"/>
        <w:spacing w:line="259" w:lineRule="auto" w:before="155"/>
        <w:ind w:left="221" w:right="103"/>
      </w:pPr>
      <w:r>
        <w:rPr/>
        <w:t>scannerless:</w:t>
      </w:r>
      <w:r>
        <w:rPr>
          <w:spacing w:val="40"/>
        </w:rPr>
        <w:t> </w:t>
      </w:r>
      <w:r>
        <w:rPr/>
        <w:t>it parses individual characters and uses no tokenizer.</w:t>
      </w:r>
      <w:r>
        <w:rPr>
          <w:spacing w:val="40"/>
        </w:rPr>
        <w:t> </w:t>
      </w:r>
      <w:r>
        <w:rPr/>
        <w:t>Tokens in the traditional sense are not present.</w:t>
      </w:r>
      <w:r>
        <w:rPr>
          <w:spacing w:val="40"/>
        </w:rPr>
        <w:t> </w:t>
      </w:r>
      <w:r>
        <w:rPr/>
        <w:t>Reconciling these differences is done in several ways.</w:t>
      </w:r>
      <w:r>
        <w:rPr>
          <w:spacing w:val="32"/>
        </w:rPr>
        <w:t> </w:t>
      </w:r>
      <w:r>
        <w:rPr/>
        <w:t>First, we</w:t>
      </w:r>
      <w:r>
        <w:rPr>
          <w:spacing w:val="-3"/>
        </w:rPr>
        <w:t> </w:t>
      </w:r>
      <w:r>
        <w:rPr/>
        <w:t>use</w:t>
      </w:r>
      <w:r>
        <w:rPr>
          <w:spacing w:val="-3"/>
        </w:rPr>
        <w:t> </w:t>
      </w:r>
      <w:r>
        <w:rPr/>
        <w:t>JSGLR,</w:t>
      </w:r>
      <w:r>
        <w:rPr>
          <w:spacing w:val="-3"/>
        </w:rPr>
        <w:t> </w:t>
      </w:r>
      <w:r>
        <w:rPr/>
        <w:t>our</w:t>
      </w:r>
      <w:r>
        <w:rPr>
          <w:spacing w:val="-3"/>
        </w:rPr>
        <w:t> </w:t>
      </w:r>
      <w:r>
        <w:rPr/>
        <w:t>own</w:t>
      </w:r>
      <w:r>
        <w:rPr>
          <w:spacing w:val="-3"/>
        </w:rPr>
        <w:t> </w:t>
      </w:r>
      <w:r>
        <w:rPr/>
        <w:t>Java</w:t>
      </w:r>
      <w:r>
        <w:rPr>
          <w:spacing w:val="-3"/>
        </w:rPr>
        <w:t> </w:t>
      </w:r>
      <w:r>
        <w:rPr/>
        <w:t>implementation</w:t>
      </w:r>
      <w:r>
        <w:rPr>
          <w:spacing w:val="-3"/>
        </w:rPr>
        <w:t> </w:t>
      </w:r>
      <w:r>
        <w:rPr/>
        <w:t>of</w:t>
      </w:r>
      <w:r>
        <w:rPr>
          <w:spacing w:val="-3"/>
        </w:rPr>
        <w:t> </w:t>
      </w:r>
      <w:r>
        <w:rPr/>
        <w:t>SGLR,</w:t>
      </w:r>
      <w:r>
        <w:rPr>
          <w:spacing w:val="-3"/>
        </w:rPr>
        <w:t> </w:t>
      </w:r>
      <w:r>
        <w:rPr/>
        <w:t>and</w:t>
      </w:r>
      <w:r>
        <w:rPr>
          <w:spacing w:val="-3"/>
        </w:rPr>
        <w:t> </w:t>
      </w:r>
      <w:r>
        <w:rPr/>
        <w:t>Stratego/J, a</w:t>
      </w:r>
      <w:r>
        <w:rPr>
          <w:spacing w:val="-5"/>
        </w:rPr>
        <w:t> </w:t>
      </w:r>
      <w:r>
        <w:rPr/>
        <w:t>Stratego</w:t>
      </w:r>
      <w:r>
        <w:rPr>
          <w:spacing w:val="-5"/>
        </w:rPr>
        <w:t> </w:t>
      </w:r>
      <w:r>
        <w:rPr/>
        <w:t>interpreter</w:t>
      </w:r>
      <w:r>
        <w:rPr>
          <w:spacing w:val="-5"/>
        </w:rPr>
        <w:t> </w:t>
      </w:r>
      <w:r>
        <w:rPr/>
        <w:t>written</w:t>
      </w:r>
      <w:r>
        <w:rPr>
          <w:spacing w:val="-5"/>
        </w:rPr>
        <w:t> </w:t>
      </w:r>
      <w:r>
        <w:rPr/>
        <w:t>in</w:t>
      </w:r>
      <w:r>
        <w:rPr>
          <w:spacing w:val="-5"/>
        </w:rPr>
        <w:t> </w:t>
      </w:r>
      <w:r>
        <w:rPr/>
        <w:t>Java.</w:t>
      </w:r>
      <w:r>
        <w:rPr>
          <w:spacing w:val="33"/>
        </w:rPr>
        <w:t> </w:t>
      </w:r>
      <w:r>
        <w:rPr/>
        <w:t>The</w:t>
      </w:r>
      <w:r>
        <w:rPr>
          <w:spacing w:val="-5"/>
        </w:rPr>
        <w:t> </w:t>
      </w:r>
      <w:r>
        <w:rPr/>
        <w:t>parse</w:t>
      </w:r>
      <w:r>
        <w:rPr>
          <w:spacing w:val="-5"/>
        </w:rPr>
        <w:t> </w:t>
      </w:r>
      <w:r>
        <w:rPr/>
        <w:t>trees</w:t>
      </w:r>
      <w:r>
        <w:rPr>
          <w:spacing w:val="-5"/>
        </w:rPr>
        <w:t> </w:t>
      </w:r>
      <w:r>
        <w:rPr/>
        <w:t>built</w:t>
      </w:r>
      <w:r>
        <w:rPr>
          <w:spacing w:val="-5"/>
        </w:rPr>
        <w:t> </w:t>
      </w:r>
      <w:r>
        <w:rPr/>
        <w:t>by</w:t>
      </w:r>
      <w:r>
        <w:rPr>
          <w:spacing w:val="-5"/>
        </w:rPr>
        <w:t> </w:t>
      </w:r>
      <w:r>
        <w:rPr/>
        <w:t>JSGLR</w:t>
      </w:r>
      <w:r>
        <w:rPr>
          <w:spacing w:val="-5"/>
        </w:rPr>
        <w:t> </w:t>
      </w:r>
      <w:r>
        <w:rPr/>
        <w:t>are</w:t>
      </w:r>
      <w:r>
        <w:rPr>
          <w:spacing w:val="-5"/>
        </w:rPr>
        <w:t> </w:t>
      </w:r>
      <w:r>
        <w:rPr/>
        <w:t>converted to new objects that implement the IMP interfaces.</w:t>
      </w:r>
      <w:r>
        <w:rPr>
          <w:spacing w:val="40"/>
        </w:rPr>
        <w:t> </w:t>
      </w:r>
      <w:r>
        <w:rPr/>
        <w:t>This conversion creates an IMP AST</w:t>
      </w:r>
      <w:r>
        <w:rPr>
          <w:spacing w:val="18"/>
        </w:rPr>
        <w:t> </w:t>
      </w:r>
      <w:r>
        <w:rPr/>
        <w:t>from</w:t>
      </w:r>
      <w:r>
        <w:rPr>
          <w:spacing w:val="18"/>
        </w:rPr>
        <w:t> </w:t>
      </w:r>
      <w:r>
        <w:rPr/>
        <w:t>the</w:t>
      </w:r>
      <w:r>
        <w:rPr>
          <w:spacing w:val="18"/>
        </w:rPr>
        <w:t> </w:t>
      </w:r>
      <w:r>
        <w:rPr/>
        <w:t>JSGLR</w:t>
      </w:r>
      <w:r>
        <w:rPr>
          <w:spacing w:val="18"/>
        </w:rPr>
        <w:t> </w:t>
      </w:r>
      <w:r>
        <w:rPr/>
        <w:t>parse</w:t>
      </w:r>
      <w:r>
        <w:rPr>
          <w:spacing w:val="18"/>
        </w:rPr>
        <w:t> </w:t>
      </w:r>
      <w:r>
        <w:rPr/>
        <w:t>tree,</w:t>
      </w:r>
      <w:r>
        <w:rPr>
          <w:spacing w:val="19"/>
        </w:rPr>
        <w:t> </w:t>
      </w:r>
      <w:r>
        <w:rPr/>
        <w:t>and</w:t>
      </w:r>
      <w:r>
        <w:rPr>
          <w:spacing w:val="18"/>
        </w:rPr>
        <w:t> </w:t>
      </w:r>
      <w:r>
        <w:rPr/>
        <w:t>maps</w:t>
      </w:r>
      <w:r>
        <w:rPr>
          <w:spacing w:val="18"/>
        </w:rPr>
        <w:t> </w:t>
      </w:r>
      <w:r>
        <w:rPr/>
        <w:t>literals</w:t>
      </w:r>
      <w:r>
        <w:rPr>
          <w:spacing w:val="18"/>
        </w:rPr>
        <w:t> </w:t>
      </w:r>
      <w:r>
        <w:rPr/>
        <w:t>and</w:t>
      </w:r>
      <w:r>
        <w:rPr>
          <w:spacing w:val="18"/>
        </w:rPr>
        <w:t> </w:t>
      </w:r>
      <w:r>
        <w:rPr/>
        <w:t>terminals</w:t>
      </w:r>
      <w:r>
        <w:rPr>
          <w:spacing w:val="18"/>
        </w:rPr>
        <w:t> </w:t>
      </w:r>
      <w:r>
        <w:rPr/>
        <w:t>in</w:t>
      </w:r>
      <w:r>
        <w:rPr>
          <w:spacing w:val="18"/>
        </w:rPr>
        <w:t> </w:t>
      </w:r>
      <w:r>
        <w:rPr/>
        <w:t>the</w:t>
      </w:r>
      <w:r>
        <w:rPr>
          <w:spacing w:val="18"/>
        </w:rPr>
        <w:t> </w:t>
      </w:r>
      <w:r>
        <w:rPr/>
        <w:t>parse</w:t>
      </w:r>
      <w:r>
        <w:rPr>
          <w:spacing w:val="18"/>
        </w:rPr>
        <w:t> </w:t>
      </w:r>
      <w:r>
        <w:rPr/>
        <w:t>tree to IMP tokens. The IMP AST nodes maintain links to tokens, which in turn know their exact source location.</w:t>
      </w:r>
      <w:r>
        <w:rPr>
          <w:spacing w:val="40"/>
        </w:rPr>
        <w:t> </w:t>
      </w:r>
      <w:r>
        <w:rPr/>
        <w:t>This is essential for editor services such as reference resolving or error markers that use the source locations of nodes in the tree.</w:t>
      </w:r>
      <w:r>
        <w:rPr>
          <w:spacing w:val="40"/>
        </w:rPr>
        <w:t> </w:t>
      </w:r>
      <w:r>
        <w:rPr/>
        <w:t>For integrating IMP ASTs with Stratego, we employ a variant of the program object model (POM) adapter approach [</w:t>
      </w:r>
      <w:hyperlink w:history="true" w:anchor="_bookmark25">
        <w:r>
          <w:rPr>
            <w:color w:val="1A3BFF"/>
          </w:rPr>
          <w:t>10</w:t>
        </w:r>
      </w:hyperlink>
      <w:r>
        <w:rPr/>
        <w:t>]; our implementation of the IMP AST interface also implements the term interface necessary for Stratego rewriting.</w:t>
      </w:r>
    </w:p>
    <w:p>
      <w:pPr>
        <w:pStyle w:val="BodyText"/>
        <w:spacing w:line="259" w:lineRule="auto" w:before="28"/>
        <w:ind w:left="221" w:right="103" w:firstLine="318"/>
      </w:pPr>
      <w:r>
        <w:rPr/>
        <w:t>Program analyses are implemented as Stratego transformations, and some trans- formations require the ability to construct AST nodes as part of an analysis.</w:t>
      </w:r>
      <w:r>
        <w:rPr>
          <w:spacing w:val="40"/>
        </w:rPr>
        <w:t> </w:t>
      </w:r>
      <w:r>
        <w:rPr/>
        <w:t>This is provided by the POM adapter, which supports node construction through an AST node factory.</w:t>
      </w:r>
      <w:r>
        <w:rPr>
          <w:spacing w:val="40"/>
        </w:rPr>
        <w:t> </w:t>
      </w:r>
      <w:r>
        <w:rPr/>
        <w:t>When Stratego programs transform trees, care must be taken that no position information is lost.</w:t>
      </w:r>
      <w:r>
        <w:rPr>
          <w:spacing w:val="40"/>
        </w:rPr>
        <w:t> </w:t>
      </w:r>
      <w:r>
        <w:rPr/>
        <w:t>For example, in the WebDSL typechecker, identifiers</w:t>
      </w:r>
      <w:r>
        <w:rPr>
          <w:spacing w:val="40"/>
        </w:rPr>
        <w:t> </w:t>
      </w:r>
      <w:r>
        <w:rPr/>
        <w:t>are given new, unique names.</w:t>
      </w:r>
      <w:r>
        <w:rPr>
          <w:spacing w:val="40"/>
        </w:rPr>
        <w:t> </w:t>
      </w:r>
      <w:r>
        <w:rPr/>
        <w:t>This means that each identifier tree node is replaced</w:t>
      </w:r>
      <w:r>
        <w:rPr>
          <w:spacing w:val="40"/>
        </w:rPr>
        <w:t> </w:t>
      </w:r>
      <w:r>
        <w:rPr/>
        <w:t>by a new value, and its parent node is transformed to one with a new set of chil-</w:t>
      </w:r>
      <w:r>
        <w:rPr>
          <w:spacing w:val="40"/>
        </w:rPr>
        <w:t> </w:t>
      </w:r>
      <w:r>
        <w:rPr/>
        <w:t>dren.</w:t>
      </w:r>
      <w:r>
        <w:rPr>
          <w:spacing w:val="40"/>
        </w:rPr>
        <w:t> </w:t>
      </w:r>
      <w:r>
        <w:rPr/>
        <w:t>Normally, tree nodes replaced in this fashion lose their associated position information.</w:t>
      </w:r>
      <w:r>
        <w:rPr>
          <w:spacing w:val="37"/>
        </w:rPr>
        <w:t> </w:t>
      </w:r>
      <w:r>
        <w:rPr/>
        <w:t>To avoid this, we made some extensions to the POM factory design for dealing with origin tracking [</w:t>
      </w:r>
      <w:hyperlink w:history="true" w:anchor="_bookmark36">
        <w:r>
          <w:rPr>
            <w:color w:val="1A3BFF"/>
          </w:rPr>
          <w:t>21</w:t>
        </w:r>
      </w:hyperlink>
      <w:r>
        <w:rPr/>
        <w:t>] throughout the rewriting process.</w:t>
      </w:r>
      <w:r>
        <w:rPr>
          <w:spacing w:val="40"/>
        </w:rPr>
        <w:t> </w:t>
      </w:r>
      <w:r>
        <w:rPr/>
        <w:t>The factory now has added methods for supporting the primitive term traversal operators </w:t>
      </w:r>
      <w:r>
        <w:rPr>
          <w:rFonts w:ascii="MathJax_Typewriter"/>
        </w:rPr>
        <w:t>one</w:t>
      </w:r>
      <w:r>
        <w:rPr/>
        <w:t>, </w:t>
      </w:r>
      <w:r>
        <w:rPr>
          <w:rFonts w:ascii="MathJax_Typewriter"/>
        </w:rPr>
        <w:t>some</w:t>
      </w:r>
      <w:r>
        <w:rPr/>
        <w:t>, and </w:t>
      </w:r>
      <w:r>
        <w:rPr>
          <w:rFonts w:ascii="MathJax_Typewriter"/>
        </w:rPr>
        <w:t>all</w:t>
      </w:r>
      <w:r>
        <w:rPr/>
        <w:t>.</w:t>
      </w:r>
      <w:r>
        <w:rPr>
          <w:spacing w:val="40"/>
        </w:rPr>
        <w:t> </w:t>
      </w:r>
      <w:r>
        <w:rPr/>
        <w:t>Origin information for a term visited by a primitive traversal operator is propagated</w:t>
      </w:r>
      <w:r>
        <w:rPr>
          <w:spacing w:val="23"/>
        </w:rPr>
        <w:t> </w:t>
      </w:r>
      <w:r>
        <w:rPr/>
        <w:t>to</w:t>
      </w:r>
      <w:r>
        <w:rPr>
          <w:spacing w:val="22"/>
        </w:rPr>
        <w:t> </w:t>
      </w:r>
      <w:r>
        <w:rPr/>
        <w:t>the</w:t>
      </w:r>
      <w:r>
        <w:rPr>
          <w:spacing w:val="22"/>
        </w:rPr>
        <w:t> </w:t>
      </w:r>
      <w:r>
        <w:rPr/>
        <w:t>result</w:t>
      </w:r>
      <w:r>
        <w:rPr>
          <w:spacing w:val="23"/>
        </w:rPr>
        <w:t> </w:t>
      </w:r>
      <w:r>
        <w:rPr/>
        <w:t>after</w:t>
      </w:r>
      <w:r>
        <w:rPr>
          <w:spacing w:val="22"/>
        </w:rPr>
        <w:t> </w:t>
      </w:r>
      <w:r>
        <w:rPr/>
        <w:t>rewriting,</w:t>
      </w:r>
      <w:r>
        <w:rPr>
          <w:spacing w:val="23"/>
        </w:rPr>
        <w:t> </w:t>
      </w:r>
      <w:r>
        <w:rPr/>
        <w:t>similar</w:t>
      </w:r>
      <w:r>
        <w:rPr>
          <w:spacing w:val="23"/>
        </w:rPr>
        <w:t> </w:t>
      </w:r>
      <w:r>
        <w:rPr/>
        <w:t>to</w:t>
      </w:r>
      <w:r>
        <w:rPr>
          <w:spacing w:val="22"/>
        </w:rPr>
        <w:t> </w:t>
      </w:r>
      <w:r>
        <w:rPr/>
        <w:t>what</w:t>
      </w:r>
      <w:r>
        <w:rPr>
          <w:spacing w:val="23"/>
        </w:rPr>
        <w:t> </w:t>
      </w:r>
      <w:r>
        <w:rPr/>
        <w:t>is</w:t>
      </w:r>
      <w:r>
        <w:rPr>
          <w:spacing w:val="22"/>
        </w:rPr>
        <w:t> </w:t>
      </w:r>
      <w:r>
        <w:rPr/>
        <w:t>described</w:t>
      </w:r>
      <w:r>
        <w:rPr>
          <w:spacing w:val="23"/>
        </w:rPr>
        <w:t> </w:t>
      </w:r>
      <w:r>
        <w:rPr/>
        <w:t>in</w:t>
      </w:r>
      <w:r>
        <w:rPr>
          <w:spacing w:val="23"/>
        </w:rPr>
        <w:t> </w:t>
      </w:r>
      <w:r>
        <w:rPr/>
        <w:t>[</w:t>
      </w:r>
      <w:hyperlink w:history="true" w:anchor="_bookmark36">
        <w:r>
          <w:rPr>
            <w:color w:val="1A3BFF"/>
          </w:rPr>
          <w:t>21</w:t>
        </w:r>
      </w:hyperlink>
      <w:r>
        <w:rPr/>
        <w:t>]:</w:t>
      </w:r>
      <w:r>
        <w:rPr>
          <w:spacing w:val="40"/>
        </w:rPr>
        <w:t> </w:t>
      </w:r>
      <w:r>
        <w:rPr/>
        <w:t>when a rewrite rule is applied to all children of a node (e.g., using the </w:t>
      </w:r>
      <w:r>
        <w:rPr>
          <w:rFonts w:ascii="MathJax_Typewriter"/>
        </w:rPr>
        <w:t>all </w:t>
      </w:r>
      <w:r>
        <w:rPr/>
        <w:t>operator), the origins for the old children are propagated to the new children.</w:t>
      </w:r>
      <w:r>
        <w:rPr>
          <w:spacing w:val="40"/>
        </w:rPr>
        <w:t> </w:t>
      </w:r>
      <w:r>
        <w:rPr/>
        <w:t>For the WebDSL </w:t>
      </w:r>
      <w:bookmarkStart w:name="Composition of Editor Services" w:id="32"/>
      <w:bookmarkEnd w:id="32"/>
      <w:r>
        <w:rPr/>
      </w:r>
      <w:bookmarkStart w:name="_bookmark11" w:id="33"/>
      <w:bookmarkEnd w:id="33"/>
      <w:r>
        <w:rPr/>
        <w:t>t</w:t>
      </w:r>
      <w:r>
        <w:rPr/>
        <w:t>ypechecker example, this origin tracking scheme ensures that although the type- checker</w:t>
      </w:r>
      <w:r>
        <w:rPr>
          <w:spacing w:val="40"/>
        </w:rPr>
        <w:t> </w:t>
      </w:r>
      <w:r>
        <w:rPr/>
        <w:t>replaces</w:t>
      </w:r>
      <w:r>
        <w:rPr>
          <w:spacing w:val="40"/>
        </w:rPr>
        <w:t> </w:t>
      </w:r>
      <w:r>
        <w:rPr/>
        <w:t>several</w:t>
      </w:r>
      <w:r>
        <w:rPr>
          <w:spacing w:val="40"/>
        </w:rPr>
        <w:t> </w:t>
      </w:r>
      <w:r>
        <w:rPr/>
        <w:t>nodes</w:t>
      </w:r>
      <w:r>
        <w:rPr>
          <w:spacing w:val="40"/>
        </w:rPr>
        <w:t> </w:t>
      </w:r>
      <w:r>
        <w:rPr/>
        <w:t>in</w:t>
      </w:r>
      <w:r>
        <w:rPr>
          <w:spacing w:val="40"/>
        </w:rPr>
        <w:t> </w:t>
      </w:r>
      <w:r>
        <w:rPr/>
        <w:t>the</w:t>
      </w:r>
      <w:r>
        <w:rPr>
          <w:spacing w:val="40"/>
        </w:rPr>
        <w:t> </w:t>
      </w:r>
      <w:r>
        <w:rPr/>
        <w:t>tree,</w:t>
      </w:r>
      <w:r>
        <w:rPr>
          <w:spacing w:val="40"/>
        </w:rPr>
        <w:t> </w:t>
      </w:r>
      <w:r>
        <w:rPr/>
        <w:t>the</w:t>
      </w:r>
      <w:r>
        <w:rPr>
          <w:spacing w:val="40"/>
        </w:rPr>
        <w:t> </w:t>
      </w:r>
      <w:r>
        <w:rPr/>
        <w:t>new</w:t>
      </w:r>
      <w:r>
        <w:rPr>
          <w:spacing w:val="40"/>
        </w:rPr>
        <w:t> </w:t>
      </w:r>
      <w:r>
        <w:rPr/>
        <w:t>nodes</w:t>
      </w:r>
      <w:r>
        <w:rPr>
          <w:spacing w:val="40"/>
        </w:rPr>
        <w:t> </w:t>
      </w:r>
      <w:r>
        <w:rPr/>
        <w:t>maintain</w:t>
      </w:r>
      <w:r>
        <w:rPr>
          <w:spacing w:val="40"/>
        </w:rPr>
        <w:t> </w:t>
      </w:r>
      <w:r>
        <w:rPr/>
        <w:t>references</w:t>
      </w:r>
      <w:r>
        <w:rPr>
          <w:spacing w:val="40"/>
        </w:rPr>
        <w:t> </w:t>
      </w:r>
      <w:r>
        <w:rPr/>
        <w:t>to the original locations, providing proper position information for the editor services. Together with annotation support, origin tracking has proven sufficient for correct propagation of origin information during term rewriting.</w:t>
      </w:r>
    </w:p>
    <w:p>
      <w:pPr>
        <w:pStyle w:val="BodyText"/>
        <w:spacing w:before="165"/>
        <w:jc w:val="left"/>
      </w:pPr>
    </w:p>
    <w:p>
      <w:pPr>
        <w:pStyle w:val="Heading1"/>
        <w:numPr>
          <w:ilvl w:val="0"/>
          <w:numId w:val="1"/>
        </w:numPr>
        <w:tabs>
          <w:tab w:pos="691" w:val="left" w:leader="none"/>
        </w:tabs>
        <w:spacing w:line="240" w:lineRule="auto" w:before="0" w:after="0"/>
        <w:ind w:left="691" w:right="0" w:hanging="470"/>
        <w:jc w:val="left"/>
      </w:pPr>
      <w:r>
        <w:rPr/>
        <w:t>Composition</w:t>
      </w:r>
      <w:r>
        <w:rPr>
          <w:spacing w:val="-8"/>
        </w:rPr>
        <w:t> </w:t>
      </w:r>
      <w:r>
        <w:rPr/>
        <w:t>of</w:t>
      </w:r>
      <w:r>
        <w:rPr>
          <w:spacing w:val="-8"/>
        </w:rPr>
        <w:t> </w:t>
      </w:r>
      <w:r>
        <w:rPr/>
        <w:t>Editor</w:t>
      </w:r>
      <w:r>
        <w:rPr>
          <w:spacing w:val="-8"/>
        </w:rPr>
        <w:t> </w:t>
      </w:r>
      <w:r>
        <w:rPr>
          <w:spacing w:val="-2"/>
        </w:rPr>
        <w:t>Services</w:t>
      </w:r>
    </w:p>
    <w:p>
      <w:pPr>
        <w:pStyle w:val="BodyText"/>
        <w:spacing w:line="259" w:lineRule="auto" w:before="232"/>
        <w:ind w:left="221" w:right="105"/>
      </w:pPr>
      <w:r>
        <w:rPr/>
        <w:t>The need for composing editor services arises directly from the composition required for language embedding and language extension. Consider the WebDSL generator, which is implemented in Stratego and includes embedded fragments of WebDSL, Java, and</w:t>
      </w:r>
      <w:r>
        <w:rPr>
          <w:spacing w:val="-3"/>
        </w:rPr>
        <w:t> </w:t>
      </w:r>
      <w:r>
        <w:rPr/>
        <w:t>XML</w:t>
      </w:r>
      <w:r>
        <w:rPr>
          <w:spacing w:val="-3"/>
        </w:rPr>
        <w:t> </w:t>
      </w:r>
      <w:r>
        <w:rPr/>
        <w:t>used</w:t>
      </w:r>
      <w:r>
        <w:rPr>
          <w:spacing w:val="-3"/>
        </w:rPr>
        <w:t> </w:t>
      </w:r>
      <w:r>
        <w:rPr/>
        <w:t>for</w:t>
      </w:r>
      <w:r>
        <w:rPr>
          <w:spacing w:val="-3"/>
        </w:rPr>
        <w:t> </w:t>
      </w:r>
      <w:r>
        <w:rPr/>
        <w:t>pattern</w:t>
      </w:r>
      <w:r>
        <w:rPr>
          <w:spacing w:val="-3"/>
        </w:rPr>
        <w:t> </w:t>
      </w:r>
      <w:r>
        <w:rPr/>
        <w:t>matching</w:t>
      </w:r>
      <w:r>
        <w:rPr>
          <w:spacing w:val="-3"/>
        </w:rPr>
        <w:t> </w:t>
      </w:r>
      <w:r>
        <w:rPr/>
        <w:t>and</w:t>
      </w:r>
      <w:r>
        <w:rPr>
          <w:spacing w:val="-3"/>
        </w:rPr>
        <w:t> </w:t>
      </w:r>
      <w:r>
        <w:rPr/>
        <w:t>code</w:t>
      </w:r>
      <w:r>
        <w:rPr>
          <w:spacing w:val="-3"/>
        </w:rPr>
        <w:t> </w:t>
      </w:r>
      <w:r>
        <w:rPr/>
        <w:t>generation</w:t>
      </w:r>
      <w:r>
        <w:rPr>
          <w:spacing w:val="-3"/>
        </w:rPr>
        <w:t> </w:t>
      </w:r>
      <w:r>
        <w:rPr/>
        <w:t>[</w:t>
      </w:r>
      <w:hyperlink w:history="true" w:anchor="_bookmark23">
        <w:r>
          <w:rPr>
            <w:color w:val="1A3BFF"/>
          </w:rPr>
          <w:t>9</w:t>
        </w:r>
      </w:hyperlink>
      <w:r>
        <w:rPr/>
        <w:t>].</w:t>
      </w:r>
      <w:r>
        <w:rPr>
          <w:spacing w:val="35"/>
        </w:rPr>
        <w:t> </w:t>
      </w:r>
      <w:r>
        <w:rPr/>
        <w:t>The</w:t>
      </w:r>
      <w:r>
        <w:rPr>
          <w:spacing w:val="-3"/>
        </w:rPr>
        <w:t> </w:t>
      </w:r>
      <w:r>
        <w:rPr/>
        <w:t>bottom</w:t>
      </w:r>
      <w:r>
        <w:rPr>
          <w:spacing w:val="-3"/>
        </w:rPr>
        <w:t> </w:t>
      </w:r>
      <w:r>
        <w:rPr/>
        <w:t>pane of</w:t>
      </w:r>
      <w:r>
        <w:rPr>
          <w:spacing w:val="29"/>
        </w:rPr>
        <w:t> </w:t>
      </w:r>
      <w:r>
        <w:rPr/>
        <w:t>Figure</w:t>
      </w:r>
      <w:r>
        <w:rPr>
          <w:spacing w:val="30"/>
        </w:rPr>
        <w:t> </w:t>
      </w:r>
      <w:hyperlink w:history="true" w:anchor="_bookmark12">
        <w:r>
          <w:rPr>
            <w:color w:val="1A3BFF"/>
          </w:rPr>
          <w:t>10</w:t>
        </w:r>
      </w:hyperlink>
      <w:r>
        <w:rPr>
          <w:color w:val="1A3BFF"/>
          <w:spacing w:val="29"/>
        </w:rPr>
        <w:t> </w:t>
      </w:r>
      <w:r>
        <w:rPr/>
        <w:t>shows</w:t>
      </w:r>
      <w:r>
        <w:rPr>
          <w:spacing w:val="29"/>
        </w:rPr>
        <w:t> </w:t>
      </w:r>
      <w:r>
        <w:rPr/>
        <w:t>part</w:t>
      </w:r>
      <w:r>
        <w:rPr>
          <w:spacing w:val="30"/>
        </w:rPr>
        <w:t> </w:t>
      </w:r>
      <w:r>
        <w:rPr/>
        <w:t>of</w:t>
      </w:r>
      <w:r>
        <w:rPr>
          <w:spacing w:val="29"/>
        </w:rPr>
        <w:t> </w:t>
      </w:r>
      <w:r>
        <w:rPr/>
        <w:t>this</w:t>
      </w:r>
      <w:r>
        <w:rPr>
          <w:spacing w:val="29"/>
        </w:rPr>
        <w:t> </w:t>
      </w:r>
      <w:r>
        <w:rPr/>
        <w:t>generator,</w:t>
      </w:r>
      <w:r>
        <w:rPr>
          <w:spacing w:val="32"/>
        </w:rPr>
        <w:t> </w:t>
      </w:r>
      <w:r>
        <w:rPr/>
        <w:t>with</w:t>
      </w:r>
      <w:r>
        <w:rPr>
          <w:spacing w:val="30"/>
        </w:rPr>
        <w:t> </w:t>
      </w:r>
      <w:r>
        <w:rPr/>
        <w:t>WebDSL</w:t>
      </w:r>
      <w:r>
        <w:rPr>
          <w:spacing w:val="29"/>
        </w:rPr>
        <w:t> </w:t>
      </w:r>
      <w:r>
        <w:rPr/>
        <w:t>code</w:t>
      </w:r>
      <w:r>
        <w:rPr>
          <w:spacing w:val="29"/>
        </w:rPr>
        <w:t> </w:t>
      </w:r>
      <w:r>
        <w:rPr/>
        <w:t>fragments</w:t>
      </w:r>
      <w:r>
        <w:rPr>
          <w:spacing w:val="29"/>
        </w:rPr>
        <w:t> </w:t>
      </w:r>
      <w:r>
        <w:rPr/>
        <w:t>enclosed by </w:t>
      </w:r>
      <w:r>
        <w:rPr>
          <w:rFonts w:ascii="MathJax_Typewriter"/>
          <w:sz w:val="15"/>
        </w:rPr>
        <w:t>|[</w:t>
      </w:r>
      <w:r>
        <w:rPr>
          <w:rFonts w:ascii="MathJax_Typewriter"/>
          <w:spacing w:val="40"/>
          <w:sz w:val="15"/>
        </w:rPr>
        <w:t> </w:t>
      </w:r>
      <w:r>
        <w:rPr>
          <w:rFonts w:ascii="MathJax_Typewriter"/>
          <w:sz w:val="15"/>
        </w:rPr>
        <w:t>]| </w:t>
      </w:r>
      <w:r>
        <w:rPr/>
        <w:t>in the Stratego code. WebDSL identifiers are italicized, and the remaining WebDSL code has a dark background.</w:t>
      </w:r>
    </w:p>
    <w:p>
      <w:pPr>
        <w:pStyle w:val="BodyText"/>
        <w:spacing w:line="259" w:lineRule="auto" w:before="25"/>
        <w:ind w:left="221" w:right="107" w:firstLine="317"/>
      </w:pPr>
      <w:r>
        <w:rPr/>
        <w:t>SDF offers a uniform mechanism for composing grammars from modules.</w:t>
      </w:r>
      <w:r>
        <w:rPr>
          <w:spacing w:val="40"/>
        </w:rPr>
        <w:t> </w:t>
      </w:r>
      <w:r>
        <w:rPr/>
        <w:t>This mechanism</w:t>
      </w:r>
      <w:r>
        <w:rPr>
          <w:spacing w:val="29"/>
        </w:rPr>
        <w:t> </w:t>
      </w:r>
      <w:r>
        <w:rPr/>
        <w:t>forms</w:t>
      </w:r>
      <w:r>
        <w:rPr>
          <w:spacing w:val="30"/>
        </w:rPr>
        <w:t> </w:t>
      </w:r>
      <w:r>
        <w:rPr/>
        <w:t>the</w:t>
      </w:r>
      <w:r>
        <w:rPr>
          <w:spacing w:val="30"/>
        </w:rPr>
        <w:t> </w:t>
      </w:r>
      <w:r>
        <w:rPr/>
        <w:t>basis</w:t>
      </w:r>
      <w:r>
        <w:rPr>
          <w:spacing w:val="30"/>
        </w:rPr>
        <w:t> </w:t>
      </w:r>
      <w:r>
        <w:rPr/>
        <w:t>for</w:t>
      </w:r>
      <w:r>
        <w:rPr>
          <w:spacing w:val="30"/>
        </w:rPr>
        <w:t> </w:t>
      </w:r>
      <w:r>
        <w:rPr/>
        <w:t>both</w:t>
      </w:r>
      <w:r>
        <w:rPr>
          <w:spacing w:val="30"/>
        </w:rPr>
        <w:t> </w:t>
      </w:r>
      <w:r>
        <w:rPr/>
        <w:t>language</w:t>
      </w:r>
      <w:r>
        <w:rPr>
          <w:spacing w:val="30"/>
        </w:rPr>
        <w:t> </w:t>
      </w:r>
      <w:r>
        <w:rPr/>
        <w:t>extension</w:t>
      </w:r>
      <w:r>
        <w:rPr>
          <w:spacing w:val="30"/>
        </w:rPr>
        <w:t> </w:t>
      </w:r>
      <w:r>
        <w:rPr/>
        <w:t>and</w:t>
      </w:r>
      <w:r>
        <w:rPr>
          <w:spacing w:val="30"/>
        </w:rPr>
        <w:t> </w:t>
      </w:r>
      <w:r>
        <w:rPr/>
        <w:t>embedding.</w:t>
      </w:r>
      <w:r>
        <w:rPr>
          <w:spacing w:val="53"/>
          <w:w w:val="150"/>
        </w:rPr>
        <w:t> </w:t>
      </w:r>
      <w:r>
        <w:rPr/>
        <w:t>When</w:t>
      </w:r>
      <w:r>
        <w:rPr>
          <w:spacing w:val="30"/>
        </w:rPr>
        <w:t> </w:t>
      </w:r>
      <w:r>
        <w:rPr>
          <w:spacing w:val="-10"/>
        </w:rPr>
        <w:t>a</w:t>
      </w:r>
    </w:p>
    <w:p>
      <w:pPr>
        <w:spacing w:after="0" w:line="259" w:lineRule="auto"/>
        <w:sectPr>
          <w:pgSz w:w="9360" w:h="13610"/>
          <w:pgMar w:header="860" w:footer="0" w:top="1060" w:bottom="280" w:left="680" w:right="680"/>
        </w:sectPr>
      </w:pPr>
    </w:p>
    <w:p>
      <w:pPr>
        <w:pStyle w:val="BodyText"/>
        <w:spacing w:before="9"/>
        <w:jc w:val="left"/>
        <w:rPr>
          <w:sz w:val="12"/>
        </w:rPr>
      </w:pPr>
    </w:p>
    <w:p>
      <w:pPr>
        <w:pStyle w:val="BodyText"/>
        <w:ind w:left="104"/>
        <w:jc w:val="left"/>
        <w:rPr>
          <w:sz w:val="20"/>
        </w:rPr>
      </w:pPr>
      <w:r>
        <w:rPr>
          <w:sz w:val="20"/>
        </w:rPr>
        <mc:AlternateContent>
          <mc:Choice Requires="wps">
            <w:drawing>
              <wp:inline distT="0" distB="0" distL="0" distR="0">
                <wp:extent cx="4866640" cy="1700530"/>
                <wp:effectExtent l="9525" t="0" r="635" b="4444"/>
                <wp:docPr id="39" name="Group 39"/>
                <wp:cNvGraphicFramePr>
                  <a:graphicFrameLocks/>
                </wp:cNvGraphicFramePr>
                <a:graphic>
                  <a:graphicData uri="http://schemas.microsoft.com/office/word/2010/wordprocessingGroup">
                    <wpg:wgp>
                      <wpg:cNvPr id="39" name="Group 39"/>
                      <wpg:cNvGrpSpPr/>
                      <wpg:grpSpPr>
                        <a:xfrm>
                          <a:off x="0" y="0"/>
                          <a:ext cx="4866640" cy="1700530"/>
                          <a:chExt cx="4866640" cy="1700530"/>
                        </a:xfrm>
                      </wpg:grpSpPr>
                      <wps:wsp>
                        <wps:cNvPr id="40" name="Graphic 40"/>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2454" y="4917"/>
                            <a:ext cx="1270" cy="991869"/>
                          </a:xfrm>
                          <a:custGeom>
                            <a:avLst/>
                            <a:gdLst/>
                            <a:ahLst/>
                            <a:cxnLst/>
                            <a:rect l="l" t="t" r="r" b="b"/>
                            <a:pathLst>
                              <a:path w="0" h="991869">
                                <a:moveTo>
                                  <a:pt x="0" y="99134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4863756" y="4917"/>
                            <a:ext cx="1270" cy="991869"/>
                          </a:xfrm>
                          <a:custGeom>
                            <a:avLst/>
                            <a:gdLst/>
                            <a:ahLst/>
                            <a:cxnLst/>
                            <a:rect l="l" t="t" r="r" b="b"/>
                            <a:pathLst>
                              <a:path w="0" h="991869">
                                <a:moveTo>
                                  <a:pt x="0" y="99134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0" y="998718"/>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0" y="1015927"/>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454" y="1018387"/>
                            <a:ext cx="1270" cy="677545"/>
                          </a:xfrm>
                          <a:custGeom>
                            <a:avLst/>
                            <a:gdLst/>
                            <a:ahLst/>
                            <a:cxnLst/>
                            <a:rect l="l" t="t" r="r" b="b"/>
                            <a:pathLst>
                              <a:path w="0" h="677545">
                                <a:moveTo>
                                  <a:pt x="0" y="677091"/>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9" cstate="print"/>
                          <a:stretch>
                            <a:fillRect/>
                          </a:stretch>
                        </pic:blipFill>
                        <pic:spPr>
                          <a:xfrm>
                            <a:off x="90931" y="1116688"/>
                            <a:ext cx="4765318" cy="492764"/>
                          </a:xfrm>
                          <a:prstGeom prst="rect">
                            <a:avLst/>
                          </a:prstGeom>
                        </pic:spPr>
                      </pic:pic>
                      <wps:wsp>
                        <wps:cNvPr id="47" name="Graphic 47"/>
                        <wps:cNvSpPr/>
                        <wps:spPr>
                          <a:xfrm>
                            <a:off x="4863756" y="1018387"/>
                            <a:ext cx="1270" cy="677545"/>
                          </a:xfrm>
                          <a:custGeom>
                            <a:avLst/>
                            <a:gdLst/>
                            <a:ahLst/>
                            <a:cxnLst/>
                            <a:rect l="l" t="t" r="r" b="b"/>
                            <a:pathLst>
                              <a:path w="0" h="677545">
                                <a:moveTo>
                                  <a:pt x="0" y="67709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0" y="1697929"/>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49" name="Textbox 49"/>
                        <wps:cNvSpPr txBox="1"/>
                        <wps:spPr>
                          <a:xfrm>
                            <a:off x="2954315" y="441013"/>
                            <a:ext cx="688340" cy="379095"/>
                          </a:xfrm>
                          <a:prstGeom prst="rect">
                            <a:avLst/>
                          </a:prstGeom>
                        </wps:spPr>
                        <wps:txbx>
                          <w:txbxContent>
                            <w:p>
                              <w:pPr>
                                <w:spacing w:line="254" w:lineRule="auto" w:before="12"/>
                                <w:ind w:left="2" w:right="184" w:firstLine="0"/>
                                <w:jc w:val="left"/>
                                <w:rPr>
                                  <w:rFonts w:ascii="MathJax_Typewriter"/>
                                  <w:sz w:val="15"/>
                                </w:rPr>
                              </w:pPr>
                              <w:r>
                                <w:rPr>
                                  <w:rFonts w:ascii="MathJax_Typewriter"/>
                                  <w:spacing w:val="-2"/>
                                  <w:w w:val="105"/>
                                  <w:sz w:val="15"/>
                                </w:rPr>
                                <w:t>metabg</w:t>
                              </w:r>
                              <w:r>
                                <w:rPr>
                                  <w:rFonts w:ascii="MathJax_Typewriter"/>
                                  <w:spacing w:val="40"/>
                                  <w:w w:val="105"/>
                                  <w:sz w:val="15"/>
                                </w:rPr>
                                <w:t> </w:t>
                              </w:r>
                              <w:bookmarkStart w:name="_bookmark12" w:id="34"/>
                              <w:bookmarkEnd w:id="34"/>
                              <w:r>
                                <w:rPr>
                                  <w:rFonts w:ascii="MathJax_Typewriter"/>
                                  <w:w w:val="105"/>
                                  <w:sz w:val="15"/>
                                </w:rPr>
                                <w:t>white</w:t>
                              </w:r>
                              <w:r>
                                <w:rPr>
                                  <w:rFonts w:ascii="MathJax_Typewriter"/>
                                  <w:spacing w:val="40"/>
                                  <w:w w:val="105"/>
                                  <w:sz w:val="15"/>
                                </w:rPr>
                                <w:t> </w:t>
                              </w:r>
                              <w:r>
                                <w:rPr>
                                  <w:rFonts w:ascii="MathJax_Typewriter"/>
                                  <w:w w:val="105"/>
                                  <w:sz w:val="15"/>
                                </w:rPr>
                                <w:t>bold</w:t>
                              </w:r>
                              <w:r>
                                <w:rPr>
                                  <w:rFonts w:ascii="MathJax_Typewriter"/>
                                  <w:spacing w:val="40"/>
                                  <w:w w:val="105"/>
                                  <w:sz w:val="15"/>
                                </w:rPr>
                                <w:t> </w:t>
                              </w:r>
                              <w:r>
                                <w:rPr>
                                  <w:rFonts w:ascii="MathJax_Typewriter"/>
                                  <w:spacing w:val="-4"/>
                                  <w:w w:val="105"/>
                                  <w:sz w:val="15"/>
                                </w:rPr>
                                <w:t>white</w:t>
                              </w:r>
                            </w:p>
                            <w:p>
                              <w:pPr>
                                <w:spacing w:before="1"/>
                                <w:ind w:left="0" w:right="0" w:firstLine="0"/>
                                <w:jc w:val="left"/>
                                <w:rPr>
                                  <w:rFonts w:ascii="MathJax_Typewriter"/>
                                  <w:sz w:val="15"/>
                                </w:rPr>
                              </w:pPr>
                              <w:r>
                                <w:rPr>
                                  <w:rFonts w:ascii="MathJax_Typewriter"/>
                                  <w:w w:val="105"/>
                                  <w:sz w:val="15"/>
                                </w:rPr>
                                <w:t>white</w:t>
                              </w:r>
                              <w:r>
                                <w:rPr>
                                  <w:rFonts w:ascii="MathJax_Typewriter"/>
                                  <w:spacing w:val="40"/>
                                  <w:w w:val="105"/>
                                  <w:sz w:val="15"/>
                                </w:rPr>
                                <w:t>  </w:t>
                              </w:r>
                              <w:r>
                                <w:rPr>
                                  <w:rFonts w:ascii="MathJax_Typewriter"/>
                                  <w:spacing w:val="-2"/>
                                  <w:w w:val="105"/>
                                  <w:sz w:val="15"/>
                                </w:rPr>
                                <w:t>italic</w:t>
                              </w:r>
                            </w:p>
                          </w:txbxContent>
                        </wps:txbx>
                        <wps:bodyPr wrap="square" lIns="0" tIns="0" rIns="0" bIns="0" rtlCol="0">
                          <a:noAutofit/>
                        </wps:bodyPr>
                      </wps:wsp>
                      <wps:wsp>
                        <wps:cNvPr id="50" name="Textbox 50"/>
                        <wps:cNvSpPr txBox="1"/>
                        <wps:spPr>
                          <a:xfrm>
                            <a:off x="2432305" y="721187"/>
                            <a:ext cx="430530" cy="98425"/>
                          </a:xfrm>
                          <a:prstGeom prst="rect">
                            <a:avLst/>
                          </a:prstGeom>
                        </wps:spPr>
                        <wps:txbx>
                          <w:txbxContent>
                            <w:p>
                              <w:pPr>
                                <w:spacing w:before="12"/>
                                <w:ind w:left="0" w:right="0" w:firstLine="0"/>
                                <w:jc w:val="left"/>
                                <w:rPr>
                                  <w:rFonts w:ascii="MathJax_Typewriter"/>
                                  <w:sz w:val="15"/>
                                </w:rPr>
                              </w:pPr>
                              <w:r>
                                <w:rPr>
                                  <w:rFonts w:ascii="MathJax_Typewriter"/>
                                  <w:spacing w:val="-2"/>
                                  <w:w w:val="105"/>
                                  <w:sz w:val="15"/>
                                </w:rPr>
                                <w:t>darkcyan</w:t>
                              </w:r>
                            </w:p>
                          </w:txbxContent>
                        </wps:txbx>
                        <wps:bodyPr wrap="square" lIns="0" tIns="0" rIns="0" bIns="0" rtlCol="0">
                          <a:noAutofit/>
                        </wps:bodyPr>
                      </wps:wsp>
                      <wps:wsp>
                        <wps:cNvPr id="51" name="Textbox 51"/>
                        <wps:cNvSpPr txBox="1"/>
                        <wps:spPr>
                          <a:xfrm>
                            <a:off x="195234" y="715066"/>
                            <a:ext cx="1057275" cy="198120"/>
                          </a:xfrm>
                          <a:prstGeom prst="rect">
                            <a:avLst/>
                          </a:prstGeom>
                        </wps:spPr>
                        <wps:txbx>
                          <w:txbxContent>
                            <w:p>
                              <w:pPr>
                                <w:spacing w:line="254" w:lineRule="auto" w:before="18"/>
                                <w:ind w:left="0" w:right="0" w:firstLine="0"/>
                                <w:jc w:val="left"/>
                                <w:rPr>
                                  <w:rFonts w:ascii="MathJax_Typewriter"/>
                                  <w:sz w:val="15"/>
                                </w:rPr>
                              </w:pPr>
                              <w:r>
                                <w:rPr>
                                  <w:rFonts w:ascii="MathJax_Typewriter"/>
                                  <w:w w:val="105"/>
                                  <w:sz w:val="15"/>
                                </w:rPr>
                                <w:t>environment</w:t>
                              </w:r>
                              <w:r>
                                <w:rPr>
                                  <w:rFonts w:ascii="MathJax_Typewriter"/>
                                  <w:spacing w:val="40"/>
                                  <w:w w:val="105"/>
                                  <w:sz w:val="15"/>
                                </w:rPr>
                                <w:t> </w:t>
                              </w:r>
                              <w:r>
                                <w:rPr>
                                  <w:rFonts w:ascii="MathJax_Typewriter"/>
                                  <w:w w:val="105"/>
                                  <w:sz w:val="15"/>
                                </w:rPr>
                                <w:t>var:</w:t>
                              </w:r>
                              <w:r>
                                <w:rPr>
                                  <w:rFonts w:ascii="MathJax_Typewriter"/>
                                  <w:spacing w:val="40"/>
                                  <w:w w:val="105"/>
                                  <w:sz w:val="15"/>
                                </w:rPr>
                                <w:t> </w:t>
                              </w:r>
                              <w:r>
                                <w:rPr>
                                  <w:rFonts w:ascii="MathJax_Typewriter"/>
                                  <w:w w:val="105"/>
                                  <w:sz w:val="15"/>
                                </w:rPr>
                                <w:t>metabg</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210</w:t>
                              </w:r>
                              <w:r>
                                <w:rPr>
                                  <w:rFonts w:ascii="MathJax_Typewriter"/>
                                  <w:spacing w:val="31"/>
                                  <w:w w:val="105"/>
                                  <w:sz w:val="15"/>
                                </w:rPr>
                                <w:t> </w:t>
                              </w:r>
                              <w:r>
                                <w:rPr>
                                  <w:rFonts w:ascii="MathJax_Typewriter"/>
                                  <w:w w:val="105"/>
                                  <w:sz w:val="15"/>
                                </w:rPr>
                                <w:t>230</w:t>
                              </w:r>
                              <w:r>
                                <w:rPr>
                                  <w:rFonts w:ascii="MathJax_Typewriter"/>
                                  <w:spacing w:val="31"/>
                                  <w:w w:val="105"/>
                                  <w:sz w:val="15"/>
                                </w:rPr>
                                <w:t> </w:t>
                              </w:r>
                              <w:r>
                                <w:rPr>
                                  <w:rFonts w:ascii="MathJax_Typewriter"/>
                                  <w:w w:val="105"/>
                                  <w:sz w:val="15"/>
                                </w:rPr>
                                <w:t>220</w:t>
                              </w:r>
                            </w:p>
                          </w:txbxContent>
                        </wps:txbx>
                        <wps:bodyPr wrap="square" lIns="0" tIns="0" rIns="0" bIns="0" rtlCol="0">
                          <a:noAutofit/>
                        </wps:bodyPr>
                      </wps:wsp>
                      <wps:wsp>
                        <wps:cNvPr id="52" name="Textbox 52"/>
                        <wps:cNvSpPr txBox="1"/>
                        <wps:spPr>
                          <a:xfrm>
                            <a:off x="90930" y="80003"/>
                            <a:ext cx="2852420" cy="646430"/>
                          </a:xfrm>
                          <a:prstGeom prst="rect">
                            <a:avLst/>
                          </a:prstGeom>
                        </wps:spPr>
                        <wps:txbx>
                          <w:txbxContent>
                            <w:p>
                              <w:pPr>
                                <w:spacing w:before="21"/>
                                <w:ind w:left="0" w:right="0" w:firstLine="0"/>
                                <w:jc w:val="left"/>
                                <w:rPr>
                                  <w:rFonts w:ascii="MathJax_Typewriter"/>
                                  <w:sz w:val="15"/>
                                </w:rPr>
                              </w:pPr>
                              <w:r>
                                <w:rPr>
                                  <w:rFonts w:ascii="MathJax_Typewriter"/>
                                  <w:w w:val="105"/>
                                  <w:sz w:val="15"/>
                                </w:rPr>
                                <w:t>module</w:t>
                              </w:r>
                              <w:r>
                                <w:rPr>
                                  <w:rFonts w:ascii="MathJax_Typewriter"/>
                                  <w:spacing w:val="16"/>
                                  <w:w w:val="105"/>
                                  <w:sz w:val="15"/>
                                </w:rPr>
                                <w:t> </w:t>
                              </w:r>
                              <w:r>
                                <w:rPr>
                                  <w:rFonts w:ascii="MathJax_Typewriter"/>
                                  <w:w w:val="105"/>
                                  <w:sz w:val="15"/>
                                </w:rPr>
                                <w:t>Stratego-</w:t>
                              </w:r>
                              <w:r>
                                <w:rPr>
                                  <w:rFonts w:ascii="MathJax_Typewriter"/>
                                  <w:spacing w:val="-2"/>
                                  <w:w w:val="105"/>
                                  <w:sz w:val="15"/>
                                </w:rPr>
                                <w:t>WebDSL</w:t>
                              </w:r>
                            </w:p>
                            <w:p>
                              <w:pPr>
                                <w:spacing w:before="68"/>
                                <w:ind w:left="0" w:right="0" w:firstLine="0"/>
                                <w:jc w:val="left"/>
                                <w:rPr>
                                  <w:rFonts w:ascii="MathJax_Typewriter"/>
                                  <w:sz w:val="15"/>
                                </w:rPr>
                              </w:pPr>
                              <w:r>
                                <w:rPr>
                                  <w:rFonts w:ascii="MathJax_Typewriter"/>
                                  <w:w w:val="105"/>
                                  <w:sz w:val="15"/>
                                </w:rPr>
                                <w:t>imports</w:t>
                              </w:r>
                              <w:r>
                                <w:rPr>
                                  <w:rFonts w:ascii="MathJax_Typewriter"/>
                                  <w:spacing w:val="20"/>
                                  <w:w w:val="105"/>
                                  <w:sz w:val="15"/>
                                </w:rPr>
                                <w:t> </w:t>
                              </w:r>
                              <w:r>
                                <w:rPr>
                                  <w:rFonts w:ascii="MathJax_Typewriter"/>
                                  <w:w w:val="105"/>
                                  <w:sz w:val="15"/>
                                </w:rPr>
                                <w:t>Stratego[Stratego]</w:t>
                              </w:r>
                              <w:r>
                                <w:rPr>
                                  <w:rFonts w:ascii="MathJax_Typewriter"/>
                                  <w:spacing w:val="20"/>
                                  <w:w w:val="105"/>
                                  <w:sz w:val="15"/>
                                </w:rPr>
                                <w:t> </w:t>
                              </w:r>
                              <w:r>
                                <w:rPr>
                                  <w:rFonts w:ascii="MathJax_Typewriter"/>
                                  <w:w w:val="105"/>
                                  <w:sz w:val="15"/>
                                </w:rPr>
                                <w:t>WebDSL[WebDSL]</w:t>
                              </w:r>
                              <w:r>
                                <w:rPr>
                                  <w:rFonts w:ascii="MathJax_Typewriter"/>
                                  <w:spacing w:val="20"/>
                                  <w:w w:val="105"/>
                                  <w:sz w:val="15"/>
                                </w:rPr>
                                <w:t> </w:t>
                              </w:r>
                              <w:r>
                                <w:rPr>
                                  <w:rFonts w:ascii="MathJax_Typewriter"/>
                                  <w:spacing w:val="-5"/>
                                  <w:w w:val="105"/>
                                  <w:sz w:val="15"/>
                                </w:rPr>
                                <w:t>...</w:t>
                              </w:r>
                            </w:p>
                            <w:p>
                              <w:pPr>
                                <w:spacing w:line="198" w:lineRule="exact" w:before="19"/>
                                <w:ind w:left="0" w:right="0" w:firstLine="0"/>
                                <w:jc w:val="left"/>
                                <w:rPr>
                                  <w:rFonts w:ascii="LM Mono 10"/>
                                  <w:i/>
                                  <w:sz w:val="15"/>
                                </w:rPr>
                              </w:pPr>
                              <w:r>
                                <w:rPr>
                                  <w:rFonts w:ascii="MathJax_Typewriter"/>
                                  <w:w w:val="105"/>
                                  <w:sz w:val="15"/>
                                </w:rPr>
                                <w:t>colorer</w:t>
                              </w:r>
                              <w:r>
                                <w:rPr>
                                  <w:rFonts w:ascii="MathJax_Typewriter"/>
                                  <w:spacing w:val="34"/>
                                  <w:w w:val="105"/>
                                  <w:sz w:val="15"/>
                                </w:rPr>
                                <w:t> </w:t>
                              </w:r>
                              <w:r>
                                <w:rPr>
                                  <w:rFonts w:ascii="LM Mono 10"/>
                                  <w:i/>
                                  <w:w w:val="105"/>
                                  <w:sz w:val="15"/>
                                </w:rPr>
                                <w:t>add</w:t>
                              </w:r>
                              <w:r>
                                <w:rPr>
                                  <w:rFonts w:ascii="LM Mono 10"/>
                                  <w:i/>
                                  <w:spacing w:val="-9"/>
                                  <w:w w:val="105"/>
                                  <w:sz w:val="15"/>
                                </w:rPr>
                                <w:t> </w:t>
                              </w:r>
                              <w:r>
                                <w:rPr>
                                  <w:rFonts w:ascii="LM Mono 10"/>
                                  <w:i/>
                                  <w:w w:val="105"/>
                                  <w:sz w:val="15"/>
                                </w:rPr>
                                <w:t>a</w:t>
                              </w:r>
                              <w:r>
                                <w:rPr>
                                  <w:rFonts w:ascii="LM Mono 10"/>
                                  <w:i/>
                                  <w:spacing w:val="-10"/>
                                  <w:w w:val="105"/>
                                  <w:sz w:val="15"/>
                                </w:rPr>
                                <w:t> </w:t>
                              </w:r>
                              <w:r>
                                <w:rPr>
                                  <w:rFonts w:ascii="LM Mono 10"/>
                                  <w:i/>
                                  <w:w w:val="105"/>
                                  <w:sz w:val="15"/>
                                </w:rPr>
                                <w:t>background</w:t>
                              </w:r>
                              <w:r>
                                <w:rPr>
                                  <w:rFonts w:ascii="LM Mono 10"/>
                                  <w:i/>
                                  <w:spacing w:val="-9"/>
                                  <w:w w:val="105"/>
                                  <w:sz w:val="15"/>
                                </w:rPr>
                                <w:t> </w:t>
                              </w:r>
                              <w:r>
                                <w:rPr>
                                  <w:rFonts w:ascii="LM Mono 10"/>
                                  <w:i/>
                                  <w:w w:val="105"/>
                                  <w:sz w:val="15"/>
                                </w:rPr>
                                <w:t>color</w:t>
                              </w:r>
                              <w:r>
                                <w:rPr>
                                  <w:rFonts w:ascii="LM Mono 10"/>
                                  <w:i/>
                                  <w:spacing w:val="-10"/>
                                  <w:w w:val="105"/>
                                  <w:sz w:val="15"/>
                                </w:rPr>
                                <w:t> </w:t>
                              </w:r>
                              <w:r>
                                <w:rPr>
                                  <w:rFonts w:ascii="LM Mono 10"/>
                                  <w:i/>
                                  <w:w w:val="105"/>
                                  <w:sz w:val="15"/>
                                </w:rPr>
                                <w:t>to</w:t>
                              </w:r>
                              <w:r>
                                <w:rPr>
                                  <w:rFonts w:ascii="LM Mono 10"/>
                                  <w:i/>
                                  <w:spacing w:val="-9"/>
                                  <w:w w:val="105"/>
                                  <w:sz w:val="15"/>
                                </w:rPr>
                                <w:t> </w:t>
                              </w:r>
                              <w:r>
                                <w:rPr>
                                  <w:rFonts w:ascii="LM Mono 10"/>
                                  <w:i/>
                                  <w:w w:val="105"/>
                                  <w:sz w:val="15"/>
                                </w:rPr>
                                <w:t>quoted</w:t>
                              </w:r>
                              <w:r>
                                <w:rPr>
                                  <w:rFonts w:ascii="LM Mono 10"/>
                                  <w:i/>
                                  <w:spacing w:val="-9"/>
                                  <w:w w:val="105"/>
                                  <w:sz w:val="15"/>
                                </w:rPr>
                                <w:t> </w:t>
                              </w:r>
                              <w:r>
                                <w:rPr>
                                  <w:rFonts w:ascii="LM Mono 10"/>
                                  <w:i/>
                                  <w:w w:val="105"/>
                                  <w:sz w:val="15"/>
                                </w:rPr>
                                <w:t>code</w:t>
                              </w:r>
                              <w:r>
                                <w:rPr>
                                  <w:rFonts w:ascii="LM Mono 10"/>
                                  <w:i/>
                                  <w:spacing w:val="-10"/>
                                  <w:w w:val="105"/>
                                  <w:sz w:val="15"/>
                                </w:rPr>
                                <w:t> </w:t>
                              </w:r>
                              <w:r>
                                <w:rPr>
                                  <w:rFonts w:ascii="LM Mono 10"/>
                                  <w:i/>
                                  <w:spacing w:val="-2"/>
                                  <w:w w:val="105"/>
                                  <w:sz w:val="15"/>
                                </w:rPr>
                                <w:t>fragments</w:t>
                              </w:r>
                            </w:p>
                            <w:p>
                              <w:pPr>
                                <w:tabs>
                                  <w:tab w:pos="3689" w:val="left" w:leader="none"/>
                                </w:tabs>
                                <w:spacing w:line="254" w:lineRule="auto" w:before="0"/>
                                <w:ind w:left="1151" w:right="707" w:hanging="987"/>
                                <w:jc w:val="left"/>
                                <w:rPr>
                                  <w:rFonts w:ascii="MathJax_Typewriter"/>
                                  <w:sz w:val="15"/>
                                </w:rPr>
                              </w:pPr>
                              <w:r>
                                <w:rPr>
                                  <w:rFonts w:ascii="MathJax_Typewriter"/>
                                  <w:w w:val="105"/>
                                  <w:sz w:val="15"/>
                                </w:rPr>
                                <w:t>environment</w:t>
                              </w:r>
                              <w:r>
                                <w:rPr>
                                  <w:rFonts w:ascii="MathJax_Typewriter"/>
                                  <w:spacing w:val="40"/>
                                  <w:w w:val="105"/>
                                  <w:sz w:val="15"/>
                                </w:rPr>
                                <w:t> </w:t>
                              </w:r>
                              <w:r>
                                <w:rPr>
                                  <w:rFonts w:ascii="MathJax_Typewriter"/>
                                  <w:w w:val="105"/>
                                  <w:sz w:val="15"/>
                                </w:rPr>
                                <w:t>Term[[Stratego]].ToMetaExpr:</w:t>
                              </w:r>
                              <w:r>
                                <w:rPr>
                                  <w:rFonts w:ascii="MathJax_Typewriter"/>
                                  <w:sz w:val="15"/>
                                </w:rPr>
                                <w:tab/>
                              </w:r>
                              <w:r>
                                <w:rPr>
                                  <w:rFonts w:ascii="MathJax_Typewriter"/>
                                  <w:spacing w:val="-10"/>
                                  <w:w w:val="105"/>
                                  <w:sz w:val="15"/>
                                </w:rPr>
                                <w:t>_</w:t>
                              </w:r>
                              <w:r>
                                <w:rPr>
                                  <w:rFonts w:ascii="MathJax_Typewriter"/>
                                  <w:spacing w:val="40"/>
                                  <w:w w:val="105"/>
                                  <w:sz w:val="15"/>
                                </w:rPr>
                                <w:t> </w:t>
                              </w:r>
                              <w:r>
                                <w:rPr>
                                  <w:rFonts w:ascii="MathJax_Typewriter"/>
                                  <w:spacing w:val="-2"/>
                                  <w:w w:val="105"/>
                                  <w:sz w:val="15"/>
                                </w:rPr>
                                <w:t>Term[[Stratego]].ToMetaExpr:</w:t>
                              </w:r>
                              <w:r>
                                <w:rPr>
                                  <w:rFonts w:ascii="MathJax_Typewriter"/>
                                  <w:sz w:val="15"/>
                                </w:rPr>
                                <w:tab/>
                              </w:r>
                              <w:r>
                                <w:rPr>
                                  <w:rFonts w:ascii="MathJax_Typewriter"/>
                                  <w:spacing w:val="-30"/>
                                  <w:sz w:val="15"/>
                                </w:rPr>
                                <w:t> </w:t>
                              </w:r>
                              <w:r>
                                <w:rPr>
                                  <w:rFonts w:ascii="MathJax_Typewriter"/>
                                  <w:spacing w:val="-8"/>
                                  <w:w w:val="105"/>
                                  <w:sz w:val="15"/>
                                </w:rPr>
                                <w:t>_</w:t>
                              </w:r>
                            </w:p>
                            <w:p>
                              <w:pPr>
                                <w:spacing w:before="0"/>
                                <w:ind w:left="164" w:right="0" w:firstLine="0"/>
                                <w:jc w:val="left"/>
                                <w:rPr>
                                  <w:rFonts w:ascii="MathJax_Typewriter"/>
                                  <w:sz w:val="15"/>
                                </w:rPr>
                              </w:pPr>
                              <w:r>
                                <w:rPr>
                                  <w:rFonts w:ascii="MathJax_Typewriter"/>
                                  <w:w w:val="105"/>
                                  <w:sz w:val="15"/>
                                </w:rPr>
                                <w:t>environment</w:t>
                              </w:r>
                              <w:r>
                                <w:rPr>
                                  <w:rFonts w:ascii="MathJax_Typewriter"/>
                                  <w:spacing w:val="21"/>
                                  <w:w w:val="105"/>
                                  <w:sz w:val="15"/>
                                </w:rPr>
                                <w:t> </w:t>
                              </w:r>
                              <w:r>
                                <w:rPr>
                                  <w:rFonts w:ascii="MathJax_Typewriter"/>
                                  <w:w w:val="105"/>
                                  <w:sz w:val="15"/>
                                </w:rPr>
                                <w:t>Term[[Stratego]].FromMetaExpr:</w:t>
                              </w:r>
                              <w:r>
                                <w:rPr>
                                  <w:rFonts w:ascii="MathJax_Typewriter"/>
                                  <w:spacing w:val="22"/>
                                  <w:w w:val="105"/>
                                  <w:sz w:val="15"/>
                                </w:rPr>
                                <w:t> </w:t>
                              </w:r>
                              <w:r>
                                <w:rPr>
                                  <w:rFonts w:ascii="MathJax_Typewriter"/>
                                  <w:spacing w:val="-10"/>
                                  <w:w w:val="105"/>
                                  <w:sz w:val="15"/>
                                </w:rPr>
                                <w:t>_</w:t>
                              </w:r>
                            </w:p>
                          </w:txbxContent>
                        </wps:txbx>
                        <wps:bodyPr wrap="square" lIns="0" tIns="0" rIns="0" bIns="0" rtlCol="0">
                          <a:noAutofit/>
                        </wps:bodyPr>
                      </wps:wsp>
                    </wpg:wgp>
                  </a:graphicData>
                </a:graphic>
              </wp:inline>
            </w:drawing>
          </mc:Choice>
          <mc:Fallback>
            <w:pict>
              <v:group style="width:383.2pt;height:133.9pt;mso-position-horizontal-relative:char;mso-position-vertical-relative:line" id="docshapegroup26" coordorigin="0,0" coordsize="7664,2678">
                <v:line style="position:absolute" from="0,4" to="7663,4" stroked="true" strokeweight=".386546pt" strokecolor="#000000">
                  <v:stroke dashstyle="solid"/>
                </v:line>
                <v:line style="position:absolute" from="4,1569" to="4,8" stroked="true" strokeweight=".386546pt" strokecolor="#000000">
                  <v:stroke dashstyle="solid"/>
                </v:line>
                <v:line style="position:absolute" from="7659,1569" to="7659,8" stroked="true" strokeweight=".386546pt" strokecolor="#000000">
                  <v:stroke dashstyle="solid"/>
                </v:line>
                <v:line style="position:absolute" from="0,1573" to="7663,1573" stroked="true" strokeweight=".386546pt" strokecolor="#000000">
                  <v:stroke dashstyle="solid"/>
                </v:line>
                <v:line style="position:absolute" from="0,1600" to="7663,1600" stroked="true" strokeweight=".386546pt" strokecolor="#000000">
                  <v:stroke dashstyle="solid"/>
                </v:line>
                <v:line style="position:absolute" from="4,2670" to="4,1604" stroked="true" strokeweight=".386546pt" strokecolor="#000000">
                  <v:stroke dashstyle="solid"/>
                </v:line>
                <v:shape style="position:absolute;left:143;top:1758;width:7505;height:776" type="#_x0000_t75" id="docshape27" stroked="false">
                  <v:imagedata r:id="rId19" o:title=""/>
                </v:shape>
                <v:line style="position:absolute" from="7659,2670" to="7659,1604" stroked="true" strokeweight=".386546pt" strokecolor="#000000">
                  <v:stroke dashstyle="solid"/>
                </v:line>
                <v:line style="position:absolute" from="0,2674" to="7663,2674" stroked="true" strokeweight=".386546pt" strokecolor="#000000">
                  <v:stroke dashstyle="solid"/>
                </v:line>
                <v:shape style="position:absolute;left:4652;top:694;width:1084;height:597" type="#_x0000_t202" id="docshape28" filled="false" stroked="false">
                  <v:textbox inset="0,0,0,0">
                    <w:txbxContent>
                      <w:p>
                        <w:pPr>
                          <w:spacing w:line="254" w:lineRule="auto" w:before="12"/>
                          <w:ind w:left="2" w:right="184" w:firstLine="0"/>
                          <w:jc w:val="left"/>
                          <w:rPr>
                            <w:rFonts w:ascii="MathJax_Typewriter"/>
                            <w:sz w:val="15"/>
                          </w:rPr>
                        </w:pPr>
                        <w:r>
                          <w:rPr>
                            <w:rFonts w:ascii="MathJax_Typewriter"/>
                            <w:spacing w:val="-2"/>
                            <w:w w:val="105"/>
                            <w:sz w:val="15"/>
                          </w:rPr>
                          <w:t>metabg</w:t>
                        </w:r>
                        <w:r>
                          <w:rPr>
                            <w:rFonts w:ascii="MathJax_Typewriter"/>
                            <w:spacing w:val="40"/>
                            <w:w w:val="105"/>
                            <w:sz w:val="15"/>
                          </w:rPr>
                          <w:t> </w:t>
                        </w:r>
                        <w:bookmarkStart w:name="_bookmark12" w:id="35"/>
                        <w:bookmarkEnd w:id="35"/>
                        <w:r>
                          <w:rPr>
                            <w:rFonts w:ascii="MathJax_Typewriter"/>
                            <w:w w:val="105"/>
                            <w:sz w:val="15"/>
                          </w:rPr>
                          <w:t>white</w:t>
                        </w:r>
                        <w:r>
                          <w:rPr>
                            <w:rFonts w:ascii="MathJax_Typewriter"/>
                            <w:spacing w:val="40"/>
                            <w:w w:val="105"/>
                            <w:sz w:val="15"/>
                          </w:rPr>
                          <w:t> </w:t>
                        </w:r>
                        <w:r>
                          <w:rPr>
                            <w:rFonts w:ascii="MathJax_Typewriter"/>
                            <w:w w:val="105"/>
                            <w:sz w:val="15"/>
                          </w:rPr>
                          <w:t>bold</w:t>
                        </w:r>
                        <w:r>
                          <w:rPr>
                            <w:rFonts w:ascii="MathJax_Typewriter"/>
                            <w:spacing w:val="40"/>
                            <w:w w:val="105"/>
                            <w:sz w:val="15"/>
                          </w:rPr>
                          <w:t> </w:t>
                        </w:r>
                        <w:r>
                          <w:rPr>
                            <w:rFonts w:ascii="MathJax_Typewriter"/>
                            <w:spacing w:val="-4"/>
                            <w:w w:val="105"/>
                            <w:sz w:val="15"/>
                          </w:rPr>
                          <w:t>white</w:t>
                        </w:r>
                      </w:p>
                      <w:p>
                        <w:pPr>
                          <w:spacing w:before="1"/>
                          <w:ind w:left="0" w:right="0" w:firstLine="0"/>
                          <w:jc w:val="left"/>
                          <w:rPr>
                            <w:rFonts w:ascii="MathJax_Typewriter"/>
                            <w:sz w:val="15"/>
                          </w:rPr>
                        </w:pPr>
                        <w:r>
                          <w:rPr>
                            <w:rFonts w:ascii="MathJax_Typewriter"/>
                            <w:w w:val="105"/>
                            <w:sz w:val="15"/>
                          </w:rPr>
                          <w:t>white</w:t>
                        </w:r>
                        <w:r>
                          <w:rPr>
                            <w:rFonts w:ascii="MathJax_Typewriter"/>
                            <w:spacing w:val="40"/>
                            <w:w w:val="105"/>
                            <w:sz w:val="15"/>
                          </w:rPr>
                          <w:t>  </w:t>
                        </w:r>
                        <w:r>
                          <w:rPr>
                            <w:rFonts w:ascii="MathJax_Typewriter"/>
                            <w:spacing w:val="-2"/>
                            <w:w w:val="105"/>
                            <w:sz w:val="15"/>
                          </w:rPr>
                          <w:t>italic</w:t>
                        </w:r>
                      </w:p>
                    </w:txbxContent>
                  </v:textbox>
                  <w10:wrap type="none"/>
                </v:shape>
                <v:shape style="position:absolute;left:3830;top:1135;width:678;height:155" type="#_x0000_t202" id="docshape29" filled="false" stroked="false">
                  <v:textbox inset="0,0,0,0">
                    <w:txbxContent>
                      <w:p>
                        <w:pPr>
                          <w:spacing w:before="12"/>
                          <w:ind w:left="0" w:right="0" w:firstLine="0"/>
                          <w:jc w:val="left"/>
                          <w:rPr>
                            <w:rFonts w:ascii="MathJax_Typewriter"/>
                            <w:sz w:val="15"/>
                          </w:rPr>
                        </w:pPr>
                        <w:r>
                          <w:rPr>
                            <w:rFonts w:ascii="MathJax_Typewriter"/>
                            <w:spacing w:val="-2"/>
                            <w:w w:val="105"/>
                            <w:sz w:val="15"/>
                          </w:rPr>
                          <w:t>darkcyan</w:t>
                        </w:r>
                      </w:p>
                    </w:txbxContent>
                  </v:textbox>
                  <w10:wrap type="none"/>
                </v:shape>
                <v:shape style="position:absolute;left:307;top:1126;width:1665;height:312" type="#_x0000_t202" id="docshape30" filled="false" stroked="false">
                  <v:textbox inset="0,0,0,0">
                    <w:txbxContent>
                      <w:p>
                        <w:pPr>
                          <w:spacing w:line="254" w:lineRule="auto" w:before="18"/>
                          <w:ind w:left="0" w:right="0" w:firstLine="0"/>
                          <w:jc w:val="left"/>
                          <w:rPr>
                            <w:rFonts w:ascii="MathJax_Typewriter"/>
                            <w:sz w:val="15"/>
                          </w:rPr>
                        </w:pPr>
                        <w:r>
                          <w:rPr>
                            <w:rFonts w:ascii="MathJax_Typewriter"/>
                            <w:w w:val="105"/>
                            <w:sz w:val="15"/>
                          </w:rPr>
                          <w:t>environment</w:t>
                        </w:r>
                        <w:r>
                          <w:rPr>
                            <w:rFonts w:ascii="MathJax_Typewriter"/>
                            <w:spacing w:val="40"/>
                            <w:w w:val="105"/>
                            <w:sz w:val="15"/>
                          </w:rPr>
                          <w:t> </w:t>
                        </w:r>
                        <w:r>
                          <w:rPr>
                            <w:rFonts w:ascii="MathJax_Typewriter"/>
                            <w:w w:val="105"/>
                            <w:sz w:val="15"/>
                          </w:rPr>
                          <w:t>var:</w:t>
                        </w:r>
                        <w:r>
                          <w:rPr>
                            <w:rFonts w:ascii="MathJax_Typewriter"/>
                            <w:spacing w:val="40"/>
                            <w:w w:val="105"/>
                            <w:sz w:val="15"/>
                          </w:rPr>
                          <w:t> </w:t>
                        </w:r>
                        <w:r>
                          <w:rPr>
                            <w:rFonts w:ascii="MathJax_Typewriter"/>
                            <w:w w:val="105"/>
                            <w:sz w:val="15"/>
                          </w:rPr>
                          <w:t>metabg</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210</w:t>
                        </w:r>
                        <w:r>
                          <w:rPr>
                            <w:rFonts w:ascii="MathJax_Typewriter"/>
                            <w:spacing w:val="31"/>
                            <w:w w:val="105"/>
                            <w:sz w:val="15"/>
                          </w:rPr>
                          <w:t> </w:t>
                        </w:r>
                        <w:r>
                          <w:rPr>
                            <w:rFonts w:ascii="MathJax_Typewriter"/>
                            <w:w w:val="105"/>
                            <w:sz w:val="15"/>
                          </w:rPr>
                          <w:t>230</w:t>
                        </w:r>
                        <w:r>
                          <w:rPr>
                            <w:rFonts w:ascii="MathJax_Typewriter"/>
                            <w:spacing w:val="31"/>
                            <w:w w:val="105"/>
                            <w:sz w:val="15"/>
                          </w:rPr>
                          <w:t> </w:t>
                        </w:r>
                        <w:r>
                          <w:rPr>
                            <w:rFonts w:ascii="MathJax_Typewriter"/>
                            <w:w w:val="105"/>
                            <w:sz w:val="15"/>
                          </w:rPr>
                          <w:t>220</w:t>
                        </w:r>
                      </w:p>
                    </w:txbxContent>
                  </v:textbox>
                  <w10:wrap type="none"/>
                </v:shape>
                <v:shape style="position:absolute;left:143;top:126;width:4492;height:1018" type="#_x0000_t202" id="docshape31" filled="false" stroked="false">
                  <v:textbox inset="0,0,0,0">
                    <w:txbxContent>
                      <w:p>
                        <w:pPr>
                          <w:spacing w:before="21"/>
                          <w:ind w:left="0" w:right="0" w:firstLine="0"/>
                          <w:jc w:val="left"/>
                          <w:rPr>
                            <w:rFonts w:ascii="MathJax_Typewriter"/>
                            <w:sz w:val="15"/>
                          </w:rPr>
                        </w:pPr>
                        <w:r>
                          <w:rPr>
                            <w:rFonts w:ascii="MathJax_Typewriter"/>
                            <w:w w:val="105"/>
                            <w:sz w:val="15"/>
                          </w:rPr>
                          <w:t>module</w:t>
                        </w:r>
                        <w:r>
                          <w:rPr>
                            <w:rFonts w:ascii="MathJax_Typewriter"/>
                            <w:spacing w:val="16"/>
                            <w:w w:val="105"/>
                            <w:sz w:val="15"/>
                          </w:rPr>
                          <w:t> </w:t>
                        </w:r>
                        <w:r>
                          <w:rPr>
                            <w:rFonts w:ascii="MathJax_Typewriter"/>
                            <w:w w:val="105"/>
                            <w:sz w:val="15"/>
                          </w:rPr>
                          <w:t>Stratego-</w:t>
                        </w:r>
                        <w:r>
                          <w:rPr>
                            <w:rFonts w:ascii="MathJax_Typewriter"/>
                            <w:spacing w:val="-2"/>
                            <w:w w:val="105"/>
                            <w:sz w:val="15"/>
                          </w:rPr>
                          <w:t>WebDSL</w:t>
                        </w:r>
                      </w:p>
                      <w:p>
                        <w:pPr>
                          <w:spacing w:before="68"/>
                          <w:ind w:left="0" w:right="0" w:firstLine="0"/>
                          <w:jc w:val="left"/>
                          <w:rPr>
                            <w:rFonts w:ascii="MathJax_Typewriter"/>
                            <w:sz w:val="15"/>
                          </w:rPr>
                        </w:pPr>
                        <w:r>
                          <w:rPr>
                            <w:rFonts w:ascii="MathJax_Typewriter"/>
                            <w:w w:val="105"/>
                            <w:sz w:val="15"/>
                          </w:rPr>
                          <w:t>imports</w:t>
                        </w:r>
                        <w:r>
                          <w:rPr>
                            <w:rFonts w:ascii="MathJax_Typewriter"/>
                            <w:spacing w:val="20"/>
                            <w:w w:val="105"/>
                            <w:sz w:val="15"/>
                          </w:rPr>
                          <w:t> </w:t>
                        </w:r>
                        <w:r>
                          <w:rPr>
                            <w:rFonts w:ascii="MathJax_Typewriter"/>
                            <w:w w:val="105"/>
                            <w:sz w:val="15"/>
                          </w:rPr>
                          <w:t>Stratego[Stratego]</w:t>
                        </w:r>
                        <w:r>
                          <w:rPr>
                            <w:rFonts w:ascii="MathJax_Typewriter"/>
                            <w:spacing w:val="20"/>
                            <w:w w:val="105"/>
                            <w:sz w:val="15"/>
                          </w:rPr>
                          <w:t> </w:t>
                        </w:r>
                        <w:r>
                          <w:rPr>
                            <w:rFonts w:ascii="MathJax_Typewriter"/>
                            <w:w w:val="105"/>
                            <w:sz w:val="15"/>
                          </w:rPr>
                          <w:t>WebDSL[WebDSL]</w:t>
                        </w:r>
                        <w:r>
                          <w:rPr>
                            <w:rFonts w:ascii="MathJax_Typewriter"/>
                            <w:spacing w:val="20"/>
                            <w:w w:val="105"/>
                            <w:sz w:val="15"/>
                          </w:rPr>
                          <w:t> </w:t>
                        </w:r>
                        <w:r>
                          <w:rPr>
                            <w:rFonts w:ascii="MathJax_Typewriter"/>
                            <w:spacing w:val="-5"/>
                            <w:w w:val="105"/>
                            <w:sz w:val="15"/>
                          </w:rPr>
                          <w:t>...</w:t>
                        </w:r>
                      </w:p>
                      <w:p>
                        <w:pPr>
                          <w:spacing w:line="198" w:lineRule="exact" w:before="19"/>
                          <w:ind w:left="0" w:right="0" w:firstLine="0"/>
                          <w:jc w:val="left"/>
                          <w:rPr>
                            <w:rFonts w:ascii="LM Mono 10"/>
                            <w:i/>
                            <w:sz w:val="15"/>
                          </w:rPr>
                        </w:pPr>
                        <w:r>
                          <w:rPr>
                            <w:rFonts w:ascii="MathJax_Typewriter"/>
                            <w:w w:val="105"/>
                            <w:sz w:val="15"/>
                          </w:rPr>
                          <w:t>colorer</w:t>
                        </w:r>
                        <w:r>
                          <w:rPr>
                            <w:rFonts w:ascii="MathJax_Typewriter"/>
                            <w:spacing w:val="34"/>
                            <w:w w:val="105"/>
                            <w:sz w:val="15"/>
                          </w:rPr>
                          <w:t> </w:t>
                        </w:r>
                        <w:r>
                          <w:rPr>
                            <w:rFonts w:ascii="LM Mono 10"/>
                            <w:i/>
                            <w:w w:val="105"/>
                            <w:sz w:val="15"/>
                          </w:rPr>
                          <w:t>add</w:t>
                        </w:r>
                        <w:r>
                          <w:rPr>
                            <w:rFonts w:ascii="LM Mono 10"/>
                            <w:i/>
                            <w:spacing w:val="-9"/>
                            <w:w w:val="105"/>
                            <w:sz w:val="15"/>
                          </w:rPr>
                          <w:t> </w:t>
                        </w:r>
                        <w:r>
                          <w:rPr>
                            <w:rFonts w:ascii="LM Mono 10"/>
                            <w:i/>
                            <w:w w:val="105"/>
                            <w:sz w:val="15"/>
                          </w:rPr>
                          <w:t>a</w:t>
                        </w:r>
                        <w:r>
                          <w:rPr>
                            <w:rFonts w:ascii="LM Mono 10"/>
                            <w:i/>
                            <w:spacing w:val="-10"/>
                            <w:w w:val="105"/>
                            <w:sz w:val="15"/>
                          </w:rPr>
                          <w:t> </w:t>
                        </w:r>
                        <w:r>
                          <w:rPr>
                            <w:rFonts w:ascii="LM Mono 10"/>
                            <w:i/>
                            <w:w w:val="105"/>
                            <w:sz w:val="15"/>
                          </w:rPr>
                          <w:t>background</w:t>
                        </w:r>
                        <w:r>
                          <w:rPr>
                            <w:rFonts w:ascii="LM Mono 10"/>
                            <w:i/>
                            <w:spacing w:val="-9"/>
                            <w:w w:val="105"/>
                            <w:sz w:val="15"/>
                          </w:rPr>
                          <w:t> </w:t>
                        </w:r>
                        <w:r>
                          <w:rPr>
                            <w:rFonts w:ascii="LM Mono 10"/>
                            <w:i/>
                            <w:w w:val="105"/>
                            <w:sz w:val="15"/>
                          </w:rPr>
                          <w:t>color</w:t>
                        </w:r>
                        <w:r>
                          <w:rPr>
                            <w:rFonts w:ascii="LM Mono 10"/>
                            <w:i/>
                            <w:spacing w:val="-10"/>
                            <w:w w:val="105"/>
                            <w:sz w:val="15"/>
                          </w:rPr>
                          <w:t> </w:t>
                        </w:r>
                        <w:r>
                          <w:rPr>
                            <w:rFonts w:ascii="LM Mono 10"/>
                            <w:i/>
                            <w:w w:val="105"/>
                            <w:sz w:val="15"/>
                          </w:rPr>
                          <w:t>to</w:t>
                        </w:r>
                        <w:r>
                          <w:rPr>
                            <w:rFonts w:ascii="LM Mono 10"/>
                            <w:i/>
                            <w:spacing w:val="-9"/>
                            <w:w w:val="105"/>
                            <w:sz w:val="15"/>
                          </w:rPr>
                          <w:t> </w:t>
                        </w:r>
                        <w:r>
                          <w:rPr>
                            <w:rFonts w:ascii="LM Mono 10"/>
                            <w:i/>
                            <w:w w:val="105"/>
                            <w:sz w:val="15"/>
                          </w:rPr>
                          <w:t>quoted</w:t>
                        </w:r>
                        <w:r>
                          <w:rPr>
                            <w:rFonts w:ascii="LM Mono 10"/>
                            <w:i/>
                            <w:spacing w:val="-9"/>
                            <w:w w:val="105"/>
                            <w:sz w:val="15"/>
                          </w:rPr>
                          <w:t> </w:t>
                        </w:r>
                        <w:r>
                          <w:rPr>
                            <w:rFonts w:ascii="LM Mono 10"/>
                            <w:i/>
                            <w:w w:val="105"/>
                            <w:sz w:val="15"/>
                          </w:rPr>
                          <w:t>code</w:t>
                        </w:r>
                        <w:r>
                          <w:rPr>
                            <w:rFonts w:ascii="LM Mono 10"/>
                            <w:i/>
                            <w:spacing w:val="-10"/>
                            <w:w w:val="105"/>
                            <w:sz w:val="15"/>
                          </w:rPr>
                          <w:t> </w:t>
                        </w:r>
                        <w:r>
                          <w:rPr>
                            <w:rFonts w:ascii="LM Mono 10"/>
                            <w:i/>
                            <w:spacing w:val="-2"/>
                            <w:w w:val="105"/>
                            <w:sz w:val="15"/>
                          </w:rPr>
                          <w:t>fragments</w:t>
                        </w:r>
                      </w:p>
                      <w:p>
                        <w:pPr>
                          <w:tabs>
                            <w:tab w:pos="3689" w:val="left" w:leader="none"/>
                          </w:tabs>
                          <w:spacing w:line="254" w:lineRule="auto" w:before="0"/>
                          <w:ind w:left="1151" w:right="707" w:hanging="987"/>
                          <w:jc w:val="left"/>
                          <w:rPr>
                            <w:rFonts w:ascii="MathJax_Typewriter"/>
                            <w:sz w:val="15"/>
                          </w:rPr>
                        </w:pPr>
                        <w:r>
                          <w:rPr>
                            <w:rFonts w:ascii="MathJax_Typewriter"/>
                            <w:w w:val="105"/>
                            <w:sz w:val="15"/>
                          </w:rPr>
                          <w:t>environment</w:t>
                        </w:r>
                        <w:r>
                          <w:rPr>
                            <w:rFonts w:ascii="MathJax_Typewriter"/>
                            <w:spacing w:val="40"/>
                            <w:w w:val="105"/>
                            <w:sz w:val="15"/>
                          </w:rPr>
                          <w:t> </w:t>
                        </w:r>
                        <w:r>
                          <w:rPr>
                            <w:rFonts w:ascii="MathJax_Typewriter"/>
                            <w:w w:val="105"/>
                            <w:sz w:val="15"/>
                          </w:rPr>
                          <w:t>Term[[Stratego]].ToMetaExpr:</w:t>
                        </w:r>
                        <w:r>
                          <w:rPr>
                            <w:rFonts w:ascii="MathJax_Typewriter"/>
                            <w:sz w:val="15"/>
                          </w:rPr>
                          <w:tab/>
                        </w:r>
                        <w:r>
                          <w:rPr>
                            <w:rFonts w:ascii="MathJax_Typewriter"/>
                            <w:spacing w:val="-10"/>
                            <w:w w:val="105"/>
                            <w:sz w:val="15"/>
                          </w:rPr>
                          <w:t>_</w:t>
                        </w:r>
                        <w:r>
                          <w:rPr>
                            <w:rFonts w:ascii="MathJax_Typewriter"/>
                            <w:spacing w:val="40"/>
                            <w:w w:val="105"/>
                            <w:sz w:val="15"/>
                          </w:rPr>
                          <w:t> </w:t>
                        </w:r>
                        <w:r>
                          <w:rPr>
                            <w:rFonts w:ascii="MathJax_Typewriter"/>
                            <w:spacing w:val="-2"/>
                            <w:w w:val="105"/>
                            <w:sz w:val="15"/>
                          </w:rPr>
                          <w:t>Term[[Stratego]].ToMetaExpr:</w:t>
                        </w:r>
                        <w:r>
                          <w:rPr>
                            <w:rFonts w:ascii="MathJax_Typewriter"/>
                            <w:sz w:val="15"/>
                          </w:rPr>
                          <w:tab/>
                        </w:r>
                        <w:r>
                          <w:rPr>
                            <w:rFonts w:ascii="MathJax_Typewriter"/>
                            <w:spacing w:val="-30"/>
                            <w:sz w:val="15"/>
                          </w:rPr>
                          <w:t> </w:t>
                        </w:r>
                        <w:r>
                          <w:rPr>
                            <w:rFonts w:ascii="MathJax_Typewriter"/>
                            <w:spacing w:val="-8"/>
                            <w:w w:val="105"/>
                            <w:sz w:val="15"/>
                          </w:rPr>
                          <w:t>_</w:t>
                        </w:r>
                      </w:p>
                      <w:p>
                        <w:pPr>
                          <w:spacing w:before="0"/>
                          <w:ind w:left="164" w:right="0" w:firstLine="0"/>
                          <w:jc w:val="left"/>
                          <w:rPr>
                            <w:rFonts w:ascii="MathJax_Typewriter"/>
                            <w:sz w:val="15"/>
                          </w:rPr>
                        </w:pPr>
                        <w:r>
                          <w:rPr>
                            <w:rFonts w:ascii="MathJax_Typewriter"/>
                            <w:w w:val="105"/>
                            <w:sz w:val="15"/>
                          </w:rPr>
                          <w:t>environment</w:t>
                        </w:r>
                        <w:r>
                          <w:rPr>
                            <w:rFonts w:ascii="MathJax_Typewriter"/>
                            <w:spacing w:val="21"/>
                            <w:w w:val="105"/>
                            <w:sz w:val="15"/>
                          </w:rPr>
                          <w:t> </w:t>
                        </w:r>
                        <w:r>
                          <w:rPr>
                            <w:rFonts w:ascii="MathJax_Typewriter"/>
                            <w:w w:val="105"/>
                            <w:sz w:val="15"/>
                          </w:rPr>
                          <w:t>Term[[Stratego]].FromMetaExpr:</w:t>
                        </w:r>
                        <w:r>
                          <w:rPr>
                            <w:rFonts w:ascii="MathJax_Typewriter"/>
                            <w:spacing w:val="22"/>
                            <w:w w:val="105"/>
                            <w:sz w:val="15"/>
                          </w:rPr>
                          <w:t> </w:t>
                        </w:r>
                        <w:r>
                          <w:rPr>
                            <w:rFonts w:ascii="MathJax_Typewriter"/>
                            <w:spacing w:val="-10"/>
                            <w:w w:val="105"/>
                            <w:sz w:val="15"/>
                          </w:rPr>
                          <w:t>_</w:t>
                        </w:r>
                      </w:p>
                    </w:txbxContent>
                  </v:textbox>
                  <w10:wrap type="none"/>
                </v:shape>
              </v:group>
            </w:pict>
          </mc:Fallback>
        </mc:AlternateContent>
      </w:r>
      <w:r>
        <w:rPr>
          <w:sz w:val="20"/>
        </w:rPr>
      </w:r>
    </w:p>
    <w:p>
      <w:pPr>
        <w:spacing w:line="165" w:lineRule="auto" w:before="139"/>
        <w:ind w:left="108" w:right="222" w:firstLine="0"/>
        <w:jc w:val="both"/>
        <w:rPr>
          <w:rFonts w:ascii="LM Roman 8"/>
          <w:sz w:val="15"/>
        </w:rPr>
      </w:pPr>
      <w:r>
        <w:rPr>
          <w:rFonts w:ascii="LM Roman 8"/>
          <w:sz w:val="15"/>
        </w:rPr>
        <w:t>Fig. 10.</w:t>
      </w:r>
      <w:r>
        <w:rPr>
          <w:rFonts w:ascii="LM Roman 8"/>
          <w:spacing w:val="34"/>
          <w:sz w:val="15"/>
        </w:rPr>
        <w:t> </w:t>
      </w:r>
      <w:r>
        <w:rPr>
          <w:rFonts w:ascii="LM Roman 8"/>
          <w:sz w:val="15"/>
        </w:rPr>
        <w:t>A colorer specification (top) and composed editor instance (bottom) for the embedding of </w:t>
      </w:r>
      <w:r>
        <w:rPr>
          <w:rFonts w:ascii="LM Roman 8"/>
          <w:sz w:val="15"/>
        </w:rPr>
        <w:t>WebDSL </w:t>
      </w:r>
      <w:r>
        <w:rPr>
          <w:rFonts w:ascii="LM Roman 8"/>
          <w:w w:val="105"/>
          <w:sz w:val="15"/>
        </w:rPr>
        <w:t>in Stratego.</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4"/>
        <w:jc w:val="left"/>
        <w:rPr>
          <w:rFonts w:ascii="LM Roman 8"/>
          <w:sz w:val="15"/>
        </w:rPr>
      </w:pPr>
    </w:p>
    <w:p>
      <w:pPr>
        <w:pStyle w:val="BodyText"/>
        <w:spacing w:line="259" w:lineRule="auto"/>
        <w:ind w:left="108" w:right="218"/>
      </w:pPr>
      <w:r>
        <w:rPr/>
        <w:t>given SDF module imports another module, it essentially adds all grammar produc- tions of the imported module to its own set of productions.</w:t>
      </w:r>
      <w:r>
        <w:rPr>
          <w:spacing w:val="40"/>
        </w:rPr>
        <w:t> </w:t>
      </w:r>
      <w:r>
        <w:rPr/>
        <w:t>Multiple productions for the same non-terminal are allowed; all are kept (this may give rise to ambiguities, discussed later).</w:t>
      </w:r>
      <w:r>
        <w:rPr>
          <w:spacing w:val="40"/>
        </w:rPr>
        <w:t> </w:t>
      </w:r>
      <w:r>
        <w:rPr/>
        <w:t>In the case of language embedding, suffixing (cf.</w:t>
      </w:r>
      <w:r>
        <w:rPr>
          <w:spacing w:val="40"/>
        </w:rPr>
        <w:t> </w:t>
      </w:r>
      <w:r>
        <w:rPr/>
        <w:t>Figure </w:t>
      </w:r>
      <w:hyperlink w:history="true" w:anchor="_bookmark2">
        <w:r>
          <w:rPr>
            <w:color w:val="0D38FF"/>
          </w:rPr>
          <w:t>2</w:t>
        </w:r>
      </w:hyperlink>
      <w:r>
        <w:rPr/>
        <w:t>) is used</w:t>
      </w:r>
      <w:r>
        <w:rPr>
          <w:spacing w:val="40"/>
        </w:rPr>
        <w:t> </w:t>
      </w:r>
      <w:r>
        <w:rPr/>
        <w:t>to</w:t>
      </w:r>
      <w:r>
        <w:rPr>
          <w:spacing w:val="39"/>
        </w:rPr>
        <w:t> </w:t>
      </w:r>
      <w:r>
        <w:rPr/>
        <w:t>distinguish</w:t>
      </w:r>
      <w:r>
        <w:rPr>
          <w:spacing w:val="39"/>
        </w:rPr>
        <w:t> </w:t>
      </w:r>
      <w:r>
        <w:rPr/>
        <w:t>productions</w:t>
      </w:r>
      <w:r>
        <w:rPr>
          <w:spacing w:val="39"/>
        </w:rPr>
        <w:t> </w:t>
      </w:r>
      <w:r>
        <w:rPr/>
        <w:t>for</w:t>
      </w:r>
      <w:r>
        <w:rPr>
          <w:spacing w:val="39"/>
        </w:rPr>
        <w:t> </w:t>
      </w:r>
      <w:r>
        <w:rPr/>
        <w:t>the</w:t>
      </w:r>
      <w:r>
        <w:rPr>
          <w:spacing w:val="39"/>
        </w:rPr>
        <w:t> </w:t>
      </w:r>
      <w:r>
        <w:rPr/>
        <w:t>embedded</w:t>
      </w:r>
      <w:r>
        <w:rPr>
          <w:spacing w:val="39"/>
        </w:rPr>
        <w:t> </w:t>
      </w:r>
      <w:r>
        <w:rPr/>
        <w:t>language</w:t>
      </w:r>
      <w:r>
        <w:rPr>
          <w:spacing w:val="39"/>
        </w:rPr>
        <w:t> </w:t>
      </w:r>
      <w:r>
        <w:rPr/>
        <w:t>from</w:t>
      </w:r>
      <w:r>
        <w:rPr>
          <w:spacing w:val="39"/>
        </w:rPr>
        <w:t> </w:t>
      </w:r>
      <w:r>
        <w:rPr/>
        <w:t>the</w:t>
      </w:r>
      <w:r>
        <w:rPr>
          <w:spacing w:val="39"/>
        </w:rPr>
        <w:t> </w:t>
      </w:r>
      <w:r>
        <w:rPr/>
        <w:t>host</w:t>
      </w:r>
      <w:r>
        <w:rPr>
          <w:spacing w:val="39"/>
        </w:rPr>
        <w:t> </w:t>
      </w:r>
      <w:r>
        <w:rPr/>
        <w:t>language.</w:t>
      </w:r>
    </w:p>
    <w:p>
      <w:pPr>
        <w:pStyle w:val="BodyText"/>
        <w:spacing w:line="273" w:lineRule="exact"/>
        <w:ind w:left="426"/>
      </w:pPr>
      <w:r>
        <w:rPr>
          <w:rFonts w:ascii="LM Roman Caps 10" w:hAnsi="LM Roman Caps 10"/>
        </w:rPr>
        <w:t>S</w:t>
      </w:r>
      <w:r>
        <w:rPr>
          <w:rFonts w:ascii="LM Roman Caps 10" w:hAnsi="LM Roman Caps 10"/>
          <w:smallCaps/>
        </w:rPr>
        <w:t>poofax</w:t>
      </w:r>
      <w:r>
        <w:rPr>
          <w:rFonts w:ascii="LM Roman Caps 10" w:hAnsi="LM Roman Caps 10"/>
          <w:smallCaps w:val="0"/>
        </w:rPr>
        <w:t>/IMP</w:t>
      </w:r>
      <w:r>
        <w:rPr>
          <w:rFonts w:ascii="LM Roman Caps 10" w:hAnsi="LM Roman Caps 10"/>
          <w:smallCaps w:val="0"/>
          <w:spacing w:val="8"/>
        </w:rPr>
        <w:t> </w:t>
      </w:r>
      <w:r>
        <w:rPr>
          <w:smallCaps w:val="0"/>
        </w:rPr>
        <w:t>mirrors</w:t>
      </w:r>
      <w:r>
        <w:rPr>
          <w:smallCaps w:val="0"/>
          <w:spacing w:val="35"/>
        </w:rPr>
        <w:t> </w:t>
      </w:r>
      <w:r>
        <w:rPr>
          <w:smallCaps w:val="0"/>
        </w:rPr>
        <w:t>the</w:t>
      </w:r>
      <w:r>
        <w:rPr>
          <w:smallCaps w:val="0"/>
          <w:spacing w:val="35"/>
        </w:rPr>
        <w:t> </w:t>
      </w:r>
      <w:r>
        <w:rPr>
          <w:smallCaps w:val="0"/>
        </w:rPr>
        <w:t>SDF</w:t>
      </w:r>
      <w:r>
        <w:rPr>
          <w:smallCaps w:val="0"/>
          <w:spacing w:val="36"/>
        </w:rPr>
        <w:t> </w:t>
      </w:r>
      <w:r>
        <w:rPr>
          <w:smallCaps w:val="0"/>
        </w:rPr>
        <w:t>composition</w:t>
      </w:r>
      <w:r>
        <w:rPr>
          <w:smallCaps w:val="0"/>
          <w:spacing w:val="36"/>
        </w:rPr>
        <w:t> </w:t>
      </w:r>
      <w:r>
        <w:rPr>
          <w:smallCaps w:val="0"/>
        </w:rPr>
        <w:t>mechanism</w:t>
      </w:r>
      <w:r>
        <w:rPr>
          <w:smallCaps w:val="0"/>
          <w:spacing w:val="35"/>
        </w:rPr>
        <w:t> </w:t>
      </w:r>
      <w:r>
        <w:rPr>
          <w:smallCaps w:val="0"/>
        </w:rPr>
        <w:t>–</w:t>
      </w:r>
      <w:r>
        <w:rPr>
          <w:smallCaps w:val="0"/>
          <w:spacing w:val="35"/>
        </w:rPr>
        <w:t> </w:t>
      </w:r>
      <w:r>
        <w:rPr>
          <w:smallCaps w:val="0"/>
        </w:rPr>
        <w:t>modules</w:t>
      </w:r>
      <w:r>
        <w:rPr>
          <w:smallCaps w:val="0"/>
          <w:spacing w:val="35"/>
        </w:rPr>
        <w:t> </w:t>
      </w:r>
      <w:r>
        <w:rPr>
          <w:smallCaps w:val="0"/>
        </w:rPr>
        <w:t>and</w:t>
      </w:r>
      <w:r>
        <w:rPr>
          <w:smallCaps w:val="0"/>
          <w:spacing w:val="36"/>
        </w:rPr>
        <w:t> </w:t>
      </w:r>
      <w:r>
        <w:rPr>
          <w:smallCaps w:val="0"/>
          <w:spacing w:val="-5"/>
        </w:rPr>
        <w:t>im-</w:t>
      </w:r>
    </w:p>
    <w:p>
      <w:pPr>
        <w:pStyle w:val="BodyText"/>
        <w:spacing w:line="259" w:lineRule="auto" w:before="17"/>
        <w:ind w:left="108" w:right="219"/>
      </w:pPr>
      <w:r>
        <w:rPr/>
        <w:t>ports with suffixing – but the mechanism for resolving “overlapping” definitions is different.</w:t>
      </w:r>
      <w:r>
        <w:rPr>
          <w:spacing w:val="40"/>
        </w:rPr>
        <w:t> </w:t>
      </w:r>
      <w:r>
        <w:rPr/>
        <w:t>Figure</w:t>
      </w:r>
      <w:r>
        <w:rPr>
          <w:spacing w:val="22"/>
        </w:rPr>
        <w:t> </w:t>
      </w:r>
      <w:hyperlink w:history="true" w:anchor="_bookmark12">
        <w:r>
          <w:rPr>
            <w:color w:val="0D38FF"/>
          </w:rPr>
          <w:t>10</w:t>
        </w:r>
      </w:hyperlink>
      <w:r>
        <w:rPr>
          <w:color w:val="0D38FF"/>
          <w:spacing w:val="22"/>
        </w:rPr>
        <w:t> </w:t>
      </w:r>
      <w:r>
        <w:rPr/>
        <w:t>defines</w:t>
      </w:r>
      <w:r>
        <w:rPr>
          <w:spacing w:val="22"/>
        </w:rPr>
        <w:t> </w:t>
      </w:r>
      <w:r>
        <w:rPr/>
        <w:t>the</w:t>
      </w:r>
      <w:r>
        <w:rPr>
          <w:spacing w:val="22"/>
        </w:rPr>
        <w:t> </w:t>
      </w:r>
      <w:r>
        <w:rPr/>
        <w:t>composition</w:t>
      </w:r>
      <w:r>
        <w:rPr>
          <w:spacing w:val="22"/>
        </w:rPr>
        <w:t> </w:t>
      </w:r>
      <w:r>
        <w:rPr/>
        <w:t>of</w:t>
      </w:r>
      <w:r>
        <w:rPr>
          <w:spacing w:val="22"/>
        </w:rPr>
        <w:t> </w:t>
      </w:r>
      <w:r>
        <w:rPr/>
        <w:t>WebDSL</w:t>
      </w:r>
      <w:r>
        <w:rPr>
          <w:spacing w:val="22"/>
        </w:rPr>
        <w:t> </w:t>
      </w:r>
      <w:r>
        <w:rPr/>
        <w:t>editor</w:t>
      </w:r>
      <w:r>
        <w:rPr>
          <w:spacing w:val="22"/>
        </w:rPr>
        <w:t> </w:t>
      </w:r>
      <w:r>
        <w:rPr/>
        <w:t>services</w:t>
      </w:r>
      <w:r>
        <w:rPr>
          <w:spacing w:val="22"/>
        </w:rPr>
        <w:t> </w:t>
      </w:r>
      <w:r>
        <w:rPr/>
        <w:t>with</w:t>
      </w:r>
      <w:r>
        <w:rPr>
          <w:spacing w:val="22"/>
        </w:rPr>
        <w:t> </w:t>
      </w:r>
      <w:r>
        <w:rPr/>
        <w:t>those of Stratego. Stratego grammar symbols are suffixed with </w:t>
      </w:r>
      <w:r>
        <w:rPr>
          <w:rFonts w:ascii="MathJax_Typewriter" w:hAnsi="MathJax_Typewriter"/>
          <w:sz w:val="15"/>
        </w:rPr>
        <w:t>[[Stratego]]</w:t>
      </w:r>
      <w:r>
        <w:rPr/>
        <w:t>, the WebDSL symbols with</w:t>
      </w:r>
      <w:r>
        <w:rPr>
          <w:spacing w:val="40"/>
        </w:rPr>
        <w:t> </w:t>
      </w:r>
      <w:r>
        <w:rPr>
          <w:rFonts w:ascii="MathJax_Typewriter" w:hAnsi="MathJax_Typewriter"/>
          <w:sz w:val="15"/>
        </w:rPr>
        <w:t>[[WebDSL]]</w:t>
      </w:r>
      <w:r>
        <w:rPr/>
        <w:t>. The first colorer rule gives WebDSL code fragments the</w:t>
      </w:r>
      <w:r>
        <w:rPr>
          <w:spacing w:val="80"/>
        </w:rPr>
        <w:t> </w:t>
      </w:r>
      <w:r>
        <w:rPr/>
        <w:t>dark background color,</w:t>
      </w:r>
      <w:r>
        <w:rPr>
          <w:spacing w:val="39"/>
        </w:rPr>
        <w:t> </w:t>
      </w:r>
      <w:r>
        <w:rPr/>
        <w:t>i.e.</w:t>
      </w:r>
      <w:r>
        <w:rPr>
          <w:spacing w:val="40"/>
        </w:rPr>
        <w:t> </w:t>
      </w:r>
      <w:r>
        <w:rPr/>
        <w:t>the text corresponding to all nodes under a </w:t>
      </w:r>
      <w:r>
        <w:rPr>
          <w:rFonts w:ascii="MathJax_Typewriter" w:hAnsi="MathJax_Typewriter"/>
          <w:sz w:val="15"/>
        </w:rPr>
        <w:t>ToMetaExpr</w:t>
      </w:r>
      <w:r>
        <w:rPr>
          <w:rFonts w:ascii="MathJax_Typewriter" w:hAnsi="MathJax_Typewriter"/>
          <w:spacing w:val="40"/>
          <w:sz w:val="15"/>
        </w:rPr>
        <w:t> </w:t>
      </w:r>
      <w:r>
        <w:rPr/>
        <w:t>node</w:t>
      </w:r>
      <w:r>
        <w:rPr>
          <w:spacing w:val="31"/>
        </w:rPr>
        <w:t> </w:t>
      </w:r>
      <w:r>
        <w:rPr/>
        <w:t>should</w:t>
      </w:r>
      <w:r>
        <w:rPr>
          <w:spacing w:val="31"/>
        </w:rPr>
        <w:t> </w:t>
      </w:r>
      <w:r>
        <w:rPr/>
        <w:t>be</w:t>
      </w:r>
      <w:r>
        <w:rPr>
          <w:spacing w:val="32"/>
        </w:rPr>
        <w:t> </w:t>
      </w:r>
      <w:r>
        <w:rPr/>
        <w:t>colored.</w:t>
      </w:r>
      <w:r>
        <w:rPr>
          <w:spacing w:val="57"/>
          <w:w w:val="150"/>
        </w:rPr>
        <w:t> </w:t>
      </w:r>
      <w:r>
        <w:rPr/>
        <w:t>The</w:t>
      </w:r>
      <w:r>
        <w:rPr>
          <w:spacing w:val="31"/>
        </w:rPr>
        <w:t> </w:t>
      </w:r>
      <w:r>
        <w:rPr/>
        <w:t>second</w:t>
      </w:r>
      <w:r>
        <w:rPr>
          <w:spacing w:val="32"/>
        </w:rPr>
        <w:t> </w:t>
      </w:r>
      <w:r>
        <w:rPr/>
        <w:t>rule</w:t>
      </w:r>
      <w:r>
        <w:rPr>
          <w:spacing w:val="31"/>
        </w:rPr>
        <w:t> </w:t>
      </w:r>
      <w:r>
        <w:rPr/>
        <w:t>sets</w:t>
      </w:r>
      <w:r>
        <w:rPr>
          <w:spacing w:val="31"/>
        </w:rPr>
        <w:t> </w:t>
      </w:r>
      <w:r>
        <w:rPr/>
        <w:t>a</w:t>
      </w:r>
      <w:r>
        <w:rPr>
          <w:spacing w:val="32"/>
        </w:rPr>
        <w:t> </w:t>
      </w:r>
      <w:r>
        <w:rPr/>
        <w:t>white</w:t>
      </w:r>
      <w:r>
        <w:rPr>
          <w:spacing w:val="31"/>
        </w:rPr>
        <w:t> </w:t>
      </w:r>
      <w:r>
        <w:rPr/>
        <w:t>background</w:t>
      </w:r>
      <w:r>
        <w:rPr>
          <w:spacing w:val="32"/>
        </w:rPr>
        <w:t> </w:t>
      </w:r>
      <w:r>
        <w:rPr/>
        <w:t>only</w:t>
      </w:r>
      <w:r>
        <w:rPr>
          <w:spacing w:val="31"/>
        </w:rPr>
        <w:t> </w:t>
      </w:r>
      <w:r>
        <w:rPr/>
        <w:t>for</w:t>
      </w:r>
      <w:r>
        <w:rPr>
          <w:spacing w:val="31"/>
        </w:rPr>
        <w:t> </w:t>
      </w:r>
      <w:r>
        <w:rPr>
          <w:spacing w:val="-2"/>
        </w:rPr>
        <w:t>nodes</w:t>
      </w:r>
    </w:p>
    <w:p>
      <w:pPr>
        <w:spacing w:line="255" w:lineRule="exact" w:before="0"/>
        <w:ind w:left="108" w:right="0" w:firstLine="0"/>
        <w:jc w:val="both"/>
        <w:rPr>
          <w:sz w:val="21"/>
        </w:rPr>
      </w:pPr>
      <w:r>
        <w:rPr>
          <w:rFonts w:ascii="LM Roman 10"/>
          <w:i/>
          <w:sz w:val="21"/>
        </w:rPr>
        <w:t>directly</w:t>
      </w:r>
      <w:r>
        <w:rPr>
          <w:rFonts w:ascii="LM Roman 10"/>
          <w:i/>
          <w:spacing w:val="16"/>
          <w:sz w:val="21"/>
        </w:rPr>
        <w:t> </w:t>
      </w:r>
      <w:r>
        <w:rPr>
          <w:sz w:val="21"/>
        </w:rPr>
        <w:t>beneath</w:t>
      </w:r>
      <w:r>
        <w:rPr>
          <w:spacing w:val="19"/>
          <w:sz w:val="21"/>
        </w:rPr>
        <w:t> </w:t>
      </w:r>
      <w:r>
        <w:rPr>
          <w:sz w:val="21"/>
        </w:rPr>
        <w:t>the</w:t>
      </w:r>
      <w:r>
        <w:rPr>
          <w:spacing w:val="19"/>
          <w:sz w:val="21"/>
        </w:rPr>
        <w:t> </w:t>
      </w:r>
      <w:r>
        <w:rPr>
          <w:rFonts w:ascii="MathJax_Typewriter"/>
          <w:sz w:val="15"/>
        </w:rPr>
        <w:t>ToMetaExpr</w:t>
      </w:r>
      <w:r>
        <w:rPr>
          <w:rFonts w:ascii="MathJax_Typewriter"/>
          <w:spacing w:val="35"/>
          <w:sz w:val="15"/>
        </w:rPr>
        <w:t> </w:t>
      </w:r>
      <w:r>
        <w:rPr>
          <w:sz w:val="21"/>
        </w:rPr>
        <w:t>node.</w:t>
      </w:r>
      <w:r>
        <w:rPr>
          <w:spacing w:val="44"/>
          <w:sz w:val="21"/>
        </w:rPr>
        <w:t> </w:t>
      </w:r>
      <w:r>
        <w:rPr>
          <w:sz w:val="21"/>
        </w:rPr>
        <w:t>Because</w:t>
      </w:r>
      <w:r>
        <w:rPr>
          <w:spacing w:val="20"/>
          <w:sz w:val="21"/>
        </w:rPr>
        <w:t> </w:t>
      </w:r>
      <w:r>
        <w:rPr>
          <w:sz w:val="21"/>
        </w:rPr>
        <w:t>this</w:t>
      </w:r>
      <w:r>
        <w:rPr>
          <w:spacing w:val="20"/>
          <w:sz w:val="21"/>
        </w:rPr>
        <w:t> </w:t>
      </w:r>
      <w:r>
        <w:rPr>
          <w:sz w:val="21"/>
        </w:rPr>
        <w:t>rule</w:t>
      </w:r>
      <w:r>
        <w:rPr>
          <w:spacing w:val="19"/>
          <w:sz w:val="21"/>
        </w:rPr>
        <w:t> </w:t>
      </w:r>
      <w:r>
        <w:rPr>
          <w:sz w:val="21"/>
        </w:rPr>
        <w:t>is</w:t>
      </w:r>
      <w:r>
        <w:rPr>
          <w:spacing w:val="20"/>
          <w:sz w:val="21"/>
        </w:rPr>
        <w:t> </w:t>
      </w:r>
      <w:r>
        <w:rPr>
          <w:sz w:val="21"/>
        </w:rPr>
        <w:t>more</w:t>
      </w:r>
      <w:r>
        <w:rPr>
          <w:spacing w:val="20"/>
          <w:sz w:val="21"/>
        </w:rPr>
        <w:t> </w:t>
      </w:r>
      <w:r>
        <w:rPr>
          <w:sz w:val="21"/>
        </w:rPr>
        <w:t>specific</w:t>
      </w:r>
      <w:r>
        <w:rPr>
          <w:spacing w:val="20"/>
          <w:sz w:val="21"/>
        </w:rPr>
        <w:t> </w:t>
      </w:r>
      <w:r>
        <w:rPr>
          <w:sz w:val="21"/>
        </w:rPr>
        <w:t>(i.e.,</w:t>
      </w:r>
      <w:r>
        <w:rPr>
          <w:spacing w:val="19"/>
          <w:sz w:val="21"/>
        </w:rPr>
        <w:t> </w:t>
      </w:r>
      <w:r>
        <w:rPr>
          <w:spacing w:val="-2"/>
          <w:sz w:val="21"/>
        </w:rPr>
        <w:t>applies</w:t>
      </w:r>
    </w:p>
    <w:p>
      <w:pPr>
        <w:pStyle w:val="BodyText"/>
        <w:spacing w:line="259" w:lineRule="auto" w:before="16"/>
        <w:ind w:left="108" w:right="220"/>
      </w:pPr>
      <w:r>
        <w:rPr/>
        <w:t>to fewer nodes), the </w:t>
      </w:r>
      <w:r>
        <w:rPr>
          <w:rFonts w:ascii="MathJax_Typewriter"/>
          <w:sz w:val="15"/>
        </w:rPr>
        <w:t>|[</w:t>
      </w:r>
      <w:r>
        <w:rPr>
          <w:rFonts w:ascii="MathJax_Typewriter"/>
          <w:spacing w:val="40"/>
          <w:sz w:val="15"/>
        </w:rPr>
        <w:t> </w:t>
      </w:r>
      <w:r>
        <w:rPr>
          <w:rFonts w:ascii="MathJax_Typewriter"/>
          <w:sz w:val="15"/>
        </w:rPr>
        <w:t>]|</w:t>
      </w:r>
      <w:r>
        <w:rPr>
          <w:rFonts w:ascii="MathJax_Typewriter"/>
          <w:spacing w:val="37"/>
          <w:sz w:val="15"/>
        </w:rPr>
        <w:t> </w:t>
      </w:r>
      <w:r>
        <w:rPr/>
        <w:t>parentheses in the screenshot of the bottom pane have a white background, while the enclosed code has a dark background.</w:t>
      </w:r>
      <w:r>
        <w:rPr>
          <w:spacing w:val="40"/>
        </w:rPr>
        <w:t> </w:t>
      </w:r>
      <w:r>
        <w:rPr/>
        <w:t>The last two</w:t>
      </w:r>
      <w:r>
        <w:rPr>
          <w:spacing w:val="40"/>
        </w:rPr>
        <w:t> </w:t>
      </w:r>
      <w:r>
        <w:rPr/>
        <w:t>rules apply a white background to Stratego inside WebDSL fragments.</w:t>
      </w:r>
    </w:p>
    <w:p>
      <w:pPr>
        <w:pStyle w:val="BodyText"/>
        <w:spacing w:line="259" w:lineRule="auto" w:before="22"/>
        <w:ind w:left="108" w:right="219" w:firstLine="317"/>
      </w:pPr>
      <w:r>
        <w:rPr/>
        <w:t>The rules for coloring, folding and outlining are all purely declarative, and share the same composition mechanics:</w:t>
      </w:r>
      <w:r>
        <w:rPr>
          <w:spacing w:val="40"/>
        </w:rPr>
        <w:t> </w:t>
      </w:r>
      <w:r>
        <w:rPr/>
        <w:t>we give priority to rules with more specific pat- terns,</w:t>
      </w:r>
      <w:r>
        <w:rPr>
          <w:spacing w:val="58"/>
        </w:rPr>
        <w:t> </w:t>
      </w:r>
      <w:r>
        <w:rPr/>
        <w:t>and</w:t>
      </w:r>
      <w:r>
        <w:rPr>
          <w:spacing w:val="51"/>
        </w:rPr>
        <w:t> </w:t>
      </w:r>
      <w:r>
        <w:rPr/>
        <w:t>rules</w:t>
      </w:r>
      <w:r>
        <w:rPr>
          <w:spacing w:val="51"/>
        </w:rPr>
        <w:t> </w:t>
      </w:r>
      <w:r>
        <w:rPr/>
        <w:t>defined</w:t>
      </w:r>
      <w:r>
        <w:rPr>
          <w:spacing w:val="51"/>
        </w:rPr>
        <w:t> </w:t>
      </w:r>
      <w:r>
        <w:rPr/>
        <w:t>later</w:t>
      </w:r>
      <w:r>
        <w:rPr>
          <w:spacing w:val="51"/>
        </w:rPr>
        <w:t> </w:t>
      </w:r>
      <w:r>
        <w:rPr/>
        <w:t>in</w:t>
      </w:r>
      <w:r>
        <w:rPr>
          <w:spacing w:val="51"/>
        </w:rPr>
        <w:t> </w:t>
      </w:r>
      <w:r>
        <w:rPr/>
        <w:t>the</w:t>
      </w:r>
      <w:r>
        <w:rPr>
          <w:spacing w:val="50"/>
        </w:rPr>
        <w:t> </w:t>
      </w:r>
      <w:r>
        <w:rPr/>
        <w:t>specification.</w:t>
      </w:r>
      <w:r>
        <w:rPr>
          <w:spacing w:val="44"/>
        </w:rPr>
        <w:t>  </w:t>
      </w:r>
      <w:r>
        <w:rPr/>
        <w:t>New</w:t>
      </w:r>
      <w:r>
        <w:rPr>
          <w:spacing w:val="52"/>
        </w:rPr>
        <w:t> </w:t>
      </w:r>
      <w:r>
        <w:rPr/>
        <w:t>definitions</w:t>
      </w:r>
      <w:r>
        <w:rPr>
          <w:spacing w:val="51"/>
        </w:rPr>
        <w:t> </w:t>
      </w:r>
      <w:r>
        <w:rPr/>
        <w:t>can</w:t>
      </w:r>
      <w:r>
        <w:rPr>
          <w:spacing w:val="50"/>
        </w:rPr>
        <w:t> </w:t>
      </w:r>
      <w:r>
        <w:rPr/>
        <w:t>use</w:t>
      </w:r>
      <w:r>
        <w:rPr>
          <w:spacing w:val="51"/>
        </w:rPr>
        <w:t> </w:t>
      </w:r>
      <w:r>
        <w:rPr>
          <w:spacing w:val="-5"/>
        </w:rPr>
        <w:t>the</w:t>
      </w:r>
    </w:p>
    <w:p>
      <w:pPr>
        <w:pStyle w:val="BodyText"/>
        <w:spacing w:line="259" w:lineRule="auto" w:before="2"/>
        <w:ind w:left="108" w:right="216"/>
      </w:pPr>
      <w:r>
        <w:rPr>
          <w:rFonts w:ascii="MathJax_Typewriter"/>
        </w:rPr>
        <w:t>_ </w:t>
      </w:r>
      <w:r>
        <w:rPr/>
        <w:t>operator to set a property to the default as specified in other rules.</w:t>
      </w:r>
      <w:r>
        <w:rPr>
          <w:spacing w:val="40"/>
        </w:rPr>
        <w:t> </w:t>
      </w:r>
      <w:r>
        <w:rPr/>
        <w:t>Finally, definitions can be disabled using a </w:t>
      </w:r>
      <w:r>
        <w:rPr>
          <w:rFonts w:ascii="MathJax_Typewriter"/>
          <w:sz w:val="15"/>
        </w:rPr>
        <w:t>disable</w:t>
      </w:r>
      <w:r>
        <w:rPr>
          <w:rFonts w:ascii="MathJax_Typewriter"/>
          <w:spacing w:val="40"/>
          <w:sz w:val="15"/>
        </w:rPr>
        <w:t> </w:t>
      </w:r>
      <w:r>
        <w:rPr/>
        <w:t>annotation.</w:t>
      </w:r>
    </w:p>
    <w:p>
      <w:pPr>
        <w:pStyle w:val="BodyText"/>
        <w:spacing w:line="259" w:lineRule="auto" w:before="21"/>
        <w:ind w:left="108" w:right="218" w:firstLine="317"/>
      </w:pPr>
      <w:r>
        <w:rPr/>
        <w:t>Not all aspects of the editor services are equally composable at present.</w:t>
      </w:r>
      <w:r>
        <w:rPr>
          <w:spacing w:val="40"/>
        </w:rPr>
        <w:t> </w:t>
      </w:r>
      <w:r>
        <w:rPr/>
        <w:t>Some pretty-printer formalisms are closed under composition [</w:t>
      </w:r>
      <w:hyperlink w:history="true" w:anchor="_bookmark21">
        <w:r>
          <w:rPr>
            <w:color w:val="0D38FF"/>
          </w:rPr>
          <w:t>6</w:t>
        </w:r>
      </w:hyperlink>
      <w:r>
        <w:rPr/>
        <w:t>], including the one we employ.</w:t>
      </w:r>
      <w:r>
        <w:rPr>
          <w:spacing w:val="39"/>
        </w:rPr>
        <w:t> </w:t>
      </w:r>
      <w:r>
        <w:rPr/>
        <w:t>However, our present DSLs do not expose this.</w:t>
      </w:r>
      <w:r>
        <w:rPr>
          <w:spacing w:val="38"/>
        </w:rPr>
        <w:t> </w:t>
      </w:r>
      <w:r>
        <w:rPr/>
        <w:t>The most difficult services to compose are those relating to language semantics:</w:t>
      </w:r>
      <w:r>
        <w:rPr>
          <w:spacing w:val="40"/>
        </w:rPr>
        <w:t> </w:t>
      </w:r>
      <w:r>
        <w:rPr/>
        <w:t>type checking and reference resolution.</w:t>
      </w:r>
      <w:r>
        <w:rPr>
          <w:spacing w:val="77"/>
        </w:rPr>
        <w:t> </w:t>
      </w:r>
      <w:r>
        <w:rPr/>
        <w:t>A</w:t>
      </w:r>
      <w:r>
        <w:rPr>
          <w:spacing w:val="30"/>
        </w:rPr>
        <w:t> </w:t>
      </w:r>
      <w:r>
        <w:rPr/>
        <w:t>good</w:t>
      </w:r>
      <w:r>
        <w:rPr>
          <w:spacing w:val="29"/>
        </w:rPr>
        <w:t> </w:t>
      </w:r>
      <w:r>
        <w:rPr/>
        <w:t>composition</w:t>
      </w:r>
      <w:r>
        <w:rPr>
          <w:spacing w:val="30"/>
        </w:rPr>
        <w:t> </w:t>
      </w:r>
      <w:r>
        <w:rPr/>
        <w:t>formalism</w:t>
      </w:r>
      <w:r>
        <w:rPr>
          <w:spacing w:val="30"/>
        </w:rPr>
        <w:t> </w:t>
      </w:r>
      <w:r>
        <w:rPr/>
        <w:t>for</w:t>
      </w:r>
      <w:r>
        <w:rPr>
          <w:spacing w:val="30"/>
        </w:rPr>
        <w:t> </w:t>
      </w:r>
      <w:r>
        <w:rPr/>
        <w:t>language</w:t>
      </w:r>
      <w:r>
        <w:rPr>
          <w:spacing w:val="29"/>
        </w:rPr>
        <w:t> </w:t>
      </w:r>
      <w:r>
        <w:rPr/>
        <w:t>semantics</w:t>
      </w:r>
      <w:r>
        <w:rPr>
          <w:spacing w:val="30"/>
        </w:rPr>
        <w:t> </w:t>
      </w:r>
      <w:r>
        <w:rPr/>
        <w:t>is</w:t>
      </w:r>
      <w:r>
        <w:rPr>
          <w:spacing w:val="30"/>
        </w:rPr>
        <w:t> </w:t>
      </w:r>
      <w:r>
        <w:rPr/>
        <w:t>still</w:t>
      </w:r>
      <w:r>
        <w:rPr>
          <w:spacing w:val="30"/>
        </w:rPr>
        <w:t> </w:t>
      </w:r>
      <w:r>
        <w:rPr/>
        <w:t>an</w:t>
      </w:r>
      <w:r>
        <w:rPr>
          <w:spacing w:val="30"/>
        </w:rPr>
        <w:t> </w:t>
      </w:r>
      <w:r>
        <w:rPr>
          <w:spacing w:val="-4"/>
        </w:rPr>
        <w:t>open</w:t>
      </w:r>
    </w:p>
    <w:p>
      <w:pPr>
        <w:pStyle w:val="BodyText"/>
        <w:spacing w:line="254" w:lineRule="exact"/>
        <w:ind w:left="108"/>
      </w:pPr>
      <w:r>
        <w:rPr/>
        <w:t>research</w:t>
      </w:r>
      <w:r>
        <w:rPr>
          <w:spacing w:val="-3"/>
        </w:rPr>
        <w:t> </w:t>
      </w:r>
      <w:r>
        <w:rPr/>
        <w:t>topic.</w:t>
      </w:r>
      <w:r>
        <w:rPr>
          <w:spacing w:val="27"/>
        </w:rPr>
        <w:t> </w:t>
      </w:r>
      <w:r>
        <w:rPr/>
        <w:t>The</w:t>
      </w:r>
      <w:r>
        <w:rPr>
          <w:spacing w:val="3"/>
        </w:rPr>
        <w:t> </w:t>
      </w:r>
      <w:r>
        <w:rPr/>
        <w:t>solutions</w:t>
      </w:r>
      <w:r>
        <w:rPr>
          <w:spacing w:val="3"/>
        </w:rPr>
        <w:t> </w:t>
      </w:r>
      <w:r>
        <w:rPr/>
        <w:t>offered</w:t>
      </w:r>
      <w:r>
        <w:rPr>
          <w:spacing w:val="3"/>
        </w:rPr>
        <w:t> </w:t>
      </w:r>
      <w:r>
        <w:rPr/>
        <w:t>by</w:t>
      </w:r>
      <w:r>
        <w:rPr>
          <w:spacing w:val="6"/>
        </w:rPr>
        <w:t> </w:t>
      </w:r>
      <w:r>
        <w:rPr>
          <w:rFonts w:ascii="LM Roman Caps 10"/>
        </w:rPr>
        <w:t>S</w:t>
      </w:r>
      <w:r>
        <w:rPr>
          <w:rFonts w:ascii="LM Roman Caps 10"/>
          <w:smallCaps/>
        </w:rPr>
        <w:t>poofax</w:t>
      </w:r>
      <w:r>
        <w:rPr>
          <w:rFonts w:ascii="LM Roman Caps 10"/>
          <w:smallCaps w:val="0"/>
        </w:rPr>
        <w:t>/IMP</w:t>
      </w:r>
      <w:r>
        <w:rPr>
          <w:rFonts w:ascii="LM Roman Caps 10"/>
          <w:smallCaps w:val="0"/>
          <w:spacing w:val="-20"/>
        </w:rPr>
        <w:t> </w:t>
      </w:r>
      <w:r>
        <w:rPr>
          <w:smallCaps w:val="0"/>
        </w:rPr>
        <w:t>include</w:t>
      </w:r>
      <w:r>
        <w:rPr>
          <w:smallCaps w:val="0"/>
          <w:spacing w:val="3"/>
        </w:rPr>
        <w:t> </w:t>
      </w:r>
      <w:r>
        <w:rPr>
          <w:smallCaps w:val="0"/>
        </w:rPr>
        <w:t>the</w:t>
      </w:r>
      <w:r>
        <w:rPr>
          <w:smallCaps w:val="0"/>
          <w:spacing w:val="3"/>
        </w:rPr>
        <w:t> </w:t>
      </w:r>
      <w:r>
        <w:rPr>
          <w:smallCaps w:val="0"/>
        </w:rPr>
        <w:t>use</w:t>
      </w:r>
      <w:r>
        <w:rPr>
          <w:smallCaps w:val="0"/>
          <w:spacing w:val="3"/>
        </w:rPr>
        <w:t> </w:t>
      </w:r>
      <w:r>
        <w:rPr>
          <w:smallCaps w:val="0"/>
        </w:rPr>
        <w:t>of</w:t>
      </w:r>
      <w:r>
        <w:rPr>
          <w:smallCaps w:val="0"/>
          <w:spacing w:val="3"/>
        </w:rPr>
        <w:t> </w:t>
      </w:r>
      <w:r>
        <w:rPr>
          <w:smallCaps w:val="0"/>
          <w:spacing w:val="-2"/>
        </w:rPr>
        <w:t>Stratego</w:t>
      </w:r>
    </w:p>
    <w:p>
      <w:pPr>
        <w:pStyle w:val="BodyText"/>
        <w:spacing w:line="259" w:lineRule="auto" w:before="17"/>
        <w:ind w:left="108" w:right="219"/>
      </w:pPr>
      <w:r>
        <w:rPr/>
        <w:t>for specifying type checking and name resolution rules in a relatively declarative style,</w:t>
      </w:r>
      <w:r>
        <w:rPr>
          <w:spacing w:val="36"/>
        </w:rPr>
        <w:t> </w:t>
      </w:r>
      <w:r>
        <w:rPr/>
        <w:t>and</w:t>
      </w:r>
      <w:r>
        <w:rPr>
          <w:spacing w:val="36"/>
        </w:rPr>
        <w:t> </w:t>
      </w:r>
      <w:r>
        <w:rPr/>
        <w:t>the</w:t>
      </w:r>
      <w:r>
        <w:rPr>
          <w:spacing w:val="36"/>
        </w:rPr>
        <w:t> </w:t>
      </w:r>
      <w:r>
        <w:rPr/>
        <w:t>use</w:t>
      </w:r>
      <w:r>
        <w:rPr>
          <w:spacing w:val="36"/>
        </w:rPr>
        <w:t> </w:t>
      </w:r>
      <w:r>
        <w:rPr/>
        <w:t>of</w:t>
      </w:r>
      <w:r>
        <w:rPr>
          <w:spacing w:val="36"/>
        </w:rPr>
        <w:t> </w:t>
      </w:r>
      <w:r>
        <w:rPr/>
        <w:t>Java</w:t>
      </w:r>
      <w:r>
        <w:rPr>
          <w:spacing w:val="36"/>
        </w:rPr>
        <w:t> </w:t>
      </w:r>
      <w:r>
        <w:rPr/>
        <w:t>for</w:t>
      </w:r>
      <w:r>
        <w:rPr>
          <w:spacing w:val="36"/>
        </w:rPr>
        <w:t> </w:t>
      </w:r>
      <w:r>
        <w:rPr/>
        <w:t>exploiting</w:t>
      </w:r>
      <w:r>
        <w:rPr>
          <w:spacing w:val="36"/>
        </w:rPr>
        <w:t> </w:t>
      </w:r>
      <w:r>
        <w:rPr/>
        <w:t>existing</w:t>
      </w:r>
      <w:r>
        <w:rPr>
          <w:spacing w:val="36"/>
        </w:rPr>
        <w:t> </w:t>
      </w:r>
      <w:r>
        <w:rPr/>
        <w:t>language</w:t>
      </w:r>
      <w:r>
        <w:rPr>
          <w:spacing w:val="36"/>
        </w:rPr>
        <w:t> </w:t>
      </w:r>
      <w:r>
        <w:rPr/>
        <w:t>infrastructure.</w:t>
      </w:r>
    </w:p>
    <w:p>
      <w:pPr>
        <w:spacing w:after="0" w:line="259" w:lineRule="auto"/>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Integration with Eclipse and IMP" w:id="36"/>
      <w:bookmarkEnd w:id="36"/>
      <w:r>
        <w:rPr>
          <w:b w:val="0"/>
        </w:rPr>
      </w:r>
      <w:bookmarkStart w:name="_bookmark13" w:id="37"/>
      <w:bookmarkEnd w:id="37"/>
      <w:r>
        <w:rPr>
          <w:b w:val="0"/>
        </w:rPr>
      </w:r>
      <w:r>
        <w:rPr/>
        <w:t>Integration</w:t>
      </w:r>
      <w:r>
        <w:rPr>
          <w:spacing w:val="-13"/>
        </w:rPr>
        <w:t> </w:t>
      </w:r>
      <w:r>
        <w:rPr/>
        <w:t>with</w:t>
      </w:r>
      <w:r>
        <w:rPr>
          <w:spacing w:val="-12"/>
        </w:rPr>
        <w:t> </w:t>
      </w:r>
      <w:r>
        <w:rPr/>
        <w:t>Eclipse</w:t>
      </w:r>
      <w:r>
        <w:rPr>
          <w:spacing w:val="-12"/>
        </w:rPr>
        <w:t> </w:t>
      </w:r>
      <w:r>
        <w:rPr/>
        <w:t>and</w:t>
      </w:r>
      <w:r>
        <w:rPr>
          <w:spacing w:val="-13"/>
        </w:rPr>
        <w:t> </w:t>
      </w:r>
      <w:r>
        <w:rPr>
          <w:spacing w:val="-5"/>
        </w:rPr>
        <w:t>IMP</w:t>
      </w:r>
    </w:p>
    <w:p>
      <w:pPr>
        <w:pStyle w:val="BodyText"/>
        <w:spacing w:before="300"/>
        <w:jc w:val="left"/>
        <w:rPr>
          <w:rFonts w:ascii="LM Roman 12"/>
          <w:b/>
          <w:sz w:val="28"/>
        </w:rPr>
      </w:pPr>
    </w:p>
    <w:p>
      <w:pPr>
        <w:pStyle w:val="BodyText"/>
        <w:spacing w:line="259" w:lineRule="auto"/>
        <w:ind w:left="221" w:right="103"/>
      </w:pPr>
      <w:r>
        <w:rPr/>
        <w:t>The Eclipse architecture is based around the OSGi component model, where each plugin is (usually) a JAR containing Java classes, a plugin manifest, optional de- scriptor files, and auxiliary resources, such as images.</w:t>
      </w:r>
      <w:r>
        <w:rPr>
          <w:spacing w:val="40"/>
        </w:rPr>
        <w:t> </w:t>
      </w:r>
      <w:r>
        <w:rPr/>
        <w:t>The descriptors specify which parts of the Eclipse framework a given plugin extends, and which parts of the plugin may be extended by other plugins.</w:t>
      </w:r>
    </w:p>
    <w:p>
      <w:pPr>
        <w:pStyle w:val="BodyText"/>
        <w:spacing w:line="259" w:lineRule="auto" w:before="24"/>
        <w:ind w:left="221" w:right="102" w:firstLine="317"/>
      </w:pPr>
      <w:r>
        <w:rPr/>
        <w:t>IMP</w:t>
      </w:r>
      <w:r>
        <w:rPr>
          <w:spacing w:val="40"/>
        </w:rPr>
        <w:t> </w:t>
      </w:r>
      <w:r>
        <w:rPr/>
        <w:t>[</w:t>
      </w:r>
      <w:hyperlink w:history="true" w:anchor="_bookmark20">
        <w:r>
          <w:rPr>
            <w:color w:val="1A3BFF"/>
          </w:rPr>
          <w:t>5</w:t>
        </w:r>
      </w:hyperlink>
      <w:r>
        <w:rPr/>
        <w:t>]</w:t>
      </w:r>
      <w:r>
        <w:rPr>
          <w:spacing w:val="40"/>
        </w:rPr>
        <w:t> </w:t>
      </w:r>
      <w:r>
        <w:rPr/>
        <w:t>extends</w:t>
      </w:r>
      <w:r>
        <w:rPr>
          <w:spacing w:val="40"/>
        </w:rPr>
        <w:t> </w:t>
      </w:r>
      <w:r>
        <w:rPr/>
        <w:t>Eclipse</w:t>
      </w:r>
      <w:r>
        <w:rPr>
          <w:spacing w:val="40"/>
        </w:rPr>
        <w:t> </w:t>
      </w:r>
      <w:r>
        <w:rPr/>
        <w:t>with</w:t>
      </w:r>
      <w:r>
        <w:rPr>
          <w:spacing w:val="40"/>
        </w:rPr>
        <w:t> </w:t>
      </w:r>
      <w:r>
        <w:rPr/>
        <w:t>a</w:t>
      </w:r>
      <w:r>
        <w:rPr>
          <w:spacing w:val="40"/>
        </w:rPr>
        <w:t> </w:t>
      </w:r>
      <w:r>
        <w:rPr/>
        <w:t>high-level</w:t>
      </w:r>
      <w:r>
        <w:rPr>
          <w:spacing w:val="40"/>
        </w:rPr>
        <w:t> </w:t>
      </w:r>
      <w:r>
        <w:rPr/>
        <w:t>framework</w:t>
      </w:r>
      <w:r>
        <w:rPr>
          <w:spacing w:val="40"/>
        </w:rPr>
        <w:t> </w:t>
      </w:r>
      <w:r>
        <w:rPr/>
        <w:t>and</w:t>
      </w:r>
      <w:r>
        <w:rPr>
          <w:spacing w:val="40"/>
        </w:rPr>
        <w:t> </w:t>
      </w:r>
      <w:r>
        <w:rPr/>
        <w:t>specialized</w:t>
      </w:r>
      <w:r>
        <w:rPr>
          <w:spacing w:val="40"/>
        </w:rPr>
        <w:t> </w:t>
      </w:r>
      <w:r>
        <w:rPr/>
        <w:t>tooling for developing IDE support for new languages.</w:t>
      </w:r>
      <w:r>
        <w:rPr>
          <w:spacing w:val="40"/>
        </w:rPr>
        <w:t> </w:t>
      </w:r>
      <w:r>
        <w:rPr/>
        <w:t>Developed by IBM, it is currently being used for IBM-built DSLs, such as the X10 concurrent programming language. IMP provides wizards for quickly generating initial implementations of services in terms</w:t>
      </w:r>
      <w:r>
        <w:rPr>
          <w:spacing w:val="34"/>
        </w:rPr>
        <w:t> </w:t>
      </w:r>
      <w:r>
        <w:rPr/>
        <w:t>of</w:t>
      </w:r>
      <w:r>
        <w:rPr>
          <w:spacing w:val="34"/>
        </w:rPr>
        <w:t> </w:t>
      </w:r>
      <w:r>
        <w:rPr/>
        <w:t>the</w:t>
      </w:r>
      <w:r>
        <w:rPr>
          <w:spacing w:val="34"/>
        </w:rPr>
        <w:t> </w:t>
      </w:r>
      <w:r>
        <w:rPr/>
        <w:t>IMP</w:t>
      </w:r>
      <w:r>
        <w:rPr>
          <w:spacing w:val="34"/>
        </w:rPr>
        <w:t> </w:t>
      </w:r>
      <w:r>
        <w:rPr/>
        <w:t>framework.</w:t>
      </w:r>
      <w:r>
        <w:rPr>
          <w:spacing w:val="80"/>
        </w:rPr>
        <w:t> </w:t>
      </w:r>
      <w:r>
        <w:rPr/>
        <w:t>The</w:t>
      </w:r>
      <w:r>
        <w:rPr>
          <w:spacing w:val="34"/>
        </w:rPr>
        <w:t> </w:t>
      </w:r>
      <w:r>
        <w:rPr/>
        <w:t>usual</w:t>
      </w:r>
      <w:r>
        <w:rPr>
          <w:spacing w:val="34"/>
        </w:rPr>
        <w:t> </w:t>
      </w:r>
      <w:r>
        <w:rPr/>
        <w:t>caveat</w:t>
      </w:r>
      <w:r>
        <w:rPr>
          <w:spacing w:val="34"/>
        </w:rPr>
        <w:t> </w:t>
      </w:r>
      <w:r>
        <w:rPr/>
        <w:t>applies:</w:t>
      </w:r>
      <w:r>
        <w:rPr>
          <w:spacing w:val="40"/>
        </w:rPr>
        <w:t> </w:t>
      </w:r>
      <w:r>
        <w:rPr/>
        <w:t>any</w:t>
      </w:r>
      <w:r>
        <w:rPr>
          <w:spacing w:val="34"/>
        </w:rPr>
        <w:t> </w:t>
      </w:r>
      <w:r>
        <w:rPr/>
        <w:t>user-customizations are overwritten if the wizard is run again.</w:t>
      </w:r>
    </w:p>
    <w:p>
      <w:pPr>
        <w:pStyle w:val="BodyText"/>
        <w:spacing w:line="274" w:lineRule="exact"/>
        <w:ind w:left="539"/>
      </w:pPr>
      <w:r>
        <w:rPr>
          <w:rFonts w:ascii="LM Roman Caps 10"/>
        </w:rPr>
        <w:t>S</w:t>
      </w:r>
      <w:r>
        <w:rPr>
          <w:rFonts w:ascii="LM Roman Caps 10"/>
          <w:smallCaps/>
        </w:rPr>
        <w:t>poofax</w:t>
      </w:r>
      <w:r>
        <w:rPr>
          <w:rFonts w:ascii="LM Roman Caps 10"/>
          <w:smallCaps w:val="0"/>
        </w:rPr>
        <w:t>/IMP</w:t>
      </w:r>
      <w:r>
        <w:rPr>
          <w:rFonts w:ascii="LM Roman Caps 10"/>
          <w:smallCaps w:val="0"/>
          <w:spacing w:val="-8"/>
        </w:rPr>
        <w:t> </w:t>
      </w:r>
      <w:r>
        <w:rPr>
          <w:smallCaps w:val="0"/>
        </w:rPr>
        <w:t>uses</w:t>
      </w:r>
      <w:r>
        <w:rPr>
          <w:smallCaps w:val="0"/>
          <w:spacing w:val="20"/>
        </w:rPr>
        <w:t> </w:t>
      </w:r>
      <w:r>
        <w:rPr>
          <w:smallCaps w:val="0"/>
        </w:rPr>
        <w:t>the</w:t>
      </w:r>
      <w:r>
        <w:rPr>
          <w:smallCaps w:val="0"/>
          <w:spacing w:val="20"/>
        </w:rPr>
        <w:t> </w:t>
      </w:r>
      <w:r>
        <w:rPr>
          <w:smallCaps w:val="0"/>
        </w:rPr>
        <w:t>IMP</w:t>
      </w:r>
      <w:r>
        <w:rPr>
          <w:smallCaps w:val="0"/>
          <w:spacing w:val="20"/>
        </w:rPr>
        <w:t> </w:t>
      </w:r>
      <w:r>
        <w:rPr>
          <w:smallCaps w:val="0"/>
        </w:rPr>
        <w:t>framework</w:t>
      </w:r>
      <w:r>
        <w:rPr>
          <w:smallCaps w:val="0"/>
          <w:spacing w:val="20"/>
        </w:rPr>
        <w:t> </w:t>
      </w:r>
      <w:r>
        <w:rPr>
          <w:smallCaps w:val="0"/>
        </w:rPr>
        <w:t>for</w:t>
      </w:r>
      <w:r>
        <w:rPr>
          <w:smallCaps w:val="0"/>
          <w:spacing w:val="20"/>
        </w:rPr>
        <w:t> </w:t>
      </w:r>
      <w:r>
        <w:rPr>
          <w:smallCaps w:val="0"/>
        </w:rPr>
        <w:t>implementing</w:t>
      </w:r>
      <w:r>
        <w:rPr>
          <w:smallCaps w:val="0"/>
          <w:spacing w:val="19"/>
        </w:rPr>
        <w:t> </w:t>
      </w:r>
      <w:r>
        <w:rPr>
          <w:smallCaps w:val="0"/>
        </w:rPr>
        <w:t>editor</w:t>
      </w:r>
      <w:r>
        <w:rPr>
          <w:smallCaps w:val="0"/>
          <w:spacing w:val="20"/>
        </w:rPr>
        <w:t> </w:t>
      </w:r>
      <w:r>
        <w:rPr>
          <w:smallCaps w:val="0"/>
        </w:rPr>
        <w:t>services.</w:t>
      </w:r>
      <w:r>
        <w:rPr>
          <w:smallCaps w:val="0"/>
          <w:spacing w:val="62"/>
        </w:rPr>
        <w:t> </w:t>
      </w:r>
      <w:r>
        <w:rPr>
          <w:smallCaps w:val="0"/>
          <w:spacing w:val="-5"/>
        </w:rPr>
        <w:t>As</w:t>
      </w:r>
    </w:p>
    <w:p>
      <w:pPr>
        <w:pStyle w:val="BodyText"/>
        <w:spacing w:line="259" w:lineRule="auto" w:before="16"/>
        <w:ind w:left="221" w:right="102"/>
      </w:pPr>
      <w:r>
        <w:rPr/>
        <w:t>an alternative to the IMP wizards, we offer DSLs which better handle language evolution and compositionality of services.</w:t>
      </w:r>
      <w:r>
        <w:rPr>
          <w:spacing w:val="40"/>
        </w:rPr>
        <w:t> </w:t>
      </w:r>
      <w:r>
        <w:rPr/>
        <w:t>By clearly separating generated code</w:t>
      </w:r>
      <w:r>
        <w:rPr>
          <w:spacing w:val="40"/>
        </w:rPr>
        <w:t> </w:t>
      </w:r>
      <w:r>
        <w:rPr/>
        <w:t>from user-written code, we avoid any risk of overwriting existing customizations as changes</w:t>
      </w:r>
      <w:r>
        <w:rPr>
          <w:spacing w:val="4"/>
        </w:rPr>
        <w:t> </w:t>
      </w:r>
      <w:r>
        <w:rPr/>
        <w:t>are</w:t>
      </w:r>
      <w:r>
        <w:rPr>
          <w:spacing w:val="7"/>
        </w:rPr>
        <w:t> </w:t>
      </w:r>
      <w:r>
        <w:rPr/>
        <w:t>made</w:t>
      </w:r>
      <w:r>
        <w:rPr>
          <w:spacing w:val="7"/>
        </w:rPr>
        <w:t> </w:t>
      </w:r>
      <w:r>
        <w:rPr/>
        <w:t>to</w:t>
      </w:r>
      <w:r>
        <w:rPr>
          <w:spacing w:val="6"/>
        </w:rPr>
        <w:t> </w:t>
      </w:r>
      <w:r>
        <w:rPr/>
        <w:t>an</w:t>
      </w:r>
      <w:r>
        <w:rPr>
          <w:spacing w:val="7"/>
        </w:rPr>
        <w:t> </w:t>
      </w:r>
      <w:r>
        <w:rPr/>
        <w:t>evolving</w:t>
      </w:r>
      <w:r>
        <w:rPr>
          <w:spacing w:val="7"/>
        </w:rPr>
        <w:t> </w:t>
      </w:r>
      <w:r>
        <w:rPr/>
        <w:t>language,</w:t>
      </w:r>
      <w:r>
        <w:rPr>
          <w:spacing w:val="8"/>
        </w:rPr>
        <w:t> </w:t>
      </w:r>
      <w:r>
        <w:rPr/>
        <w:t>or</w:t>
      </w:r>
      <w:r>
        <w:rPr>
          <w:spacing w:val="7"/>
        </w:rPr>
        <w:t> </w:t>
      </w:r>
      <w:r>
        <w:rPr/>
        <w:t>when</w:t>
      </w:r>
      <w:r>
        <w:rPr>
          <w:spacing w:val="7"/>
        </w:rPr>
        <w:t> </w:t>
      </w:r>
      <w:r>
        <w:rPr/>
        <w:t>new</w:t>
      </w:r>
      <w:r>
        <w:rPr>
          <w:spacing w:val="7"/>
        </w:rPr>
        <w:t> </w:t>
      </w:r>
      <w:r>
        <w:rPr/>
        <w:t>services</w:t>
      </w:r>
      <w:r>
        <w:rPr>
          <w:spacing w:val="7"/>
        </w:rPr>
        <w:t> </w:t>
      </w:r>
      <w:r>
        <w:rPr/>
        <w:t>are</w:t>
      </w:r>
      <w:r>
        <w:rPr>
          <w:spacing w:val="6"/>
        </w:rPr>
        <w:t> </w:t>
      </w:r>
      <w:r>
        <w:rPr/>
        <w:t>derived.</w:t>
      </w:r>
      <w:r>
        <w:rPr>
          <w:spacing w:val="37"/>
        </w:rPr>
        <w:t> </w:t>
      </w:r>
      <w:r>
        <w:rPr>
          <w:spacing w:val="-2"/>
        </w:rPr>
        <w:t>While</w:t>
      </w:r>
    </w:p>
    <w:p>
      <w:pPr>
        <w:pStyle w:val="BodyText"/>
        <w:spacing w:line="253" w:lineRule="exact"/>
        <w:ind w:left="221"/>
        <w:rPr>
          <w:rFonts w:ascii="LM Roman Caps 10"/>
        </w:rPr>
      </w:pPr>
      <w:r>
        <w:rPr/>
        <w:t>IMP</w:t>
      </w:r>
      <w:r>
        <w:rPr>
          <w:spacing w:val="20"/>
        </w:rPr>
        <w:t> </w:t>
      </w:r>
      <w:r>
        <w:rPr/>
        <w:t>makes</w:t>
      </w:r>
      <w:r>
        <w:rPr>
          <w:spacing w:val="20"/>
        </w:rPr>
        <w:t> </w:t>
      </w:r>
      <w:r>
        <w:rPr/>
        <w:t>use</w:t>
      </w:r>
      <w:r>
        <w:rPr>
          <w:spacing w:val="21"/>
        </w:rPr>
        <w:t> </w:t>
      </w:r>
      <w:r>
        <w:rPr/>
        <w:t>of</w:t>
      </w:r>
      <w:r>
        <w:rPr>
          <w:spacing w:val="20"/>
        </w:rPr>
        <w:t> </w:t>
      </w:r>
      <w:r>
        <w:rPr/>
        <w:t>uncomposable</w:t>
      </w:r>
      <w:r>
        <w:rPr>
          <w:spacing w:val="21"/>
        </w:rPr>
        <w:t> </w:t>
      </w:r>
      <w:r>
        <w:rPr/>
        <w:t>visitors</w:t>
      </w:r>
      <w:r>
        <w:rPr>
          <w:spacing w:val="20"/>
        </w:rPr>
        <w:t> </w:t>
      </w:r>
      <w:r>
        <w:rPr/>
        <w:t>for</w:t>
      </w:r>
      <w:r>
        <w:rPr>
          <w:spacing w:val="20"/>
        </w:rPr>
        <w:t> </w:t>
      </w:r>
      <w:r>
        <w:rPr/>
        <w:t>many</w:t>
      </w:r>
      <w:r>
        <w:rPr>
          <w:spacing w:val="21"/>
        </w:rPr>
        <w:t> </w:t>
      </w:r>
      <w:r>
        <w:rPr/>
        <w:t>editor</w:t>
      </w:r>
      <w:r>
        <w:rPr>
          <w:spacing w:val="20"/>
        </w:rPr>
        <w:t> </w:t>
      </w:r>
      <w:r>
        <w:rPr/>
        <w:t>services,</w:t>
      </w:r>
      <w:r>
        <w:rPr>
          <w:spacing w:val="20"/>
        </w:rPr>
        <w:t> </w:t>
      </w:r>
      <w:r>
        <w:rPr>
          <w:rFonts w:ascii="LM Roman Caps 10"/>
          <w:spacing w:val="-2"/>
        </w:rPr>
        <w:t>S</w:t>
      </w:r>
      <w:r>
        <w:rPr>
          <w:rFonts w:ascii="LM Roman Caps 10"/>
          <w:smallCaps/>
          <w:spacing w:val="-2"/>
        </w:rPr>
        <w:t>poofax</w:t>
      </w:r>
      <w:r>
        <w:rPr>
          <w:rFonts w:ascii="LM Roman Caps 10"/>
          <w:smallCaps w:val="0"/>
          <w:spacing w:val="-2"/>
        </w:rPr>
        <w:t>/IMP</w:t>
      </w:r>
    </w:p>
    <w:p>
      <w:pPr>
        <w:pStyle w:val="BodyText"/>
        <w:spacing w:line="264" w:lineRule="auto" w:before="17"/>
        <w:ind w:left="116" w:right="103"/>
        <w:jc w:val="right"/>
      </w:pPr>
      <w:r>
        <w:rPr/>
        <w:t>abstracts over these with DSLs.</w:t>
      </w:r>
      <w:r>
        <w:rPr>
          <w:spacing w:val="40"/>
        </w:rPr>
        <w:t> </w:t>
      </w:r>
      <w:r>
        <w:rPr/>
        <w:t>As language extensions and embeddings are com-</w:t>
      </w:r>
      <w:r>
        <w:rPr>
          <w:spacing w:val="80"/>
        </w:rPr>
        <w:t> </w:t>
      </w:r>
      <w:r>
        <w:rPr/>
        <w:t>posed with the subject language, the necessary visitors are automatically provided. The</w:t>
      </w:r>
      <w:r>
        <w:rPr>
          <w:spacing w:val="40"/>
        </w:rPr>
        <w:t> </w:t>
      </w:r>
      <w:r>
        <w:rPr/>
        <w:t>OSGi</w:t>
      </w:r>
      <w:r>
        <w:rPr>
          <w:spacing w:val="40"/>
        </w:rPr>
        <w:t> </w:t>
      </w:r>
      <w:r>
        <w:rPr/>
        <w:t>model</w:t>
      </w:r>
      <w:r>
        <w:rPr>
          <w:spacing w:val="40"/>
        </w:rPr>
        <w:t> </w:t>
      </w:r>
      <w:r>
        <w:rPr/>
        <w:t>implies</w:t>
      </w:r>
      <w:r>
        <w:rPr>
          <w:spacing w:val="40"/>
        </w:rPr>
        <w:t> </w:t>
      </w:r>
      <w:r>
        <w:rPr/>
        <w:t>distributing</w:t>
      </w:r>
      <w:r>
        <w:rPr>
          <w:spacing w:val="40"/>
        </w:rPr>
        <w:t> </w:t>
      </w:r>
      <w:r>
        <w:rPr/>
        <w:t>plugins</w:t>
      </w:r>
      <w:r>
        <w:rPr>
          <w:spacing w:val="40"/>
        </w:rPr>
        <w:t> </w:t>
      </w:r>
      <w:r>
        <w:rPr/>
        <w:t>as</w:t>
      </w:r>
      <w:r>
        <w:rPr>
          <w:spacing w:val="40"/>
        </w:rPr>
        <w:t> </w:t>
      </w:r>
      <w:r>
        <w:rPr/>
        <w:t>static</w:t>
      </w:r>
      <w:r>
        <w:rPr>
          <w:spacing w:val="40"/>
        </w:rPr>
        <w:t> </w:t>
      </w:r>
      <w:r>
        <w:rPr/>
        <w:t>JARs.</w:t>
      </w:r>
      <w:r>
        <w:rPr>
          <w:spacing w:val="40"/>
        </w:rPr>
        <w:t> </w:t>
      </w:r>
      <w:r>
        <w:rPr/>
        <w:t>During</w:t>
      </w:r>
      <w:r>
        <w:rPr>
          <w:spacing w:val="40"/>
        </w:rPr>
        <w:t> </w:t>
      </w:r>
      <w:r>
        <w:rPr/>
        <w:t>develop- ment,</w:t>
      </w:r>
      <w:r>
        <w:rPr>
          <w:spacing w:val="25"/>
        </w:rPr>
        <w:t> </w:t>
      </w:r>
      <w:r>
        <w:rPr/>
        <w:t>changes</w:t>
      </w:r>
      <w:r>
        <w:rPr>
          <w:spacing w:val="24"/>
        </w:rPr>
        <w:t> </w:t>
      </w:r>
      <w:r>
        <w:rPr/>
        <w:t>made</w:t>
      </w:r>
      <w:r>
        <w:rPr>
          <w:spacing w:val="24"/>
        </w:rPr>
        <w:t> </w:t>
      </w:r>
      <w:r>
        <w:rPr/>
        <w:t>to</w:t>
      </w:r>
      <w:r>
        <w:rPr>
          <w:spacing w:val="24"/>
        </w:rPr>
        <w:t> </w:t>
      </w:r>
      <w:r>
        <w:rPr/>
        <w:t>a</w:t>
      </w:r>
      <w:r>
        <w:rPr>
          <w:spacing w:val="24"/>
        </w:rPr>
        <w:t> </w:t>
      </w:r>
      <w:r>
        <w:rPr/>
        <w:t>plugin</w:t>
      </w:r>
      <w:r>
        <w:rPr>
          <w:spacing w:val="24"/>
        </w:rPr>
        <w:t> </w:t>
      </w:r>
      <w:r>
        <w:rPr/>
        <w:t>are,</w:t>
      </w:r>
      <w:r>
        <w:rPr>
          <w:spacing w:val="25"/>
        </w:rPr>
        <w:t> </w:t>
      </w:r>
      <w:r>
        <w:rPr/>
        <w:t>in</w:t>
      </w:r>
      <w:r>
        <w:rPr>
          <w:spacing w:val="24"/>
        </w:rPr>
        <w:t> </w:t>
      </w:r>
      <w:r>
        <w:rPr/>
        <w:t>general,</w:t>
      </w:r>
      <w:r>
        <w:rPr>
          <w:spacing w:val="25"/>
        </w:rPr>
        <w:t> </w:t>
      </w:r>
      <w:r>
        <w:rPr/>
        <w:t>not</w:t>
      </w:r>
      <w:r>
        <w:rPr>
          <w:spacing w:val="24"/>
        </w:rPr>
        <w:t> </w:t>
      </w:r>
      <w:r>
        <w:rPr/>
        <w:t>reflected</w:t>
      </w:r>
      <w:r>
        <w:rPr>
          <w:spacing w:val="24"/>
        </w:rPr>
        <w:t> </w:t>
      </w:r>
      <w:r>
        <w:rPr/>
        <w:t>in</w:t>
      </w:r>
      <w:r>
        <w:rPr>
          <w:spacing w:val="24"/>
        </w:rPr>
        <w:t> </w:t>
      </w:r>
      <w:r>
        <w:rPr/>
        <w:t>the</w:t>
      </w:r>
      <w:r>
        <w:rPr>
          <w:spacing w:val="24"/>
        </w:rPr>
        <w:t> </w:t>
      </w:r>
      <w:r>
        <w:rPr/>
        <w:t>active</w:t>
      </w:r>
      <w:r>
        <w:rPr>
          <w:spacing w:val="24"/>
        </w:rPr>
        <w:t> </w:t>
      </w:r>
      <w:r>
        <w:rPr/>
        <w:t>Eclipse instance.</w:t>
      </w:r>
      <w:r>
        <w:rPr>
          <w:spacing w:val="38"/>
        </w:rPr>
        <w:t> </w:t>
      </w:r>
      <w:r>
        <w:rPr/>
        <w:t>To avoid launching a new Eclipse instance to use a new or updated editor, we use interpretation of editor services to allow dynamic loading of services into the current</w:t>
      </w:r>
      <w:r>
        <w:rPr>
          <w:spacing w:val="18"/>
        </w:rPr>
        <w:t> </w:t>
      </w:r>
      <w:r>
        <w:rPr/>
        <w:t>instance</w:t>
      </w:r>
      <w:r>
        <w:rPr>
          <w:spacing w:val="19"/>
        </w:rPr>
        <w:t> </w:t>
      </w:r>
      <w:r>
        <w:rPr/>
        <w:t>of</w:t>
      </w:r>
      <w:r>
        <w:rPr>
          <w:spacing w:val="18"/>
        </w:rPr>
        <w:t> </w:t>
      </w:r>
      <w:r>
        <w:rPr/>
        <w:t>Eclipse.</w:t>
      </w:r>
      <w:r>
        <w:rPr>
          <w:spacing w:val="49"/>
        </w:rPr>
        <w:t> </w:t>
      </w:r>
      <w:r>
        <w:rPr/>
        <w:t>For</w:t>
      </w:r>
      <w:r>
        <w:rPr>
          <w:spacing w:val="19"/>
        </w:rPr>
        <w:t> </w:t>
      </w:r>
      <w:r>
        <w:rPr/>
        <w:t>example,</w:t>
      </w:r>
      <w:r>
        <w:rPr>
          <w:spacing w:val="19"/>
        </w:rPr>
        <w:t> </w:t>
      </w:r>
      <w:r>
        <w:rPr/>
        <w:t>for</w:t>
      </w:r>
      <w:r>
        <w:rPr>
          <w:spacing w:val="19"/>
        </w:rPr>
        <w:t> </w:t>
      </w:r>
      <w:r>
        <w:rPr/>
        <w:t>the</w:t>
      </w:r>
      <w:r>
        <w:rPr>
          <w:spacing w:val="18"/>
        </w:rPr>
        <w:t> </w:t>
      </w:r>
      <w:r>
        <w:rPr/>
        <w:t>syntax</w:t>
      </w:r>
      <w:r>
        <w:rPr>
          <w:spacing w:val="19"/>
        </w:rPr>
        <w:t> </w:t>
      </w:r>
      <w:r>
        <w:rPr/>
        <w:t>highlighting</w:t>
      </w:r>
      <w:r>
        <w:rPr>
          <w:spacing w:val="19"/>
        </w:rPr>
        <w:t> </w:t>
      </w:r>
      <w:r>
        <w:rPr>
          <w:spacing w:val="-2"/>
        </w:rPr>
        <w:t>specification,</w:t>
      </w:r>
    </w:p>
    <w:p>
      <w:pPr>
        <w:pStyle w:val="BodyText"/>
        <w:spacing w:line="240" w:lineRule="exact"/>
        <w:ind w:left="116" w:right="109"/>
        <w:jc w:val="right"/>
      </w:pPr>
      <w:r>
        <w:rPr>
          <w:rFonts w:ascii="LM Roman Caps 10"/>
        </w:rPr>
        <w:t>S</w:t>
      </w:r>
      <w:r>
        <w:rPr>
          <w:rFonts w:ascii="LM Roman Caps 10"/>
          <w:smallCaps/>
        </w:rPr>
        <w:t>poofax</w:t>
      </w:r>
      <w:r>
        <w:rPr>
          <w:rFonts w:ascii="LM Roman Caps 10"/>
          <w:smallCaps w:val="0"/>
        </w:rPr>
        <w:t>/IMP</w:t>
      </w:r>
      <w:r>
        <w:rPr>
          <w:rFonts w:ascii="LM Roman Caps 10"/>
          <w:smallCaps w:val="0"/>
          <w:spacing w:val="-20"/>
        </w:rPr>
        <w:t> </w:t>
      </w:r>
      <w:r>
        <w:rPr>
          <w:smallCaps w:val="0"/>
        </w:rPr>
        <w:t>maintains</w:t>
      </w:r>
      <w:r>
        <w:rPr>
          <w:smallCaps w:val="0"/>
          <w:spacing w:val="6"/>
        </w:rPr>
        <w:t> </w:t>
      </w:r>
      <w:r>
        <w:rPr>
          <w:smallCaps w:val="0"/>
        </w:rPr>
        <w:t>hash</w:t>
      </w:r>
      <w:r>
        <w:rPr>
          <w:smallCaps w:val="0"/>
          <w:spacing w:val="7"/>
        </w:rPr>
        <w:t> </w:t>
      </w:r>
      <w:r>
        <w:rPr>
          <w:smallCaps w:val="0"/>
        </w:rPr>
        <w:t>tables</w:t>
      </w:r>
      <w:r>
        <w:rPr>
          <w:smallCaps w:val="0"/>
          <w:spacing w:val="7"/>
        </w:rPr>
        <w:t> </w:t>
      </w:r>
      <w:r>
        <w:rPr>
          <w:smallCaps w:val="0"/>
        </w:rPr>
        <w:t>that</w:t>
      </w:r>
      <w:r>
        <w:rPr>
          <w:smallCaps w:val="0"/>
          <w:spacing w:val="8"/>
        </w:rPr>
        <w:t> </w:t>
      </w:r>
      <w:r>
        <w:rPr>
          <w:smallCaps w:val="0"/>
        </w:rPr>
        <w:t>specify</w:t>
      </w:r>
      <w:r>
        <w:rPr>
          <w:smallCaps w:val="0"/>
          <w:spacing w:val="7"/>
        </w:rPr>
        <w:t> </w:t>
      </w:r>
      <w:r>
        <w:rPr>
          <w:smallCaps w:val="0"/>
        </w:rPr>
        <w:t>which</w:t>
      </w:r>
      <w:r>
        <w:rPr>
          <w:smallCaps w:val="0"/>
          <w:spacing w:val="7"/>
        </w:rPr>
        <w:t> </w:t>
      </w:r>
      <w:r>
        <w:rPr>
          <w:smallCaps w:val="0"/>
        </w:rPr>
        <w:t>formatting</w:t>
      </w:r>
      <w:r>
        <w:rPr>
          <w:smallCaps w:val="0"/>
          <w:spacing w:val="7"/>
        </w:rPr>
        <w:t> </w:t>
      </w:r>
      <w:r>
        <w:rPr>
          <w:smallCaps w:val="0"/>
        </w:rPr>
        <w:t>style</w:t>
      </w:r>
      <w:r>
        <w:rPr>
          <w:smallCaps w:val="0"/>
          <w:spacing w:val="8"/>
        </w:rPr>
        <w:t> </w:t>
      </w:r>
      <w:r>
        <w:rPr>
          <w:smallCaps w:val="0"/>
        </w:rPr>
        <w:t>to</w:t>
      </w:r>
      <w:r>
        <w:rPr>
          <w:smallCaps w:val="0"/>
          <w:spacing w:val="7"/>
        </w:rPr>
        <w:t> </w:t>
      </w:r>
      <w:r>
        <w:rPr>
          <w:smallCaps w:val="0"/>
          <w:spacing w:val="-2"/>
        </w:rPr>
        <w:t>apply</w:t>
      </w:r>
    </w:p>
    <w:p>
      <w:pPr>
        <w:pStyle w:val="BodyText"/>
        <w:spacing w:line="259" w:lineRule="auto" w:before="17"/>
        <w:ind w:left="221" w:right="105"/>
      </w:pPr>
      <w:r>
        <w:rPr/>
        <w:t>to which kind of token.</w:t>
      </w:r>
      <w:r>
        <w:rPr>
          <w:spacing w:val="40"/>
        </w:rPr>
        <w:t> </w:t>
      </w:r>
      <w:r>
        <w:rPr/>
        <w:t>This approach leads to a shorter development cycle than would</w:t>
      </w:r>
      <w:r>
        <w:rPr>
          <w:spacing w:val="33"/>
        </w:rPr>
        <w:t> </w:t>
      </w:r>
      <w:r>
        <w:rPr/>
        <w:t>be</w:t>
      </w:r>
      <w:r>
        <w:rPr>
          <w:spacing w:val="32"/>
        </w:rPr>
        <w:t> </w:t>
      </w:r>
      <w:r>
        <w:rPr/>
        <w:t>possible</w:t>
      </w:r>
      <w:r>
        <w:rPr>
          <w:spacing w:val="32"/>
        </w:rPr>
        <w:t> </w:t>
      </w:r>
      <w:r>
        <w:rPr/>
        <w:t>using</w:t>
      </w:r>
      <w:r>
        <w:rPr>
          <w:spacing w:val="32"/>
        </w:rPr>
        <w:t> </w:t>
      </w:r>
      <w:r>
        <w:rPr/>
        <w:t>code</w:t>
      </w:r>
      <w:r>
        <w:rPr>
          <w:spacing w:val="32"/>
        </w:rPr>
        <w:t> </w:t>
      </w:r>
      <w:r>
        <w:rPr/>
        <w:t>generation</w:t>
      </w:r>
      <w:r>
        <w:rPr>
          <w:spacing w:val="33"/>
        </w:rPr>
        <w:t> </w:t>
      </w:r>
      <w:r>
        <w:rPr/>
        <w:t>alone.</w:t>
      </w:r>
      <w:r>
        <w:rPr>
          <w:spacing w:val="80"/>
        </w:rPr>
        <w:t> </w:t>
      </w:r>
      <w:r>
        <w:rPr/>
        <w:t>For</w:t>
      </w:r>
      <w:r>
        <w:rPr>
          <w:spacing w:val="33"/>
        </w:rPr>
        <w:t> </w:t>
      </w:r>
      <w:r>
        <w:rPr/>
        <w:t>deployment,</w:t>
      </w:r>
      <w:r>
        <w:rPr>
          <w:spacing w:val="36"/>
        </w:rPr>
        <w:t> </w:t>
      </w:r>
      <w:r>
        <w:rPr/>
        <w:t>all</w:t>
      </w:r>
      <w:r>
        <w:rPr>
          <w:spacing w:val="33"/>
        </w:rPr>
        <w:t> </w:t>
      </w:r>
      <w:r>
        <w:rPr/>
        <w:t>required</w:t>
      </w:r>
      <w:r>
        <w:rPr>
          <w:spacing w:val="33"/>
        </w:rPr>
        <w:t> </w:t>
      </w:r>
      <w:r>
        <w:rPr/>
        <w:t>files for plugin distribution are still generated.</w:t>
      </w:r>
    </w:p>
    <w:p>
      <w:pPr>
        <w:pStyle w:val="BodyText"/>
        <w:spacing w:line="259" w:lineRule="auto" w:before="21"/>
        <w:ind w:left="221" w:right="106" w:firstLine="317"/>
      </w:pPr>
      <w:r>
        <w:rPr/>
        <w:t>The implementation of dynamic loading relies on the IMP notion of language inheritance.</w:t>
      </w:r>
      <w:r>
        <w:rPr>
          <w:spacing w:val="74"/>
          <w:w w:val="150"/>
        </w:rPr>
        <w:t> </w:t>
      </w:r>
      <w:r>
        <w:rPr/>
        <w:t>Languages</w:t>
      </w:r>
      <w:r>
        <w:rPr>
          <w:spacing w:val="37"/>
        </w:rPr>
        <w:t> </w:t>
      </w:r>
      <w:r>
        <w:rPr/>
        <w:t>may</w:t>
      </w:r>
      <w:r>
        <w:rPr>
          <w:spacing w:val="37"/>
        </w:rPr>
        <w:t> </w:t>
      </w:r>
      <w:r>
        <w:rPr/>
        <w:t>inherit</w:t>
      </w:r>
      <w:r>
        <w:rPr>
          <w:spacing w:val="38"/>
        </w:rPr>
        <w:t> </w:t>
      </w:r>
      <w:r>
        <w:rPr/>
        <w:t>services</w:t>
      </w:r>
      <w:r>
        <w:rPr>
          <w:spacing w:val="36"/>
        </w:rPr>
        <w:t> </w:t>
      </w:r>
      <w:r>
        <w:rPr/>
        <w:t>from</w:t>
      </w:r>
      <w:r>
        <w:rPr>
          <w:spacing w:val="37"/>
        </w:rPr>
        <w:t> </w:t>
      </w:r>
      <w:r>
        <w:rPr/>
        <w:t>another</w:t>
      </w:r>
      <w:r>
        <w:rPr>
          <w:spacing w:val="36"/>
        </w:rPr>
        <w:t> </w:t>
      </w:r>
      <w:r>
        <w:rPr/>
        <w:t>language.</w:t>
      </w:r>
      <w:r>
        <w:rPr>
          <w:spacing w:val="75"/>
          <w:w w:val="150"/>
        </w:rPr>
        <w:t> </w:t>
      </w:r>
      <w:r>
        <w:rPr/>
        <w:t>If</w:t>
      </w:r>
      <w:r>
        <w:rPr>
          <w:spacing w:val="38"/>
        </w:rPr>
        <w:t> </w:t>
      </w:r>
      <w:r>
        <w:rPr/>
        <w:t>a</w:t>
      </w:r>
      <w:r>
        <w:rPr>
          <w:spacing w:val="36"/>
        </w:rPr>
        <w:t> </w:t>
      </w:r>
      <w:r>
        <w:rPr>
          <w:spacing w:val="-2"/>
        </w:rPr>
        <w:t>partic-</w:t>
      </w:r>
    </w:p>
    <w:p>
      <w:pPr>
        <w:pStyle w:val="BodyText"/>
        <w:spacing w:line="218" w:lineRule="auto" w:before="19"/>
        <w:ind w:left="221" w:right="106"/>
      </w:pPr>
      <w:r>
        <w:rPr/>
        <w:t>ular service is not available for a language,</w:t>
      </w:r>
      <w:r>
        <w:rPr>
          <w:spacing w:val="40"/>
        </w:rPr>
        <w:t> </w:t>
      </w:r>
      <w:r>
        <w:rPr/>
        <w:t>IMP tries to use the service for the</w:t>
      </w:r>
      <w:r>
        <w:rPr>
          <w:spacing w:val="80"/>
        </w:rPr>
        <w:t> </w:t>
      </w:r>
      <w:r>
        <w:rPr/>
        <w:t>parent language.</w:t>
      </w:r>
      <w:r>
        <w:rPr>
          <w:spacing w:val="40"/>
        </w:rPr>
        <w:t> </w:t>
      </w:r>
      <w:r>
        <w:rPr/>
        <w:t>We defined a new, top-level language </w:t>
      </w:r>
      <w:r>
        <w:rPr>
          <w:rFonts w:ascii="LM Roman 10"/>
          <w:i/>
        </w:rPr>
        <w:t>DynamicRoot</w:t>
      </w:r>
      <w:r>
        <w:rPr/>
        <w:t>, from which</w:t>
      </w:r>
      <w:r>
        <w:rPr>
          <w:spacing w:val="80"/>
        </w:rPr>
        <w:t> </w:t>
      </w:r>
      <w:r>
        <w:rPr/>
        <w:t>all</w:t>
      </w:r>
      <w:r>
        <w:rPr>
          <w:spacing w:val="13"/>
        </w:rPr>
        <w:t> </w:t>
      </w:r>
      <w:r>
        <w:rPr>
          <w:rFonts w:ascii="LM Roman Caps 10"/>
        </w:rPr>
        <w:t>S</w:t>
      </w:r>
      <w:r>
        <w:rPr>
          <w:rFonts w:ascii="LM Roman Caps 10"/>
          <w:smallCaps/>
        </w:rPr>
        <w:t>poofax</w:t>
      </w:r>
      <w:r>
        <w:rPr>
          <w:rFonts w:ascii="LM Roman Caps 10"/>
          <w:smallCaps w:val="0"/>
        </w:rPr>
        <w:t>/IMP</w:t>
      </w:r>
      <w:r>
        <w:rPr>
          <w:rFonts w:ascii="LM Roman Caps 10"/>
          <w:smallCaps w:val="0"/>
          <w:spacing w:val="-14"/>
        </w:rPr>
        <w:t> </w:t>
      </w:r>
      <w:r>
        <w:rPr>
          <w:smallCaps w:val="0"/>
        </w:rPr>
        <w:t>languages</w:t>
      </w:r>
      <w:r>
        <w:rPr>
          <w:smallCaps w:val="0"/>
          <w:spacing w:val="14"/>
        </w:rPr>
        <w:t> </w:t>
      </w:r>
      <w:r>
        <w:rPr>
          <w:smallCaps w:val="0"/>
        </w:rPr>
        <w:t>inherit.</w:t>
      </w:r>
      <w:r>
        <w:rPr>
          <w:smallCaps w:val="0"/>
          <w:spacing w:val="43"/>
        </w:rPr>
        <w:t> </w:t>
      </w:r>
      <w:r>
        <w:rPr>
          <w:smallCaps w:val="0"/>
        </w:rPr>
        <w:t>Our</w:t>
      </w:r>
      <w:r>
        <w:rPr>
          <w:smallCaps w:val="0"/>
          <w:spacing w:val="13"/>
        </w:rPr>
        <w:t> </w:t>
      </w:r>
      <w:r>
        <w:rPr>
          <w:smallCaps w:val="0"/>
        </w:rPr>
        <w:t>root</w:t>
      </w:r>
      <w:r>
        <w:rPr>
          <w:smallCaps w:val="0"/>
          <w:spacing w:val="14"/>
        </w:rPr>
        <w:t> </w:t>
      </w:r>
      <w:r>
        <w:rPr>
          <w:smallCaps w:val="0"/>
        </w:rPr>
        <w:t>language</w:t>
      </w:r>
      <w:r>
        <w:rPr>
          <w:smallCaps w:val="0"/>
          <w:spacing w:val="14"/>
        </w:rPr>
        <w:t> </w:t>
      </w:r>
      <w:r>
        <w:rPr>
          <w:smallCaps w:val="0"/>
        </w:rPr>
        <w:t>implements</w:t>
      </w:r>
      <w:r>
        <w:rPr>
          <w:smallCaps w:val="0"/>
          <w:spacing w:val="14"/>
        </w:rPr>
        <w:t> </w:t>
      </w:r>
      <w:r>
        <w:rPr>
          <w:smallCaps w:val="0"/>
        </w:rPr>
        <w:t>the</w:t>
      </w:r>
      <w:r>
        <w:rPr>
          <w:smallCaps w:val="0"/>
          <w:spacing w:val="14"/>
        </w:rPr>
        <w:t> </w:t>
      </w:r>
      <w:r>
        <w:rPr>
          <w:smallCaps w:val="0"/>
          <w:spacing w:val="-2"/>
        </w:rPr>
        <w:t>standard</w:t>
      </w:r>
    </w:p>
    <w:p>
      <w:pPr>
        <w:pStyle w:val="BodyText"/>
        <w:spacing w:line="259" w:lineRule="auto" w:before="22"/>
        <w:ind w:left="221" w:right="105"/>
      </w:pPr>
      <w:r>
        <w:rPr/>
        <w:t>IMP extension points by providing proxy stubs.</w:t>
      </w:r>
      <w:r>
        <w:rPr>
          <w:spacing w:val="40"/>
        </w:rPr>
        <w:t> </w:t>
      </w:r>
      <w:r>
        <w:rPr/>
        <w:t>These proxies dynamically load or update the actual editor services as required. For instance, the syntax highlighting service</w:t>
      </w:r>
      <w:r>
        <w:rPr>
          <w:spacing w:val="35"/>
        </w:rPr>
        <w:t> </w:t>
      </w:r>
      <w:r>
        <w:rPr/>
        <w:t>is</w:t>
      </w:r>
      <w:r>
        <w:rPr>
          <w:spacing w:val="35"/>
        </w:rPr>
        <w:t> </w:t>
      </w:r>
      <w:r>
        <w:rPr/>
        <w:t>implemented</w:t>
      </w:r>
      <w:r>
        <w:rPr>
          <w:spacing w:val="35"/>
        </w:rPr>
        <w:t> </w:t>
      </w:r>
      <w:r>
        <w:rPr/>
        <w:t>by</w:t>
      </w:r>
      <w:r>
        <w:rPr>
          <w:spacing w:val="36"/>
        </w:rPr>
        <w:t> </w:t>
      </w:r>
      <w:r>
        <w:rPr/>
        <w:t>a</w:t>
      </w:r>
      <w:r>
        <w:rPr>
          <w:spacing w:val="35"/>
        </w:rPr>
        <w:t> </w:t>
      </w:r>
      <w:r>
        <w:rPr/>
        <w:t>class</w:t>
      </w:r>
      <w:r>
        <w:rPr>
          <w:spacing w:val="36"/>
        </w:rPr>
        <w:t> </w:t>
      </w:r>
      <w:r>
        <w:rPr>
          <w:rFonts w:ascii="MathJax_Typewriter"/>
        </w:rPr>
        <w:t>DynamicColorer</w:t>
      </w:r>
      <w:r>
        <w:rPr/>
        <w:t>,</w:t>
      </w:r>
      <w:r>
        <w:rPr>
          <w:spacing w:val="40"/>
        </w:rPr>
        <w:t> </w:t>
      </w:r>
      <w:r>
        <w:rPr/>
        <w:t>which</w:t>
      </w:r>
      <w:r>
        <w:rPr>
          <w:spacing w:val="36"/>
        </w:rPr>
        <w:t> </w:t>
      </w:r>
      <w:r>
        <w:rPr/>
        <w:t>initializes</w:t>
      </w:r>
      <w:r>
        <w:rPr>
          <w:spacing w:val="35"/>
        </w:rPr>
        <w:t> </w:t>
      </w:r>
      <w:r>
        <w:rPr/>
        <w:t>and</w:t>
      </w:r>
      <w:r>
        <w:rPr>
          <w:spacing w:val="35"/>
        </w:rPr>
        <w:t> </w:t>
      </w:r>
      <w:r>
        <w:rPr/>
        <w:t>updates the proper concrete </w:t>
      </w:r>
      <w:r>
        <w:rPr>
          <w:rFonts w:ascii="MathJax_Typewriter"/>
        </w:rPr>
        <w:t>Colorer </w:t>
      </w:r>
      <w:r>
        <w:rPr/>
        <w:t>class on demand.</w:t>
      </w:r>
    </w:p>
    <w:p>
      <w:pPr>
        <w:pStyle w:val="BodyText"/>
        <w:spacing w:line="237" w:lineRule="auto" w:before="25"/>
        <w:ind w:left="221" w:right="103" w:firstLine="318"/>
      </w:pPr>
      <w:r>
        <w:rPr/>
        <w:t>Wizards and DSLs may act synergistically.</w:t>
      </w:r>
      <w:r>
        <w:rPr>
          <w:spacing w:val="40"/>
        </w:rPr>
        <w:t> </w:t>
      </w:r>
      <w:r>
        <w:rPr/>
        <w:t>Using language inheritance, editor services</w:t>
      </w:r>
      <w:r>
        <w:rPr>
          <w:spacing w:val="-14"/>
        </w:rPr>
        <w:t> </w:t>
      </w:r>
      <w:r>
        <w:rPr/>
        <w:t>provided</w:t>
      </w:r>
      <w:r>
        <w:rPr>
          <w:spacing w:val="-3"/>
        </w:rPr>
        <w:t> </w:t>
      </w:r>
      <w:r>
        <w:rPr/>
        <w:t>by</w:t>
      </w:r>
      <w:r>
        <w:rPr>
          <w:spacing w:val="-1"/>
        </w:rPr>
        <w:t> </w:t>
      </w:r>
      <w:r>
        <w:rPr>
          <w:rFonts w:ascii="LM Roman Caps 10"/>
        </w:rPr>
        <w:t>S</w:t>
      </w:r>
      <w:r>
        <w:rPr>
          <w:rFonts w:ascii="LM Roman Caps 10"/>
          <w:smallCaps/>
        </w:rPr>
        <w:t>poofax</w:t>
      </w:r>
      <w:r>
        <w:rPr>
          <w:rFonts w:ascii="LM Roman Caps 10"/>
          <w:smallCaps w:val="0"/>
        </w:rPr>
        <w:t>/IMP</w:t>
      </w:r>
      <w:r>
        <w:rPr>
          <w:rFonts w:ascii="LM Roman Caps 10"/>
          <w:smallCaps w:val="0"/>
          <w:spacing w:val="-20"/>
        </w:rPr>
        <w:t> </w:t>
      </w:r>
      <w:r>
        <w:rPr>
          <w:smallCaps w:val="0"/>
        </w:rPr>
        <w:t>can</w:t>
      </w:r>
      <w:r>
        <w:rPr>
          <w:smallCaps w:val="0"/>
          <w:spacing w:val="-3"/>
        </w:rPr>
        <w:t> </w:t>
      </w:r>
      <w:r>
        <w:rPr>
          <w:smallCaps w:val="0"/>
        </w:rPr>
        <w:t>be</w:t>
      </w:r>
      <w:r>
        <w:rPr>
          <w:smallCaps w:val="0"/>
          <w:spacing w:val="-4"/>
        </w:rPr>
        <w:t> </w:t>
      </w:r>
      <w:r>
        <w:rPr>
          <w:smallCaps w:val="0"/>
        </w:rPr>
        <w:t>overridden</w:t>
      </w:r>
      <w:r>
        <w:rPr>
          <w:smallCaps w:val="0"/>
          <w:spacing w:val="-3"/>
        </w:rPr>
        <w:t> </w:t>
      </w:r>
      <w:r>
        <w:rPr>
          <w:smallCaps w:val="0"/>
        </w:rPr>
        <w:t>by</w:t>
      </w:r>
      <w:r>
        <w:rPr>
          <w:smallCaps w:val="0"/>
          <w:spacing w:val="-3"/>
        </w:rPr>
        <w:t> </w:t>
      </w:r>
      <w:r>
        <w:rPr>
          <w:smallCaps w:val="0"/>
        </w:rPr>
        <w:t>custom-built,</w:t>
      </w:r>
      <w:r>
        <w:rPr>
          <w:smallCaps w:val="0"/>
          <w:spacing w:val="-1"/>
        </w:rPr>
        <w:t> </w:t>
      </w:r>
      <w:r>
        <w:rPr>
          <w:smallCaps w:val="0"/>
        </w:rPr>
        <w:t>Java-based services.</w:t>
      </w:r>
      <w:r>
        <w:rPr>
          <w:smallCaps w:val="0"/>
          <w:spacing w:val="38"/>
        </w:rPr>
        <w:t> </w:t>
      </w:r>
      <w:r>
        <w:rPr>
          <w:smallCaps w:val="0"/>
        </w:rPr>
        <w:t>E.g.,</w:t>
      </w:r>
      <w:r>
        <w:rPr>
          <w:smallCaps w:val="0"/>
          <w:spacing w:val="10"/>
        </w:rPr>
        <w:t> </w:t>
      </w:r>
      <w:r>
        <w:rPr>
          <w:smallCaps w:val="0"/>
        </w:rPr>
        <w:t>using</w:t>
      </w:r>
      <w:r>
        <w:rPr>
          <w:smallCaps w:val="0"/>
          <w:spacing w:val="8"/>
        </w:rPr>
        <w:t> </w:t>
      </w:r>
      <w:r>
        <w:rPr>
          <w:smallCaps w:val="0"/>
        </w:rPr>
        <w:t>a</w:t>
      </w:r>
      <w:r>
        <w:rPr>
          <w:smallCaps w:val="0"/>
          <w:spacing w:val="8"/>
        </w:rPr>
        <w:t> </w:t>
      </w:r>
      <w:r>
        <w:rPr>
          <w:smallCaps w:val="0"/>
        </w:rPr>
        <w:t>handwritten</w:t>
      </w:r>
      <w:r>
        <w:rPr>
          <w:smallCaps w:val="0"/>
          <w:spacing w:val="8"/>
        </w:rPr>
        <w:t> </w:t>
      </w:r>
      <w:r>
        <w:rPr>
          <w:smallCaps w:val="0"/>
        </w:rPr>
        <w:t>outliner</w:t>
      </w:r>
      <w:r>
        <w:rPr>
          <w:smallCaps w:val="0"/>
          <w:spacing w:val="8"/>
        </w:rPr>
        <w:t> </w:t>
      </w:r>
      <w:r>
        <w:rPr>
          <w:smallCaps w:val="0"/>
        </w:rPr>
        <w:t>service</w:t>
      </w:r>
      <w:r>
        <w:rPr>
          <w:smallCaps w:val="0"/>
          <w:spacing w:val="8"/>
        </w:rPr>
        <w:t> </w:t>
      </w:r>
      <w:r>
        <w:rPr>
          <w:smallCaps w:val="0"/>
        </w:rPr>
        <w:t>only</w:t>
      </w:r>
      <w:r>
        <w:rPr>
          <w:smallCaps w:val="0"/>
          <w:spacing w:val="8"/>
        </w:rPr>
        <w:t> </w:t>
      </w:r>
      <w:r>
        <w:rPr>
          <w:smallCaps w:val="0"/>
        </w:rPr>
        <w:t>requires</w:t>
      </w:r>
      <w:r>
        <w:rPr>
          <w:smallCaps w:val="0"/>
          <w:spacing w:val="8"/>
        </w:rPr>
        <w:t> </w:t>
      </w:r>
      <w:r>
        <w:rPr>
          <w:smallCaps w:val="0"/>
        </w:rPr>
        <w:t>the</w:t>
      </w:r>
      <w:r>
        <w:rPr>
          <w:smallCaps w:val="0"/>
          <w:spacing w:val="8"/>
        </w:rPr>
        <w:t> </w:t>
      </w:r>
      <w:r>
        <w:rPr>
          <w:smallCaps w:val="0"/>
        </w:rPr>
        <w:t>use</w:t>
      </w:r>
      <w:r>
        <w:rPr>
          <w:smallCaps w:val="0"/>
          <w:spacing w:val="8"/>
        </w:rPr>
        <w:t> </w:t>
      </w:r>
      <w:r>
        <w:rPr>
          <w:smallCaps w:val="0"/>
        </w:rPr>
        <w:t>of</w:t>
      </w:r>
      <w:r>
        <w:rPr>
          <w:smallCaps w:val="0"/>
          <w:spacing w:val="8"/>
        </w:rPr>
        <w:t> </w:t>
      </w:r>
      <w:r>
        <w:rPr>
          <w:smallCaps w:val="0"/>
        </w:rPr>
        <w:t>the</w:t>
      </w:r>
      <w:r>
        <w:rPr>
          <w:smallCaps w:val="0"/>
          <w:spacing w:val="8"/>
        </w:rPr>
        <w:t> </w:t>
      </w:r>
      <w:r>
        <w:rPr>
          <w:smallCaps w:val="0"/>
          <w:spacing w:val="-5"/>
        </w:rPr>
        <w:t>IMP</w:t>
      </w:r>
    </w:p>
    <w:p>
      <w:pPr>
        <w:pStyle w:val="BodyText"/>
        <w:spacing w:before="21"/>
        <w:ind w:left="221"/>
      </w:pPr>
      <w:r>
        <w:rPr/>
        <w:t>outliner</w:t>
      </w:r>
      <w:r>
        <w:rPr>
          <w:spacing w:val="16"/>
        </w:rPr>
        <w:t> </w:t>
      </w:r>
      <w:r>
        <w:rPr/>
        <w:t>wizard</w:t>
      </w:r>
      <w:r>
        <w:rPr>
          <w:spacing w:val="17"/>
        </w:rPr>
        <w:t> </w:t>
      </w:r>
      <w:r>
        <w:rPr/>
        <w:t>to</w:t>
      </w:r>
      <w:r>
        <w:rPr>
          <w:spacing w:val="17"/>
        </w:rPr>
        <w:t> </w:t>
      </w:r>
      <w:r>
        <w:rPr/>
        <w:t>create</w:t>
      </w:r>
      <w:r>
        <w:rPr>
          <w:spacing w:val="17"/>
        </w:rPr>
        <w:t> </w:t>
      </w:r>
      <w:r>
        <w:rPr/>
        <w:t>a</w:t>
      </w:r>
      <w:r>
        <w:rPr>
          <w:spacing w:val="17"/>
        </w:rPr>
        <w:t> </w:t>
      </w:r>
      <w:r>
        <w:rPr/>
        <w:t>class</w:t>
      </w:r>
      <w:r>
        <w:rPr>
          <w:spacing w:val="16"/>
        </w:rPr>
        <w:t> </w:t>
      </w:r>
      <w:r>
        <w:rPr/>
        <w:t>overriding</w:t>
      </w:r>
      <w:r>
        <w:rPr>
          <w:spacing w:val="17"/>
        </w:rPr>
        <w:t> </w:t>
      </w:r>
      <w:r>
        <w:rPr/>
        <w:t>the</w:t>
      </w:r>
      <w:r>
        <w:rPr>
          <w:spacing w:val="17"/>
        </w:rPr>
        <w:t> </w:t>
      </w:r>
      <w:r>
        <w:rPr/>
        <w:t>standard</w:t>
      </w:r>
      <w:r>
        <w:rPr>
          <w:spacing w:val="17"/>
        </w:rPr>
        <w:t> </w:t>
      </w:r>
      <w:r>
        <w:rPr>
          <w:rFonts w:ascii="MathJax_Typewriter"/>
        </w:rPr>
        <w:t>DynamicRoot</w:t>
      </w:r>
      <w:r>
        <w:rPr>
          <w:rFonts w:ascii="MathJax_Typewriter"/>
          <w:spacing w:val="17"/>
        </w:rPr>
        <w:t> </w:t>
      </w:r>
      <w:r>
        <w:rPr>
          <w:spacing w:val="-2"/>
        </w:rPr>
        <w:t>service.</w:t>
      </w:r>
    </w:p>
    <w:p>
      <w:pPr>
        <w:spacing w:after="0"/>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Related Work and Discussion" w:id="38"/>
      <w:bookmarkEnd w:id="38"/>
      <w:r>
        <w:rPr>
          <w:b w:val="0"/>
        </w:rPr>
      </w:r>
      <w:bookmarkStart w:name="_bookmark14" w:id="39"/>
      <w:bookmarkEnd w:id="39"/>
      <w:r>
        <w:rPr>
          <w:b w:val="0"/>
        </w:rPr>
      </w:r>
      <w:r>
        <w:rPr/>
        <w:t>Related</w:t>
      </w:r>
      <w:r>
        <w:rPr>
          <w:spacing w:val="-18"/>
        </w:rPr>
        <w:t> </w:t>
      </w:r>
      <w:r>
        <w:rPr/>
        <w:t>Work</w:t>
      </w:r>
      <w:r>
        <w:rPr>
          <w:spacing w:val="-18"/>
        </w:rPr>
        <w:t> </w:t>
      </w:r>
      <w:r>
        <w:rPr/>
        <w:t>and</w:t>
      </w:r>
      <w:r>
        <w:rPr>
          <w:spacing w:val="-18"/>
        </w:rPr>
        <w:t> </w:t>
      </w:r>
      <w:r>
        <w:rPr>
          <w:spacing w:val="-2"/>
        </w:rPr>
        <w:t>Discussion</w:t>
      </w:r>
    </w:p>
    <w:p>
      <w:pPr>
        <w:pStyle w:val="BodyText"/>
        <w:spacing w:line="266" w:lineRule="exact" w:before="182"/>
        <w:ind w:left="108" w:right="216"/>
      </w:pPr>
      <w:r>
        <w:rPr/>
        <w:t>A large body of research on editor construction and generation exists, a significant portion of which is dedicated to structured, or syntax-directed, editors.</w:t>
      </w:r>
      <w:r>
        <w:rPr>
          <w:spacing w:val="40"/>
        </w:rPr>
        <w:t> </w:t>
      </w:r>
      <w:r>
        <w:rPr/>
        <w:t>Notable</w:t>
      </w:r>
      <w:r>
        <w:rPr>
          <w:spacing w:val="40"/>
        </w:rPr>
        <w:t> </w:t>
      </w:r>
      <w:r>
        <w:rPr/>
        <w:t>early examples include the Program Synthesizer (PG), a structured program editor, and the Synthesizer Generator [</w:t>
      </w:r>
      <w:hyperlink w:history="true" w:anchor="_bookmark33">
        <w:r>
          <w:rPr>
            <w:color w:val="1A3BFF"/>
          </w:rPr>
          <w:t>16</w:t>
        </w:r>
      </w:hyperlink>
      <w:r>
        <w:rPr/>
        <w:t>] (SG), a generator for program editors (program synthesizers).</w:t>
      </w:r>
      <w:r>
        <w:rPr>
          <w:spacing w:val="40"/>
        </w:rPr>
        <w:t> </w:t>
      </w:r>
      <w:r>
        <w:rPr/>
        <w:t>Both SG and </w:t>
      </w:r>
      <w:r>
        <w:rPr>
          <w:rFonts w:ascii="LM Roman Caps 10"/>
        </w:rPr>
        <w:t>S</w:t>
      </w:r>
      <w:r>
        <w:rPr>
          <w:rFonts w:ascii="LM Roman Caps 10"/>
          <w:smallCaps/>
        </w:rPr>
        <w:t>poofax</w:t>
      </w:r>
      <w:r>
        <w:rPr>
          <w:rFonts w:ascii="LM Roman Caps 10"/>
          <w:smallCaps w:val="0"/>
        </w:rPr>
        <w:t>/IMP</w:t>
      </w:r>
      <w:r>
        <w:rPr>
          <w:rFonts w:ascii="LM Roman Caps 10"/>
          <w:smallCaps w:val="0"/>
          <w:spacing w:val="-4"/>
        </w:rPr>
        <w:t> </w:t>
      </w:r>
      <w:r>
        <w:rPr>
          <w:smallCaps w:val="0"/>
        </w:rPr>
        <w:t>provide composable language specifi- cations, and therefore support language extensions and language families.</w:t>
      </w:r>
      <w:r>
        <w:rPr>
          <w:smallCaps w:val="0"/>
          <w:spacing w:val="40"/>
        </w:rPr>
        <w:t> </w:t>
      </w:r>
      <w:r>
        <w:rPr>
          <w:smallCaps w:val="0"/>
        </w:rPr>
        <w:t>In SG, languages are defined as abstract syntax with attribute grammars describing the</w:t>
      </w:r>
      <w:r>
        <w:rPr>
          <w:smallCaps w:val="0"/>
          <w:spacing w:val="40"/>
        </w:rPr>
        <w:t> </w:t>
      </w:r>
      <w:r>
        <w:rPr>
          <w:smallCaps w:val="0"/>
        </w:rPr>
        <w:t>type rules.</w:t>
      </w:r>
      <w:r>
        <w:rPr>
          <w:smallCaps w:val="0"/>
          <w:spacing w:val="40"/>
        </w:rPr>
        <w:t> </w:t>
      </w:r>
      <w:r>
        <w:rPr>
          <w:smallCaps w:val="0"/>
        </w:rPr>
        <w:t>SG is agnostic about obtaining ASTs, and provides no solution for com- posing concrete language syntaxes.</w:t>
      </w:r>
      <w:r>
        <w:rPr>
          <w:smallCaps w:val="0"/>
          <w:spacing w:val="40"/>
        </w:rPr>
        <w:t> </w:t>
      </w:r>
      <w:r>
        <w:rPr>
          <w:smallCaps w:val="0"/>
        </w:rPr>
        <w:t>PG imposes a strictly (classical) syntax-directed editing style:</w:t>
      </w:r>
      <w:r>
        <w:rPr>
          <w:smallCaps w:val="0"/>
          <w:spacing w:val="40"/>
        </w:rPr>
        <w:t> </w:t>
      </w:r>
      <w:r>
        <w:rPr>
          <w:smallCaps w:val="0"/>
        </w:rPr>
        <w:t>programs are built from templates filled in by the user.</w:t>
      </w:r>
      <w:r>
        <w:rPr>
          <w:smallCaps w:val="0"/>
          <w:spacing w:val="40"/>
        </w:rPr>
        <w:t> </w:t>
      </w:r>
      <w:r>
        <w:rPr>
          <w:smallCaps w:val="0"/>
        </w:rPr>
        <w:t>This style ensures syntactically valid programs, but never gained widespread acceptance.</w:t>
      </w:r>
    </w:p>
    <w:p>
      <w:pPr>
        <w:pStyle w:val="BodyText"/>
        <w:spacing w:line="259" w:lineRule="auto" w:before="49"/>
        <w:ind w:left="108" w:right="218" w:firstLine="317"/>
      </w:pPr>
      <w:r>
        <w:rPr/>
        <w:t>The Meta-Environment is a framework for language development, source code analysis, and source code transformation [</w:t>
      </w:r>
      <w:hyperlink w:history="true" w:anchor="_bookmark31">
        <w:r>
          <w:rPr>
            <w:color w:val="1A3BFF"/>
          </w:rPr>
          <w:t>17</w:t>
        </w:r>
      </w:hyperlink>
      <w:r>
        <w:rPr/>
        <w:t>,</w:t>
      </w:r>
      <w:hyperlink w:history="true" w:anchor="_bookmark32">
        <w:r>
          <w:rPr>
            <w:color w:val="1A3BFF"/>
          </w:rPr>
          <w:t>18</w:t>
        </w:r>
      </w:hyperlink>
      <w:r>
        <w:rPr/>
        <w:t>].</w:t>
      </w:r>
      <w:r>
        <w:rPr>
          <w:spacing w:val="40"/>
        </w:rPr>
        <w:t> </w:t>
      </w:r>
      <w:r>
        <w:rPr/>
        <w:t>It includes SDF, the ASF term re- writing language, and provides an IDE framework written in Java.</w:t>
      </w:r>
      <w:r>
        <w:rPr>
          <w:spacing w:val="40"/>
        </w:rPr>
        <w:t> </w:t>
      </w:r>
      <w:r>
        <w:rPr/>
        <w:t>Basic syntax highlighting</w:t>
      </w:r>
      <w:r>
        <w:rPr>
          <w:spacing w:val="31"/>
        </w:rPr>
        <w:t> </w:t>
      </w:r>
      <w:r>
        <w:rPr/>
        <w:t>is</w:t>
      </w:r>
      <w:r>
        <w:rPr>
          <w:spacing w:val="31"/>
        </w:rPr>
        <w:t> </w:t>
      </w:r>
      <w:r>
        <w:rPr/>
        <w:t>derived</w:t>
      </w:r>
      <w:r>
        <w:rPr>
          <w:spacing w:val="31"/>
        </w:rPr>
        <w:t> </w:t>
      </w:r>
      <w:r>
        <w:rPr/>
        <w:t>from</w:t>
      </w:r>
      <w:r>
        <w:rPr>
          <w:spacing w:val="31"/>
        </w:rPr>
        <w:t> </w:t>
      </w:r>
      <w:r>
        <w:rPr/>
        <w:t>SDF</w:t>
      </w:r>
      <w:r>
        <w:rPr>
          <w:spacing w:val="31"/>
        </w:rPr>
        <w:t> </w:t>
      </w:r>
      <w:r>
        <w:rPr/>
        <w:t>grammars.</w:t>
      </w:r>
      <w:r>
        <w:rPr>
          <w:spacing w:val="80"/>
        </w:rPr>
        <w:t> </w:t>
      </w:r>
      <w:r>
        <w:rPr/>
        <w:t>Coloring</w:t>
      </w:r>
      <w:r>
        <w:rPr>
          <w:spacing w:val="31"/>
        </w:rPr>
        <w:t> </w:t>
      </w:r>
      <w:r>
        <w:rPr/>
        <w:t>may</w:t>
      </w:r>
      <w:r>
        <w:rPr>
          <w:spacing w:val="31"/>
        </w:rPr>
        <w:t> </w:t>
      </w:r>
      <w:r>
        <w:rPr/>
        <w:t>be</w:t>
      </w:r>
      <w:r>
        <w:rPr>
          <w:spacing w:val="31"/>
        </w:rPr>
        <w:t> </w:t>
      </w:r>
      <w:r>
        <w:rPr/>
        <w:t>customized</w:t>
      </w:r>
      <w:r>
        <w:rPr>
          <w:spacing w:val="31"/>
        </w:rPr>
        <w:t> </w:t>
      </w:r>
      <w:r>
        <w:rPr/>
        <w:t>similar to the </w:t>
      </w:r>
      <w:r>
        <w:rPr>
          <w:rFonts w:ascii="MathJax_Typewriter"/>
        </w:rPr>
        <w:t>environment </w:t>
      </w:r>
      <w:r>
        <w:rPr/>
        <w:t>construct in Figure </w:t>
      </w:r>
      <w:hyperlink w:history="true" w:anchor="_bookmark12">
        <w:r>
          <w:rPr>
            <w:color w:val="1A3BFF"/>
          </w:rPr>
          <w:t>10</w:t>
        </w:r>
      </w:hyperlink>
      <w:r>
        <w:rPr/>
        <w:t>.</w:t>
      </w:r>
      <w:r>
        <w:rPr>
          <w:spacing w:val="40"/>
        </w:rPr>
        <w:t> </w:t>
      </w:r>
      <w:r>
        <w:rPr/>
        <w:t>ASF tree-traversal may also be used to annotate the AST with coloring directives.</w:t>
      </w:r>
      <w:r>
        <w:rPr>
          <w:spacing w:val="40"/>
        </w:rPr>
        <w:t> </w:t>
      </w:r>
      <w:r>
        <w:rPr/>
        <w:t>ASF is also used to specify the language type rules, and may include custom error messages, presented in a window similar to Figure </w:t>
      </w:r>
      <w:hyperlink w:history="true" w:anchor="_bookmark1">
        <w:r>
          <w:rPr>
            <w:color w:val="1A3BFF"/>
          </w:rPr>
          <w:t>1</w:t>
        </w:r>
      </w:hyperlink>
      <w:r>
        <w:rPr/>
        <w:t>. The IDE framework provides outlining but no folding or crossreferences. The Meta-Environment is presently being integrated into Eclipse.</w:t>
      </w:r>
    </w:p>
    <w:p>
      <w:pPr>
        <w:pStyle w:val="BodyText"/>
        <w:spacing w:line="266" w:lineRule="exact" w:before="2"/>
        <w:ind w:left="108" w:right="216" w:firstLine="317"/>
      </w:pPr>
      <w:r>
        <w:rPr/>
        <w:t>MontiCore [</w:t>
      </w:r>
      <w:hyperlink w:history="true" w:anchor="_bookmark29">
        <w:r>
          <w:rPr>
            <w:color w:val="1A3BFF"/>
          </w:rPr>
          <w:t>14</w:t>
        </w:r>
      </w:hyperlink>
      <w:r>
        <w:rPr/>
        <w:t>] and openArchitectureWare [</w:t>
      </w:r>
      <w:hyperlink w:history="true" w:anchor="_bookmark22">
        <w:r>
          <w:rPr>
            <w:color w:val="1A3BFF"/>
          </w:rPr>
          <w:t>7</w:t>
        </w:r>
      </w:hyperlink>
      <w:r>
        <w:rPr/>
        <w:t>] (oAW) are tools for generating Eclipse-based editor plugins for DSLs.</w:t>
      </w:r>
      <w:r>
        <w:rPr>
          <w:spacing w:val="40"/>
        </w:rPr>
        <w:t> </w:t>
      </w:r>
      <w:r>
        <w:rPr/>
        <w:t>Both provide EBNF-like grammar for- malisms which may be composed using inheritance (MontiCore) or module imports (oAW). ANTLR parsers are generated from the grammars.</w:t>
      </w:r>
      <w:r>
        <w:rPr>
          <w:spacing w:val="39"/>
        </w:rPr>
        <w:t> </w:t>
      </w:r>
      <w:r>
        <w:rPr/>
        <w:t>In MontiCore, basic ed- itor</w:t>
      </w:r>
      <w:r>
        <w:rPr>
          <w:spacing w:val="28"/>
        </w:rPr>
        <w:t> </w:t>
      </w:r>
      <w:r>
        <w:rPr/>
        <w:t>presentation</w:t>
      </w:r>
      <w:r>
        <w:rPr>
          <w:spacing w:val="29"/>
        </w:rPr>
        <w:t> </w:t>
      </w:r>
      <w:r>
        <w:rPr/>
        <w:t>are</w:t>
      </w:r>
      <w:r>
        <w:rPr>
          <w:spacing w:val="29"/>
        </w:rPr>
        <w:t> </w:t>
      </w:r>
      <w:r>
        <w:rPr/>
        <w:t>included</w:t>
      </w:r>
      <w:r>
        <w:rPr>
          <w:spacing w:val="28"/>
        </w:rPr>
        <w:t> </w:t>
      </w:r>
      <w:r>
        <w:rPr/>
        <w:t>as</w:t>
      </w:r>
      <w:r>
        <w:rPr>
          <w:spacing w:val="28"/>
        </w:rPr>
        <w:t> </w:t>
      </w:r>
      <w:r>
        <w:rPr/>
        <w:t>grammar</w:t>
      </w:r>
      <w:r>
        <w:rPr>
          <w:spacing w:val="28"/>
        </w:rPr>
        <w:t> </w:t>
      </w:r>
      <w:r>
        <w:rPr/>
        <w:t>properties.</w:t>
      </w:r>
      <w:r>
        <w:rPr>
          <w:spacing w:val="40"/>
        </w:rPr>
        <w:t> </w:t>
      </w:r>
      <w:r>
        <w:rPr/>
        <w:t>Syntax</w:t>
      </w:r>
      <w:r>
        <w:rPr>
          <w:spacing w:val="28"/>
        </w:rPr>
        <w:t> </w:t>
      </w:r>
      <w:r>
        <w:rPr/>
        <w:t>coloring</w:t>
      </w:r>
      <w:r>
        <w:rPr>
          <w:spacing w:val="28"/>
        </w:rPr>
        <w:t> </w:t>
      </w:r>
      <w:r>
        <w:rPr/>
        <w:t>is</w:t>
      </w:r>
      <w:r>
        <w:rPr>
          <w:spacing w:val="29"/>
        </w:rPr>
        <w:t> </w:t>
      </w:r>
      <w:r>
        <w:rPr/>
        <w:t>specified as lists of keywords to highlight. Pre-defined (Java-style) comments are supported. Folding is specified by a list of non-terminals. For semantic editor services, Monti- Core grammars specify events, which may be specialized with user-defined Java classes.</w:t>
      </w:r>
      <w:r>
        <w:rPr>
          <w:spacing w:val="40"/>
        </w:rPr>
        <w:t> </w:t>
      </w:r>
      <w:r>
        <w:rPr/>
        <w:t>Embedded languages are supported in MontiCore through “external” sym- bols in the grammar.</w:t>
      </w:r>
      <w:r>
        <w:rPr>
          <w:spacing w:val="40"/>
        </w:rPr>
        <w:t> </w:t>
      </w:r>
      <w:r>
        <w:rPr/>
        <w:t>An inheriting grammar module can implement these external symbols.</w:t>
      </w:r>
      <w:r>
        <w:rPr>
          <w:spacing w:val="40"/>
        </w:rPr>
        <w:t> </w:t>
      </w:r>
      <w:r>
        <w:rPr/>
        <w:t>The composed grammar is parsed by dynamically switching to the respec- tive parser and lexer of one of the constituent grammars, depending on the current state</w:t>
      </w:r>
      <w:r>
        <w:rPr>
          <w:spacing w:val="32"/>
        </w:rPr>
        <w:t> </w:t>
      </w:r>
      <w:r>
        <w:rPr/>
        <w:t>of</w:t>
      </w:r>
      <w:r>
        <w:rPr>
          <w:spacing w:val="32"/>
        </w:rPr>
        <w:t> </w:t>
      </w:r>
      <w:r>
        <w:rPr/>
        <w:t>the</w:t>
      </w:r>
      <w:r>
        <w:rPr>
          <w:spacing w:val="32"/>
        </w:rPr>
        <w:t> </w:t>
      </w:r>
      <w:r>
        <w:rPr/>
        <w:t>parser.</w:t>
      </w:r>
      <w:r>
        <w:rPr>
          <w:spacing w:val="80"/>
        </w:rPr>
        <w:t> </w:t>
      </w:r>
      <w:r>
        <w:rPr/>
        <w:t>In</w:t>
      </w:r>
      <w:r>
        <w:rPr>
          <w:spacing w:val="32"/>
        </w:rPr>
        <w:t> </w:t>
      </w:r>
      <w:r>
        <w:rPr/>
        <w:t>oAW,</w:t>
      </w:r>
      <w:r>
        <w:rPr>
          <w:spacing w:val="32"/>
        </w:rPr>
        <w:t> </w:t>
      </w:r>
      <w:r>
        <w:rPr/>
        <w:t>an</w:t>
      </w:r>
      <w:r>
        <w:rPr>
          <w:spacing w:val="32"/>
        </w:rPr>
        <w:t> </w:t>
      </w:r>
      <w:r>
        <w:rPr/>
        <w:t>EMF</w:t>
      </w:r>
      <w:r>
        <w:rPr>
          <w:spacing w:val="32"/>
        </w:rPr>
        <w:t> </w:t>
      </w:r>
      <w:r>
        <w:rPr/>
        <w:t>[</w:t>
      </w:r>
      <w:hyperlink w:history="true" w:anchor="_bookmark19">
        <w:r>
          <w:rPr>
            <w:color w:val="1A3BFF"/>
          </w:rPr>
          <w:t>4</w:t>
        </w:r>
      </w:hyperlink>
      <w:r>
        <w:rPr/>
        <w:t>]</w:t>
      </w:r>
      <w:r>
        <w:rPr>
          <w:spacing w:val="32"/>
        </w:rPr>
        <w:t> </w:t>
      </w:r>
      <w:r>
        <w:rPr/>
        <w:t>meta-model</w:t>
      </w:r>
      <w:r>
        <w:rPr>
          <w:spacing w:val="32"/>
        </w:rPr>
        <w:t> </w:t>
      </w:r>
      <w:r>
        <w:rPr/>
        <w:t>is</w:t>
      </w:r>
      <w:r>
        <w:rPr>
          <w:spacing w:val="32"/>
        </w:rPr>
        <w:t> </w:t>
      </w:r>
      <w:r>
        <w:rPr/>
        <w:t>generated</w:t>
      </w:r>
      <w:r>
        <w:rPr>
          <w:spacing w:val="32"/>
        </w:rPr>
        <w:t> </w:t>
      </w:r>
      <w:r>
        <w:rPr/>
        <w:t>in</w:t>
      </w:r>
      <w:r>
        <w:rPr>
          <w:spacing w:val="32"/>
        </w:rPr>
        <w:t> </w:t>
      </w:r>
      <w:r>
        <w:rPr/>
        <w:t>addition</w:t>
      </w:r>
      <w:r>
        <w:rPr>
          <w:spacing w:val="32"/>
        </w:rPr>
        <w:t> </w:t>
      </w:r>
      <w:r>
        <w:rPr/>
        <w:t>to the parser. Language semantics is expressed as constraints upon this model, either using an OCL-like language, or, optionally, using Java. oAW does not support em- bedded languages. For </w:t>
      </w:r>
      <w:r>
        <w:rPr>
          <w:rFonts w:ascii="LM Roman Caps 10" w:hAnsi="LM Roman Caps 10"/>
        </w:rPr>
        <w:t>S</w:t>
      </w:r>
      <w:r>
        <w:rPr>
          <w:rFonts w:ascii="LM Roman Caps 10" w:hAnsi="LM Roman Caps 10"/>
          <w:smallCaps/>
        </w:rPr>
        <w:t>poofax</w:t>
      </w:r>
      <w:r>
        <w:rPr>
          <w:rFonts w:ascii="LM Roman Caps 10" w:hAnsi="LM Roman Caps 10"/>
          <w:smallCaps w:val="0"/>
        </w:rPr>
        <w:t>/IMP</w:t>
      </w:r>
      <w:r>
        <w:rPr>
          <w:smallCaps w:val="0"/>
        </w:rPr>
        <w:t>, we provide an interface to Stratego, based on the POM adapter approach of [</w:t>
      </w:r>
      <w:hyperlink w:history="true" w:anchor="_bookmark25">
        <w:r>
          <w:rPr>
            <w:smallCaps w:val="0"/>
            <w:color w:val="1A3BFF"/>
          </w:rPr>
          <w:t>10</w:t>
        </w:r>
      </w:hyperlink>
      <w:r>
        <w:rPr>
          <w:smallCaps w:val="0"/>
        </w:rPr>
        <w:t>] and origin tracking [</w:t>
      </w:r>
      <w:hyperlink w:history="true" w:anchor="_bookmark36">
        <w:r>
          <w:rPr>
            <w:smallCaps w:val="0"/>
            <w:color w:val="1A3BFF"/>
          </w:rPr>
          <w:t>21</w:t>
        </w:r>
      </w:hyperlink>
      <w:r>
        <w:rPr>
          <w:smallCaps w:val="0"/>
        </w:rPr>
        <w:t>] techniques to handle semantics.</w:t>
      </w:r>
      <w:r>
        <w:rPr>
          <w:smallCaps w:val="0"/>
          <w:spacing w:val="40"/>
        </w:rPr>
        <w:t> </w:t>
      </w:r>
      <w:r>
        <w:rPr>
          <w:rFonts w:ascii="LM Roman Caps 10" w:hAnsi="LM Roman Caps 10"/>
          <w:smallCaps w:val="0"/>
        </w:rPr>
        <w:t>S</w:t>
      </w:r>
      <w:r>
        <w:rPr>
          <w:rFonts w:ascii="LM Roman Caps 10" w:hAnsi="LM Roman Caps 10"/>
          <w:smallCaps/>
        </w:rPr>
        <w:t>poofax</w:t>
      </w:r>
      <w:r>
        <w:rPr>
          <w:rFonts w:ascii="LM Roman Caps 10" w:hAnsi="LM Roman Caps 10"/>
          <w:smallCaps w:val="0"/>
        </w:rPr>
        <w:t>/IMP </w:t>
      </w:r>
      <w:r>
        <w:rPr>
          <w:smallCaps w:val="0"/>
        </w:rPr>
        <w:t>supports embedded languages.</w:t>
      </w:r>
    </w:p>
    <w:p>
      <w:pPr>
        <w:pStyle w:val="BodyText"/>
        <w:spacing w:line="259" w:lineRule="auto" w:before="54"/>
        <w:ind w:left="108" w:right="217" w:firstLine="317"/>
      </w:pPr>
      <w:r>
        <w:rPr/>
        <w:t>Although the abstract syntax formalisms in MontiCore and oAW are both mod- ular, the concrete syntax is limited by ANTLR grammar composition ability — LL(k)</w:t>
      </w:r>
      <w:r>
        <w:rPr>
          <w:spacing w:val="39"/>
        </w:rPr>
        <w:t> </w:t>
      </w:r>
      <w:r>
        <w:rPr/>
        <w:t>in</w:t>
      </w:r>
      <w:r>
        <w:rPr>
          <w:spacing w:val="39"/>
        </w:rPr>
        <w:t> </w:t>
      </w:r>
      <w:r>
        <w:rPr/>
        <w:t>the</w:t>
      </w:r>
      <w:r>
        <w:rPr>
          <w:spacing w:val="39"/>
        </w:rPr>
        <w:t> </w:t>
      </w:r>
      <w:r>
        <w:rPr/>
        <w:t>case</w:t>
      </w:r>
      <w:r>
        <w:rPr>
          <w:spacing w:val="39"/>
        </w:rPr>
        <w:t> </w:t>
      </w:r>
      <w:r>
        <w:rPr/>
        <w:t>of</w:t>
      </w:r>
      <w:r>
        <w:rPr>
          <w:spacing w:val="39"/>
        </w:rPr>
        <w:t> </w:t>
      </w:r>
      <w:r>
        <w:rPr/>
        <w:t>MontiCore,</w:t>
      </w:r>
      <w:r>
        <w:rPr>
          <w:spacing w:val="40"/>
        </w:rPr>
        <w:t> </w:t>
      </w:r>
      <w:r>
        <w:rPr/>
        <w:t>LL(*)</w:t>
      </w:r>
      <w:r>
        <w:rPr>
          <w:spacing w:val="39"/>
        </w:rPr>
        <w:t> </w:t>
      </w:r>
      <w:r>
        <w:rPr/>
        <w:t>for</w:t>
      </w:r>
      <w:r>
        <w:rPr>
          <w:spacing w:val="39"/>
        </w:rPr>
        <w:t> </w:t>
      </w:r>
      <w:r>
        <w:rPr/>
        <w:t>oAW,</w:t>
      </w:r>
      <w:r>
        <w:rPr>
          <w:spacing w:val="39"/>
        </w:rPr>
        <w:t> </w:t>
      </w:r>
      <w:r>
        <w:rPr/>
        <w:t>owing</w:t>
      </w:r>
      <w:r>
        <w:rPr>
          <w:spacing w:val="39"/>
        </w:rPr>
        <w:t> </w:t>
      </w:r>
      <w:r>
        <w:rPr/>
        <w:t>to</w:t>
      </w:r>
      <w:r>
        <w:rPr>
          <w:spacing w:val="39"/>
        </w:rPr>
        <w:t> </w:t>
      </w:r>
      <w:r>
        <w:rPr/>
        <w:t>the</w:t>
      </w:r>
      <w:r>
        <w:rPr>
          <w:spacing w:val="39"/>
        </w:rPr>
        <w:t> </w:t>
      </w:r>
      <w:r>
        <w:rPr/>
        <w:t>different</w:t>
      </w:r>
      <w:r>
        <w:rPr>
          <w:spacing w:val="39"/>
        </w:rPr>
        <w:t> </w:t>
      </w:r>
      <w:r>
        <w:rPr/>
        <w:t>versions of ANTLR employed.</w:t>
      </w:r>
      <w:r>
        <w:rPr>
          <w:spacing w:val="40"/>
        </w:rPr>
        <w:t> </w:t>
      </w:r>
      <w:r>
        <w:rPr/>
        <w:t>GLR parsing is closed under composition and allows gram- mars</w:t>
      </w:r>
      <w:r>
        <w:rPr>
          <w:spacing w:val="23"/>
        </w:rPr>
        <w:t> </w:t>
      </w:r>
      <w:r>
        <w:rPr/>
        <w:t>to</w:t>
      </w:r>
      <w:r>
        <w:rPr>
          <w:spacing w:val="24"/>
        </w:rPr>
        <w:t> </w:t>
      </w:r>
      <w:r>
        <w:rPr/>
        <w:t>be</w:t>
      </w:r>
      <w:r>
        <w:rPr>
          <w:spacing w:val="24"/>
        </w:rPr>
        <w:t> </w:t>
      </w:r>
      <w:r>
        <w:rPr/>
        <w:t>composed</w:t>
      </w:r>
      <w:r>
        <w:rPr>
          <w:spacing w:val="24"/>
        </w:rPr>
        <w:t> </w:t>
      </w:r>
      <w:r>
        <w:rPr/>
        <w:t>freely.</w:t>
      </w:r>
      <w:r>
        <w:rPr>
          <w:spacing w:val="59"/>
        </w:rPr>
        <w:t> </w:t>
      </w:r>
      <w:r>
        <w:rPr/>
        <w:t>Multiple,</w:t>
      </w:r>
      <w:r>
        <w:rPr>
          <w:spacing w:val="25"/>
        </w:rPr>
        <w:t> </w:t>
      </w:r>
      <w:r>
        <w:rPr/>
        <w:t>possibly</w:t>
      </w:r>
      <w:r>
        <w:rPr>
          <w:spacing w:val="24"/>
        </w:rPr>
        <w:t> </w:t>
      </w:r>
      <w:r>
        <w:rPr/>
        <w:t>conflicting,</w:t>
      </w:r>
      <w:r>
        <w:rPr>
          <w:spacing w:val="25"/>
        </w:rPr>
        <w:t> </w:t>
      </w:r>
      <w:r>
        <w:rPr/>
        <w:t>definitions</w:t>
      </w:r>
      <w:r>
        <w:rPr>
          <w:spacing w:val="24"/>
        </w:rPr>
        <w:t> </w:t>
      </w:r>
      <w:r>
        <w:rPr/>
        <w:t>of</w:t>
      </w:r>
      <w:r>
        <w:rPr>
          <w:spacing w:val="24"/>
        </w:rPr>
        <w:t> </w:t>
      </w:r>
      <w:r>
        <w:rPr/>
        <w:t>the</w:t>
      </w:r>
      <w:r>
        <w:rPr>
          <w:spacing w:val="24"/>
        </w:rPr>
        <w:t> </w:t>
      </w:r>
      <w:r>
        <w:rPr>
          <w:spacing w:val="-4"/>
        </w:rPr>
        <w:t>same</w:t>
      </w:r>
    </w:p>
    <w:p>
      <w:pPr>
        <w:spacing w:after="0" w:line="259" w:lineRule="auto"/>
        <w:sectPr>
          <w:pgSz w:w="9360" w:h="13610"/>
          <w:pgMar w:header="860" w:footer="0" w:top="1060" w:bottom="280" w:left="680" w:right="680"/>
        </w:sectPr>
      </w:pPr>
    </w:p>
    <w:p>
      <w:pPr>
        <w:pStyle w:val="BodyText"/>
        <w:spacing w:line="266" w:lineRule="exact" w:before="131"/>
        <w:ind w:left="221" w:right="103"/>
      </w:pPr>
      <w:r>
        <w:rPr/>
        <w:t>non-terminal are allowed.</w:t>
      </w:r>
      <w:r>
        <w:rPr>
          <w:spacing w:val="40"/>
        </w:rPr>
        <w:t> </w:t>
      </w:r>
      <w:r>
        <w:rPr/>
        <w:t>This leads to the common criticism of GLR parsing that the resulting parse tree may contain ambiguities.</w:t>
      </w:r>
      <w:r>
        <w:rPr>
          <w:spacing w:val="40"/>
        </w:rPr>
        <w:t> </w:t>
      </w:r>
      <w:r>
        <w:rPr/>
        <w:t>This criticism is warranted, as ambiguities in grammars are by their nature undesirable, and not always trivial to discover, especially in composed grammars.</w:t>
      </w:r>
      <w:r>
        <w:rPr>
          <w:spacing w:val="40"/>
        </w:rPr>
        <w:t> </w:t>
      </w:r>
      <w:r>
        <w:rPr/>
        <w:t>Using explicit, declarative restrictions and</w:t>
      </w:r>
      <w:r>
        <w:rPr>
          <w:spacing w:val="38"/>
        </w:rPr>
        <w:t> </w:t>
      </w:r>
      <w:r>
        <w:rPr/>
        <w:t>priority</w:t>
      </w:r>
      <w:r>
        <w:rPr>
          <w:spacing w:val="38"/>
        </w:rPr>
        <w:t> </w:t>
      </w:r>
      <w:r>
        <w:rPr/>
        <w:t>orderings</w:t>
      </w:r>
      <w:r>
        <w:rPr>
          <w:spacing w:val="38"/>
        </w:rPr>
        <w:t> </w:t>
      </w:r>
      <w:r>
        <w:rPr/>
        <w:t>on</w:t>
      </w:r>
      <w:r>
        <w:rPr>
          <w:spacing w:val="38"/>
        </w:rPr>
        <w:t> </w:t>
      </w:r>
      <w:r>
        <w:rPr/>
        <w:t>the</w:t>
      </w:r>
      <w:r>
        <w:rPr>
          <w:spacing w:val="38"/>
        </w:rPr>
        <w:t> </w:t>
      </w:r>
      <w:r>
        <w:rPr/>
        <w:t>grammar,</w:t>
      </w:r>
      <w:r>
        <w:rPr>
          <w:spacing w:val="40"/>
        </w:rPr>
        <w:t> </w:t>
      </w:r>
      <w:r>
        <w:rPr/>
        <w:t>these</w:t>
      </w:r>
      <w:r>
        <w:rPr>
          <w:spacing w:val="38"/>
        </w:rPr>
        <w:t> </w:t>
      </w:r>
      <w:r>
        <w:rPr/>
        <w:t>can</w:t>
      </w:r>
      <w:r>
        <w:rPr>
          <w:spacing w:val="38"/>
        </w:rPr>
        <w:t> </w:t>
      </w:r>
      <w:r>
        <w:rPr/>
        <w:t>be</w:t>
      </w:r>
      <w:r>
        <w:rPr>
          <w:spacing w:val="38"/>
        </w:rPr>
        <w:t> </w:t>
      </w:r>
      <w:r>
        <w:rPr/>
        <w:t>resolved</w:t>
      </w:r>
      <w:r>
        <w:rPr>
          <w:spacing w:val="38"/>
        </w:rPr>
        <w:t> </w:t>
      </w:r>
      <w:r>
        <w:rPr/>
        <w:t>[</w:t>
      </w:r>
      <w:hyperlink w:history="true" w:anchor="_bookmark34">
        <w:r>
          <w:rPr>
            <w:color w:val="1A3BFF"/>
          </w:rPr>
          <w:t>19</w:t>
        </w:r>
      </w:hyperlink>
      <w:r>
        <w:rPr/>
        <w:t>].</w:t>
      </w:r>
      <w:r>
        <w:rPr>
          <w:spacing w:val="80"/>
        </w:rPr>
        <w:t> </w:t>
      </w:r>
      <w:r>
        <w:rPr/>
        <w:t>Other</w:t>
      </w:r>
      <w:r>
        <w:rPr>
          <w:spacing w:val="38"/>
        </w:rPr>
        <w:t> </w:t>
      </w:r>
      <w:r>
        <w:rPr/>
        <w:t>meth- ods, including PEGs [</w:t>
      </w:r>
      <w:hyperlink w:history="true" w:anchor="_bookmark24">
        <w:r>
          <w:rPr>
            <w:color w:val="1A3BFF"/>
          </w:rPr>
          <w:t>8</w:t>
        </w:r>
      </w:hyperlink>
      <w:r>
        <w:rPr/>
        <w:t>], language inheritance in MontiCore, and the composite grammars of ANTLR, avoid this by forcing an ordering on the alternatives of a production – the first (or last) definition overrides the others.</w:t>
      </w:r>
      <w:r>
        <w:rPr>
          <w:spacing w:val="39"/>
        </w:rPr>
        <w:t> </w:t>
      </w:r>
      <w:r>
        <w:rPr/>
        <w:t>The implicit ordering may not be the intention of the grammar engineer, and can be hard to debug as discarded</w:t>
      </w:r>
      <w:r>
        <w:rPr>
          <w:spacing w:val="33"/>
        </w:rPr>
        <w:t> </w:t>
      </w:r>
      <w:r>
        <w:rPr/>
        <w:t>alternatives</w:t>
      </w:r>
      <w:r>
        <w:rPr>
          <w:spacing w:val="33"/>
        </w:rPr>
        <w:t> </w:t>
      </w:r>
      <w:r>
        <w:rPr/>
        <w:t>cannot</w:t>
      </w:r>
      <w:r>
        <w:rPr>
          <w:spacing w:val="33"/>
        </w:rPr>
        <w:t> </w:t>
      </w:r>
      <w:r>
        <w:rPr/>
        <w:t>be</w:t>
      </w:r>
      <w:r>
        <w:rPr>
          <w:spacing w:val="33"/>
        </w:rPr>
        <w:t> </w:t>
      </w:r>
      <w:r>
        <w:rPr/>
        <w:t>inspected.</w:t>
      </w:r>
      <w:r>
        <w:rPr>
          <w:spacing w:val="80"/>
        </w:rPr>
        <w:t> </w:t>
      </w:r>
      <w:r>
        <w:rPr/>
        <w:t>In</w:t>
      </w:r>
      <w:r>
        <w:rPr>
          <w:spacing w:val="33"/>
        </w:rPr>
        <w:t> </w:t>
      </w:r>
      <w:r>
        <w:rPr/>
        <w:t>contrast,</w:t>
      </w:r>
      <w:r>
        <w:rPr>
          <w:spacing w:val="36"/>
        </w:rPr>
        <w:t> </w:t>
      </w:r>
      <w:r>
        <w:rPr/>
        <w:t>the</w:t>
      </w:r>
      <w:r>
        <w:rPr>
          <w:spacing w:val="33"/>
        </w:rPr>
        <w:t> </w:t>
      </w:r>
      <w:r>
        <w:rPr/>
        <w:t>GLR</w:t>
      </w:r>
      <w:r>
        <w:rPr>
          <w:spacing w:val="33"/>
        </w:rPr>
        <w:t> </w:t>
      </w:r>
      <w:r>
        <w:rPr/>
        <w:t>approach</w:t>
      </w:r>
      <w:r>
        <w:rPr>
          <w:spacing w:val="33"/>
        </w:rPr>
        <w:t> </w:t>
      </w:r>
      <w:r>
        <w:rPr/>
        <w:t>read- ily displays these alternatives.</w:t>
      </w:r>
      <w:r>
        <w:rPr>
          <w:spacing w:val="40"/>
        </w:rPr>
        <w:t> </w:t>
      </w:r>
      <w:r>
        <w:rPr/>
        <w:t>Using parser unit tests, ambiguities following from design mistakes, omissions, or regressions, can be avoided.</w:t>
      </w:r>
      <w:r>
        <w:rPr>
          <w:spacing w:val="40"/>
        </w:rPr>
        <w:t> </w:t>
      </w:r>
      <w:r>
        <w:rPr/>
        <w:t>The few remaining – intended – ambiguities are then handled immediately after parse time, when addi- tional</w:t>
      </w:r>
      <w:r>
        <w:rPr>
          <w:spacing w:val="-3"/>
        </w:rPr>
        <w:t> </w:t>
      </w:r>
      <w:r>
        <w:rPr/>
        <w:t>context information is available.</w:t>
      </w:r>
      <w:r>
        <w:rPr>
          <w:spacing w:val="25"/>
        </w:rPr>
        <w:t> </w:t>
      </w:r>
      <w:r>
        <w:rPr>
          <w:rFonts w:ascii="LM Roman Caps 10" w:hAnsi="LM Roman Caps 10"/>
        </w:rPr>
        <w:t>S</w:t>
      </w:r>
      <w:r>
        <w:rPr>
          <w:rFonts w:ascii="LM Roman Caps 10" w:hAnsi="LM Roman Caps 10"/>
          <w:smallCaps/>
        </w:rPr>
        <w:t>poofax</w:t>
      </w:r>
      <w:r>
        <w:rPr>
          <w:rFonts w:ascii="LM Roman Caps 10" w:hAnsi="LM Roman Caps 10"/>
          <w:smallCaps w:val="0"/>
        </w:rPr>
        <w:t>/IMP</w:t>
      </w:r>
      <w:r>
        <w:rPr>
          <w:rFonts w:ascii="LM Roman Caps 10" w:hAnsi="LM Roman Caps 10"/>
          <w:smallCaps w:val="0"/>
          <w:spacing w:val="-20"/>
        </w:rPr>
        <w:t> </w:t>
      </w:r>
      <w:r>
        <w:rPr>
          <w:smallCaps w:val="0"/>
        </w:rPr>
        <w:t>deals with ambiguous parse </w:t>
      </w:r>
      <w:bookmarkStart w:name="Conclusion and Future Work" w:id="40"/>
      <w:bookmarkEnd w:id="40"/>
      <w:r>
        <w:rPr>
          <w:smallCaps w:val="0"/>
        </w:rPr>
      </w:r>
      <w:bookmarkStart w:name="_bookmark15" w:id="41"/>
      <w:bookmarkEnd w:id="41"/>
      <w:r>
        <w:rPr>
          <w:smallCaps w:val="0"/>
        </w:rPr>
        <w:t>trees</w:t>
      </w:r>
      <w:r>
        <w:rPr>
          <w:smallCaps w:val="0"/>
        </w:rPr>
        <w:t> using a fixed pruning strategy (pick leftmost alternative from any ambiguous subtrees), which allows it to work with grammars under development.</w:t>
      </w:r>
    </w:p>
    <w:p>
      <w:pPr>
        <w:pStyle w:val="BodyText"/>
        <w:spacing w:line="259" w:lineRule="auto" w:before="52"/>
        <w:ind w:left="221" w:right="103" w:firstLine="317"/>
      </w:pPr>
      <w:r>
        <w:rPr/>
        <w:t>Until</w:t>
      </w:r>
      <w:r>
        <w:rPr>
          <w:spacing w:val="23"/>
        </w:rPr>
        <w:t> </w:t>
      </w:r>
      <w:r>
        <w:rPr/>
        <w:t>recently,</w:t>
      </w:r>
      <w:r>
        <w:rPr>
          <w:spacing w:val="25"/>
        </w:rPr>
        <w:t> </w:t>
      </w:r>
      <w:r>
        <w:rPr/>
        <w:t>a</w:t>
      </w:r>
      <w:r>
        <w:rPr>
          <w:spacing w:val="23"/>
        </w:rPr>
        <w:t> </w:t>
      </w:r>
      <w:r>
        <w:rPr/>
        <w:t>drawback</w:t>
      </w:r>
      <w:r>
        <w:rPr>
          <w:spacing w:val="23"/>
        </w:rPr>
        <w:t> </w:t>
      </w:r>
      <w:r>
        <w:rPr/>
        <w:t>of</w:t>
      </w:r>
      <w:r>
        <w:rPr>
          <w:spacing w:val="23"/>
        </w:rPr>
        <w:t> </w:t>
      </w:r>
      <w:r>
        <w:rPr/>
        <w:t>SGLR</w:t>
      </w:r>
      <w:r>
        <w:rPr>
          <w:spacing w:val="23"/>
        </w:rPr>
        <w:t> </w:t>
      </w:r>
      <w:r>
        <w:rPr/>
        <w:t>was</w:t>
      </w:r>
      <w:r>
        <w:rPr>
          <w:spacing w:val="23"/>
        </w:rPr>
        <w:t> </w:t>
      </w:r>
      <w:r>
        <w:rPr/>
        <w:t>its</w:t>
      </w:r>
      <w:r>
        <w:rPr>
          <w:spacing w:val="23"/>
        </w:rPr>
        <w:t> </w:t>
      </w:r>
      <w:r>
        <w:rPr/>
        <w:t>lack</w:t>
      </w:r>
      <w:r>
        <w:rPr>
          <w:spacing w:val="23"/>
        </w:rPr>
        <w:t> </w:t>
      </w:r>
      <w:r>
        <w:rPr/>
        <w:t>of</w:t>
      </w:r>
      <w:r>
        <w:rPr>
          <w:spacing w:val="23"/>
        </w:rPr>
        <w:t> </w:t>
      </w:r>
      <w:r>
        <w:rPr/>
        <w:t>error</w:t>
      </w:r>
      <w:r>
        <w:rPr>
          <w:spacing w:val="23"/>
        </w:rPr>
        <w:t> </w:t>
      </w:r>
      <w:r>
        <w:rPr/>
        <w:t>recovery:</w:t>
      </w:r>
      <w:r>
        <w:rPr>
          <w:spacing w:val="40"/>
        </w:rPr>
        <w:t> </w:t>
      </w:r>
      <w:r>
        <w:rPr/>
        <w:t>in</w:t>
      </w:r>
      <w:r>
        <w:rPr>
          <w:spacing w:val="23"/>
        </w:rPr>
        <w:t> </w:t>
      </w:r>
      <w:r>
        <w:rPr/>
        <w:t>addition to</w:t>
      </w:r>
      <w:r>
        <w:rPr>
          <w:spacing w:val="27"/>
        </w:rPr>
        <w:t> </w:t>
      </w:r>
      <w:r>
        <w:rPr/>
        <w:t>reporting</w:t>
      </w:r>
      <w:r>
        <w:rPr>
          <w:spacing w:val="27"/>
        </w:rPr>
        <w:t> </w:t>
      </w:r>
      <w:r>
        <w:rPr/>
        <w:t>parsing</w:t>
      </w:r>
      <w:r>
        <w:rPr>
          <w:spacing w:val="26"/>
        </w:rPr>
        <w:t> </w:t>
      </w:r>
      <w:r>
        <w:rPr/>
        <w:t>errors,</w:t>
      </w:r>
      <w:r>
        <w:rPr>
          <w:spacing w:val="28"/>
        </w:rPr>
        <w:t> </w:t>
      </w:r>
      <w:r>
        <w:rPr/>
        <w:t>the</w:t>
      </w:r>
      <w:r>
        <w:rPr>
          <w:spacing w:val="26"/>
        </w:rPr>
        <w:t> </w:t>
      </w:r>
      <w:r>
        <w:rPr/>
        <w:t>parser</w:t>
      </w:r>
      <w:r>
        <w:rPr>
          <w:spacing w:val="27"/>
        </w:rPr>
        <w:t> </w:t>
      </w:r>
      <w:r>
        <w:rPr/>
        <w:t>should</w:t>
      </w:r>
      <w:r>
        <w:rPr>
          <w:spacing w:val="27"/>
        </w:rPr>
        <w:t> </w:t>
      </w:r>
      <w:r>
        <w:rPr/>
        <w:t>also</w:t>
      </w:r>
      <w:r>
        <w:rPr>
          <w:spacing w:val="27"/>
        </w:rPr>
        <w:t> </w:t>
      </w:r>
      <w:r>
        <w:rPr/>
        <w:t>try</w:t>
      </w:r>
      <w:r>
        <w:rPr>
          <w:spacing w:val="27"/>
        </w:rPr>
        <w:t> </w:t>
      </w:r>
      <w:r>
        <w:rPr/>
        <w:t>to</w:t>
      </w:r>
      <w:r>
        <w:rPr>
          <w:spacing w:val="27"/>
        </w:rPr>
        <w:t> </w:t>
      </w:r>
      <w:r>
        <w:rPr/>
        <w:t>parse</w:t>
      </w:r>
      <w:r>
        <w:rPr>
          <w:spacing w:val="26"/>
        </w:rPr>
        <w:t> </w:t>
      </w:r>
      <w:r>
        <w:rPr/>
        <w:t>the</w:t>
      </w:r>
      <w:r>
        <w:rPr>
          <w:spacing w:val="27"/>
        </w:rPr>
        <w:t> </w:t>
      </w:r>
      <w:r>
        <w:rPr/>
        <w:t>remainder</w:t>
      </w:r>
      <w:r>
        <w:rPr>
          <w:spacing w:val="27"/>
        </w:rPr>
        <w:t> </w:t>
      </w:r>
      <w:r>
        <w:rPr/>
        <w:t>of</w:t>
      </w:r>
      <w:r>
        <w:rPr>
          <w:spacing w:val="27"/>
        </w:rPr>
        <w:t> </w:t>
      </w:r>
      <w:r>
        <w:rPr/>
        <w:t>a file to ensure (partial) functionality of editor services.</w:t>
      </w:r>
      <w:r>
        <w:rPr>
          <w:spacing w:val="40"/>
        </w:rPr>
        <w:t> </w:t>
      </w:r>
      <w:r>
        <w:rPr/>
        <w:t>We recently addressed this issue</w:t>
      </w:r>
      <w:r>
        <w:rPr>
          <w:spacing w:val="35"/>
        </w:rPr>
        <w:t> </w:t>
      </w:r>
      <w:r>
        <w:rPr/>
        <w:t>and</w:t>
      </w:r>
      <w:r>
        <w:rPr>
          <w:spacing w:val="35"/>
        </w:rPr>
        <w:t> </w:t>
      </w:r>
      <w:r>
        <w:rPr/>
        <w:t>made</w:t>
      </w:r>
      <w:r>
        <w:rPr>
          <w:spacing w:val="35"/>
        </w:rPr>
        <w:t> </w:t>
      </w:r>
      <w:r>
        <w:rPr/>
        <w:t>a</w:t>
      </w:r>
      <w:r>
        <w:rPr>
          <w:spacing w:val="35"/>
        </w:rPr>
        <w:t> </w:t>
      </w:r>
      <w:r>
        <w:rPr/>
        <w:t>prototype</w:t>
      </w:r>
      <w:r>
        <w:rPr>
          <w:spacing w:val="35"/>
        </w:rPr>
        <w:t> </w:t>
      </w:r>
      <w:r>
        <w:rPr/>
        <w:t>implementation</w:t>
      </w:r>
      <w:r>
        <w:rPr>
          <w:spacing w:val="35"/>
        </w:rPr>
        <w:t> </w:t>
      </w:r>
      <w:r>
        <w:rPr/>
        <w:t>of</w:t>
      </w:r>
      <w:r>
        <w:rPr>
          <w:spacing w:val="35"/>
        </w:rPr>
        <w:t> </w:t>
      </w:r>
      <w:r>
        <w:rPr/>
        <w:t>JSGLR</w:t>
      </w:r>
      <w:r>
        <w:rPr>
          <w:spacing w:val="35"/>
        </w:rPr>
        <w:t> </w:t>
      </w:r>
      <w:r>
        <w:rPr/>
        <w:t>with</w:t>
      </w:r>
      <w:r>
        <w:rPr>
          <w:spacing w:val="35"/>
        </w:rPr>
        <w:t> </w:t>
      </w:r>
      <w:r>
        <w:rPr/>
        <w:t>error</w:t>
      </w:r>
      <w:r>
        <w:rPr>
          <w:spacing w:val="35"/>
        </w:rPr>
        <w:t> </w:t>
      </w:r>
      <w:r>
        <w:rPr/>
        <w:t>recovery</w:t>
      </w:r>
      <w:r>
        <w:rPr>
          <w:spacing w:val="35"/>
        </w:rPr>
        <w:t> </w:t>
      </w:r>
      <w:r>
        <w:rPr/>
        <w:t>[</w:t>
      </w:r>
      <w:hyperlink w:history="true" w:anchor="_bookmark26">
        <w:r>
          <w:rPr>
            <w:color w:val="1A3BFF"/>
          </w:rPr>
          <w:t>11</w:t>
        </w:r>
      </w:hyperlink>
      <w:r>
        <w:rPr/>
        <w:t>].</w:t>
      </w:r>
    </w:p>
    <w:p>
      <w:pPr>
        <w:pStyle w:val="BodyText"/>
        <w:spacing w:before="153"/>
        <w:jc w:val="left"/>
      </w:pPr>
    </w:p>
    <w:p>
      <w:pPr>
        <w:pStyle w:val="Heading1"/>
        <w:numPr>
          <w:ilvl w:val="0"/>
          <w:numId w:val="1"/>
        </w:numPr>
        <w:tabs>
          <w:tab w:pos="691" w:val="left" w:leader="none"/>
        </w:tabs>
        <w:spacing w:line="240" w:lineRule="auto" w:before="0" w:after="0"/>
        <w:ind w:left="691"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66" w:lineRule="exact" w:before="208"/>
        <w:ind w:left="221" w:right="102"/>
      </w:pPr>
      <w:r>
        <w:rPr/>
        <w:t>Providing high-quality IDE support has become paramount to the success of a new programming language.</w:t>
      </w:r>
      <w:r>
        <w:rPr>
          <w:spacing w:val="40"/>
        </w:rPr>
        <w:t> </w:t>
      </w:r>
      <w:r>
        <w:rPr/>
        <w:t>The implementation effort required for a solid, custom-</w:t>
      </w:r>
      <w:r>
        <w:rPr>
          <w:spacing w:val="40"/>
        </w:rPr>
        <w:t> </w:t>
      </w:r>
      <w:r>
        <w:rPr/>
        <w:t>built IDE is often prohibitive, in particular for domain-specific languages, language extensions, and embedded languages, with relatively small userbases.</w:t>
      </w:r>
      <w:r>
        <w:rPr>
          <w:spacing w:val="39"/>
        </w:rPr>
        <w:t> </w:t>
      </w:r>
      <w:r>
        <w:rPr/>
        <w:t>We have pre- sented a partial solution to this, </w:t>
      </w:r>
      <w:r>
        <w:rPr>
          <w:rFonts w:ascii="LM Roman Caps 10"/>
        </w:rPr>
        <w:t>S</w:t>
      </w:r>
      <w:r>
        <w:rPr>
          <w:rFonts w:ascii="LM Roman Caps 10"/>
          <w:smallCaps/>
        </w:rPr>
        <w:t>poofax</w:t>
      </w:r>
      <w:r>
        <w:rPr>
          <w:rFonts w:ascii="LM Roman Caps 10"/>
          <w:smallCaps w:val="0"/>
        </w:rPr>
        <w:t>/IMP</w:t>
      </w:r>
      <w:r>
        <w:rPr>
          <w:smallCaps w:val="0"/>
        </w:rPr>
        <w:t>, a meta-tooling suite for rapidly implementing editors for Eclipse.</w:t>
      </w:r>
      <w:r>
        <w:rPr>
          <w:smallCaps w:val="0"/>
          <w:spacing w:val="33"/>
        </w:rPr>
        <w:t> </w:t>
      </w:r>
      <w:r>
        <w:rPr>
          <w:smallCaps w:val="0"/>
        </w:rPr>
        <w:t>We have shown several techniques that contribute towards efficient development of IDE support. First, we provide high-level, declar- ative DSLs for defining editor services that abstract over the IMP meta-tooling framework, and allow reuse of previously defined services through composition. Second, </w:t>
      </w:r>
      <w:r>
        <w:rPr>
          <w:rFonts w:ascii="LM Roman Caps 10"/>
          <w:smallCaps w:val="0"/>
        </w:rPr>
        <w:t>S</w:t>
      </w:r>
      <w:r>
        <w:rPr>
          <w:rFonts w:ascii="LM Roman Caps 10"/>
          <w:smallCaps/>
        </w:rPr>
        <w:t>poofax</w:t>
      </w:r>
      <w:r>
        <w:rPr>
          <w:rFonts w:ascii="LM Roman Caps 10"/>
          <w:smallCaps w:val="0"/>
        </w:rPr>
        <w:t>/IMP</w:t>
      </w:r>
      <w:r>
        <w:rPr>
          <w:rFonts w:ascii="LM Roman Caps 10"/>
          <w:smallCaps w:val="0"/>
          <w:spacing w:val="-19"/>
        </w:rPr>
        <w:t> </w:t>
      </w:r>
      <w:r>
        <w:rPr>
          <w:smallCaps w:val="0"/>
        </w:rPr>
        <w:t>uses heuristics to automatically derive common editor ser- vices from the grammar, services which may be adapted and co-evolved with the grammar without any trouble related to modifying generated code.</w:t>
      </w:r>
      <w:r>
        <w:rPr>
          <w:smallCaps w:val="0"/>
          <w:spacing w:val="40"/>
        </w:rPr>
        <w:t> </w:t>
      </w:r>
      <w:r>
        <w:rPr>
          <w:smallCaps w:val="0"/>
        </w:rPr>
        <w:t>Third, we use</w:t>
      </w:r>
      <w:r>
        <w:rPr>
          <w:smallCaps w:val="0"/>
          <w:spacing w:val="40"/>
        </w:rPr>
        <w:t> </w:t>
      </w:r>
      <w:r>
        <w:rPr>
          <w:smallCaps w:val="0"/>
        </w:rPr>
        <w:t>the Stratego programming language for a high-level specification of both semantic analysis and compilation.</w:t>
      </w:r>
      <w:r>
        <w:rPr>
          <w:smallCaps w:val="0"/>
          <w:spacing w:val="40"/>
        </w:rPr>
        <w:t> </w:t>
      </w:r>
      <w:r>
        <w:rPr>
          <w:smallCaps w:val="0"/>
        </w:rPr>
        <w:t>Finally, we support dynamic loading of services into the active Eclipse environment, leading to a shorter development cycle.</w:t>
      </w:r>
    </w:p>
    <w:p>
      <w:pPr>
        <w:pStyle w:val="BodyText"/>
        <w:spacing w:line="259" w:lineRule="auto" w:before="52"/>
        <w:ind w:left="221" w:right="103" w:firstLine="317"/>
      </w:pPr>
      <w:r>
        <w:rPr/>
        <w:t>Some open problems remain.</w:t>
      </w:r>
      <w:r>
        <w:rPr>
          <w:spacing w:val="39"/>
        </w:rPr>
        <w:t> </w:t>
      </w:r>
      <w:r>
        <w:rPr/>
        <w:t>We intend to replace the Stratego interpreter with</w:t>
      </w:r>
      <w:r>
        <w:rPr>
          <w:spacing w:val="40"/>
        </w:rPr>
        <w:t> </w:t>
      </w:r>
      <w:r>
        <w:rPr/>
        <w:t>a compiler (targeting the JVM) to address performance concerns, while maintain-</w:t>
      </w:r>
      <w:r>
        <w:rPr>
          <w:spacing w:val="40"/>
        </w:rPr>
        <w:t> </w:t>
      </w:r>
      <w:r>
        <w:rPr/>
        <w:t>ing the flexible interface of primitive operations as defined by the extended term factory.</w:t>
      </w:r>
      <w:r>
        <w:rPr>
          <w:spacing w:val="40"/>
        </w:rPr>
        <w:t> </w:t>
      </w:r>
      <w:r>
        <w:rPr/>
        <w:t>Similarly, we want to optimize the JSGLR parser for use in an interactive environment.</w:t>
      </w:r>
      <w:r>
        <w:rPr>
          <w:spacing w:val="37"/>
        </w:rPr>
        <w:t> </w:t>
      </w:r>
      <w:r>
        <w:rPr/>
        <w:t>The current prototype performs poorly, and, ideally, it would support incremental</w:t>
      </w:r>
      <w:r>
        <w:rPr>
          <w:spacing w:val="3"/>
        </w:rPr>
        <w:t> </w:t>
      </w:r>
      <w:r>
        <w:rPr/>
        <w:t>parsing.</w:t>
      </w:r>
      <w:r>
        <w:rPr>
          <w:spacing w:val="34"/>
        </w:rPr>
        <w:t> </w:t>
      </w:r>
      <w:r>
        <w:rPr/>
        <w:t>However,</w:t>
      </w:r>
      <w:r>
        <w:rPr>
          <w:spacing w:val="7"/>
        </w:rPr>
        <w:t> </w:t>
      </w:r>
      <w:r>
        <w:rPr/>
        <w:t>as</w:t>
      </w:r>
      <w:r>
        <w:rPr>
          <w:spacing w:val="6"/>
        </w:rPr>
        <w:t> </w:t>
      </w:r>
      <w:r>
        <w:rPr/>
        <w:t>it</w:t>
      </w:r>
      <w:r>
        <w:rPr>
          <w:spacing w:val="5"/>
        </w:rPr>
        <w:t> </w:t>
      </w:r>
      <w:r>
        <w:rPr/>
        <w:t>runs</w:t>
      </w:r>
      <w:r>
        <w:rPr>
          <w:spacing w:val="6"/>
        </w:rPr>
        <w:t> </w:t>
      </w:r>
      <w:r>
        <w:rPr/>
        <w:t>in</w:t>
      </w:r>
      <w:r>
        <w:rPr>
          <w:spacing w:val="6"/>
        </w:rPr>
        <w:t> </w:t>
      </w:r>
      <w:r>
        <w:rPr/>
        <w:t>a</w:t>
      </w:r>
      <w:r>
        <w:rPr>
          <w:spacing w:val="5"/>
        </w:rPr>
        <w:t> </w:t>
      </w:r>
      <w:r>
        <w:rPr/>
        <w:t>background</w:t>
      </w:r>
      <w:r>
        <w:rPr>
          <w:spacing w:val="6"/>
        </w:rPr>
        <w:t> </w:t>
      </w:r>
      <w:r>
        <w:rPr/>
        <w:t>thread,</w:t>
      </w:r>
      <w:r>
        <w:rPr>
          <w:spacing w:val="7"/>
        </w:rPr>
        <w:t> </w:t>
      </w:r>
      <w:r>
        <w:rPr/>
        <w:t>this</w:t>
      </w:r>
      <w:r>
        <w:rPr>
          <w:spacing w:val="5"/>
        </w:rPr>
        <w:t> </w:t>
      </w:r>
      <w:r>
        <w:rPr/>
        <w:t>has</w:t>
      </w:r>
      <w:r>
        <w:rPr>
          <w:spacing w:val="6"/>
        </w:rPr>
        <w:t> </w:t>
      </w:r>
      <w:r>
        <w:rPr>
          <w:spacing w:val="-2"/>
        </w:rPr>
        <w:t>relatively</w:t>
      </w:r>
    </w:p>
    <w:p>
      <w:pPr>
        <w:spacing w:after="0" w:line="259" w:lineRule="auto"/>
        <w:sectPr>
          <w:pgSz w:w="9360" w:h="13610"/>
          <w:pgMar w:header="860" w:footer="0" w:top="1060" w:bottom="280" w:left="680" w:right="680"/>
        </w:sectPr>
      </w:pPr>
    </w:p>
    <w:p>
      <w:pPr>
        <w:pStyle w:val="BodyText"/>
        <w:spacing w:before="155"/>
        <w:ind w:left="108"/>
        <w:jc w:val="left"/>
      </w:pPr>
      <w:r>
        <w:rPr/>
        <w:t>little</w:t>
      </w:r>
      <w:r>
        <w:rPr>
          <w:spacing w:val="18"/>
        </w:rPr>
        <w:t> </w:t>
      </w:r>
      <w:r>
        <w:rPr/>
        <w:t>impact</w:t>
      </w:r>
      <w:r>
        <w:rPr>
          <w:spacing w:val="18"/>
        </w:rPr>
        <w:t> </w:t>
      </w:r>
      <w:r>
        <w:rPr/>
        <w:t>on</w:t>
      </w:r>
      <w:r>
        <w:rPr>
          <w:spacing w:val="18"/>
        </w:rPr>
        <w:t> </w:t>
      </w:r>
      <w:r>
        <w:rPr/>
        <w:t>the</w:t>
      </w:r>
      <w:r>
        <w:rPr>
          <w:spacing w:val="18"/>
        </w:rPr>
        <w:t> </w:t>
      </w:r>
      <w:r>
        <w:rPr/>
        <w:t>user</w:t>
      </w:r>
      <w:r>
        <w:rPr>
          <w:spacing w:val="18"/>
        </w:rPr>
        <w:t> </w:t>
      </w:r>
      <w:r>
        <w:rPr>
          <w:spacing w:val="-2"/>
        </w:rPr>
        <w:t>experience.</w:t>
      </w:r>
    </w:p>
    <w:p>
      <w:pPr>
        <w:pStyle w:val="BodyText"/>
        <w:spacing w:before="39"/>
        <w:ind w:left="426"/>
        <w:jc w:val="left"/>
      </w:pPr>
      <w:r>
        <w:rPr/>
        <w:t>We</w:t>
      </w:r>
      <w:r>
        <w:rPr>
          <w:spacing w:val="39"/>
        </w:rPr>
        <w:t> </w:t>
      </w:r>
      <w:r>
        <w:rPr/>
        <w:t>previously</w:t>
      </w:r>
      <w:r>
        <w:rPr>
          <w:spacing w:val="39"/>
        </w:rPr>
        <w:t> </w:t>
      </w:r>
      <w:r>
        <w:rPr/>
        <w:t>reported</w:t>
      </w:r>
      <w:r>
        <w:rPr>
          <w:spacing w:val="39"/>
        </w:rPr>
        <w:t> </w:t>
      </w:r>
      <w:r>
        <w:rPr/>
        <w:t>on</w:t>
      </w:r>
      <w:r>
        <w:rPr>
          <w:spacing w:val="39"/>
        </w:rPr>
        <w:t> </w:t>
      </w:r>
      <w:r>
        <w:rPr/>
        <w:t>a</w:t>
      </w:r>
      <w:r>
        <w:rPr>
          <w:spacing w:val="39"/>
        </w:rPr>
        <w:t> </w:t>
      </w:r>
      <w:r>
        <w:rPr/>
        <w:t>predecessor</w:t>
      </w:r>
      <w:r>
        <w:rPr>
          <w:spacing w:val="39"/>
        </w:rPr>
        <w:t> </w:t>
      </w:r>
      <w:r>
        <w:rPr>
          <w:spacing w:val="-5"/>
        </w:rPr>
        <w:t>of</w:t>
      </w:r>
    </w:p>
    <w:p>
      <w:pPr>
        <w:spacing w:line="240" w:lineRule="auto" w:before="152"/>
        <w:rPr>
          <w:sz w:val="21"/>
        </w:rPr>
      </w:pPr>
      <w:r>
        <w:rPr/>
        <w:br w:type="column"/>
      </w:r>
      <w:r>
        <w:rPr>
          <w:sz w:val="21"/>
        </w:rPr>
      </w:r>
    </w:p>
    <w:p>
      <w:pPr>
        <w:pStyle w:val="BodyText"/>
        <w:ind w:left="67"/>
        <w:jc w:val="left"/>
      </w:pPr>
      <w:r>
        <w:rPr>
          <w:rFonts w:ascii="LM Roman Caps 10"/>
        </w:rPr>
        <w:t>S</w:t>
      </w:r>
      <w:r>
        <w:rPr>
          <w:rFonts w:ascii="LM Roman Caps 10"/>
          <w:smallCaps/>
        </w:rPr>
        <w:t>poofax</w:t>
      </w:r>
      <w:r>
        <w:rPr>
          <w:rFonts w:ascii="LM Roman Caps 10"/>
          <w:smallCaps w:val="0"/>
        </w:rPr>
        <w:t>/IMP</w:t>
      </w:r>
      <w:r>
        <w:rPr>
          <w:rFonts w:ascii="LM Roman Caps 10"/>
          <w:smallCaps w:val="0"/>
          <w:spacing w:val="-11"/>
        </w:rPr>
        <w:t> </w:t>
      </w:r>
      <w:r>
        <w:rPr>
          <w:smallCaps w:val="0"/>
        </w:rPr>
        <w:t>[</w:t>
      </w:r>
      <w:hyperlink w:history="true" w:anchor="_bookmark27">
        <w:r>
          <w:rPr>
            <w:smallCaps w:val="0"/>
            <w:color w:val="1A3BFF"/>
          </w:rPr>
          <w:t>12</w:t>
        </w:r>
      </w:hyperlink>
      <w:r>
        <w:rPr>
          <w:smallCaps w:val="0"/>
        </w:rPr>
        <w:t>].</w:t>
      </w:r>
      <w:r>
        <w:rPr>
          <w:smallCaps w:val="0"/>
          <w:spacing w:val="69"/>
        </w:rPr>
        <w:t> </w:t>
      </w:r>
      <w:r>
        <w:rPr>
          <w:smallCaps w:val="0"/>
        </w:rPr>
        <w:t>We</w:t>
      </w:r>
      <w:r>
        <w:rPr>
          <w:smallCaps w:val="0"/>
          <w:spacing w:val="16"/>
        </w:rPr>
        <w:t> </w:t>
      </w:r>
      <w:r>
        <w:rPr>
          <w:smallCaps w:val="0"/>
          <w:spacing w:val="-2"/>
        </w:rPr>
        <w:t>signifi-</w:t>
      </w:r>
    </w:p>
    <w:p>
      <w:pPr>
        <w:spacing w:after="0"/>
        <w:jc w:val="left"/>
        <w:sectPr>
          <w:pgSz w:w="9360" w:h="13610"/>
          <w:pgMar w:header="860" w:footer="0" w:top="1060" w:bottom="280" w:left="680" w:right="680"/>
          <w:cols w:num="2" w:equalWidth="0">
            <w:col w:w="4572" w:space="40"/>
            <w:col w:w="3388"/>
          </w:cols>
        </w:sectPr>
      </w:pPr>
    </w:p>
    <w:p>
      <w:pPr>
        <w:pStyle w:val="BodyText"/>
        <w:spacing w:line="259" w:lineRule="auto" w:before="17"/>
        <w:ind w:left="108" w:right="215"/>
      </w:pPr>
      <w:r>
        <w:rPr/>
        <w:t>cantly expanded its support for language composition since, and added support for semantic analysis and dynamic loading of editor services at runtime.</w:t>
      </w:r>
      <w:r>
        <w:rPr>
          <w:spacing w:val="40"/>
        </w:rPr>
        <w:t> </w:t>
      </w:r>
      <w:r>
        <w:rPr/>
        <w:t>In part, these changes were driven by experience from the WebDSL case studies briefly reported</w:t>
      </w:r>
      <w:r>
        <w:rPr>
          <w:spacing w:val="80"/>
        </w:rPr>
        <w:t> </w:t>
      </w:r>
      <w:r>
        <w:rPr/>
        <w:t>on</w:t>
      </w:r>
      <w:r>
        <w:rPr>
          <w:spacing w:val="29"/>
        </w:rPr>
        <w:t> </w:t>
      </w:r>
      <w:r>
        <w:rPr/>
        <w:t>in</w:t>
      </w:r>
      <w:r>
        <w:rPr>
          <w:spacing w:val="29"/>
        </w:rPr>
        <w:t> </w:t>
      </w:r>
      <w:r>
        <w:rPr/>
        <w:t>this</w:t>
      </w:r>
      <w:r>
        <w:rPr>
          <w:spacing w:val="29"/>
        </w:rPr>
        <w:t> </w:t>
      </w:r>
      <w:r>
        <w:rPr/>
        <w:t>paper.</w:t>
      </w:r>
      <w:r>
        <w:rPr>
          <w:spacing w:val="75"/>
        </w:rPr>
        <w:t> </w:t>
      </w:r>
      <w:r>
        <w:rPr/>
        <w:t>In</w:t>
      </w:r>
      <w:r>
        <w:rPr>
          <w:spacing w:val="29"/>
        </w:rPr>
        <w:t> </w:t>
      </w:r>
      <w:r>
        <w:rPr/>
        <w:t>other</w:t>
      </w:r>
      <w:r>
        <w:rPr>
          <w:spacing w:val="29"/>
        </w:rPr>
        <w:t> </w:t>
      </w:r>
      <w:r>
        <w:rPr/>
        <w:t>previous</w:t>
      </w:r>
      <w:r>
        <w:rPr>
          <w:spacing w:val="29"/>
        </w:rPr>
        <w:t> </w:t>
      </w:r>
      <w:r>
        <w:rPr/>
        <w:t>work,</w:t>
      </w:r>
      <w:r>
        <w:rPr>
          <w:spacing w:val="32"/>
        </w:rPr>
        <w:t> </w:t>
      </w:r>
      <w:r>
        <w:rPr/>
        <w:t>we</w:t>
      </w:r>
      <w:r>
        <w:rPr>
          <w:spacing w:val="29"/>
        </w:rPr>
        <w:t> </w:t>
      </w:r>
      <w:r>
        <w:rPr/>
        <w:t>have</w:t>
      </w:r>
      <w:r>
        <w:rPr>
          <w:spacing w:val="29"/>
        </w:rPr>
        <w:t> </w:t>
      </w:r>
      <w:r>
        <w:rPr/>
        <w:t>applied</w:t>
      </w:r>
      <w:r>
        <w:rPr>
          <w:spacing w:val="29"/>
        </w:rPr>
        <w:t> </w:t>
      </w:r>
      <w:r>
        <w:rPr/>
        <w:t>strategic</w:t>
      </w:r>
      <w:r>
        <w:rPr>
          <w:spacing w:val="29"/>
        </w:rPr>
        <w:t> </w:t>
      </w:r>
      <w:r>
        <w:rPr/>
        <w:t>programming in the field of attribute grammars, allowing high-level, declarative specifications of </w:t>
      </w:r>
      <w:bookmarkStart w:name="References" w:id="42"/>
      <w:bookmarkEnd w:id="42"/>
      <w:r>
        <w:rPr/>
      </w:r>
      <w:bookmarkStart w:name="_bookmark16" w:id="43"/>
      <w:bookmarkEnd w:id="43"/>
      <w:r>
        <w:rPr/>
        <w:t>sema</w:t>
      </w:r>
      <w:r>
        <w:rPr/>
        <w:t>ntic</w:t>
      </w:r>
      <w:r>
        <w:rPr>
          <w:spacing w:val="38"/>
        </w:rPr>
        <w:t> </w:t>
      </w:r>
      <w:r>
        <w:rPr/>
        <w:t>analyses</w:t>
      </w:r>
      <w:r>
        <w:rPr>
          <w:spacing w:val="38"/>
        </w:rPr>
        <w:t> </w:t>
      </w:r>
      <w:r>
        <w:rPr/>
        <w:t>[</w:t>
      </w:r>
      <w:hyperlink w:history="true" w:anchor="_bookmark28">
        <w:r>
          <w:rPr>
            <w:color w:val="1A3BFF"/>
          </w:rPr>
          <w:t>13</w:t>
        </w:r>
      </w:hyperlink>
      <w:r>
        <w:rPr/>
        <w:t>].</w:t>
      </w:r>
      <w:r>
        <w:rPr>
          <w:spacing w:val="80"/>
        </w:rPr>
        <w:t> </w:t>
      </w:r>
      <w:r>
        <w:rPr/>
        <w:t>In</w:t>
      </w:r>
      <w:r>
        <w:rPr>
          <w:spacing w:val="38"/>
        </w:rPr>
        <w:t> </w:t>
      </w:r>
      <w:r>
        <w:rPr/>
        <w:t>the</w:t>
      </w:r>
      <w:r>
        <w:rPr>
          <w:spacing w:val="38"/>
        </w:rPr>
        <w:t> </w:t>
      </w:r>
      <w:r>
        <w:rPr/>
        <w:t>future,</w:t>
      </w:r>
      <w:r>
        <w:rPr>
          <w:spacing w:val="40"/>
        </w:rPr>
        <w:t> </w:t>
      </w:r>
      <w:r>
        <w:rPr/>
        <w:t>we</w:t>
      </w:r>
      <w:r>
        <w:rPr>
          <w:spacing w:val="38"/>
        </w:rPr>
        <w:t> </w:t>
      </w:r>
      <w:r>
        <w:rPr/>
        <w:t>want</w:t>
      </w:r>
      <w:r>
        <w:rPr>
          <w:spacing w:val="38"/>
        </w:rPr>
        <w:t> </w:t>
      </w:r>
      <w:r>
        <w:rPr/>
        <w:t>to</w:t>
      </w:r>
      <w:r>
        <w:rPr>
          <w:spacing w:val="38"/>
        </w:rPr>
        <w:t> </w:t>
      </w:r>
      <w:r>
        <w:rPr/>
        <w:t>use</w:t>
      </w:r>
      <w:r>
        <w:rPr>
          <w:spacing w:val="38"/>
        </w:rPr>
        <w:t> </w:t>
      </w:r>
      <w:r>
        <w:rPr/>
        <w:t>these</w:t>
      </w:r>
      <w:r>
        <w:rPr>
          <w:spacing w:val="38"/>
        </w:rPr>
        <w:t> </w:t>
      </w:r>
      <w:r>
        <w:rPr/>
        <w:t>as</w:t>
      </w:r>
      <w:r>
        <w:rPr>
          <w:spacing w:val="38"/>
        </w:rPr>
        <w:t> </w:t>
      </w:r>
      <w:r>
        <w:rPr/>
        <w:t>a</w:t>
      </w:r>
      <w:r>
        <w:rPr>
          <w:spacing w:val="38"/>
        </w:rPr>
        <w:t> </w:t>
      </w:r>
      <w:r>
        <w:rPr/>
        <w:t>basis</w:t>
      </w:r>
      <w:r>
        <w:rPr>
          <w:spacing w:val="38"/>
        </w:rPr>
        <w:t> </w:t>
      </w:r>
      <w:r>
        <w:rPr/>
        <w:t>for</w:t>
      </w:r>
      <w:r>
        <w:rPr>
          <w:spacing w:val="38"/>
        </w:rPr>
        <w:t> </w:t>
      </w:r>
      <w:r>
        <w:rPr/>
        <w:t>defin- ing semantic editor services. In particular, we want to investigate the feasibility of </w:t>
      </w:r>
      <w:bookmarkStart w:name="_bookmark17" w:id="44"/>
      <w:bookmarkEnd w:id="44"/>
      <w:r>
        <w:rPr/>
        <w:t>using</w:t>
      </w:r>
      <w:r>
        <w:rPr/>
        <w:t> such specifications for achieving full compositionality of complete syntactic, semantic, and tooling descriptions of language extensions.</w:t>
      </w:r>
    </w:p>
    <w:p>
      <w:pPr>
        <w:pStyle w:val="BodyText"/>
        <w:spacing w:before="142"/>
        <w:jc w:val="left"/>
      </w:pPr>
    </w:p>
    <w:p>
      <w:pPr>
        <w:pStyle w:val="Heading1"/>
        <w:ind w:left="108" w:firstLine="0"/>
      </w:pPr>
      <w:bookmarkStart w:name="_bookmark18" w:id="45"/>
      <w:bookmarkEnd w:id="45"/>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219" w:hanging="232"/>
        <w:jc w:val="both"/>
        <w:rPr>
          <w:sz w:val="15"/>
        </w:rPr>
      </w:pPr>
      <w:bookmarkStart w:name="_bookmark19" w:id="46"/>
      <w:bookmarkEnd w:id="46"/>
      <w:r>
        <w:rPr/>
      </w:r>
      <w:r>
        <w:rPr>
          <w:w w:val="105"/>
          <w:sz w:val="15"/>
        </w:rPr>
        <w:t>M. Bravenboer, E. Dolstra, and E. Visser.</w:t>
      </w:r>
      <w:r>
        <w:rPr>
          <w:spacing w:val="40"/>
          <w:w w:val="105"/>
          <w:sz w:val="15"/>
        </w:rPr>
        <w:t> </w:t>
      </w:r>
      <w:r>
        <w:rPr>
          <w:w w:val="105"/>
          <w:sz w:val="15"/>
        </w:rPr>
        <w:t>Preventing injection attacks with syntax embeddings. A host and guest language independent approach.</w:t>
      </w:r>
      <w:r>
        <w:rPr>
          <w:spacing w:val="40"/>
          <w:w w:val="105"/>
          <w:sz w:val="15"/>
        </w:rPr>
        <w:t> </w:t>
      </w:r>
      <w:r>
        <w:rPr>
          <w:w w:val="105"/>
          <w:sz w:val="15"/>
        </w:rPr>
        <w:t>In J. Lawall, editor, </w:t>
      </w:r>
      <w:r>
        <w:rPr>
          <w:i/>
          <w:w w:val="105"/>
          <w:sz w:val="15"/>
        </w:rPr>
        <w:t>Generative</w:t>
      </w:r>
      <w:r>
        <w:rPr>
          <w:i/>
          <w:spacing w:val="-1"/>
          <w:w w:val="105"/>
          <w:sz w:val="15"/>
        </w:rPr>
        <w:t> </w:t>
      </w:r>
      <w:r>
        <w:rPr>
          <w:i/>
          <w:w w:val="105"/>
          <w:sz w:val="15"/>
        </w:rPr>
        <w:t>Programming</w:t>
      </w:r>
      <w:r>
        <w:rPr>
          <w:i/>
          <w:spacing w:val="-1"/>
          <w:w w:val="105"/>
          <w:sz w:val="15"/>
        </w:rPr>
        <w:t> </w:t>
      </w:r>
      <w:r>
        <w:rPr>
          <w:i/>
          <w:w w:val="105"/>
          <w:sz w:val="15"/>
        </w:rPr>
        <w:t>and</w:t>
      </w:r>
      <w:r>
        <w:rPr>
          <w:i/>
          <w:w w:val="105"/>
          <w:sz w:val="15"/>
        </w:rPr>
        <w:t> Component Engineering (GPCE 2007)</w:t>
      </w:r>
      <w:r>
        <w:rPr>
          <w:w w:val="105"/>
          <w:sz w:val="15"/>
        </w:rPr>
        <w:t>, pages 3–12. ACM, October 2007.</w:t>
      </w:r>
    </w:p>
    <w:p>
      <w:pPr>
        <w:pStyle w:val="ListParagraph"/>
        <w:numPr>
          <w:ilvl w:val="0"/>
          <w:numId w:val="2"/>
        </w:numPr>
        <w:tabs>
          <w:tab w:pos="420" w:val="left" w:leader="none"/>
          <w:tab w:pos="422" w:val="left" w:leader="none"/>
        </w:tabs>
        <w:spacing w:line="182" w:lineRule="auto" w:before="200" w:after="0"/>
        <w:ind w:left="422" w:right="221" w:hanging="232"/>
        <w:jc w:val="both"/>
        <w:rPr>
          <w:sz w:val="15"/>
        </w:rPr>
      </w:pPr>
      <w:bookmarkStart w:name="_bookmark20" w:id="47"/>
      <w:bookmarkEnd w:id="47"/>
      <w:r>
        <w:rPr/>
      </w:r>
      <w:r>
        <w:rPr>
          <w:sz w:val="15"/>
        </w:rPr>
        <w:t>M. Bravenboer, K. T. Kalleberg, R. Vermaas, and E. Visser.</w:t>
      </w:r>
      <w:r>
        <w:rPr>
          <w:spacing w:val="32"/>
          <w:sz w:val="15"/>
        </w:rPr>
        <w:t> </w:t>
      </w:r>
      <w:r>
        <w:rPr>
          <w:sz w:val="15"/>
        </w:rPr>
        <w:t>Stratego/XT 0.17. A language and toolset </w:t>
      </w:r>
      <w:r>
        <w:rPr>
          <w:w w:val="105"/>
          <w:sz w:val="15"/>
        </w:rPr>
        <w:t>for</w:t>
      </w:r>
      <w:r>
        <w:rPr>
          <w:spacing w:val="-2"/>
          <w:w w:val="105"/>
          <w:sz w:val="15"/>
        </w:rPr>
        <w:t> </w:t>
      </w:r>
      <w:r>
        <w:rPr>
          <w:w w:val="105"/>
          <w:sz w:val="15"/>
        </w:rPr>
        <w:t>program</w:t>
      </w:r>
      <w:r>
        <w:rPr>
          <w:spacing w:val="-2"/>
          <w:w w:val="105"/>
          <w:sz w:val="15"/>
        </w:rPr>
        <w:t> </w:t>
      </w:r>
      <w:r>
        <w:rPr>
          <w:w w:val="105"/>
          <w:sz w:val="15"/>
        </w:rPr>
        <w:t>transformation.</w:t>
      </w:r>
      <w:r>
        <w:rPr>
          <w:spacing w:val="36"/>
          <w:w w:val="105"/>
          <w:sz w:val="15"/>
        </w:rPr>
        <w:t> </w:t>
      </w:r>
      <w:r>
        <w:rPr>
          <w:i/>
          <w:w w:val="105"/>
          <w:sz w:val="15"/>
        </w:rPr>
        <w:t>Science</w:t>
      </w:r>
      <w:r>
        <w:rPr>
          <w:i/>
          <w:spacing w:val="-4"/>
          <w:w w:val="105"/>
          <w:sz w:val="15"/>
        </w:rPr>
        <w:t> </w:t>
      </w:r>
      <w:r>
        <w:rPr>
          <w:i/>
          <w:w w:val="105"/>
          <w:sz w:val="15"/>
        </w:rPr>
        <w:t>of</w:t>
      </w:r>
      <w:r>
        <w:rPr>
          <w:i/>
          <w:spacing w:val="-4"/>
          <w:w w:val="105"/>
          <w:sz w:val="15"/>
        </w:rPr>
        <w:t> </w:t>
      </w:r>
      <w:r>
        <w:rPr>
          <w:i/>
          <w:w w:val="105"/>
          <w:sz w:val="15"/>
        </w:rPr>
        <w:t>Computer</w:t>
      </w:r>
      <w:r>
        <w:rPr>
          <w:i/>
          <w:spacing w:val="-4"/>
          <w:w w:val="105"/>
          <w:sz w:val="15"/>
        </w:rPr>
        <w:t> </w:t>
      </w:r>
      <w:r>
        <w:rPr>
          <w:i/>
          <w:w w:val="105"/>
          <w:sz w:val="15"/>
        </w:rPr>
        <w:t>Programming</w:t>
      </w:r>
      <w:r>
        <w:rPr>
          <w:w w:val="105"/>
          <w:sz w:val="15"/>
        </w:rPr>
        <w:t>,</w:t>
      </w:r>
      <w:r>
        <w:rPr>
          <w:spacing w:val="-2"/>
          <w:w w:val="105"/>
          <w:sz w:val="15"/>
        </w:rPr>
        <w:t> </w:t>
      </w:r>
      <w:r>
        <w:rPr>
          <w:w w:val="105"/>
          <w:sz w:val="15"/>
        </w:rPr>
        <w:t>72(1-2):52–70,</w:t>
      </w:r>
      <w:r>
        <w:rPr>
          <w:spacing w:val="-2"/>
          <w:w w:val="105"/>
          <w:sz w:val="15"/>
        </w:rPr>
        <w:t> </w:t>
      </w:r>
      <w:r>
        <w:rPr>
          <w:w w:val="105"/>
          <w:sz w:val="15"/>
        </w:rPr>
        <w:t>June</w:t>
      </w:r>
      <w:r>
        <w:rPr>
          <w:spacing w:val="-2"/>
          <w:w w:val="105"/>
          <w:sz w:val="15"/>
        </w:rPr>
        <w:t> </w:t>
      </w:r>
      <w:r>
        <w:rPr>
          <w:w w:val="105"/>
          <w:sz w:val="15"/>
        </w:rPr>
        <w:t>2008.</w:t>
      </w:r>
      <w:r>
        <w:rPr>
          <w:spacing w:val="36"/>
          <w:w w:val="105"/>
          <w:sz w:val="15"/>
        </w:rPr>
        <w:t> </w:t>
      </w:r>
      <w:r>
        <w:rPr>
          <w:w w:val="105"/>
          <w:sz w:val="15"/>
        </w:rPr>
        <w:t>Special issue on experimental software and toolkits.</w:t>
      </w:r>
    </w:p>
    <w:p>
      <w:pPr>
        <w:pStyle w:val="ListParagraph"/>
        <w:numPr>
          <w:ilvl w:val="0"/>
          <w:numId w:val="2"/>
        </w:numPr>
        <w:tabs>
          <w:tab w:pos="420" w:val="left" w:leader="none"/>
          <w:tab w:pos="422" w:val="left" w:leader="none"/>
        </w:tabs>
        <w:spacing w:line="165" w:lineRule="auto" w:before="180" w:after="0"/>
        <w:ind w:left="422" w:right="221" w:hanging="232"/>
        <w:jc w:val="both"/>
        <w:rPr>
          <w:sz w:val="15"/>
        </w:rPr>
      </w:pPr>
      <w:bookmarkStart w:name="_bookmark21" w:id="48"/>
      <w:bookmarkEnd w:id="48"/>
      <w:r>
        <w:rPr/>
      </w:r>
      <w:r>
        <w:rPr>
          <w:w w:val="105"/>
          <w:sz w:val="15"/>
        </w:rPr>
        <w:t>M.</w:t>
      </w:r>
      <w:r>
        <w:rPr>
          <w:spacing w:val="-7"/>
          <w:w w:val="105"/>
          <w:sz w:val="15"/>
        </w:rPr>
        <w:t> </w:t>
      </w:r>
      <w:r>
        <w:rPr>
          <w:w w:val="105"/>
          <w:sz w:val="15"/>
        </w:rPr>
        <w:t>Bravenboer</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Visser.</w:t>
      </w:r>
      <w:r>
        <w:rPr>
          <w:spacing w:val="18"/>
          <w:w w:val="105"/>
          <w:sz w:val="15"/>
        </w:rPr>
        <w:t> </w:t>
      </w:r>
      <w:r>
        <w:rPr>
          <w:w w:val="105"/>
          <w:sz w:val="15"/>
        </w:rPr>
        <w:t>Concrete</w:t>
      </w:r>
      <w:r>
        <w:rPr>
          <w:spacing w:val="-7"/>
          <w:w w:val="105"/>
          <w:sz w:val="15"/>
        </w:rPr>
        <w:t> </w:t>
      </w:r>
      <w:r>
        <w:rPr>
          <w:w w:val="105"/>
          <w:sz w:val="15"/>
        </w:rPr>
        <w:t>syntax</w:t>
      </w:r>
      <w:r>
        <w:rPr>
          <w:spacing w:val="-7"/>
          <w:w w:val="105"/>
          <w:sz w:val="15"/>
        </w:rPr>
        <w:t> </w:t>
      </w:r>
      <w:r>
        <w:rPr>
          <w:w w:val="105"/>
          <w:sz w:val="15"/>
        </w:rPr>
        <w:t>for</w:t>
      </w:r>
      <w:r>
        <w:rPr>
          <w:spacing w:val="-7"/>
          <w:w w:val="105"/>
          <w:sz w:val="15"/>
        </w:rPr>
        <w:t> </w:t>
      </w:r>
      <w:r>
        <w:rPr>
          <w:w w:val="105"/>
          <w:sz w:val="15"/>
        </w:rPr>
        <w:t>objects.</w:t>
      </w:r>
      <w:r>
        <w:rPr>
          <w:spacing w:val="-7"/>
          <w:w w:val="105"/>
          <w:sz w:val="15"/>
        </w:rPr>
        <w:t> </w:t>
      </w:r>
      <w:r>
        <w:rPr>
          <w:w w:val="105"/>
          <w:sz w:val="15"/>
        </w:rPr>
        <w:t>Domain-specific</w:t>
      </w:r>
      <w:r>
        <w:rPr>
          <w:spacing w:val="-7"/>
          <w:w w:val="105"/>
          <w:sz w:val="15"/>
        </w:rPr>
        <w:t> </w:t>
      </w:r>
      <w:r>
        <w:rPr>
          <w:w w:val="105"/>
          <w:sz w:val="15"/>
        </w:rPr>
        <w:t>language</w:t>
      </w:r>
      <w:r>
        <w:rPr>
          <w:spacing w:val="-7"/>
          <w:w w:val="105"/>
          <w:sz w:val="15"/>
        </w:rPr>
        <w:t> </w:t>
      </w:r>
      <w:r>
        <w:rPr>
          <w:w w:val="105"/>
          <w:sz w:val="15"/>
        </w:rPr>
        <w:t>embedding</w:t>
      </w:r>
      <w:r>
        <w:rPr>
          <w:spacing w:val="-7"/>
          <w:w w:val="105"/>
          <w:sz w:val="15"/>
        </w:rPr>
        <w:t> </w:t>
      </w:r>
      <w:r>
        <w:rPr>
          <w:w w:val="105"/>
          <w:sz w:val="15"/>
        </w:rPr>
        <w:t>and </w:t>
      </w:r>
      <w:r>
        <w:rPr>
          <w:sz w:val="15"/>
        </w:rPr>
        <w:t>assimilation without restrictions.</w:t>
      </w:r>
      <w:r>
        <w:rPr>
          <w:spacing w:val="34"/>
          <w:sz w:val="15"/>
        </w:rPr>
        <w:t> </w:t>
      </w:r>
      <w:r>
        <w:rPr>
          <w:sz w:val="15"/>
        </w:rPr>
        <w:t>In D. C. Schmidt, editor, </w:t>
      </w:r>
      <w:r>
        <w:rPr>
          <w:i/>
          <w:sz w:val="15"/>
        </w:rPr>
        <w:t>OOPSLA 2004</w:t>
      </w:r>
      <w:r>
        <w:rPr>
          <w:sz w:val="15"/>
        </w:rPr>
        <w:t>, pages 365–383. ACM Press, </w:t>
      </w:r>
      <w:r>
        <w:rPr>
          <w:w w:val="105"/>
          <w:sz w:val="15"/>
        </w:rPr>
        <w:t>October 2004.</w:t>
      </w:r>
    </w:p>
    <w:p>
      <w:pPr>
        <w:pStyle w:val="ListParagraph"/>
        <w:numPr>
          <w:ilvl w:val="0"/>
          <w:numId w:val="2"/>
        </w:numPr>
        <w:tabs>
          <w:tab w:pos="420" w:val="left" w:leader="none"/>
          <w:tab w:pos="422" w:val="left" w:leader="none"/>
        </w:tabs>
        <w:spacing w:line="165" w:lineRule="auto" w:before="185" w:after="0"/>
        <w:ind w:left="422" w:right="220" w:hanging="232"/>
        <w:jc w:val="both"/>
        <w:rPr>
          <w:sz w:val="15"/>
        </w:rPr>
      </w:pPr>
      <w:bookmarkStart w:name="_bookmark22" w:id="49"/>
      <w:bookmarkEnd w:id="49"/>
      <w:r>
        <w:rPr/>
      </w:r>
      <w:r>
        <w:rPr>
          <w:w w:val="105"/>
          <w:sz w:val="15"/>
        </w:rPr>
        <w:t>F. Budinsky, D. Steinberg, E. Merks, R. Ellersick, and T. J. Grose.</w:t>
      </w:r>
      <w:r>
        <w:rPr>
          <w:spacing w:val="40"/>
          <w:w w:val="105"/>
          <w:sz w:val="15"/>
        </w:rPr>
        <w:t> </w:t>
      </w:r>
      <w:r>
        <w:rPr>
          <w:i/>
          <w:w w:val="105"/>
          <w:sz w:val="15"/>
        </w:rPr>
        <w:t>Eclipse Modeling Framework</w:t>
      </w:r>
      <w:r>
        <w:rPr>
          <w:w w:val="105"/>
          <w:sz w:val="15"/>
        </w:rPr>
        <w:t>. Addison-Wesley, 2004.</w:t>
      </w:r>
    </w:p>
    <w:p>
      <w:pPr>
        <w:pStyle w:val="ListParagraph"/>
        <w:numPr>
          <w:ilvl w:val="0"/>
          <w:numId w:val="2"/>
        </w:numPr>
        <w:tabs>
          <w:tab w:pos="420" w:val="left" w:leader="none"/>
          <w:tab w:pos="422" w:val="left" w:leader="none"/>
        </w:tabs>
        <w:spacing w:line="165" w:lineRule="auto" w:before="184" w:after="0"/>
        <w:ind w:left="422" w:right="221" w:hanging="232"/>
        <w:jc w:val="both"/>
        <w:rPr>
          <w:sz w:val="15"/>
        </w:rPr>
      </w:pPr>
      <w:bookmarkStart w:name="_bookmark24" w:id="50"/>
      <w:bookmarkEnd w:id="50"/>
      <w:r>
        <w:rPr/>
      </w:r>
      <w:r>
        <w:rPr>
          <w:w w:val="105"/>
          <w:sz w:val="15"/>
        </w:rPr>
        <w:t>P.</w:t>
      </w:r>
      <w:r>
        <w:rPr>
          <w:spacing w:val="-7"/>
          <w:w w:val="105"/>
          <w:sz w:val="15"/>
        </w:rPr>
        <w:t> </w:t>
      </w:r>
      <w:r>
        <w:rPr>
          <w:w w:val="105"/>
          <w:sz w:val="15"/>
        </w:rPr>
        <w:t>Charles,</w:t>
      </w:r>
      <w:r>
        <w:rPr>
          <w:spacing w:val="-7"/>
          <w:w w:val="105"/>
          <w:sz w:val="15"/>
        </w:rPr>
        <w:t> </w:t>
      </w:r>
      <w:r>
        <w:rPr>
          <w:w w:val="105"/>
          <w:sz w:val="15"/>
        </w:rPr>
        <w:t>R.</w:t>
      </w:r>
      <w:r>
        <w:rPr>
          <w:spacing w:val="-7"/>
          <w:w w:val="105"/>
          <w:sz w:val="15"/>
        </w:rPr>
        <w:t> </w:t>
      </w:r>
      <w:r>
        <w:rPr>
          <w:w w:val="105"/>
          <w:sz w:val="15"/>
        </w:rPr>
        <w:t>M.</w:t>
      </w:r>
      <w:r>
        <w:rPr>
          <w:spacing w:val="-7"/>
          <w:w w:val="105"/>
          <w:sz w:val="15"/>
        </w:rPr>
        <w:t> </w:t>
      </w:r>
      <w:r>
        <w:rPr>
          <w:w w:val="105"/>
          <w:sz w:val="15"/>
        </w:rPr>
        <w:t>Fuhrer,</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M.</w:t>
      </w:r>
      <w:r>
        <w:rPr>
          <w:spacing w:val="-7"/>
          <w:w w:val="105"/>
          <w:sz w:val="15"/>
        </w:rPr>
        <w:t> </w:t>
      </w:r>
      <w:r>
        <w:rPr>
          <w:w w:val="105"/>
          <w:sz w:val="15"/>
        </w:rPr>
        <w:t>Sutton,</w:t>
      </w:r>
      <w:r>
        <w:rPr>
          <w:spacing w:val="-7"/>
          <w:w w:val="105"/>
          <w:sz w:val="15"/>
        </w:rPr>
        <w:t> </w:t>
      </w:r>
      <w:r>
        <w:rPr>
          <w:w w:val="105"/>
          <w:sz w:val="15"/>
        </w:rPr>
        <w:t>Jr.</w:t>
      </w:r>
      <w:r>
        <w:rPr>
          <w:spacing w:val="16"/>
          <w:w w:val="105"/>
          <w:sz w:val="15"/>
        </w:rPr>
        <w:t> </w:t>
      </w:r>
      <w:r>
        <w:rPr>
          <w:w w:val="105"/>
          <w:sz w:val="15"/>
        </w:rPr>
        <w:t>IMP:</w:t>
      </w:r>
      <w:r>
        <w:rPr>
          <w:spacing w:val="-7"/>
          <w:w w:val="105"/>
          <w:sz w:val="15"/>
        </w:rPr>
        <w:t> </w:t>
      </w:r>
      <w:r>
        <w:rPr>
          <w:w w:val="105"/>
          <w:sz w:val="15"/>
        </w:rPr>
        <w:t>a</w:t>
      </w:r>
      <w:r>
        <w:rPr>
          <w:spacing w:val="-7"/>
          <w:w w:val="105"/>
          <w:sz w:val="15"/>
        </w:rPr>
        <w:t> </w:t>
      </w:r>
      <w:r>
        <w:rPr>
          <w:w w:val="105"/>
          <w:sz w:val="15"/>
        </w:rPr>
        <w:t>meta-tooling</w:t>
      </w:r>
      <w:r>
        <w:rPr>
          <w:spacing w:val="-7"/>
          <w:w w:val="105"/>
          <w:sz w:val="15"/>
        </w:rPr>
        <w:t> </w:t>
      </w:r>
      <w:r>
        <w:rPr>
          <w:w w:val="105"/>
          <w:sz w:val="15"/>
        </w:rPr>
        <w:t>platform</w:t>
      </w:r>
      <w:r>
        <w:rPr>
          <w:spacing w:val="-7"/>
          <w:w w:val="105"/>
          <w:sz w:val="15"/>
        </w:rPr>
        <w:t> </w:t>
      </w:r>
      <w:r>
        <w:rPr>
          <w:w w:val="105"/>
          <w:sz w:val="15"/>
        </w:rPr>
        <w:t>for</w:t>
      </w:r>
      <w:r>
        <w:rPr>
          <w:spacing w:val="-7"/>
          <w:w w:val="105"/>
          <w:sz w:val="15"/>
        </w:rPr>
        <w:t> </w:t>
      </w:r>
      <w:r>
        <w:rPr>
          <w:w w:val="105"/>
          <w:sz w:val="15"/>
        </w:rPr>
        <w:t>creating</w:t>
      </w:r>
      <w:r>
        <w:rPr>
          <w:spacing w:val="-7"/>
          <w:w w:val="105"/>
          <w:sz w:val="15"/>
        </w:rPr>
        <w:t> </w:t>
      </w:r>
      <w:r>
        <w:rPr>
          <w:w w:val="105"/>
          <w:sz w:val="15"/>
        </w:rPr>
        <w:t>language- specific IDEs in Eclipse.</w:t>
      </w:r>
      <w:r>
        <w:rPr>
          <w:spacing w:val="36"/>
          <w:w w:val="105"/>
          <w:sz w:val="15"/>
        </w:rPr>
        <w:t> </w:t>
      </w:r>
      <w:r>
        <w:rPr>
          <w:w w:val="105"/>
          <w:sz w:val="15"/>
        </w:rPr>
        <w:t>In R. E. K. Stirewalt, A. Egyed, and B. Fischer, editors, </w:t>
      </w:r>
      <w:r>
        <w:rPr>
          <w:i/>
          <w:w w:val="105"/>
          <w:sz w:val="15"/>
        </w:rPr>
        <w:t>ASE</w:t>
      </w:r>
      <w:r>
        <w:rPr>
          <w:i/>
          <w:spacing w:val="-1"/>
          <w:w w:val="105"/>
          <w:sz w:val="15"/>
        </w:rPr>
        <w:t> </w:t>
      </w:r>
      <w:r>
        <w:rPr>
          <w:i/>
          <w:w w:val="105"/>
          <w:sz w:val="15"/>
        </w:rPr>
        <w:t>2007</w:t>
      </w:r>
      <w:r>
        <w:rPr>
          <w:w w:val="105"/>
          <w:sz w:val="15"/>
        </w:rPr>
        <w:t>, pages </w:t>
      </w:r>
      <w:bookmarkStart w:name="_bookmark23" w:id="51"/>
      <w:bookmarkEnd w:id="51"/>
      <w:r>
        <w:rPr>
          <w:w w:val="105"/>
          <w:sz w:val="15"/>
        </w:rPr>
        <w:t>485–488</w:t>
      </w:r>
      <w:r>
        <w:rPr>
          <w:w w:val="105"/>
          <w:sz w:val="15"/>
        </w:rPr>
        <w:t>. ACM, 2007.</w:t>
      </w:r>
    </w:p>
    <w:p>
      <w:pPr>
        <w:pStyle w:val="ListParagraph"/>
        <w:numPr>
          <w:ilvl w:val="0"/>
          <w:numId w:val="2"/>
        </w:numPr>
        <w:tabs>
          <w:tab w:pos="419" w:val="left" w:leader="none"/>
          <w:tab w:pos="421" w:val="left" w:leader="none"/>
        </w:tabs>
        <w:spacing w:line="182" w:lineRule="auto" w:before="174" w:after="0"/>
        <w:ind w:left="421" w:right="220" w:hanging="232"/>
        <w:jc w:val="both"/>
        <w:rPr>
          <w:sz w:val="15"/>
        </w:rPr>
      </w:pPr>
      <w:r>
        <w:rPr>
          <w:w w:val="105"/>
          <w:sz w:val="15"/>
        </w:rPr>
        <w:t>M.</w:t>
      </w:r>
      <w:r>
        <w:rPr>
          <w:spacing w:val="-5"/>
          <w:w w:val="105"/>
          <w:sz w:val="15"/>
        </w:rPr>
        <w:t> </w:t>
      </w:r>
      <w:r>
        <w:rPr>
          <w:w w:val="105"/>
          <w:sz w:val="15"/>
        </w:rPr>
        <w:t>de</w:t>
      </w:r>
      <w:r>
        <w:rPr>
          <w:spacing w:val="-5"/>
          <w:w w:val="105"/>
          <w:sz w:val="15"/>
        </w:rPr>
        <w:t> </w:t>
      </w:r>
      <w:r>
        <w:rPr>
          <w:w w:val="105"/>
          <w:sz w:val="15"/>
        </w:rPr>
        <w:t>Jonge.</w:t>
      </w:r>
      <w:r>
        <w:rPr>
          <w:spacing w:val="20"/>
          <w:w w:val="105"/>
          <w:sz w:val="15"/>
        </w:rPr>
        <w:t> </w:t>
      </w:r>
      <w:r>
        <w:rPr>
          <w:w w:val="105"/>
          <w:sz w:val="15"/>
        </w:rPr>
        <w:t>A</w:t>
      </w:r>
      <w:r>
        <w:rPr>
          <w:spacing w:val="-5"/>
          <w:w w:val="105"/>
          <w:sz w:val="15"/>
        </w:rPr>
        <w:t> </w:t>
      </w:r>
      <w:r>
        <w:rPr>
          <w:w w:val="105"/>
          <w:sz w:val="15"/>
        </w:rPr>
        <w:t>pretty-printer</w:t>
      </w:r>
      <w:r>
        <w:rPr>
          <w:spacing w:val="-5"/>
          <w:w w:val="105"/>
          <w:sz w:val="15"/>
        </w:rPr>
        <w:t> </w:t>
      </w:r>
      <w:r>
        <w:rPr>
          <w:w w:val="105"/>
          <w:sz w:val="15"/>
        </w:rPr>
        <w:t>for</w:t>
      </w:r>
      <w:r>
        <w:rPr>
          <w:spacing w:val="-5"/>
          <w:w w:val="105"/>
          <w:sz w:val="15"/>
        </w:rPr>
        <w:t> </w:t>
      </w:r>
      <w:r>
        <w:rPr>
          <w:w w:val="105"/>
          <w:sz w:val="15"/>
        </w:rPr>
        <w:t>every</w:t>
      </w:r>
      <w:r>
        <w:rPr>
          <w:spacing w:val="-5"/>
          <w:w w:val="105"/>
          <w:sz w:val="15"/>
        </w:rPr>
        <w:t> </w:t>
      </w:r>
      <w:r>
        <w:rPr>
          <w:w w:val="105"/>
          <w:sz w:val="15"/>
        </w:rPr>
        <w:t>occasion.</w:t>
      </w:r>
      <w:r>
        <w:rPr>
          <w:spacing w:val="20"/>
          <w:w w:val="105"/>
          <w:sz w:val="15"/>
        </w:rPr>
        <w:t> </w:t>
      </w:r>
      <w:r>
        <w:rPr>
          <w:w w:val="105"/>
          <w:sz w:val="15"/>
        </w:rPr>
        <w:t>In</w:t>
      </w:r>
      <w:r>
        <w:rPr>
          <w:spacing w:val="-5"/>
          <w:w w:val="105"/>
          <w:sz w:val="15"/>
        </w:rPr>
        <w:t> </w:t>
      </w:r>
      <w:r>
        <w:rPr>
          <w:w w:val="105"/>
          <w:sz w:val="15"/>
        </w:rPr>
        <w:t>I.</w:t>
      </w:r>
      <w:r>
        <w:rPr>
          <w:spacing w:val="-5"/>
          <w:w w:val="105"/>
          <w:sz w:val="15"/>
        </w:rPr>
        <w:t> </w:t>
      </w:r>
      <w:r>
        <w:rPr>
          <w:w w:val="105"/>
          <w:sz w:val="15"/>
        </w:rPr>
        <w:t>Ferguson,</w:t>
      </w:r>
      <w:r>
        <w:rPr>
          <w:spacing w:val="-5"/>
          <w:w w:val="105"/>
          <w:sz w:val="15"/>
        </w:rPr>
        <w:t> </w:t>
      </w:r>
      <w:r>
        <w:rPr>
          <w:w w:val="105"/>
          <w:sz w:val="15"/>
        </w:rPr>
        <w:t>J.</w:t>
      </w:r>
      <w:r>
        <w:rPr>
          <w:spacing w:val="-5"/>
          <w:w w:val="105"/>
          <w:sz w:val="15"/>
        </w:rPr>
        <w:t> </w:t>
      </w:r>
      <w:r>
        <w:rPr>
          <w:w w:val="105"/>
          <w:sz w:val="15"/>
        </w:rPr>
        <w:t>Gray,</w:t>
      </w:r>
      <w:r>
        <w:rPr>
          <w:spacing w:val="-5"/>
          <w:w w:val="105"/>
          <w:sz w:val="15"/>
        </w:rPr>
        <w:t> </w:t>
      </w:r>
      <w:r>
        <w:rPr>
          <w:w w:val="105"/>
          <w:sz w:val="15"/>
        </w:rPr>
        <w:t>and</w:t>
      </w:r>
      <w:r>
        <w:rPr>
          <w:spacing w:val="-5"/>
          <w:w w:val="105"/>
          <w:sz w:val="15"/>
        </w:rPr>
        <w:t> </w:t>
      </w:r>
      <w:r>
        <w:rPr>
          <w:w w:val="105"/>
          <w:sz w:val="15"/>
        </w:rPr>
        <w:t>L.</w:t>
      </w:r>
      <w:r>
        <w:rPr>
          <w:spacing w:val="-5"/>
          <w:w w:val="105"/>
          <w:sz w:val="15"/>
        </w:rPr>
        <w:t> </w:t>
      </w:r>
      <w:r>
        <w:rPr>
          <w:w w:val="105"/>
          <w:sz w:val="15"/>
        </w:rPr>
        <w:t>Scott,</w:t>
      </w:r>
      <w:r>
        <w:rPr>
          <w:spacing w:val="-5"/>
          <w:w w:val="105"/>
          <w:sz w:val="15"/>
        </w:rPr>
        <w:t> </w:t>
      </w:r>
      <w:r>
        <w:rPr>
          <w:w w:val="105"/>
          <w:sz w:val="15"/>
        </w:rPr>
        <w:t>editors,</w:t>
      </w:r>
      <w:r>
        <w:rPr>
          <w:spacing w:val="-4"/>
          <w:w w:val="105"/>
          <w:sz w:val="15"/>
        </w:rPr>
        <w:t> </w:t>
      </w:r>
      <w:r>
        <w:rPr>
          <w:i/>
          <w:w w:val="105"/>
          <w:sz w:val="15"/>
        </w:rPr>
        <w:t>The</w:t>
      </w:r>
      <w:r>
        <w:rPr>
          <w:i/>
          <w:w w:val="105"/>
          <w:sz w:val="15"/>
        </w:rPr>
        <w:t> International</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Constructing</w:t>
      </w:r>
      <w:r>
        <w:rPr>
          <w:i/>
          <w:spacing w:val="-3"/>
          <w:w w:val="105"/>
          <w:sz w:val="15"/>
        </w:rPr>
        <w:t> </w:t>
      </w:r>
      <w:r>
        <w:rPr>
          <w:i/>
          <w:w w:val="105"/>
          <w:sz w:val="15"/>
        </w:rPr>
        <w:t>Software</w:t>
      </w:r>
      <w:r>
        <w:rPr>
          <w:i/>
          <w:spacing w:val="-3"/>
          <w:w w:val="105"/>
          <w:sz w:val="15"/>
        </w:rPr>
        <w:t> </w:t>
      </w:r>
      <w:r>
        <w:rPr>
          <w:i/>
          <w:w w:val="105"/>
          <w:sz w:val="15"/>
        </w:rPr>
        <w:t>Engineering</w:t>
      </w:r>
      <w:r>
        <w:rPr>
          <w:i/>
          <w:spacing w:val="-3"/>
          <w:w w:val="105"/>
          <w:sz w:val="15"/>
        </w:rPr>
        <w:t> </w:t>
      </w:r>
      <w:r>
        <w:rPr>
          <w:i/>
          <w:w w:val="105"/>
          <w:sz w:val="15"/>
        </w:rPr>
        <w:t>Tools</w:t>
      </w:r>
      <w:r>
        <w:rPr>
          <w:i/>
          <w:spacing w:val="-3"/>
          <w:w w:val="105"/>
          <w:sz w:val="15"/>
        </w:rPr>
        <w:t> </w:t>
      </w:r>
      <w:r>
        <w:rPr>
          <w:i/>
          <w:w w:val="105"/>
          <w:sz w:val="15"/>
        </w:rPr>
        <w:t>(CoSET2000)</w:t>
      </w:r>
      <w:r>
        <w:rPr>
          <w:w w:val="105"/>
          <w:sz w:val="15"/>
        </w:rPr>
        <w:t>, pages 68–77. University of Wollongong, Australia, 2000.</w:t>
      </w:r>
    </w:p>
    <w:p>
      <w:pPr>
        <w:pStyle w:val="ListParagraph"/>
        <w:numPr>
          <w:ilvl w:val="0"/>
          <w:numId w:val="2"/>
        </w:numPr>
        <w:tabs>
          <w:tab w:pos="419" w:val="left" w:leader="none"/>
          <w:tab w:pos="421" w:val="left" w:leader="none"/>
        </w:tabs>
        <w:spacing w:line="165" w:lineRule="auto" w:before="179" w:after="0"/>
        <w:ind w:left="421" w:right="221" w:hanging="232"/>
        <w:jc w:val="both"/>
        <w:rPr>
          <w:sz w:val="15"/>
        </w:rPr>
      </w:pPr>
      <w:bookmarkStart w:name="_bookmark25" w:id="52"/>
      <w:bookmarkEnd w:id="52"/>
      <w:r>
        <w:rPr/>
      </w:r>
      <w:r>
        <w:rPr>
          <w:spacing w:val="-2"/>
          <w:w w:val="105"/>
          <w:sz w:val="15"/>
        </w:rPr>
        <w:t>S.</w:t>
      </w:r>
      <w:r>
        <w:rPr>
          <w:spacing w:val="-8"/>
          <w:w w:val="105"/>
          <w:sz w:val="15"/>
        </w:rPr>
        <w:t> </w:t>
      </w:r>
      <w:r>
        <w:rPr>
          <w:spacing w:val="-2"/>
          <w:w w:val="105"/>
          <w:sz w:val="15"/>
        </w:rPr>
        <w:t>Efftinge</w:t>
      </w:r>
      <w:r>
        <w:rPr>
          <w:spacing w:val="-8"/>
          <w:w w:val="105"/>
          <w:sz w:val="15"/>
        </w:rPr>
        <w:t> </w:t>
      </w:r>
      <w:r>
        <w:rPr>
          <w:spacing w:val="-2"/>
          <w:w w:val="105"/>
          <w:sz w:val="15"/>
        </w:rPr>
        <w:t>et</w:t>
      </w:r>
      <w:r>
        <w:rPr>
          <w:spacing w:val="-8"/>
          <w:w w:val="105"/>
          <w:sz w:val="15"/>
        </w:rPr>
        <w:t> </w:t>
      </w:r>
      <w:r>
        <w:rPr>
          <w:spacing w:val="-2"/>
          <w:w w:val="105"/>
          <w:sz w:val="15"/>
        </w:rPr>
        <w:t>al.</w:t>
      </w:r>
      <w:r>
        <w:rPr>
          <w:spacing w:val="16"/>
          <w:w w:val="105"/>
          <w:sz w:val="15"/>
        </w:rPr>
        <w:t> </w:t>
      </w:r>
      <w:r>
        <w:rPr>
          <w:spacing w:val="-2"/>
          <w:w w:val="105"/>
          <w:sz w:val="15"/>
        </w:rPr>
        <w:t>openArchitectureWare</w:t>
      </w:r>
      <w:r>
        <w:rPr>
          <w:spacing w:val="-8"/>
          <w:w w:val="105"/>
          <w:sz w:val="15"/>
        </w:rPr>
        <w:t> </w:t>
      </w:r>
      <w:r>
        <w:rPr>
          <w:spacing w:val="-2"/>
          <w:w w:val="105"/>
          <w:sz w:val="15"/>
        </w:rPr>
        <w:t>User</w:t>
      </w:r>
      <w:r>
        <w:rPr>
          <w:spacing w:val="-8"/>
          <w:w w:val="105"/>
          <w:sz w:val="15"/>
        </w:rPr>
        <w:t> </w:t>
      </w:r>
      <w:r>
        <w:rPr>
          <w:spacing w:val="-2"/>
          <w:w w:val="105"/>
          <w:sz w:val="15"/>
        </w:rPr>
        <w:t>Guide.</w:t>
      </w:r>
      <w:r>
        <w:rPr>
          <w:spacing w:val="-8"/>
          <w:w w:val="105"/>
          <w:sz w:val="15"/>
        </w:rPr>
        <w:t> </w:t>
      </w:r>
      <w:r>
        <w:rPr>
          <w:spacing w:val="-2"/>
          <w:w w:val="105"/>
          <w:sz w:val="15"/>
        </w:rPr>
        <w:t>Version</w:t>
      </w:r>
      <w:r>
        <w:rPr>
          <w:spacing w:val="-8"/>
          <w:w w:val="105"/>
          <w:sz w:val="15"/>
        </w:rPr>
        <w:t> </w:t>
      </w:r>
      <w:r>
        <w:rPr>
          <w:spacing w:val="-2"/>
          <w:w w:val="105"/>
          <w:sz w:val="15"/>
        </w:rPr>
        <w:t>4.3.</w:t>
      </w:r>
      <w:r>
        <w:rPr>
          <w:spacing w:val="16"/>
          <w:w w:val="105"/>
          <w:sz w:val="15"/>
        </w:rPr>
        <w:t> </w:t>
      </w:r>
      <w:r>
        <w:rPr>
          <w:spacing w:val="-2"/>
          <w:w w:val="105"/>
          <w:sz w:val="15"/>
        </w:rPr>
        <w:t>Available</w:t>
      </w:r>
      <w:r>
        <w:rPr>
          <w:spacing w:val="-8"/>
          <w:w w:val="105"/>
          <w:sz w:val="15"/>
        </w:rPr>
        <w:t> </w:t>
      </w:r>
      <w:r>
        <w:rPr>
          <w:spacing w:val="-2"/>
          <w:w w:val="105"/>
          <w:sz w:val="15"/>
        </w:rPr>
        <w:t>from</w:t>
      </w:r>
      <w:r>
        <w:rPr>
          <w:spacing w:val="-6"/>
          <w:w w:val="105"/>
          <w:sz w:val="15"/>
        </w:rPr>
        <w:t> </w:t>
      </w:r>
      <w:hyperlink r:id="rId20">
        <w:r>
          <w:rPr>
            <w:rFonts w:ascii="MathJax_Typewriter"/>
            <w:color w:val="1A3BFF"/>
            <w:spacing w:val="-2"/>
            <w:w w:val="105"/>
            <w:sz w:val="15"/>
          </w:rPr>
          <w:t>http://www.eclipse.</w:t>
        </w:r>
      </w:hyperlink>
      <w:r>
        <w:rPr>
          <w:rFonts w:ascii="MathJax_Typewriter"/>
          <w:color w:val="1A3BFF"/>
          <w:spacing w:val="40"/>
          <w:w w:val="105"/>
          <w:sz w:val="15"/>
        </w:rPr>
        <w:t> </w:t>
      </w:r>
      <w:hyperlink r:id="rId20">
        <w:r>
          <w:rPr>
            <w:rFonts w:ascii="MathJax_Typewriter"/>
            <w:color w:val="1A3BFF"/>
            <w:w w:val="105"/>
            <w:sz w:val="15"/>
          </w:rPr>
          <w:t>org/gmt/oaw/doc/4.3/html/contents/</w:t>
        </w:r>
      </w:hyperlink>
      <w:r>
        <w:rPr>
          <w:w w:val="105"/>
          <w:sz w:val="15"/>
        </w:rPr>
        <w:t>, April 2008.</w:t>
      </w:r>
    </w:p>
    <w:p>
      <w:pPr>
        <w:pStyle w:val="ListParagraph"/>
        <w:numPr>
          <w:ilvl w:val="0"/>
          <w:numId w:val="2"/>
        </w:numPr>
        <w:tabs>
          <w:tab w:pos="420" w:val="left" w:leader="none"/>
          <w:tab w:pos="422" w:val="left" w:leader="none"/>
        </w:tabs>
        <w:spacing w:line="165" w:lineRule="auto" w:before="208" w:after="0"/>
        <w:ind w:left="422" w:right="220" w:hanging="232"/>
        <w:jc w:val="both"/>
        <w:rPr>
          <w:sz w:val="15"/>
        </w:rPr>
      </w:pPr>
      <w:bookmarkStart w:name="_bookmark26" w:id="53"/>
      <w:bookmarkEnd w:id="53"/>
      <w:r>
        <w:rPr/>
      </w:r>
      <w:r>
        <w:rPr>
          <w:w w:val="105"/>
          <w:sz w:val="15"/>
        </w:rPr>
        <w:t>B.</w:t>
      </w:r>
      <w:r>
        <w:rPr>
          <w:spacing w:val="-10"/>
          <w:w w:val="105"/>
          <w:sz w:val="15"/>
        </w:rPr>
        <w:t> </w:t>
      </w:r>
      <w:r>
        <w:rPr>
          <w:w w:val="105"/>
          <w:sz w:val="15"/>
        </w:rPr>
        <w:t>Ford.</w:t>
      </w:r>
      <w:r>
        <w:rPr>
          <w:w w:val="105"/>
          <w:sz w:val="15"/>
        </w:rPr>
        <w:t> Packrat</w:t>
      </w:r>
      <w:r>
        <w:rPr>
          <w:spacing w:val="-10"/>
          <w:w w:val="105"/>
          <w:sz w:val="15"/>
        </w:rPr>
        <w:t> </w:t>
      </w:r>
      <w:r>
        <w:rPr>
          <w:w w:val="105"/>
          <w:sz w:val="15"/>
        </w:rPr>
        <w:t>parsing:</w:t>
      </w:r>
      <w:r>
        <w:rPr>
          <w:spacing w:val="-11"/>
          <w:w w:val="105"/>
          <w:sz w:val="15"/>
        </w:rPr>
        <w:t> </w:t>
      </w:r>
      <w:r>
        <w:rPr>
          <w:w w:val="105"/>
          <w:sz w:val="15"/>
        </w:rPr>
        <w:t>Simple,</w:t>
      </w:r>
      <w:r>
        <w:rPr>
          <w:spacing w:val="-10"/>
          <w:w w:val="105"/>
          <w:sz w:val="15"/>
        </w:rPr>
        <w:t> </w:t>
      </w:r>
      <w:r>
        <w:rPr>
          <w:w w:val="105"/>
          <w:sz w:val="15"/>
        </w:rPr>
        <w:t>powerful,</w:t>
      </w:r>
      <w:r>
        <w:rPr>
          <w:spacing w:val="-11"/>
          <w:w w:val="105"/>
          <w:sz w:val="15"/>
        </w:rPr>
        <w:t> </w:t>
      </w:r>
      <w:r>
        <w:rPr>
          <w:w w:val="105"/>
          <w:sz w:val="15"/>
        </w:rPr>
        <w:t>lazy,</w:t>
      </w:r>
      <w:r>
        <w:rPr>
          <w:spacing w:val="-10"/>
          <w:w w:val="105"/>
          <w:sz w:val="15"/>
        </w:rPr>
        <w:t> </w:t>
      </w:r>
      <w:r>
        <w:rPr>
          <w:w w:val="105"/>
          <w:sz w:val="15"/>
        </w:rPr>
        <w:t>linear</w:t>
      </w:r>
      <w:r>
        <w:rPr>
          <w:spacing w:val="-11"/>
          <w:w w:val="105"/>
          <w:sz w:val="15"/>
        </w:rPr>
        <w:t> </w:t>
      </w:r>
      <w:r>
        <w:rPr>
          <w:w w:val="105"/>
          <w:sz w:val="15"/>
        </w:rPr>
        <w:t>time.</w:t>
      </w:r>
      <w:r>
        <w:rPr>
          <w:w w:val="105"/>
          <w:sz w:val="15"/>
        </w:rPr>
        <w:t> In</w:t>
      </w:r>
      <w:r>
        <w:rPr>
          <w:spacing w:val="-10"/>
          <w:w w:val="105"/>
          <w:sz w:val="15"/>
        </w:rPr>
        <w:t> </w:t>
      </w:r>
      <w:r>
        <w:rPr>
          <w:i/>
          <w:w w:val="105"/>
          <w:sz w:val="15"/>
        </w:rPr>
        <w:t>ICFP</w:t>
      </w:r>
      <w:r>
        <w:rPr>
          <w:i/>
          <w:spacing w:val="-12"/>
          <w:w w:val="105"/>
          <w:sz w:val="15"/>
        </w:rPr>
        <w:t> </w:t>
      </w:r>
      <w:r>
        <w:rPr>
          <w:i/>
          <w:w w:val="105"/>
          <w:sz w:val="15"/>
        </w:rPr>
        <w:t>2002</w:t>
      </w:r>
      <w:r>
        <w:rPr>
          <w:w w:val="105"/>
          <w:sz w:val="15"/>
        </w:rPr>
        <w:t>,</w:t>
      </w:r>
      <w:r>
        <w:rPr>
          <w:spacing w:val="-10"/>
          <w:w w:val="105"/>
          <w:sz w:val="15"/>
        </w:rPr>
        <w:t> </w:t>
      </w:r>
      <w:r>
        <w:rPr>
          <w:w w:val="105"/>
          <w:sz w:val="15"/>
        </w:rPr>
        <w:t>volume</w:t>
      </w:r>
      <w:r>
        <w:rPr>
          <w:spacing w:val="-11"/>
          <w:w w:val="105"/>
          <w:sz w:val="15"/>
        </w:rPr>
        <w:t> </w:t>
      </w:r>
      <w:r>
        <w:rPr>
          <w:w w:val="105"/>
          <w:sz w:val="15"/>
        </w:rPr>
        <w:t>37</w:t>
      </w:r>
      <w:r>
        <w:rPr>
          <w:spacing w:val="-10"/>
          <w:w w:val="105"/>
          <w:sz w:val="15"/>
        </w:rPr>
        <w:t> </w:t>
      </w:r>
      <w:r>
        <w:rPr>
          <w:w w:val="105"/>
          <w:sz w:val="15"/>
        </w:rPr>
        <w:t>of</w:t>
      </w:r>
      <w:r>
        <w:rPr>
          <w:spacing w:val="-11"/>
          <w:w w:val="105"/>
          <w:sz w:val="15"/>
        </w:rPr>
        <w:t> </w:t>
      </w:r>
      <w:r>
        <w:rPr>
          <w:i/>
          <w:w w:val="105"/>
          <w:sz w:val="15"/>
        </w:rPr>
        <w:t>SIGPLAN</w:t>
      </w:r>
      <w:r>
        <w:rPr>
          <w:i/>
          <w:w w:val="105"/>
          <w:sz w:val="15"/>
        </w:rPr>
        <w:t> Notices</w:t>
      </w:r>
      <w:r>
        <w:rPr>
          <w:w w:val="105"/>
          <w:sz w:val="15"/>
        </w:rPr>
        <w:t>, pages 36–47. ACM, October 2002.</w:t>
      </w:r>
    </w:p>
    <w:p>
      <w:pPr>
        <w:pStyle w:val="ListParagraph"/>
        <w:numPr>
          <w:ilvl w:val="0"/>
          <w:numId w:val="2"/>
        </w:numPr>
        <w:tabs>
          <w:tab w:pos="418" w:val="left" w:leader="none"/>
          <w:tab w:pos="422" w:val="left" w:leader="none"/>
        </w:tabs>
        <w:spacing w:line="165" w:lineRule="auto" w:before="184" w:after="0"/>
        <w:ind w:left="422" w:right="220" w:hanging="232"/>
        <w:jc w:val="both"/>
        <w:rPr>
          <w:sz w:val="15"/>
        </w:rPr>
      </w:pPr>
      <w:r>
        <w:rPr>
          <w:w w:val="105"/>
          <w:sz w:val="15"/>
        </w:rPr>
        <w:t>Z. Hemel, L. C. L. Kats, and E. Visser.</w:t>
      </w:r>
      <w:r>
        <w:rPr>
          <w:spacing w:val="38"/>
          <w:w w:val="105"/>
          <w:sz w:val="15"/>
        </w:rPr>
        <w:t> </w:t>
      </w:r>
      <w:r>
        <w:rPr>
          <w:w w:val="105"/>
          <w:sz w:val="15"/>
        </w:rPr>
        <w:t>Code generation by model transformation. A case study in </w:t>
      </w:r>
      <w:r>
        <w:rPr>
          <w:spacing w:val="-2"/>
          <w:w w:val="105"/>
          <w:sz w:val="15"/>
        </w:rPr>
        <w:t>transformation</w:t>
      </w:r>
      <w:r>
        <w:rPr>
          <w:spacing w:val="-6"/>
          <w:w w:val="105"/>
          <w:sz w:val="15"/>
        </w:rPr>
        <w:t> </w:t>
      </w:r>
      <w:r>
        <w:rPr>
          <w:spacing w:val="-2"/>
          <w:w w:val="105"/>
          <w:sz w:val="15"/>
        </w:rPr>
        <w:t>modularity.</w:t>
      </w:r>
      <w:r>
        <w:rPr>
          <w:spacing w:val="12"/>
          <w:w w:val="105"/>
          <w:sz w:val="15"/>
        </w:rPr>
        <w:t> </w:t>
      </w:r>
      <w:r>
        <w:rPr>
          <w:spacing w:val="-2"/>
          <w:w w:val="105"/>
          <w:sz w:val="15"/>
        </w:rPr>
        <w:t>In</w:t>
      </w:r>
      <w:r>
        <w:rPr>
          <w:spacing w:val="-6"/>
          <w:w w:val="105"/>
          <w:sz w:val="15"/>
        </w:rPr>
        <w:t> </w:t>
      </w:r>
      <w:r>
        <w:rPr>
          <w:spacing w:val="-2"/>
          <w:w w:val="105"/>
          <w:sz w:val="15"/>
        </w:rPr>
        <w:t>J.</w:t>
      </w:r>
      <w:r>
        <w:rPr>
          <w:spacing w:val="-6"/>
          <w:w w:val="105"/>
          <w:sz w:val="15"/>
        </w:rPr>
        <w:t> </w:t>
      </w:r>
      <w:r>
        <w:rPr>
          <w:spacing w:val="-2"/>
          <w:w w:val="105"/>
          <w:sz w:val="15"/>
        </w:rPr>
        <w:t>Gray,</w:t>
      </w:r>
      <w:r>
        <w:rPr>
          <w:spacing w:val="-6"/>
          <w:w w:val="105"/>
          <w:sz w:val="15"/>
        </w:rPr>
        <w:t> </w:t>
      </w:r>
      <w:r>
        <w:rPr>
          <w:spacing w:val="-2"/>
          <w:w w:val="105"/>
          <w:sz w:val="15"/>
        </w:rPr>
        <w:t>A.</w:t>
      </w:r>
      <w:r>
        <w:rPr>
          <w:spacing w:val="-6"/>
          <w:w w:val="105"/>
          <w:sz w:val="15"/>
        </w:rPr>
        <w:t> </w:t>
      </w:r>
      <w:r>
        <w:rPr>
          <w:spacing w:val="-2"/>
          <w:w w:val="105"/>
          <w:sz w:val="15"/>
        </w:rPr>
        <w:t>Pierantonio,</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Vallecillo,</w:t>
      </w:r>
      <w:r>
        <w:rPr>
          <w:spacing w:val="-6"/>
          <w:w w:val="105"/>
          <w:sz w:val="15"/>
        </w:rPr>
        <w:t> </w:t>
      </w:r>
      <w:r>
        <w:rPr>
          <w:spacing w:val="-2"/>
          <w:w w:val="105"/>
          <w:sz w:val="15"/>
        </w:rPr>
        <w:t>editors,</w:t>
      </w:r>
      <w:r>
        <w:rPr>
          <w:spacing w:val="-4"/>
          <w:w w:val="105"/>
          <w:sz w:val="15"/>
        </w:rPr>
        <w:t> </w:t>
      </w:r>
      <w:r>
        <w:rPr>
          <w:i/>
          <w:spacing w:val="-2"/>
          <w:w w:val="105"/>
          <w:sz w:val="15"/>
        </w:rPr>
        <w:t>Theory</w:t>
      </w:r>
      <w:r>
        <w:rPr>
          <w:i/>
          <w:spacing w:val="-5"/>
          <w:w w:val="105"/>
          <w:sz w:val="15"/>
        </w:rPr>
        <w:t> </w:t>
      </w:r>
      <w:r>
        <w:rPr>
          <w:i/>
          <w:spacing w:val="-2"/>
          <w:w w:val="105"/>
          <w:sz w:val="15"/>
        </w:rPr>
        <w:t>and</w:t>
      </w:r>
      <w:r>
        <w:rPr>
          <w:i/>
          <w:spacing w:val="-5"/>
          <w:w w:val="105"/>
          <w:sz w:val="15"/>
        </w:rPr>
        <w:t> </w:t>
      </w:r>
      <w:r>
        <w:rPr>
          <w:i/>
          <w:spacing w:val="-2"/>
          <w:w w:val="105"/>
          <w:sz w:val="15"/>
        </w:rPr>
        <w:t>Practice</w:t>
      </w:r>
      <w:r>
        <w:rPr>
          <w:i/>
          <w:spacing w:val="-2"/>
          <w:w w:val="105"/>
          <w:sz w:val="15"/>
        </w:rPr>
        <w:t> </w:t>
      </w:r>
      <w:bookmarkStart w:name="_bookmark27" w:id="54"/>
      <w:bookmarkEnd w:id="54"/>
      <w:r>
        <w:rPr>
          <w:i/>
          <w:w w:val="105"/>
          <w:sz w:val="15"/>
        </w:rPr>
        <w:t>of</w:t>
      </w:r>
      <w:r>
        <w:rPr>
          <w:i/>
          <w:spacing w:val="-10"/>
          <w:w w:val="105"/>
          <w:sz w:val="15"/>
        </w:rPr>
        <w:t> </w:t>
      </w:r>
      <w:r>
        <w:rPr>
          <w:i/>
          <w:w w:val="105"/>
          <w:sz w:val="15"/>
        </w:rPr>
        <w:t>Model</w:t>
      </w:r>
      <w:r>
        <w:rPr>
          <w:i/>
          <w:spacing w:val="-10"/>
          <w:w w:val="105"/>
          <w:sz w:val="15"/>
        </w:rPr>
        <w:t> </w:t>
      </w:r>
      <w:r>
        <w:rPr>
          <w:i/>
          <w:w w:val="105"/>
          <w:sz w:val="15"/>
        </w:rPr>
        <w:t>Transformations.</w:t>
      </w:r>
      <w:r>
        <w:rPr>
          <w:i/>
          <w:spacing w:val="-10"/>
          <w:w w:val="105"/>
          <w:sz w:val="15"/>
        </w:rPr>
        <w:t> </w:t>
      </w:r>
      <w:r>
        <w:rPr>
          <w:i/>
          <w:w w:val="105"/>
          <w:sz w:val="15"/>
        </w:rPr>
        <w:t>First</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Model</w:t>
      </w:r>
      <w:r>
        <w:rPr>
          <w:i/>
          <w:spacing w:val="-10"/>
          <w:w w:val="105"/>
          <w:sz w:val="15"/>
        </w:rPr>
        <w:t> </w:t>
      </w:r>
      <w:r>
        <w:rPr>
          <w:i/>
          <w:w w:val="105"/>
          <w:sz w:val="15"/>
        </w:rPr>
        <w:t>Transformation</w:t>
      </w:r>
      <w:r>
        <w:rPr>
          <w:i/>
          <w:spacing w:val="-10"/>
          <w:w w:val="105"/>
          <w:sz w:val="15"/>
        </w:rPr>
        <w:t> </w:t>
      </w:r>
      <w:r>
        <w:rPr>
          <w:i/>
          <w:w w:val="105"/>
          <w:sz w:val="15"/>
        </w:rPr>
        <w:t>(ICMT</w:t>
      </w:r>
      <w:r>
        <w:rPr>
          <w:i/>
          <w:spacing w:val="-10"/>
          <w:w w:val="105"/>
          <w:sz w:val="15"/>
        </w:rPr>
        <w:t> </w:t>
      </w:r>
      <w:r>
        <w:rPr>
          <w:i/>
          <w:w w:val="105"/>
          <w:sz w:val="15"/>
        </w:rPr>
        <w:t>2008)</w:t>
      </w:r>
      <w:r>
        <w:rPr>
          <w:w w:val="105"/>
          <w:sz w:val="15"/>
        </w:rPr>
        <w:t>, volume 5063 of </w:t>
      </w:r>
      <w:r>
        <w:rPr>
          <w:i/>
          <w:w w:val="105"/>
          <w:sz w:val="15"/>
        </w:rPr>
        <w:t>LNCS</w:t>
      </w:r>
      <w:r>
        <w:rPr>
          <w:w w:val="105"/>
          <w:sz w:val="15"/>
        </w:rPr>
        <w:t>, pages 183–198. Springer, July 2008.</w:t>
      </w:r>
    </w:p>
    <w:p>
      <w:pPr>
        <w:pStyle w:val="ListParagraph"/>
        <w:numPr>
          <w:ilvl w:val="0"/>
          <w:numId w:val="2"/>
        </w:numPr>
        <w:tabs>
          <w:tab w:pos="420" w:val="left" w:leader="none"/>
          <w:tab w:pos="422" w:val="left" w:leader="none"/>
        </w:tabs>
        <w:spacing w:line="165" w:lineRule="auto" w:before="186" w:after="0"/>
        <w:ind w:left="422" w:right="218" w:hanging="314"/>
        <w:jc w:val="both"/>
        <w:rPr>
          <w:sz w:val="15"/>
        </w:rPr>
      </w:pPr>
      <w:r>
        <w:rPr>
          <w:w w:val="105"/>
          <w:sz w:val="15"/>
        </w:rPr>
        <w:t>K.</w:t>
      </w:r>
      <w:r>
        <w:rPr>
          <w:spacing w:val="-12"/>
          <w:w w:val="105"/>
          <w:sz w:val="15"/>
        </w:rPr>
        <w:t> </w:t>
      </w:r>
      <w:r>
        <w:rPr>
          <w:w w:val="105"/>
          <w:sz w:val="15"/>
        </w:rPr>
        <w:t>T.</w:t>
      </w:r>
      <w:r>
        <w:rPr>
          <w:spacing w:val="-12"/>
          <w:w w:val="105"/>
          <w:sz w:val="15"/>
        </w:rPr>
        <w:t> </w:t>
      </w:r>
      <w:r>
        <w:rPr>
          <w:w w:val="105"/>
          <w:sz w:val="15"/>
        </w:rPr>
        <w:t>Kalleberg</w:t>
      </w:r>
      <w:r>
        <w:rPr>
          <w:spacing w:val="-12"/>
          <w:w w:val="105"/>
          <w:sz w:val="15"/>
        </w:rPr>
        <w:t> </w:t>
      </w:r>
      <w:r>
        <w:rPr>
          <w:w w:val="105"/>
          <w:sz w:val="15"/>
        </w:rPr>
        <w:t>and</w:t>
      </w:r>
      <w:r>
        <w:rPr>
          <w:spacing w:val="-12"/>
          <w:w w:val="105"/>
          <w:sz w:val="15"/>
        </w:rPr>
        <w:t> </w:t>
      </w:r>
      <w:r>
        <w:rPr>
          <w:w w:val="105"/>
          <w:sz w:val="15"/>
        </w:rPr>
        <w:t>E.</w:t>
      </w:r>
      <w:r>
        <w:rPr>
          <w:spacing w:val="-12"/>
          <w:w w:val="105"/>
          <w:sz w:val="15"/>
        </w:rPr>
        <w:t> </w:t>
      </w:r>
      <w:r>
        <w:rPr>
          <w:w w:val="105"/>
          <w:sz w:val="15"/>
        </w:rPr>
        <w:t>Visser. Fusing</w:t>
      </w:r>
      <w:r>
        <w:rPr>
          <w:spacing w:val="-12"/>
          <w:w w:val="105"/>
          <w:sz w:val="15"/>
        </w:rPr>
        <w:t> </w:t>
      </w:r>
      <w:r>
        <w:rPr>
          <w:w w:val="105"/>
          <w:sz w:val="15"/>
        </w:rPr>
        <w:t>a</w:t>
      </w:r>
      <w:r>
        <w:rPr>
          <w:spacing w:val="-12"/>
          <w:w w:val="105"/>
          <w:sz w:val="15"/>
        </w:rPr>
        <w:t> </w:t>
      </w:r>
      <w:r>
        <w:rPr>
          <w:w w:val="105"/>
          <w:sz w:val="15"/>
        </w:rPr>
        <w:t>transformation</w:t>
      </w:r>
      <w:r>
        <w:rPr>
          <w:spacing w:val="-12"/>
          <w:w w:val="105"/>
          <w:sz w:val="15"/>
        </w:rPr>
        <w:t> </w:t>
      </w:r>
      <w:r>
        <w:rPr>
          <w:w w:val="105"/>
          <w:sz w:val="15"/>
        </w:rPr>
        <w:t>language</w:t>
      </w:r>
      <w:r>
        <w:rPr>
          <w:spacing w:val="-12"/>
          <w:w w:val="105"/>
          <w:sz w:val="15"/>
        </w:rPr>
        <w:t> </w:t>
      </w:r>
      <w:r>
        <w:rPr>
          <w:w w:val="105"/>
          <w:sz w:val="15"/>
        </w:rPr>
        <w:t>with</w:t>
      </w:r>
      <w:r>
        <w:rPr>
          <w:spacing w:val="-12"/>
          <w:w w:val="105"/>
          <w:sz w:val="15"/>
        </w:rPr>
        <w:t> </w:t>
      </w:r>
      <w:r>
        <w:rPr>
          <w:w w:val="105"/>
          <w:sz w:val="15"/>
        </w:rPr>
        <w:t>an</w:t>
      </w:r>
      <w:r>
        <w:rPr>
          <w:spacing w:val="-12"/>
          <w:w w:val="105"/>
          <w:sz w:val="15"/>
        </w:rPr>
        <w:t> </w:t>
      </w:r>
      <w:r>
        <w:rPr>
          <w:w w:val="105"/>
          <w:sz w:val="15"/>
        </w:rPr>
        <w:t>open</w:t>
      </w:r>
      <w:r>
        <w:rPr>
          <w:spacing w:val="-12"/>
          <w:w w:val="105"/>
          <w:sz w:val="15"/>
        </w:rPr>
        <w:t> </w:t>
      </w:r>
      <w:r>
        <w:rPr>
          <w:w w:val="105"/>
          <w:sz w:val="15"/>
        </w:rPr>
        <w:t>compiler. In</w:t>
      </w:r>
      <w:r>
        <w:rPr>
          <w:spacing w:val="-12"/>
          <w:w w:val="105"/>
          <w:sz w:val="15"/>
        </w:rPr>
        <w:t> </w:t>
      </w:r>
      <w:r>
        <w:rPr>
          <w:w w:val="105"/>
          <w:sz w:val="15"/>
        </w:rPr>
        <w:t>A.</w:t>
      </w:r>
      <w:r>
        <w:rPr>
          <w:spacing w:val="-12"/>
          <w:w w:val="105"/>
          <w:sz w:val="15"/>
        </w:rPr>
        <w:t> </w:t>
      </w:r>
      <w:r>
        <w:rPr>
          <w:w w:val="105"/>
          <w:sz w:val="15"/>
        </w:rPr>
        <w:t>Sloane </w:t>
      </w:r>
      <w:bookmarkStart w:name="_bookmark28" w:id="55"/>
      <w:bookmarkEnd w:id="55"/>
      <w:r>
        <w:rPr>
          <w:w w:val="105"/>
          <w:sz w:val="15"/>
        </w:rPr>
        <w:t>and</w:t>
      </w:r>
      <w:r>
        <w:rPr>
          <w:w w:val="105"/>
          <w:sz w:val="15"/>
        </w:rPr>
        <w:t> A.</w:t>
      </w:r>
      <w:r>
        <w:rPr>
          <w:w w:val="105"/>
          <w:sz w:val="15"/>
        </w:rPr>
        <w:t> Johnstone,</w:t>
      </w:r>
      <w:r>
        <w:rPr>
          <w:w w:val="105"/>
          <w:sz w:val="15"/>
        </w:rPr>
        <w:t> editors,</w:t>
      </w:r>
      <w:r>
        <w:rPr>
          <w:w w:val="105"/>
          <w:sz w:val="15"/>
        </w:rPr>
        <w:t> </w:t>
      </w:r>
      <w:r>
        <w:rPr>
          <w:i/>
          <w:w w:val="105"/>
          <w:sz w:val="15"/>
        </w:rPr>
        <w:t>Seventh</w:t>
      </w:r>
      <w:r>
        <w:rPr>
          <w:i/>
          <w:w w:val="105"/>
          <w:sz w:val="15"/>
        </w:rPr>
        <w:t> Workshop</w:t>
      </w:r>
      <w:r>
        <w:rPr>
          <w:i/>
          <w:w w:val="105"/>
          <w:sz w:val="15"/>
        </w:rPr>
        <w:t> on</w:t>
      </w:r>
      <w:r>
        <w:rPr>
          <w:i/>
          <w:w w:val="105"/>
          <w:sz w:val="15"/>
        </w:rPr>
        <w:t> Language</w:t>
      </w:r>
      <w:r>
        <w:rPr>
          <w:i/>
          <w:w w:val="105"/>
          <w:sz w:val="15"/>
        </w:rPr>
        <w:t> Descriptions,</w:t>
      </w:r>
      <w:r>
        <w:rPr>
          <w:i/>
          <w:w w:val="105"/>
          <w:sz w:val="15"/>
        </w:rPr>
        <w:t> Tools,</w:t>
      </w:r>
      <w:r>
        <w:rPr>
          <w:i/>
          <w:w w:val="105"/>
          <w:sz w:val="15"/>
        </w:rPr>
        <w:t> and</w:t>
      </w:r>
      <w:r>
        <w:rPr>
          <w:i/>
          <w:w w:val="105"/>
          <w:sz w:val="15"/>
        </w:rPr>
        <w:t> Applications</w:t>
      </w:r>
      <w:r>
        <w:rPr>
          <w:i/>
          <w:w w:val="105"/>
          <w:sz w:val="15"/>
        </w:rPr>
        <w:t> (LDTA 2007)</w:t>
      </w:r>
      <w:r>
        <w:rPr>
          <w:w w:val="105"/>
          <w:sz w:val="15"/>
        </w:rPr>
        <w:t>, volume 203 of </w:t>
      </w:r>
      <w:r>
        <w:rPr>
          <w:i/>
          <w:w w:val="105"/>
          <w:sz w:val="15"/>
        </w:rPr>
        <w:t>ENTCS</w:t>
      </w:r>
      <w:r>
        <w:rPr>
          <w:w w:val="105"/>
          <w:sz w:val="15"/>
        </w:rPr>
        <w:t>, pages 21–36. Elsevier, April 2008.</w:t>
      </w:r>
    </w:p>
    <w:p>
      <w:pPr>
        <w:pStyle w:val="BodyText"/>
        <w:jc w:val="left"/>
        <w:rPr>
          <w:rFonts w:ascii="LM Roman 8"/>
          <w:sz w:val="15"/>
        </w:rPr>
      </w:pPr>
    </w:p>
    <w:p>
      <w:pPr>
        <w:pStyle w:val="ListParagraph"/>
        <w:numPr>
          <w:ilvl w:val="0"/>
          <w:numId w:val="2"/>
        </w:numPr>
        <w:tabs>
          <w:tab w:pos="420" w:val="left" w:leader="none"/>
          <w:tab w:pos="422" w:val="left" w:leader="none"/>
        </w:tabs>
        <w:spacing w:line="165" w:lineRule="auto" w:before="0" w:after="0"/>
        <w:ind w:left="422" w:right="221" w:hanging="314"/>
        <w:jc w:val="both"/>
        <w:rPr>
          <w:sz w:val="15"/>
        </w:rPr>
      </w:pPr>
      <w:r>
        <w:rPr>
          <w:w w:val="105"/>
          <w:sz w:val="15"/>
        </w:rPr>
        <w:t>L.</w:t>
      </w:r>
      <w:r>
        <w:rPr>
          <w:spacing w:val="-7"/>
          <w:w w:val="105"/>
          <w:sz w:val="15"/>
        </w:rPr>
        <w:t> </w:t>
      </w:r>
      <w:r>
        <w:rPr>
          <w:w w:val="105"/>
          <w:sz w:val="15"/>
        </w:rPr>
        <w:t>C.</w:t>
      </w:r>
      <w:r>
        <w:rPr>
          <w:spacing w:val="-7"/>
          <w:w w:val="105"/>
          <w:sz w:val="15"/>
        </w:rPr>
        <w:t> </w:t>
      </w:r>
      <w:r>
        <w:rPr>
          <w:w w:val="105"/>
          <w:sz w:val="15"/>
        </w:rPr>
        <w:t>L.</w:t>
      </w:r>
      <w:r>
        <w:rPr>
          <w:spacing w:val="-7"/>
          <w:w w:val="105"/>
          <w:sz w:val="15"/>
        </w:rPr>
        <w:t> </w:t>
      </w:r>
      <w:r>
        <w:rPr>
          <w:w w:val="105"/>
          <w:sz w:val="15"/>
        </w:rPr>
        <w:t>Kats,</w:t>
      </w:r>
      <w:r>
        <w:rPr>
          <w:spacing w:val="-7"/>
          <w:w w:val="105"/>
          <w:sz w:val="15"/>
        </w:rPr>
        <w:t> </w:t>
      </w:r>
      <w:r>
        <w:rPr>
          <w:w w:val="105"/>
          <w:sz w:val="15"/>
        </w:rPr>
        <w:t>M.</w:t>
      </w:r>
      <w:r>
        <w:rPr>
          <w:spacing w:val="-7"/>
          <w:w w:val="105"/>
          <w:sz w:val="15"/>
        </w:rPr>
        <w:t> </w:t>
      </w:r>
      <w:r>
        <w:rPr>
          <w:w w:val="105"/>
          <w:sz w:val="15"/>
        </w:rPr>
        <w:t>de</w:t>
      </w:r>
      <w:r>
        <w:rPr>
          <w:spacing w:val="-7"/>
          <w:w w:val="105"/>
          <w:sz w:val="15"/>
        </w:rPr>
        <w:t> </w:t>
      </w:r>
      <w:r>
        <w:rPr>
          <w:w w:val="105"/>
          <w:sz w:val="15"/>
        </w:rPr>
        <w:t>Jonge,</w:t>
      </w:r>
      <w:r>
        <w:rPr>
          <w:spacing w:val="-7"/>
          <w:w w:val="105"/>
          <w:sz w:val="15"/>
        </w:rPr>
        <w:t> </w:t>
      </w:r>
      <w:r>
        <w:rPr>
          <w:w w:val="105"/>
          <w:sz w:val="15"/>
        </w:rPr>
        <w:t>E.</w:t>
      </w:r>
      <w:r>
        <w:rPr>
          <w:spacing w:val="-7"/>
          <w:w w:val="105"/>
          <w:sz w:val="15"/>
        </w:rPr>
        <w:t> </w:t>
      </w:r>
      <w:r>
        <w:rPr>
          <w:w w:val="105"/>
          <w:sz w:val="15"/>
        </w:rPr>
        <w:t>Nilsson-Nyman,</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Visser.</w:t>
      </w:r>
      <w:r>
        <w:rPr>
          <w:spacing w:val="15"/>
          <w:w w:val="105"/>
          <w:sz w:val="15"/>
        </w:rPr>
        <w:t> </w:t>
      </w:r>
      <w:r>
        <w:rPr>
          <w:w w:val="105"/>
          <w:sz w:val="15"/>
        </w:rPr>
        <w:t>Providing</w:t>
      </w:r>
      <w:r>
        <w:rPr>
          <w:spacing w:val="-7"/>
          <w:w w:val="105"/>
          <w:sz w:val="15"/>
        </w:rPr>
        <w:t> </w:t>
      </w:r>
      <w:r>
        <w:rPr>
          <w:w w:val="105"/>
          <w:sz w:val="15"/>
        </w:rPr>
        <w:t>rapid</w:t>
      </w:r>
      <w:r>
        <w:rPr>
          <w:spacing w:val="-7"/>
          <w:w w:val="105"/>
          <w:sz w:val="15"/>
        </w:rPr>
        <w:t> </w:t>
      </w:r>
      <w:r>
        <w:rPr>
          <w:w w:val="105"/>
          <w:sz w:val="15"/>
        </w:rPr>
        <w:t>feedback</w:t>
      </w:r>
      <w:r>
        <w:rPr>
          <w:spacing w:val="-7"/>
          <w:w w:val="105"/>
          <w:sz w:val="15"/>
        </w:rPr>
        <w:t> </w:t>
      </w:r>
      <w:r>
        <w:rPr>
          <w:w w:val="105"/>
          <w:sz w:val="15"/>
        </w:rPr>
        <w:t>in</w:t>
      </w:r>
      <w:r>
        <w:rPr>
          <w:spacing w:val="-7"/>
          <w:w w:val="105"/>
          <w:sz w:val="15"/>
        </w:rPr>
        <w:t> </w:t>
      </w:r>
      <w:r>
        <w:rPr>
          <w:w w:val="105"/>
          <w:sz w:val="15"/>
        </w:rPr>
        <w:t>generated </w:t>
      </w:r>
      <w:r>
        <w:rPr>
          <w:sz w:val="15"/>
        </w:rPr>
        <w:t>modular language environments. Adding error recovery to scannerless generalized-LR parsing.</w:t>
      </w:r>
      <w:r>
        <w:rPr>
          <w:spacing w:val="37"/>
          <w:sz w:val="15"/>
        </w:rPr>
        <w:t> </w:t>
      </w:r>
      <w:r>
        <w:rPr>
          <w:sz w:val="15"/>
        </w:rPr>
        <w:t>In G. T. </w:t>
      </w:r>
      <w:r>
        <w:rPr>
          <w:w w:val="105"/>
          <w:sz w:val="15"/>
        </w:rPr>
        <w:t>Leavens,</w:t>
      </w:r>
      <w:r>
        <w:rPr>
          <w:spacing w:val="-10"/>
          <w:w w:val="105"/>
          <w:sz w:val="15"/>
        </w:rPr>
        <w:t> </w:t>
      </w:r>
      <w:r>
        <w:rPr>
          <w:w w:val="105"/>
          <w:sz w:val="15"/>
        </w:rPr>
        <w:t>editor,</w:t>
      </w:r>
      <w:r>
        <w:rPr>
          <w:spacing w:val="-10"/>
          <w:w w:val="105"/>
          <w:sz w:val="15"/>
        </w:rPr>
        <w:t> </w:t>
      </w:r>
      <w:r>
        <w:rPr>
          <w:i/>
          <w:w w:val="105"/>
          <w:sz w:val="15"/>
        </w:rPr>
        <w:t>OOPSLA</w:t>
      </w:r>
      <w:r>
        <w:rPr>
          <w:i/>
          <w:spacing w:val="-11"/>
          <w:w w:val="105"/>
          <w:sz w:val="15"/>
        </w:rPr>
        <w:t> </w:t>
      </w:r>
      <w:r>
        <w:rPr>
          <w:i/>
          <w:w w:val="105"/>
          <w:sz w:val="15"/>
        </w:rPr>
        <w:t>2009</w:t>
      </w:r>
      <w:r>
        <w:rPr>
          <w:w w:val="105"/>
          <w:sz w:val="15"/>
        </w:rPr>
        <w:t>,</w:t>
      </w:r>
      <w:r>
        <w:rPr>
          <w:spacing w:val="-10"/>
          <w:w w:val="105"/>
          <w:sz w:val="15"/>
        </w:rPr>
        <w:t> </w:t>
      </w:r>
      <w:r>
        <w:rPr>
          <w:w w:val="105"/>
          <w:sz w:val="15"/>
        </w:rPr>
        <w:t>ACM</w:t>
      </w:r>
      <w:r>
        <w:rPr>
          <w:spacing w:val="-10"/>
          <w:w w:val="105"/>
          <w:sz w:val="15"/>
        </w:rPr>
        <w:t> </w:t>
      </w:r>
      <w:r>
        <w:rPr>
          <w:w w:val="105"/>
          <w:sz w:val="15"/>
        </w:rPr>
        <w:t>SIGPLAN</w:t>
      </w:r>
      <w:r>
        <w:rPr>
          <w:spacing w:val="-10"/>
          <w:w w:val="105"/>
          <w:sz w:val="15"/>
        </w:rPr>
        <w:t> </w:t>
      </w:r>
      <w:r>
        <w:rPr>
          <w:w w:val="105"/>
          <w:sz w:val="15"/>
        </w:rPr>
        <w:t>Notices,</w:t>
      </w:r>
      <w:r>
        <w:rPr>
          <w:spacing w:val="-10"/>
          <w:w w:val="105"/>
          <w:sz w:val="15"/>
        </w:rPr>
        <w:t> </w:t>
      </w:r>
      <w:r>
        <w:rPr>
          <w:w w:val="105"/>
          <w:sz w:val="15"/>
        </w:rPr>
        <w:t>New</w:t>
      </w:r>
      <w:r>
        <w:rPr>
          <w:spacing w:val="-10"/>
          <w:w w:val="105"/>
          <w:sz w:val="15"/>
        </w:rPr>
        <w:t> </w:t>
      </w:r>
      <w:r>
        <w:rPr>
          <w:w w:val="105"/>
          <w:sz w:val="15"/>
        </w:rPr>
        <w:t>York,</w:t>
      </w:r>
      <w:r>
        <w:rPr>
          <w:spacing w:val="-10"/>
          <w:w w:val="105"/>
          <w:sz w:val="15"/>
        </w:rPr>
        <w:t> </w:t>
      </w:r>
      <w:r>
        <w:rPr>
          <w:w w:val="105"/>
          <w:sz w:val="15"/>
        </w:rPr>
        <w:t>NY,</w:t>
      </w:r>
      <w:r>
        <w:rPr>
          <w:spacing w:val="-10"/>
          <w:w w:val="105"/>
          <w:sz w:val="15"/>
        </w:rPr>
        <w:t> </w:t>
      </w:r>
      <w:r>
        <w:rPr>
          <w:w w:val="105"/>
          <w:sz w:val="15"/>
        </w:rPr>
        <w:t>USA,</w:t>
      </w:r>
      <w:r>
        <w:rPr>
          <w:spacing w:val="-10"/>
          <w:w w:val="105"/>
          <w:sz w:val="15"/>
        </w:rPr>
        <w:t> </w:t>
      </w:r>
      <w:r>
        <w:rPr>
          <w:w w:val="105"/>
          <w:sz w:val="15"/>
        </w:rPr>
        <w:t>October</w:t>
      </w:r>
      <w:r>
        <w:rPr>
          <w:spacing w:val="-10"/>
          <w:w w:val="105"/>
          <w:sz w:val="15"/>
        </w:rPr>
        <w:t> </w:t>
      </w:r>
      <w:r>
        <w:rPr>
          <w:w w:val="105"/>
          <w:sz w:val="15"/>
        </w:rPr>
        <w:t>2009.</w:t>
      </w:r>
      <w:r>
        <w:rPr>
          <w:spacing w:val="-10"/>
          <w:w w:val="105"/>
          <w:sz w:val="15"/>
        </w:rPr>
        <w:t> </w:t>
      </w:r>
      <w:r>
        <w:rPr>
          <w:w w:val="105"/>
          <w:sz w:val="15"/>
        </w:rPr>
        <w:t>ACM </w:t>
      </w:r>
      <w:r>
        <w:rPr>
          <w:spacing w:val="-2"/>
          <w:w w:val="105"/>
          <w:sz w:val="15"/>
        </w:rPr>
        <w:t>Press.</w:t>
      </w:r>
    </w:p>
    <w:p>
      <w:pPr>
        <w:pStyle w:val="ListParagraph"/>
        <w:numPr>
          <w:ilvl w:val="0"/>
          <w:numId w:val="2"/>
        </w:numPr>
        <w:tabs>
          <w:tab w:pos="420" w:val="left" w:leader="none"/>
          <w:tab w:pos="422" w:val="left" w:leader="none"/>
        </w:tabs>
        <w:spacing w:line="165" w:lineRule="auto" w:before="185" w:after="0"/>
        <w:ind w:left="422" w:right="219" w:hanging="314"/>
        <w:jc w:val="both"/>
        <w:rPr>
          <w:sz w:val="15"/>
        </w:rPr>
      </w:pPr>
      <w:r>
        <w:rPr>
          <w:w w:val="105"/>
          <w:sz w:val="15"/>
        </w:rPr>
        <w:t>L.</w:t>
      </w:r>
      <w:r>
        <w:rPr>
          <w:spacing w:val="-13"/>
          <w:w w:val="105"/>
          <w:sz w:val="15"/>
        </w:rPr>
        <w:t> </w:t>
      </w:r>
      <w:r>
        <w:rPr>
          <w:w w:val="105"/>
          <w:sz w:val="15"/>
        </w:rPr>
        <w:t>C.</w:t>
      </w:r>
      <w:r>
        <w:rPr>
          <w:spacing w:val="-13"/>
          <w:w w:val="105"/>
          <w:sz w:val="15"/>
        </w:rPr>
        <w:t> </w:t>
      </w:r>
      <w:r>
        <w:rPr>
          <w:w w:val="105"/>
          <w:sz w:val="15"/>
        </w:rPr>
        <w:t>L.</w:t>
      </w:r>
      <w:r>
        <w:rPr>
          <w:spacing w:val="-13"/>
          <w:w w:val="105"/>
          <w:sz w:val="15"/>
        </w:rPr>
        <w:t> </w:t>
      </w:r>
      <w:r>
        <w:rPr>
          <w:w w:val="105"/>
          <w:sz w:val="15"/>
        </w:rPr>
        <w:t>Kats,</w:t>
      </w:r>
      <w:r>
        <w:rPr>
          <w:spacing w:val="-13"/>
          <w:w w:val="105"/>
          <w:sz w:val="15"/>
        </w:rPr>
        <w:t> </w:t>
      </w:r>
      <w:r>
        <w:rPr>
          <w:w w:val="105"/>
          <w:sz w:val="15"/>
        </w:rPr>
        <w:t>K.</w:t>
      </w:r>
      <w:r>
        <w:rPr>
          <w:spacing w:val="-13"/>
          <w:w w:val="105"/>
          <w:sz w:val="15"/>
        </w:rPr>
        <w:t> </w:t>
      </w:r>
      <w:r>
        <w:rPr>
          <w:w w:val="105"/>
          <w:sz w:val="15"/>
        </w:rPr>
        <w:t>T.</w:t>
      </w:r>
      <w:r>
        <w:rPr>
          <w:spacing w:val="-13"/>
          <w:w w:val="105"/>
          <w:sz w:val="15"/>
        </w:rPr>
        <w:t> </w:t>
      </w:r>
      <w:r>
        <w:rPr>
          <w:w w:val="105"/>
          <w:sz w:val="15"/>
        </w:rPr>
        <w:t>Kalleberg,</w:t>
      </w:r>
      <w:r>
        <w:rPr>
          <w:spacing w:val="-13"/>
          <w:w w:val="105"/>
          <w:sz w:val="15"/>
        </w:rPr>
        <w:t> </w:t>
      </w:r>
      <w:r>
        <w:rPr>
          <w:w w:val="105"/>
          <w:sz w:val="15"/>
        </w:rPr>
        <w:t>and</w:t>
      </w:r>
      <w:r>
        <w:rPr>
          <w:spacing w:val="-13"/>
          <w:w w:val="105"/>
          <w:sz w:val="15"/>
        </w:rPr>
        <w:t> </w:t>
      </w:r>
      <w:r>
        <w:rPr>
          <w:w w:val="105"/>
          <w:sz w:val="15"/>
        </w:rPr>
        <w:t>E.</w:t>
      </w:r>
      <w:r>
        <w:rPr>
          <w:spacing w:val="-13"/>
          <w:w w:val="105"/>
          <w:sz w:val="15"/>
        </w:rPr>
        <w:t> </w:t>
      </w:r>
      <w:r>
        <w:rPr>
          <w:w w:val="105"/>
          <w:sz w:val="15"/>
        </w:rPr>
        <w:t>Visser. Generating</w:t>
      </w:r>
      <w:r>
        <w:rPr>
          <w:spacing w:val="-13"/>
          <w:w w:val="105"/>
          <w:sz w:val="15"/>
        </w:rPr>
        <w:t> </w:t>
      </w:r>
      <w:r>
        <w:rPr>
          <w:w w:val="105"/>
          <w:sz w:val="15"/>
        </w:rPr>
        <w:t>editors</w:t>
      </w:r>
      <w:r>
        <w:rPr>
          <w:spacing w:val="-13"/>
          <w:w w:val="105"/>
          <w:sz w:val="15"/>
        </w:rPr>
        <w:t> </w:t>
      </w:r>
      <w:r>
        <w:rPr>
          <w:w w:val="105"/>
          <w:sz w:val="15"/>
        </w:rPr>
        <w:t>for</w:t>
      </w:r>
      <w:r>
        <w:rPr>
          <w:spacing w:val="-13"/>
          <w:w w:val="105"/>
          <w:sz w:val="15"/>
        </w:rPr>
        <w:t> </w:t>
      </w:r>
      <w:r>
        <w:rPr>
          <w:w w:val="105"/>
          <w:sz w:val="15"/>
        </w:rPr>
        <w:t>embedded</w:t>
      </w:r>
      <w:r>
        <w:rPr>
          <w:spacing w:val="-13"/>
          <w:w w:val="105"/>
          <w:sz w:val="15"/>
        </w:rPr>
        <w:t> </w:t>
      </w:r>
      <w:r>
        <w:rPr>
          <w:w w:val="105"/>
          <w:sz w:val="15"/>
        </w:rPr>
        <w:t>languages.</w:t>
      </w:r>
      <w:r>
        <w:rPr>
          <w:spacing w:val="-13"/>
          <w:w w:val="105"/>
          <w:sz w:val="15"/>
        </w:rPr>
        <w:t> </w:t>
      </w:r>
      <w:r>
        <w:rPr>
          <w:w w:val="105"/>
          <w:sz w:val="15"/>
        </w:rPr>
        <w:t>integrating SGLR</w:t>
      </w:r>
      <w:r>
        <w:rPr>
          <w:w w:val="105"/>
          <w:sz w:val="15"/>
        </w:rPr>
        <w:t> into</w:t>
      </w:r>
      <w:r>
        <w:rPr>
          <w:w w:val="105"/>
          <w:sz w:val="15"/>
        </w:rPr>
        <w:t> IMP.</w:t>
      </w:r>
      <w:r>
        <w:rPr>
          <w:spacing w:val="40"/>
          <w:w w:val="105"/>
          <w:sz w:val="15"/>
        </w:rPr>
        <w:t> </w:t>
      </w:r>
      <w:r>
        <w:rPr>
          <w:w w:val="105"/>
          <w:sz w:val="15"/>
        </w:rPr>
        <w:t>In</w:t>
      </w:r>
      <w:r>
        <w:rPr>
          <w:w w:val="105"/>
          <w:sz w:val="15"/>
        </w:rPr>
        <w:t> A.</w:t>
      </w:r>
      <w:r>
        <w:rPr>
          <w:w w:val="105"/>
          <w:sz w:val="15"/>
        </w:rPr>
        <w:t> Johnstone</w:t>
      </w:r>
      <w:r>
        <w:rPr>
          <w:w w:val="105"/>
          <w:sz w:val="15"/>
        </w:rPr>
        <w:t> and</w:t>
      </w:r>
      <w:r>
        <w:rPr>
          <w:w w:val="105"/>
          <w:sz w:val="15"/>
        </w:rPr>
        <w:t> J.</w:t>
      </w:r>
      <w:r>
        <w:rPr>
          <w:w w:val="105"/>
          <w:sz w:val="15"/>
        </w:rPr>
        <w:t> Vinju,</w:t>
      </w:r>
      <w:r>
        <w:rPr>
          <w:w w:val="105"/>
          <w:sz w:val="15"/>
        </w:rPr>
        <w:t> editors,</w:t>
      </w:r>
      <w:r>
        <w:rPr>
          <w:w w:val="105"/>
          <w:sz w:val="15"/>
        </w:rPr>
        <w:t> </w:t>
      </w:r>
      <w:r>
        <w:rPr>
          <w:i/>
          <w:w w:val="105"/>
          <w:sz w:val="15"/>
        </w:rPr>
        <w:t>Proceedings of the Eighth Workshop on</w:t>
      </w:r>
      <w:r>
        <w:rPr>
          <w:i/>
          <w:w w:val="105"/>
          <w:sz w:val="15"/>
        </w:rPr>
        <w:t> Language Descriptions, Tools, and Applications (LDTA 2008)</w:t>
      </w:r>
      <w:r>
        <w:rPr>
          <w:w w:val="105"/>
          <w:sz w:val="15"/>
        </w:rPr>
        <w:t>,</w:t>
      </w:r>
      <w:r>
        <w:rPr>
          <w:spacing w:val="-1"/>
          <w:w w:val="105"/>
          <w:sz w:val="15"/>
        </w:rPr>
        <w:t> </w:t>
      </w:r>
      <w:r>
        <w:rPr>
          <w:w w:val="105"/>
          <w:sz w:val="15"/>
        </w:rPr>
        <w:t>April</w:t>
      </w:r>
      <w:r>
        <w:rPr>
          <w:spacing w:val="-1"/>
          <w:w w:val="105"/>
          <w:sz w:val="15"/>
        </w:rPr>
        <w:t> </w:t>
      </w:r>
      <w:r>
        <w:rPr>
          <w:w w:val="105"/>
          <w:sz w:val="15"/>
        </w:rPr>
        <w:t>2008.</w:t>
      </w:r>
    </w:p>
    <w:p>
      <w:pPr>
        <w:pStyle w:val="ListParagraph"/>
        <w:numPr>
          <w:ilvl w:val="0"/>
          <w:numId w:val="2"/>
        </w:numPr>
        <w:tabs>
          <w:tab w:pos="420" w:val="left" w:leader="none"/>
          <w:tab w:pos="422" w:val="left" w:leader="none"/>
        </w:tabs>
        <w:spacing w:line="182" w:lineRule="auto" w:before="201" w:after="0"/>
        <w:ind w:left="422" w:right="221" w:hanging="314"/>
        <w:jc w:val="both"/>
        <w:rPr>
          <w:sz w:val="15"/>
        </w:rPr>
      </w:pPr>
      <w:r>
        <w:rPr>
          <w:w w:val="105"/>
          <w:sz w:val="15"/>
        </w:rPr>
        <w:t>L.</w:t>
      </w:r>
      <w:r>
        <w:rPr>
          <w:spacing w:val="-14"/>
          <w:w w:val="105"/>
          <w:sz w:val="15"/>
        </w:rPr>
        <w:t> </w:t>
      </w:r>
      <w:r>
        <w:rPr>
          <w:w w:val="105"/>
          <w:sz w:val="15"/>
        </w:rPr>
        <w:t>C.</w:t>
      </w:r>
      <w:r>
        <w:rPr>
          <w:spacing w:val="-14"/>
          <w:w w:val="105"/>
          <w:sz w:val="15"/>
        </w:rPr>
        <w:t> </w:t>
      </w:r>
      <w:r>
        <w:rPr>
          <w:w w:val="105"/>
          <w:sz w:val="15"/>
        </w:rPr>
        <w:t>L.</w:t>
      </w:r>
      <w:r>
        <w:rPr>
          <w:spacing w:val="-14"/>
          <w:w w:val="105"/>
          <w:sz w:val="15"/>
        </w:rPr>
        <w:t> </w:t>
      </w:r>
      <w:r>
        <w:rPr>
          <w:w w:val="105"/>
          <w:sz w:val="15"/>
        </w:rPr>
        <w:t>Kats,</w:t>
      </w:r>
      <w:r>
        <w:rPr>
          <w:spacing w:val="-14"/>
          <w:w w:val="105"/>
          <w:sz w:val="15"/>
        </w:rPr>
        <w:t> </w:t>
      </w:r>
      <w:r>
        <w:rPr>
          <w:w w:val="105"/>
          <w:sz w:val="15"/>
        </w:rPr>
        <w:t>A.</w:t>
      </w:r>
      <w:r>
        <w:rPr>
          <w:spacing w:val="-14"/>
          <w:w w:val="105"/>
          <w:sz w:val="15"/>
        </w:rPr>
        <w:t> </w:t>
      </w:r>
      <w:r>
        <w:rPr>
          <w:w w:val="105"/>
          <w:sz w:val="15"/>
        </w:rPr>
        <w:t>M.</w:t>
      </w:r>
      <w:r>
        <w:rPr>
          <w:spacing w:val="-14"/>
          <w:w w:val="105"/>
          <w:sz w:val="15"/>
        </w:rPr>
        <w:t> </w:t>
      </w:r>
      <w:r>
        <w:rPr>
          <w:w w:val="105"/>
          <w:sz w:val="15"/>
        </w:rPr>
        <w:t>Sloane,</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Visser.</w:t>
      </w:r>
      <w:r>
        <w:rPr>
          <w:spacing w:val="-14"/>
          <w:w w:val="105"/>
          <w:sz w:val="15"/>
        </w:rPr>
        <w:t> </w:t>
      </w:r>
      <w:r>
        <w:rPr>
          <w:w w:val="105"/>
          <w:sz w:val="15"/>
        </w:rPr>
        <w:t>Decorated</w:t>
      </w:r>
      <w:r>
        <w:rPr>
          <w:spacing w:val="-14"/>
          <w:w w:val="105"/>
          <w:sz w:val="15"/>
        </w:rPr>
        <w:t> </w:t>
      </w:r>
      <w:r>
        <w:rPr>
          <w:w w:val="105"/>
          <w:sz w:val="15"/>
        </w:rPr>
        <w:t>attribute</w:t>
      </w:r>
      <w:r>
        <w:rPr>
          <w:spacing w:val="-14"/>
          <w:w w:val="105"/>
          <w:sz w:val="15"/>
        </w:rPr>
        <w:t> </w:t>
      </w:r>
      <w:r>
        <w:rPr>
          <w:w w:val="105"/>
          <w:sz w:val="15"/>
        </w:rPr>
        <w:t>grammars.</w:t>
      </w:r>
      <w:r>
        <w:rPr>
          <w:spacing w:val="-14"/>
          <w:w w:val="105"/>
          <w:sz w:val="15"/>
        </w:rPr>
        <w:t> </w:t>
      </w:r>
      <w:r>
        <w:rPr>
          <w:w w:val="105"/>
          <w:sz w:val="15"/>
        </w:rPr>
        <w:t>Attribute</w:t>
      </w:r>
      <w:r>
        <w:rPr>
          <w:spacing w:val="-14"/>
          <w:w w:val="105"/>
          <w:sz w:val="15"/>
        </w:rPr>
        <w:t> </w:t>
      </w:r>
      <w:r>
        <w:rPr>
          <w:w w:val="105"/>
          <w:sz w:val="15"/>
        </w:rPr>
        <w:t>evaluation</w:t>
      </w:r>
      <w:r>
        <w:rPr>
          <w:spacing w:val="-14"/>
          <w:w w:val="105"/>
          <w:sz w:val="15"/>
        </w:rPr>
        <w:t> </w:t>
      </w:r>
      <w:r>
        <w:rPr>
          <w:w w:val="105"/>
          <w:sz w:val="15"/>
        </w:rPr>
        <w:t>meets strategic</w:t>
      </w:r>
      <w:r>
        <w:rPr>
          <w:spacing w:val="-10"/>
          <w:w w:val="105"/>
          <w:sz w:val="15"/>
        </w:rPr>
        <w:t> </w:t>
      </w:r>
      <w:r>
        <w:rPr>
          <w:w w:val="105"/>
          <w:sz w:val="15"/>
        </w:rPr>
        <w:t>programming.</w:t>
      </w:r>
      <w:r>
        <w:rPr>
          <w:spacing w:val="10"/>
          <w:w w:val="105"/>
          <w:sz w:val="15"/>
        </w:rPr>
        <w:t> </w:t>
      </w:r>
      <w:r>
        <w:rPr>
          <w:w w:val="105"/>
          <w:sz w:val="15"/>
        </w:rPr>
        <w:t>In</w:t>
      </w:r>
      <w:r>
        <w:rPr>
          <w:spacing w:val="-9"/>
          <w:w w:val="105"/>
          <w:sz w:val="15"/>
        </w:rPr>
        <w:t> </w:t>
      </w:r>
      <w:r>
        <w:rPr>
          <w:i/>
          <w:w w:val="105"/>
          <w:sz w:val="15"/>
        </w:rPr>
        <w:t>Compiler</w:t>
      </w:r>
      <w:r>
        <w:rPr>
          <w:i/>
          <w:spacing w:val="-11"/>
          <w:w w:val="105"/>
          <w:sz w:val="15"/>
        </w:rPr>
        <w:t> </w:t>
      </w:r>
      <w:r>
        <w:rPr>
          <w:i/>
          <w:w w:val="105"/>
          <w:sz w:val="15"/>
        </w:rPr>
        <w:t>Construction</w:t>
      </w:r>
      <w:r>
        <w:rPr>
          <w:i/>
          <w:spacing w:val="-11"/>
          <w:w w:val="105"/>
          <w:sz w:val="15"/>
        </w:rPr>
        <w:t> </w:t>
      </w:r>
      <w:r>
        <w:rPr>
          <w:i/>
          <w:w w:val="105"/>
          <w:sz w:val="15"/>
        </w:rPr>
        <w:t>(CC</w:t>
      </w:r>
      <w:r>
        <w:rPr>
          <w:i/>
          <w:spacing w:val="-11"/>
          <w:w w:val="105"/>
          <w:sz w:val="15"/>
        </w:rPr>
        <w:t> </w:t>
      </w:r>
      <w:r>
        <w:rPr>
          <w:i/>
          <w:w w:val="105"/>
          <w:sz w:val="15"/>
        </w:rPr>
        <w:t>2009)</w:t>
      </w:r>
      <w:r>
        <w:rPr>
          <w:w w:val="105"/>
          <w:sz w:val="15"/>
        </w:rPr>
        <w:t>,</w:t>
      </w:r>
      <w:r>
        <w:rPr>
          <w:spacing w:val="-10"/>
          <w:w w:val="105"/>
          <w:sz w:val="15"/>
        </w:rPr>
        <w:t> </w:t>
      </w:r>
      <w:r>
        <w:rPr>
          <w:w w:val="105"/>
          <w:sz w:val="15"/>
        </w:rPr>
        <w:t>volume</w:t>
      </w:r>
      <w:r>
        <w:rPr>
          <w:spacing w:val="-10"/>
          <w:w w:val="105"/>
          <w:sz w:val="15"/>
        </w:rPr>
        <w:t> </w:t>
      </w:r>
      <w:r>
        <w:rPr>
          <w:w w:val="105"/>
          <w:sz w:val="15"/>
        </w:rPr>
        <w:t>5501</w:t>
      </w:r>
      <w:r>
        <w:rPr>
          <w:spacing w:val="-10"/>
          <w:w w:val="105"/>
          <w:sz w:val="15"/>
        </w:rPr>
        <w:t> </w:t>
      </w:r>
      <w:r>
        <w:rPr>
          <w:w w:val="105"/>
          <w:sz w:val="15"/>
        </w:rPr>
        <w:t>of</w:t>
      </w:r>
      <w:r>
        <w:rPr>
          <w:spacing w:val="-10"/>
          <w:w w:val="105"/>
          <w:sz w:val="15"/>
        </w:rPr>
        <w:t> </w:t>
      </w:r>
      <w:r>
        <w:rPr>
          <w:i/>
          <w:w w:val="105"/>
          <w:sz w:val="15"/>
        </w:rPr>
        <w:t>LNCS</w:t>
      </w:r>
      <w:r>
        <w:rPr>
          <w:w w:val="105"/>
          <w:sz w:val="15"/>
        </w:rPr>
        <w:t>,</w:t>
      </w:r>
      <w:r>
        <w:rPr>
          <w:spacing w:val="-10"/>
          <w:w w:val="105"/>
          <w:sz w:val="15"/>
        </w:rPr>
        <w:t> </w:t>
      </w:r>
      <w:r>
        <w:rPr>
          <w:w w:val="105"/>
          <w:sz w:val="15"/>
        </w:rPr>
        <w:t>pages</w:t>
      </w:r>
      <w:r>
        <w:rPr>
          <w:spacing w:val="-10"/>
          <w:w w:val="105"/>
          <w:sz w:val="15"/>
        </w:rPr>
        <w:t> </w:t>
      </w:r>
      <w:r>
        <w:rPr>
          <w:w w:val="105"/>
          <w:sz w:val="15"/>
        </w:rPr>
        <w:t>142–157. Springer-Verlag, March 2009.</w:t>
      </w:r>
    </w:p>
    <w:p>
      <w:pPr>
        <w:spacing w:after="0" w:line="182" w:lineRule="auto"/>
        <w:jc w:val="both"/>
        <w:rPr>
          <w:sz w:val="15"/>
        </w:rPr>
        <w:sectPr>
          <w:type w:val="continuous"/>
          <w:pgSz w:w="9360" w:h="13610"/>
          <w:pgMar w:header="860" w:footer="0" w:top="920" w:bottom="280" w:left="680" w:right="680"/>
        </w:sectPr>
      </w:pPr>
    </w:p>
    <w:p>
      <w:pPr>
        <w:pStyle w:val="BodyText"/>
        <w:spacing w:before="14"/>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108" w:hanging="314"/>
        <w:jc w:val="both"/>
        <w:rPr>
          <w:sz w:val="15"/>
        </w:rPr>
      </w:pPr>
      <w:bookmarkStart w:name="_bookmark29" w:id="56"/>
      <w:bookmarkEnd w:id="56"/>
      <w:r>
        <w:rPr/>
      </w:r>
      <w:bookmarkStart w:name="_bookmark30" w:id="57"/>
      <w:bookmarkEnd w:id="57"/>
      <w:r>
        <w:rPr/>
      </w:r>
      <w:bookmarkStart w:name="_bookmark31" w:id="58"/>
      <w:bookmarkEnd w:id="58"/>
      <w:r>
        <w:rPr/>
      </w:r>
      <w:bookmarkStart w:name="_bookmark33" w:id="59"/>
      <w:bookmarkEnd w:id="59"/>
      <w:r>
        <w:rPr/>
      </w:r>
      <w:r>
        <w:rPr>
          <w:w w:val="105"/>
          <w:sz w:val="15"/>
        </w:rPr>
        <w:t>H.</w:t>
      </w:r>
      <w:r>
        <w:rPr>
          <w:spacing w:val="-2"/>
          <w:w w:val="105"/>
          <w:sz w:val="15"/>
        </w:rPr>
        <w:t> </w:t>
      </w:r>
      <w:r>
        <w:rPr>
          <w:w w:val="105"/>
          <w:sz w:val="15"/>
        </w:rPr>
        <w:t>Krahn,</w:t>
      </w:r>
      <w:r>
        <w:rPr>
          <w:spacing w:val="-2"/>
          <w:w w:val="105"/>
          <w:sz w:val="15"/>
        </w:rPr>
        <w:t> </w:t>
      </w:r>
      <w:r>
        <w:rPr>
          <w:w w:val="105"/>
          <w:sz w:val="15"/>
        </w:rPr>
        <w:t>B.</w:t>
      </w:r>
      <w:r>
        <w:rPr>
          <w:spacing w:val="-2"/>
          <w:w w:val="105"/>
          <w:sz w:val="15"/>
        </w:rPr>
        <w:t> </w:t>
      </w:r>
      <w:r>
        <w:rPr>
          <w:w w:val="105"/>
          <w:sz w:val="15"/>
        </w:rPr>
        <w:t>Rumpe,</w:t>
      </w:r>
      <w:r>
        <w:rPr>
          <w:spacing w:val="-2"/>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V¨olkel.</w:t>
      </w:r>
      <w:r>
        <w:rPr>
          <w:spacing w:val="36"/>
          <w:w w:val="105"/>
          <w:sz w:val="15"/>
        </w:rPr>
        <w:t> </w:t>
      </w:r>
      <w:r>
        <w:rPr>
          <w:w w:val="105"/>
          <w:sz w:val="15"/>
        </w:rPr>
        <w:t>Efficient</w:t>
      </w:r>
      <w:r>
        <w:rPr>
          <w:spacing w:val="-2"/>
          <w:w w:val="105"/>
          <w:sz w:val="15"/>
        </w:rPr>
        <w:t> </w:t>
      </w:r>
      <w:r>
        <w:rPr>
          <w:w w:val="105"/>
          <w:sz w:val="15"/>
        </w:rPr>
        <w:t>editor</w:t>
      </w:r>
      <w:r>
        <w:rPr>
          <w:spacing w:val="-2"/>
          <w:w w:val="105"/>
          <w:sz w:val="15"/>
        </w:rPr>
        <w:t> </w:t>
      </w:r>
      <w:r>
        <w:rPr>
          <w:w w:val="105"/>
          <w:sz w:val="15"/>
        </w:rPr>
        <w:t>generation</w:t>
      </w:r>
      <w:r>
        <w:rPr>
          <w:spacing w:val="-2"/>
          <w:w w:val="105"/>
          <w:sz w:val="15"/>
        </w:rPr>
        <w:t> </w:t>
      </w:r>
      <w:r>
        <w:rPr>
          <w:w w:val="105"/>
          <w:sz w:val="15"/>
        </w:rPr>
        <w:t>for</w:t>
      </w:r>
      <w:r>
        <w:rPr>
          <w:spacing w:val="-2"/>
          <w:w w:val="105"/>
          <w:sz w:val="15"/>
        </w:rPr>
        <w:t> </w:t>
      </w:r>
      <w:r>
        <w:rPr>
          <w:w w:val="105"/>
          <w:sz w:val="15"/>
        </w:rPr>
        <w:t>compositional</w:t>
      </w:r>
      <w:r>
        <w:rPr>
          <w:spacing w:val="-2"/>
          <w:w w:val="105"/>
          <w:sz w:val="15"/>
        </w:rPr>
        <w:t> </w:t>
      </w:r>
      <w:r>
        <w:rPr>
          <w:w w:val="105"/>
          <w:sz w:val="15"/>
        </w:rPr>
        <w:t>DSLs</w:t>
      </w:r>
      <w:r>
        <w:rPr>
          <w:spacing w:val="-2"/>
          <w:w w:val="105"/>
          <w:sz w:val="15"/>
        </w:rPr>
        <w:t> </w:t>
      </w:r>
      <w:r>
        <w:rPr>
          <w:w w:val="105"/>
          <w:sz w:val="15"/>
        </w:rPr>
        <w:t>in</w:t>
      </w:r>
      <w:r>
        <w:rPr>
          <w:spacing w:val="-2"/>
          <w:w w:val="105"/>
          <w:sz w:val="15"/>
        </w:rPr>
        <w:t> </w:t>
      </w:r>
      <w:r>
        <w:rPr>
          <w:w w:val="105"/>
          <w:sz w:val="15"/>
        </w:rPr>
        <w:t>Eclipse. </w:t>
      </w:r>
      <w:bookmarkStart w:name="_bookmark32" w:id="60"/>
      <w:bookmarkEnd w:id="60"/>
      <w:r>
        <w:rPr>
          <w:w w:val="105"/>
          <w:sz w:val="15"/>
        </w:rPr>
        <w:t>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7th</w:t>
      </w:r>
      <w:r>
        <w:rPr>
          <w:i/>
          <w:spacing w:val="-15"/>
          <w:w w:val="105"/>
          <w:sz w:val="15"/>
        </w:rPr>
        <w:t> </w:t>
      </w:r>
      <w:r>
        <w:rPr>
          <w:i/>
          <w:w w:val="105"/>
          <w:sz w:val="15"/>
        </w:rPr>
        <w:t>OOPSLA</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Domain-Specific</w:t>
      </w:r>
      <w:r>
        <w:rPr>
          <w:i/>
          <w:spacing w:val="-15"/>
          <w:w w:val="105"/>
          <w:sz w:val="15"/>
        </w:rPr>
        <w:t> </w:t>
      </w:r>
      <w:r>
        <w:rPr>
          <w:i/>
          <w:w w:val="105"/>
          <w:sz w:val="15"/>
        </w:rPr>
        <w:t>Modeling</w:t>
      </w:r>
      <w:r>
        <w:rPr>
          <w:w w:val="105"/>
          <w:sz w:val="15"/>
        </w:rPr>
        <w:t>,</w:t>
      </w:r>
      <w:r>
        <w:rPr>
          <w:spacing w:val="-14"/>
          <w:w w:val="105"/>
          <w:sz w:val="15"/>
        </w:rPr>
        <w:t> </w:t>
      </w:r>
      <w:r>
        <w:rPr>
          <w:w w:val="105"/>
          <w:sz w:val="15"/>
        </w:rPr>
        <w:t>technical</w:t>
      </w:r>
      <w:r>
        <w:rPr>
          <w:spacing w:val="-13"/>
          <w:w w:val="105"/>
          <w:sz w:val="15"/>
        </w:rPr>
        <w:t> </w:t>
      </w:r>
      <w:r>
        <w:rPr>
          <w:w w:val="105"/>
          <w:sz w:val="15"/>
        </w:rPr>
        <w:t>report</w:t>
      </w:r>
      <w:r>
        <w:rPr>
          <w:spacing w:val="-14"/>
          <w:w w:val="105"/>
          <w:sz w:val="15"/>
        </w:rPr>
        <w:t> </w:t>
      </w:r>
      <w:r>
        <w:rPr>
          <w:w w:val="105"/>
          <w:sz w:val="15"/>
        </w:rPr>
        <w:t>TR-38, pages</w:t>
      </w:r>
      <w:r>
        <w:rPr>
          <w:spacing w:val="-14"/>
          <w:w w:val="105"/>
          <w:sz w:val="15"/>
        </w:rPr>
        <w:t> </w:t>
      </w:r>
      <w:r>
        <w:rPr>
          <w:w w:val="105"/>
          <w:sz w:val="15"/>
        </w:rPr>
        <w:t>218–228.</w:t>
      </w:r>
      <w:r>
        <w:rPr>
          <w:spacing w:val="-14"/>
          <w:w w:val="105"/>
          <w:sz w:val="15"/>
        </w:rPr>
        <w:t> </w:t>
      </w:r>
      <w:r>
        <w:rPr>
          <w:w w:val="105"/>
          <w:sz w:val="15"/>
        </w:rPr>
        <w:t>University</w:t>
      </w:r>
      <w:r>
        <w:rPr>
          <w:spacing w:val="-14"/>
          <w:w w:val="105"/>
          <w:sz w:val="15"/>
        </w:rPr>
        <w:t> </w:t>
      </w:r>
      <w:r>
        <w:rPr>
          <w:w w:val="105"/>
          <w:sz w:val="15"/>
        </w:rPr>
        <w:t>of</w:t>
      </w:r>
      <w:r>
        <w:rPr>
          <w:spacing w:val="-14"/>
          <w:w w:val="105"/>
          <w:sz w:val="15"/>
        </w:rPr>
        <w:t> </w:t>
      </w:r>
      <w:r>
        <w:rPr>
          <w:w w:val="105"/>
          <w:sz w:val="15"/>
        </w:rPr>
        <w:t>Jyv¨askyl¨a,</w:t>
      </w:r>
      <w:r>
        <w:rPr>
          <w:spacing w:val="-14"/>
          <w:w w:val="105"/>
          <w:sz w:val="15"/>
        </w:rPr>
        <w:t> </w:t>
      </w:r>
      <w:r>
        <w:rPr>
          <w:w w:val="105"/>
          <w:sz w:val="15"/>
        </w:rPr>
        <w:t>2007.</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w w:val="105"/>
          <w:sz w:val="15"/>
        </w:rPr>
        <w:t>H. Krahn, B. Rumpe, and S. V¨olkel.</w:t>
      </w:r>
      <w:r>
        <w:rPr>
          <w:spacing w:val="40"/>
          <w:w w:val="105"/>
          <w:sz w:val="15"/>
        </w:rPr>
        <w:t> </w:t>
      </w:r>
      <w:r>
        <w:rPr>
          <w:w w:val="105"/>
          <w:sz w:val="15"/>
        </w:rPr>
        <w:t>MontiCore: Modular development of textual domain specific languages.</w:t>
      </w:r>
      <w:r>
        <w:rPr>
          <w:spacing w:val="40"/>
          <w:w w:val="105"/>
          <w:sz w:val="15"/>
        </w:rPr>
        <w:t> </w:t>
      </w:r>
      <w:r>
        <w:rPr>
          <w:w w:val="105"/>
          <w:sz w:val="15"/>
        </w:rPr>
        <w:t>In R. Paige and B. Meyer, editors, </w:t>
      </w:r>
      <w:r>
        <w:rPr>
          <w:i/>
          <w:w w:val="105"/>
          <w:sz w:val="15"/>
        </w:rPr>
        <w:t>TOOLS EUROPE 2008</w:t>
      </w:r>
      <w:r>
        <w:rPr>
          <w:w w:val="105"/>
          <w:sz w:val="15"/>
        </w:rPr>
        <w:t>, volume 11 of </w:t>
      </w:r>
      <w:r>
        <w:rPr>
          <w:i/>
          <w:w w:val="105"/>
          <w:sz w:val="15"/>
        </w:rPr>
        <w:t>LNCS</w:t>
      </w:r>
      <w:r>
        <w:rPr>
          <w:w w:val="105"/>
          <w:sz w:val="15"/>
        </w:rPr>
        <w:t>, pages </w:t>
      </w:r>
      <w:bookmarkStart w:name="_bookmark34" w:id="61"/>
      <w:bookmarkEnd w:id="61"/>
      <w:r>
        <w:rPr>
          <w:w w:val="105"/>
          <w:sz w:val="15"/>
        </w:rPr>
        <w:t>297–315.</w:t>
      </w:r>
      <w:r>
        <w:rPr>
          <w:w w:val="105"/>
          <w:sz w:val="15"/>
        </w:rPr>
        <w:t> Springer-Verlag, June 2008.</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r>
        <w:rPr>
          <w:w w:val="105"/>
          <w:sz w:val="15"/>
        </w:rPr>
        <w:t>T. Reps and T. Teitelbaum.</w:t>
      </w:r>
      <w:r>
        <w:rPr>
          <w:spacing w:val="40"/>
          <w:w w:val="105"/>
          <w:sz w:val="15"/>
        </w:rPr>
        <w:t> </w:t>
      </w:r>
      <w:r>
        <w:rPr>
          <w:w w:val="105"/>
          <w:sz w:val="15"/>
        </w:rPr>
        <w:t>The synthesizer generator.</w:t>
      </w:r>
      <w:r>
        <w:rPr>
          <w:spacing w:val="40"/>
          <w:w w:val="105"/>
          <w:sz w:val="15"/>
        </w:rPr>
        <w:t> </w:t>
      </w:r>
      <w:r>
        <w:rPr>
          <w:i/>
          <w:w w:val="105"/>
          <w:sz w:val="15"/>
        </w:rPr>
        <w:t>SIGSOFT Softw. Eng. Notes</w:t>
      </w:r>
      <w:r>
        <w:rPr>
          <w:w w:val="105"/>
          <w:sz w:val="15"/>
        </w:rPr>
        <w:t>, 9(3):42–48, </w:t>
      </w:r>
      <w:r>
        <w:rPr>
          <w:spacing w:val="-2"/>
          <w:w w:val="105"/>
          <w:sz w:val="15"/>
        </w:rPr>
        <w:t>1984.</w:t>
      </w:r>
    </w:p>
    <w:p>
      <w:pPr>
        <w:pStyle w:val="ListParagraph"/>
        <w:numPr>
          <w:ilvl w:val="0"/>
          <w:numId w:val="2"/>
        </w:numPr>
        <w:tabs>
          <w:tab w:pos="533" w:val="left" w:leader="none"/>
          <w:tab w:pos="535" w:val="left" w:leader="none"/>
        </w:tabs>
        <w:spacing w:line="165" w:lineRule="auto" w:before="168" w:after="0"/>
        <w:ind w:left="535" w:right="107" w:hanging="314"/>
        <w:jc w:val="both"/>
        <w:rPr>
          <w:sz w:val="15"/>
        </w:rPr>
      </w:pPr>
      <w:bookmarkStart w:name="_bookmark35" w:id="62"/>
      <w:bookmarkEnd w:id="62"/>
      <w:r>
        <w:rPr/>
      </w:r>
      <w:r>
        <w:rPr>
          <w:w w:val="105"/>
          <w:sz w:val="15"/>
        </w:rPr>
        <w:t>M.</w:t>
      </w:r>
      <w:r>
        <w:rPr>
          <w:spacing w:val="-13"/>
          <w:w w:val="105"/>
          <w:sz w:val="15"/>
        </w:rPr>
        <w:t> </w:t>
      </w:r>
      <w:r>
        <w:rPr>
          <w:w w:val="105"/>
          <w:sz w:val="15"/>
        </w:rPr>
        <w:t>G.</w:t>
      </w:r>
      <w:r>
        <w:rPr>
          <w:spacing w:val="-13"/>
          <w:w w:val="105"/>
          <w:sz w:val="15"/>
        </w:rPr>
        <w:t> </w:t>
      </w:r>
      <w:r>
        <w:rPr>
          <w:w w:val="105"/>
          <w:sz w:val="15"/>
        </w:rPr>
        <w:t>J.</w:t>
      </w:r>
      <w:r>
        <w:rPr>
          <w:spacing w:val="-13"/>
          <w:w w:val="105"/>
          <w:sz w:val="15"/>
        </w:rPr>
        <w:t> </w:t>
      </w:r>
      <w:r>
        <w:rPr>
          <w:w w:val="105"/>
          <w:sz w:val="15"/>
        </w:rPr>
        <w:t>van</w:t>
      </w:r>
      <w:r>
        <w:rPr>
          <w:spacing w:val="-13"/>
          <w:w w:val="105"/>
          <w:sz w:val="15"/>
        </w:rPr>
        <w:t> </w:t>
      </w:r>
      <w:r>
        <w:rPr>
          <w:w w:val="105"/>
          <w:sz w:val="15"/>
        </w:rPr>
        <w:t>den</w:t>
      </w:r>
      <w:r>
        <w:rPr>
          <w:spacing w:val="-13"/>
          <w:w w:val="105"/>
          <w:sz w:val="15"/>
        </w:rPr>
        <w:t> </w:t>
      </w:r>
      <w:r>
        <w:rPr>
          <w:w w:val="105"/>
          <w:sz w:val="15"/>
        </w:rPr>
        <w:t>Brand.</w:t>
      </w:r>
      <w:r>
        <w:rPr>
          <w:spacing w:val="7"/>
          <w:w w:val="105"/>
          <w:sz w:val="15"/>
        </w:rPr>
        <w:t> </w:t>
      </w:r>
      <w:r>
        <w:rPr>
          <w:w w:val="105"/>
          <w:sz w:val="15"/>
        </w:rPr>
        <w:t>Applications</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Asf+Sdf</w:t>
      </w:r>
      <w:r>
        <w:rPr>
          <w:spacing w:val="-13"/>
          <w:w w:val="105"/>
          <w:sz w:val="15"/>
        </w:rPr>
        <w:t> </w:t>
      </w:r>
      <w:r>
        <w:rPr>
          <w:w w:val="105"/>
          <w:sz w:val="15"/>
        </w:rPr>
        <w:t>Meta-Environment.</w:t>
      </w:r>
      <w:r>
        <w:rPr>
          <w:spacing w:val="7"/>
          <w:w w:val="105"/>
          <w:sz w:val="15"/>
        </w:rPr>
        <w:t> </w:t>
      </w:r>
      <w:r>
        <w:rPr>
          <w:w w:val="105"/>
          <w:sz w:val="15"/>
        </w:rPr>
        <w:t>In</w:t>
      </w:r>
      <w:r>
        <w:rPr>
          <w:spacing w:val="-13"/>
          <w:w w:val="105"/>
          <w:sz w:val="15"/>
        </w:rPr>
        <w:t> </w:t>
      </w:r>
      <w:r>
        <w:rPr>
          <w:w w:val="105"/>
          <w:sz w:val="15"/>
        </w:rPr>
        <w:t>R.</w:t>
      </w:r>
      <w:r>
        <w:rPr>
          <w:spacing w:val="-13"/>
          <w:w w:val="105"/>
          <w:sz w:val="15"/>
        </w:rPr>
        <w:t> </w:t>
      </w:r>
      <w:r>
        <w:rPr>
          <w:w w:val="105"/>
          <w:sz w:val="15"/>
        </w:rPr>
        <w:t>L¨ammel,</w:t>
      </w:r>
      <w:r>
        <w:rPr>
          <w:spacing w:val="-13"/>
          <w:w w:val="105"/>
          <w:sz w:val="15"/>
        </w:rPr>
        <w:t> </w:t>
      </w:r>
      <w:r>
        <w:rPr>
          <w:w w:val="105"/>
          <w:sz w:val="15"/>
        </w:rPr>
        <w:t>J.</w:t>
      </w:r>
      <w:r>
        <w:rPr>
          <w:spacing w:val="-13"/>
          <w:w w:val="105"/>
          <w:sz w:val="15"/>
        </w:rPr>
        <w:t> </w:t>
      </w:r>
      <w:r>
        <w:rPr>
          <w:w w:val="105"/>
          <w:sz w:val="15"/>
        </w:rPr>
        <w:t>Saraiva, and</w:t>
      </w:r>
      <w:r>
        <w:rPr>
          <w:spacing w:val="-1"/>
          <w:w w:val="105"/>
          <w:sz w:val="15"/>
        </w:rPr>
        <w:t> </w:t>
      </w:r>
      <w:r>
        <w:rPr>
          <w:w w:val="105"/>
          <w:sz w:val="15"/>
        </w:rPr>
        <w:t>J.</w:t>
      </w:r>
      <w:r>
        <w:rPr>
          <w:spacing w:val="-1"/>
          <w:w w:val="105"/>
          <w:sz w:val="15"/>
        </w:rPr>
        <w:t> </w:t>
      </w:r>
      <w:r>
        <w:rPr>
          <w:w w:val="105"/>
          <w:sz w:val="15"/>
        </w:rPr>
        <w:t>Visser,</w:t>
      </w:r>
      <w:r>
        <w:rPr>
          <w:spacing w:val="-1"/>
          <w:w w:val="105"/>
          <w:sz w:val="15"/>
        </w:rPr>
        <w:t> </w:t>
      </w:r>
      <w:r>
        <w:rPr>
          <w:w w:val="105"/>
          <w:sz w:val="15"/>
        </w:rPr>
        <w:t>editors,</w:t>
      </w:r>
      <w:r>
        <w:rPr>
          <w:spacing w:val="-1"/>
          <w:w w:val="105"/>
          <w:sz w:val="15"/>
        </w:rPr>
        <w:t> </w:t>
      </w:r>
      <w:r>
        <w:rPr>
          <w:i/>
          <w:w w:val="105"/>
          <w:sz w:val="15"/>
        </w:rPr>
        <w:t>GTTSE</w:t>
      </w:r>
      <w:r>
        <w:rPr>
          <w:w w:val="105"/>
          <w:sz w:val="15"/>
        </w:rPr>
        <w:t>,</w:t>
      </w:r>
      <w:r>
        <w:rPr>
          <w:spacing w:val="-1"/>
          <w:w w:val="105"/>
          <w:sz w:val="15"/>
        </w:rPr>
        <w:t> </w:t>
      </w:r>
      <w:r>
        <w:rPr>
          <w:w w:val="105"/>
          <w:sz w:val="15"/>
        </w:rPr>
        <w:t>volume</w:t>
      </w:r>
      <w:r>
        <w:rPr>
          <w:spacing w:val="-1"/>
          <w:w w:val="105"/>
          <w:sz w:val="15"/>
        </w:rPr>
        <w:t> </w:t>
      </w:r>
      <w:r>
        <w:rPr>
          <w:w w:val="105"/>
          <w:sz w:val="15"/>
        </w:rPr>
        <w:t>4143</w:t>
      </w:r>
      <w:r>
        <w:rPr>
          <w:spacing w:val="-1"/>
          <w:w w:val="105"/>
          <w:sz w:val="15"/>
        </w:rPr>
        <w:t> </w:t>
      </w:r>
      <w:r>
        <w:rPr>
          <w:w w:val="105"/>
          <w:sz w:val="15"/>
        </w:rPr>
        <w:t>of</w:t>
      </w:r>
      <w:r>
        <w:rPr>
          <w:spacing w:val="-1"/>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1"/>
          <w:w w:val="105"/>
          <w:sz w:val="15"/>
        </w:rPr>
        <w:t> </w:t>
      </w:r>
      <w:r>
        <w:rPr>
          <w:w w:val="105"/>
          <w:sz w:val="15"/>
        </w:rPr>
        <w:t>pages</w:t>
      </w:r>
      <w:r>
        <w:rPr>
          <w:spacing w:val="-1"/>
          <w:w w:val="105"/>
          <w:sz w:val="15"/>
        </w:rPr>
        <w:t> </w:t>
      </w:r>
      <w:r>
        <w:rPr>
          <w:w w:val="105"/>
          <w:sz w:val="15"/>
        </w:rPr>
        <w:t>278–296. Springer, 2006.</w:t>
      </w:r>
    </w:p>
    <w:p>
      <w:pPr>
        <w:pStyle w:val="ListParagraph"/>
        <w:numPr>
          <w:ilvl w:val="0"/>
          <w:numId w:val="2"/>
        </w:numPr>
        <w:tabs>
          <w:tab w:pos="533" w:val="left" w:leader="none"/>
        </w:tabs>
        <w:spacing w:line="180" w:lineRule="exact" w:before="116" w:after="0"/>
        <w:ind w:left="533" w:right="0" w:hanging="312"/>
        <w:jc w:val="both"/>
        <w:rPr>
          <w:sz w:val="15"/>
        </w:rPr>
      </w:pPr>
      <w:bookmarkStart w:name="_bookmark36" w:id="63"/>
      <w:bookmarkEnd w:id="63"/>
      <w:r>
        <w:rPr/>
      </w:r>
      <w:r>
        <w:rPr>
          <w:w w:val="105"/>
          <w:sz w:val="15"/>
        </w:rPr>
        <w:t>M.</w:t>
      </w:r>
      <w:r>
        <w:rPr>
          <w:spacing w:val="4"/>
          <w:w w:val="105"/>
          <w:sz w:val="15"/>
        </w:rPr>
        <w:t> </w:t>
      </w:r>
      <w:r>
        <w:rPr>
          <w:w w:val="105"/>
          <w:sz w:val="15"/>
        </w:rPr>
        <w:t>G.</w:t>
      </w:r>
      <w:r>
        <w:rPr>
          <w:spacing w:val="5"/>
          <w:w w:val="105"/>
          <w:sz w:val="15"/>
        </w:rPr>
        <w:t> </w:t>
      </w:r>
      <w:r>
        <w:rPr>
          <w:w w:val="105"/>
          <w:sz w:val="15"/>
        </w:rPr>
        <w:t>J.</w:t>
      </w:r>
      <w:r>
        <w:rPr>
          <w:spacing w:val="5"/>
          <w:w w:val="105"/>
          <w:sz w:val="15"/>
        </w:rPr>
        <w:t> </w:t>
      </w:r>
      <w:r>
        <w:rPr>
          <w:w w:val="105"/>
          <w:sz w:val="15"/>
        </w:rPr>
        <w:t>van</w:t>
      </w:r>
      <w:r>
        <w:rPr>
          <w:spacing w:val="4"/>
          <w:w w:val="105"/>
          <w:sz w:val="15"/>
        </w:rPr>
        <w:t> </w:t>
      </w:r>
      <w:r>
        <w:rPr>
          <w:w w:val="105"/>
          <w:sz w:val="15"/>
        </w:rPr>
        <w:t>den</w:t>
      </w:r>
      <w:r>
        <w:rPr>
          <w:spacing w:val="5"/>
          <w:w w:val="105"/>
          <w:sz w:val="15"/>
        </w:rPr>
        <w:t> </w:t>
      </w:r>
      <w:r>
        <w:rPr>
          <w:w w:val="105"/>
          <w:sz w:val="15"/>
        </w:rPr>
        <w:t>Brand,</w:t>
      </w:r>
      <w:r>
        <w:rPr>
          <w:spacing w:val="5"/>
          <w:w w:val="105"/>
          <w:sz w:val="15"/>
        </w:rPr>
        <w:t> </w:t>
      </w:r>
      <w:r>
        <w:rPr>
          <w:w w:val="105"/>
          <w:sz w:val="15"/>
        </w:rPr>
        <w:t>M.</w:t>
      </w:r>
      <w:r>
        <w:rPr>
          <w:spacing w:val="5"/>
          <w:w w:val="105"/>
          <w:sz w:val="15"/>
        </w:rPr>
        <w:t> </w:t>
      </w:r>
      <w:r>
        <w:rPr>
          <w:w w:val="105"/>
          <w:sz w:val="15"/>
        </w:rPr>
        <w:t>Bruntink,</w:t>
      </w:r>
      <w:r>
        <w:rPr>
          <w:spacing w:val="4"/>
          <w:w w:val="105"/>
          <w:sz w:val="15"/>
        </w:rPr>
        <w:t> </w:t>
      </w:r>
      <w:r>
        <w:rPr>
          <w:w w:val="105"/>
          <w:sz w:val="15"/>
        </w:rPr>
        <w:t>G.</w:t>
      </w:r>
      <w:r>
        <w:rPr>
          <w:spacing w:val="5"/>
          <w:w w:val="105"/>
          <w:sz w:val="15"/>
        </w:rPr>
        <w:t> </w:t>
      </w:r>
      <w:r>
        <w:rPr>
          <w:w w:val="105"/>
          <w:sz w:val="15"/>
        </w:rPr>
        <w:t>R.</w:t>
      </w:r>
      <w:r>
        <w:rPr>
          <w:spacing w:val="5"/>
          <w:w w:val="105"/>
          <w:sz w:val="15"/>
        </w:rPr>
        <w:t> </w:t>
      </w:r>
      <w:r>
        <w:rPr>
          <w:w w:val="105"/>
          <w:sz w:val="15"/>
        </w:rPr>
        <w:t>Economopoulos,</w:t>
      </w:r>
      <w:r>
        <w:rPr>
          <w:spacing w:val="4"/>
          <w:w w:val="105"/>
          <w:sz w:val="15"/>
        </w:rPr>
        <w:t> </w:t>
      </w:r>
      <w:r>
        <w:rPr>
          <w:w w:val="105"/>
          <w:sz w:val="15"/>
        </w:rPr>
        <w:t>H.</w:t>
      </w:r>
      <w:r>
        <w:rPr>
          <w:spacing w:val="5"/>
          <w:w w:val="105"/>
          <w:sz w:val="15"/>
        </w:rPr>
        <w:t> </w:t>
      </w:r>
      <w:r>
        <w:rPr>
          <w:w w:val="105"/>
          <w:sz w:val="15"/>
        </w:rPr>
        <w:t>A.</w:t>
      </w:r>
      <w:r>
        <w:rPr>
          <w:spacing w:val="5"/>
          <w:w w:val="105"/>
          <w:sz w:val="15"/>
        </w:rPr>
        <w:t> </w:t>
      </w:r>
      <w:r>
        <w:rPr>
          <w:w w:val="105"/>
          <w:sz w:val="15"/>
        </w:rPr>
        <w:t>de</w:t>
      </w:r>
      <w:r>
        <w:rPr>
          <w:spacing w:val="5"/>
          <w:w w:val="105"/>
          <w:sz w:val="15"/>
        </w:rPr>
        <w:t> </w:t>
      </w:r>
      <w:r>
        <w:rPr>
          <w:w w:val="105"/>
          <w:sz w:val="15"/>
        </w:rPr>
        <w:t>Jong,</w:t>
      </w:r>
      <w:r>
        <w:rPr>
          <w:spacing w:val="4"/>
          <w:w w:val="105"/>
          <w:sz w:val="15"/>
        </w:rPr>
        <w:t> </w:t>
      </w:r>
      <w:r>
        <w:rPr>
          <w:w w:val="105"/>
          <w:sz w:val="15"/>
        </w:rPr>
        <w:t>P.</w:t>
      </w:r>
      <w:r>
        <w:rPr>
          <w:spacing w:val="5"/>
          <w:w w:val="105"/>
          <w:sz w:val="15"/>
        </w:rPr>
        <w:t> </w:t>
      </w:r>
      <w:r>
        <w:rPr>
          <w:w w:val="105"/>
          <w:sz w:val="15"/>
        </w:rPr>
        <w:t>Klint,</w:t>
      </w:r>
      <w:r>
        <w:rPr>
          <w:spacing w:val="5"/>
          <w:w w:val="105"/>
          <w:sz w:val="15"/>
        </w:rPr>
        <w:t> </w:t>
      </w:r>
      <w:r>
        <w:rPr>
          <w:w w:val="105"/>
          <w:sz w:val="15"/>
        </w:rPr>
        <w:t>T.</w:t>
      </w:r>
      <w:r>
        <w:rPr>
          <w:spacing w:val="4"/>
          <w:w w:val="105"/>
          <w:sz w:val="15"/>
        </w:rPr>
        <w:t> </w:t>
      </w:r>
      <w:r>
        <w:rPr>
          <w:spacing w:val="-2"/>
          <w:w w:val="105"/>
          <w:sz w:val="15"/>
        </w:rPr>
        <w:t>Kooiker,</w:t>
      </w:r>
    </w:p>
    <w:p>
      <w:pPr>
        <w:spacing w:line="165" w:lineRule="auto" w:before="20"/>
        <w:ind w:left="535" w:right="107" w:firstLine="0"/>
        <w:jc w:val="both"/>
        <w:rPr>
          <w:rFonts w:ascii="LM Roman 8" w:hAnsi="LM Roman 8"/>
          <w:sz w:val="15"/>
        </w:rPr>
      </w:pPr>
      <w:r>
        <w:rPr>
          <w:rFonts w:ascii="LM Roman 8" w:hAnsi="LM Roman 8"/>
          <w:w w:val="105"/>
          <w:sz w:val="15"/>
        </w:rPr>
        <w:t>T.</w:t>
      </w:r>
      <w:r>
        <w:rPr>
          <w:rFonts w:ascii="LM Roman 8" w:hAnsi="LM Roman 8"/>
          <w:spacing w:val="-8"/>
          <w:w w:val="105"/>
          <w:sz w:val="15"/>
        </w:rPr>
        <w:t> </w:t>
      </w:r>
      <w:r>
        <w:rPr>
          <w:rFonts w:ascii="LM Roman 8" w:hAnsi="LM Roman 8"/>
          <w:w w:val="105"/>
          <w:sz w:val="15"/>
        </w:rPr>
        <w:t>van</w:t>
      </w:r>
      <w:r>
        <w:rPr>
          <w:rFonts w:ascii="LM Roman 8" w:hAnsi="LM Roman 8"/>
          <w:spacing w:val="-8"/>
          <w:w w:val="105"/>
          <w:sz w:val="15"/>
        </w:rPr>
        <w:t> </w:t>
      </w:r>
      <w:r>
        <w:rPr>
          <w:rFonts w:ascii="LM Roman 8" w:hAnsi="LM Roman 8"/>
          <w:w w:val="105"/>
          <w:sz w:val="15"/>
        </w:rPr>
        <w:t>der</w:t>
      </w:r>
      <w:r>
        <w:rPr>
          <w:rFonts w:ascii="LM Roman 8" w:hAnsi="LM Roman 8"/>
          <w:spacing w:val="-8"/>
          <w:w w:val="105"/>
          <w:sz w:val="15"/>
        </w:rPr>
        <w:t> </w:t>
      </w:r>
      <w:r>
        <w:rPr>
          <w:rFonts w:ascii="LM Roman 8" w:hAnsi="LM Roman 8"/>
          <w:w w:val="105"/>
          <w:sz w:val="15"/>
        </w:rPr>
        <w:t>Storm,</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Vinju.</w:t>
      </w:r>
      <w:r>
        <w:rPr>
          <w:rFonts w:ascii="LM Roman 8" w:hAnsi="LM Roman 8"/>
          <w:spacing w:val="14"/>
          <w:w w:val="105"/>
          <w:sz w:val="15"/>
        </w:rPr>
        <w:t> </w:t>
      </w:r>
      <w:r>
        <w:rPr>
          <w:rFonts w:ascii="LM Roman 8" w:hAnsi="LM Roman 8"/>
          <w:w w:val="105"/>
          <w:sz w:val="15"/>
        </w:rPr>
        <w:t>Using</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Meta-Environment</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maintenance</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renovation.</w:t>
      </w:r>
      <w:r>
        <w:rPr>
          <w:rFonts w:ascii="LM Roman 8" w:hAnsi="LM Roman 8"/>
          <w:spacing w:val="14"/>
          <w:w w:val="105"/>
          <w:sz w:val="15"/>
        </w:rPr>
        <w:t> </w:t>
      </w:r>
      <w:r>
        <w:rPr>
          <w:rFonts w:ascii="LM Roman 8" w:hAnsi="LM Roman 8"/>
          <w:w w:val="105"/>
          <w:sz w:val="15"/>
        </w:rPr>
        <w:t>In </w:t>
      </w:r>
      <w:bookmarkStart w:name="_bookmark37" w:id="64"/>
      <w:bookmarkEnd w:id="64"/>
      <w:r>
        <w:rPr>
          <w:rFonts w:ascii="LM Roman 8" w:hAnsi="LM Roman 8"/>
          <w:w w:val="103"/>
          <w:sz w:val="15"/>
        </w:rPr>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European</w:t>
      </w:r>
      <w:r>
        <w:rPr>
          <w:rFonts w:ascii="LM Roman 8" w:hAnsi="LM Roman 8"/>
          <w:i/>
          <w:spacing w:val="-13"/>
          <w:w w:val="105"/>
          <w:sz w:val="15"/>
        </w:rPr>
        <w:t> </w:t>
      </w:r>
      <w:r>
        <w:rPr>
          <w:rFonts w:ascii="LM Roman 8" w:hAnsi="LM Roman 8"/>
          <w:i/>
          <w:w w:val="105"/>
          <w:sz w:val="15"/>
        </w:rPr>
        <w:t>Conference</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Software</w:t>
      </w:r>
      <w:r>
        <w:rPr>
          <w:rFonts w:ascii="LM Roman 8" w:hAnsi="LM Roman 8"/>
          <w:i/>
          <w:spacing w:val="-13"/>
          <w:w w:val="105"/>
          <w:sz w:val="15"/>
        </w:rPr>
        <w:t> </w:t>
      </w:r>
      <w:r>
        <w:rPr>
          <w:rFonts w:ascii="LM Roman 8" w:hAnsi="LM Roman 8"/>
          <w:i/>
          <w:w w:val="105"/>
          <w:sz w:val="15"/>
        </w:rPr>
        <w:t>Maintenance</w:t>
      </w:r>
      <w:r>
        <w:rPr>
          <w:rFonts w:ascii="LM Roman 8" w:hAnsi="LM Roman 8"/>
          <w:i/>
          <w:spacing w:val="-13"/>
          <w:w w:val="105"/>
          <w:sz w:val="15"/>
        </w:rPr>
        <w:t> </w:t>
      </w:r>
      <w:r>
        <w:rPr>
          <w:rFonts w:ascii="LM Roman 8" w:hAnsi="LM Roman 8"/>
          <w:i/>
          <w:w w:val="105"/>
          <w:sz w:val="15"/>
        </w:rPr>
        <w:t>and</w:t>
      </w:r>
      <w:r>
        <w:rPr>
          <w:rFonts w:ascii="LM Roman 8" w:hAnsi="LM Roman 8"/>
          <w:i/>
          <w:spacing w:val="-13"/>
          <w:w w:val="105"/>
          <w:sz w:val="15"/>
        </w:rPr>
        <w:t> </w:t>
      </w:r>
      <w:r>
        <w:rPr>
          <w:rFonts w:ascii="LM Roman 8" w:hAnsi="LM Roman 8"/>
          <w:i/>
          <w:w w:val="105"/>
          <w:sz w:val="15"/>
        </w:rPr>
        <w:t>Reengineering</w:t>
      </w:r>
      <w:r>
        <w:rPr>
          <w:rFonts w:ascii="LM Roman 8" w:hAnsi="LM Roman 8"/>
          <w:i/>
          <w:spacing w:val="-13"/>
          <w:w w:val="105"/>
          <w:sz w:val="15"/>
        </w:rPr>
        <w:t> </w:t>
      </w:r>
      <w:r>
        <w:rPr>
          <w:rFonts w:ascii="LM Roman 8" w:hAnsi="LM Roman 8"/>
          <w:i/>
          <w:w w:val="105"/>
          <w:sz w:val="15"/>
        </w:rPr>
        <w:t>(CSMR’07)</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331–332. IEEE Computer Society, 2007.</w:t>
      </w:r>
    </w:p>
    <w:p>
      <w:pPr>
        <w:pStyle w:val="ListParagraph"/>
        <w:numPr>
          <w:ilvl w:val="0"/>
          <w:numId w:val="2"/>
        </w:numPr>
        <w:tabs>
          <w:tab w:pos="533" w:val="left" w:leader="none"/>
          <w:tab w:pos="535" w:val="left" w:leader="none"/>
        </w:tabs>
        <w:spacing w:line="182" w:lineRule="auto" w:before="156" w:after="0"/>
        <w:ind w:left="535" w:right="107" w:hanging="314"/>
        <w:jc w:val="both"/>
        <w:rPr>
          <w:sz w:val="15"/>
        </w:rPr>
      </w:pPr>
      <w:r>
        <w:rPr>
          <w:w w:val="105"/>
          <w:sz w:val="15"/>
        </w:rPr>
        <w:t>M.</w:t>
      </w:r>
      <w:r>
        <w:rPr>
          <w:spacing w:val="-6"/>
          <w:w w:val="105"/>
          <w:sz w:val="15"/>
        </w:rPr>
        <w:t> </w:t>
      </w:r>
      <w:r>
        <w:rPr>
          <w:w w:val="105"/>
          <w:sz w:val="15"/>
        </w:rPr>
        <w:t>G.</w:t>
      </w:r>
      <w:r>
        <w:rPr>
          <w:spacing w:val="-6"/>
          <w:w w:val="105"/>
          <w:sz w:val="15"/>
        </w:rPr>
        <w:t> </w:t>
      </w:r>
      <w:r>
        <w:rPr>
          <w:w w:val="105"/>
          <w:sz w:val="15"/>
        </w:rPr>
        <w:t>J.</w:t>
      </w:r>
      <w:r>
        <w:rPr>
          <w:spacing w:val="-6"/>
          <w:w w:val="105"/>
          <w:sz w:val="15"/>
        </w:rPr>
        <w:t> </w:t>
      </w:r>
      <w:r>
        <w:rPr>
          <w:w w:val="105"/>
          <w:sz w:val="15"/>
        </w:rPr>
        <w:t>van</w:t>
      </w:r>
      <w:r>
        <w:rPr>
          <w:spacing w:val="-6"/>
          <w:w w:val="105"/>
          <w:sz w:val="15"/>
        </w:rPr>
        <w:t> </w:t>
      </w:r>
      <w:r>
        <w:rPr>
          <w:w w:val="105"/>
          <w:sz w:val="15"/>
        </w:rPr>
        <w:t>den</w:t>
      </w:r>
      <w:r>
        <w:rPr>
          <w:spacing w:val="-6"/>
          <w:w w:val="105"/>
          <w:sz w:val="15"/>
        </w:rPr>
        <w:t> </w:t>
      </w:r>
      <w:r>
        <w:rPr>
          <w:w w:val="105"/>
          <w:sz w:val="15"/>
        </w:rPr>
        <w:t>Brand,</w:t>
      </w:r>
      <w:r>
        <w:rPr>
          <w:spacing w:val="-6"/>
          <w:w w:val="105"/>
          <w:sz w:val="15"/>
        </w:rPr>
        <w:t> </w:t>
      </w:r>
      <w:r>
        <w:rPr>
          <w:w w:val="105"/>
          <w:sz w:val="15"/>
        </w:rPr>
        <w:t>J.</w:t>
      </w:r>
      <w:r>
        <w:rPr>
          <w:spacing w:val="-6"/>
          <w:w w:val="105"/>
          <w:sz w:val="15"/>
        </w:rPr>
        <w:t> </w:t>
      </w:r>
      <w:r>
        <w:rPr>
          <w:w w:val="105"/>
          <w:sz w:val="15"/>
        </w:rPr>
        <w:t>Scheerder,</w:t>
      </w:r>
      <w:r>
        <w:rPr>
          <w:spacing w:val="-6"/>
          <w:w w:val="105"/>
          <w:sz w:val="15"/>
        </w:rPr>
        <w:t> </w:t>
      </w:r>
      <w:r>
        <w:rPr>
          <w:w w:val="105"/>
          <w:sz w:val="15"/>
        </w:rPr>
        <w:t>J.</w:t>
      </w:r>
      <w:r>
        <w:rPr>
          <w:spacing w:val="-6"/>
          <w:w w:val="105"/>
          <w:sz w:val="15"/>
        </w:rPr>
        <w:t> </w:t>
      </w:r>
      <w:r>
        <w:rPr>
          <w:w w:val="105"/>
          <w:sz w:val="15"/>
        </w:rPr>
        <w:t>Vinju,</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Visser.</w:t>
      </w:r>
      <w:r>
        <w:rPr>
          <w:spacing w:val="18"/>
          <w:w w:val="105"/>
          <w:sz w:val="15"/>
        </w:rPr>
        <w:t> </w:t>
      </w:r>
      <w:r>
        <w:rPr>
          <w:w w:val="105"/>
          <w:sz w:val="15"/>
        </w:rPr>
        <w:t>Disambiguation</w:t>
      </w:r>
      <w:r>
        <w:rPr>
          <w:spacing w:val="-6"/>
          <w:w w:val="105"/>
          <w:sz w:val="15"/>
        </w:rPr>
        <w:t> </w:t>
      </w:r>
      <w:r>
        <w:rPr>
          <w:w w:val="105"/>
          <w:sz w:val="15"/>
        </w:rPr>
        <w:t>filters</w:t>
      </w:r>
      <w:r>
        <w:rPr>
          <w:spacing w:val="-6"/>
          <w:w w:val="105"/>
          <w:sz w:val="15"/>
        </w:rPr>
        <w:t> </w:t>
      </w:r>
      <w:r>
        <w:rPr>
          <w:w w:val="105"/>
          <w:sz w:val="15"/>
        </w:rPr>
        <w:t>for</w:t>
      </w:r>
      <w:r>
        <w:rPr>
          <w:spacing w:val="-6"/>
          <w:w w:val="105"/>
          <w:sz w:val="15"/>
        </w:rPr>
        <w:t> </w:t>
      </w:r>
      <w:r>
        <w:rPr>
          <w:w w:val="105"/>
          <w:sz w:val="15"/>
        </w:rPr>
        <w:t>scannerless generalized LR parsers.</w:t>
      </w:r>
      <w:r>
        <w:rPr>
          <w:spacing w:val="40"/>
          <w:w w:val="105"/>
          <w:sz w:val="15"/>
        </w:rPr>
        <w:t> </w:t>
      </w:r>
      <w:r>
        <w:rPr>
          <w:w w:val="105"/>
          <w:sz w:val="15"/>
        </w:rPr>
        <w:t>In N. Horspool, editor, </w:t>
      </w:r>
      <w:r>
        <w:rPr>
          <w:i/>
          <w:w w:val="105"/>
          <w:sz w:val="15"/>
        </w:rPr>
        <w:t>Compiler Construction (CC 2002)</w:t>
      </w:r>
      <w:r>
        <w:rPr>
          <w:w w:val="105"/>
          <w:sz w:val="15"/>
        </w:rPr>
        <w:t>, volume 2304 of </w:t>
      </w:r>
      <w:r>
        <w:rPr>
          <w:i/>
          <w:w w:val="105"/>
          <w:sz w:val="15"/>
        </w:rPr>
        <w:t>LNCS</w:t>
      </w:r>
      <w:r>
        <w:rPr>
          <w:w w:val="105"/>
          <w:sz w:val="15"/>
        </w:rPr>
        <w:t>, pages 143–158. Springer-Verlag, April 2002.</w:t>
      </w:r>
    </w:p>
    <w:p>
      <w:pPr>
        <w:pStyle w:val="ListParagraph"/>
        <w:numPr>
          <w:ilvl w:val="0"/>
          <w:numId w:val="2"/>
        </w:numPr>
        <w:tabs>
          <w:tab w:pos="533" w:val="left" w:leader="none"/>
          <w:tab w:pos="535" w:val="left" w:leader="none"/>
        </w:tabs>
        <w:spacing w:line="196" w:lineRule="auto" w:before="141" w:after="0"/>
        <w:ind w:left="535" w:right="107" w:hanging="314"/>
        <w:jc w:val="both"/>
        <w:rPr>
          <w:sz w:val="15"/>
        </w:rPr>
      </w:pPr>
      <w:r>
        <w:rPr>
          <w:w w:val="105"/>
          <w:sz w:val="15"/>
        </w:rPr>
        <w:t>M. G. J. van den Brand and E. Visser.</w:t>
      </w:r>
      <w:r>
        <w:rPr>
          <w:spacing w:val="40"/>
          <w:w w:val="105"/>
          <w:sz w:val="15"/>
        </w:rPr>
        <w:t> </w:t>
      </w:r>
      <w:r>
        <w:rPr>
          <w:w w:val="105"/>
          <w:sz w:val="15"/>
        </w:rPr>
        <w:t>Generation of formatters for context-free languages.</w:t>
      </w:r>
      <w:r>
        <w:rPr>
          <w:spacing w:val="40"/>
          <w:w w:val="105"/>
          <w:sz w:val="15"/>
        </w:rPr>
        <w:t> </w:t>
      </w:r>
      <w:r>
        <w:rPr>
          <w:i/>
          <w:w w:val="105"/>
          <w:sz w:val="15"/>
        </w:rPr>
        <w:t>ACM</w:t>
      </w:r>
      <w:r>
        <w:rPr>
          <w:i/>
          <w:w w:val="105"/>
          <w:sz w:val="15"/>
        </w:rPr>
        <w:t> Trans. on Softw. Eng. and Methodology</w:t>
      </w:r>
      <w:r>
        <w:rPr>
          <w:w w:val="105"/>
          <w:sz w:val="15"/>
        </w:rPr>
        <w:t>, 5(1):1–41, January 1996.</w:t>
      </w:r>
    </w:p>
    <w:p>
      <w:pPr>
        <w:pStyle w:val="ListParagraph"/>
        <w:numPr>
          <w:ilvl w:val="0"/>
          <w:numId w:val="2"/>
        </w:numPr>
        <w:tabs>
          <w:tab w:pos="533" w:val="left" w:leader="none"/>
          <w:tab w:pos="535" w:val="left" w:leader="none"/>
        </w:tabs>
        <w:spacing w:line="165" w:lineRule="auto" w:before="188" w:after="0"/>
        <w:ind w:left="535" w:right="107" w:hanging="314"/>
        <w:jc w:val="both"/>
        <w:rPr>
          <w:sz w:val="15"/>
        </w:rPr>
      </w:pPr>
      <w:r>
        <w:rPr>
          <w:spacing w:val="-2"/>
          <w:w w:val="105"/>
          <w:sz w:val="15"/>
        </w:rPr>
        <w:t>A.</w:t>
      </w:r>
      <w:r>
        <w:rPr>
          <w:spacing w:val="-11"/>
          <w:w w:val="105"/>
          <w:sz w:val="15"/>
        </w:rPr>
        <w:t> </w:t>
      </w:r>
      <w:r>
        <w:rPr>
          <w:spacing w:val="-2"/>
          <w:w w:val="105"/>
          <w:sz w:val="15"/>
        </w:rPr>
        <w:t>van</w:t>
      </w:r>
      <w:r>
        <w:rPr>
          <w:spacing w:val="-11"/>
          <w:w w:val="105"/>
          <w:sz w:val="15"/>
        </w:rPr>
        <w:t> </w:t>
      </w:r>
      <w:r>
        <w:rPr>
          <w:spacing w:val="-2"/>
          <w:w w:val="105"/>
          <w:sz w:val="15"/>
        </w:rPr>
        <w:t>Deursen,</w:t>
      </w:r>
      <w:r>
        <w:rPr>
          <w:spacing w:val="-11"/>
          <w:w w:val="105"/>
          <w:sz w:val="15"/>
        </w:rPr>
        <w:t> </w:t>
      </w:r>
      <w:r>
        <w:rPr>
          <w:spacing w:val="-2"/>
          <w:w w:val="105"/>
          <w:sz w:val="15"/>
        </w:rPr>
        <w:t>P.</w:t>
      </w:r>
      <w:r>
        <w:rPr>
          <w:spacing w:val="-11"/>
          <w:w w:val="105"/>
          <w:sz w:val="15"/>
        </w:rPr>
        <w:t> </w:t>
      </w:r>
      <w:r>
        <w:rPr>
          <w:spacing w:val="-2"/>
          <w:w w:val="105"/>
          <w:sz w:val="15"/>
        </w:rPr>
        <w:t>Klint,</w:t>
      </w:r>
      <w:r>
        <w:rPr>
          <w:spacing w:val="-11"/>
          <w:w w:val="105"/>
          <w:sz w:val="15"/>
        </w:rPr>
        <w:t> </w:t>
      </w:r>
      <w:r>
        <w:rPr>
          <w:spacing w:val="-2"/>
          <w:w w:val="105"/>
          <w:sz w:val="15"/>
        </w:rPr>
        <w:t>and</w:t>
      </w:r>
      <w:r>
        <w:rPr>
          <w:spacing w:val="-11"/>
          <w:w w:val="105"/>
          <w:sz w:val="15"/>
        </w:rPr>
        <w:t> </w:t>
      </w:r>
      <w:r>
        <w:rPr>
          <w:spacing w:val="-2"/>
          <w:w w:val="105"/>
          <w:sz w:val="15"/>
        </w:rPr>
        <w:t>F.</w:t>
      </w:r>
      <w:r>
        <w:rPr>
          <w:spacing w:val="-11"/>
          <w:w w:val="105"/>
          <w:sz w:val="15"/>
        </w:rPr>
        <w:t> </w:t>
      </w:r>
      <w:r>
        <w:rPr>
          <w:spacing w:val="-2"/>
          <w:w w:val="105"/>
          <w:sz w:val="15"/>
        </w:rPr>
        <w:t>Tip.</w:t>
      </w:r>
      <w:r>
        <w:rPr>
          <w:spacing w:val="12"/>
          <w:w w:val="105"/>
          <w:sz w:val="15"/>
        </w:rPr>
        <w:t> </w:t>
      </w:r>
      <w:r>
        <w:rPr>
          <w:spacing w:val="-2"/>
          <w:w w:val="105"/>
          <w:sz w:val="15"/>
        </w:rPr>
        <w:t>Origin</w:t>
      </w:r>
      <w:r>
        <w:rPr>
          <w:spacing w:val="-11"/>
          <w:w w:val="105"/>
          <w:sz w:val="15"/>
        </w:rPr>
        <w:t> </w:t>
      </w:r>
      <w:r>
        <w:rPr>
          <w:spacing w:val="-2"/>
          <w:w w:val="105"/>
          <w:sz w:val="15"/>
        </w:rPr>
        <w:t>tracking.</w:t>
      </w:r>
      <w:r>
        <w:rPr>
          <w:spacing w:val="13"/>
          <w:w w:val="105"/>
          <w:sz w:val="15"/>
        </w:rPr>
        <w:t> </w:t>
      </w:r>
      <w:r>
        <w:rPr>
          <w:i/>
          <w:spacing w:val="-2"/>
          <w:w w:val="105"/>
          <w:sz w:val="15"/>
        </w:rPr>
        <w:t>Journal</w:t>
      </w:r>
      <w:r>
        <w:rPr>
          <w:i/>
          <w:spacing w:val="-10"/>
          <w:w w:val="105"/>
          <w:sz w:val="15"/>
        </w:rPr>
        <w:t> </w:t>
      </w:r>
      <w:r>
        <w:rPr>
          <w:i/>
          <w:spacing w:val="-2"/>
          <w:w w:val="105"/>
          <w:sz w:val="15"/>
        </w:rPr>
        <w:t>of</w:t>
      </w:r>
      <w:r>
        <w:rPr>
          <w:i/>
          <w:spacing w:val="-10"/>
          <w:w w:val="105"/>
          <w:sz w:val="15"/>
        </w:rPr>
        <w:t> </w:t>
      </w:r>
      <w:r>
        <w:rPr>
          <w:i/>
          <w:spacing w:val="-2"/>
          <w:w w:val="105"/>
          <w:sz w:val="15"/>
        </w:rPr>
        <w:t>Symbolic</w:t>
      </w:r>
      <w:r>
        <w:rPr>
          <w:i/>
          <w:spacing w:val="-10"/>
          <w:w w:val="105"/>
          <w:sz w:val="15"/>
        </w:rPr>
        <w:t> </w:t>
      </w:r>
      <w:r>
        <w:rPr>
          <w:i/>
          <w:spacing w:val="-2"/>
          <w:w w:val="105"/>
          <w:sz w:val="15"/>
        </w:rPr>
        <w:t>Computation</w:t>
      </w:r>
      <w:r>
        <w:rPr>
          <w:spacing w:val="-2"/>
          <w:w w:val="105"/>
          <w:sz w:val="15"/>
        </w:rPr>
        <w:t>,</w:t>
      </w:r>
      <w:r>
        <w:rPr>
          <w:spacing w:val="-11"/>
          <w:w w:val="105"/>
          <w:sz w:val="15"/>
        </w:rPr>
        <w:t> </w:t>
      </w:r>
      <w:r>
        <w:rPr>
          <w:spacing w:val="-2"/>
          <w:w w:val="105"/>
          <w:sz w:val="15"/>
        </w:rPr>
        <w:t>15(5/6):523– </w:t>
      </w:r>
      <w:r>
        <w:rPr>
          <w:w w:val="105"/>
          <w:sz w:val="15"/>
        </w:rPr>
        <w:t>545, 1993.</w:t>
      </w:r>
    </w:p>
    <w:p>
      <w:pPr>
        <w:pStyle w:val="ListParagraph"/>
        <w:numPr>
          <w:ilvl w:val="0"/>
          <w:numId w:val="2"/>
        </w:numPr>
        <w:tabs>
          <w:tab w:pos="533" w:val="left" w:leader="none"/>
          <w:tab w:pos="535" w:val="left" w:leader="none"/>
        </w:tabs>
        <w:spacing w:line="165" w:lineRule="auto" w:before="168" w:after="0"/>
        <w:ind w:left="535" w:right="108" w:hanging="314"/>
        <w:jc w:val="both"/>
        <w:rPr>
          <w:sz w:val="15"/>
        </w:rPr>
      </w:pPr>
      <w:r>
        <w:rPr>
          <w:w w:val="105"/>
          <w:sz w:val="15"/>
        </w:rPr>
        <w:t>E.</w:t>
      </w:r>
      <w:r>
        <w:rPr>
          <w:spacing w:val="-10"/>
          <w:w w:val="105"/>
          <w:sz w:val="15"/>
        </w:rPr>
        <w:t> </w:t>
      </w:r>
      <w:r>
        <w:rPr>
          <w:w w:val="105"/>
          <w:sz w:val="15"/>
        </w:rPr>
        <w:t>Visser.</w:t>
      </w:r>
      <w:r>
        <w:rPr>
          <w:spacing w:val="14"/>
          <w:w w:val="105"/>
          <w:sz w:val="15"/>
        </w:rPr>
        <w:t> </w:t>
      </w:r>
      <w:r>
        <w:rPr>
          <w:w w:val="105"/>
          <w:sz w:val="15"/>
        </w:rPr>
        <w:t>WebDSL:</w:t>
      </w:r>
      <w:r>
        <w:rPr>
          <w:spacing w:val="-10"/>
          <w:w w:val="105"/>
          <w:sz w:val="15"/>
        </w:rPr>
        <w:t> </w:t>
      </w:r>
      <w:r>
        <w:rPr>
          <w:w w:val="105"/>
          <w:sz w:val="15"/>
        </w:rPr>
        <w:t>A</w:t>
      </w:r>
      <w:r>
        <w:rPr>
          <w:spacing w:val="-10"/>
          <w:w w:val="105"/>
          <w:sz w:val="15"/>
        </w:rPr>
        <w:t> </w:t>
      </w:r>
      <w:r>
        <w:rPr>
          <w:w w:val="105"/>
          <w:sz w:val="15"/>
        </w:rPr>
        <w:t>case</w:t>
      </w:r>
      <w:r>
        <w:rPr>
          <w:spacing w:val="-10"/>
          <w:w w:val="105"/>
          <w:sz w:val="15"/>
        </w:rPr>
        <w:t> </w:t>
      </w:r>
      <w:r>
        <w:rPr>
          <w:w w:val="105"/>
          <w:sz w:val="15"/>
        </w:rPr>
        <w:t>study</w:t>
      </w:r>
      <w:r>
        <w:rPr>
          <w:spacing w:val="-10"/>
          <w:w w:val="105"/>
          <w:sz w:val="15"/>
        </w:rPr>
        <w:t> </w:t>
      </w:r>
      <w:r>
        <w:rPr>
          <w:w w:val="105"/>
          <w:sz w:val="15"/>
        </w:rPr>
        <w:t>in</w:t>
      </w:r>
      <w:r>
        <w:rPr>
          <w:spacing w:val="-10"/>
          <w:w w:val="105"/>
          <w:sz w:val="15"/>
        </w:rPr>
        <w:t> </w:t>
      </w:r>
      <w:r>
        <w:rPr>
          <w:w w:val="105"/>
          <w:sz w:val="15"/>
        </w:rPr>
        <w:t>domain-specific</w:t>
      </w:r>
      <w:r>
        <w:rPr>
          <w:spacing w:val="-10"/>
          <w:w w:val="105"/>
          <w:sz w:val="15"/>
        </w:rPr>
        <w:t> </w:t>
      </w:r>
      <w:r>
        <w:rPr>
          <w:w w:val="105"/>
          <w:sz w:val="15"/>
        </w:rPr>
        <w:t>language</w:t>
      </w:r>
      <w:r>
        <w:rPr>
          <w:spacing w:val="-10"/>
          <w:w w:val="105"/>
          <w:sz w:val="15"/>
        </w:rPr>
        <w:t> </w:t>
      </w:r>
      <w:r>
        <w:rPr>
          <w:w w:val="105"/>
          <w:sz w:val="15"/>
        </w:rPr>
        <w:t>engineering.</w:t>
      </w:r>
      <w:r>
        <w:rPr>
          <w:spacing w:val="14"/>
          <w:w w:val="105"/>
          <w:sz w:val="15"/>
        </w:rPr>
        <w:t> </w:t>
      </w:r>
      <w:r>
        <w:rPr>
          <w:w w:val="105"/>
          <w:sz w:val="15"/>
        </w:rPr>
        <w:t>In</w:t>
      </w:r>
      <w:r>
        <w:rPr>
          <w:spacing w:val="-10"/>
          <w:w w:val="105"/>
          <w:sz w:val="15"/>
        </w:rPr>
        <w:t> </w:t>
      </w:r>
      <w:r>
        <w:rPr>
          <w:w w:val="105"/>
          <w:sz w:val="15"/>
        </w:rPr>
        <w:t>R.</w:t>
      </w:r>
      <w:r>
        <w:rPr>
          <w:spacing w:val="-10"/>
          <w:w w:val="105"/>
          <w:sz w:val="15"/>
        </w:rPr>
        <w:t> </w:t>
      </w:r>
      <w:r>
        <w:rPr>
          <w:w w:val="105"/>
          <w:sz w:val="15"/>
        </w:rPr>
        <w:t>L¨ammel,</w:t>
      </w:r>
      <w:r>
        <w:rPr>
          <w:spacing w:val="-10"/>
          <w:w w:val="105"/>
          <w:sz w:val="15"/>
        </w:rPr>
        <w:t> </w:t>
      </w:r>
      <w:r>
        <w:rPr>
          <w:w w:val="105"/>
          <w:sz w:val="15"/>
        </w:rPr>
        <w:t>J.</w:t>
      </w:r>
      <w:r>
        <w:rPr>
          <w:spacing w:val="-10"/>
          <w:w w:val="105"/>
          <w:sz w:val="15"/>
        </w:rPr>
        <w:t> </w:t>
      </w:r>
      <w:r>
        <w:rPr>
          <w:w w:val="105"/>
          <w:sz w:val="15"/>
        </w:rPr>
        <w:t>Visser, </w:t>
      </w:r>
      <w:r>
        <w:rPr>
          <w:sz w:val="15"/>
        </w:rPr>
        <w:t>and J. Saraiva, editors, </w:t>
      </w:r>
      <w:r>
        <w:rPr>
          <w:i/>
          <w:sz w:val="15"/>
        </w:rPr>
        <w:t>International Summer School on Generative and Transformational Techniques</w:t>
      </w:r>
      <w:r>
        <w:rPr>
          <w:i/>
          <w:sz w:val="15"/>
        </w:rPr>
        <w:t> in Software Engineering (GTTSE 2007)</w:t>
      </w:r>
      <w:r>
        <w:rPr>
          <w:sz w:val="15"/>
        </w:rPr>
        <w:t>,</w:t>
      </w:r>
      <w:r>
        <w:rPr>
          <w:spacing w:val="-1"/>
          <w:sz w:val="15"/>
        </w:rPr>
        <w:t> </w:t>
      </w:r>
      <w:r>
        <w:rPr>
          <w:sz w:val="15"/>
        </w:rPr>
        <w:t>volume</w:t>
      </w:r>
      <w:r>
        <w:rPr>
          <w:spacing w:val="-1"/>
          <w:sz w:val="15"/>
        </w:rPr>
        <w:t> </w:t>
      </w:r>
      <w:r>
        <w:rPr>
          <w:sz w:val="15"/>
        </w:rPr>
        <w:t>5235</w:t>
      </w:r>
      <w:r>
        <w:rPr>
          <w:spacing w:val="-1"/>
          <w:sz w:val="15"/>
        </w:rPr>
        <w:t> </w:t>
      </w:r>
      <w:r>
        <w:rPr>
          <w:sz w:val="15"/>
        </w:rPr>
        <w:t>of </w:t>
      </w:r>
      <w:r>
        <w:rPr>
          <w:i/>
          <w:sz w:val="15"/>
        </w:rPr>
        <w:t>LNCS</w:t>
      </w:r>
      <w:r>
        <w:rPr>
          <w:sz w:val="15"/>
        </w:rPr>
        <w:t>,</w:t>
      </w:r>
      <w:r>
        <w:rPr>
          <w:spacing w:val="-1"/>
          <w:sz w:val="15"/>
        </w:rPr>
        <w:t> </w:t>
      </w:r>
      <w:r>
        <w:rPr>
          <w:sz w:val="15"/>
        </w:rPr>
        <w:t>pages</w:t>
      </w:r>
      <w:r>
        <w:rPr>
          <w:spacing w:val="-1"/>
          <w:sz w:val="15"/>
        </w:rPr>
        <w:t> </w:t>
      </w:r>
      <w:r>
        <w:rPr>
          <w:sz w:val="15"/>
        </w:rPr>
        <w:t>291–373.</w:t>
      </w:r>
      <w:r>
        <w:rPr>
          <w:spacing w:val="-1"/>
          <w:sz w:val="15"/>
        </w:rPr>
        <w:t> </w:t>
      </w:r>
      <w:r>
        <w:rPr>
          <w:sz w:val="15"/>
        </w:rPr>
        <w:t>Springer,</w:t>
      </w:r>
      <w:r>
        <w:rPr>
          <w:spacing w:val="-1"/>
          <w:sz w:val="15"/>
        </w:rPr>
        <w:t> </w:t>
      </w:r>
      <w:r>
        <w:rPr>
          <w:sz w:val="15"/>
        </w:rPr>
        <w:t>October</w:t>
      </w:r>
      <w:r>
        <w:rPr>
          <w:spacing w:val="-1"/>
          <w:sz w:val="15"/>
        </w:rPr>
        <w:t> </w:t>
      </w:r>
      <w:r>
        <w:rPr>
          <w:sz w:val="15"/>
        </w:rPr>
        <w:t>2008.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DejaVu Sans">
    <w:altName w:val="DejaVu Sans"/>
    <w:charset w:val="0"/>
    <w:family w:val="swiss"/>
    <w:pitch w:val="variable"/>
  </w:font>
  <w:font w:name="LM Sans 10">
    <w:altName w:val="LM Sans 10"/>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Georgia">
    <w:altName w:val="Georgia"/>
    <w:charset w:val="0"/>
    <w:family w:val="roman"/>
    <w:pitch w:val="variable"/>
  </w:font>
  <w:font w:name="Verdana">
    <w:altName w:val="Verdana"/>
    <w:charset w:val="0"/>
    <w:family w:val="swiss"/>
    <w:pitch w:val="variable"/>
  </w:font>
  <w:font w:name="LM Mono Prop 10">
    <w:altName w:val="LM Mono Prop 10"/>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9104">
              <wp:simplePos x="0" y="0"/>
              <wp:positionH relativeFrom="page">
                <wp:posOffset>465899</wp:posOffset>
              </wp:positionH>
              <wp:positionV relativeFrom="page">
                <wp:posOffset>546100</wp:posOffset>
              </wp:positionV>
              <wp:extent cx="2413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0373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9616">
              <wp:simplePos x="0" y="0"/>
              <wp:positionH relativeFrom="page">
                <wp:posOffset>1093887</wp:posOffset>
              </wp:positionH>
              <wp:positionV relativeFrom="page">
                <wp:posOffset>545927</wp:posOffset>
              </wp:positionV>
              <wp:extent cx="36804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0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L.C.L.</w:t>
                          </w:r>
                          <w:r>
                            <w:rPr>
                              <w:rFonts w:ascii="Times New Roman" w:hAnsi="Times New Roman"/>
                              <w:i/>
                              <w:spacing w:val="-10"/>
                              <w:sz w:val="16"/>
                            </w:rPr>
                            <w:t> </w:t>
                          </w:r>
                          <w:r>
                            <w:rPr>
                              <w:rFonts w:ascii="Times New Roman" w:hAnsi="Times New Roman"/>
                              <w:i/>
                              <w:sz w:val="16"/>
                            </w:rPr>
                            <w:t>Kats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149–163</w:t>
                          </w:r>
                        </w:p>
                      </w:txbxContent>
                    </wps:txbx>
                    <wps:bodyPr wrap="square" lIns="0" tIns="0" rIns="0" bIns="0" rtlCol="0">
                      <a:noAutofit/>
                    </wps:bodyPr>
                  </wps:wsp>
                </a:graphicData>
              </a:graphic>
            </wp:anchor>
          </w:drawing>
        </mc:Choice>
        <mc:Fallback>
          <w:pict>
            <v:shape style="position:absolute;margin-left:86.132896pt;margin-top:42.986404pt;width:289.8pt;height:10.8pt;mso-position-horizontal-relative:page;mso-position-vertical-relative:page;z-index:-160368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L.C.L.</w:t>
                    </w:r>
                    <w:r>
                      <w:rPr>
                        <w:rFonts w:ascii="Times New Roman" w:hAnsi="Times New Roman"/>
                        <w:i/>
                        <w:spacing w:val="-10"/>
                        <w:sz w:val="16"/>
                      </w:rPr>
                      <w:t> </w:t>
                    </w:r>
                    <w:r>
                      <w:rPr>
                        <w:rFonts w:ascii="Times New Roman" w:hAnsi="Times New Roman"/>
                        <w:i/>
                        <w:sz w:val="16"/>
                      </w:rPr>
                      <w:t>Kats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149–163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0128">
              <wp:simplePos x="0" y="0"/>
              <wp:positionH relativeFrom="page">
                <wp:posOffset>1165887</wp:posOffset>
              </wp:positionH>
              <wp:positionV relativeFrom="page">
                <wp:posOffset>545927</wp:posOffset>
              </wp:positionV>
              <wp:extent cx="36804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80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L.C.L.</w:t>
                          </w:r>
                          <w:r>
                            <w:rPr>
                              <w:rFonts w:ascii="Times New Roman" w:hAnsi="Times New Roman"/>
                              <w:i/>
                              <w:spacing w:val="-10"/>
                              <w:sz w:val="16"/>
                            </w:rPr>
                            <w:t> </w:t>
                          </w:r>
                          <w:r>
                            <w:rPr>
                              <w:rFonts w:ascii="Times New Roman" w:hAnsi="Times New Roman"/>
                              <w:i/>
                              <w:sz w:val="16"/>
                            </w:rPr>
                            <w:t>Kats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149–163</w:t>
                          </w:r>
                        </w:p>
                      </w:txbxContent>
                    </wps:txbx>
                    <wps:bodyPr wrap="square" lIns="0" tIns="0" rIns="0" bIns="0" rtlCol="0">
                      <a:noAutofit/>
                    </wps:bodyPr>
                  </wps:wsp>
                </a:graphicData>
              </a:graphic>
            </wp:anchor>
          </w:drawing>
        </mc:Choice>
        <mc:Fallback>
          <w:pict>
            <v:shape style="position:absolute;margin-left:91.8022pt;margin-top:42.986404pt;width:289.8pt;height:10.8pt;mso-position-horizontal-relative:page;mso-position-vertical-relative:page;z-index:-160363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L.C.L.</w:t>
                    </w:r>
                    <w:r>
                      <w:rPr>
                        <w:rFonts w:ascii="Times New Roman" w:hAnsi="Times New Roman"/>
                        <w:i/>
                        <w:spacing w:val="-10"/>
                        <w:sz w:val="16"/>
                      </w:rPr>
                      <w:t> </w:t>
                    </w:r>
                    <w:r>
                      <w:rPr>
                        <w:rFonts w:ascii="Times New Roman" w:hAnsi="Times New Roman"/>
                        <w:i/>
                        <w:sz w:val="16"/>
                      </w:rPr>
                      <w:t>Kats</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149–163</w:t>
                    </w:r>
                  </w:p>
                </w:txbxContent>
              </v:textbox>
              <w10:wrap type="none"/>
            </v:shape>
          </w:pict>
        </mc:Fallback>
      </mc:AlternateContent>
    </w:r>
    <w:r>
      <w:rPr/>
      <mc:AlternateContent>
        <mc:Choice Requires="wps">
          <w:drawing>
            <wp:anchor distT="0" distB="0" distL="0" distR="0" allowOverlap="1" layoutInCell="1" locked="0" behindDoc="1" simplePos="0" relativeHeight="487280640">
              <wp:simplePos x="0" y="0"/>
              <wp:positionH relativeFrom="page">
                <wp:posOffset>5245493</wp:posOffset>
              </wp:positionH>
              <wp:positionV relativeFrom="page">
                <wp:posOffset>546100</wp:posOffset>
              </wp:positionV>
              <wp:extent cx="2413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0358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130" w:hanging="499"/>
      </w:pPr>
      <w:rPr>
        <w:rFonts w:hint="default"/>
        <w:lang w:val="en-US" w:eastAsia="en-US" w:bidi="ar-SA"/>
      </w:rPr>
    </w:lvl>
    <w:lvl w:ilvl="4">
      <w:start w:val="0"/>
      <w:numFmt w:val="bullet"/>
      <w:lvlText w:val="•"/>
      <w:lvlJc w:val="left"/>
      <w:pPr>
        <w:ind w:left="1540" w:hanging="499"/>
      </w:pPr>
      <w:rPr>
        <w:rFonts w:hint="default"/>
        <w:lang w:val="en-US" w:eastAsia="en-US" w:bidi="ar-SA"/>
      </w:rPr>
    </w:lvl>
    <w:lvl w:ilvl="5">
      <w:start w:val="0"/>
      <w:numFmt w:val="bullet"/>
      <w:lvlText w:val="•"/>
      <w:lvlJc w:val="left"/>
      <w:pPr>
        <w:ind w:left="1950" w:hanging="499"/>
      </w:pPr>
      <w:rPr>
        <w:rFonts w:hint="default"/>
        <w:lang w:val="en-US" w:eastAsia="en-US" w:bidi="ar-SA"/>
      </w:rPr>
    </w:lvl>
    <w:lvl w:ilvl="6">
      <w:start w:val="0"/>
      <w:numFmt w:val="bullet"/>
      <w:lvlText w:val="•"/>
      <w:lvlJc w:val="left"/>
      <w:pPr>
        <w:ind w:left="2360" w:hanging="499"/>
      </w:pPr>
      <w:rPr>
        <w:rFonts w:hint="default"/>
        <w:lang w:val="en-US" w:eastAsia="en-US" w:bidi="ar-SA"/>
      </w:rPr>
    </w:lvl>
    <w:lvl w:ilvl="7">
      <w:start w:val="0"/>
      <w:numFmt w:val="bullet"/>
      <w:lvlText w:val="•"/>
      <w:lvlJc w:val="left"/>
      <w:pPr>
        <w:ind w:left="2770" w:hanging="499"/>
      </w:pPr>
      <w:rPr>
        <w:rFonts w:hint="default"/>
        <w:lang w:val="en-US" w:eastAsia="en-US" w:bidi="ar-SA"/>
      </w:rPr>
    </w:lvl>
    <w:lvl w:ilvl="8">
      <w:start w:val="0"/>
      <w:numFmt w:val="bullet"/>
      <w:lvlText w:val="•"/>
      <w:lvlJc w:val="left"/>
      <w:pPr>
        <w:ind w:left="3181"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767" w:right="1402" w:hanging="25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38" TargetMode="External"/><Relationship Id="rId10" Type="http://schemas.openxmlformats.org/officeDocument/2006/relationships/hyperlink" Target="http://www.elsevier.com/locate/entcs" TargetMode="External"/><Relationship Id="rId11" Type="http://schemas.openxmlformats.org/officeDocument/2006/relationships/hyperlink" Target="mailto:l.c.l.kats@tudelft.nl" TargetMode="External"/><Relationship Id="rId12" Type="http://schemas.openxmlformats.org/officeDocument/2006/relationships/hyperlink" Target="mailto:karltk@ii.uib.no" TargetMode="External"/><Relationship Id="rId13" Type="http://schemas.openxmlformats.org/officeDocument/2006/relationships/hyperlink" Target="mailto:visser@acm.org"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yperlink" Target="http://www.webdsl.org/" TargetMode="External"/><Relationship Id="rId19" Type="http://schemas.openxmlformats.org/officeDocument/2006/relationships/image" Target="media/image5.jpeg"/><Relationship Id="rId20" Type="http://schemas.openxmlformats.org/officeDocument/2006/relationships/hyperlink" Target="http://www.eclipse.org/gmt/oaw/doc/4.3/html/contents/"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 C.L. Kats</dc:creator>
  <cp:keywords>Domain specific language; integrated development environment; editor plugin</cp:keywords>
  <dc:subject>Electronic Notes in Theoretical Computer Science, 253 (2010) 149–163. 10.1016/j.entcs.2010.08.038</dc:subject>
  <dc:title>Domain-Specific Languages for Composable Editor Plugins</dc:title>
  <dcterms:created xsi:type="dcterms:W3CDTF">2023-12-11T05:26:21Z</dcterms:created>
  <dcterms:modified xsi:type="dcterms:W3CDTF">2023-12-11T05:26:21Z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