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5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6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ffect of 2-hydroxychalcone on adiponect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5"/>
            <w:w w:val="110"/>
            <w:sz w:val="12"/>
          </w:rPr>
          <w:t>1–8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1182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0" o:title=""/>
                </v:shape>
                <v:shape style="position:absolute;left:10119;top:198;width:413;height:400" type="#_x0000_t75" id="docshape1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Effect of 2-hydroxychalcone on adiponectin level in type 2 </w:t>
      </w:r>
      <w:r>
        <w:rPr>
          <w:w w:val="105"/>
          <w:sz w:val="27"/>
        </w:rPr>
        <w:t>diabetes induced experimentally in rats</w:t>
      </w:r>
    </w:p>
    <w:p>
      <w:pPr>
        <w:pStyle w:val="Heading1"/>
        <w:spacing w:before="112"/>
        <w:ind w:left="312"/>
      </w:pPr>
      <w:bookmarkStart w:name="Introduction" w:id="2"/>
      <w:bookmarkEnd w:id="2"/>
      <w:r>
        <w:rPr/>
      </w:r>
      <w:r>
        <w:rPr/>
        <w:t>Laila</w:t>
      </w:r>
      <w:r>
        <w:rPr>
          <w:spacing w:val="32"/>
        </w:rPr>
        <w:t> </w:t>
      </w:r>
      <w:r>
        <w:rPr/>
        <w:t>Ahmed</w:t>
      </w:r>
      <w:r>
        <w:rPr>
          <w:spacing w:val="31"/>
        </w:rPr>
        <w:t> </w:t>
      </w:r>
      <w:r>
        <w:rPr/>
        <w:t>Eissa</w:t>
      </w:r>
      <w:r>
        <w:rPr>
          <w:spacing w:val="-9"/>
        </w:rPr>
        <w:t> </w:t>
      </w:r>
      <w:hyperlink w:history="true" w:anchor="_bookmark0">
        <w:r>
          <w:rPr>
            <w:color w:val="007FAD"/>
            <w:vertAlign w:val="superscript"/>
          </w:rPr>
          <w:t>a</w:t>
        </w:r>
      </w:hyperlink>
      <w:r>
        <w:rPr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Nehal</w:t>
      </w:r>
      <w:r>
        <w:rPr>
          <w:spacing w:val="31"/>
          <w:vertAlign w:val="baseline"/>
        </w:rPr>
        <w:t> </w:t>
      </w:r>
      <w:r>
        <w:rPr>
          <w:vertAlign w:val="baseline"/>
        </w:rPr>
        <w:t>Mohsen</w:t>
      </w:r>
      <w:r>
        <w:rPr>
          <w:spacing w:val="33"/>
          <w:vertAlign w:val="baseline"/>
        </w:rPr>
        <w:t> </w:t>
      </w:r>
      <w:r>
        <w:rPr>
          <w:vertAlign w:val="baseline"/>
        </w:rPr>
        <w:t>Elsherbiny</w:t>
      </w:r>
      <w:r>
        <w:rPr>
          <w:spacing w:val="-9"/>
          <w:vertAlign w:val="baseline"/>
        </w:rPr>
        <w:t> </w:t>
      </w:r>
      <w:hyperlink w:history="true" w:anchor="_bookmark0">
        <w:r>
          <w:rPr>
            <w:color w:val="007FAD"/>
            <w:vertAlign w:val="superscript"/>
          </w:rPr>
          <w:t>a</w:t>
        </w:r>
      </w:hyperlink>
      <w:r>
        <w:rPr>
          <w:vertAlign w:val="superscript"/>
        </w:rPr>
        <w:t>,</w:t>
      </w:r>
      <w:hyperlink w:history="true" w:anchor="_bookmark1">
        <w:r>
          <w:rPr>
            <w:color w:val="007FAD"/>
            <w:vertAlign w:val="superscript"/>
          </w:rPr>
          <w:t>b</w:t>
        </w:r>
      </w:hyperlink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Abdalkareem</w:t>
      </w:r>
      <w:r>
        <w:rPr>
          <w:spacing w:val="32"/>
          <w:vertAlign w:val="baseline"/>
        </w:rPr>
        <w:t> </w:t>
      </w:r>
      <w:r>
        <w:rPr>
          <w:vertAlign w:val="baseline"/>
        </w:rPr>
        <w:t>Omar</w:t>
      </w:r>
      <w:r>
        <w:rPr>
          <w:spacing w:val="32"/>
          <w:vertAlign w:val="baseline"/>
        </w:rPr>
        <w:t> </w:t>
      </w:r>
      <w:r>
        <w:rPr>
          <w:vertAlign w:val="baseline"/>
        </w:rPr>
        <w:t>Maghmomeh</w:t>
      </w:r>
      <w:r>
        <w:rPr>
          <w:spacing w:val="-10"/>
          <w:vertAlign w:val="baseline"/>
        </w:rPr>
        <w:t> </w:t>
      </w:r>
      <w:hyperlink w:history="true" w:anchor="_bookmark0">
        <w:r>
          <w:rPr>
            <w:color w:val="007FAD"/>
            <w:spacing w:val="-10"/>
            <w:vertAlign w:val="superscript"/>
          </w:rPr>
          <w:t>a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35516,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Pharmaceutical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Tabuk,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Tabuk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71491,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Saudi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Arabia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123643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5683pt;width:520.044pt;height:.22675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Heading2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103702</wp:posOffset>
                </wp:positionV>
                <wp:extent cx="169227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5532pt;width:133.228pt;height:.22678pt;mso-position-horizontal-relative:page;mso-position-vertical-relative:paragraph;z-index:-1572761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15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2016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23 December 2016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January</w:t>
      </w:r>
      <w:r>
        <w:rPr>
          <w:spacing w:val="-4"/>
          <w:w w:val="115"/>
          <w:sz w:val="12"/>
        </w:rPr>
        <w:t> 2017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125885</wp:posOffset>
                </wp:positionV>
                <wp:extent cx="1692275" cy="317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912222pt;width:133.228pt;height:.22678pt;mso-position-horizontal-relative:page;mso-position-vertical-relative:paragraph;z-index:-1572710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2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921" w:firstLine="0"/>
        <w:jc w:val="left"/>
        <w:rPr>
          <w:sz w:val="12"/>
        </w:rPr>
      </w:pPr>
      <w:r>
        <w:rPr>
          <w:w w:val="115"/>
          <w:sz w:val="12"/>
        </w:rPr>
        <w:t>Type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diabetes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mellitus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Insulin resistance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Adiponectin</w:t>
      </w:r>
    </w:p>
    <w:p>
      <w:pPr>
        <w:spacing w:line="140" w:lineRule="exact" w:before="0"/>
        <w:ind w:left="310" w:right="0" w:firstLine="0"/>
        <w:jc w:val="left"/>
        <w:rPr>
          <w:rFonts w:ascii="Arial"/>
          <w:sz w:val="15"/>
        </w:rPr>
      </w:pPr>
      <w:r>
        <w:rPr>
          <w:sz w:val="12"/>
        </w:rPr>
        <w:t>PPAR-</w:t>
      </w:r>
      <w:r>
        <w:rPr>
          <w:rFonts w:ascii="Arial"/>
          <w:spacing w:val="-10"/>
          <w:sz w:val="15"/>
        </w:rPr>
        <w:t>c</w:t>
      </w:r>
    </w:p>
    <w:p>
      <w:pPr>
        <w:spacing w:before="29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2-</w:t>
      </w:r>
      <w:r>
        <w:rPr>
          <w:spacing w:val="-2"/>
          <w:w w:val="115"/>
          <w:sz w:val="12"/>
        </w:rPr>
        <w:t>Hydroxychalcone</w:t>
      </w:r>
    </w:p>
    <w:p>
      <w:pPr>
        <w:pStyle w:val="Heading2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33pt;width:355.465pt;height:.22678pt;mso-position-horizontal-relative:page;mso-position-vertical-relative:paragraph;z-index:-1572659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Type</w:t>
      </w:r>
      <w:r>
        <w:rPr>
          <w:w w:val="110"/>
          <w:sz w:val="14"/>
        </w:rPr>
        <w:t> 2</w:t>
      </w:r>
      <w:r>
        <w:rPr>
          <w:w w:val="110"/>
          <w:sz w:val="14"/>
        </w:rPr>
        <w:t> diabetes</w:t>
      </w:r>
      <w:r>
        <w:rPr>
          <w:w w:val="110"/>
          <w:sz w:val="14"/>
        </w:rPr>
        <w:t> mellitus</w:t>
      </w:r>
      <w:r>
        <w:rPr>
          <w:w w:val="110"/>
          <w:sz w:val="14"/>
        </w:rPr>
        <w:t> (T2DM)</w:t>
      </w:r>
      <w:r>
        <w:rPr>
          <w:w w:val="110"/>
          <w:sz w:val="14"/>
        </w:rPr>
        <w:t> is</w:t>
      </w:r>
      <w:r>
        <w:rPr>
          <w:w w:val="110"/>
          <w:sz w:val="14"/>
        </w:rPr>
        <w:t> the</w:t>
      </w:r>
      <w:r>
        <w:rPr>
          <w:w w:val="110"/>
          <w:sz w:val="14"/>
        </w:rPr>
        <w:t> most</w:t>
      </w:r>
      <w:r>
        <w:rPr>
          <w:w w:val="110"/>
          <w:sz w:val="14"/>
        </w:rPr>
        <w:t> common</w:t>
      </w:r>
      <w:r>
        <w:rPr>
          <w:w w:val="110"/>
          <w:sz w:val="14"/>
        </w:rPr>
        <w:t> type</w:t>
      </w:r>
      <w:r>
        <w:rPr>
          <w:w w:val="110"/>
          <w:sz w:val="14"/>
        </w:rPr>
        <w:t> of</w:t>
      </w:r>
      <w:r>
        <w:rPr>
          <w:w w:val="110"/>
          <w:sz w:val="14"/>
        </w:rPr>
        <w:t> diabetes,</w:t>
      </w:r>
      <w:r>
        <w:rPr>
          <w:w w:val="110"/>
          <w:sz w:val="14"/>
        </w:rPr>
        <w:t> accounting</w:t>
      </w:r>
      <w:r>
        <w:rPr>
          <w:w w:val="110"/>
          <w:sz w:val="14"/>
        </w:rPr>
        <w:t> for</w:t>
      </w:r>
      <w:r>
        <w:rPr>
          <w:w w:val="110"/>
          <w:sz w:val="14"/>
        </w:rPr>
        <w:t> 90%</w:t>
      </w:r>
      <w:r>
        <w:rPr>
          <w:w w:val="110"/>
          <w:sz w:val="14"/>
        </w:rPr>
        <w:t> of</w:t>
      </w:r>
      <w:r>
        <w:rPr>
          <w:w w:val="110"/>
          <w:sz w:val="14"/>
        </w:rPr>
        <w:t> diabetic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cases.</w:t>
      </w:r>
      <w:r>
        <w:rPr>
          <w:w w:val="110"/>
          <w:sz w:val="14"/>
        </w:rPr>
        <w:t> It</w:t>
      </w:r>
      <w:r>
        <w:rPr>
          <w:w w:val="110"/>
          <w:sz w:val="14"/>
        </w:rPr>
        <w:t> is</w:t>
      </w:r>
      <w:r>
        <w:rPr>
          <w:w w:val="110"/>
          <w:sz w:val="14"/>
        </w:rPr>
        <w:t> characterized</w:t>
      </w:r>
      <w:r>
        <w:rPr>
          <w:w w:val="110"/>
          <w:sz w:val="14"/>
        </w:rPr>
        <w:t> by</w:t>
      </w:r>
      <w:r>
        <w:rPr>
          <w:w w:val="110"/>
          <w:sz w:val="14"/>
        </w:rPr>
        <w:t> chronic</w:t>
      </w:r>
      <w:r>
        <w:rPr>
          <w:w w:val="110"/>
          <w:sz w:val="14"/>
        </w:rPr>
        <w:t> hyperglycemia</w:t>
      </w:r>
      <w:r>
        <w:rPr>
          <w:w w:val="110"/>
          <w:sz w:val="14"/>
        </w:rPr>
        <w:t> which</w:t>
      </w:r>
      <w:r>
        <w:rPr>
          <w:w w:val="110"/>
          <w:sz w:val="14"/>
        </w:rPr>
        <w:t> is</w:t>
      </w:r>
      <w:r>
        <w:rPr>
          <w:w w:val="110"/>
          <w:sz w:val="14"/>
        </w:rPr>
        <w:t> caused</w:t>
      </w:r>
      <w:r>
        <w:rPr>
          <w:w w:val="110"/>
          <w:sz w:val="14"/>
        </w:rPr>
        <w:t> by</w:t>
      </w:r>
      <w:r>
        <w:rPr>
          <w:w w:val="110"/>
          <w:sz w:val="14"/>
        </w:rPr>
        <w:t> a</w:t>
      </w:r>
      <w:r>
        <w:rPr>
          <w:w w:val="110"/>
          <w:sz w:val="14"/>
        </w:rPr>
        <w:t> combination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deficiency</w:t>
      </w:r>
      <w:r>
        <w:rPr>
          <w:w w:val="110"/>
          <w:sz w:val="14"/>
        </w:rPr>
        <w:t> 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insulin action and secretion. Adipose tissue regulates insulin sensitivity via the circulating adipocytoki-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nes,</w:t>
      </w:r>
      <w:r>
        <w:rPr>
          <w:w w:val="110"/>
          <w:sz w:val="14"/>
        </w:rPr>
        <w:t> leptin,</w:t>
      </w:r>
      <w:r>
        <w:rPr>
          <w:w w:val="110"/>
          <w:sz w:val="14"/>
        </w:rPr>
        <w:t> resistin</w:t>
      </w:r>
      <w:r>
        <w:rPr>
          <w:w w:val="110"/>
          <w:sz w:val="14"/>
        </w:rPr>
        <w:t> and</w:t>
      </w:r>
      <w:r>
        <w:rPr>
          <w:w w:val="110"/>
          <w:sz w:val="14"/>
        </w:rPr>
        <w:t> adiponectin.</w:t>
      </w:r>
      <w:r>
        <w:rPr>
          <w:w w:val="110"/>
          <w:sz w:val="14"/>
        </w:rPr>
        <w:t> Hypoadiponectinemia</w:t>
      </w:r>
      <w:r>
        <w:rPr>
          <w:w w:val="110"/>
          <w:sz w:val="14"/>
        </w:rPr>
        <w:t> contributes</w:t>
      </w:r>
      <w:r>
        <w:rPr>
          <w:w w:val="110"/>
          <w:sz w:val="14"/>
        </w:rPr>
        <w:t> to</w:t>
      </w:r>
      <w:r>
        <w:rPr>
          <w:w w:val="110"/>
          <w:sz w:val="14"/>
        </w:rPr>
        <w:t> the</w:t>
      </w:r>
      <w:r>
        <w:rPr>
          <w:w w:val="110"/>
          <w:sz w:val="14"/>
        </w:rPr>
        <w:t> development</w:t>
      </w:r>
      <w:r>
        <w:rPr>
          <w:w w:val="110"/>
          <w:sz w:val="14"/>
        </w:rPr>
        <w:t> of</w:t>
      </w:r>
      <w:r>
        <w:rPr>
          <w:w w:val="110"/>
          <w:sz w:val="14"/>
        </w:rPr>
        <w:t> obesity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related</w:t>
      </w:r>
      <w:r>
        <w:rPr>
          <w:w w:val="110"/>
          <w:sz w:val="14"/>
        </w:rPr>
        <w:t> disorders</w:t>
      </w:r>
      <w:r>
        <w:rPr>
          <w:w w:val="110"/>
          <w:sz w:val="14"/>
        </w:rPr>
        <w:t> such</w:t>
      </w:r>
      <w:r>
        <w:rPr>
          <w:w w:val="110"/>
          <w:sz w:val="14"/>
        </w:rPr>
        <w:t> as</w:t>
      </w:r>
      <w:r>
        <w:rPr>
          <w:w w:val="110"/>
          <w:sz w:val="14"/>
        </w:rPr>
        <w:t> diabetes,</w:t>
      </w:r>
      <w:r>
        <w:rPr>
          <w:w w:val="110"/>
          <w:sz w:val="14"/>
        </w:rPr>
        <w:t> hyperlipidemia</w:t>
      </w:r>
      <w:r>
        <w:rPr>
          <w:w w:val="110"/>
          <w:sz w:val="14"/>
        </w:rPr>
        <w:t> and</w:t>
      </w:r>
      <w:r>
        <w:rPr>
          <w:w w:val="110"/>
          <w:sz w:val="14"/>
        </w:rPr>
        <w:t> cardiovascular</w:t>
      </w:r>
      <w:r>
        <w:rPr>
          <w:w w:val="110"/>
          <w:sz w:val="14"/>
        </w:rPr>
        <w:t> diseases.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present</w:t>
      </w:r>
      <w:r>
        <w:rPr>
          <w:w w:val="110"/>
          <w:sz w:val="14"/>
        </w:rPr>
        <w:t> study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aimed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evaluate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beneficial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flavonoid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2-hydroxychalcone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T2DM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through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3"/>
          <w:w w:val="110"/>
          <w:sz w:val="14"/>
        </w:rPr>
        <w:t> </w:t>
      </w:r>
      <w:r>
        <w:rPr>
          <w:spacing w:val="-4"/>
          <w:w w:val="110"/>
          <w:sz w:val="14"/>
        </w:rPr>
        <w:t>per-</w:t>
      </w:r>
    </w:p>
    <w:p>
      <w:pPr>
        <w:spacing w:line="168" w:lineRule="exact" w:before="0"/>
        <w:ind w:left="310" w:right="0" w:firstLine="0"/>
        <w:jc w:val="both"/>
        <w:rPr>
          <w:sz w:val="14"/>
        </w:rPr>
      </w:pPr>
      <w:r>
        <w:rPr>
          <w:w w:val="110"/>
          <w:sz w:val="14"/>
        </w:rPr>
        <w:t>oxisome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proliferator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activated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receptor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gamma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(PPAR-</w:t>
      </w:r>
      <w:r>
        <w:rPr>
          <w:rFonts w:ascii="Arial"/>
          <w:w w:val="110"/>
          <w:sz w:val="17"/>
        </w:rPr>
        <w:t>c</w:t>
      </w:r>
      <w:r>
        <w:rPr>
          <w:w w:val="110"/>
          <w:sz w:val="14"/>
        </w:rPr>
        <w:t>)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adiponectin.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T2DM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induced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male</w:t>
      </w:r>
    </w:p>
    <w:p>
      <w:pPr>
        <w:spacing w:line="237" w:lineRule="auto" w:before="27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Wistar</w:t>
      </w:r>
      <w:r>
        <w:rPr>
          <w:w w:val="110"/>
          <w:sz w:val="14"/>
        </w:rPr>
        <w:t> rats</w:t>
      </w:r>
      <w:r>
        <w:rPr>
          <w:w w:val="110"/>
          <w:sz w:val="14"/>
        </w:rPr>
        <w:t> using</w:t>
      </w:r>
      <w:r>
        <w:rPr>
          <w:w w:val="110"/>
          <w:sz w:val="14"/>
        </w:rPr>
        <w:t> high</w:t>
      </w:r>
      <w:r>
        <w:rPr>
          <w:w w:val="110"/>
          <w:sz w:val="14"/>
        </w:rPr>
        <w:t> fat</w:t>
      </w:r>
      <w:r>
        <w:rPr>
          <w:w w:val="110"/>
          <w:sz w:val="14"/>
        </w:rPr>
        <w:t> diet</w:t>
      </w:r>
      <w:r>
        <w:rPr>
          <w:w w:val="110"/>
          <w:sz w:val="14"/>
        </w:rPr>
        <w:t> and</w:t>
      </w:r>
      <w:r>
        <w:rPr>
          <w:w w:val="110"/>
          <w:sz w:val="14"/>
        </w:rPr>
        <w:t> low</w:t>
      </w:r>
      <w:r>
        <w:rPr>
          <w:w w:val="110"/>
          <w:sz w:val="14"/>
        </w:rPr>
        <w:t> dose</w:t>
      </w:r>
      <w:r>
        <w:rPr>
          <w:w w:val="110"/>
          <w:sz w:val="14"/>
        </w:rPr>
        <w:t> of</w:t>
      </w:r>
      <w:r>
        <w:rPr>
          <w:w w:val="110"/>
          <w:sz w:val="14"/>
        </w:rPr>
        <w:t> streptozotocin</w:t>
      </w:r>
      <w:r>
        <w:rPr>
          <w:w w:val="110"/>
          <w:sz w:val="14"/>
        </w:rPr>
        <w:t> (STZ,</w:t>
      </w:r>
      <w:r>
        <w:rPr>
          <w:w w:val="110"/>
          <w:sz w:val="14"/>
        </w:rPr>
        <w:t> 35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mg/kg,</w:t>
      </w:r>
      <w:r>
        <w:rPr>
          <w:w w:val="110"/>
          <w:sz w:val="14"/>
        </w:rPr>
        <w:t> i.p.).</w:t>
      </w:r>
      <w:r>
        <w:rPr>
          <w:w w:val="110"/>
          <w:sz w:val="14"/>
        </w:rPr>
        <w:t> The</w:t>
      </w:r>
      <w:r>
        <w:rPr>
          <w:w w:val="110"/>
          <w:sz w:val="14"/>
        </w:rPr>
        <w:t> flavonoid</w:t>
      </w:r>
      <w:r>
        <w:rPr>
          <w:w w:val="110"/>
          <w:sz w:val="14"/>
        </w:rPr>
        <w:t> 2-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hydroxychalcone</w:t>
      </w:r>
      <w:r>
        <w:rPr>
          <w:w w:val="110"/>
          <w:sz w:val="14"/>
        </w:rPr>
        <w:t> was</w:t>
      </w:r>
      <w:r>
        <w:rPr>
          <w:w w:val="110"/>
          <w:sz w:val="14"/>
        </w:rPr>
        <w:t> administered</w:t>
      </w:r>
      <w:r>
        <w:rPr>
          <w:w w:val="110"/>
          <w:sz w:val="14"/>
        </w:rPr>
        <w:t> by</w:t>
      </w:r>
      <w:r>
        <w:rPr>
          <w:w w:val="110"/>
          <w:sz w:val="14"/>
        </w:rPr>
        <w:t> oral</w:t>
      </w:r>
      <w:r>
        <w:rPr>
          <w:w w:val="110"/>
          <w:sz w:val="14"/>
        </w:rPr>
        <w:t> tubes.</w:t>
      </w:r>
      <w:r>
        <w:rPr>
          <w:w w:val="110"/>
          <w:sz w:val="14"/>
        </w:rPr>
        <w:t> Levels</w:t>
      </w:r>
      <w:r>
        <w:rPr>
          <w:w w:val="110"/>
          <w:sz w:val="14"/>
        </w:rPr>
        <w:t> of</w:t>
      </w:r>
      <w:r>
        <w:rPr>
          <w:w w:val="110"/>
          <w:sz w:val="14"/>
        </w:rPr>
        <w:t> PPAR-</w:t>
      </w:r>
      <w:r>
        <w:rPr>
          <w:rFonts w:ascii="Arial"/>
          <w:w w:val="110"/>
          <w:sz w:val="17"/>
        </w:rPr>
        <w:t>c </w:t>
      </w:r>
      <w:r>
        <w:rPr>
          <w:w w:val="110"/>
          <w:sz w:val="14"/>
        </w:rPr>
        <w:t>in</w:t>
      </w:r>
      <w:r>
        <w:rPr>
          <w:w w:val="110"/>
          <w:sz w:val="14"/>
        </w:rPr>
        <w:t> sub</w:t>
      </w:r>
      <w:r>
        <w:rPr>
          <w:w w:val="110"/>
          <w:sz w:val="14"/>
        </w:rPr>
        <w:t> abdominal</w:t>
      </w:r>
      <w:r>
        <w:rPr>
          <w:w w:val="110"/>
          <w:sz w:val="14"/>
        </w:rPr>
        <w:t> adipose</w:t>
      </w:r>
      <w:r>
        <w:rPr>
          <w:w w:val="110"/>
          <w:sz w:val="14"/>
        </w:rPr>
        <w:t> tissue,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adiponectin,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tumor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necrosis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factor-</w:t>
      </w:r>
      <w:r>
        <w:rPr>
          <w:rFonts w:ascii="Arial"/>
          <w:w w:val="110"/>
          <w:sz w:val="17"/>
        </w:rPr>
        <w:t>a</w:t>
      </w:r>
      <w:r>
        <w:rPr>
          <w:rFonts w:ascii="Arial"/>
          <w:spacing w:val="-5"/>
          <w:w w:val="110"/>
          <w:sz w:val="17"/>
        </w:rPr>
        <w:t> </w:t>
      </w:r>
      <w:r>
        <w:rPr>
          <w:w w:val="110"/>
          <w:sz w:val="14"/>
        </w:rPr>
        <w:t>(TNF-</w:t>
      </w:r>
      <w:r>
        <w:rPr>
          <w:rFonts w:ascii="Arial"/>
          <w:w w:val="110"/>
          <w:sz w:val="17"/>
        </w:rPr>
        <w:t>a</w:t>
      </w:r>
      <w:r>
        <w:rPr>
          <w:w w:val="110"/>
          <w:sz w:val="14"/>
        </w:rPr>
        <w:t>)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insulin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detected</w:t>
      </w:r>
      <w:r>
        <w:rPr>
          <w:spacing w:val="10"/>
          <w:w w:val="110"/>
          <w:sz w:val="14"/>
        </w:rPr>
        <w:t> </w:t>
      </w:r>
      <w:r>
        <w:rPr>
          <w:spacing w:val="-5"/>
          <w:w w:val="110"/>
          <w:sz w:val="14"/>
        </w:rPr>
        <w:t>by</w:t>
      </w:r>
    </w:p>
    <w:p>
      <w:pPr>
        <w:spacing w:line="288" w:lineRule="auto" w:before="28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ELISA.</w:t>
      </w:r>
      <w:r>
        <w:rPr>
          <w:w w:val="110"/>
          <w:sz w:val="14"/>
        </w:rPr>
        <w:t> Moreover,</w:t>
      </w:r>
      <w:r>
        <w:rPr>
          <w:w w:val="110"/>
          <w:sz w:val="14"/>
        </w:rPr>
        <w:t> malondialdehyde</w:t>
      </w:r>
      <w:r>
        <w:rPr>
          <w:w w:val="110"/>
          <w:sz w:val="14"/>
        </w:rPr>
        <w:t> (MDA)</w:t>
      </w:r>
      <w:r>
        <w:rPr>
          <w:w w:val="110"/>
          <w:sz w:val="14"/>
        </w:rPr>
        <w:t> and</w:t>
      </w:r>
      <w:r>
        <w:rPr>
          <w:w w:val="110"/>
          <w:sz w:val="14"/>
        </w:rPr>
        <w:t> reduced</w:t>
      </w:r>
      <w:r>
        <w:rPr>
          <w:w w:val="110"/>
          <w:sz w:val="14"/>
        </w:rPr>
        <w:t> glutathione</w:t>
      </w:r>
      <w:r>
        <w:rPr>
          <w:w w:val="110"/>
          <w:sz w:val="14"/>
        </w:rPr>
        <w:t> (GSH)</w:t>
      </w:r>
      <w:r>
        <w:rPr>
          <w:w w:val="110"/>
          <w:sz w:val="14"/>
        </w:rPr>
        <w:t> in</w:t>
      </w:r>
      <w:r>
        <w:rPr>
          <w:w w:val="110"/>
          <w:sz w:val="14"/>
        </w:rPr>
        <w:t> sub</w:t>
      </w:r>
      <w:r>
        <w:rPr>
          <w:w w:val="110"/>
          <w:sz w:val="14"/>
        </w:rPr>
        <w:t> abdominal</w:t>
      </w:r>
      <w:r>
        <w:rPr>
          <w:w w:val="110"/>
          <w:sz w:val="14"/>
        </w:rPr>
        <w:t> </w:t>
      </w:r>
      <w:r>
        <w:rPr>
          <w:w w:val="110"/>
          <w:sz w:val="14"/>
        </w:rPr>
        <w:t>adipose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tissue,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fasting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glucose,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triglycerides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total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cholesterol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measured</w:t>
      </w:r>
      <w:r>
        <w:rPr>
          <w:spacing w:val="13"/>
          <w:w w:val="110"/>
          <w:sz w:val="14"/>
        </w:rPr>
        <w:t> </w:t>
      </w:r>
      <w:r>
        <w:rPr>
          <w:spacing w:val="-5"/>
          <w:w w:val="110"/>
          <w:sz w:val="14"/>
        </w:rPr>
        <w:t>by</w:t>
      </w:r>
    </w:p>
    <w:p>
      <w:pPr>
        <w:spacing w:line="256" w:lineRule="auto" w:before="2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colorimetric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methods.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Results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showed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2-hydroxychalcone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attenuated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changes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induced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T2DM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rats.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2-Hydroxychalcone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increased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PPAR-</w:t>
      </w:r>
      <w:r>
        <w:rPr>
          <w:rFonts w:ascii="Arial"/>
          <w:w w:val="110"/>
          <w:sz w:val="17"/>
        </w:rPr>
        <w:t>c</w:t>
      </w:r>
      <w:r>
        <w:rPr>
          <w:rFonts w:ascii="Arial"/>
          <w:spacing w:val="-13"/>
          <w:w w:val="110"/>
          <w:sz w:val="17"/>
        </w:rPr>
        <w:t> </w:t>
      </w:r>
      <w:r>
        <w:rPr>
          <w:w w:val="110"/>
          <w:sz w:val="14"/>
        </w:rPr>
        <w:t>levels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adipose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tissue,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reduced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oxidative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stress,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restored</w:t>
      </w:r>
      <w:r>
        <w:rPr>
          <w:spacing w:val="67"/>
          <w:w w:val="150"/>
          <w:sz w:val="14"/>
        </w:rPr>
        <w:t> </w:t>
      </w:r>
      <w:r>
        <w:rPr>
          <w:w w:val="110"/>
          <w:sz w:val="14"/>
        </w:rPr>
        <w:t>adiponectin</w:t>
      </w:r>
      <w:r>
        <w:rPr>
          <w:spacing w:val="67"/>
          <w:w w:val="15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67"/>
          <w:w w:val="15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67"/>
          <w:w w:val="150"/>
          <w:sz w:val="14"/>
        </w:rPr>
        <w:t> </w:t>
      </w:r>
      <w:r>
        <w:rPr>
          <w:w w:val="110"/>
          <w:sz w:val="14"/>
        </w:rPr>
        <w:t>decreased</w:t>
      </w:r>
      <w:r>
        <w:rPr>
          <w:spacing w:val="68"/>
          <w:w w:val="150"/>
          <w:sz w:val="14"/>
        </w:rPr>
        <w:t> </w:t>
      </w:r>
      <w:r>
        <w:rPr>
          <w:w w:val="110"/>
          <w:sz w:val="14"/>
        </w:rPr>
        <w:t>high</w:t>
      </w:r>
      <w:r>
        <w:rPr>
          <w:spacing w:val="68"/>
          <w:w w:val="150"/>
          <w:sz w:val="14"/>
        </w:rPr>
        <w:t> </w:t>
      </w:r>
      <w:r>
        <w:rPr>
          <w:w w:val="110"/>
          <w:sz w:val="14"/>
        </w:rPr>
        <w:t>glucose</w:t>
      </w:r>
      <w:r>
        <w:rPr>
          <w:spacing w:val="66"/>
          <w:w w:val="15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67"/>
          <w:w w:val="15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7"/>
          <w:w w:val="150"/>
          <w:sz w:val="14"/>
        </w:rPr>
        <w:t> </w:t>
      </w:r>
      <w:r>
        <w:rPr>
          <w:w w:val="110"/>
          <w:sz w:val="14"/>
        </w:rPr>
        <w:t>T2DM</w:t>
      </w:r>
      <w:r>
        <w:rPr>
          <w:spacing w:val="66"/>
          <w:w w:val="150"/>
          <w:sz w:val="14"/>
        </w:rPr>
        <w:t> </w:t>
      </w:r>
      <w:r>
        <w:rPr>
          <w:w w:val="110"/>
          <w:sz w:val="14"/>
        </w:rPr>
        <w:t>rats.</w:t>
      </w:r>
      <w:r>
        <w:rPr>
          <w:spacing w:val="68"/>
          <w:w w:val="15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7"/>
          <w:w w:val="150"/>
          <w:sz w:val="14"/>
        </w:rPr>
        <w:t> </w:t>
      </w:r>
      <w:r>
        <w:rPr>
          <w:spacing w:val="-2"/>
          <w:w w:val="110"/>
          <w:sz w:val="14"/>
        </w:rPr>
        <w:t>conclusion,</w:t>
      </w:r>
    </w:p>
    <w:p>
      <w:pPr>
        <w:spacing w:before="24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2-hydroxychalcone</w:t>
      </w:r>
      <w:r>
        <w:rPr>
          <w:w w:val="110"/>
          <w:sz w:val="14"/>
        </w:rPr>
        <w:t> reduced</w:t>
      </w:r>
      <w:r>
        <w:rPr>
          <w:w w:val="110"/>
          <w:sz w:val="14"/>
        </w:rPr>
        <w:t> hyperglycemia</w:t>
      </w:r>
      <w:r>
        <w:rPr>
          <w:w w:val="110"/>
          <w:sz w:val="14"/>
        </w:rPr>
        <w:t> in</w:t>
      </w:r>
      <w:r>
        <w:rPr>
          <w:w w:val="110"/>
          <w:sz w:val="14"/>
        </w:rPr>
        <w:t> T2DM</w:t>
      </w:r>
      <w:r>
        <w:rPr>
          <w:w w:val="110"/>
          <w:sz w:val="14"/>
        </w:rPr>
        <w:t> by</w:t>
      </w:r>
      <w:r>
        <w:rPr>
          <w:w w:val="110"/>
          <w:sz w:val="14"/>
        </w:rPr>
        <w:t> regulating</w:t>
      </w:r>
      <w:r>
        <w:rPr>
          <w:w w:val="110"/>
          <w:sz w:val="14"/>
        </w:rPr>
        <w:t> adiponectin</w:t>
      </w:r>
      <w:r>
        <w:rPr>
          <w:w w:val="110"/>
          <w:sz w:val="14"/>
        </w:rPr>
        <w:t> secretion.</w:t>
      </w:r>
      <w:r>
        <w:rPr>
          <w:w w:val="110"/>
          <w:sz w:val="14"/>
        </w:rPr>
        <w:t> This</w:t>
      </w:r>
      <w:r>
        <w:rPr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involves PPAR-</w:t>
      </w:r>
      <w:r>
        <w:rPr>
          <w:rFonts w:ascii="Arial"/>
          <w:w w:val="110"/>
          <w:sz w:val="17"/>
        </w:rPr>
        <w:t>c </w:t>
      </w:r>
      <w:r>
        <w:rPr>
          <w:w w:val="110"/>
          <w:sz w:val="14"/>
        </w:rPr>
        <w:t>signaling pathway.</w:t>
      </w:r>
    </w:p>
    <w:p>
      <w:pPr>
        <w:spacing w:line="268" w:lineRule="auto" w:before="6"/>
        <w:ind w:left="2126" w:right="110" w:hanging="1817"/>
        <w:jc w:val="both"/>
        <w:rPr>
          <w:sz w:val="14"/>
        </w:rPr>
      </w:pPr>
      <w:r>
        <w:rPr>
          <w:rFonts w:ascii="Noto Sans Display" w:hAnsi="Noto Sans Display"/>
          <w:w w:val="105"/>
          <w:sz w:val="14"/>
        </w:rPr>
        <w:t>©</w:t>
      </w:r>
      <w:r>
        <w:rPr>
          <w:rFonts w:ascii="Noto Sans Display" w:hAnsi="Noto Sans Display"/>
          <w:spacing w:val="19"/>
          <w:w w:val="105"/>
          <w:sz w:val="14"/>
        </w:rPr>
        <w:t> </w:t>
      </w:r>
      <w:r>
        <w:rPr>
          <w:w w:val="105"/>
          <w:sz w:val="14"/>
        </w:rPr>
        <w:t>2017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Mansoura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This is an open access article under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2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4"/>
            <w:w w:val="105"/>
            <w:sz w:val="14"/>
          </w:rPr>
          <w:t>nd/4.0/</w:t>
        </w:r>
      </w:hyperlink>
      <w:r>
        <w:rPr>
          <w:spacing w:val="-4"/>
          <w:w w:val="105"/>
          <w:sz w:val="14"/>
        </w:rPr>
        <w:t>).</w:t>
      </w:r>
    </w:p>
    <w:p>
      <w:pPr>
        <w:spacing w:after="0" w:line="268" w:lineRule="auto"/>
        <w:jc w:val="both"/>
        <w:rPr>
          <w:sz w:val="14"/>
        </w:rPr>
        <w:sectPr>
          <w:type w:val="continuous"/>
          <w:pgSz w:w="11910" w:h="15880"/>
          <w:pgMar w:top="840" w:bottom="280" w:left="540" w:right="540"/>
          <w:cols w:num="2" w:equalWidth="0">
            <w:col w:w="3016" w:space="276"/>
            <w:col w:w="7538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8" coordorigin="0,0" coordsize="10401,5">
                <v:rect style="position:absolute;left:0;top:0;width:10401;height: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5880"/>
          <w:pgMar w:top="840" w:bottom="280" w:left="540" w:right="540"/>
        </w:sectPr>
      </w:pPr>
    </w:p>
    <w:p>
      <w:pPr>
        <w:pStyle w:val="BodyText"/>
        <w:spacing w:before="111"/>
        <w:ind w:left="312"/>
      </w:pPr>
      <w:r>
        <w:rPr>
          <w:spacing w:val="-2"/>
          <w:w w:val="110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Type</w:t>
      </w:r>
      <w:r>
        <w:rPr>
          <w:w w:val="105"/>
        </w:rPr>
        <w:t> 2</w:t>
      </w:r>
      <w:r>
        <w:rPr>
          <w:w w:val="105"/>
        </w:rPr>
        <w:t> diabetes</w:t>
      </w:r>
      <w:r>
        <w:rPr>
          <w:w w:val="105"/>
        </w:rPr>
        <w:t> is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as non-insulin-dependent</w:t>
      </w:r>
      <w:r>
        <w:rPr>
          <w:w w:val="105"/>
        </w:rPr>
        <w:t> </w:t>
      </w:r>
      <w:r>
        <w:rPr>
          <w:w w:val="105"/>
        </w:rPr>
        <w:t>dia- betes or adult onset diabetes. It is the most common type of dia- betes,</w:t>
      </w:r>
      <w:r>
        <w:rPr>
          <w:w w:val="105"/>
        </w:rPr>
        <w:t> representing 90–95%</w:t>
      </w:r>
      <w:r>
        <w:rPr>
          <w:w w:val="105"/>
        </w:rPr>
        <w:t> of all diabetic</w:t>
      </w:r>
      <w:r>
        <w:rPr>
          <w:w w:val="105"/>
        </w:rPr>
        <w:t> cases in high-income countries and may account for an even higher percentage in low- and</w:t>
      </w:r>
      <w:r>
        <w:rPr>
          <w:spacing w:val="17"/>
          <w:w w:val="105"/>
        </w:rPr>
        <w:t> </w:t>
      </w:r>
      <w:r>
        <w:rPr>
          <w:w w:val="105"/>
        </w:rPr>
        <w:t>middle</w:t>
      </w:r>
      <w:r>
        <w:rPr>
          <w:spacing w:val="17"/>
          <w:w w:val="105"/>
        </w:rPr>
        <w:t> </w:t>
      </w:r>
      <w:r>
        <w:rPr>
          <w:w w:val="105"/>
        </w:rPr>
        <w:t>income</w:t>
      </w:r>
      <w:r>
        <w:rPr>
          <w:spacing w:val="17"/>
          <w:w w:val="105"/>
        </w:rPr>
        <w:t> </w:t>
      </w:r>
      <w:r>
        <w:rPr>
          <w:w w:val="105"/>
        </w:rPr>
        <w:t>countries</w:t>
      </w:r>
      <w:r>
        <w:rPr>
          <w:spacing w:val="16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hyperglycemia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caused</w:t>
      </w:r>
      <w:r>
        <w:rPr>
          <w:spacing w:val="19"/>
          <w:w w:val="105"/>
        </w:rPr>
        <w:t> </w:t>
      </w:r>
      <w:r>
        <w:rPr>
          <w:w w:val="105"/>
        </w:rPr>
        <w:t>by a combination of deficiency in insulin secretion and action, leading to reduced glucose uptake by peripheral tissues and increased glu- coneogenesis by the liver. Untreated diabetes may progress to loss of </w:t>
      </w:r>
      <w:r>
        <w:rPr>
          <w:rFonts w:ascii="Arial" w:hAnsi="Arial"/>
          <w:w w:val="105"/>
        </w:rPr>
        <w:t>b</w:t>
      </w:r>
      <w:r>
        <w:rPr>
          <w:w w:val="105"/>
        </w:rPr>
        <w:t>-cells function in the islets of Langerhans with eventual insulin deficiency. </w:t>
      </w:r>
      <w:r>
        <w:rPr>
          <w:rFonts w:ascii="Arial" w:hAnsi="Arial"/>
          <w:w w:val="105"/>
        </w:rPr>
        <w:t>b</w:t>
      </w:r>
      <w:r>
        <w:rPr>
          <w:w w:val="105"/>
        </w:rPr>
        <w:t>-cells destruction is not immune-mediated and rarely progresses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point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patient</w:t>
      </w:r>
      <w:r>
        <w:rPr>
          <w:w w:val="105"/>
        </w:rPr>
        <w:t> became</w:t>
      </w:r>
      <w:r>
        <w:rPr>
          <w:w w:val="105"/>
        </w:rPr>
        <w:t> dependent</w:t>
      </w:r>
      <w:r>
        <w:rPr>
          <w:w w:val="105"/>
        </w:rPr>
        <w:t> on insulin</w:t>
      </w:r>
      <w:r>
        <w:rPr>
          <w:w w:val="105"/>
        </w:rPr>
        <w:t> for</w:t>
      </w:r>
      <w:r>
        <w:rPr>
          <w:w w:val="105"/>
        </w:rPr>
        <w:t> survival.</w:t>
      </w:r>
      <w:r>
        <w:rPr>
          <w:w w:val="105"/>
        </w:rPr>
        <w:t> Ketoacidosis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common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usually associated with a major intercurrent illness </w:t>
      </w:r>
      <w:hyperlink w:history="true" w:anchor="_bookmark12">
        <w:r>
          <w:rPr>
            <w:color w:val="007FAD"/>
            <w:w w:val="105"/>
          </w:rPr>
          <w:t>[2,3]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The management of diabetes is considered a global problem, </w:t>
      </w:r>
      <w:r>
        <w:rPr>
          <w:w w:val="105"/>
        </w:rPr>
        <w:t>a medical</w:t>
      </w:r>
      <w:r>
        <w:rPr>
          <w:spacing w:val="19"/>
          <w:w w:val="105"/>
        </w:rPr>
        <w:t> </w:t>
      </w:r>
      <w:r>
        <w:rPr>
          <w:w w:val="105"/>
        </w:rPr>
        <w:t>approach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always</w:t>
      </w:r>
      <w:r>
        <w:rPr>
          <w:spacing w:val="20"/>
          <w:w w:val="105"/>
        </w:rPr>
        <w:t> </w:t>
      </w:r>
      <w:r>
        <w:rPr>
          <w:w w:val="105"/>
        </w:rPr>
        <w:t>sufficient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T2DM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management</w:t>
      </w: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260663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0.524694pt;width:35.9pt;height:.1pt;mso-position-horizontal-relative:page;mso-position-vertical-relative:paragraph;z-index:-15725568;mso-wrap-distance-left:0;mso-wrap-distance-right:0" id="docshape20" coordorigin="850,410" coordsize="718,0" path="m850,410l1568,41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20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20"/>
          <w:w w:val="105"/>
          <w:sz w:val="12"/>
        </w:rPr>
        <w:t> </w:t>
      </w:r>
      <w:hyperlink r:id="rId13">
        <w:r>
          <w:rPr>
            <w:color w:val="007FAD"/>
            <w:w w:val="105"/>
            <w:sz w:val="12"/>
          </w:rPr>
          <w:t>lailaeissa2002@yahoo.com</w:t>
        </w:r>
      </w:hyperlink>
      <w:r>
        <w:rPr>
          <w:color w:val="007FAD"/>
          <w:spacing w:val="19"/>
          <w:w w:val="105"/>
          <w:sz w:val="12"/>
        </w:rPr>
        <w:t> </w:t>
      </w:r>
      <w:r>
        <w:rPr>
          <w:w w:val="105"/>
          <w:sz w:val="12"/>
        </w:rPr>
        <w:t>(L.A.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Eissa).</w:t>
      </w:r>
    </w:p>
    <w:p>
      <w:pPr>
        <w:pStyle w:val="BodyText"/>
        <w:spacing w:line="276" w:lineRule="auto" w:before="111"/>
        <w:ind w:left="310" w:right="110"/>
        <w:jc w:val="both"/>
      </w:pPr>
      <w:r>
        <w:rPr/>
        <w:br w:type="column"/>
      </w:r>
      <w:r>
        <w:rPr>
          <w:w w:val="105"/>
        </w:rPr>
        <w:t>and</w:t>
      </w:r>
      <w:r>
        <w:rPr>
          <w:w w:val="105"/>
        </w:rPr>
        <w:t> lifestyle</w:t>
      </w:r>
      <w:r>
        <w:rPr>
          <w:w w:val="105"/>
        </w:rPr>
        <w:t> modification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considered.</w:t>
      </w:r>
      <w:r>
        <w:rPr>
          <w:w w:val="105"/>
        </w:rPr>
        <w:t> Thus,</w:t>
      </w:r>
      <w:r>
        <w:rPr>
          <w:w w:val="105"/>
        </w:rPr>
        <w:t> </w:t>
      </w:r>
      <w:r>
        <w:rPr>
          <w:w w:val="105"/>
        </w:rPr>
        <w:t>glycemic control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type-2</w:t>
      </w:r>
      <w:r>
        <w:rPr>
          <w:w w:val="105"/>
        </w:rPr>
        <w:t> diabetes.</w:t>
      </w:r>
      <w:r>
        <w:rPr>
          <w:w w:val="105"/>
        </w:rPr>
        <w:t> Existing antidiabetic agents are often associated with side effects including obesity,</w:t>
      </w:r>
      <w:r>
        <w:rPr>
          <w:w w:val="105"/>
        </w:rPr>
        <w:t> osteoporosis,</w:t>
      </w:r>
      <w:r>
        <w:rPr>
          <w:w w:val="105"/>
        </w:rPr>
        <w:t> sodium</w:t>
      </w:r>
      <w:r>
        <w:rPr>
          <w:w w:val="105"/>
        </w:rPr>
        <w:t> retention,</w:t>
      </w:r>
      <w:r>
        <w:rPr>
          <w:w w:val="105"/>
        </w:rPr>
        <w:t> hypoglycemia,</w:t>
      </w:r>
      <w:r>
        <w:rPr>
          <w:w w:val="105"/>
        </w:rPr>
        <w:t> and</w:t>
      </w:r>
      <w:r>
        <w:rPr>
          <w:w w:val="105"/>
        </w:rPr>
        <w:t> lactic acidosis </w:t>
      </w:r>
      <w:hyperlink w:history="true" w:anchor="_bookmark12">
        <w:r>
          <w:rPr>
            <w:color w:val="007FAD"/>
            <w:w w:val="105"/>
          </w:rPr>
          <w:t>[4,5]</w:t>
        </w:r>
      </w:hyperlink>
      <w:r>
        <w:rPr>
          <w:w w:val="105"/>
        </w:rPr>
        <w:t>. To avoid such adverse side effects, there is a crucial need</w:t>
      </w:r>
      <w:r>
        <w:rPr>
          <w:w w:val="105"/>
        </w:rPr>
        <w:t> for</w:t>
      </w:r>
      <w:r>
        <w:rPr>
          <w:w w:val="105"/>
        </w:rPr>
        <w:t> new</w:t>
      </w:r>
      <w:r>
        <w:rPr>
          <w:w w:val="105"/>
        </w:rPr>
        <w:t> therapies</w:t>
      </w:r>
      <w:r>
        <w:rPr>
          <w:w w:val="105"/>
        </w:rPr>
        <w:t> for</w:t>
      </w:r>
      <w:r>
        <w:rPr>
          <w:w w:val="105"/>
        </w:rPr>
        <w:t> management</w:t>
      </w:r>
      <w:r>
        <w:rPr>
          <w:w w:val="105"/>
        </w:rPr>
        <w:t> and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T2DM </w:t>
      </w:r>
      <w:hyperlink w:history="true" w:anchor="_bookmark12">
        <w:r>
          <w:rPr>
            <w:color w:val="007FAD"/>
            <w:spacing w:val="-2"/>
            <w:w w:val="105"/>
          </w:rPr>
          <w:t>[6,7]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Adiponectin is an adipocytokine exclusively secreted by </w:t>
      </w:r>
      <w:r>
        <w:rPr>
          <w:w w:val="105"/>
        </w:rPr>
        <w:t>adipose tissue into the blood stream </w:t>
      </w:r>
      <w:hyperlink w:history="true" w:anchor="_bookmark13">
        <w:r>
          <w:rPr>
            <w:color w:val="007FAD"/>
            <w:w w:val="105"/>
          </w:rPr>
          <w:t>[8,9]</w:t>
        </w:r>
      </w:hyperlink>
      <w:r>
        <w:rPr>
          <w:w w:val="105"/>
        </w:rPr>
        <w:t>. Plasma adiponectin level is neg- atively</w:t>
      </w:r>
      <w:r>
        <w:rPr>
          <w:w w:val="105"/>
        </w:rPr>
        <w:t> correlated</w:t>
      </w:r>
      <w:r>
        <w:rPr>
          <w:w w:val="105"/>
        </w:rPr>
        <w:t> with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insulin</w:t>
      </w:r>
      <w:r>
        <w:rPr>
          <w:w w:val="105"/>
        </w:rPr>
        <w:t> resistance,</w:t>
      </w:r>
      <w:r>
        <w:rPr>
          <w:w w:val="105"/>
        </w:rPr>
        <w:t> T2DM</w:t>
      </w:r>
      <w:r>
        <w:rPr>
          <w:spacing w:val="40"/>
          <w:w w:val="105"/>
        </w:rPr>
        <w:t> </w:t>
      </w:r>
      <w:r>
        <w:rPr>
          <w:w w:val="105"/>
        </w:rPr>
        <w:t>and metabolic syndrome that are linked to obesity </w:t>
      </w:r>
      <w:hyperlink w:history="true" w:anchor="_bookmark14">
        <w:r>
          <w:rPr>
            <w:color w:val="007FAD"/>
            <w:w w:val="105"/>
          </w:rPr>
          <w:t>[10,11]</w:t>
        </w:r>
      </w:hyperlink>
      <w:r>
        <w:rPr>
          <w:w w:val="105"/>
        </w:rPr>
        <w:t>. Indeed, plasma</w:t>
      </w:r>
      <w:r>
        <w:rPr>
          <w:w w:val="105"/>
        </w:rPr>
        <w:t> adiponectin</w:t>
      </w:r>
      <w:r>
        <w:rPr>
          <w:w w:val="105"/>
        </w:rPr>
        <w:t> levels</w:t>
      </w:r>
      <w:r>
        <w:rPr>
          <w:w w:val="105"/>
        </w:rPr>
        <w:t> were</w:t>
      </w:r>
      <w:r>
        <w:rPr>
          <w:w w:val="105"/>
        </w:rPr>
        <w:t> decreased</w:t>
      </w:r>
      <w:r>
        <w:rPr>
          <w:w w:val="105"/>
        </w:rPr>
        <w:t> in</w:t>
      </w:r>
      <w:r>
        <w:rPr>
          <w:w w:val="105"/>
        </w:rPr>
        <w:t> obesity.</w:t>
      </w:r>
      <w:r>
        <w:rPr>
          <w:w w:val="105"/>
        </w:rPr>
        <w:t> This</w:t>
      </w:r>
      <w:r>
        <w:rPr>
          <w:w w:val="105"/>
        </w:rPr>
        <w:t> reduc- tion may play a causal role in the development of insulin resistance </w:t>
      </w:r>
      <w:hyperlink w:history="true" w:anchor="_bookmark18">
        <w:r>
          <w:rPr>
            <w:color w:val="007FAD"/>
            <w:spacing w:val="-2"/>
            <w:w w:val="105"/>
          </w:rPr>
          <w:t>[12]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42" w:lineRule="auto" w:before="2"/>
        <w:ind w:left="310" w:right="110" w:firstLine="233"/>
        <w:jc w:val="both"/>
      </w:pPr>
      <w:r>
        <w:rPr>
          <w:w w:val="105"/>
        </w:rPr>
        <w:t>Transcription</w:t>
      </w:r>
      <w:r>
        <w:rPr>
          <w:w w:val="105"/>
        </w:rPr>
        <w:t> of</w:t>
      </w:r>
      <w:r>
        <w:rPr>
          <w:w w:val="105"/>
        </w:rPr>
        <w:t> adiponectin</w:t>
      </w:r>
      <w:r>
        <w:rPr>
          <w:w w:val="105"/>
        </w:rPr>
        <w:t> was</w:t>
      </w:r>
      <w:r>
        <w:rPr>
          <w:w w:val="105"/>
        </w:rPr>
        <w:t> tightly</w:t>
      </w:r>
      <w:r>
        <w:rPr>
          <w:w w:val="105"/>
        </w:rPr>
        <w:t> controlled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peroxi- some proliferator-activated receptor gamma (PPAR-</w:t>
      </w:r>
      <w:r>
        <w:rPr>
          <w:rFonts w:ascii="Arial"/>
          <w:w w:val="105"/>
          <w:sz w:val="19"/>
        </w:rPr>
        <w:t>c</w:t>
      </w:r>
      <w:r>
        <w:rPr>
          <w:w w:val="105"/>
        </w:rPr>
        <w:t>) </w:t>
      </w:r>
      <w:hyperlink w:history="true" w:anchor="_bookmark22">
        <w:r>
          <w:rPr>
            <w:color w:val="007FAD"/>
            <w:w w:val="105"/>
          </w:rPr>
          <w:t>[13]</w:t>
        </w:r>
      </w:hyperlink>
      <w:r>
        <w:rPr>
          <w:w w:val="105"/>
        </w:rPr>
        <w:t>. PPAR- </w:t>
      </w:r>
      <w:r>
        <w:rPr>
          <w:rFonts w:ascii="Arial"/>
          <w:w w:val="105"/>
          <w:sz w:val="19"/>
        </w:rPr>
        <w:t>c </w:t>
      </w:r>
      <w:r>
        <w:rPr>
          <w:w w:val="105"/>
        </w:rPr>
        <w:t>is</w:t>
      </w:r>
      <w:r>
        <w:rPr>
          <w:w w:val="105"/>
        </w:rPr>
        <w:t> highly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adipocytes,</w:t>
      </w:r>
      <w:r>
        <w:rPr>
          <w:w w:val="105"/>
        </w:rPr>
        <w:t> where</w:t>
      </w:r>
      <w:r>
        <w:rPr>
          <w:w w:val="105"/>
        </w:rPr>
        <w:t> it</w:t>
      </w:r>
      <w:r>
        <w:rPr>
          <w:w w:val="105"/>
        </w:rPr>
        <w:t> plays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spacing w:val="80"/>
          <w:w w:val="105"/>
        </w:rPr>
        <w:t> </w:t>
      </w:r>
      <w:r>
        <w:rPr>
          <w:w w:val="105"/>
        </w:rPr>
        <w:t>role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glucose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lipid</w:t>
      </w:r>
      <w:r>
        <w:rPr>
          <w:spacing w:val="4"/>
          <w:w w:val="105"/>
        </w:rPr>
        <w:t> </w:t>
      </w:r>
      <w:r>
        <w:rPr>
          <w:w w:val="105"/>
        </w:rPr>
        <w:t>homeostasis,</w:t>
      </w:r>
      <w:r>
        <w:rPr>
          <w:spacing w:val="4"/>
          <w:w w:val="105"/>
        </w:rPr>
        <w:t> </w:t>
      </w:r>
      <w:r>
        <w:rPr>
          <w:w w:val="105"/>
        </w:rPr>
        <w:t>inflammation,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adipocyte</w:t>
      </w:r>
    </w:p>
    <w:p>
      <w:pPr>
        <w:pStyle w:val="BodyText"/>
        <w:spacing w:line="249" w:lineRule="auto" w:before="28"/>
        <w:ind w:left="310" w:right="112"/>
        <w:jc w:val="both"/>
      </w:pPr>
      <w:r>
        <w:rPr>
          <w:w w:val="105"/>
        </w:rPr>
        <w:t>differentiation </w:t>
      </w:r>
      <w:hyperlink w:history="true" w:anchor="_bookmark24">
        <w:r>
          <w:rPr>
            <w:color w:val="007FAD"/>
            <w:w w:val="105"/>
          </w:rPr>
          <w:t>[14]</w:t>
        </w:r>
      </w:hyperlink>
      <w:r>
        <w:rPr>
          <w:w w:val="105"/>
        </w:rPr>
        <w:t>. A large body of evidence confirmed that </w:t>
      </w:r>
      <w:r>
        <w:rPr>
          <w:w w:val="105"/>
        </w:rPr>
        <w:t>PPAR- 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6"/>
          <w:w w:val="105"/>
          <w:sz w:val="19"/>
        </w:rPr>
        <w:t> </w:t>
      </w:r>
      <w:r>
        <w:rPr>
          <w:w w:val="105"/>
        </w:rPr>
        <w:t>activation improves insulin sensitivity and enhances glucose dis- posal in adipose tissue and skeletal muscle </w:t>
      </w:r>
      <w:hyperlink w:history="true" w:anchor="_bookmark27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</w:p>
    <w:p>
      <w:pPr>
        <w:spacing w:after="0" w:line="249" w:lineRule="auto"/>
        <w:jc w:val="both"/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73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http://dx.doi.org/10.1016/j.ejbas.2016.12.002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2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4"/>
          <w:headerReference w:type="default" r:id="rId15"/>
          <w:pgSz w:w="11910" w:h="15880"/>
          <w:pgMar w:header="890" w:footer="0" w:top="1080" w:bottom="280" w:left="540" w:right="540"/>
          <w:pgNumType w:start="2"/>
        </w:sectPr>
      </w:pPr>
    </w:p>
    <w:p>
      <w:pPr>
        <w:pStyle w:val="BodyText"/>
        <w:spacing w:line="276" w:lineRule="auto" w:before="110"/>
        <w:ind w:left="114" w:right="38" w:firstLine="233"/>
        <w:jc w:val="both"/>
      </w:pPr>
      <w:bookmarkStart w:name="Materials and methods" w:id="6"/>
      <w:bookmarkEnd w:id="6"/>
      <w:r>
        <w:rPr/>
      </w:r>
      <w:bookmarkStart w:name="Animals: experimental protocols" w:id="7"/>
      <w:bookmarkEnd w:id="7"/>
      <w:r>
        <w:rPr/>
      </w:r>
      <w:bookmarkStart w:name="Statistical analysis" w:id="8"/>
      <w:bookmarkEnd w:id="8"/>
      <w:r>
        <w:rPr/>
      </w:r>
      <w:bookmarkStart w:name="Results" w:id="9"/>
      <w:bookmarkEnd w:id="9"/>
      <w:r>
        <w:rPr/>
      </w:r>
      <w:bookmarkStart w:name="Effect of 2-hydroxychalcone treatment on" w:id="10"/>
      <w:bookmarkEnd w:id="10"/>
      <w:r>
        <w:rPr/>
      </w:r>
      <w:bookmarkStart w:name="Effect of 2-hydroxychalcone treatment on" w:id="11"/>
      <w:bookmarkEnd w:id="11"/>
      <w:r>
        <w:rPr/>
      </w:r>
      <w:bookmarkStart w:name="Effect of 2-hydroxychalcone treatment on" w:id="12"/>
      <w:bookmarkEnd w:id="12"/>
      <w:r>
        <w:rPr/>
      </w:r>
      <w:r>
        <w:rPr>
          <w:w w:val="105"/>
        </w:rPr>
        <w:t>Chalcones</w:t>
      </w:r>
      <w:r>
        <w:rPr>
          <w:w w:val="105"/>
        </w:rPr>
        <w:t> (originally</w:t>
      </w:r>
      <w:r>
        <w:rPr>
          <w:w w:val="105"/>
        </w:rPr>
        <w:t> isolated</w:t>
      </w:r>
      <w:r>
        <w:rPr>
          <w:w w:val="105"/>
        </w:rPr>
        <w:t> from</w:t>
      </w:r>
      <w:r>
        <w:rPr>
          <w:w w:val="105"/>
        </w:rPr>
        <w:t> natural</w:t>
      </w:r>
      <w:r>
        <w:rPr>
          <w:w w:val="105"/>
        </w:rPr>
        <w:t> plant</w:t>
      </w:r>
      <w:r>
        <w:rPr>
          <w:w w:val="105"/>
        </w:rPr>
        <w:t> sources)</w:t>
      </w:r>
      <w:r>
        <w:rPr>
          <w:w w:val="105"/>
        </w:rPr>
        <w:t> </w:t>
      </w:r>
      <w:r>
        <w:rPr>
          <w:w w:val="105"/>
        </w:rPr>
        <w:t>are considered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precursors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flavonoids.</w:t>
      </w:r>
      <w:r>
        <w:rPr>
          <w:spacing w:val="38"/>
          <w:w w:val="105"/>
        </w:rPr>
        <w:t> </w:t>
      </w:r>
      <w:r>
        <w:rPr>
          <w:w w:val="105"/>
        </w:rPr>
        <w:t>Chalcones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abundant in</w:t>
      </w:r>
      <w:r>
        <w:rPr>
          <w:w w:val="105"/>
        </w:rPr>
        <w:t> edible</w:t>
      </w:r>
      <w:r>
        <w:rPr>
          <w:w w:val="105"/>
        </w:rPr>
        <w:t> plants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they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synthesized</w:t>
      </w:r>
      <w:r>
        <w:rPr>
          <w:w w:val="105"/>
        </w:rPr>
        <w:t> in laboratory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Hydroxychalcones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involved</w:t>
      </w:r>
      <w:r>
        <w:rPr>
          <w:w w:val="105"/>
        </w:rPr>
        <w:t> in</w:t>
      </w:r>
      <w:r>
        <w:rPr>
          <w:w w:val="105"/>
        </w:rPr>
        <w:t> various biological activities including antioxidant, anti-inflammatory, anti- cancer,</w:t>
      </w:r>
      <w:r>
        <w:rPr>
          <w:w w:val="105"/>
        </w:rPr>
        <w:t> anti</w:t>
      </w:r>
      <w:r>
        <w:rPr>
          <w:w w:val="105"/>
        </w:rPr>
        <w:t> hepatotoxic</w:t>
      </w:r>
      <w:r>
        <w:rPr>
          <w:w w:val="105"/>
        </w:rPr>
        <w:t> and</w:t>
      </w:r>
      <w:r>
        <w:rPr>
          <w:w w:val="105"/>
        </w:rPr>
        <w:t> antimalarial</w:t>
      </w:r>
      <w:r>
        <w:rPr>
          <w:w w:val="105"/>
        </w:rPr>
        <w:t> activities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Interest- ingly,</w:t>
      </w:r>
      <w:r>
        <w:rPr>
          <w:w w:val="105"/>
        </w:rPr>
        <w:t> hydroxychalcone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reported</w:t>
      </w:r>
      <w:r>
        <w:rPr>
          <w:w w:val="105"/>
        </w:rPr>
        <w:t> to</w:t>
      </w:r>
      <w:r>
        <w:rPr>
          <w:w w:val="105"/>
        </w:rPr>
        <w:t> mimic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 insulin by enhancing glucose uptake and phosphorylation of insu- lin receptor in adipocytes </w:t>
      </w:r>
      <w:hyperlink w:history="true" w:anchor="_bookmark34">
        <w:r>
          <w:rPr>
            <w:color w:val="007FAD"/>
            <w:w w:val="105"/>
          </w:rPr>
          <w:t>[19]</w:t>
        </w:r>
      </w:hyperlink>
      <w:r>
        <w:rPr>
          <w:w w:val="105"/>
        </w:rPr>
        <w:t>. In addition, various synthetic chal- cone</w:t>
      </w:r>
      <w:r>
        <w:rPr>
          <w:w w:val="105"/>
        </w:rPr>
        <w:t> derivatives</w:t>
      </w:r>
      <w:r>
        <w:rPr>
          <w:w w:val="105"/>
        </w:rPr>
        <w:t> have</w:t>
      </w:r>
      <w:r>
        <w:rPr>
          <w:w w:val="105"/>
        </w:rPr>
        <w:t> shown</w:t>
      </w:r>
      <w:r>
        <w:rPr>
          <w:w w:val="105"/>
        </w:rPr>
        <w:t> inhibitory</w:t>
      </w:r>
      <w:r>
        <w:rPr>
          <w:w w:val="105"/>
        </w:rPr>
        <w:t> activity</w:t>
      </w:r>
      <w:r>
        <w:rPr>
          <w:w w:val="105"/>
        </w:rPr>
        <w:t> against</w:t>
      </w:r>
      <w:r>
        <w:rPr>
          <w:w w:val="105"/>
        </w:rPr>
        <w:t> diabetic complications.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39"/>
          <w:w w:val="105"/>
        </w:rPr>
        <w:t> </w:t>
      </w:r>
      <w:r>
        <w:rPr>
          <w:w w:val="105"/>
        </w:rPr>
        <w:t>2-hydroxy</w:t>
      </w:r>
      <w:r>
        <w:rPr>
          <w:spacing w:val="37"/>
          <w:w w:val="105"/>
        </w:rPr>
        <w:t> </w:t>
      </w:r>
      <w:r>
        <w:rPr>
          <w:w w:val="105"/>
        </w:rPr>
        <w:t>chalcone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reported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188" w:lineRule="exact"/>
        <w:ind w:left="114"/>
      </w:pP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dietary</w:t>
      </w:r>
      <w:r>
        <w:rPr>
          <w:spacing w:val="-5"/>
          <w:w w:val="105"/>
        </w:rPr>
        <w:t> </w:t>
      </w:r>
      <w:r>
        <w:rPr>
          <w:w w:val="105"/>
        </w:rPr>
        <w:t>PPAR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16"/>
          <w:w w:val="105"/>
          <w:sz w:val="19"/>
        </w:rPr>
        <w:t> </w:t>
      </w:r>
      <w:r>
        <w:rPr>
          <w:w w:val="105"/>
        </w:rPr>
        <w:t>ligand</w:t>
      </w:r>
      <w:r>
        <w:rPr>
          <w:spacing w:val="-6"/>
          <w:w w:val="105"/>
        </w:rPr>
        <w:t> </w:t>
      </w:r>
      <w:hyperlink w:history="true" w:anchor="_bookmark35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study,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aimed</w:t>
      </w:r>
    </w:p>
    <w:p>
      <w:pPr>
        <w:pStyle w:val="BodyText"/>
        <w:spacing w:line="254" w:lineRule="auto" w:before="22"/>
        <w:ind w:left="114" w:right="39"/>
        <w:jc w:val="both"/>
      </w:pP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investigate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2-hydroxychalcone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adiponectin levels</w:t>
      </w:r>
      <w:r>
        <w:rPr>
          <w:w w:val="105"/>
        </w:rPr>
        <w:t> in</w:t>
      </w:r>
      <w:r>
        <w:rPr>
          <w:w w:val="105"/>
        </w:rPr>
        <w:t> T2DM</w:t>
      </w:r>
      <w:r>
        <w:rPr>
          <w:w w:val="105"/>
        </w:rPr>
        <w:t> induced</w:t>
      </w:r>
      <w:r>
        <w:rPr>
          <w:w w:val="105"/>
        </w:rPr>
        <w:t> experimentally</w:t>
      </w:r>
      <w:r>
        <w:rPr>
          <w:w w:val="105"/>
        </w:rPr>
        <w:t> in</w:t>
      </w:r>
      <w:r>
        <w:rPr>
          <w:w w:val="105"/>
        </w:rPr>
        <w:t> rats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possible involvement of PPAR-</w:t>
      </w:r>
      <w:r>
        <w:rPr>
          <w:rFonts w:ascii="Arial"/>
          <w:w w:val="105"/>
          <w:sz w:val="19"/>
        </w:rPr>
        <w:t>c</w:t>
      </w:r>
      <w:r>
        <w:rPr>
          <w:w w:val="105"/>
        </w:rPr>
        <w:t>.</w:t>
      </w:r>
    </w:p>
    <w:p>
      <w:pPr>
        <w:pStyle w:val="BodyText"/>
        <w:spacing w:before="36"/>
      </w:pPr>
    </w:p>
    <w:p>
      <w:pPr>
        <w:pStyle w:val="BodyText"/>
        <w:ind w:left="115"/>
      </w:pPr>
      <w:bookmarkStart w:name="_bookmark3" w:id="13"/>
      <w:bookmarkEnd w:id="13"/>
      <w:r>
        <w:rPr/>
      </w:r>
      <w:r>
        <w:rPr>
          <w:w w:val="110"/>
        </w:rPr>
        <w:t>Materials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5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Animals: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experimental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protocols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8" w:lineRule="auto"/>
        <w:ind w:left="114" w:right="38" w:firstLine="233"/>
        <w:jc w:val="both"/>
      </w:pPr>
      <w:r>
        <w:rPr>
          <w:w w:val="105"/>
        </w:rPr>
        <w:t>Adult male Wistar rats (8 weeks old, weighing 160–180 g) </w:t>
      </w:r>
      <w:r>
        <w:rPr>
          <w:w w:val="105"/>
        </w:rPr>
        <w:t>were used for this study. Rats were housed</w:t>
      </w:r>
      <w:r>
        <w:rPr>
          <w:spacing w:val="-1"/>
          <w:w w:val="105"/>
        </w:rPr>
        <w:t> </w:t>
      </w:r>
      <w:r>
        <w:rPr>
          <w:w w:val="105"/>
        </w:rPr>
        <w:t>in stainless</w:t>
      </w:r>
      <w:r>
        <w:rPr>
          <w:spacing w:val="-1"/>
          <w:w w:val="105"/>
        </w:rPr>
        <w:t> </w:t>
      </w:r>
      <w:r>
        <w:rPr>
          <w:w w:val="105"/>
        </w:rPr>
        <w:t>steel rodent cages at</w:t>
      </w:r>
      <w:r>
        <w:rPr>
          <w:w w:val="105"/>
        </w:rPr>
        <w:t> room</w:t>
      </w:r>
      <w:r>
        <w:rPr>
          <w:w w:val="105"/>
        </w:rPr>
        <w:t> temperature (25</w:t>
      </w:r>
      <w:r>
        <w:rPr>
          <w:spacing w:val="-2"/>
          <w:w w:val="105"/>
        </w:rPr>
        <w:t> </w:t>
      </w:r>
      <w:r>
        <w:rPr>
          <w:w w:val="105"/>
        </w:rPr>
        <w:t>±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C)</w:t>
      </w:r>
      <w:r>
        <w:rPr>
          <w:w w:val="105"/>
        </w:rPr>
        <w:t> with</w:t>
      </w:r>
      <w:r>
        <w:rPr>
          <w:w w:val="105"/>
        </w:rPr>
        <w:t> 12</w:t>
      </w:r>
      <w:r>
        <w:rPr>
          <w:spacing w:val="-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dark/light</w:t>
      </w:r>
      <w:r>
        <w:rPr>
          <w:w w:val="105"/>
        </w:rPr>
        <w:t> cycle. The experimental protocol was approved by Research Ethics Commit- </w:t>
      </w:r>
      <w:bookmarkStart w:name="Assessment of biochemical parameters" w:id="14"/>
      <w:bookmarkEnd w:id="14"/>
      <w:r>
        <w:rPr>
          <w:w w:val="105"/>
        </w:rPr>
        <w:t>tee,</w:t>
      </w:r>
      <w:r>
        <w:rPr>
          <w:spacing w:val="-1"/>
          <w:w w:val="105"/>
        </w:rPr>
        <w:t> </w:t>
      </w:r>
      <w:r>
        <w:rPr>
          <w:w w:val="105"/>
        </w:rPr>
        <w:t>Faculty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Pharmacy,</w:t>
      </w:r>
      <w:r>
        <w:rPr>
          <w:spacing w:val="-1"/>
          <w:w w:val="105"/>
        </w:rPr>
        <w:t> </w:t>
      </w:r>
      <w:r>
        <w:rPr>
          <w:w w:val="105"/>
        </w:rPr>
        <w:t>Mansoura</w:t>
      </w:r>
      <w:r>
        <w:rPr>
          <w:spacing w:val="-1"/>
          <w:w w:val="105"/>
        </w:rPr>
        <w:t> </w:t>
      </w:r>
      <w:r>
        <w:rPr>
          <w:w w:val="105"/>
        </w:rPr>
        <w:t>University,</w:t>
      </w:r>
      <w:r>
        <w:rPr>
          <w:spacing w:val="-1"/>
          <w:w w:val="105"/>
        </w:rPr>
        <w:t> </w:t>
      </w:r>
      <w:r>
        <w:rPr>
          <w:w w:val="105"/>
        </w:rPr>
        <w:t>Egypt.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animals were randomly divided into 3 groups (12 rats in each group): Nor- mal</w:t>
      </w:r>
      <w:r>
        <w:rPr>
          <w:spacing w:val="60"/>
          <w:w w:val="105"/>
        </w:rPr>
        <w:t> </w:t>
      </w:r>
      <w:r>
        <w:rPr>
          <w:w w:val="105"/>
        </w:rPr>
        <w:t>control</w:t>
      </w:r>
      <w:r>
        <w:rPr>
          <w:spacing w:val="60"/>
          <w:w w:val="105"/>
        </w:rPr>
        <w:t> </w:t>
      </w:r>
      <w:r>
        <w:rPr>
          <w:w w:val="105"/>
        </w:rPr>
        <w:t>group,</w:t>
      </w:r>
      <w:r>
        <w:rPr>
          <w:spacing w:val="60"/>
          <w:w w:val="105"/>
        </w:rPr>
        <w:t> </w:t>
      </w:r>
      <w:r>
        <w:rPr>
          <w:w w:val="105"/>
        </w:rPr>
        <w:t>T2DM</w:t>
      </w:r>
      <w:r>
        <w:rPr>
          <w:spacing w:val="61"/>
          <w:w w:val="105"/>
        </w:rPr>
        <w:t> </w:t>
      </w:r>
      <w:r>
        <w:rPr>
          <w:w w:val="105"/>
        </w:rPr>
        <w:t>group</w:t>
      </w:r>
      <w:r>
        <w:rPr>
          <w:spacing w:val="6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5"/>
        </w:rPr>
        <w:t> </w:t>
      </w:r>
      <w:r>
        <w:rPr>
          <w:w w:val="105"/>
        </w:rPr>
        <w:t>hydroxychalcone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treated</w:t>
      </w: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group.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rats</w:t>
      </w:r>
      <w:r>
        <w:rPr>
          <w:spacing w:val="27"/>
          <w:w w:val="105"/>
        </w:rPr>
        <w:t> </w:t>
      </w:r>
      <w:r>
        <w:rPr>
          <w:w w:val="105"/>
        </w:rPr>
        <w:t>(except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normal</w:t>
      </w:r>
      <w:r>
        <w:rPr>
          <w:spacing w:val="25"/>
          <w:w w:val="105"/>
        </w:rPr>
        <w:t> </w:t>
      </w:r>
      <w:r>
        <w:rPr>
          <w:w w:val="105"/>
        </w:rPr>
        <w:t>control</w:t>
      </w:r>
      <w:r>
        <w:rPr>
          <w:spacing w:val="25"/>
          <w:w w:val="105"/>
        </w:rPr>
        <w:t> </w:t>
      </w:r>
      <w:r>
        <w:rPr>
          <w:w w:val="105"/>
        </w:rPr>
        <w:t>group)</w:t>
      </w:r>
      <w:r>
        <w:rPr>
          <w:spacing w:val="27"/>
          <w:w w:val="105"/>
        </w:rPr>
        <w:t> </w:t>
      </w:r>
      <w:r>
        <w:rPr>
          <w:w w:val="105"/>
        </w:rPr>
        <w:t>were</w:t>
      </w:r>
      <w:r>
        <w:rPr>
          <w:spacing w:val="25"/>
          <w:w w:val="105"/>
        </w:rPr>
        <w:t> </w:t>
      </w:r>
      <w:r>
        <w:rPr>
          <w:w w:val="105"/>
        </w:rPr>
        <w:t>fed</w:t>
      </w:r>
      <w:r>
        <w:rPr>
          <w:spacing w:val="27"/>
          <w:w w:val="105"/>
        </w:rPr>
        <w:t> </w:t>
      </w:r>
      <w:r>
        <w:rPr>
          <w:w w:val="105"/>
        </w:rPr>
        <w:t>high fat</w:t>
      </w:r>
      <w:r>
        <w:rPr>
          <w:w w:val="105"/>
        </w:rPr>
        <w:t> diet</w:t>
      </w:r>
      <w:r>
        <w:rPr>
          <w:w w:val="105"/>
        </w:rPr>
        <w:t> (HFD)</w:t>
      </w:r>
      <w:r>
        <w:rPr>
          <w:w w:val="105"/>
        </w:rPr>
        <w:t> for</w:t>
      </w:r>
      <w:r>
        <w:rPr>
          <w:w w:val="105"/>
        </w:rPr>
        <w:t> 15</w:t>
      </w:r>
      <w:r>
        <w:rPr>
          <w:spacing w:val="-4"/>
          <w:w w:val="105"/>
        </w:rPr>
        <w:t> </w:t>
      </w:r>
      <w:r>
        <w:rPr>
          <w:w w:val="105"/>
        </w:rPr>
        <w:t>days</w:t>
      </w:r>
      <w:r>
        <w:rPr>
          <w:w w:val="105"/>
        </w:rPr>
        <w:t> to</w:t>
      </w:r>
      <w:r>
        <w:rPr>
          <w:w w:val="105"/>
        </w:rPr>
        <w:t> induce</w:t>
      </w:r>
      <w:r>
        <w:rPr>
          <w:w w:val="105"/>
        </w:rPr>
        <w:t> T2DM.</w:t>
      </w:r>
      <w:r>
        <w:rPr>
          <w:w w:val="105"/>
        </w:rPr>
        <w:t> HFD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 58%</w:t>
      </w:r>
      <w:r>
        <w:rPr>
          <w:spacing w:val="-4"/>
          <w:w w:val="105"/>
        </w:rPr>
        <w:t> </w:t>
      </w:r>
      <w:r>
        <w:rPr>
          <w:w w:val="105"/>
        </w:rPr>
        <w:t>fat,</w:t>
      </w:r>
      <w:r>
        <w:rPr>
          <w:spacing w:val="-5"/>
          <w:w w:val="105"/>
        </w:rPr>
        <w:t> </w:t>
      </w:r>
      <w:r>
        <w:rPr>
          <w:w w:val="105"/>
        </w:rPr>
        <w:t>25%</w:t>
      </w:r>
      <w:r>
        <w:rPr>
          <w:spacing w:val="-4"/>
          <w:w w:val="105"/>
        </w:rPr>
        <w:t> </w:t>
      </w:r>
      <w:r>
        <w:rPr>
          <w:w w:val="105"/>
        </w:rPr>
        <w:t>protein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17%</w:t>
      </w:r>
      <w:r>
        <w:rPr>
          <w:spacing w:val="-4"/>
          <w:w w:val="105"/>
        </w:rPr>
        <w:t> </w:t>
      </w:r>
      <w:r>
        <w:rPr>
          <w:w w:val="105"/>
        </w:rPr>
        <w:t>carbohydrate,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percentage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total kcal and libitum, respectively </w:t>
      </w:r>
      <w:hyperlink w:history="true" w:anchor="_bookmark38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After</w:t>
      </w:r>
      <w:r>
        <w:rPr>
          <w:spacing w:val="24"/>
          <w:w w:val="105"/>
        </w:rPr>
        <w:t> </w:t>
      </w:r>
      <w:r>
        <w:rPr>
          <w:w w:val="105"/>
        </w:rPr>
        <w:t>15 days,</w:t>
      </w:r>
      <w:r>
        <w:rPr>
          <w:w w:val="105"/>
        </w:rPr>
        <w:t> the</w:t>
      </w:r>
      <w:r>
        <w:rPr>
          <w:spacing w:val="24"/>
          <w:w w:val="105"/>
        </w:rPr>
        <w:t> </w:t>
      </w:r>
      <w:r>
        <w:rPr>
          <w:w w:val="105"/>
        </w:rPr>
        <w:t>rats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second</w:t>
      </w:r>
      <w:r>
        <w:rPr>
          <w:w w:val="105"/>
        </w:rPr>
        <w:t> and</w:t>
      </w:r>
      <w:r>
        <w:rPr>
          <w:w w:val="105"/>
        </w:rPr>
        <w:t> third</w:t>
      </w:r>
      <w:r>
        <w:rPr>
          <w:spacing w:val="24"/>
          <w:w w:val="105"/>
        </w:rPr>
        <w:t> </w:t>
      </w:r>
      <w:r>
        <w:rPr>
          <w:w w:val="105"/>
        </w:rPr>
        <w:t>groups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fasted for</w:t>
      </w:r>
      <w:r>
        <w:rPr>
          <w:spacing w:val="40"/>
          <w:w w:val="105"/>
        </w:rPr>
        <w:t> </w:t>
      </w:r>
      <w:r>
        <w:rPr>
          <w:w w:val="105"/>
        </w:rPr>
        <w:t>12 h</w:t>
      </w:r>
      <w:r>
        <w:rPr>
          <w:spacing w:val="40"/>
          <w:w w:val="105"/>
        </w:rPr>
        <w:t> </w:t>
      </w:r>
      <w:r>
        <w:rPr>
          <w:w w:val="105"/>
        </w:rPr>
        <w:t>followed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intraperitoneal</w:t>
      </w:r>
      <w:r>
        <w:rPr>
          <w:spacing w:val="40"/>
          <w:w w:val="105"/>
        </w:rPr>
        <w:t> </w:t>
      </w:r>
      <w:r>
        <w:rPr>
          <w:w w:val="105"/>
        </w:rPr>
        <w:t>(i.p.)</w:t>
      </w:r>
      <w:r>
        <w:rPr>
          <w:spacing w:val="40"/>
          <w:w w:val="105"/>
        </w:rPr>
        <w:t> </w:t>
      </w:r>
      <w:r>
        <w:rPr>
          <w:w w:val="105"/>
        </w:rPr>
        <w:t>injection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bookmarkStart w:name="_bookmark4" w:id="15"/>
      <w:bookmarkEnd w:id="15"/>
      <w:r>
        <w:rPr>
          <w:w w:val="105"/>
        </w:rPr>
        <w:t>35</w:t>
      </w:r>
      <w:r>
        <w:rPr>
          <w:spacing w:val="-11"/>
          <w:w w:val="105"/>
        </w:rPr>
        <w:t> </w:t>
      </w:r>
      <w:r>
        <w:rPr>
          <w:w w:val="105"/>
        </w:rPr>
        <w:t>mg/kg</w:t>
      </w:r>
      <w:r>
        <w:rPr>
          <w:spacing w:val="-10"/>
          <w:w w:val="105"/>
        </w:rPr>
        <w:t> </w:t>
      </w:r>
      <w:r>
        <w:rPr>
          <w:w w:val="105"/>
        </w:rPr>
        <w:t>STZ,</w:t>
      </w:r>
      <w:r>
        <w:rPr>
          <w:spacing w:val="-10"/>
          <w:w w:val="105"/>
        </w:rPr>
        <w:t> </w:t>
      </w:r>
      <w:r>
        <w:rPr>
          <w:w w:val="105"/>
        </w:rPr>
        <w:t>(Sigma-Aldrich</w:t>
      </w:r>
      <w:r>
        <w:rPr>
          <w:spacing w:val="-10"/>
          <w:w w:val="105"/>
        </w:rPr>
        <w:t> </w:t>
      </w:r>
      <w:r>
        <w:rPr>
          <w:w w:val="105"/>
        </w:rPr>
        <w:t>Co,</w:t>
      </w:r>
      <w:r>
        <w:rPr>
          <w:spacing w:val="-10"/>
          <w:w w:val="105"/>
        </w:rPr>
        <w:t> </w:t>
      </w:r>
      <w:r>
        <w:rPr>
          <w:w w:val="105"/>
        </w:rPr>
        <w:t>St</w:t>
      </w:r>
      <w:r>
        <w:rPr>
          <w:spacing w:val="-10"/>
          <w:w w:val="105"/>
        </w:rPr>
        <w:t> </w:t>
      </w:r>
      <w:r>
        <w:rPr>
          <w:w w:val="105"/>
        </w:rPr>
        <w:t>Louis,</w:t>
      </w:r>
      <w:r>
        <w:rPr>
          <w:spacing w:val="-10"/>
          <w:w w:val="105"/>
        </w:rPr>
        <w:t> </w:t>
      </w:r>
      <w:r>
        <w:rPr>
          <w:w w:val="105"/>
        </w:rPr>
        <w:t>MO).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HFD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con- tinued until the end of study. STZ was freshly dissolved in (0.1 M) citrate buffer (pH 4.5) and immediately injected into rats </w:t>
      </w:r>
      <w:hyperlink w:history="true" w:anchor="_bookmark39">
        <w:r>
          <w:rPr>
            <w:color w:val="007FAD"/>
            <w:w w:val="105"/>
          </w:rPr>
          <w:t>[22]</w:t>
        </w:r>
      </w:hyperlink>
      <w:r>
        <w:rPr>
          <w:w w:val="105"/>
        </w:rPr>
        <w:t>. To overcome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hypoglycemia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follows</w:t>
      </w:r>
      <w:r>
        <w:rPr>
          <w:spacing w:val="40"/>
          <w:w w:val="105"/>
        </w:rPr>
        <w:t> </w:t>
      </w:r>
      <w:r>
        <w:rPr>
          <w:w w:val="105"/>
        </w:rPr>
        <w:t>STZ,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 24 h after their injection; diabetic rats were given 5% glucose solu- tion to drink instead of tap water. Animals were monitored by peri- odic estimation of body weight and biochemical testing for blood glucose. Only animals with persistent blood glucose levels higher than</w:t>
      </w:r>
      <w:r>
        <w:rPr>
          <w:w w:val="105"/>
        </w:rPr>
        <w:t> 300</w:t>
      </w:r>
      <w:r>
        <w:rPr>
          <w:spacing w:val="-5"/>
          <w:w w:val="105"/>
        </w:rPr>
        <w:t> </w:t>
      </w:r>
      <w:r>
        <w:rPr>
          <w:w w:val="105"/>
        </w:rPr>
        <w:t>mg/dL</w:t>
      </w:r>
      <w:r>
        <w:rPr>
          <w:w w:val="105"/>
        </w:rPr>
        <w:t> for</w:t>
      </w:r>
      <w:r>
        <w:rPr>
          <w:w w:val="105"/>
        </w:rPr>
        <w:t> 7</w:t>
      </w:r>
      <w:r>
        <w:rPr>
          <w:spacing w:val="-5"/>
          <w:w w:val="105"/>
        </w:rPr>
        <w:t> </w:t>
      </w:r>
      <w:r>
        <w:rPr>
          <w:w w:val="105"/>
        </w:rPr>
        <w:t>days</w:t>
      </w:r>
      <w:r>
        <w:rPr>
          <w:w w:val="105"/>
        </w:rPr>
        <w:t> after</w:t>
      </w:r>
      <w:r>
        <w:rPr>
          <w:w w:val="105"/>
        </w:rPr>
        <w:t> STZ</w:t>
      </w:r>
      <w:r>
        <w:rPr>
          <w:w w:val="105"/>
        </w:rPr>
        <w:t> administration</w:t>
      </w:r>
      <w:r>
        <w:rPr>
          <w:w w:val="105"/>
        </w:rPr>
        <w:t> were</w:t>
      </w:r>
      <w:r>
        <w:rPr>
          <w:w w:val="105"/>
        </w:rPr>
        <w:t> consid- ered</w:t>
      </w:r>
      <w:r>
        <w:rPr>
          <w:spacing w:val="40"/>
          <w:w w:val="105"/>
        </w:rPr>
        <w:t> </w:t>
      </w:r>
      <w:r>
        <w:rPr>
          <w:w w:val="105"/>
        </w:rPr>
        <w:t>diabetic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pharmacological</w:t>
      </w:r>
      <w:r>
        <w:rPr>
          <w:spacing w:val="40"/>
          <w:w w:val="105"/>
        </w:rPr>
        <w:t> </w:t>
      </w:r>
      <w:r>
        <w:rPr>
          <w:w w:val="105"/>
        </w:rPr>
        <w:t>studies </w:t>
      </w:r>
      <w:hyperlink w:history="true" w:anchor="_bookmark41">
        <w:r>
          <w:rPr>
            <w:color w:val="007FAD"/>
            <w:w w:val="105"/>
          </w:rPr>
          <w:t>[23]</w:t>
        </w:r>
      </w:hyperlink>
      <w:r>
        <w:rPr>
          <w:w w:val="105"/>
        </w:rPr>
        <w:t>. One week after the STZ injection, the third group was treated by</w:t>
      </w:r>
      <w:r>
        <w:rPr>
          <w:w w:val="105"/>
        </w:rPr>
        <w:t> hydroxychalcone</w:t>
      </w:r>
      <w:r>
        <w:rPr>
          <w:w w:val="105"/>
        </w:rPr>
        <w:t> (Alfa</w:t>
      </w:r>
      <w:r>
        <w:rPr>
          <w:w w:val="105"/>
        </w:rPr>
        <w:t> Aesar,</w:t>
      </w:r>
      <w:r>
        <w:rPr>
          <w:w w:val="105"/>
        </w:rPr>
        <w:t> 26</w:t>
      </w:r>
      <w:r>
        <w:rPr>
          <w:w w:val="105"/>
        </w:rPr>
        <w:t> parkridge</w:t>
      </w:r>
      <w:r>
        <w:rPr>
          <w:w w:val="105"/>
        </w:rPr>
        <w:t> Rd,</w:t>
      </w:r>
      <w:r>
        <w:rPr>
          <w:w w:val="105"/>
        </w:rPr>
        <w:t> USA)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dose</w:t>
      </w:r>
      <w:r>
        <w:rPr>
          <w:spacing w:val="40"/>
          <w:w w:val="105"/>
        </w:rPr>
        <w:t> </w:t>
      </w:r>
      <w:r>
        <w:rPr>
          <w:w w:val="105"/>
        </w:rPr>
        <w:t>25 mg/kg body weight daily by oral tube for 21 days. Hydroxychal- cone was dissolved in dimethylsulfoxide (DMSO) – normal saline. The</w:t>
      </w:r>
      <w:r>
        <w:rPr>
          <w:w w:val="105"/>
        </w:rPr>
        <w:t> final</w:t>
      </w:r>
      <w:r>
        <w:rPr>
          <w:w w:val="105"/>
        </w:rPr>
        <w:t> concentration</w:t>
      </w:r>
      <w:r>
        <w:rPr>
          <w:w w:val="105"/>
        </w:rPr>
        <w:t> of</w:t>
      </w:r>
      <w:r>
        <w:rPr>
          <w:w w:val="105"/>
        </w:rPr>
        <w:t> DMSO</w:t>
      </w:r>
      <w:r>
        <w:rPr>
          <w:w w:val="105"/>
        </w:rPr>
        <w:t> in</w:t>
      </w:r>
      <w:r>
        <w:rPr>
          <w:w w:val="105"/>
        </w:rPr>
        <w:t> normal</w:t>
      </w:r>
      <w:r>
        <w:rPr>
          <w:w w:val="105"/>
        </w:rPr>
        <w:t> saline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exceed 0.5%)</w:t>
      </w:r>
      <w:r>
        <w:rPr>
          <w:spacing w:val="32"/>
          <w:w w:val="105"/>
        </w:rPr>
        <w:t> </w:t>
      </w:r>
      <w:hyperlink w:history="true" w:anchor="_bookmark42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second</w:t>
      </w:r>
      <w:r>
        <w:rPr>
          <w:spacing w:val="32"/>
          <w:w w:val="105"/>
        </w:rPr>
        <w:t> </w:t>
      </w:r>
      <w:r>
        <w:rPr>
          <w:w w:val="105"/>
        </w:rPr>
        <w:t>(T2DM)</w:t>
      </w:r>
      <w:r>
        <w:rPr>
          <w:spacing w:val="32"/>
          <w:w w:val="105"/>
        </w:rPr>
        <w:t> </w:t>
      </w:r>
      <w:r>
        <w:rPr>
          <w:w w:val="105"/>
        </w:rPr>
        <w:t>group</w:t>
      </w:r>
      <w:r>
        <w:rPr>
          <w:spacing w:val="32"/>
          <w:w w:val="105"/>
        </w:rPr>
        <w:t> </w:t>
      </w:r>
      <w:r>
        <w:rPr>
          <w:w w:val="105"/>
        </w:rPr>
        <w:t>received</w:t>
      </w:r>
      <w:r>
        <w:rPr>
          <w:spacing w:val="32"/>
          <w:w w:val="105"/>
        </w:rPr>
        <w:t> </w:t>
      </w:r>
      <w:r>
        <w:rPr>
          <w:w w:val="105"/>
        </w:rPr>
        <w:t>solvent</w:t>
      </w:r>
      <w:r>
        <w:rPr>
          <w:spacing w:val="32"/>
          <w:w w:val="105"/>
        </w:rPr>
        <w:t> </w:t>
      </w:r>
      <w:r>
        <w:rPr>
          <w:w w:val="105"/>
        </w:rPr>
        <w:t>only.</w:t>
      </w:r>
      <w:r>
        <w:rPr>
          <w:spacing w:val="33"/>
          <w:w w:val="105"/>
        </w:rPr>
        <w:t> </w:t>
      </w:r>
      <w:r>
        <w:rPr>
          <w:w w:val="105"/>
        </w:rPr>
        <w:t>At the end of the study, after 24 h of the last dose of treatment, all rats were weighed, and then sacrificed.</w:t>
      </w:r>
    </w:p>
    <w:p>
      <w:pPr>
        <w:pStyle w:val="BodyText"/>
        <w:spacing w:before="32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Assessment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biochemical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Fasting</w:t>
      </w:r>
      <w:r>
        <w:rPr>
          <w:w w:val="105"/>
        </w:rPr>
        <w:t> serum</w:t>
      </w:r>
      <w:r>
        <w:rPr>
          <w:w w:val="105"/>
        </w:rPr>
        <w:t> glucose,</w:t>
      </w:r>
      <w:r>
        <w:rPr>
          <w:w w:val="105"/>
        </w:rPr>
        <w:t> serum</w:t>
      </w:r>
      <w:r>
        <w:rPr>
          <w:w w:val="105"/>
        </w:rPr>
        <w:t> total</w:t>
      </w:r>
      <w:r>
        <w:rPr>
          <w:w w:val="105"/>
        </w:rPr>
        <w:t> lipid,</w:t>
      </w:r>
      <w:r>
        <w:rPr>
          <w:w w:val="105"/>
        </w:rPr>
        <w:t> serum</w:t>
      </w:r>
      <w:r>
        <w:rPr>
          <w:w w:val="105"/>
        </w:rPr>
        <w:t> </w:t>
      </w:r>
      <w:r>
        <w:rPr>
          <w:w w:val="105"/>
        </w:rPr>
        <w:t>triglycerides, serum</w:t>
      </w:r>
      <w:r>
        <w:rPr>
          <w:w w:val="105"/>
        </w:rPr>
        <w:t> total</w:t>
      </w:r>
      <w:r>
        <w:rPr>
          <w:w w:val="105"/>
        </w:rPr>
        <w:t> cholesterol,</w:t>
      </w:r>
      <w:r>
        <w:rPr>
          <w:w w:val="105"/>
        </w:rPr>
        <w:t> serum</w:t>
      </w:r>
      <w:r>
        <w:rPr>
          <w:w w:val="105"/>
        </w:rPr>
        <w:t> high</w:t>
      </w:r>
      <w:r>
        <w:rPr>
          <w:w w:val="105"/>
        </w:rPr>
        <w:t> density</w:t>
      </w:r>
      <w:r>
        <w:rPr>
          <w:w w:val="105"/>
        </w:rPr>
        <w:t> lipoprotein</w:t>
      </w:r>
      <w:r>
        <w:rPr>
          <w:w w:val="105"/>
        </w:rPr>
        <w:t> (HDL), serum</w:t>
      </w:r>
      <w:r>
        <w:rPr>
          <w:spacing w:val="-3"/>
          <w:w w:val="105"/>
        </w:rPr>
        <w:t> </w:t>
      </w: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density</w:t>
      </w:r>
      <w:r>
        <w:rPr>
          <w:spacing w:val="-3"/>
          <w:w w:val="105"/>
        </w:rPr>
        <w:t> </w:t>
      </w:r>
      <w:r>
        <w:rPr>
          <w:w w:val="105"/>
        </w:rPr>
        <w:t>lipoprotein</w:t>
      </w:r>
      <w:r>
        <w:rPr>
          <w:spacing w:val="-4"/>
          <w:w w:val="105"/>
        </w:rPr>
        <w:t> </w:t>
      </w:r>
      <w:r>
        <w:rPr>
          <w:w w:val="105"/>
        </w:rPr>
        <w:t>(LDL),</w:t>
      </w:r>
      <w:r>
        <w:rPr>
          <w:spacing w:val="-2"/>
          <w:w w:val="105"/>
        </w:rPr>
        <w:t> </w:t>
      </w:r>
      <w:r>
        <w:rPr>
          <w:w w:val="105"/>
        </w:rPr>
        <w:t>sub-abdominal</w:t>
      </w:r>
      <w:r>
        <w:rPr>
          <w:spacing w:val="-3"/>
          <w:w w:val="105"/>
        </w:rPr>
        <w:t> </w:t>
      </w:r>
      <w:r>
        <w:rPr>
          <w:w w:val="105"/>
        </w:rPr>
        <w:t>adipose</w:t>
      </w:r>
      <w:r>
        <w:rPr>
          <w:spacing w:val="-2"/>
          <w:w w:val="105"/>
        </w:rPr>
        <w:t> </w:t>
      </w:r>
      <w:r>
        <w:rPr>
          <w:w w:val="105"/>
        </w:rPr>
        <w:t>tissue malondialdehyde (MDA) and</w:t>
      </w:r>
      <w:r>
        <w:rPr>
          <w:w w:val="105"/>
        </w:rPr>
        <w:t> sub-abdominal adipose</w:t>
      </w:r>
      <w:r>
        <w:rPr>
          <w:w w:val="105"/>
        </w:rPr>
        <w:t> tissue</w:t>
      </w:r>
      <w:r>
        <w:rPr>
          <w:spacing w:val="40"/>
          <w:w w:val="105"/>
        </w:rPr>
        <w:t> </w:t>
      </w:r>
      <w:r>
        <w:rPr>
          <w:w w:val="105"/>
        </w:rPr>
        <w:t>reduced glutathione (GSH) concentrations were assayed using kits provided by Biodiagnostic Company (Giza, Egypt), according to the manufacturer’s instructions.</w:t>
      </w:r>
    </w:p>
    <w:p>
      <w:pPr>
        <w:pStyle w:val="BodyText"/>
        <w:spacing w:line="183" w:lineRule="exact"/>
        <w:ind w:left="347"/>
        <w:jc w:val="both"/>
      </w:pPr>
      <w:r>
        <w:rPr>
          <w:w w:val="105"/>
        </w:rPr>
        <w:t>Sub</w:t>
      </w:r>
      <w:r>
        <w:rPr>
          <w:spacing w:val="67"/>
          <w:w w:val="105"/>
        </w:rPr>
        <w:t> </w:t>
      </w:r>
      <w:r>
        <w:rPr>
          <w:w w:val="105"/>
        </w:rPr>
        <w:t>abdominal</w:t>
      </w:r>
      <w:r>
        <w:rPr>
          <w:spacing w:val="66"/>
          <w:w w:val="105"/>
        </w:rPr>
        <w:t> </w:t>
      </w:r>
      <w:r>
        <w:rPr>
          <w:w w:val="105"/>
        </w:rPr>
        <w:t>adipose</w:t>
      </w:r>
      <w:r>
        <w:rPr>
          <w:spacing w:val="68"/>
          <w:w w:val="105"/>
        </w:rPr>
        <w:t> </w:t>
      </w:r>
      <w:r>
        <w:rPr>
          <w:w w:val="105"/>
        </w:rPr>
        <w:t>tissue</w:t>
      </w:r>
      <w:r>
        <w:rPr>
          <w:spacing w:val="66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w w:val="105"/>
        </w:rPr>
        <w:t>,</w:t>
      </w:r>
      <w:r>
        <w:rPr>
          <w:spacing w:val="67"/>
          <w:w w:val="105"/>
        </w:rPr>
        <w:t> </w:t>
      </w:r>
      <w:r>
        <w:rPr>
          <w:w w:val="105"/>
        </w:rPr>
        <w:t>serum</w:t>
      </w:r>
      <w:r>
        <w:rPr>
          <w:spacing w:val="67"/>
          <w:w w:val="105"/>
        </w:rPr>
        <w:t> </w:t>
      </w:r>
      <w:r>
        <w:rPr>
          <w:spacing w:val="-2"/>
          <w:w w:val="105"/>
        </w:rPr>
        <w:t>adiponectin,</w:t>
      </w:r>
    </w:p>
    <w:p>
      <w:pPr>
        <w:pStyle w:val="BodyText"/>
        <w:spacing w:line="271" w:lineRule="auto"/>
        <w:ind w:left="114" w:right="38"/>
        <w:jc w:val="both"/>
      </w:pPr>
      <w:r>
        <w:rPr>
          <w:w w:val="105"/>
        </w:rPr>
        <w:t>serum</w:t>
      </w:r>
      <w:r>
        <w:rPr>
          <w:w w:val="105"/>
        </w:rPr>
        <w:t> insulin,</w:t>
      </w:r>
      <w:r>
        <w:rPr>
          <w:w w:val="105"/>
        </w:rPr>
        <w:t> and</w:t>
      </w:r>
      <w:r>
        <w:rPr>
          <w:w w:val="105"/>
        </w:rPr>
        <w:t> serum</w:t>
      </w:r>
      <w:r>
        <w:rPr>
          <w:w w:val="105"/>
        </w:rPr>
        <w:t> tumor</w:t>
      </w:r>
      <w:r>
        <w:rPr>
          <w:w w:val="105"/>
        </w:rPr>
        <w:t> necrosis</w:t>
      </w:r>
      <w:r>
        <w:rPr>
          <w:w w:val="105"/>
        </w:rPr>
        <w:t> factor-</w:t>
      </w:r>
      <w:r>
        <w:rPr>
          <w:rFonts w:ascii="Arial" w:hAnsi="Arial"/>
          <w:w w:val="105"/>
          <w:sz w:val="19"/>
        </w:rPr>
        <w:t>a </w:t>
      </w:r>
      <w:r>
        <w:rPr>
          <w:w w:val="105"/>
        </w:rPr>
        <w:t>(TNF-</w:t>
      </w:r>
      <w:r>
        <w:rPr>
          <w:rFonts w:ascii="Arial" w:hAnsi="Arial"/>
          <w:w w:val="105"/>
          <w:sz w:val="19"/>
        </w:rPr>
        <w:t>a</w:t>
      </w:r>
      <w:r>
        <w:rPr>
          <w:w w:val="105"/>
        </w:rPr>
        <w:t>)</w:t>
      </w:r>
      <w:r>
        <w:rPr>
          <w:w w:val="105"/>
        </w:rPr>
        <w:t> </w:t>
      </w:r>
      <w:r>
        <w:rPr>
          <w:w w:val="105"/>
        </w:rPr>
        <w:t>levels were</w:t>
      </w:r>
      <w:r>
        <w:rPr>
          <w:spacing w:val="-11"/>
          <w:w w:val="105"/>
        </w:rPr>
        <w:t> </w:t>
      </w:r>
      <w:r>
        <w:rPr>
          <w:w w:val="105"/>
        </w:rPr>
        <w:t>assessed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Enzyme-Linked</w:t>
      </w:r>
      <w:r>
        <w:rPr>
          <w:spacing w:val="-10"/>
          <w:w w:val="105"/>
        </w:rPr>
        <w:t> </w:t>
      </w:r>
      <w:r>
        <w:rPr>
          <w:w w:val="105"/>
        </w:rPr>
        <w:t>Immunosorbent</w:t>
      </w:r>
      <w:r>
        <w:rPr>
          <w:spacing w:val="-10"/>
          <w:w w:val="105"/>
        </w:rPr>
        <w:t> </w:t>
      </w:r>
      <w:r>
        <w:rPr>
          <w:w w:val="105"/>
        </w:rPr>
        <w:t>Assay</w:t>
      </w:r>
      <w:r>
        <w:rPr>
          <w:spacing w:val="-10"/>
          <w:w w:val="105"/>
        </w:rPr>
        <w:t> </w:t>
      </w:r>
      <w:r>
        <w:rPr>
          <w:w w:val="105"/>
        </w:rPr>
        <w:t>(ELISA) kits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MyBioSource</w:t>
      </w:r>
      <w:r>
        <w:rPr>
          <w:spacing w:val="-5"/>
          <w:w w:val="105"/>
        </w:rPr>
        <w:t> </w:t>
      </w:r>
      <w:r>
        <w:rPr>
          <w:w w:val="105"/>
        </w:rPr>
        <w:t>(San</w:t>
      </w:r>
      <w:r>
        <w:rPr>
          <w:spacing w:val="-3"/>
          <w:w w:val="105"/>
        </w:rPr>
        <w:t> </w:t>
      </w:r>
      <w:r>
        <w:rPr>
          <w:w w:val="105"/>
        </w:rPr>
        <w:t>Diego,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States)</w:t>
      </w:r>
      <w:r>
        <w:rPr>
          <w:spacing w:val="-3"/>
          <w:w w:val="105"/>
        </w:rPr>
        <w:t> </w:t>
      </w:r>
      <w:r>
        <w:rPr>
          <w:w w:val="105"/>
        </w:rPr>
        <w:t>accord- ing to the manufacturer’s instructions.</w:t>
      </w:r>
    </w:p>
    <w:p>
      <w:pPr>
        <w:spacing w:before="110"/>
        <w:ind w:left="11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±</w:t>
      </w:r>
      <w:r>
        <w:rPr>
          <w:spacing w:val="-4"/>
          <w:w w:val="105"/>
        </w:rPr>
        <w:t> </w:t>
      </w:r>
      <w:r>
        <w:rPr>
          <w:w w:val="105"/>
        </w:rPr>
        <w:t>SEM.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statistical</w:t>
      </w:r>
      <w:r>
        <w:rPr>
          <w:spacing w:val="-6"/>
          <w:w w:val="105"/>
        </w:rPr>
        <w:t> </w:t>
      </w:r>
      <w:r>
        <w:rPr>
          <w:w w:val="105"/>
        </w:rPr>
        <w:t>anal- yses were performed by one-way ANOVA followed by Turkey post hoc test.</w:t>
      </w:r>
    </w:p>
    <w:p>
      <w:pPr>
        <w:pStyle w:val="BodyText"/>
        <w:spacing w:before="128"/>
      </w:pPr>
    </w:p>
    <w:p>
      <w:pPr>
        <w:pStyle w:val="BodyText"/>
        <w:ind w:left="115"/>
      </w:pPr>
      <w:r>
        <w:rPr>
          <w:spacing w:val="-2"/>
          <w:w w:val="110"/>
        </w:rPr>
        <w:t>Results</w:t>
      </w:r>
    </w:p>
    <w:p>
      <w:pPr>
        <w:pStyle w:val="BodyText"/>
        <w:spacing w:before="55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Effect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2-hydroxychalcone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treatment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body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weight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8" w:firstLine="233"/>
        <w:jc w:val="both"/>
      </w:pPr>
      <w:r>
        <w:rPr>
          <w:w w:val="105"/>
        </w:rPr>
        <w:t>As shown in (</w:t>
      </w:r>
      <w:hyperlink w:history="true" w:anchor="_bookmark3">
        <w:r>
          <w:rPr>
            <w:color w:val="007FAD"/>
            <w:w w:val="105"/>
          </w:rPr>
          <w:t>Fig. 1</w:t>
        </w:r>
      </w:hyperlink>
      <w:r>
        <w:rPr>
          <w:w w:val="105"/>
        </w:rPr>
        <w:t>) Hydroxychalcone treatment caused a non- significant</w:t>
      </w:r>
      <w:r>
        <w:rPr>
          <w:w w:val="105"/>
        </w:rPr>
        <w:t> change</w:t>
      </w:r>
      <w:r>
        <w:rPr>
          <w:w w:val="105"/>
        </w:rPr>
        <w:t> in</w:t>
      </w:r>
      <w:r>
        <w:rPr>
          <w:w w:val="105"/>
        </w:rPr>
        <w:t> body</w:t>
      </w:r>
      <w:r>
        <w:rPr>
          <w:w w:val="105"/>
        </w:rPr>
        <w:t> weight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diabetic</w:t>
      </w:r>
      <w:r>
        <w:rPr>
          <w:w w:val="105"/>
        </w:rPr>
        <w:t> </w:t>
      </w:r>
      <w:r>
        <w:rPr>
          <w:w w:val="105"/>
        </w:rPr>
        <w:t>group. However, diabetic rats showed significant decrease in body weight by 25.25% compared to control group.</w:t>
      </w:r>
    </w:p>
    <w:p>
      <w:pPr>
        <w:pStyle w:val="BodyText"/>
        <w:spacing w:before="94"/>
      </w:pPr>
    </w:p>
    <w:p>
      <w:pPr>
        <w:spacing w:line="276" w:lineRule="auto" w:before="0"/>
        <w:ind w:left="114" w:right="265" w:firstLine="1"/>
        <w:jc w:val="left"/>
        <w:rPr>
          <w:i/>
          <w:sz w:val="16"/>
        </w:rPr>
      </w:pPr>
      <w:r>
        <w:rPr>
          <w:i/>
          <w:sz w:val="16"/>
        </w:rPr>
        <w:t>Effect of 2-hydroxychalcone treatment on sub abdominal </w:t>
      </w:r>
      <w:r>
        <w:rPr>
          <w:i/>
          <w:sz w:val="16"/>
        </w:rPr>
        <w:t>adipose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tissue weight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sub</w:t>
      </w:r>
      <w:r>
        <w:rPr>
          <w:w w:val="105"/>
        </w:rPr>
        <w:t> abdominal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weight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diabetic</w:t>
      </w:r>
      <w:r>
        <w:rPr>
          <w:w w:val="105"/>
        </w:rPr>
        <w:t> </w:t>
      </w:r>
      <w:r>
        <w:rPr>
          <w:w w:val="105"/>
        </w:rPr>
        <w:t>rats</w:t>
      </w:r>
      <w:r>
        <w:rPr>
          <w:spacing w:val="80"/>
          <w:w w:val="105"/>
        </w:rPr>
        <w:t> </w:t>
      </w:r>
      <w:r>
        <w:rPr>
          <w:w w:val="105"/>
        </w:rPr>
        <w:t>was significantly decreased by 43.49% compared to that of the con- trol</w:t>
      </w:r>
      <w:r>
        <w:rPr>
          <w:w w:val="105"/>
        </w:rPr>
        <w:t> rats.</w:t>
      </w:r>
      <w:r>
        <w:rPr>
          <w:w w:val="105"/>
        </w:rPr>
        <w:t> The</w:t>
      </w:r>
      <w:r>
        <w:rPr>
          <w:w w:val="105"/>
        </w:rPr>
        <w:t> diabetic</w:t>
      </w:r>
      <w:r>
        <w:rPr>
          <w:w w:val="105"/>
        </w:rPr>
        <w:t> rats</w:t>
      </w:r>
      <w:r>
        <w:rPr>
          <w:w w:val="105"/>
        </w:rPr>
        <w:t> treated</w:t>
      </w:r>
      <w:r>
        <w:rPr>
          <w:w w:val="105"/>
        </w:rPr>
        <w:t> with</w:t>
      </w:r>
      <w:r>
        <w:rPr>
          <w:w w:val="105"/>
        </w:rPr>
        <w:t> hydroxychalcone</w:t>
      </w:r>
      <w:r>
        <w:rPr>
          <w:w w:val="105"/>
        </w:rPr>
        <w:t> showed non-significant</w:t>
      </w:r>
      <w:r>
        <w:rPr>
          <w:w w:val="105"/>
        </w:rPr>
        <w:t> change</w:t>
      </w:r>
      <w:r>
        <w:rPr>
          <w:w w:val="105"/>
        </w:rPr>
        <w:t> in</w:t>
      </w:r>
      <w:r>
        <w:rPr>
          <w:w w:val="105"/>
        </w:rPr>
        <w:t> sub</w:t>
      </w:r>
      <w:r>
        <w:rPr>
          <w:w w:val="105"/>
        </w:rPr>
        <w:t> abdominal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weight compared to diabetic group (</w:t>
      </w:r>
      <w:hyperlink w:history="true" w:anchor="_bookmark4">
        <w:r>
          <w:rPr>
            <w:color w:val="007FAD"/>
            <w:w w:val="105"/>
          </w:rPr>
          <w:t>Fig. 2</w:t>
        </w:r>
      </w:hyperlink>
      <w:r>
        <w:rPr>
          <w:w w:val="105"/>
        </w:rPr>
        <w:t>).</w:t>
      </w:r>
    </w:p>
    <w:p>
      <w:pPr>
        <w:pStyle w:val="BodyText"/>
        <w:spacing w:before="93"/>
      </w:pPr>
    </w:p>
    <w:p>
      <w:pPr>
        <w:spacing w:line="276" w:lineRule="auto" w:before="1"/>
        <w:ind w:left="114" w:right="0" w:firstLine="1"/>
        <w:jc w:val="left"/>
        <w:rPr>
          <w:i/>
          <w:sz w:val="16"/>
        </w:rPr>
      </w:pPr>
      <w:r>
        <w:rPr>
          <w:i/>
          <w:sz w:val="16"/>
        </w:rPr>
        <w:t>Effect of 2-hydroxychalcone treatment on fasting serum glucose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insulin levels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Comparing to control group, levels of glucose and insulin in </w:t>
      </w:r>
      <w:r>
        <w:rPr>
          <w:w w:val="105"/>
        </w:rPr>
        <w:t>dia- betic</w:t>
      </w:r>
      <w:r>
        <w:rPr>
          <w:spacing w:val="63"/>
          <w:w w:val="105"/>
        </w:rPr>
        <w:t>  </w:t>
      </w:r>
      <w:r>
        <w:rPr>
          <w:w w:val="105"/>
        </w:rPr>
        <w:t>rats</w:t>
      </w:r>
      <w:r>
        <w:rPr>
          <w:spacing w:val="65"/>
          <w:w w:val="105"/>
        </w:rPr>
        <w:t>  </w:t>
      </w:r>
      <w:r>
        <w:rPr>
          <w:w w:val="105"/>
        </w:rPr>
        <w:t>were</w:t>
      </w:r>
      <w:r>
        <w:rPr>
          <w:spacing w:val="64"/>
          <w:w w:val="105"/>
        </w:rPr>
        <w:t>  </w:t>
      </w:r>
      <w:r>
        <w:rPr>
          <w:w w:val="105"/>
        </w:rPr>
        <w:t>significantly</w:t>
      </w:r>
      <w:r>
        <w:rPr>
          <w:spacing w:val="64"/>
          <w:w w:val="105"/>
        </w:rPr>
        <w:t>  </w:t>
      </w:r>
      <w:r>
        <w:rPr>
          <w:w w:val="105"/>
        </w:rPr>
        <w:t>increased</w:t>
      </w:r>
      <w:r>
        <w:rPr>
          <w:spacing w:val="64"/>
          <w:w w:val="105"/>
        </w:rPr>
        <w:t>  </w:t>
      </w:r>
      <w:r>
        <w:rPr>
          <w:w w:val="105"/>
        </w:rPr>
        <w:t>(4.48–2.05</w:t>
      </w:r>
      <w:r>
        <w:rPr>
          <w:spacing w:val="64"/>
          <w:w w:val="105"/>
        </w:rPr>
        <w:t>  </w:t>
      </w:r>
      <w:r>
        <w:rPr>
          <w:spacing w:val="-4"/>
          <w:w w:val="105"/>
        </w:rPr>
        <w:t>fold</w:t>
      </w: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0" w:right="4649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4318647</wp:posOffset>
                </wp:positionH>
                <wp:positionV relativeFrom="paragraph">
                  <wp:posOffset>53473</wp:posOffset>
                </wp:positionV>
                <wp:extent cx="2621280" cy="122872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621280" cy="1228725"/>
                          <a:chExt cx="2621280" cy="12287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87756" y="257143"/>
                            <a:ext cx="2071370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1370" h="936625">
                                <a:moveTo>
                                  <a:pt x="345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6002"/>
                                </a:lnTo>
                                <a:lnTo>
                                  <a:pt x="345186" y="936002"/>
                                </a:lnTo>
                                <a:lnTo>
                                  <a:pt x="345186" y="0"/>
                                </a:lnTo>
                                <a:close/>
                              </a:path>
                              <a:path w="2071370" h="936625">
                                <a:moveTo>
                                  <a:pt x="1207897" y="236334"/>
                                </a:moveTo>
                                <a:lnTo>
                                  <a:pt x="862711" y="236334"/>
                                </a:lnTo>
                                <a:lnTo>
                                  <a:pt x="862711" y="936002"/>
                                </a:lnTo>
                                <a:lnTo>
                                  <a:pt x="1207897" y="936002"/>
                                </a:lnTo>
                                <a:lnTo>
                                  <a:pt x="1207897" y="236334"/>
                                </a:lnTo>
                                <a:close/>
                              </a:path>
                              <a:path w="2071370" h="936625">
                                <a:moveTo>
                                  <a:pt x="2071166" y="272986"/>
                                </a:moveTo>
                                <a:lnTo>
                                  <a:pt x="1725968" y="272986"/>
                                </a:lnTo>
                                <a:lnTo>
                                  <a:pt x="1725968" y="936015"/>
                                </a:lnTo>
                                <a:lnTo>
                                  <a:pt x="2071166" y="936015"/>
                                </a:lnTo>
                                <a:lnTo>
                                  <a:pt x="2071166" y="272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60362" y="210407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46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9839" y="21040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33" y="0"/>
                                </a:lnTo>
                              </a:path>
                            </a:pathLst>
                          </a:custGeom>
                          <a:ln w="6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23174" y="45864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02664" y="45864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21" y="0"/>
                                </a:lnTo>
                              </a:path>
                            </a:pathLst>
                          </a:custGeom>
                          <a:ln w="6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86000" y="4969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65476" y="49695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33" y="0"/>
                                </a:lnTo>
                              </a:path>
                            </a:pathLst>
                          </a:custGeom>
                          <a:ln w="68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994" y="3308"/>
                            <a:ext cx="1270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9990">
                                <a:moveTo>
                                  <a:pt x="0" y="1189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19314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99511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79652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59849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9990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20187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28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94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8994" y="1193120"/>
                            <a:ext cx="258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0">
                                <a:moveTo>
                                  <a:pt x="0" y="0"/>
                                </a:moveTo>
                                <a:lnTo>
                                  <a:pt x="2588679" y="0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8994" y="11931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013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91705" y="11931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013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54403" y="11931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013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17673" y="11931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013"/>
                                </a:lnTo>
                              </a:path>
                            </a:pathLst>
                          </a:custGeom>
                          <a:ln w="656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22882" y="177650"/>
                            <a:ext cx="673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176732" y="155549"/>
                            <a:ext cx="673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050995pt;margin-top:4.210542pt;width:206.4pt;height:96.75pt;mso-position-horizontal-relative:page;mso-position-vertical-relative:paragraph;z-index:15734784" id="docshapegroup25" coordorigin="6801,84" coordsize="4128,1935">
                <v:shape style="position:absolute;left:7254;top:489;width:3262;height:1475" id="docshape26" coordorigin="7254,489" coordsize="3262,1475" path="m7798,489l7254,489,7254,1963,7798,1963,7798,489xm9156,861l8613,861,8613,1963,9156,1963,9156,861xm10516,919l9972,919,9972,1963,10516,1963,10516,919xe" filled="true" fillcolor="#536aab" stroked="false">
                  <v:path arrowok="t"/>
                  <v:fill type="solid"/>
                </v:shape>
                <v:line style="position:absolute" from="7526,489" to="7526,416" stroked="true" strokeweight=".538pt" strokecolor="#000000">
                  <v:stroke dashstyle="solid"/>
                </v:line>
                <v:line style="position:absolute" from="7494,416" to="7558,416" stroked="true" strokeweight=".538pt" strokecolor="#000000">
                  <v:stroke dashstyle="solid"/>
                </v:line>
                <v:line style="position:absolute" from="8885,862" to="8885,806" stroked="true" strokeweight=".538pt" strokecolor="#000000">
                  <v:stroke dashstyle="solid"/>
                </v:line>
                <v:line style="position:absolute" from="8852,806" to="8917,806" stroked="true" strokeweight=".538pt" strokecolor="#000000">
                  <v:stroke dashstyle="solid"/>
                </v:line>
                <v:line style="position:absolute" from="10244,919" to="10244,867" stroked="true" strokeweight=".538pt" strokecolor="#000000">
                  <v:stroke dashstyle="solid"/>
                </v:line>
                <v:line style="position:absolute" from="10211,867" to="10276,867" stroked="true" strokeweight=".538pt" strokecolor="#000000">
                  <v:stroke dashstyle="solid"/>
                </v:line>
                <v:line style="position:absolute" from="6847,1963" to="6847,89" stroked="true" strokeweight=".517pt" strokecolor="#858585">
                  <v:stroke dashstyle="solid"/>
                </v:line>
                <v:line style="position:absolute" from="6801,1963" to="6847,1963" stroked="true" strokeweight=".517pt" strokecolor="#858585">
                  <v:stroke dashstyle="solid"/>
                </v:line>
                <v:line style="position:absolute" from="6801,1651" to="6847,1651" stroked="true" strokeweight=".517pt" strokecolor="#858585">
                  <v:stroke dashstyle="solid"/>
                </v:line>
                <v:line style="position:absolute" from="6801,1339" to="6847,1339" stroked="true" strokeweight=".517pt" strokecolor="#858585">
                  <v:stroke dashstyle="solid"/>
                </v:line>
                <v:line style="position:absolute" from="6801,1027" to="6847,1027" stroked="true" strokeweight=".517pt" strokecolor="#858585">
                  <v:stroke dashstyle="solid"/>
                </v:line>
                <v:line style="position:absolute" from="6801,714" to="6847,714" stroked="true" strokeweight=".517pt" strokecolor="#858585">
                  <v:stroke dashstyle="solid"/>
                </v:line>
                <v:line style="position:absolute" from="6801,402" to="6847,402" stroked="true" strokeweight=".517pt" strokecolor="#858585">
                  <v:stroke dashstyle="solid"/>
                </v:line>
                <v:line style="position:absolute" from="6801,89" to="6847,89" stroked="true" strokeweight=".517pt" strokecolor="#858585">
                  <v:stroke dashstyle="solid"/>
                </v:line>
                <v:line style="position:absolute" from="6847,1963" to="10923,1963" stroked="true" strokeweight=".517pt" strokecolor="#858585">
                  <v:stroke dashstyle="solid"/>
                </v:line>
                <v:line style="position:absolute" from="6847,1963" to="6847,2018" stroked="true" strokeweight=".517pt" strokecolor="#858585">
                  <v:stroke dashstyle="solid"/>
                </v:line>
                <v:line style="position:absolute" from="8205,1963" to="8205,2018" stroked="true" strokeweight=".517pt" strokecolor="#858585">
                  <v:stroke dashstyle="solid"/>
                </v:line>
                <v:line style="position:absolute" from="9564,1963" to="9564,2018" stroked="true" strokeweight=".517pt" strokecolor="#858585">
                  <v:stroke dashstyle="solid"/>
                </v:line>
                <v:line style="position:absolute" from="10923,1963" to="10923,2018" stroked="true" strokeweight=".517pt" strokecolor="#858585">
                  <v:stroke dashstyle="solid"/>
                </v:line>
                <v:shape style="position:absolute;left:8884;top:363;width:106;height:221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0228;top:329;width:106;height:221" type="#_x0000_t202" id="docshape2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300</w:t>
      </w:r>
    </w:p>
    <w:p>
      <w:pPr>
        <w:spacing w:before="151"/>
        <w:ind w:left="0" w:right="4649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3882666</wp:posOffset>
                </wp:positionH>
                <wp:positionV relativeFrom="paragraph">
                  <wp:posOffset>187976</wp:posOffset>
                </wp:positionV>
                <wp:extent cx="165735" cy="7270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5735" cy="72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Carlito"/>
                                <w:b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weight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5"/>
                                <w:sz w:val="17"/>
                              </w:rPr>
                              <w:t>(g)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21741pt;margin-top:14.801301pt;width:13.05pt;height:57.25pt;mso-position-horizontal-relative:page;mso-position-vertical-relative:paragraph;z-index:1573632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sz w:val="17"/>
                        </w:rPr>
                        <w:t>Total</w:t>
                      </w:r>
                      <w:r>
                        <w:rPr>
                          <w:rFonts w:ascii="Carlito"/>
                          <w:b/>
                          <w:spacing w:val="-8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7"/>
                        </w:rPr>
                        <w:t>weight</w:t>
                      </w:r>
                      <w:r>
                        <w:rPr>
                          <w:rFonts w:ascii="Carlito"/>
                          <w:b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5"/>
                          <w:sz w:val="17"/>
                        </w:rPr>
                        <w:t>(g)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250</w:t>
      </w:r>
    </w:p>
    <w:p>
      <w:pPr>
        <w:spacing w:before="152"/>
        <w:ind w:left="0" w:right="4649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200</w:t>
      </w:r>
    </w:p>
    <w:p>
      <w:pPr>
        <w:spacing w:before="151"/>
        <w:ind w:left="0" w:right="4649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150</w:t>
      </w:r>
    </w:p>
    <w:p>
      <w:pPr>
        <w:spacing w:before="151"/>
        <w:ind w:left="0" w:right="4649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100</w:t>
      </w:r>
    </w:p>
    <w:p>
      <w:pPr>
        <w:spacing w:before="152"/>
        <w:ind w:left="0" w:right="4649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50</w:t>
      </w:r>
    </w:p>
    <w:p>
      <w:pPr>
        <w:spacing w:before="151"/>
        <w:ind w:left="0" w:right="465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0</w:t>
      </w:r>
    </w:p>
    <w:p>
      <w:pPr>
        <w:pStyle w:val="Heading3"/>
        <w:tabs>
          <w:tab w:pos="2678" w:val="left" w:leader="none"/>
          <w:tab w:pos="3650" w:val="left" w:leader="none"/>
        </w:tabs>
        <w:spacing w:before="39"/>
        <w:ind w:left="1351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</w:r>
      <w:r>
        <w:rPr>
          <w:spacing w:val="-2"/>
        </w:rPr>
        <w:t>2-hydroxychalcone</w:t>
      </w:r>
    </w:p>
    <w:p>
      <w:pPr>
        <w:spacing w:line="302" w:lineRule="auto" w:before="199"/>
        <w:ind w:left="114" w:right="30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2-hydroxychalcone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total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body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weight.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2-hydroxy-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chalcone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(25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body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daily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oral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tube).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expressed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mean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 compared to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diabetic group p &lt; 0.05.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0" w:right="4562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4371746</wp:posOffset>
                </wp:positionH>
                <wp:positionV relativeFrom="paragraph">
                  <wp:posOffset>54561</wp:posOffset>
                </wp:positionV>
                <wp:extent cx="2567940" cy="122936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567940" cy="1229360"/>
                          <a:chExt cx="2567940" cy="12293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81546" y="178231"/>
                            <a:ext cx="2029460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9460" h="1017269">
                                <a:moveTo>
                                  <a:pt x="3384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7066"/>
                                </a:lnTo>
                                <a:lnTo>
                                  <a:pt x="338493" y="1017066"/>
                                </a:lnTo>
                                <a:lnTo>
                                  <a:pt x="338493" y="0"/>
                                </a:lnTo>
                                <a:close/>
                              </a:path>
                              <a:path w="2029460" h="1017269">
                                <a:moveTo>
                                  <a:pt x="1184211" y="442379"/>
                                </a:moveTo>
                                <a:lnTo>
                                  <a:pt x="845718" y="442379"/>
                                </a:lnTo>
                                <a:lnTo>
                                  <a:pt x="845718" y="1017092"/>
                                </a:lnTo>
                                <a:lnTo>
                                  <a:pt x="1184211" y="1017092"/>
                                </a:lnTo>
                                <a:lnTo>
                                  <a:pt x="1184211" y="442379"/>
                                </a:lnTo>
                                <a:close/>
                              </a:path>
                              <a:path w="2029460" h="1017269">
                                <a:moveTo>
                                  <a:pt x="2029396" y="484555"/>
                                </a:moveTo>
                                <a:lnTo>
                                  <a:pt x="1691436" y="484555"/>
                                </a:lnTo>
                                <a:lnTo>
                                  <a:pt x="1691436" y="1017066"/>
                                </a:lnTo>
                                <a:lnTo>
                                  <a:pt x="2029396" y="1017066"/>
                                </a:lnTo>
                                <a:lnTo>
                                  <a:pt x="2029396" y="484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0976" y="127546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1203" y="12754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47" y="0"/>
                                </a:lnTo>
                              </a:path>
                            </a:pathLst>
                          </a:custGeom>
                          <a:ln w="6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96517" y="59216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76756" y="59216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35" y="0"/>
                                </a:lnTo>
                              </a:path>
                            </a:pathLst>
                          </a:custGeom>
                          <a:ln w="6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42058" y="636676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22297" y="636676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547" y="0"/>
                                </a:lnTo>
                              </a:path>
                            </a:pathLst>
                          </a:custGeom>
                          <a:ln w="65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940" y="3175"/>
                            <a:ext cx="1270" cy="119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2530">
                                <a:moveTo>
                                  <a:pt x="0" y="1192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195298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06296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930617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798271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66540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53306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40072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6837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3550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3162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94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940" y="1195285"/>
                            <a:ext cx="25368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825" h="34290">
                                <a:moveTo>
                                  <a:pt x="0" y="0"/>
                                </a:moveTo>
                                <a:lnTo>
                                  <a:pt x="2536621" y="0"/>
                                </a:lnTo>
                              </a:path>
                              <a:path w="2536825" h="34290">
                                <a:moveTo>
                                  <a:pt x="0" y="0"/>
                                </a:moveTo>
                                <a:lnTo>
                                  <a:pt x="0" y="33743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73658" y="1195285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3743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19389" y="1195285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3743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64574" y="1195285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3743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10068" y="414502"/>
                            <a:ext cx="609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231995pt;margin-top:4.296191pt;width:202.2pt;height:96.8pt;mso-position-horizontal-relative:page;mso-position-vertical-relative:paragraph;z-index:15735296" id="docshapegroup30" coordorigin="6885,86" coordsize="4044,1936">
                <v:shape style="position:absolute;left:7328;top:366;width:3196;height:1602" id="docshape31" coordorigin="7328,367" coordsize="3196,1602" path="m7861,367l7328,367,7328,1968,7861,1968,7861,367xm9193,1063l8660,1063,8660,1968,9193,1968,9193,1063xm10524,1130l9992,1130,9992,1968,10524,1968,10524,1130xe" filled="true" fillcolor="#536aab" stroked="false">
                  <v:path arrowok="t"/>
                  <v:fill type="solid"/>
                </v:shape>
                <v:line style="position:absolute" from="7595,367" to="7595,287" stroked="true" strokeweight=".519pt" strokecolor="#000000">
                  <v:stroke dashstyle="solid"/>
                </v:line>
                <v:line style="position:absolute" from="7564,287" to="7626,287" stroked="true" strokeweight=".519pt" strokecolor="#000000">
                  <v:stroke dashstyle="solid"/>
                </v:line>
                <v:line style="position:absolute" from="8926,1064" to="8926,1018" stroked="true" strokeweight=".519pt" strokecolor="#000000">
                  <v:stroke dashstyle="solid"/>
                </v:line>
                <v:line style="position:absolute" from="8895,1018" to="8958,1018" stroked="true" strokeweight=".519pt" strokecolor="#000000">
                  <v:stroke dashstyle="solid"/>
                </v:line>
                <v:line style="position:absolute" from="10258,1130" to="10258,1089" stroked="true" strokeweight=".519pt" strokecolor="#000000">
                  <v:stroke dashstyle="solid"/>
                </v:line>
                <v:line style="position:absolute" from="10227,1089" to="10289,1089" stroked="true" strokeweight=".519pt" strokecolor="#000000">
                  <v:stroke dashstyle="solid"/>
                </v:line>
                <v:line style="position:absolute" from="6929,1968" to="6929,91" stroked="true" strokeweight=".498pt" strokecolor="#858585">
                  <v:stroke dashstyle="solid"/>
                </v:line>
                <v:line style="position:absolute" from="6885,1968" to="6929,1968" stroked="true" strokeweight=".498pt" strokecolor="#858585">
                  <v:stroke dashstyle="solid"/>
                </v:line>
                <v:line style="position:absolute" from="6885,1760" to="6929,1760" stroked="true" strokeweight=".498pt" strokecolor="#858585">
                  <v:stroke dashstyle="solid"/>
                </v:line>
                <v:line style="position:absolute" from="6885,1551" to="6929,1551" stroked="true" strokeweight=".498pt" strokecolor="#858585">
                  <v:stroke dashstyle="solid"/>
                </v:line>
                <v:line style="position:absolute" from="6885,1343" to="6929,1343" stroked="true" strokeweight=".498pt" strokecolor="#858585">
                  <v:stroke dashstyle="solid"/>
                </v:line>
                <v:line style="position:absolute" from="6885,1134" to="6929,1134" stroked="true" strokeweight=".498pt" strokecolor="#858585">
                  <v:stroke dashstyle="solid"/>
                </v:line>
                <v:line style="position:absolute" from="6885,925" to="6929,925" stroked="true" strokeweight=".498pt" strokecolor="#858585">
                  <v:stroke dashstyle="solid"/>
                </v:line>
                <v:line style="position:absolute" from="6885,717" to="6929,717" stroked="true" strokeweight=".498pt" strokecolor="#858585">
                  <v:stroke dashstyle="solid"/>
                </v:line>
                <v:line style="position:absolute" from="6885,509" to="6929,509" stroked="true" strokeweight=".498pt" strokecolor="#858585">
                  <v:stroke dashstyle="solid"/>
                </v:line>
                <v:line style="position:absolute" from="6885,299" to="6929,299" stroked="true" strokeweight=".498pt" strokecolor="#858585">
                  <v:stroke dashstyle="solid"/>
                </v:line>
                <v:line style="position:absolute" from="6885,91" to="6929,91" stroked="true" strokeweight=".498pt" strokecolor="#858585">
                  <v:stroke dashstyle="solid"/>
                </v:line>
                <v:shape style="position:absolute;left:6928;top:1968;width:3995;height:54" id="docshape32" coordorigin="6929,1968" coordsize="3995,54" path="m6929,1968l10923,1968m6929,1968l6929,2021e" filled="false" stroked="true" strokeweight=".498pt" strokecolor="#858585">
                  <v:path arrowok="t"/>
                  <v:stroke dashstyle="solid"/>
                </v:shape>
                <v:line style="position:absolute" from="8260,1968" to="8260,2021" stroked="true" strokeweight=".498pt" strokecolor="#858585">
                  <v:stroke dashstyle="solid"/>
                </v:line>
                <v:line style="position:absolute" from="9592,1968" to="9592,2021" stroked="true" strokeweight=".498pt" strokecolor="#858585">
                  <v:stroke dashstyle="solid"/>
                </v:line>
                <v:line style="position:absolute" from="10923,1968" to="10923,2021" stroked="true" strokeweight=".498pt" strokecolor="#858585">
                  <v:stroke dashstyle="solid"/>
                </v:line>
                <v:shape style="position:absolute;left:8947;top:738;width:96;height:194" type="#_x0000_t202" id="docshape3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3883272</wp:posOffset>
                </wp:positionH>
                <wp:positionV relativeFrom="paragraph">
                  <wp:posOffset>10362</wp:posOffset>
                </wp:positionV>
                <wp:extent cx="289560" cy="10477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89560" cy="1047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auto" w:before="29"/>
                              <w:ind w:left="259" w:right="18" w:hanging="240"/>
                              <w:jc w:val="left"/>
                              <w:rPr>
                                <w:rFonts w:asci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6"/>
                              </w:rPr>
                              <w:t>Sub</w:t>
                            </w:r>
                            <w:r>
                              <w:rPr>
                                <w:rFonts w:ascii="Carlito"/>
                                <w:b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6"/>
                              </w:rPr>
                              <w:t>abdominal</w:t>
                            </w:r>
                            <w:r>
                              <w:rPr>
                                <w:rFonts w:ascii="Carlito"/>
                                <w:b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6"/>
                              </w:rPr>
                              <w:t>adipose</w:t>
                            </w:r>
                            <w:r>
                              <w:rPr>
                                <w:rFonts w:ascii="Carlito"/>
                                <w:b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05"/>
                                <w:sz w:val="16"/>
                              </w:rPr>
                              <w:t>tissue weight (g)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69501pt;margin-top:.815943pt;width:22.8pt;height:82.5pt;mso-position-horizontal-relative:page;mso-position-vertical-relative:paragraph;z-index:15735808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line="249" w:lineRule="auto" w:before="29"/>
                        <w:ind w:left="259" w:right="18" w:hanging="240"/>
                        <w:jc w:val="left"/>
                        <w:rPr>
                          <w:rFonts w:ascii="Carlito"/>
                          <w:b/>
                          <w:sz w:val="16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6"/>
                        </w:rPr>
                        <w:t>Sub</w:t>
                      </w:r>
                      <w:r>
                        <w:rPr>
                          <w:rFonts w:ascii="Carlito"/>
                          <w:b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6"/>
                        </w:rPr>
                        <w:t>abdominal</w:t>
                      </w:r>
                      <w:r>
                        <w:rPr>
                          <w:rFonts w:ascii="Carlito"/>
                          <w:b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6"/>
                        </w:rPr>
                        <w:t>adipose</w:t>
                      </w:r>
                      <w:r>
                        <w:rPr>
                          <w:rFonts w:ascii="Carlito"/>
                          <w:b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05"/>
                          <w:sz w:val="16"/>
                        </w:rPr>
                        <w:t>tissue weight (g)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4"/>
        </w:rPr>
        <w:t>4.5</w:t>
      </w:r>
    </w:p>
    <w:p>
      <w:pPr>
        <w:spacing w:before="48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4</w:t>
      </w:r>
    </w:p>
    <w:p>
      <w:pPr>
        <w:spacing w:before="47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3.5</w:t>
      </w:r>
    </w:p>
    <w:p>
      <w:pPr>
        <w:spacing w:before="48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3</w:t>
      </w:r>
    </w:p>
    <w:p>
      <w:pPr>
        <w:spacing w:before="48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2.5</w:t>
      </w:r>
    </w:p>
    <w:p>
      <w:pPr>
        <w:spacing w:before="47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2</w:t>
      </w:r>
    </w:p>
    <w:p>
      <w:pPr>
        <w:spacing w:before="48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1.5</w:t>
      </w:r>
    </w:p>
    <w:p>
      <w:pPr>
        <w:spacing w:before="48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1</w:t>
      </w:r>
    </w:p>
    <w:p>
      <w:pPr>
        <w:spacing w:before="48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0.5</w:t>
      </w:r>
    </w:p>
    <w:p>
      <w:pPr>
        <w:spacing w:before="47"/>
        <w:ind w:left="0" w:right="4562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0</w:t>
      </w:r>
    </w:p>
    <w:p>
      <w:pPr>
        <w:pStyle w:val="Heading4"/>
        <w:tabs>
          <w:tab w:pos="2729" w:val="left" w:leader="none"/>
          <w:tab w:pos="3689" w:val="left" w:leader="none"/>
        </w:tabs>
        <w:spacing w:before="41"/>
        <w:ind w:left="1429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  <w:t>2-</w:t>
      </w:r>
      <w:r>
        <w:rPr>
          <w:spacing w:val="-2"/>
        </w:rPr>
        <w:t>hydroxychalcone</w:t>
      </w:r>
    </w:p>
    <w:p>
      <w:pPr>
        <w:pStyle w:val="BodyText"/>
        <w:spacing w:before="3"/>
        <w:rPr>
          <w:rFonts w:ascii="Carlito"/>
          <w:b/>
        </w:rPr>
      </w:pPr>
    </w:p>
    <w:p>
      <w:pPr>
        <w:spacing w:line="302" w:lineRule="auto" w:before="0"/>
        <w:ind w:left="114" w:right="30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2.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2-hydroxychalcone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on</w:t>
      </w:r>
      <w:r>
        <w:rPr>
          <w:w w:val="115"/>
          <w:sz w:val="12"/>
        </w:rPr>
        <w:t> sub-abdominal</w:t>
      </w:r>
      <w:r>
        <w:rPr>
          <w:w w:val="115"/>
          <w:sz w:val="12"/>
        </w:rPr>
        <w:t> adipose</w:t>
      </w:r>
      <w:r>
        <w:rPr>
          <w:w w:val="115"/>
          <w:sz w:val="12"/>
        </w:rPr>
        <w:t> </w:t>
      </w:r>
      <w:r>
        <w:rPr>
          <w:w w:val="115"/>
          <w:sz w:val="12"/>
        </w:rPr>
        <w:t>tissue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weight.</w:t>
      </w:r>
      <w:r>
        <w:rPr>
          <w:w w:val="115"/>
          <w:sz w:val="12"/>
        </w:rPr>
        <w:t> After</w:t>
      </w:r>
      <w:r>
        <w:rPr>
          <w:w w:val="115"/>
          <w:sz w:val="12"/>
        </w:rPr>
        <w:t> induction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2-hydroxychalcone</w:t>
      </w:r>
      <w:r>
        <w:rPr>
          <w:w w:val="115"/>
          <w:sz w:val="12"/>
        </w:rPr>
        <w:t> (25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w w:val="115"/>
          <w:sz w:val="12"/>
        </w:rPr>
        <w:t> body</w:t>
      </w:r>
      <w:r>
        <w:rPr>
          <w:w w:val="115"/>
          <w:sz w:val="12"/>
        </w:rPr>
        <w:t> weight</w:t>
      </w:r>
      <w:r>
        <w:rPr>
          <w:w w:val="115"/>
          <w:sz w:val="12"/>
        </w:rPr>
        <w:t> daily</w:t>
      </w:r>
      <w:r>
        <w:rPr>
          <w:w w:val="115"/>
          <w:sz w:val="12"/>
        </w:rPr>
        <w:t> by</w:t>
      </w:r>
      <w:r>
        <w:rPr>
          <w:w w:val="115"/>
          <w:sz w:val="12"/>
        </w:rPr>
        <w:t> oral</w:t>
      </w:r>
      <w:r>
        <w:rPr>
          <w:w w:val="115"/>
          <w:sz w:val="12"/>
        </w:rPr>
        <w:t> tube).</w:t>
      </w:r>
      <w:r>
        <w:rPr>
          <w:w w:val="115"/>
          <w:sz w:val="12"/>
        </w:rPr>
        <w:t> 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expressed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  <w:vertAlign w:val="superscript"/>
        </w:rPr>
        <w:t>*</w:t>
      </w:r>
      <w:r>
        <w:rPr>
          <w:w w:val="115"/>
          <w:sz w:val="12"/>
          <w:vertAlign w:val="baseline"/>
        </w:rPr>
        <w:t>significant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compared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to</w:t>
      </w:r>
      <w:r>
        <w:rPr>
          <w:spacing w:val="-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control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group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</w:t>
      </w:r>
      <w:r>
        <w:rPr>
          <w:spacing w:val="-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&lt;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0.01.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superscript"/>
        </w:rPr>
        <w:t>#</w:t>
      </w:r>
      <w:r>
        <w:rPr>
          <w:w w:val="115"/>
          <w:sz w:val="12"/>
          <w:vertAlign w:val="baseline"/>
        </w:rPr>
        <w:t>significant compared to diabetic group p &lt; 0.05.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07"/>
        <w:ind w:left="0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591333</wp:posOffset>
                </wp:positionH>
                <wp:positionV relativeFrom="paragraph">
                  <wp:posOffset>162424</wp:posOffset>
                </wp:positionV>
                <wp:extent cx="163830" cy="10115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3830" cy="1011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Blood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glucose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7"/>
                              </w:rPr>
                              <w:t> (mg/dl)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61726pt;margin-top:12.789364pt;width:12.9pt;height:79.650pt;mso-position-horizontal-relative:page;mso-position-vertical-relative:paragraph;z-index:15739392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sz w:val="17"/>
                        </w:rPr>
                        <w:t>Blood</w:t>
                      </w:r>
                      <w:r>
                        <w:rPr>
                          <w:rFonts w:ascii="Carlito"/>
                          <w:b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7"/>
                        </w:rPr>
                        <w:t>glucose</w:t>
                      </w:r>
                      <w:r>
                        <w:rPr>
                          <w:rFonts w:ascii="Carlito"/>
                          <w:b/>
                          <w:spacing w:val="-2"/>
                          <w:sz w:val="17"/>
                        </w:rPr>
                        <w:t> (mg/dl)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6"/>
      <w:bookmarkEnd w:id="16"/>
      <w:r>
        <w:rPr/>
      </w:r>
      <w:bookmarkStart w:name="_bookmark6" w:id="17"/>
      <w:bookmarkEnd w:id="17"/>
      <w:r>
        <w:rPr/>
      </w:r>
      <w:r>
        <w:rPr>
          <w:rFonts w:ascii="Times New Roman"/>
          <w:spacing w:val="-5"/>
          <w:sz w:val="14"/>
        </w:rPr>
        <w:t>500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400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300</w:t>
      </w:r>
    </w:p>
    <w:p>
      <w:pPr>
        <w:pStyle w:val="BodyText"/>
        <w:spacing w:before="19"/>
        <w:rPr>
          <w:rFonts w:ascii="Times New Roman"/>
          <w:sz w:val="14"/>
        </w:rPr>
      </w:pPr>
    </w:p>
    <w:p>
      <w:pPr>
        <w:spacing w:before="1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200</w:t>
      </w:r>
    </w:p>
    <w:p>
      <w:pPr>
        <w:pStyle w:val="BodyText"/>
        <w:spacing w:before="19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100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0</w:t>
      </w:r>
    </w:p>
    <w:p>
      <w:pPr>
        <w:spacing w:before="111"/>
        <w:ind w:left="502" w:right="0" w:firstLine="0"/>
        <w:jc w:val="center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05"/>
          <w:sz w:val="14"/>
        </w:rPr>
        <w:t>70</w:t>
      </w:r>
    </w:p>
    <w:p>
      <w:pPr>
        <w:pStyle w:val="BodyText"/>
        <w:spacing w:before="44"/>
        <w:rPr>
          <w:rFonts w:ascii="Times New Roman"/>
          <w:sz w:val="14"/>
        </w:rPr>
      </w:pPr>
    </w:p>
    <w:p>
      <w:pPr>
        <w:spacing w:before="0"/>
        <w:ind w:left="502" w:right="0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957084</wp:posOffset>
                </wp:positionH>
                <wp:positionV relativeFrom="paragraph">
                  <wp:posOffset>-228294</wp:posOffset>
                </wp:positionV>
                <wp:extent cx="2691130" cy="117094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691130" cy="1170940"/>
                          <a:chExt cx="2691130" cy="117094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94182" y="174426"/>
                            <a:ext cx="2127885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961390">
                                <a:moveTo>
                                  <a:pt x="354647" y="747090"/>
                                </a:moveTo>
                                <a:lnTo>
                                  <a:pt x="0" y="747090"/>
                                </a:lnTo>
                                <a:lnTo>
                                  <a:pt x="0" y="961390"/>
                                </a:lnTo>
                                <a:lnTo>
                                  <a:pt x="354647" y="961390"/>
                                </a:lnTo>
                                <a:lnTo>
                                  <a:pt x="354647" y="747090"/>
                                </a:lnTo>
                                <a:close/>
                              </a:path>
                              <a:path w="2127885" h="961390">
                                <a:moveTo>
                                  <a:pt x="1241005" y="0"/>
                                </a:moveTo>
                                <a:lnTo>
                                  <a:pt x="886358" y="0"/>
                                </a:lnTo>
                                <a:lnTo>
                                  <a:pt x="886358" y="961390"/>
                                </a:lnTo>
                                <a:lnTo>
                                  <a:pt x="1241005" y="961390"/>
                                </a:lnTo>
                                <a:lnTo>
                                  <a:pt x="1241005" y="0"/>
                                </a:lnTo>
                                <a:close/>
                              </a:path>
                              <a:path w="2127885" h="961390">
                                <a:moveTo>
                                  <a:pt x="2127377" y="629412"/>
                                </a:moveTo>
                                <a:lnTo>
                                  <a:pt x="1772729" y="629412"/>
                                </a:lnTo>
                                <a:lnTo>
                                  <a:pt x="1772729" y="961390"/>
                                </a:lnTo>
                                <a:lnTo>
                                  <a:pt x="2127377" y="961390"/>
                                </a:lnTo>
                                <a:lnTo>
                                  <a:pt x="2127377" y="629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71500" y="91065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51256" y="910658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57871" y="126484"/>
                            <a:ext cx="12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260">
                                <a:moveTo>
                                  <a:pt x="0" y="480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37627" y="12648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44242" y="787176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23998" y="787176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487" y="0"/>
                                </a:lnTo>
                              </a:path>
                            </a:pathLst>
                          </a:custGeom>
                          <a:ln w="6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8067" y="50804"/>
                            <a:ext cx="1270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215">
                                <a:moveTo>
                                  <a:pt x="0" y="1085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13581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918811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70180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484801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6779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50804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6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067" y="1135816"/>
                            <a:ext cx="2660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015" h="0">
                                <a:moveTo>
                                  <a:pt x="0" y="0"/>
                                </a:moveTo>
                                <a:lnTo>
                                  <a:pt x="2659621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067" y="113581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44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14425" y="113581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44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01329" y="113581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44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87701" y="1135816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544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321739" y="0"/>
                            <a:ext cx="666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217063" y="629199"/>
                            <a:ext cx="666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361pt;margin-top:-17.975924pt;width:211.9pt;height:92.2pt;mso-position-horizontal-relative:page;mso-position-vertical-relative:paragraph;z-index:15736832" id="docshapegroup36" coordorigin="1507,-360" coordsize="4238,1844">
                <v:shape style="position:absolute;left:1970;top:-85;width:3351;height:1514" id="docshape37" coordorigin="1971,-85" coordsize="3351,1514" path="m2529,1092l1971,1092,1971,1429,2529,1429,2529,1092xm3925,-85l3366,-85,3366,1429,3925,1429,3925,-85xm5321,906l4762,906,4762,1429,5321,1429,5321,906xe" filled="true" fillcolor="#536aab" stroked="false">
                  <v:path arrowok="t"/>
                  <v:fill type="solid"/>
                </v:shape>
                <v:line style="position:absolute" from="2250,1091" to="2250,1075" stroked="true" strokeweight=".531pt" strokecolor="#000000">
                  <v:stroke dashstyle="solid"/>
                </v:line>
                <v:line style="position:absolute" from="2218,1075" to="2282,1075" stroked="true" strokeweight=".531pt" strokecolor="#000000">
                  <v:stroke dashstyle="solid"/>
                </v:line>
                <v:line style="position:absolute" from="3646,-85" to="3646,-160" stroked="true" strokeweight=".531pt" strokecolor="#000000">
                  <v:stroke dashstyle="solid"/>
                </v:line>
                <v:line style="position:absolute" from="3614,-160" to="3677,-160" stroked="true" strokeweight=".531pt" strokecolor="#000000">
                  <v:stroke dashstyle="solid"/>
                </v:line>
                <v:line style="position:absolute" from="5041,906" to="5041,880" stroked="true" strokeweight=".531pt" strokecolor="#000000">
                  <v:stroke dashstyle="solid"/>
                </v:line>
                <v:line style="position:absolute" from="5010,880" to="5073,880" stroked="true" strokeweight=".531pt" strokecolor="#000000">
                  <v:stroke dashstyle="solid"/>
                </v:line>
                <v:line style="position:absolute" from="1551,1429" to="1551,-280" stroked="true" strokeweight=".51pt" strokecolor="#858585">
                  <v:stroke dashstyle="solid"/>
                </v:line>
                <v:line style="position:absolute" from="1507,1429" to="1551,1429" stroked="true" strokeweight=".51pt" strokecolor="#858585">
                  <v:stroke dashstyle="solid"/>
                </v:line>
                <v:line style="position:absolute" from="1507,1087" to="1551,1087" stroked="true" strokeweight=".51pt" strokecolor="#858585">
                  <v:stroke dashstyle="solid"/>
                </v:line>
                <v:line style="position:absolute" from="1507,746" to="1551,746" stroked="true" strokeweight=".51pt" strokecolor="#858585">
                  <v:stroke dashstyle="solid"/>
                </v:line>
                <v:line style="position:absolute" from="1507,404" to="1551,404" stroked="true" strokeweight=".51pt" strokecolor="#858585">
                  <v:stroke dashstyle="solid"/>
                </v:line>
                <v:line style="position:absolute" from="1507,62" to="1551,62" stroked="true" strokeweight=".51pt" strokecolor="#858585">
                  <v:stroke dashstyle="solid"/>
                </v:line>
                <v:line style="position:absolute" from="1507,-280" to="1551,-280" stroked="true" strokeweight=".51pt" strokecolor="#858585">
                  <v:stroke dashstyle="solid"/>
                </v:line>
                <v:line style="position:absolute" from="1551,1429" to="5740,1429" stroked="true" strokeweight=".51pt" strokecolor="#858585">
                  <v:stroke dashstyle="solid"/>
                </v:line>
                <v:line style="position:absolute" from="1551,1429" to="1551,1484" stroked="true" strokeweight=".51pt" strokecolor="#858585">
                  <v:stroke dashstyle="solid"/>
                </v:line>
                <v:line style="position:absolute" from="2947,1429" to="2947,1484" stroked="true" strokeweight=".51pt" strokecolor="#858585">
                  <v:stroke dashstyle="solid"/>
                </v:line>
                <v:line style="position:absolute" from="4344,1429" to="4344,1484" stroked="true" strokeweight=".51pt" strokecolor="#858585">
                  <v:stroke dashstyle="solid"/>
                </v:line>
                <v:line style="position:absolute" from="5740,1429" to="5740,1484" stroked="true" strokeweight=".51pt" strokecolor="#858585">
                  <v:stroke dashstyle="solid"/>
                </v:line>
                <v:shape style="position:absolute;left:3588;top:-360;width:105;height:218" type="#_x0000_t202" id="docshape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98;top:631;width:105;height:218" type="#_x0000_t202" id="docshape3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4335665</wp:posOffset>
                </wp:positionH>
                <wp:positionV relativeFrom="paragraph">
                  <wp:posOffset>-178956</wp:posOffset>
                </wp:positionV>
                <wp:extent cx="2729230" cy="166751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729230" cy="1667510"/>
                          <a:chExt cx="2729230" cy="166751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299224" y="235908"/>
                            <a:ext cx="215646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396365">
                                <a:moveTo>
                                  <a:pt x="359194" y="68287"/>
                                </a:moveTo>
                                <a:lnTo>
                                  <a:pt x="0" y="68287"/>
                                </a:lnTo>
                                <a:lnTo>
                                  <a:pt x="0" y="1396238"/>
                                </a:lnTo>
                                <a:lnTo>
                                  <a:pt x="359194" y="1396238"/>
                                </a:lnTo>
                                <a:lnTo>
                                  <a:pt x="359194" y="68287"/>
                                </a:lnTo>
                                <a:close/>
                              </a:path>
                              <a:path w="2156460" h="1396365">
                                <a:moveTo>
                                  <a:pt x="1257998" y="906018"/>
                                </a:moveTo>
                                <a:lnTo>
                                  <a:pt x="898258" y="906018"/>
                                </a:lnTo>
                                <a:lnTo>
                                  <a:pt x="898258" y="1396238"/>
                                </a:lnTo>
                                <a:lnTo>
                                  <a:pt x="1257998" y="1396238"/>
                                </a:lnTo>
                                <a:lnTo>
                                  <a:pt x="1257998" y="906018"/>
                                </a:lnTo>
                                <a:close/>
                              </a:path>
                              <a:path w="2156460" h="1396365">
                                <a:moveTo>
                                  <a:pt x="2156256" y="0"/>
                                </a:moveTo>
                                <a:lnTo>
                                  <a:pt x="1797075" y="0"/>
                                </a:lnTo>
                                <a:lnTo>
                                  <a:pt x="1797075" y="1396238"/>
                                </a:lnTo>
                                <a:lnTo>
                                  <a:pt x="2156256" y="1396238"/>
                                </a:lnTo>
                                <a:lnTo>
                                  <a:pt x="2156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78650" y="3035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57834" y="30379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3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57834" y="30356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3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377188" y="114166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56372" y="114190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3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56372" y="114166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3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75725" y="2353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54923" y="23560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3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54923" y="23537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3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413" y="3308"/>
                            <a:ext cx="1270" cy="162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9410">
                                <a:moveTo>
                                  <a:pt x="0" y="1628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63215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39953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16693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934319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70116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46854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23593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333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13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413" y="1632184"/>
                            <a:ext cx="269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0">
                                <a:moveTo>
                                  <a:pt x="0" y="0"/>
                                </a:moveTo>
                                <a:lnTo>
                                  <a:pt x="2695867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413" y="163215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3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28230" y="163215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3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26475" y="163215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3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25292" y="163215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4963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247858" y="56023"/>
                            <a:ext cx="685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340269" y="962257"/>
                            <a:ext cx="685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390991pt;margin-top:-14.091049pt;width:214.9pt;height:131.3pt;mso-position-horizontal-relative:page;mso-position-vertical-relative:paragraph;z-index:15737856" id="docshapegroup40" coordorigin="6828,-282" coordsize="4298,2626">
                <v:shape style="position:absolute;left:7299;top:89;width:3396;height:2199" id="docshape41" coordorigin="7299,90" coordsize="3396,2199" path="m7865,197l7299,197,7299,2288,7865,2288,7865,197xm9280,1516l8714,1516,8714,2288,9280,2288,9280,1516xm10695,90l10129,90,10129,2288,10695,2288,10695,90xe" filled="true" fillcolor="#536aab" stroked="false">
                  <v:path arrowok="t"/>
                  <v:fill type="solid"/>
                </v:shape>
                <v:line style="position:absolute" from="7582,197" to="7582,196" stroked="true" strokeweight=".546pt" strokecolor="#000000">
                  <v:stroke dashstyle="solid"/>
                </v:line>
                <v:line style="position:absolute" from="7549,197" to="7614,197" stroked="true" strokeweight=".546pt" strokecolor="#000000">
                  <v:stroke dashstyle="solid"/>
                </v:line>
                <v:line style="position:absolute" from="7549,196" to="7614,196" stroked="true" strokeweight=".546pt" strokecolor="#000000">
                  <v:stroke dashstyle="solid"/>
                </v:line>
                <v:line style="position:absolute" from="8997,1516" to="8997,1516" stroked="true" strokeweight=".546pt" strokecolor="#000000">
                  <v:stroke dashstyle="solid"/>
                </v:line>
                <v:line style="position:absolute" from="8964,1516" to="9029,1516" stroked="true" strokeweight=".546pt" strokecolor="#000000">
                  <v:stroke dashstyle="solid"/>
                </v:line>
                <v:line style="position:absolute" from="8964,1516" to="9029,1516" stroked="true" strokeweight=".546pt" strokecolor="#000000">
                  <v:stroke dashstyle="solid"/>
                </v:line>
                <v:line style="position:absolute" from="10412,89" to="10412,89" stroked="true" strokeweight=".546pt" strokecolor="#000000">
                  <v:stroke dashstyle="solid"/>
                </v:line>
                <v:line style="position:absolute" from="10379,89" to="10444,89" stroked="true" strokeweight=".546pt" strokecolor="#000000">
                  <v:stroke dashstyle="solid"/>
                </v:line>
                <v:line style="position:absolute" from="10379,89" to="10444,89" stroked="true" strokeweight=".546pt" strokecolor="#000000">
                  <v:stroke dashstyle="solid"/>
                </v:line>
                <v:line style="position:absolute" from="6874,2289" to="6874,-277" stroked="true" strokeweight=".525pt" strokecolor="#858585">
                  <v:stroke dashstyle="solid"/>
                </v:line>
                <v:line style="position:absolute" from="6828,2289" to="6874,2289" stroked="true" strokeweight=".525pt" strokecolor="#858585">
                  <v:stroke dashstyle="solid"/>
                </v:line>
                <v:line style="position:absolute" from="6828,1922" to="6874,1922" stroked="true" strokeweight=".525pt" strokecolor="#858585">
                  <v:stroke dashstyle="solid"/>
                </v:line>
                <v:line style="position:absolute" from="6828,1556" to="6874,1556" stroked="true" strokeweight=".525pt" strokecolor="#858585">
                  <v:stroke dashstyle="solid"/>
                </v:line>
                <v:line style="position:absolute" from="6828,1190" to="6874,1190" stroked="true" strokeweight=".525pt" strokecolor="#858585">
                  <v:stroke dashstyle="solid"/>
                </v:line>
                <v:line style="position:absolute" from="6828,822" to="6874,822" stroked="true" strokeweight=".525pt" strokecolor="#858585">
                  <v:stroke dashstyle="solid"/>
                </v:line>
                <v:line style="position:absolute" from="6828,456" to="6874,456" stroked="true" strokeweight=".525pt" strokecolor="#858585">
                  <v:stroke dashstyle="solid"/>
                </v:line>
                <v:line style="position:absolute" from="6828,90" to="6874,90" stroked="true" strokeweight=".525pt" strokecolor="#858585">
                  <v:stroke dashstyle="solid"/>
                </v:line>
                <v:line style="position:absolute" from="6828,-277" to="6874,-277" stroked="true" strokeweight=".525pt" strokecolor="#858585">
                  <v:stroke dashstyle="solid"/>
                </v:line>
                <v:line style="position:absolute" from="6874,2289" to="11120,2289" stroked="true" strokeweight=".525pt" strokecolor="#858585">
                  <v:stroke dashstyle="solid"/>
                </v:line>
                <v:line style="position:absolute" from="6874,2289" to="6874,2344" stroked="true" strokeweight=".525pt" strokecolor="#858585">
                  <v:stroke dashstyle="solid"/>
                </v:line>
                <v:line style="position:absolute" from="8290,2289" to="8290,2344" stroked="true" strokeweight=".525pt" strokecolor="#858585">
                  <v:stroke dashstyle="solid"/>
                </v:line>
                <v:line style="position:absolute" from="9704,2289" to="9704,2344" stroked="true" strokeweight=".525pt" strokecolor="#858585">
                  <v:stroke dashstyle="solid"/>
                </v:line>
                <v:line style="position:absolute" from="11120,2289" to="11120,2344" stroked="true" strokeweight=".525pt" strokecolor="#858585">
                  <v:stroke dashstyle="solid"/>
                </v:line>
                <v:shape style="position:absolute;left:10367;top:-194;width:108;height:224" type="#_x0000_t202" id="docshape4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8938;top:1233;width:108;height:224" type="#_x0000_t202" id="docshape4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4007051</wp:posOffset>
                </wp:positionH>
                <wp:positionV relativeFrom="paragraph">
                  <wp:posOffset>158750</wp:posOffset>
                </wp:positionV>
                <wp:extent cx="167640" cy="96011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67640" cy="960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7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15839pt;margin-top:12.500016pt;width:13.2pt;height:75.6pt;mso-position-horizontal-relative:page;mso-position-vertical-relative:paragraph;z-index:-16687616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sz w:val="17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7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60</w:t>
      </w:r>
    </w:p>
    <w:p>
      <w:pPr>
        <w:pStyle w:val="BodyText"/>
        <w:spacing w:before="44"/>
        <w:rPr>
          <w:rFonts w:ascii="Times New Roman"/>
          <w:sz w:val="14"/>
        </w:rPr>
      </w:pPr>
    </w:p>
    <w:p>
      <w:pPr>
        <w:spacing w:before="1"/>
        <w:ind w:left="502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50</w:t>
      </w:r>
    </w:p>
    <w:p>
      <w:pPr>
        <w:pStyle w:val="BodyText"/>
        <w:spacing w:before="44"/>
        <w:rPr>
          <w:rFonts w:ascii="Times New Roman"/>
          <w:sz w:val="14"/>
        </w:rPr>
      </w:pPr>
    </w:p>
    <w:p>
      <w:pPr>
        <w:spacing w:before="0"/>
        <w:ind w:left="502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40</w:t>
      </w:r>
    </w:p>
    <w:p>
      <w:pPr>
        <w:pStyle w:val="BodyText"/>
        <w:spacing w:before="44"/>
        <w:rPr>
          <w:rFonts w:ascii="Times New Roman"/>
          <w:sz w:val="14"/>
        </w:rPr>
      </w:pPr>
    </w:p>
    <w:p>
      <w:pPr>
        <w:spacing w:before="1"/>
        <w:ind w:left="502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30</w:t>
      </w:r>
    </w:p>
    <w:p>
      <w:pPr>
        <w:pStyle w:val="Heading3"/>
        <w:tabs>
          <w:tab w:pos="1902" w:val="left" w:leader="none"/>
          <w:tab w:pos="2917" w:val="left" w:leader="none"/>
          <w:tab w:pos="5277" w:val="right" w:leader="none"/>
        </w:tabs>
        <w:spacing w:before="207"/>
        <w:ind w:left="537"/>
        <w:rPr>
          <w:rFonts w:ascii="Times New Roman"/>
          <w:b w:val="0"/>
          <w:sz w:val="14"/>
        </w:rPr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</w:r>
      <w:r>
        <w:rPr>
          <w:spacing w:val="-2"/>
        </w:rPr>
        <w:t>2-hydroxychalcone</w:t>
      </w:r>
      <w:r>
        <w:rPr/>
        <w:tab/>
      </w:r>
      <w:r>
        <w:rPr>
          <w:rFonts w:ascii="Times New Roman"/>
          <w:b w:val="0"/>
          <w:spacing w:val="-5"/>
          <w:position w:val="10"/>
          <w:sz w:val="14"/>
        </w:rPr>
        <w:t>20</w:t>
      </w:r>
    </w:p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882" w:space="40"/>
            <w:col w:w="9908"/>
          </w:cols>
        </w:sectPr>
      </w:pPr>
    </w:p>
    <w:p>
      <w:pPr>
        <w:spacing w:line="302" w:lineRule="auto" w:before="190"/>
        <w:ind w:left="310" w:right="38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912888</wp:posOffset>
                </wp:positionH>
                <wp:positionV relativeFrom="paragraph">
                  <wp:posOffset>999367</wp:posOffset>
                </wp:positionV>
                <wp:extent cx="2735580" cy="124460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735580" cy="1244600"/>
                          <a:chExt cx="2735580" cy="12446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99085" y="175793"/>
                            <a:ext cx="2162810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810" h="1035050">
                                <a:moveTo>
                                  <a:pt x="360413" y="530847"/>
                                </a:moveTo>
                                <a:lnTo>
                                  <a:pt x="0" y="530847"/>
                                </a:lnTo>
                                <a:lnTo>
                                  <a:pt x="0" y="1034554"/>
                                </a:lnTo>
                                <a:lnTo>
                                  <a:pt x="360413" y="1034554"/>
                                </a:lnTo>
                                <a:lnTo>
                                  <a:pt x="360413" y="530847"/>
                                </a:lnTo>
                                <a:close/>
                              </a:path>
                              <a:path w="2162810" h="1035050">
                                <a:moveTo>
                                  <a:pt x="1261452" y="0"/>
                                </a:moveTo>
                                <a:lnTo>
                                  <a:pt x="901039" y="0"/>
                                </a:lnTo>
                                <a:lnTo>
                                  <a:pt x="901039" y="1034554"/>
                                </a:lnTo>
                                <a:lnTo>
                                  <a:pt x="1261452" y="1034554"/>
                                </a:lnTo>
                                <a:lnTo>
                                  <a:pt x="1261452" y="0"/>
                                </a:lnTo>
                                <a:close/>
                              </a:path>
                              <a:path w="2162810" h="1035050">
                                <a:moveTo>
                                  <a:pt x="2162479" y="368554"/>
                                </a:moveTo>
                                <a:lnTo>
                                  <a:pt x="1802053" y="368554"/>
                                </a:lnTo>
                                <a:lnTo>
                                  <a:pt x="1802053" y="1034554"/>
                                </a:lnTo>
                                <a:lnTo>
                                  <a:pt x="2162479" y="1034554"/>
                                </a:lnTo>
                                <a:lnTo>
                                  <a:pt x="2162479" y="368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9259" y="686435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20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58914" y="686435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03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80426" y="134150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60081" y="13415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03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81631" y="517702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261273" y="51770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716" y="0"/>
                                </a:lnTo>
                              </a:path>
                            </a:pathLst>
                          </a:custGeom>
                          <a:ln w="67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8232" y="39547"/>
                            <a:ext cx="1270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0940">
                                <a:moveTo>
                                  <a:pt x="0" y="1170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121034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104317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875461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708279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4109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37391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206730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39547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3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8232" y="1210348"/>
                            <a:ext cx="270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3830" h="0">
                                <a:moveTo>
                                  <a:pt x="0" y="0"/>
                                </a:moveTo>
                                <a:lnTo>
                                  <a:pt x="2703639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8232" y="1210348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4201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29805" y="1210348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4201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30832" y="1210348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4201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31871" y="1210348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4201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344422" y="0"/>
                            <a:ext cx="673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254672" y="368772"/>
                            <a:ext cx="673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80997pt;margin-top:78.690353pt;width:215.4pt;height:98pt;mso-position-horizontal-relative:page;mso-position-vertical-relative:paragraph;z-index:15737344" id="docshapegroup45" coordorigin="1438,1574" coordsize="4308,1960">
                <v:shape style="position:absolute;left:1908;top:1850;width:3406;height:1630" id="docshape46" coordorigin="1909,1851" coordsize="3406,1630" path="m2476,2687l1909,2687,1909,3480,2476,3480,2476,2687xm3895,1851l3328,1851,3328,3480,3895,3480,3895,1851xm5314,2431l4747,2431,4747,3480,5314,3480,5314,2431xe" filled="true" fillcolor="#536aab" stroked="false">
                  <v:path arrowok="t"/>
                  <v:fill type="solid"/>
                </v:shape>
                <v:line style="position:absolute" from="2192,2687" to="2192,2655" stroked="true" strokeweight=".534pt" strokecolor="#000000">
                  <v:stroke dashstyle="solid"/>
                </v:line>
                <v:line style="position:absolute" from="2160,2655" to="2224,2655" stroked="true" strokeweight=".534pt" strokecolor="#000000">
                  <v:stroke dashstyle="solid"/>
                </v:line>
                <v:line style="position:absolute" from="3612,1850" to="3612,1785" stroked="true" strokeweight=".534pt" strokecolor="#000000">
                  <v:stroke dashstyle="solid"/>
                </v:line>
                <v:line style="position:absolute" from="3579,1785" to="3644,1785" stroked="true" strokeweight=".534pt" strokecolor="#000000">
                  <v:stroke dashstyle="solid"/>
                </v:line>
                <v:line style="position:absolute" from="5031,2431" to="5031,2389" stroked="true" strokeweight=".534pt" strokecolor="#000000">
                  <v:stroke dashstyle="solid"/>
                </v:line>
                <v:line style="position:absolute" from="4999,2389" to="5063,2389" stroked="true" strokeweight=".534pt" strokecolor="#000000">
                  <v:stroke dashstyle="solid"/>
                </v:line>
                <v:line style="position:absolute" from="1482,3480" to="1482,1636" stroked="true" strokeweight=".513pt" strokecolor="#858585">
                  <v:stroke dashstyle="solid"/>
                </v:line>
                <v:line style="position:absolute" from="1438,3480" to="1482,3480" stroked="true" strokeweight=".513pt" strokecolor="#858585">
                  <v:stroke dashstyle="solid"/>
                </v:line>
                <v:line style="position:absolute" from="1438,3217" to="1482,3217" stroked="true" strokeweight=".513pt" strokecolor="#858585">
                  <v:stroke dashstyle="solid"/>
                </v:line>
                <v:line style="position:absolute" from="1438,2952" to="1482,2952" stroked="true" strokeweight=".513pt" strokecolor="#858585">
                  <v:stroke dashstyle="solid"/>
                </v:line>
                <v:line style="position:absolute" from="1438,2689" to="1482,2689" stroked="true" strokeweight=".513pt" strokecolor="#858585">
                  <v:stroke dashstyle="solid"/>
                </v:line>
                <v:line style="position:absolute" from="1438,2426" to="1482,2426" stroked="true" strokeweight=".513pt" strokecolor="#858585">
                  <v:stroke dashstyle="solid"/>
                </v:line>
                <v:line style="position:absolute" from="1438,2163" to="1482,2163" stroked="true" strokeweight=".513pt" strokecolor="#858585">
                  <v:stroke dashstyle="solid"/>
                </v:line>
                <v:line style="position:absolute" from="1438,1899" to="1482,1899" stroked="true" strokeweight=".513pt" strokecolor="#858585">
                  <v:stroke dashstyle="solid"/>
                </v:line>
                <v:line style="position:absolute" from="1438,1636" to="1482,1636" stroked="true" strokeweight=".513pt" strokecolor="#858585">
                  <v:stroke dashstyle="solid"/>
                </v:line>
                <v:line style="position:absolute" from="1482,3480" to="5740,3480" stroked="true" strokeweight=".513pt" strokecolor="#858585">
                  <v:stroke dashstyle="solid"/>
                </v:line>
                <v:line style="position:absolute" from="1482,3480" to="1482,3534" stroked="true" strokeweight=".513pt" strokecolor="#858585">
                  <v:stroke dashstyle="solid"/>
                </v:line>
                <v:line style="position:absolute" from="2902,3480" to="2902,3534" stroked="true" strokeweight=".513pt" strokecolor="#858585">
                  <v:stroke dashstyle="solid"/>
                </v:line>
                <v:line style="position:absolute" from="4321,3480" to="4321,3534" stroked="true" strokeweight=".513pt" strokecolor="#858585">
                  <v:stroke dashstyle="solid"/>
                </v:line>
                <v:line style="position:absolute" from="5740,3480" to="5740,3534" stroked="true" strokeweight=".513pt" strokecolor="#858585">
                  <v:stroke dashstyle="solid"/>
                </v:line>
                <v:shape style="position:absolute;left:3554;top:1573;width:106;height:219" type="#_x0000_t202" id="docshape4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88;top:2154;width:106;height:219" type="#_x0000_t202" id="docshape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Fig.</w:t>
      </w:r>
      <w:r>
        <w:rPr>
          <w:w w:val="115"/>
          <w:sz w:val="12"/>
        </w:rPr>
        <w:t> 3.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2-hydroxychalcone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on</w:t>
      </w:r>
      <w:r>
        <w:rPr>
          <w:w w:val="115"/>
          <w:sz w:val="12"/>
        </w:rPr>
        <w:t> fasting</w:t>
      </w:r>
      <w:r>
        <w:rPr>
          <w:w w:val="115"/>
          <w:sz w:val="12"/>
        </w:rPr>
        <w:t> blood</w:t>
      </w:r>
      <w:r>
        <w:rPr>
          <w:w w:val="115"/>
          <w:sz w:val="12"/>
        </w:rPr>
        <w:t> glucose.</w:t>
      </w:r>
      <w:r>
        <w:rPr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</w:t>
      </w:r>
      <w:r>
        <w:rPr>
          <w:spacing w:val="40"/>
          <w:w w:val="115"/>
          <w:sz w:val="12"/>
        </w:rPr>
        <w:t> </w:t>
      </w:r>
      <w:bookmarkStart w:name="Effect of 2-hydroxychalcone treatment on" w:id="18"/>
      <w:bookmarkEnd w:id="18"/>
      <w:r>
        <w:rPr>
          <w:w w:val="115"/>
          <w:sz w:val="12"/>
        </w:rPr>
        <w:t>hydroxychalcone</w:t>
      </w:r>
      <w:r>
        <w:rPr>
          <w:w w:val="115"/>
          <w:sz w:val="12"/>
        </w:rPr>
        <w:t> (25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w w:val="115"/>
          <w:sz w:val="12"/>
        </w:rPr>
        <w:t> body</w:t>
      </w:r>
      <w:r>
        <w:rPr>
          <w:w w:val="115"/>
          <w:sz w:val="12"/>
        </w:rPr>
        <w:t> weight</w:t>
      </w:r>
      <w:r>
        <w:rPr>
          <w:w w:val="115"/>
          <w:sz w:val="12"/>
        </w:rPr>
        <w:t> daily</w:t>
      </w:r>
      <w:r>
        <w:rPr>
          <w:w w:val="115"/>
          <w:sz w:val="12"/>
        </w:rPr>
        <w:t> by</w:t>
      </w:r>
      <w:r>
        <w:rPr>
          <w:w w:val="115"/>
          <w:sz w:val="12"/>
        </w:rPr>
        <w:t> oral</w:t>
      </w:r>
      <w:r>
        <w:rPr>
          <w:w w:val="115"/>
          <w:sz w:val="12"/>
        </w:rPr>
        <w:t> tube).</w:t>
      </w:r>
      <w:r>
        <w:rPr>
          <w:w w:val="115"/>
          <w:sz w:val="12"/>
        </w:rPr>
        <w:t> 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are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expressed as mean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compared to diabetic group p &lt; 0.05.</w:t>
      </w:r>
    </w:p>
    <w:p>
      <w:pPr>
        <w:spacing w:before="88"/>
        <w:ind w:left="31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05"/>
          <w:sz w:val="14"/>
        </w:rPr>
        <w:t>10</w:t>
      </w:r>
    </w:p>
    <w:p>
      <w:pPr>
        <w:pStyle w:val="BodyText"/>
        <w:spacing w:before="45"/>
        <w:rPr>
          <w:rFonts w:ascii="Times New Roman"/>
          <w:sz w:val="14"/>
        </w:rPr>
      </w:pPr>
    </w:p>
    <w:p>
      <w:pPr>
        <w:spacing w:before="0"/>
        <w:ind w:left="384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0</w:t>
      </w:r>
    </w:p>
    <w:p>
      <w:pPr>
        <w:pStyle w:val="Heading3"/>
        <w:tabs>
          <w:tab w:pos="2426" w:val="left" w:leader="none"/>
          <w:tab w:pos="3449" w:val="left" w:leader="none"/>
        </w:tabs>
        <w:spacing w:before="43"/>
        <w:ind w:left="1042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  <w:t>2-</w:t>
      </w:r>
      <w:r>
        <w:rPr>
          <w:spacing w:val="-2"/>
        </w:rPr>
        <w:t>hydroxychalcone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2" w:space="368"/>
            <w:col w:w="5090"/>
          </w:cols>
        </w:sectPr>
      </w:pP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spacing w:before="155"/>
        <w:rPr>
          <w:rFonts w:ascii="Carlito"/>
          <w:b/>
          <w:sz w:val="14"/>
        </w:rPr>
      </w:pPr>
    </w:p>
    <w:p>
      <w:pPr>
        <w:spacing w:before="0"/>
        <w:ind w:left="66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14</w:t>
      </w:r>
    </w:p>
    <w:p>
      <w:pPr>
        <w:spacing w:before="102"/>
        <w:ind w:left="665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591243</wp:posOffset>
                </wp:positionH>
                <wp:positionV relativeFrom="paragraph">
                  <wp:posOffset>193762</wp:posOffset>
                </wp:positionV>
                <wp:extent cx="164465" cy="69278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64465" cy="692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Insulin</w:t>
                            </w:r>
                            <w:r>
                              <w:rPr>
                                <w:rFonts w:ascii="Carlito"/>
                                <w:b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7"/>
                              </w:rPr>
                              <w:t>(ng/ml)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54588pt;margin-top:15.256894pt;width:12.95pt;height:54.55pt;mso-position-horizontal-relative:page;mso-position-vertical-relative:paragraph;z-index:15738880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sz w:val="17"/>
                        </w:rPr>
                        <w:t>Insulin</w:t>
                      </w:r>
                      <w:r>
                        <w:rPr>
                          <w:rFonts w:ascii="Carlito"/>
                          <w:b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7"/>
                        </w:rPr>
                        <w:t>(ng/ml)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12</w:t>
      </w:r>
    </w:p>
    <w:p>
      <w:pPr>
        <w:spacing w:before="103"/>
        <w:ind w:left="66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10</w:t>
      </w:r>
    </w:p>
    <w:p>
      <w:pPr>
        <w:spacing w:before="102"/>
        <w:ind w:left="73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8</w:t>
      </w:r>
    </w:p>
    <w:p>
      <w:pPr>
        <w:spacing w:before="103"/>
        <w:ind w:left="737" w:right="0" w:firstLine="0"/>
        <w:jc w:val="left"/>
        <w:rPr>
          <w:rFonts w:ascii="Times New Roman"/>
          <w:sz w:val="14"/>
        </w:rPr>
      </w:pPr>
      <w:bookmarkStart w:name="Effect of 2-hydroxychalcone treatment on" w:id="19"/>
      <w:bookmarkEnd w:id="19"/>
      <w:r>
        <w:rPr/>
      </w:r>
      <w:bookmarkStart w:name="Effect of 2-hydroxychalcone treatment on" w:id="20"/>
      <w:bookmarkEnd w:id="20"/>
      <w:r>
        <w:rPr/>
      </w:r>
      <w:r>
        <w:rPr>
          <w:rFonts w:ascii="Times New Roman"/>
          <w:spacing w:val="-10"/>
          <w:w w:val="105"/>
          <w:sz w:val="14"/>
        </w:rPr>
        <w:t>6</w:t>
      </w:r>
    </w:p>
    <w:p>
      <w:pPr>
        <w:spacing w:before="102"/>
        <w:ind w:left="73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4</w:t>
      </w:r>
    </w:p>
    <w:p>
      <w:pPr>
        <w:spacing w:before="102"/>
        <w:ind w:left="73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2</w:t>
      </w:r>
    </w:p>
    <w:p>
      <w:pPr>
        <w:spacing w:before="103"/>
        <w:ind w:left="73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0</w:t>
      </w:r>
    </w:p>
    <w:p>
      <w:pPr>
        <w:pStyle w:val="Heading3"/>
        <w:tabs>
          <w:tab w:pos="2787" w:val="left" w:leader="none"/>
          <w:tab w:pos="3823" w:val="left" w:leader="none"/>
        </w:tabs>
        <w:spacing w:before="37"/>
        <w:ind w:left="1399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</w:r>
      <w:r>
        <w:rPr>
          <w:spacing w:val="-2"/>
        </w:rPr>
        <w:t>2-hydroxychalcone</w:t>
      </w:r>
    </w:p>
    <w:p>
      <w:pPr>
        <w:spacing w:line="302" w:lineRule="auto" w:before="16"/>
        <w:ind w:left="492" w:right="111" w:firstLine="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2-hydroxychalcone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adiponectin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levels.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2-hydroxy-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chalcone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(25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body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daily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oral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tube).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expressed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mean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 compared to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diabetic group p &lt; 0.05.</w:t>
      </w:r>
    </w:p>
    <w:p>
      <w:pPr>
        <w:pStyle w:val="BodyText"/>
        <w:rPr>
          <w:sz w:val="12"/>
        </w:rPr>
      </w:pPr>
    </w:p>
    <w:p>
      <w:pPr>
        <w:pStyle w:val="BodyText"/>
        <w:spacing w:before="109"/>
        <w:rPr>
          <w:sz w:val="12"/>
        </w:rPr>
      </w:pPr>
    </w:p>
    <w:p>
      <w:pPr>
        <w:spacing w:before="0"/>
        <w:ind w:left="898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4364316</wp:posOffset>
                </wp:positionH>
                <wp:positionV relativeFrom="paragraph">
                  <wp:posOffset>9394</wp:posOffset>
                </wp:positionV>
                <wp:extent cx="2700020" cy="146939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700020" cy="1469390"/>
                          <a:chExt cx="2700020" cy="146939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96469" y="268272"/>
                            <a:ext cx="2133600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1165860">
                                <a:moveTo>
                                  <a:pt x="355434" y="589610"/>
                                </a:moveTo>
                                <a:lnTo>
                                  <a:pt x="0" y="589610"/>
                                </a:lnTo>
                                <a:lnTo>
                                  <a:pt x="0" y="1165301"/>
                                </a:lnTo>
                                <a:lnTo>
                                  <a:pt x="355434" y="1165301"/>
                                </a:lnTo>
                                <a:lnTo>
                                  <a:pt x="355434" y="589610"/>
                                </a:lnTo>
                                <a:close/>
                              </a:path>
                              <a:path w="2133600" h="1165860">
                                <a:moveTo>
                                  <a:pt x="1244295" y="1090777"/>
                                </a:moveTo>
                                <a:lnTo>
                                  <a:pt x="888860" y="1090777"/>
                                </a:lnTo>
                                <a:lnTo>
                                  <a:pt x="888860" y="1165301"/>
                                </a:lnTo>
                                <a:lnTo>
                                  <a:pt x="1244295" y="1165301"/>
                                </a:lnTo>
                                <a:lnTo>
                                  <a:pt x="1244295" y="1090777"/>
                                </a:lnTo>
                                <a:close/>
                              </a:path>
                              <a:path w="2133600" h="1165860">
                                <a:moveTo>
                                  <a:pt x="2133155" y="0"/>
                                </a:moveTo>
                                <a:lnTo>
                                  <a:pt x="1777733" y="0"/>
                                </a:lnTo>
                                <a:lnTo>
                                  <a:pt x="1777733" y="1165313"/>
                                </a:lnTo>
                                <a:lnTo>
                                  <a:pt x="2133155" y="1165313"/>
                                </a:lnTo>
                                <a:lnTo>
                                  <a:pt x="2133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74268" y="82929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53402" y="82929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63281" y="135512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3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42415" y="135512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52306" y="21024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58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31440" y="21024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489" y="46327"/>
                            <a:ext cx="1270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7475">
                                <a:moveTo>
                                  <a:pt x="0" y="1387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143357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29508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156573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01750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87900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39937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60143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46292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32386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8535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4630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489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9489" y="1433548"/>
                            <a:ext cx="266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635" h="0">
                                <a:moveTo>
                                  <a:pt x="0" y="0"/>
                                </a:moveTo>
                                <a:lnTo>
                                  <a:pt x="2667152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9489" y="1433573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61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18349" y="1433573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61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07781" y="1433573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61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696654" y="1433573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61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215258" y="0"/>
                            <a:ext cx="685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326273" y="1178994"/>
                            <a:ext cx="685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647003pt;margin-top:.739764pt;width:212.6pt;height:115.7pt;mso-position-horizontal-relative:page;mso-position-vertical-relative:paragraph;z-index:15738368" id="docshapegroup50" coordorigin="6873,15" coordsize="4252,2314">
                <v:shape style="position:absolute;left:7339;top:437;width:3360;height:1836" id="docshape51" coordorigin="7340,437" coordsize="3360,1836" path="m7900,1366l7340,1366,7340,2272,7900,2272,7900,1366xm9299,2155l8740,2155,8740,2272,9299,2272,9299,2155xm10699,437l10139,437,10139,2272,10699,2272,10699,437xe" filled="true" fillcolor="#536aab" stroked="false">
                  <v:path arrowok="t"/>
                  <v:fill type="solid"/>
                </v:shape>
                <v:line style="position:absolute" from="7620,1366" to="7620,1321" stroked="true" strokeweight=".547pt" strokecolor="#000000">
                  <v:stroke dashstyle="solid"/>
                </v:line>
                <v:line style="position:absolute" from="7587,1321" to="7653,1321" stroked="true" strokeweight=".547pt" strokecolor="#000000">
                  <v:stroke dashstyle="solid"/>
                </v:line>
                <v:line style="position:absolute" from="9020,2155" to="9020,2149" stroked="true" strokeweight=".547pt" strokecolor="#000000">
                  <v:stroke dashstyle="solid"/>
                </v:line>
                <v:line style="position:absolute" from="8987,2149" to="9053,2149" stroked="true" strokeweight=".547pt" strokecolor="#000000">
                  <v:stroke dashstyle="solid"/>
                </v:line>
                <v:line style="position:absolute" from="10420,438" to="10420,346" stroked="true" strokeweight=".547pt" strokecolor="#000000">
                  <v:stroke dashstyle="solid"/>
                </v:line>
                <v:line style="position:absolute" from="10387,346" to="10453,346" stroked="true" strokeweight=".547pt" strokecolor="#000000">
                  <v:stroke dashstyle="solid"/>
                </v:line>
                <v:line style="position:absolute" from="6919,2272" to="6919,88" stroked="true" strokeweight=".526pt" strokecolor="#858585">
                  <v:stroke dashstyle="solid"/>
                </v:line>
                <v:line style="position:absolute" from="6873,2272" to="6919,2272" stroked="true" strokeweight=".526pt" strokecolor="#858585">
                  <v:stroke dashstyle="solid"/>
                </v:line>
                <v:line style="position:absolute" from="6873,2054" to="6919,2054" stroked="true" strokeweight=".526pt" strokecolor="#858585">
                  <v:stroke dashstyle="solid"/>
                </v:line>
                <v:line style="position:absolute" from="6873,1836" to="6919,1836" stroked="true" strokeweight=".526pt" strokecolor="#858585">
                  <v:stroke dashstyle="solid"/>
                </v:line>
                <v:line style="position:absolute" from="6873,1617" to="6919,1617" stroked="true" strokeweight=".526pt" strokecolor="#858585">
                  <v:stroke dashstyle="solid"/>
                </v:line>
                <v:line style="position:absolute" from="6873,1399" to="6919,1399" stroked="true" strokeweight=".526pt" strokecolor="#858585">
                  <v:stroke dashstyle="solid"/>
                </v:line>
                <v:line style="position:absolute" from="6873,1180" to="6919,1180" stroked="true" strokeweight=".526pt" strokecolor="#858585">
                  <v:stroke dashstyle="solid"/>
                </v:line>
                <v:line style="position:absolute" from="6873,962" to="6919,962" stroked="true" strokeweight=".526pt" strokecolor="#858585">
                  <v:stroke dashstyle="solid"/>
                </v:line>
                <v:line style="position:absolute" from="6873,744" to="6919,744" stroked="true" strokeweight=".526pt" strokecolor="#858585">
                  <v:stroke dashstyle="solid"/>
                </v:line>
                <v:line style="position:absolute" from="6873,525" to="6919,525" stroked="true" strokeweight=".526pt" strokecolor="#858585">
                  <v:stroke dashstyle="solid"/>
                </v:line>
                <v:line style="position:absolute" from="6873,307" to="6919,307" stroked="true" strokeweight=".526pt" strokecolor="#858585">
                  <v:stroke dashstyle="solid"/>
                </v:line>
                <v:line style="position:absolute" from="6873,88" to="6919,88" stroked="true" strokeweight=".526pt" strokecolor="#858585">
                  <v:stroke dashstyle="solid"/>
                </v:line>
                <v:line style="position:absolute" from="6919,2272" to="11120,2272" stroked="true" strokeweight=".526pt" strokecolor="#858585">
                  <v:stroke dashstyle="solid"/>
                </v:line>
                <v:line style="position:absolute" from="6919,2272" to="6919,2328" stroked="true" strokeweight=".526pt" strokecolor="#858585">
                  <v:stroke dashstyle="solid"/>
                </v:line>
                <v:line style="position:absolute" from="8319,2272" to="8319,2328" stroked="true" strokeweight=".526pt" strokecolor="#858585">
                  <v:stroke dashstyle="solid"/>
                </v:line>
                <v:line style="position:absolute" from="9720,2272" to="9720,2328" stroked="true" strokeweight=".526pt" strokecolor="#858585">
                  <v:stroke dashstyle="solid"/>
                </v:line>
                <v:line style="position:absolute" from="11120,2272" to="11120,2328" stroked="true" strokeweight=".526pt" strokecolor="#858585">
                  <v:stroke dashstyle="solid"/>
                </v:line>
                <v:shape style="position:absolute;left:10361;top:14;width:108;height:224" type="#_x0000_t202" id="docshape5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05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8961;top:1871;width:108;height:224" type="#_x0000_t202" id="docshape5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05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20</w:t>
      </w:r>
    </w:p>
    <w:p>
      <w:pPr>
        <w:spacing w:before="57"/>
        <w:ind w:left="89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18</w:t>
      </w:r>
    </w:p>
    <w:p>
      <w:pPr>
        <w:spacing w:before="58"/>
        <w:ind w:left="898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4007007</wp:posOffset>
                </wp:positionH>
                <wp:positionV relativeFrom="paragraph">
                  <wp:posOffset>21548</wp:posOffset>
                </wp:positionV>
                <wp:extent cx="167640" cy="9563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67640" cy="956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Carlito" w:hAns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05"/>
                                <w:sz w:val="17"/>
                              </w:rPr>
                              <w:t>PPAR-γ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05"/>
                                <w:sz w:val="17"/>
                              </w:rPr>
                              <w:t>(ng/g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05"/>
                                <w:sz w:val="17"/>
                              </w:rPr>
                              <w:t>tissue)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12421pt;margin-top:1.696769pt;width:13.2pt;height:75.3pt;mso-position-horizontal-relative:page;mso-position-vertical-relative:paragraph;z-index:15739904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Carlito" w:hAnsi="Carlito"/>
                          <w:b/>
                          <w:sz w:val="17"/>
                        </w:rPr>
                      </w:pPr>
                      <w:r>
                        <w:rPr>
                          <w:rFonts w:ascii="Carlito" w:hAnsi="Carlito"/>
                          <w:b/>
                          <w:spacing w:val="-2"/>
                          <w:w w:val="105"/>
                          <w:sz w:val="17"/>
                        </w:rPr>
                        <w:t>PPAR-γ</w:t>
                      </w:r>
                      <w:r>
                        <w:rPr>
                          <w:rFonts w:ascii="Carlito" w:hAnsi="Carlito"/>
                          <w:b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w w:val="105"/>
                          <w:sz w:val="17"/>
                        </w:rPr>
                        <w:t>(ng/g</w:t>
                      </w:r>
                      <w:r>
                        <w:rPr>
                          <w:rFonts w:ascii="Carlito" w:hAnsi="Carlito"/>
                          <w:b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w w:val="105"/>
                          <w:sz w:val="17"/>
                        </w:rPr>
                        <w:t>tissue)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16</w:t>
      </w:r>
    </w:p>
    <w:p>
      <w:pPr>
        <w:spacing w:before="57"/>
        <w:ind w:left="89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14</w:t>
      </w:r>
    </w:p>
    <w:p>
      <w:pPr>
        <w:spacing w:before="57"/>
        <w:ind w:left="89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12</w:t>
      </w:r>
    </w:p>
    <w:p>
      <w:pPr>
        <w:spacing w:before="58"/>
        <w:ind w:left="89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10</w:t>
      </w:r>
    </w:p>
    <w:p>
      <w:pPr>
        <w:spacing w:before="57"/>
        <w:ind w:left="97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8</w:t>
      </w:r>
    </w:p>
    <w:p>
      <w:pPr>
        <w:spacing w:line="143" w:lineRule="exact" w:before="58"/>
        <w:ind w:left="97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6</w:t>
      </w:r>
    </w:p>
    <w:p>
      <w:pPr>
        <w:spacing w:after="0" w:line="143" w:lineRule="exact"/>
        <w:jc w:val="left"/>
        <w:rPr>
          <w:rFonts w:ascii="Times New Roman"/>
          <w:sz w:val="14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158" w:space="40"/>
            <w:col w:w="5632"/>
          </w:cols>
        </w:sectPr>
      </w:pPr>
    </w:p>
    <w:p>
      <w:pPr>
        <w:spacing w:line="302" w:lineRule="auto" w:before="16"/>
        <w:ind w:left="310" w:right="38" w:firstLine="0"/>
        <w:jc w:val="both"/>
        <w:rPr>
          <w:sz w:val="12"/>
        </w:rPr>
      </w:pPr>
      <w:bookmarkStart w:name="_bookmark7" w:id="21"/>
      <w:bookmarkEnd w:id="21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4.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2-hydroxychalcone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on</w:t>
      </w:r>
      <w:r>
        <w:rPr>
          <w:w w:val="115"/>
          <w:sz w:val="12"/>
        </w:rPr>
        <w:t> insulin</w:t>
      </w:r>
      <w:r>
        <w:rPr>
          <w:w w:val="115"/>
          <w:sz w:val="12"/>
        </w:rPr>
        <w:t> levels.</w:t>
      </w:r>
      <w:r>
        <w:rPr>
          <w:w w:val="115"/>
          <w:sz w:val="12"/>
        </w:rPr>
        <w:t> After</w:t>
      </w:r>
      <w:r>
        <w:rPr>
          <w:w w:val="115"/>
          <w:sz w:val="12"/>
        </w:rPr>
        <w:t> induction</w:t>
      </w:r>
      <w:r>
        <w:rPr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2-hydroxychal-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cone</w:t>
      </w:r>
      <w:r>
        <w:rPr>
          <w:w w:val="115"/>
          <w:sz w:val="12"/>
        </w:rPr>
        <w:t> (25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w w:val="115"/>
          <w:sz w:val="12"/>
        </w:rPr>
        <w:t> body</w:t>
      </w:r>
      <w:r>
        <w:rPr>
          <w:w w:val="115"/>
          <w:sz w:val="12"/>
        </w:rPr>
        <w:t> weight</w:t>
      </w:r>
      <w:r>
        <w:rPr>
          <w:w w:val="115"/>
          <w:sz w:val="12"/>
        </w:rPr>
        <w:t> daily</w:t>
      </w:r>
      <w:r>
        <w:rPr>
          <w:w w:val="115"/>
          <w:sz w:val="12"/>
        </w:rPr>
        <w:t> by</w:t>
      </w:r>
      <w:r>
        <w:rPr>
          <w:w w:val="115"/>
          <w:sz w:val="12"/>
        </w:rPr>
        <w:t> oral</w:t>
      </w:r>
      <w:r>
        <w:rPr>
          <w:w w:val="115"/>
          <w:sz w:val="12"/>
        </w:rPr>
        <w:t> tube).</w:t>
      </w:r>
      <w:r>
        <w:rPr>
          <w:w w:val="115"/>
          <w:sz w:val="12"/>
        </w:rPr>
        <w:t> 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are</w:t>
      </w:r>
      <w:r>
        <w:rPr>
          <w:w w:val="115"/>
          <w:sz w:val="12"/>
        </w:rPr>
        <w:t> expressed</w:t>
      </w:r>
      <w:r>
        <w:rPr>
          <w:w w:val="115"/>
          <w:sz w:val="12"/>
        </w:rPr>
        <w:t> as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mean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 compared to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diabetic group p &lt; 0.05.</w:t>
      </w:r>
    </w:p>
    <w:p>
      <w:pPr>
        <w:spacing w:before="75"/>
        <w:ind w:left="31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05"/>
          <w:sz w:val="14"/>
        </w:rPr>
        <w:t>4</w:t>
      </w:r>
    </w:p>
    <w:p>
      <w:pPr>
        <w:spacing w:before="57"/>
        <w:ind w:left="31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2</w:t>
      </w:r>
    </w:p>
    <w:p>
      <w:pPr>
        <w:spacing w:before="57"/>
        <w:ind w:left="31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0</w:t>
      </w:r>
    </w:p>
    <w:p>
      <w:pPr>
        <w:pStyle w:val="Heading3"/>
        <w:tabs>
          <w:tab w:pos="2329" w:val="left" w:leader="none"/>
          <w:tab w:pos="3336" w:val="left" w:leader="none"/>
        </w:tabs>
        <w:spacing w:before="44"/>
        <w:ind w:left="960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  <w:t>2-</w:t>
      </w:r>
      <w:r>
        <w:rPr>
          <w:spacing w:val="-2"/>
        </w:rPr>
        <w:t>hydroxychalcone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2" w:space="487"/>
            <w:col w:w="4971"/>
          </w:cols>
        </w:sectPr>
      </w:pPr>
    </w:p>
    <w:p>
      <w:pPr>
        <w:pStyle w:val="BodyText"/>
        <w:spacing w:before="116"/>
        <w:rPr>
          <w:rFonts w:ascii="Carlito"/>
          <w:b/>
        </w:rPr>
      </w:pPr>
    </w:p>
    <w:p>
      <w:pPr>
        <w:pStyle w:val="BodyText"/>
        <w:spacing w:line="276" w:lineRule="auto" w:before="1"/>
        <w:ind w:left="310"/>
        <w:jc w:val="both"/>
      </w:pPr>
      <w:r>
        <w:rPr>
          <w:w w:val="105"/>
        </w:rPr>
        <w:t>respectively).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 hand,</w:t>
      </w:r>
      <w:r>
        <w:rPr>
          <w:w w:val="105"/>
        </w:rPr>
        <w:t> the diabetic</w:t>
      </w:r>
      <w:r>
        <w:rPr>
          <w:w w:val="105"/>
        </w:rPr>
        <w:t> rats</w:t>
      </w:r>
      <w:r>
        <w:rPr>
          <w:w w:val="105"/>
        </w:rPr>
        <w:t> treated</w:t>
      </w:r>
      <w:r>
        <w:rPr>
          <w:w w:val="105"/>
        </w:rPr>
        <w:t> </w:t>
      </w:r>
      <w:r>
        <w:rPr>
          <w:w w:val="105"/>
        </w:rPr>
        <w:t>with hydroxychalcone</w:t>
      </w:r>
      <w:r>
        <w:rPr>
          <w:w w:val="105"/>
        </w:rPr>
        <w:t> showed</w:t>
      </w:r>
      <w:r>
        <w:rPr>
          <w:w w:val="105"/>
        </w:rPr>
        <w:t> significantly</w:t>
      </w:r>
      <w:r>
        <w:rPr>
          <w:w w:val="105"/>
        </w:rPr>
        <w:t> decreased</w:t>
      </w:r>
      <w:r>
        <w:rPr>
          <w:w w:val="105"/>
        </w:rPr>
        <w:t> serum</w:t>
      </w:r>
      <w:r>
        <w:rPr>
          <w:w w:val="105"/>
        </w:rPr>
        <w:t> glucose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insulin</w:t>
      </w:r>
      <w:r>
        <w:rPr>
          <w:spacing w:val="27"/>
          <w:w w:val="105"/>
        </w:rPr>
        <w:t> </w:t>
      </w:r>
      <w:r>
        <w:rPr>
          <w:w w:val="105"/>
        </w:rPr>
        <w:t>levels</w:t>
      </w:r>
      <w:r>
        <w:rPr>
          <w:spacing w:val="28"/>
          <w:w w:val="105"/>
        </w:rPr>
        <w:t> </w:t>
      </w:r>
      <w:r>
        <w:rPr>
          <w:w w:val="105"/>
        </w:rPr>
        <w:t>(65.46%,</w:t>
      </w:r>
      <w:r>
        <w:rPr>
          <w:spacing w:val="27"/>
          <w:w w:val="105"/>
        </w:rPr>
        <w:t> </w:t>
      </w:r>
      <w:r>
        <w:rPr>
          <w:w w:val="105"/>
        </w:rPr>
        <w:t>35.65%</w:t>
      </w:r>
      <w:r>
        <w:rPr>
          <w:w w:val="105"/>
        </w:rPr>
        <w:t> respectively)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compared to diabetic group (</w:t>
      </w:r>
      <w:hyperlink w:history="true" w:anchor="_bookmark5">
        <w:r>
          <w:rPr>
            <w:color w:val="007FAD"/>
            <w:w w:val="105"/>
          </w:rPr>
          <w:t>Figs. 3 and 4</w:t>
        </w:r>
      </w:hyperlink>
      <w:r>
        <w:rPr>
          <w:w w:val="105"/>
        </w:rPr>
        <w:t>).</w:t>
      </w:r>
    </w:p>
    <w:p>
      <w:pPr>
        <w:pStyle w:val="BodyText"/>
        <w:spacing w:before="43"/>
      </w:pPr>
    </w:p>
    <w:p>
      <w:pPr>
        <w:spacing w:before="0"/>
        <w:ind w:left="312" w:right="0" w:firstLine="0"/>
        <w:jc w:val="both"/>
        <w:rPr>
          <w:i/>
          <w:sz w:val="16"/>
        </w:rPr>
      </w:pPr>
      <w:r>
        <w:rPr>
          <w:i/>
          <w:sz w:val="16"/>
        </w:rPr>
        <w:t>Effect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2-hydroxychalcone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treatment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serum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lipid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profile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As</w:t>
      </w:r>
      <w:r>
        <w:rPr>
          <w:w w:val="105"/>
        </w:rPr>
        <w:t> depicted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cholesterol,</w:t>
      </w:r>
      <w:r>
        <w:rPr>
          <w:w w:val="105"/>
        </w:rPr>
        <w:t> triglyceride,</w:t>
      </w:r>
      <w:r>
        <w:rPr>
          <w:w w:val="105"/>
        </w:rPr>
        <w:t> </w:t>
      </w:r>
      <w:r>
        <w:rPr>
          <w:w w:val="105"/>
        </w:rPr>
        <w:t>total lipid,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density</w:t>
      </w:r>
      <w:r>
        <w:rPr>
          <w:spacing w:val="40"/>
          <w:w w:val="105"/>
        </w:rPr>
        <w:t> </w:t>
      </w:r>
      <w:r>
        <w:rPr>
          <w:w w:val="105"/>
        </w:rPr>
        <w:t>lipoprotein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low</w:t>
      </w:r>
      <w:r>
        <w:rPr>
          <w:spacing w:val="40"/>
          <w:w w:val="105"/>
        </w:rPr>
        <w:t> </w:t>
      </w:r>
      <w:r>
        <w:rPr>
          <w:w w:val="105"/>
        </w:rPr>
        <w:t>density</w:t>
      </w:r>
      <w:r>
        <w:rPr>
          <w:spacing w:val="40"/>
          <w:w w:val="105"/>
        </w:rPr>
        <w:t> </w:t>
      </w:r>
      <w:r>
        <w:rPr>
          <w:w w:val="105"/>
        </w:rPr>
        <w:t>lipoprotein were significantly increased and high density lipoprotein was sig- nificantly decreased in the diabetic group when compared to con- trol</w:t>
      </w:r>
      <w:r>
        <w:rPr>
          <w:w w:val="105"/>
        </w:rPr>
        <w:t> group.</w:t>
      </w:r>
      <w:r>
        <w:rPr>
          <w:w w:val="105"/>
        </w:rPr>
        <w:t> However,</w:t>
      </w:r>
      <w:r>
        <w:rPr>
          <w:w w:val="105"/>
        </w:rPr>
        <w:t> treatment</w:t>
      </w:r>
      <w:r>
        <w:rPr>
          <w:w w:val="105"/>
        </w:rPr>
        <w:t> with</w:t>
      </w:r>
      <w:r>
        <w:rPr>
          <w:w w:val="105"/>
        </w:rPr>
        <w:t> 2-hydroxychalcone significantly</w:t>
      </w:r>
      <w:r>
        <w:rPr>
          <w:spacing w:val="40"/>
          <w:w w:val="105"/>
        </w:rPr>
        <w:t> </w:t>
      </w:r>
      <w:r>
        <w:rPr>
          <w:w w:val="105"/>
        </w:rPr>
        <w:t>attenuated</w:t>
      </w:r>
      <w:r>
        <w:rPr>
          <w:spacing w:val="40"/>
          <w:w w:val="105"/>
        </w:rPr>
        <w:t> </w:t>
      </w:r>
      <w:r>
        <w:rPr>
          <w:w w:val="105"/>
        </w:rPr>
        <w:t>diabetes</w:t>
      </w:r>
      <w:r>
        <w:rPr>
          <w:spacing w:val="40"/>
          <w:w w:val="105"/>
        </w:rPr>
        <w:t> </w:t>
      </w:r>
      <w:r>
        <w:rPr>
          <w:w w:val="105"/>
        </w:rPr>
        <w:t>induced</w:t>
      </w:r>
      <w:r>
        <w:rPr>
          <w:spacing w:val="40"/>
          <w:w w:val="105"/>
        </w:rPr>
        <w:t> </w:t>
      </w:r>
      <w:r>
        <w:rPr>
          <w:w w:val="105"/>
        </w:rPr>
        <w:t>deleterious</w:t>
      </w:r>
      <w:r>
        <w:rPr>
          <w:spacing w:val="40"/>
          <w:w w:val="105"/>
        </w:rPr>
        <w:t> </w:t>
      </w:r>
      <w:r>
        <w:rPr>
          <w:w w:val="105"/>
        </w:rPr>
        <w:t>effect</w:t>
      </w:r>
      <w:r>
        <w:rPr>
          <w:spacing w:val="40"/>
          <w:w w:val="105"/>
        </w:rPr>
        <w:t> </w:t>
      </w:r>
      <w:r>
        <w:rPr>
          <w:w w:val="105"/>
        </w:rPr>
        <w:t>on lipid profile when compared to diabetic group.</w:t>
      </w:r>
    </w:p>
    <w:p>
      <w:pPr>
        <w:pStyle w:val="BodyText"/>
        <w:spacing w:before="13"/>
      </w:pPr>
    </w:p>
    <w:p>
      <w:pPr>
        <w:spacing w:line="264" w:lineRule="auto" w:before="0"/>
        <w:ind w:left="310" w:right="0" w:firstLine="2"/>
        <w:jc w:val="left"/>
        <w:rPr>
          <w:i/>
          <w:sz w:val="16"/>
        </w:rPr>
      </w:pPr>
      <w:r>
        <w:rPr>
          <w:i/>
          <w:sz w:val="16"/>
        </w:rPr>
        <w:t>Effect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2-hydroxychalcone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treatment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adiponectin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PPAR-</w:t>
      </w:r>
      <w:r>
        <w:rPr>
          <w:rFonts w:ascii="Times New Roman"/>
          <w:i/>
          <w:sz w:val="19"/>
        </w:rPr>
        <w:t>c</w:t>
      </w:r>
      <w:r>
        <w:rPr>
          <w:rFonts w:ascii="Times New Roman"/>
          <w:i/>
          <w:sz w:val="19"/>
        </w:rPr>
        <w:t> </w:t>
      </w:r>
      <w:r>
        <w:rPr>
          <w:i/>
          <w:spacing w:val="-2"/>
          <w:sz w:val="16"/>
        </w:rPr>
        <w:t>levels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64" w:lineRule="auto"/>
        <w:ind w:left="310" w:firstLine="234"/>
        <w:jc w:val="both"/>
      </w:pPr>
      <w:r>
        <w:rPr>
          <w:w w:val="105"/>
        </w:rPr>
        <w:t>Serum</w:t>
      </w:r>
      <w:r>
        <w:rPr>
          <w:w w:val="105"/>
        </w:rPr>
        <w:t> adiponectin</w:t>
      </w:r>
      <w:r>
        <w:rPr>
          <w:w w:val="105"/>
        </w:rPr>
        <w:t> and</w:t>
      </w:r>
      <w:r>
        <w:rPr>
          <w:w w:val="105"/>
        </w:rPr>
        <w:t> sub</w:t>
      </w:r>
      <w:r>
        <w:rPr>
          <w:w w:val="105"/>
        </w:rPr>
        <w:t> abdominal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 </w:t>
      </w:r>
      <w:r>
        <w:rPr>
          <w:w w:val="105"/>
        </w:rPr>
        <w:t>levels</w:t>
      </w:r>
      <w:r>
        <w:rPr>
          <w:spacing w:val="11"/>
          <w:w w:val="105"/>
        </w:rPr>
        <w:t> </w:t>
      </w:r>
      <w:r>
        <w:rPr>
          <w:w w:val="105"/>
        </w:rPr>
        <w:t>were</w:t>
      </w:r>
      <w:r>
        <w:rPr>
          <w:spacing w:val="12"/>
          <w:w w:val="105"/>
        </w:rPr>
        <w:t> </w:t>
      </w:r>
      <w:r>
        <w:rPr>
          <w:w w:val="105"/>
        </w:rPr>
        <w:t>significantly</w:t>
      </w:r>
      <w:r>
        <w:rPr>
          <w:spacing w:val="12"/>
          <w:w w:val="105"/>
        </w:rPr>
        <w:t> </w:t>
      </w:r>
      <w:r>
        <w:rPr>
          <w:w w:val="105"/>
        </w:rPr>
        <w:t>decreased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diabetic</w:t>
      </w:r>
      <w:r>
        <w:rPr>
          <w:spacing w:val="10"/>
          <w:w w:val="105"/>
        </w:rPr>
        <w:t> </w:t>
      </w:r>
      <w:r>
        <w:rPr>
          <w:w w:val="105"/>
        </w:rPr>
        <w:t>group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compared</w:t>
      </w:r>
    </w:p>
    <w:p>
      <w:pPr>
        <w:spacing w:line="240" w:lineRule="auto" w:before="3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0"/>
        <w:ind w:left="310" w:right="111" w:hanging="1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6.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2-hydroxychalcone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on</w:t>
      </w:r>
      <w:r>
        <w:rPr>
          <w:w w:val="115"/>
          <w:sz w:val="12"/>
        </w:rPr>
        <w:t> PPAR-</w:t>
      </w:r>
      <w:r>
        <w:rPr>
          <w:rFonts w:ascii="Arial" w:hAnsi="Arial"/>
          <w:w w:val="115"/>
          <w:sz w:val="15"/>
        </w:rPr>
        <w:t>c</w:t>
      </w:r>
      <w:r>
        <w:rPr>
          <w:rFonts w:ascii="Arial" w:hAnsi="Arial"/>
          <w:spacing w:val="-12"/>
          <w:w w:val="115"/>
          <w:sz w:val="15"/>
        </w:rPr>
        <w:t> </w:t>
      </w:r>
      <w:r>
        <w:rPr>
          <w:w w:val="115"/>
          <w:sz w:val="12"/>
        </w:rPr>
        <w:t>levels</w:t>
      </w:r>
      <w:r>
        <w:rPr>
          <w:w w:val="115"/>
          <w:sz w:val="12"/>
        </w:rPr>
        <w:t> in</w:t>
      </w:r>
      <w:r>
        <w:rPr>
          <w:w w:val="115"/>
          <w:sz w:val="12"/>
        </w:rPr>
        <w:t> sub-abdominal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adipose</w:t>
      </w:r>
      <w:r>
        <w:rPr>
          <w:w w:val="115"/>
          <w:sz w:val="12"/>
        </w:rPr>
        <w:t> tissue.</w:t>
      </w:r>
      <w:r>
        <w:rPr>
          <w:w w:val="115"/>
          <w:sz w:val="12"/>
        </w:rPr>
        <w:t> After</w:t>
      </w:r>
      <w:r>
        <w:rPr>
          <w:w w:val="115"/>
          <w:sz w:val="12"/>
        </w:rPr>
        <w:t> induction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normal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saline)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2-hydroxychalcone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(25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body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daily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oral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tube).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are</w:t>
      </w:r>
      <w:r>
        <w:rPr>
          <w:w w:val="115"/>
          <w:sz w:val="12"/>
        </w:rPr>
        <w:t> expressed</w:t>
      </w:r>
      <w:r>
        <w:rPr>
          <w:w w:val="115"/>
          <w:sz w:val="12"/>
        </w:rPr>
        <w:t> as</w:t>
      </w:r>
      <w:r>
        <w:rPr>
          <w:w w:val="115"/>
          <w:sz w:val="12"/>
        </w:rPr>
        <w:t> mean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SE.</w:t>
      </w:r>
      <w:r>
        <w:rPr>
          <w:w w:val="115"/>
          <w:sz w:val="12"/>
        </w:rPr>
        <w:t> </w:t>
      </w:r>
      <w:r>
        <w:rPr>
          <w:w w:val="115"/>
          <w:sz w:val="12"/>
          <w:vertAlign w:val="superscript"/>
        </w:rPr>
        <w:t>*</w:t>
      </w:r>
      <w:r>
        <w:rPr>
          <w:w w:val="115"/>
          <w:sz w:val="12"/>
          <w:vertAlign w:val="baseline"/>
        </w:rPr>
        <w:t>significant</w:t>
      </w:r>
      <w:r>
        <w:rPr>
          <w:w w:val="115"/>
          <w:sz w:val="12"/>
          <w:vertAlign w:val="baseline"/>
        </w:rPr>
        <w:t> compared</w:t>
      </w:r>
      <w:r>
        <w:rPr>
          <w:w w:val="115"/>
          <w:sz w:val="12"/>
          <w:vertAlign w:val="baseline"/>
        </w:rPr>
        <w:t> to</w:t>
      </w:r>
      <w:r>
        <w:rPr>
          <w:w w:val="115"/>
          <w:sz w:val="12"/>
          <w:vertAlign w:val="baseline"/>
        </w:rPr>
        <w:t> control</w:t>
      </w:r>
      <w:r>
        <w:rPr>
          <w:w w:val="115"/>
          <w:sz w:val="12"/>
          <w:vertAlign w:val="baseline"/>
        </w:rPr>
        <w:t> group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&lt; 0.01.</w:t>
      </w:r>
      <w:r>
        <w:rPr>
          <w:w w:val="115"/>
          <w:sz w:val="12"/>
          <w:vertAlign w:val="baseline"/>
        </w:rPr>
        <w:t> </w:t>
      </w:r>
      <w:r>
        <w:rPr>
          <w:w w:val="115"/>
          <w:sz w:val="12"/>
          <w:vertAlign w:val="superscript"/>
        </w:rPr>
        <w:t>#</w:t>
      </w:r>
      <w:r>
        <w:rPr>
          <w:w w:val="115"/>
          <w:sz w:val="12"/>
          <w:vertAlign w:val="baseline"/>
        </w:rPr>
        <w:t>significant compared to diabetic group p &lt; 0.05.</w:t>
      </w:r>
    </w:p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pStyle w:val="BodyText"/>
        <w:spacing w:line="254" w:lineRule="auto" w:before="1"/>
        <w:ind w:left="310" w:right="111"/>
        <w:jc w:val="both"/>
      </w:pPr>
      <w:r>
        <w:rPr>
          <w:w w:val="105"/>
        </w:rPr>
        <w:t>to</w:t>
      </w:r>
      <w:r>
        <w:rPr>
          <w:spacing w:val="78"/>
          <w:w w:val="105"/>
        </w:rPr>
        <w:t>  </w:t>
      </w:r>
      <w:r>
        <w:rPr>
          <w:w w:val="105"/>
        </w:rPr>
        <w:t>control</w:t>
      </w:r>
      <w:r>
        <w:rPr>
          <w:spacing w:val="78"/>
          <w:w w:val="105"/>
        </w:rPr>
        <w:t>  </w:t>
      </w:r>
      <w:r>
        <w:rPr>
          <w:w w:val="105"/>
        </w:rPr>
        <w:t>group</w:t>
      </w:r>
      <w:r>
        <w:rPr>
          <w:spacing w:val="78"/>
          <w:w w:val="105"/>
        </w:rPr>
        <w:t>  </w:t>
      </w:r>
      <w:r>
        <w:rPr>
          <w:w w:val="105"/>
        </w:rPr>
        <w:t>(63.01%</w:t>
      </w:r>
      <w:r>
        <w:rPr>
          <w:spacing w:val="78"/>
          <w:w w:val="105"/>
        </w:rPr>
        <w:t>  </w:t>
      </w:r>
      <w:r>
        <w:rPr>
          <w:w w:val="105"/>
        </w:rPr>
        <w:t>and</w:t>
      </w:r>
      <w:r>
        <w:rPr>
          <w:spacing w:val="78"/>
          <w:w w:val="105"/>
        </w:rPr>
        <w:t>  </w:t>
      </w:r>
      <w:r>
        <w:rPr>
          <w:w w:val="105"/>
        </w:rPr>
        <w:t>87.71%,</w:t>
      </w:r>
      <w:r>
        <w:rPr>
          <w:spacing w:val="78"/>
          <w:w w:val="105"/>
        </w:rPr>
        <w:t>  </w:t>
      </w:r>
      <w:r>
        <w:rPr>
          <w:w w:val="105"/>
        </w:rPr>
        <w:t>respectively). 2-hydroxychalcone</w:t>
      </w:r>
      <w:r>
        <w:rPr>
          <w:spacing w:val="40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significantly</w:t>
      </w:r>
      <w:r>
        <w:rPr>
          <w:spacing w:val="40"/>
          <w:w w:val="105"/>
        </w:rPr>
        <w:t> </w:t>
      </w:r>
      <w:r>
        <w:rPr>
          <w:w w:val="105"/>
        </w:rPr>
        <w:t>restored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levels of</w:t>
      </w:r>
      <w:r>
        <w:rPr>
          <w:spacing w:val="53"/>
          <w:w w:val="105"/>
        </w:rPr>
        <w:t> </w:t>
      </w:r>
      <w:r>
        <w:rPr>
          <w:w w:val="105"/>
        </w:rPr>
        <w:t>adiponectin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38"/>
          <w:w w:val="105"/>
          <w:sz w:val="19"/>
        </w:rPr>
        <w:t> </w:t>
      </w:r>
      <w:r>
        <w:rPr>
          <w:w w:val="105"/>
        </w:rPr>
        <w:t>concentration</w:t>
      </w:r>
      <w:r>
        <w:rPr>
          <w:spacing w:val="54"/>
          <w:w w:val="105"/>
        </w:rPr>
        <w:t> </w:t>
      </w:r>
      <w:r>
        <w:rPr>
          <w:w w:val="105"/>
        </w:rPr>
        <w:t>(2.85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16.4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fold,</w:t>
      </w:r>
    </w:p>
    <w:p>
      <w:pPr>
        <w:pStyle w:val="BodyText"/>
        <w:spacing w:line="276" w:lineRule="auto" w:before="11"/>
        <w:ind w:left="310" w:right="110"/>
        <w:jc w:val="both"/>
      </w:pPr>
      <w:r>
        <w:rPr>
          <w:w w:val="105"/>
        </w:rPr>
        <w:t>respectively)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diabetic</w:t>
      </w:r>
      <w:r>
        <w:rPr>
          <w:w w:val="105"/>
        </w:rPr>
        <w:t> group</w:t>
      </w:r>
      <w:r>
        <w:rPr>
          <w:w w:val="105"/>
        </w:rPr>
        <w:t> (</w:t>
      </w:r>
      <w:hyperlink w:history="true" w:anchor="_bookmark6">
        <w:r>
          <w:rPr>
            <w:color w:val="007FAD"/>
            <w:w w:val="105"/>
          </w:rPr>
          <w:t>Figs.</w:t>
        </w:r>
        <w:r>
          <w:rPr>
            <w:color w:val="007FAD"/>
            <w:w w:val="105"/>
          </w:rPr>
          <w:t> 5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6</w:t>
        </w:r>
      </w:hyperlink>
      <w:r>
        <w:rPr>
          <w:w w:val="105"/>
        </w:rPr>
        <w:t>). Negative correlation was observed between adiponectin and </w:t>
      </w:r>
      <w:r>
        <w:rPr>
          <w:w w:val="105"/>
        </w:rPr>
        <w:t>fast- ing</w:t>
      </w:r>
      <w:r>
        <w:rPr>
          <w:spacing w:val="18"/>
          <w:w w:val="105"/>
        </w:rPr>
        <w:t> </w:t>
      </w:r>
      <w:r>
        <w:rPr>
          <w:w w:val="105"/>
        </w:rPr>
        <w:t>glucose,</w:t>
      </w:r>
      <w:r>
        <w:rPr>
          <w:spacing w:val="18"/>
          <w:w w:val="105"/>
        </w:rPr>
        <w:t> </w:t>
      </w:r>
      <w:r>
        <w:rPr>
          <w:w w:val="105"/>
        </w:rPr>
        <w:t>insulin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w w:val="105"/>
        </w:rPr>
        <w:t>lipid.</w:t>
      </w:r>
      <w:r>
        <w:rPr>
          <w:spacing w:val="20"/>
          <w:w w:val="105"/>
        </w:rPr>
        <w:t> </w:t>
      </w:r>
      <w:r>
        <w:rPr>
          <w:w w:val="105"/>
        </w:rPr>
        <w:t>Moreover,</w:t>
      </w:r>
      <w:r>
        <w:rPr>
          <w:spacing w:val="20"/>
          <w:w w:val="105"/>
        </w:rPr>
        <w:t> </w:t>
      </w:r>
      <w:r>
        <w:rPr>
          <w:w w:val="105"/>
        </w:rPr>
        <w:t>positive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correlation</w:t>
      </w:r>
    </w:p>
    <w:p>
      <w:pPr>
        <w:pStyle w:val="BodyText"/>
        <w:spacing w:line="187" w:lineRule="exact"/>
        <w:ind w:left="310"/>
        <w:jc w:val="both"/>
      </w:pP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observed</w:t>
      </w:r>
      <w:r>
        <w:rPr>
          <w:spacing w:val="32"/>
          <w:w w:val="105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w w:val="105"/>
        </w:rPr>
        <w:t>adiponectin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20"/>
          <w:w w:val="105"/>
          <w:sz w:val="19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well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HDL-</w:t>
      </w:r>
    </w:p>
    <w:p>
      <w:pPr>
        <w:pStyle w:val="BodyText"/>
        <w:spacing w:line="235" w:lineRule="auto" w:before="26"/>
        <w:ind w:left="310" w:right="112"/>
        <w:jc w:val="both"/>
      </w:pPr>
      <w:r>
        <w:rPr>
          <w:w w:val="105"/>
        </w:rPr>
        <w:t>cholesterol</w:t>
      </w:r>
      <w:r>
        <w:rPr>
          <w:w w:val="105"/>
        </w:rPr>
        <w:t> levels.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Negative</w:t>
      </w:r>
      <w:r>
        <w:rPr>
          <w:w w:val="105"/>
        </w:rPr>
        <w:t> correlation</w:t>
      </w:r>
      <w:r>
        <w:rPr>
          <w:w w:val="105"/>
        </w:rPr>
        <w:t> was</w:t>
      </w:r>
      <w:r>
        <w:rPr>
          <w:w w:val="105"/>
        </w:rPr>
        <w:t> </w:t>
      </w:r>
      <w:r>
        <w:rPr>
          <w:w w:val="105"/>
        </w:rPr>
        <w:t>observed between PPAR-</w:t>
      </w:r>
      <w:r>
        <w:rPr>
          <w:rFonts w:ascii="Arial"/>
          <w:w w:val="105"/>
          <w:sz w:val="19"/>
        </w:rPr>
        <w:t>c </w:t>
      </w:r>
      <w:r>
        <w:rPr>
          <w:w w:val="105"/>
        </w:rPr>
        <w:t>and fasting glucose (</w:t>
      </w:r>
      <w:hyperlink w:history="true" w:anchor="_bookmark10">
        <w:r>
          <w:rPr>
            <w:color w:val="007FAD"/>
            <w:w w:val="105"/>
          </w:rPr>
          <w:t>Fig. 10</w:t>
        </w:r>
      </w:hyperlink>
      <w:r>
        <w:rPr>
          <w:w w:val="105"/>
        </w:rPr>
        <w:t>).</w:t>
      </w:r>
    </w:p>
    <w:p>
      <w:pPr>
        <w:pStyle w:val="BodyText"/>
        <w:spacing w:before="77"/>
      </w:pPr>
    </w:p>
    <w:p>
      <w:pPr>
        <w:spacing w:line="276" w:lineRule="auto" w:before="0"/>
        <w:ind w:left="310" w:right="0" w:firstLine="1"/>
        <w:jc w:val="left"/>
        <w:rPr>
          <w:i/>
          <w:sz w:val="16"/>
        </w:rPr>
      </w:pPr>
      <w:r>
        <w:rPr>
          <w:i/>
          <w:sz w:val="16"/>
        </w:rPr>
        <w:t>Effect of 2-hydroxychalcone treatment on serum oxidative </w:t>
      </w:r>
      <w:r>
        <w:rPr>
          <w:i/>
          <w:sz w:val="16"/>
        </w:rPr>
        <w:t>stress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markers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MDA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significantly increased</w:t>
      </w:r>
      <w:r>
        <w:rPr>
          <w:spacing w:val="3"/>
          <w:w w:val="105"/>
        </w:rPr>
        <w:t> </w:t>
      </w:r>
      <w:r>
        <w:rPr>
          <w:w w:val="105"/>
        </w:rPr>
        <w:t>(4.78</w:t>
      </w:r>
      <w:r>
        <w:rPr>
          <w:spacing w:val="4"/>
          <w:w w:val="105"/>
        </w:rPr>
        <w:t> </w:t>
      </w:r>
      <w:r>
        <w:rPr>
          <w:w w:val="105"/>
        </w:rPr>
        <w:t>fold)</w:t>
      </w:r>
      <w:r>
        <w:rPr>
          <w:spacing w:val="5"/>
          <w:w w:val="105"/>
        </w:rPr>
        <w:t> </w:t>
      </w:r>
      <w:r>
        <w:rPr>
          <w:w w:val="105"/>
        </w:rPr>
        <w:t>but</w:t>
      </w:r>
      <w:r>
        <w:rPr>
          <w:spacing w:val="3"/>
          <w:w w:val="105"/>
        </w:rPr>
        <w:t> </w:t>
      </w:r>
      <w:r>
        <w:rPr>
          <w:w w:val="105"/>
        </w:rPr>
        <w:t>serum</w:t>
      </w:r>
      <w:r>
        <w:rPr>
          <w:spacing w:val="5"/>
          <w:w w:val="105"/>
        </w:rPr>
        <w:t> </w:t>
      </w:r>
      <w:r>
        <w:rPr>
          <w:w w:val="105"/>
        </w:rPr>
        <w:t>GSH</w:t>
      </w:r>
      <w:r>
        <w:rPr>
          <w:spacing w:val="3"/>
          <w:w w:val="105"/>
        </w:rPr>
        <w:t> </w:t>
      </w:r>
      <w:r>
        <w:rPr>
          <w:w w:val="105"/>
        </w:rPr>
        <w:t>level</w:t>
      </w:r>
      <w:r>
        <w:rPr>
          <w:spacing w:val="5"/>
          <w:w w:val="105"/>
        </w:rPr>
        <w:t> </w:t>
      </w:r>
      <w:r>
        <w:rPr>
          <w:w w:val="105"/>
        </w:rPr>
        <w:t>was</w:t>
      </w:r>
      <w:r>
        <w:rPr>
          <w:spacing w:val="4"/>
          <w:w w:val="105"/>
        </w:rPr>
        <w:t> </w:t>
      </w:r>
      <w:r>
        <w:rPr>
          <w:w w:val="105"/>
        </w:rPr>
        <w:t>markedly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decreased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3"/>
        <w:rPr>
          <w:sz w:val="12"/>
        </w:rPr>
      </w:pPr>
    </w:p>
    <w:p>
      <w:pPr>
        <w:spacing w:before="0"/>
        <w:ind w:left="311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line="302" w:lineRule="auto" w:before="35" w:after="49"/>
        <w:ind w:left="310" w:right="111" w:firstLine="0"/>
        <w:jc w:val="both"/>
        <w:rPr>
          <w:sz w:val="12"/>
        </w:rPr>
      </w:pPr>
      <w:r>
        <w:rPr>
          <w:w w:val="110"/>
          <w:sz w:val="12"/>
        </w:rPr>
        <w:t>Effect of 2-hydroxychalcone treatment on triglyceride, total cholesterol, HDL-cholesterol, LDL-cholesterol, VLDL-cholesterol and total lipids. After induction of T2DM, rats were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treated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solvent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(DMSO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–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normal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saline)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or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2-hydroxychalcone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(25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mg/kg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body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weight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daily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oral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tube).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=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12,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expressed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±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SE.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 compared</w:t>
      </w:r>
      <w:r>
        <w:rPr>
          <w:w w:val="110"/>
          <w:sz w:val="12"/>
          <w:vertAlign w:val="baseline"/>
        </w:rPr>
        <w:t> to diabetic group p &lt; 0.05.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607"/>
        <w:gridCol w:w="1329"/>
        <w:gridCol w:w="1466"/>
        <w:gridCol w:w="1431"/>
        <w:gridCol w:w="1398"/>
        <w:gridCol w:w="1485"/>
        <w:gridCol w:w="1108"/>
      </w:tblGrid>
      <w:tr>
        <w:trPr>
          <w:trHeight w:val="403" w:hRule="atLeast"/>
        </w:trPr>
        <w:tc>
          <w:tcPr>
            <w:tcW w:w="15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Group</w:t>
            </w:r>
          </w:p>
        </w:tc>
        <w:tc>
          <w:tcPr>
            <w:tcW w:w="6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0"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n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right="1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Triglyceride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mg/d</w:t>
            </w:r>
          </w:p>
        </w:tc>
        <w:tc>
          <w:tcPr>
            <w:tcW w:w="14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rPr>
                <w:sz w:val="12"/>
              </w:rPr>
            </w:pPr>
            <w:r>
              <w:rPr>
                <w:w w:val="110"/>
                <w:sz w:val="12"/>
              </w:rPr>
              <w:t>Total </w:t>
            </w:r>
            <w:r>
              <w:rPr>
                <w:w w:val="110"/>
                <w:sz w:val="12"/>
              </w:rPr>
              <w:t>cholesterol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mg/d</w:t>
            </w:r>
          </w:p>
        </w:tc>
        <w:tc>
          <w:tcPr>
            <w:tcW w:w="14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HDL-cholesterol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mg/dl</w:t>
            </w:r>
          </w:p>
        </w:tc>
        <w:tc>
          <w:tcPr>
            <w:tcW w:w="13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right="227"/>
              <w:rPr>
                <w:sz w:val="12"/>
              </w:rPr>
            </w:pPr>
            <w:r>
              <w:rPr>
                <w:spacing w:val="-2"/>
                <w:sz w:val="12"/>
              </w:rPr>
              <w:t>LDL-cholesterol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mg/dl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225" w:right="22"/>
              <w:rPr>
                <w:sz w:val="12"/>
              </w:rPr>
            </w:pPr>
            <w:r>
              <w:rPr>
                <w:spacing w:val="-2"/>
                <w:sz w:val="12"/>
              </w:rPr>
              <w:t>VLDL-cholesterol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mg/dl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Total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lipids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mg/dl</w:t>
            </w:r>
          </w:p>
        </w:tc>
      </w:tr>
      <w:tr>
        <w:trPr>
          <w:trHeight w:val="204" w:hRule="atLeast"/>
        </w:trPr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Control</w:t>
            </w:r>
          </w:p>
        </w:tc>
        <w:tc>
          <w:tcPr>
            <w:tcW w:w="6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71" w:right="7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05"/>
                <w:sz w:val="12"/>
              </w:rPr>
              <w:t>102.2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9.22</w:t>
            </w:r>
          </w:p>
        </w:tc>
        <w:tc>
          <w:tcPr>
            <w:tcW w:w="1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10"/>
                <w:sz w:val="12"/>
              </w:rPr>
              <w:t>137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4.6</w:t>
            </w:r>
          </w:p>
        </w:tc>
        <w:tc>
          <w:tcPr>
            <w:tcW w:w="14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05"/>
                <w:sz w:val="12"/>
              </w:rPr>
              <w:t>65.4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3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10"/>
                <w:sz w:val="12"/>
              </w:rPr>
              <w:t>51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5.85</w:t>
            </w:r>
          </w:p>
        </w:tc>
        <w:tc>
          <w:tcPr>
            <w:tcW w:w="14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25"/>
              <w:rPr>
                <w:sz w:val="12"/>
              </w:rPr>
            </w:pPr>
            <w:r>
              <w:rPr>
                <w:sz w:val="12"/>
              </w:rPr>
              <w:t>20.4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±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1.91</w:t>
            </w:r>
          </w:p>
        </w:tc>
        <w:tc>
          <w:tcPr>
            <w:tcW w:w="1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254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16</w:t>
            </w:r>
          </w:p>
        </w:tc>
      </w:tr>
      <w:tr>
        <w:trPr>
          <w:trHeight w:val="171" w:hRule="atLeast"/>
        </w:trPr>
        <w:tc>
          <w:tcPr>
            <w:tcW w:w="1579" w:type="dxa"/>
          </w:tcPr>
          <w:p>
            <w:pPr>
              <w:pStyle w:val="TableParagraph"/>
              <w:spacing w:before="30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Diabetic</w:t>
            </w:r>
          </w:p>
        </w:tc>
        <w:tc>
          <w:tcPr>
            <w:tcW w:w="607" w:type="dxa"/>
          </w:tcPr>
          <w:p>
            <w:pPr>
              <w:pStyle w:val="TableParagraph"/>
              <w:spacing w:before="30"/>
              <w:ind w:left="71" w:right="7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29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w w:val="110"/>
                <w:sz w:val="12"/>
              </w:rPr>
              <w:t>366.4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14.47</w:t>
            </w:r>
            <w:r>
              <w:rPr>
                <w:spacing w:val="-2"/>
                <w:w w:val="110"/>
                <w:sz w:val="12"/>
                <w:vertAlign w:val="superscript"/>
              </w:rPr>
              <w:t>*</w:t>
            </w:r>
          </w:p>
        </w:tc>
        <w:tc>
          <w:tcPr>
            <w:tcW w:w="1466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w w:val="105"/>
                <w:sz w:val="12"/>
              </w:rPr>
              <w:t>238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8.25</w:t>
            </w:r>
          </w:p>
        </w:tc>
        <w:tc>
          <w:tcPr>
            <w:tcW w:w="1431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w w:val="105"/>
                <w:sz w:val="12"/>
              </w:rPr>
              <w:t>26.28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7.3</w:t>
            </w:r>
            <w:r>
              <w:rPr>
                <w:spacing w:val="-4"/>
                <w:w w:val="105"/>
                <w:sz w:val="12"/>
                <w:vertAlign w:val="superscript"/>
              </w:rPr>
              <w:t>*</w:t>
            </w:r>
          </w:p>
        </w:tc>
        <w:tc>
          <w:tcPr>
            <w:tcW w:w="1398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w w:val="105"/>
                <w:sz w:val="12"/>
              </w:rPr>
              <w:t>110.8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4.9</w:t>
            </w:r>
            <w:r>
              <w:rPr>
                <w:spacing w:val="-4"/>
                <w:w w:val="105"/>
                <w:sz w:val="12"/>
                <w:vertAlign w:val="superscript"/>
              </w:rPr>
              <w:t>*</w:t>
            </w:r>
          </w:p>
        </w:tc>
        <w:tc>
          <w:tcPr>
            <w:tcW w:w="1485" w:type="dxa"/>
          </w:tcPr>
          <w:p>
            <w:pPr>
              <w:pStyle w:val="TableParagraph"/>
              <w:spacing w:before="30"/>
              <w:ind w:left="225"/>
              <w:rPr>
                <w:sz w:val="12"/>
              </w:rPr>
            </w:pPr>
            <w:r>
              <w:rPr>
                <w:w w:val="105"/>
                <w:sz w:val="12"/>
              </w:rPr>
              <w:t>73.2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2.85*</w:t>
            </w:r>
          </w:p>
        </w:tc>
        <w:tc>
          <w:tcPr>
            <w:tcW w:w="1108" w:type="dxa"/>
          </w:tcPr>
          <w:p>
            <w:pPr>
              <w:pStyle w:val="TableParagraph"/>
              <w:spacing w:before="30"/>
              <w:ind w:left="225"/>
              <w:rPr>
                <w:sz w:val="12"/>
              </w:rPr>
            </w:pPr>
            <w:r>
              <w:rPr>
                <w:w w:val="115"/>
                <w:sz w:val="12"/>
              </w:rPr>
              <w:t>1344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116</w:t>
            </w:r>
            <w:r>
              <w:rPr>
                <w:spacing w:val="-4"/>
                <w:w w:val="115"/>
                <w:sz w:val="12"/>
                <w:vertAlign w:val="superscript"/>
              </w:rPr>
              <w:t>*</w:t>
            </w:r>
          </w:p>
        </w:tc>
      </w:tr>
      <w:tr>
        <w:trPr>
          <w:trHeight w:val="245" w:hRule="atLeast"/>
        </w:trPr>
        <w:tc>
          <w:tcPr>
            <w:tcW w:w="15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2-</w:t>
            </w:r>
            <w:r>
              <w:rPr>
                <w:spacing w:val="-2"/>
                <w:w w:val="115"/>
                <w:sz w:val="12"/>
              </w:rPr>
              <w:t>Hydroxychalcone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1" w:right="71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169.2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15.34</w:t>
            </w:r>
            <w:r>
              <w:rPr>
                <w:spacing w:val="-2"/>
                <w:w w:val="110"/>
                <w:sz w:val="12"/>
                <w:vertAlign w:val="superscript"/>
              </w:rPr>
              <w:t>#</w:t>
            </w:r>
          </w:p>
        </w:tc>
        <w:tc>
          <w:tcPr>
            <w:tcW w:w="1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5"/>
                <w:sz w:val="12"/>
              </w:rPr>
              <w:t>172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 </w:t>
            </w:r>
            <w:r>
              <w:rPr>
                <w:spacing w:val="-4"/>
                <w:w w:val="115"/>
                <w:sz w:val="12"/>
              </w:rPr>
              <w:t>13.38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79.4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7.3</w:t>
            </w:r>
            <w:r>
              <w:rPr>
                <w:spacing w:val="-4"/>
                <w:w w:val="110"/>
                <w:sz w:val="12"/>
                <w:vertAlign w:val="superscript"/>
              </w:rPr>
              <w:t>#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65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4.9</w:t>
            </w:r>
            <w:r>
              <w:rPr>
                <w:spacing w:val="-4"/>
                <w:w w:val="110"/>
                <w:sz w:val="12"/>
                <w:vertAlign w:val="superscript"/>
              </w:rPr>
              <w:t>#</w:t>
            </w:r>
          </w:p>
        </w:tc>
        <w:tc>
          <w:tcPr>
            <w:tcW w:w="14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5"/>
              <w:rPr>
                <w:sz w:val="12"/>
              </w:rPr>
            </w:pPr>
            <w:r>
              <w:rPr>
                <w:w w:val="110"/>
                <w:sz w:val="12"/>
              </w:rPr>
              <w:t>33.8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2.95</w:t>
            </w:r>
            <w:r>
              <w:rPr>
                <w:spacing w:val="-2"/>
                <w:w w:val="110"/>
                <w:sz w:val="12"/>
                <w:vertAlign w:val="superscript"/>
              </w:rPr>
              <w:t>#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508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49.7</w:t>
            </w:r>
            <w:r>
              <w:rPr>
                <w:spacing w:val="-4"/>
                <w:w w:val="105"/>
                <w:sz w:val="12"/>
                <w:vertAlign w:val="superscript"/>
              </w:rPr>
              <w:t>#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7"/>
        <w:ind w:left="0" w:right="4464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850290</wp:posOffset>
                </wp:positionH>
                <wp:positionV relativeFrom="paragraph">
                  <wp:posOffset>133913</wp:posOffset>
                </wp:positionV>
                <wp:extent cx="2673350" cy="134175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673350" cy="1341755"/>
                          <a:chExt cx="2673350" cy="134175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92963" y="280237"/>
                            <a:ext cx="2113280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3280" h="1026794">
                                <a:moveTo>
                                  <a:pt x="352107" y="811466"/>
                                </a:moveTo>
                                <a:lnTo>
                                  <a:pt x="0" y="811466"/>
                                </a:lnTo>
                                <a:lnTo>
                                  <a:pt x="0" y="1026490"/>
                                </a:lnTo>
                                <a:lnTo>
                                  <a:pt x="352107" y="1026490"/>
                                </a:lnTo>
                                <a:lnTo>
                                  <a:pt x="352107" y="811466"/>
                                </a:lnTo>
                                <a:close/>
                              </a:path>
                              <a:path w="2113280" h="1026794">
                                <a:moveTo>
                                  <a:pt x="1232674" y="0"/>
                                </a:moveTo>
                                <a:lnTo>
                                  <a:pt x="880554" y="0"/>
                                </a:lnTo>
                                <a:lnTo>
                                  <a:pt x="880554" y="1026490"/>
                                </a:lnTo>
                                <a:lnTo>
                                  <a:pt x="1232674" y="1026490"/>
                                </a:lnTo>
                                <a:lnTo>
                                  <a:pt x="1232674" y="0"/>
                                </a:lnTo>
                                <a:close/>
                              </a:path>
                              <a:path w="2113280" h="1026794">
                                <a:moveTo>
                                  <a:pt x="2112657" y="564921"/>
                                </a:moveTo>
                                <a:lnTo>
                                  <a:pt x="1760550" y="564921"/>
                                </a:lnTo>
                                <a:lnTo>
                                  <a:pt x="1760550" y="1026490"/>
                                </a:lnTo>
                                <a:lnTo>
                                  <a:pt x="2112657" y="1026490"/>
                                </a:lnTo>
                                <a:lnTo>
                                  <a:pt x="2112657" y="564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68909" y="108112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48183" y="108112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52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49159" y="229057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51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28432" y="22905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52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29421" y="822032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208695" y="82203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52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9298" y="3314"/>
                            <a:ext cx="1270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3655">
                                <a:moveTo>
                                  <a:pt x="0" y="1303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130672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08948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87226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65501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43778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22054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331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98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9298" y="1306728"/>
                            <a:ext cx="264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0965" h="0">
                                <a:moveTo>
                                  <a:pt x="0" y="0"/>
                                </a:moveTo>
                                <a:lnTo>
                                  <a:pt x="2640533" y="0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298" y="130672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823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09294" y="130672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823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89836" y="130672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823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669832" y="1306728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823"/>
                                </a:lnTo>
                              </a:path>
                            </a:pathLst>
                          </a:custGeom>
                          <a:ln w="6629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312163" y="101606"/>
                            <a:ext cx="679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201446" y="666307"/>
                            <a:ext cx="679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952003pt;margin-top:10.544341pt;width:210.5pt;height:105.65pt;mso-position-horizontal-relative:page;mso-position-vertical-relative:paragraph;z-index:15740928" id="docshapegroup55" coordorigin="1339,211" coordsize="4210,2113">
                <v:shape style="position:absolute;left:1800;top:652;width:3328;height:1617" id="docshape56" coordorigin="1800,652" coordsize="3328,1617" path="m2355,1930l1800,1930,1800,2269,2355,2269,2355,1930xm3742,652l3187,652,3187,2269,3742,2269,3742,652xm5127,1542l4573,1542,4573,2269,5127,2269,5127,1542xe" filled="true" fillcolor="#536aab" stroked="false">
                  <v:path arrowok="t"/>
                  <v:fill type="solid"/>
                </v:shape>
                <v:line style="position:absolute" from="2077,1930" to="2077,1913" stroked="true" strokeweight=".544pt" strokecolor="#000000">
                  <v:stroke dashstyle="solid"/>
                </v:line>
                <v:line style="position:absolute" from="2045,1913" to="2110,1913" stroked="true" strokeweight=".544pt" strokecolor="#000000">
                  <v:stroke dashstyle="solid"/>
                </v:line>
                <v:line style="position:absolute" from="3464,652" to="3464,572" stroked="true" strokeweight=".544pt" strokecolor="#000000">
                  <v:stroke dashstyle="solid"/>
                </v:line>
                <v:line style="position:absolute" from="3431,572" to="3496,572" stroked="true" strokeweight=".544pt" strokecolor="#000000">
                  <v:stroke dashstyle="solid"/>
                </v:line>
                <v:line style="position:absolute" from="4850,1542" to="4850,1505" stroked="true" strokeweight=".544pt" strokecolor="#000000">
                  <v:stroke dashstyle="solid"/>
                </v:line>
                <v:line style="position:absolute" from="4817,1505" to="4883,1505" stroked="true" strokeweight=".544pt" strokecolor="#000000">
                  <v:stroke dashstyle="solid"/>
                </v:line>
                <v:line style="position:absolute" from="1385,2269" to="1385,216" stroked="true" strokeweight=".522pt" strokecolor="#858585">
                  <v:stroke dashstyle="solid"/>
                </v:line>
                <v:line style="position:absolute" from="1339,2269" to="1385,2269" stroked="true" strokeweight=".522pt" strokecolor="#858585">
                  <v:stroke dashstyle="solid"/>
                </v:line>
                <v:line style="position:absolute" from="1339,1927" to="1385,1927" stroked="true" strokeweight=".522pt" strokecolor="#858585">
                  <v:stroke dashstyle="solid"/>
                </v:line>
                <v:line style="position:absolute" from="1339,1585" to="1385,1585" stroked="true" strokeweight=".522pt" strokecolor="#858585">
                  <v:stroke dashstyle="solid"/>
                </v:line>
                <v:line style="position:absolute" from="1339,1242" to="1385,1242" stroked="true" strokeweight=".522pt" strokecolor="#858585">
                  <v:stroke dashstyle="solid"/>
                </v:line>
                <v:line style="position:absolute" from="1339,900" to="1385,900" stroked="true" strokeweight=".522pt" strokecolor="#858585">
                  <v:stroke dashstyle="solid"/>
                </v:line>
                <v:line style="position:absolute" from="1339,558" to="1385,558" stroked="true" strokeweight=".522pt" strokecolor="#858585">
                  <v:stroke dashstyle="solid"/>
                </v:line>
                <v:line style="position:absolute" from="1339,216" to="1385,216" stroked="true" strokeweight=".522pt" strokecolor="#858585">
                  <v:stroke dashstyle="solid"/>
                </v:line>
                <v:line style="position:absolute" from="1385,2269" to="5544,2269" stroked="true" strokeweight=".522pt" strokecolor="#858585">
                  <v:stroke dashstyle="solid"/>
                </v:line>
                <v:line style="position:absolute" from="1385,2269" to="1385,2324" stroked="true" strokeweight=".522pt" strokecolor="#858585">
                  <v:stroke dashstyle="solid"/>
                </v:line>
                <v:line style="position:absolute" from="2771,2269" to="2771,2324" stroked="true" strokeweight=".522pt" strokecolor="#858585">
                  <v:stroke dashstyle="solid"/>
                </v:line>
                <v:line style="position:absolute" from="4158,2269" to="4158,2324" stroked="true" strokeweight=".522pt" strokecolor="#858585">
                  <v:stroke dashstyle="solid"/>
                </v:line>
                <v:line style="position:absolute" from="5544,2269" to="5544,2324" stroked="true" strokeweight=".522pt" strokecolor="#858585">
                  <v:stroke dashstyle="solid"/>
                </v:line>
                <v:shape style="position:absolute;left:3405;top:370;width:107;height:223" type="#_x0000_t202" id="docshape5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05;top:1260;width:107;height:223" type="#_x0000_t202" id="docshape5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scussion" w:id="22"/>
      <w:bookmarkEnd w:id="22"/>
      <w:r>
        <w:rPr/>
      </w:r>
      <w:bookmarkStart w:name="_bookmark8" w:id="23"/>
      <w:bookmarkEnd w:id="23"/>
      <w:r>
        <w:rPr/>
      </w:r>
      <w:r>
        <w:rPr>
          <w:rFonts w:ascii="Times New Roman"/>
          <w:spacing w:val="-5"/>
          <w:w w:val="105"/>
          <w:sz w:val="14"/>
        </w:rPr>
        <w:t>30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4464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466303</wp:posOffset>
                </wp:positionH>
                <wp:positionV relativeFrom="paragraph">
                  <wp:posOffset>-8916</wp:posOffset>
                </wp:positionV>
                <wp:extent cx="167005" cy="1001394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67005" cy="10013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MDA</w:t>
                            </w:r>
                            <w:r>
                              <w:rPr>
                                <w:rFonts w:ascii="Carlito"/>
                                <w:b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(n</w:t>
                            </w:r>
                            <w:r>
                              <w:rPr>
                                <w:rFonts w:ascii="Carlito"/>
                                <w:b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mol/g</w:t>
                            </w:r>
                            <w:r>
                              <w:rPr>
                                <w:rFonts w:ascii="Carlito"/>
                                <w:b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7"/>
                              </w:rPr>
                              <w:t>tissue)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6843pt;margin-top:-.702073pt;width:13.15pt;height:78.850pt;mso-position-horizontal-relative:page;mso-position-vertical-relative:paragraph;z-index:15743488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sz w:val="17"/>
                        </w:rPr>
                        <w:t>MDA</w:t>
                      </w:r>
                      <w:r>
                        <w:rPr>
                          <w:rFonts w:ascii="Carlito"/>
                          <w:b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7"/>
                        </w:rPr>
                        <w:t>(n</w:t>
                      </w:r>
                      <w:r>
                        <w:rPr>
                          <w:rFonts w:ascii="Carlito"/>
                          <w:b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7"/>
                        </w:rPr>
                        <w:t>mol/g</w:t>
                      </w:r>
                      <w:r>
                        <w:rPr>
                          <w:rFonts w:ascii="Carlito"/>
                          <w:b/>
                          <w:spacing w:val="2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7"/>
                        </w:rPr>
                        <w:t>tissue)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4"/>
        </w:rPr>
        <w:t>25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4464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20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4464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15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4464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10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4465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5</w:t>
      </w:r>
    </w:p>
    <w:p>
      <w:pPr>
        <w:pStyle w:val="BodyText"/>
        <w:spacing w:before="20"/>
        <w:rPr>
          <w:rFonts w:ascii="Times New Roman"/>
          <w:sz w:val="14"/>
        </w:rPr>
      </w:pPr>
    </w:p>
    <w:p>
      <w:pPr>
        <w:spacing w:before="0"/>
        <w:ind w:left="0" w:right="4465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0</w:t>
      </w:r>
    </w:p>
    <w:p>
      <w:pPr>
        <w:pStyle w:val="Heading3"/>
        <w:tabs>
          <w:tab w:pos="2634" w:val="left" w:leader="none"/>
          <w:tab w:pos="3630" w:val="left" w:leader="none"/>
        </w:tabs>
        <w:spacing w:before="42"/>
        <w:ind w:left="1279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  <w:t>2-</w:t>
      </w:r>
      <w:r>
        <w:rPr>
          <w:spacing w:val="-2"/>
        </w:rPr>
        <w:t>hydroxychalcone</w:t>
      </w:r>
    </w:p>
    <w:p>
      <w:pPr>
        <w:spacing w:line="302" w:lineRule="auto" w:before="200"/>
        <w:ind w:left="114" w:right="3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7.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2-hydroxychalcone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MDA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levels.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2-hydroxy-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chalcone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(25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body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daily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oral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tube).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expressed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mean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 compared to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diabetic group p &lt; 0.05.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2"/>
        <w:rPr>
          <w:sz w:val="12"/>
        </w:rPr>
      </w:pPr>
    </w:p>
    <w:p>
      <w:pPr>
        <w:spacing w:before="1"/>
        <w:ind w:left="0" w:right="4366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912164</wp:posOffset>
                </wp:positionH>
                <wp:positionV relativeFrom="paragraph">
                  <wp:posOffset>53715</wp:posOffset>
                </wp:positionV>
                <wp:extent cx="2611755" cy="123761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2611755" cy="1237615"/>
                          <a:chExt cx="2611755" cy="123761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86842" y="272046"/>
                            <a:ext cx="206375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0" h="930275">
                                <a:moveTo>
                                  <a:pt x="343890" y="455777"/>
                                </a:moveTo>
                                <a:lnTo>
                                  <a:pt x="0" y="455777"/>
                                </a:lnTo>
                                <a:lnTo>
                                  <a:pt x="0" y="930198"/>
                                </a:lnTo>
                                <a:lnTo>
                                  <a:pt x="343890" y="930198"/>
                                </a:lnTo>
                                <a:lnTo>
                                  <a:pt x="343890" y="455777"/>
                                </a:lnTo>
                                <a:close/>
                              </a:path>
                              <a:path w="2063750" h="930275">
                                <a:moveTo>
                                  <a:pt x="1203337" y="508431"/>
                                </a:moveTo>
                                <a:lnTo>
                                  <a:pt x="859447" y="508431"/>
                                </a:lnTo>
                                <a:lnTo>
                                  <a:pt x="859447" y="930198"/>
                                </a:lnTo>
                                <a:lnTo>
                                  <a:pt x="1203337" y="930198"/>
                                </a:lnTo>
                                <a:lnTo>
                                  <a:pt x="1203337" y="508431"/>
                                </a:lnTo>
                                <a:close/>
                              </a:path>
                              <a:path w="2063750" h="930275">
                                <a:moveTo>
                                  <a:pt x="2063330" y="0"/>
                                </a:moveTo>
                                <a:lnTo>
                                  <a:pt x="1719440" y="0"/>
                                </a:lnTo>
                                <a:lnTo>
                                  <a:pt x="1719440" y="930198"/>
                                </a:lnTo>
                                <a:lnTo>
                                  <a:pt x="2063330" y="930198"/>
                                </a:lnTo>
                                <a:lnTo>
                                  <a:pt x="206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58444" y="703859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7870" y="70385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35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18196" y="759244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97635" y="75924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35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77961" y="225437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46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157399" y="22543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9070" y="3289"/>
                            <a:ext cx="127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9515">
                                <a:moveTo>
                                  <a:pt x="0" y="119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120224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96257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72288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483196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24352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328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7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9070" y="1202245"/>
                            <a:ext cx="257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9370" h="0">
                                <a:moveTo>
                                  <a:pt x="0" y="0"/>
                                </a:moveTo>
                                <a:lnTo>
                                  <a:pt x="2578900" y="0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9070" y="12022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102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888517" y="12022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102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48510" y="12022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102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07970" y="1202245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102"/>
                                </a:lnTo>
                              </a:path>
                            </a:pathLst>
                          </a:custGeom>
                          <a:ln w="657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150661" y="94567"/>
                            <a:ext cx="679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281887" y="602998"/>
                            <a:ext cx="679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823997pt;margin-top:4.229591pt;width:205.65pt;height:97.45pt;mso-position-horizontal-relative:page;mso-position-vertical-relative:paragraph;z-index:15741440" id="docshapegroup60" coordorigin="1436,85" coordsize="4113,1949">
                <v:shape style="position:absolute;left:1888;top:513;width:3250;height:1465" id="docshape61" coordorigin="1888,513" coordsize="3250,1465" path="m2430,1231l1888,1231,1888,1978,2430,1978,2430,1231xm3783,1314l3242,1314,3242,1978,3783,1978,3783,1314xm5138,513l4596,513,4596,1978,5138,1978,5138,513xe" filled="true" fillcolor="#536aab" stroked="false">
                  <v:path arrowok="t"/>
                  <v:fill type="solid"/>
                </v:shape>
                <v:line style="position:absolute" from="2158,1230" to="2158,1193" stroked="true" strokeweight=".54pt" strokecolor="#000000">
                  <v:stroke dashstyle="solid"/>
                </v:line>
                <v:line style="position:absolute" from="2126,1193" to="2191,1193" stroked="true" strokeweight=".54pt" strokecolor="#000000">
                  <v:stroke dashstyle="solid"/>
                </v:line>
                <v:line style="position:absolute" from="3512,1313" to="3512,1280" stroked="true" strokeweight=".54pt" strokecolor="#000000">
                  <v:stroke dashstyle="solid"/>
                </v:line>
                <v:line style="position:absolute" from="3480,1280" to="3545,1280" stroked="true" strokeweight=".54pt" strokecolor="#000000">
                  <v:stroke dashstyle="solid"/>
                </v:line>
                <v:line style="position:absolute" from="4866,513" to="4866,440" stroked="true" strokeweight=".54pt" strokecolor="#000000">
                  <v:stroke dashstyle="solid"/>
                </v:line>
                <v:line style="position:absolute" from="4834,440" to="4899,440" stroked="true" strokeweight=".54pt" strokecolor="#000000">
                  <v:stroke dashstyle="solid"/>
                </v:line>
                <v:line style="position:absolute" from="1482,1978" to="1482,90" stroked="true" strokeweight=".518pt" strokecolor="#858585">
                  <v:stroke dashstyle="solid"/>
                </v:line>
                <v:line style="position:absolute" from="1436,1978" to="1482,1978" stroked="true" strokeweight=".518pt" strokecolor="#858585">
                  <v:stroke dashstyle="solid"/>
                </v:line>
                <v:line style="position:absolute" from="1436,1600" to="1482,1600" stroked="true" strokeweight=".518pt" strokecolor="#858585">
                  <v:stroke dashstyle="solid"/>
                </v:line>
                <v:line style="position:absolute" from="1436,1223" to="1482,1223" stroked="true" strokeweight=".518pt" strokecolor="#858585">
                  <v:stroke dashstyle="solid"/>
                </v:line>
                <v:line style="position:absolute" from="1436,846" to="1482,846" stroked="true" strokeweight=".518pt" strokecolor="#858585">
                  <v:stroke dashstyle="solid"/>
                </v:line>
                <v:line style="position:absolute" from="1436,468" to="1482,468" stroked="true" strokeweight=".518pt" strokecolor="#858585">
                  <v:stroke dashstyle="solid"/>
                </v:line>
                <v:line style="position:absolute" from="1436,90" to="1482,90" stroked="true" strokeweight=".518pt" strokecolor="#858585">
                  <v:stroke dashstyle="solid"/>
                </v:line>
                <v:line style="position:absolute" from="1482,1978" to="5544,1978" stroked="true" strokeweight=".518pt" strokecolor="#858585">
                  <v:stroke dashstyle="solid"/>
                </v:line>
                <v:line style="position:absolute" from="1482,1978" to="1482,2033" stroked="true" strokeweight=".518pt" strokecolor="#858585">
                  <v:stroke dashstyle="solid"/>
                </v:line>
                <v:line style="position:absolute" from="2836,1978" to="2836,2033" stroked="true" strokeweight=".518pt" strokecolor="#858585">
                  <v:stroke dashstyle="solid"/>
                </v:line>
                <v:line style="position:absolute" from="4190,1978" to="4190,2033" stroked="true" strokeweight=".518pt" strokecolor="#858585">
                  <v:stroke dashstyle="solid"/>
                </v:line>
                <v:line style="position:absolute" from="5544,1978" to="5544,2033" stroked="true" strokeweight=".518pt" strokecolor="#858585">
                  <v:stroke dashstyle="solid"/>
                </v:line>
                <v:shape style="position:absolute;left:4823;top:233;width:107;height:221" type="#_x0000_t202" id="docshape6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455;top:1034;width:107;height:221" type="#_x0000_t202" id="docshape6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466436</wp:posOffset>
                </wp:positionH>
                <wp:positionV relativeFrom="paragraph">
                  <wp:posOffset>145744</wp:posOffset>
                </wp:positionV>
                <wp:extent cx="165735" cy="95567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65735" cy="955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GSH (n</w:t>
                            </w:r>
                            <w:r>
                              <w:rPr>
                                <w:rFonts w:ascii="Carlito"/>
                                <w:b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17"/>
                              </w:rPr>
                              <w:t>mol/g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7"/>
                              </w:rPr>
                              <w:t>tissue)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27283pt;margin-top:11.475966pt;width:13.05pt;height:75.25pt;mso-position-horizontal-relative:page;mso-position-vertical-relative:paragraph;z-index:15742976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7"/>
                        </w:rPr>
                      </w:pPr>
                      <w:r>
                        <w:rPr>
                          <w:rFonts w:ascii="Carlito"/>
                          <w:b/>
                          <w:sz w:val="17"/>
                        </w:rPr>
                        <w:t>GSH (n</w:t>
                      </w:r>
                      <w:r>
                        <w:rPr>
                          <w:rFonts w:ascii="Carlito"/>
                          <w:b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17"/>
                        </w:rPr>
                        <w:t>mol/g </w:t>
                      </w:r>
                      <w:r>
                        <w:rPr>
                          <w:rFonts w:ascii="Carlito"/>
                          <w:b/>
                          <w:spacing w:val="-2"/>
                          <w:sz w:val="17"/>
                        </w:rPr>
                        <w:t>tissue)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05"/>
          <w:sz w:val="14"/>
        </w:rPr>
        <w:t>0.25</w:t>
      </w:r>
    </w:p>
    <w:p>
      <w:pPr>
        <w:pStyle w:val="BodyText"/>
        <w:spacing w:before="55"/>
        <w:rPr>
          <w:rFonts w:ascii="Times New Roman"/>
          <w:sz w:val="14"/>
        </w:rPr>
      </w:pPr>
    </w:p>
    <w:p>
      <w:pPr>
        <w:spacing w:before="0"/>
        <w:ind w:left="0" w:right="4366" w:firstLine="0"/>
        <w:jc w:val="right"/>
        <w:rPr>
          <w:rFonts w:ascii="Times New Roman"/>
          <w:sz w:val="14"/>
        </w:rPr>
      </w:pPr>
      <w:bookmarkStart w:name="_bookmark9" w:id="24"/>
      <w:bookmarkEnd w:id="24"/>
      <w:r>
        <w:rPr/>
      </w:r>
      <w:r>
        <w:rPr>
          <w:rFonts w:ascii="Times New Roman"/>
          <w:spacing w:val="-5"/>
          <w:w w:val="105"/>
          <w:sz w:val="14"/>
        </w:rPr>
        <w:t>0.2</w:t>
      </w:r>
    </w:p>
    <w:p>
      <w:pPr>
        <w:pStyle w:val="BodyText"/>
        <w:spacing w:before="56"/>
        <w:rPr>
          <w:rFonts w:ascii="Times New Roman"/>
          <w:sz w:val="14"/>
        </w:rPr>
      </w:pPr>
    </w:p>
    <w:p>
      <w:pPr>
        <w:spacing w:before="0"/>
        <w:ind w:left="0" w:right="4366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4"/>
          <w:w w:val="105"/>
          <w:sz w:val="14"/>
        </w:rPr>
        <w:t>0.15</w:t>
      </w:r>
    </w:p>
    <w:p>
      <w:pPr>
        <w:pStyle w:val="BodyText"/>
        <w:spacing w:before="55"/>
        <w:rPr>
          <w:rFonts w:ascii="Times New Roman"/>
          <w:sz w:val="14"/>
        </w:rPr>
      </w:pPr>
    </w:p>
    <w:p>
      <w:pPr>
        <w:spacing w:before="1"/>
        <w:ind w:left="0" w:right="4366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0.1</w:t>
      </w:r>
    </w:p>
    <w:p>
      <w:pPr>
        <w:pStyle w:val="BodyText"/>
        <w:spacing w:before="55"/>
        <w:rPr>
          <w:rFonts w:ascii="Times New Roman"/>
          <w:sz w:val="14"/>
        </w:rPr>
      </w:pPr>
    </w:p>
    <w:p>
      <w:pPr>
        <w:spacing w:before="0"/>
        <w:ind w:left="0" w:right="4366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4"/>
          <w:w w:val="105"/>
          <w:sz w:val="14"/>
        </w:rPr>
        <w:t>0.05</w:t>
      </w:r>
    </w:p>
    <w:p>
      <w:pPr>
        <w:pStyle w:val="BodyText"/>
        <w:spacing w:before="56"/>
        <w:rPr>
          <w:rFonts w:ascii="Times New Roman"/>
          <w:sz w:val="14"/>
        </w:rPr>
      </w:pPr>
    </w:p>
    <w:p>
      <w:pPr>
        <w:spacing w:before="0"/>
        <w:ind w:left="0" w:right="4367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0</w:t>
      </w:r>
    </w:p>
    <w:p>
      <w:pPr>
        <w:pStyle w:val="BodyText"/>
        <w:spacing w:before="3"/>
        <w:rPr>
          <w:rFonts w:ascii="Times New Roman"/>
          <w:sz w:val="5"/>
        </w:rPr>
      </w:pPr>
    </w:p>
    <w:p>
      <w:pPr>
        <w:tabs>
          <w:tab w:pos="2817" w:val="left" w:leader="none"/>
          <w:tab w:pos="4204" w:val="left" w:leader="none"/>
        </w:tabs>
        <w:spacing w:line="240" w:lineRule="auto"/>
        <w:ind w:left="1439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6679" cy="16192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"/>
          <w:sz w:val="20"/>
        </w:rPr>
        <w:drawing>
          <wp:inline distT="0" distB="0" distL="0" distR="0">
            <wp:extent cx="173004" cy="147637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0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150983" cy="116681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83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</w:r>
    </w:p>
    <w:p>
      <w:pPr>
        <w:pStyle w:val="BodyText"/>
        <w:spacing w:before="31"/>
        <w:rPr>
          <w:rFonts w:ascii="Times New Roman"/>
          <w:sz w:val="14"/>
        </w:rPr>
      </w:pPr>
    </w:p>
    <w:p>
      <w:pPr>
        <w:spacing w:line="302" w:lineRule="auto" w:before="0"/>
        <w:ind w:left="114" w:right="38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8.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2-hydroxychalcone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treatment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GSH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levels.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</w:t>
      </w:r>
      <w:r>
        <w:rPr>
          <w:w w:val="115"/>
          <w:sz w:val="12"/>
        </w:rPr>
        <w:t>2-hydroxy-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chalcone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(25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body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daily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oral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tube).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expressed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bookmarkStart w:name="Effect of 2-hydroxychalcone treatment on" w:id="25"/>
      <w:bookmarkEnd w:id="25"/>
      <w:r>
        <w:rPr>
          <w:w w:val="110"/>
          <w:sz w:val="12"/>
        </w:rPr>
        <w:t>mean</w:t>
      </w:r>
      <w:r>
        <w:rPr>
          <w:w w:val="110"/>
          <w:sz w:val="12"/>
        </w:rPr>
        <w:t>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 compared to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diabetic group p &lt; 0.05.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spacing w:before="0"/>
        <w:ind w:left="0" w:right="4447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858189</wp:posOffset>
                </wp:positionH>
                <wp:positionV relativeFrom="paragraph">
                  <wp:posOffset>54297</wp:posOffset>
                </wp:positionV>
                <wp:extent cx="2665730" cy="104394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2665730" cy="1043940"/>
                          <a:chExt cx="2665730" cy="104394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291630" y="199910"/>
                            <a:ext cx="210756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810260">
                                <a:moveTo>
                                  <a:pt x="351332" y="672287"/>
                                </a:moveTo>
                                <a:lnTo>
                                  <a:pt x="0" y="672287"/>
                                </a:lnTo>
                                <a:lnTo>
                                  <a:pt x="0" y="809828"/>
                                </a:lnTo>
                                <a:lnTo>
                                  <a:pt x="351332" y="809828"/>
                                </a:lnTo>
                                <a:lnTo>
                                  <a:pt x="351332" y="672287"/>
                                </a:lnTo>
                                <a:close/>
                              </a:path>
                              <a:path w="2107565" h="810260">
                                <a:moveTo>
                                  <a:pt x="1228864" y="0"/>
                                </a:moveTo>
                                <a:lnTo>
                                  <a:pt x="877531" y="0"/>
                                </a:lnTo>
                                <a:lnTo>
                                  <a:pt x="877531" y="809828"/>
                                </a:lnTo>
                                <a:lnTo>
                                  <a:pt x="1228864" y="809828"/>
                                </a:lnTo>
                                <a:lnTo>
                                  <a:pt x="1228864" y="0"/>
                                </a:lnTo>
                                <a:close/>
                              </a:path>
                              <a:path w="2107565" h="810260">
                                <a:moveTo>
                                  <a:pt x="2106955" y="384924"/>
                                </a:moveTo>
                                <a:lnTo>
                                  <a:pt x="1755622" y="384924"/>
                                </a:lnTo>
                                <a:lnTo>
                                  <a:pt x="1755622" y="809828"/>
                                </a:lnTo>
                                <a:lnTo>
                                  <a:pt x="2106955" y="809828"/>
                                </a:lnTo>
                                <a:lnTo>
                                  <a:pt x="2106955" y="38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67093" y="865327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47103" y="865327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44891" y="159664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24902" y="159664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79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222703" y="56384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202713" y="56384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92" y="0"/>
                                </a:lnTo>
                              </a:path>
                            </a:pathLst>
                          </a:custGeom>
                          <a:ln w="6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8257" y="3200"/>
                            <a:ext cx="1270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7110">
                                <a:moveTo>
                                  <a:pt x="0" y="10065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009751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88393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75811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632294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50647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380657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25483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129019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3200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257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8257" y="1009751"/>
                            <a:ext cx="263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980" h="0">
                                <a:moveTo>
                                  <a:pt x="0" y="0"/>
                                </a:moveTo>
                                <a:lnTo>
                                  <a:pt x="2633675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8257" y="100975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06335" y="100975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783880" y="100975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661945" y="100975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91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309154" y="27745"/>
                            <a:ext cx="660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195850" y="412678"/>
                            <a:ext cx="660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73997pt;margin-top:4.275378pt;width:209.9pt;height:82.2pt;mso-position-horizontal-relative:page;mso-position-vertical-relative:paragraph;z-index:15741952" id="docshapegroup65" coordorigin="1351,86" coordsize="4198,1644">
                <v:shape style="position:absolute;left:1810;top:400;width:3319;height:1276" id="docshape66" coordorigin="1811,400" coordsize="3319,1276" path="m2364,1459l1811,1459,1811,1676,2364,1676,2364,1459xm3746,400l3193,400,3193,1676,3746,1676,3746,400xm5129,1007l4576,1007,4576,1676,5129,1676,5129,1007xe" filled="true" fillcolor="#536aab" stroked="false">
                  <v:path arrowok="t"/>
                  <v:fill type="solid"/>
                </v:shape>
                <v:line style="position:absolute" from="2087,1459" to="2087,1448" stroked="true" strokeweight=".525pt" strokecolor="#000000">
                  <v:stroke dashstyle="solid"/>
                </v:line>
                <v:line style="position:absolute" from="2056,1448" to="2119,1448" stroked="true" strokeweight=".525pt" strokecolor="#000000">
                  <v:stroke dashstyle="solid"/>
                </v:line>
                <v:line style="position:absolute" from="3469,401" to="3469,337" stroked="true" strokeweight=".525pt" strokecolor="#000000">
                  <v:stroke dashstyle="solid"/>
                </v:line>
                <v:line style="position:absolute" from="3438,337" to="3501,337" stroked="true" strokeweight=".525pt" strokecolor="#000000">
                  <v:stroke dashstyle="solid"/>
                </v:line>
                <v:line style="position:absolute" from="4852,1007" to="4852,973" stroked="true" strokeweight=".525pt" strokecolor="#000000">
                  <v:stroke dashstyle="solid"/>
                </v:line>
                <v:line style="position:absolute" from="4820,973" to="4883,973" stroked="true" strokeweight=".525pt" strokecolor="#000000">
                  <v:stroke dashstyle="solid"/>
                </v:line>
                <v:line style="position:absolute" from="1396,1676" to="1396,91" stroked="true" strokeweight=".504pt" strokecolor="#858585">
                  <v:stroke dashstyle="solid"/>
                </v:line>
                <v:line style="position:absolute" from="1351,1676" to="1396,1676" stroked="true" strokeweight=".504pt" strokecolor="#858585">
                  <v:stroke dashstyle="solid"/>
                </v:line>
                <v:line style="position:absolute" from="1351,1478" to="1396,1478" stroked="true" strokeweight=".504pt" strokecolor="#858585">
                  <v:stroke dashstyle="solid"/>
                </v:line>
                <v:line style="position:absolute" from="1351,1279" to="1396,1279" stroked="true" strokeweight=".504pt" strokecolor="#858585">
                  <v:stroke dashstyle="solid"/>
                </v:line>
                <v:line style="position:absolute" from="1351,1081" to="1396,1081" stroked="true" strokeweight=".504pt" strokecolor="#858585">
                  <v:stroke dashstyle="solid"/>
                </v:line>
                <v:line style="position:absolute" from="1351,883" to="1396,883" stroked="true" strokeweight=".504pt" strokecolor="#858585">
                  <v:stroke dashstyle="solid"/>
                </v:line>
                <v:line style="position:absolute" from="1351,685" to="1396,685" stroked="true" strokeweight=".504pt" strokecolor="#858585">
                  <v:stroke dashstyle="solid"/>
                </v:line>
                <v:line style="position:absolute" from="1351,487" to="1396,487" stroked="true" strokeweight=".504pt" strokecolor="#858585">
                  <v:stroke dashstyle="solid"/>
                </v:line>
                <v:line style="position:absolute" from="1351,289" to="1396,289" stroked="true" strokeweight=".504pt" strokecolor="#858585">
                  <v:stroke dashstyle="solid"/>
                </v:line>
                <v:line style="position:absolute" from="1351,91" to="1396,91" stroked="true" strokeweight=".504pt" strokecolor="#858585">
                  <v:stroke dashstyle="solid"/>
                </v:line>
                <v:line style="position:absolute" from="1396,1676" to="5543,1676" stroked="true" strokeweight=".504pt" strokecolor="#858585">
                  <v:stroke dashstyle="solid"/>
                </v:line>
                <v:line style="position:absolute" from="1396,1676" to="1396,1729" stroked="true" strokeweight=".504pt" strokecolor="#858585">
                  <v:stroke dashstyle="solid"/>
                </v:line>
                <v:line style="position:absolute" from="2779,1676" to="2779,1729" stroked="true" strokeweight=".504pt" strokecolor="#858585">
                  <v:stroke dashstyle="solid"/>
                </v:line>
                <v:line style="position:absolute" from="4161,1676" to="4161,1729" stroked="true" strokeweight=".504pt" strokecolor="#858585">
                  <v:stroke dashstyle="solid"/>
                </v:line>
                <v:line style="position:absolute" from="5544,1676" to="5544,1729" stroked="true" strokeweight=".504pt" strokecolor="#858585">
                  <v:stroke dashstyle="solid"/>
                </v:line>
                <v:shape style="position:absolute;left:3413;top:129;width:104;height:215" type="#_x0000_t202" id="docshape6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05"/>
                            <w:sz w:val="16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09;top:735;width:104;height:215" type="#_x0000_t202" id="docshape6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6"/>
                          </w:rPr>
                        </w:pPr>
                        <w:r>
                          <w:rPr>
                            <w:rFonts w:ascii="Carlito"/>
                            <w:b/>
                            <w:spacing w:val="-10"/>
                            <w:w w:val="105"/>
                            <w:sz w:val="16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466917</wp:posOffset>
                </wp:positionH>
                <wp:positionV relativeFrom="paragraph">
                  <wp:posOffset>92645</wp:posOffset>
                </wp:positionV>
                <wp:extent cx="161925" cy="89598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61925" cy="895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Carlito" w:hAnsi="Carlito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w w:val="105"/>
                                <w:sz w:val="16"/>
                              </w:rPr>
                              <w:t>TNF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w w:val="105"/>
                                <w:sz w:val="16"/>
                              </w:rPr>
                              <w:t>–alpha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05"/>
                                <w:sz w:val="16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65141pt;margin-top:7.294933pt;width:12.75pt;height:70.55pt;mso-position-horizontal-relative:page;mso-position-vertical-relative:paragraph;z-index:15742464" type="#_x0000_t202" id="docshape69" filled="false" stroked="false">
                <v:textbox inset="0,0,0,0" style="layout-flow:vertical;mso-layout-flow-alt:bottom-to-top">
                  <w:txbxContent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Carlito" w:hAnsi="Carlito"/>
                          <w:b/>
                          <w:sz w:val="16"/>
                        </w:rPr>
                      </w:pPr>
                      <w:r>
                        <w:rPr>
                          <w:rFonts w:ascii="Carlito" w:hAnsi="Carlito"/>
                          <w:b/>
                          <w:w w:val="105"/>
                          <w:sz w:val="16"/>
                        </w:rPr>
                        <w:t>TNF</w:t>
                      </w:r>
                      <w:r>
                        <w:rPr>
                          <w:rFonts w:ascii="Carlito" w:hAnsi="Carlito"/>
                          <w:b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w w:val="105"/>
                          <w:sz w:val="16"/>
                        </w:rPr>
                        <w:t>–alpha</w:t>
                      </w:r>
                      <w:r>
                        <w:rPr>
                          <w:rFonts w:ascii="Carlito" w:hAnsi="Carlito"/>
                          <w:b/>
                          <w:spacing w:val="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w w:val="105"/>
                          <w:sz w:val="16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4"/>
        </w:rPr>
        <w:t>160</w:t>
      </w:r>
    </w:p>
    <w:p>
      <w:pPr>
        <w:spacing w:before="37"/>
        <w:ind w:left="0" w:right="4447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140</w:t>
      </w:r>
    </w:p>
    <w:p>
      <w:pPr>
        <w:spacing w:before="37"/>
        <w:ind w:left="0" w:right="4447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120</w:t>
      </w:r>
    </w:p>
    <w:p>
      <w:pPr>
        <w:spacing w:before="37"/>
        <w:ind w:left="0" w:right="4447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100</w:t>
      </w:r>
    </w:p>
    <w:p>
      <w:pPr>
        <w:spacing w:before="37"/>
        <w:ind w:left="0" w:right="444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80</w:t>
      </w:r>
    </w:p>
    <w:p>
      <w:pPr>
        <w:spacing w:before="38"/>
        <w:ind w:left="0" w:right="444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60</w:t>
      </w:r>
    </w:p>
    <w:p>
      <w:pPr>
        <w:spacing w:before="37"/>
        <w:ind w:left="0" w:right="444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40</w:t>
      </w:r>
    </w:p>
    <w:p>
      <w:pPr>
        <w:spacing w:before="37"/>
        <w:ind w:left="0" w:right="444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20</w:t>
      </w:r>
    </w:p>
    <w:p>
      <w:pPr>
        <w:spacing w:before="37"/>
        <w:ind w:left="0" w:right="444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0</w:t>
      </w:r>
    </w:p>
    <w:p>
      <w:pPr>
        <w:pStyle w:val="Heading4"/>
        <w:tabs>
          <w:tab w:pos="2650" w:val="left" w:leader="none"/>
          <w:tab w:pos="3656" w:val="left" w:leader="none"/>
        </w:tabs>
        <w:spacing w:before="43"/>
        <w:ind w:left="1298"/>
      </w:pPr>
      <w:r>
        <w:rPr>
          <w:spacing w:val="-2"/>
        </w:rPr>
        <w:t>control</w:t>
      </w:r>
      <w:r>
        <w:rPr/>
        <w:tab/>
      </w:r>
      <w:r>
        <w:rPr>
          <w:spacing w:val="-2"/>
        </w:rPr>
        <w:t>diabetic</w:t>
      </w:r>
      <w:r>
        <w:rPr/>
        <w:tab/>
        <w:t>2-</w:t>
      </w:r>
      <w:r>
        <w:rPr>
          <w:spacing w:val="-2"/>
        </w:rPr>
        <w:t>hydroxychalcone</w:t>
      </w:r>
    </w:p>
    <w:p>
      <w:pPr>
        <w:spacing w:line="297" w:lineRule="auto" w:before="169"/>
        <w:ind w:left="114" w:right="39" w:hanging="1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9.</w:t>
      </w:r>
      <w:r>
        <w:rPr>
          <w:w w:val="115"/>
          <w:sz w:val="12"/>
        </w:rPr>
        <w:t> Effect</w:t>
      </w:r>
      <w:r>
        <w:rPr>
          <w:w w:val="115"/>
          <w:sz w:val="12"/>
        </w:rPr>
        <w:t> of</w:t>
      </w:r>
      <w:r>
        <w:rPr>
          <w:w w:val="115"/>
          <w:sz w:val="12"/>
        </w:rPr>
        <w:t> 2-hydroxychalcone</w:t>
      </w:r>
      <w:r>
        <w:rPr>
          <w:w w:val="115"/>
          <w:sz w:val="12"/>
        </w:rPr>
        <w:t> treatment</w:t>
      </w:r>
      <w:r>
        <w:rPr>
          <w:w w:val="115"/>
          <w:sz w:val="12"/>
        </w:rPr>
        <w:t> on</w:t>
      </w:r>
      <w:r>
        <w:rPr>
          <w:w w:val="115"/>
          <w:sz w:val="12"/>
        </w:rPr>
        <w:t> serum</w:t>
      </w:r>
      <w:r>
        <w:rPr>
          <w:w w:val="115"/>
          <w:sz w:val="12"/>
        </w:rPr>
        <w:t> TNF-</w:t>
      </w:r>
      <w:r>
        <w:rPr>
          <w:rFonts w:ascii="Arial" w:hAnsi="Arial"/>
          <w:w w:val="115"/>
          <w:sz w:val="15"/>
        </w:rPr>
        <w:t>a</w:t>
      </w:r>
      <w:r>
        <w:rPr>
          <w:rFonts w:ascii="Arial" w:hAnsi="Arial"/>
          <w:w w:val="115"/>
          <w:sz w:val="15"/>
        </w:rPr>
        <w:t> </w:t>
      </w:r>
      <w:r>
        <w:rPr>
          <w:w w:val="115"/>
          <w:sz w:val="12"/>
        </w:rPr>
        <w:t>level.</w:t>
      </w:r>
      <w:r>
        <w:rPr>
          <w:w w:val="115"/>
          <w:sz w:val="12"/>
        </w:rPr>
        <w:t> </w:t>
      </w:r>
      <w:r>
        <w:rPr>
          <w:w w:val="115"/>
          <w:sz w:val="12"/>
        </w:rPr>
        <w:t>After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induction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T2DM,</w:t>
      </w:r>
      <w:r>
        <w:rPr>
          <w:w w:val="115"/>
          <w:sz w:val="12"/>
        </w:rPr>
        <w:t> rats</w:t>
      </w:r>
      <w:r>
        <w:rPr>
          <w:w w:val="115"/>
          <w:sz w:val="12"/>
        </w:rPr>
        <w:t> were</w:t>
      </w:r>
      <w:r>
        <w:rPr>
          <w:w w:val="115"/>
          <w:sz w:val="12"/>
        </w:rPr>
        <w:t> treated</w:t>
      </w:r>
      <w:r>
        <w:rPr>
          <w:w w:val="115"/>
          <w:sz w:val="12"/>
        </w:rPr>
        <w:t> with</w:t>
      </w:r>
      <w:r>
        <w:rPr>
          <w:w w:val="115"/>
          <w:sz w:val="12"/>
        </w:rPr>
        <w:t> solvent</w:t>
      </w:r>
      <w:r>
        <w:rPr>
          <w:w w:val="115"/>
          <w:sz w:val="12"/>
        </w:rPr>
        <w:t> (DMSO</w:t>
      </w:r>
      <w:r>
        <w:rPr>
          <w:w w:val="115"/>
          <w:sz w:val="12"/>
        </w:rPr>
        <w:t> –</w:t>
      </w:r>
      <w:r>
        <w:rPr>
          <w:w w:val="115"/>
          <w:sz w:val="12"/>
        </w:rPr>
        <w:t> normal</w:t>
      </w:r>
      <w:r>
        <w:rPr>
          <w:w w:val="115"/>
          <w:sz w:val="12"/>
        </w:rPr>
        <w:t> saline)</w:t>
      </w:r>
      <w:r>
        <w:rPr>
          <w:w w:val="115"/>
          <w:sz w:val="12"/>
        </w:rPr>
        <w:t> or</w:t>
      </w:r>
      <w:r>
        <w:rPr>
          <w:w w:val="115"/>
          <w:sz w:val="12"/>
        </w:rPr>
        <w:t> 2-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hydroxychalcone</w:t>
      </w:r>
      <w:r>
        <w:rPr>
          <w:w w:val="115"/>
          <w:sz w:val="12"/>
        </w:rPr>
        <w:t> (25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mg/kg</w:t>
      </w:r>
      <w:r>
        <w:rPr>
          <w:w w:val="115"/>
          <w:sz w:val="12"/>
        </w:rPr>
        <w:t> body</w:t>
      </w:r>
      <w:r>
        <w:rPr>
          <w:w w:val="115"/>
          <w:sz w:val="12"/>
        </w:rPr>
        <w:t> weight</w:t>
      </w:r>
      <w:r>
        <w:rPr>
          <w:w w:val="115"/>
          <w:sz w:val="12"/>
        </w:rPr>
        <w:t> daily</w:t>
      </w:r>
      <w:r>
        <w:rPr>
          <w:w w:val="115"/>
          <w:sz w:val="12"/>
        </w:rPr>
        <w:t> by</w:t>
      </w:r>
      <w:r>
        <w:rPr>
          <w:w w:val="115"/>
          <w:sz w:val="12"/>
        </w:rPr>
        <w:t> oral</w:t>
      </w:r>
      <w:r>
        <w:rPr>
          <w:w w:val="115"/>
          <w:sz w:val="12"/>
        </w:rPr>
        <w:t> tube).</w:t>
      </w:r>
      <w:r>
        <w:rPr>
          <w:w w:val="115"/>
          <w:sz w:val="12"/>
        </w:rPr>
        <w:t> 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w w:val="115"/>
          <w:sz w:val="12"/>
        </w:rPr>
        <w:t> results</w:t>
      </w:r>
      <w:r>
        <w:rPr>
          <w:w w:val="115"/>
          <w:sz w:val="12"/>
        </w:rPr>
        <w:t> are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expressed as mean ± SE. </w:t>
      </w:r>
      <w:r>
        <w:rPr>
          <w:w w:val="110"/>
          <w:sz w:val="12"/>
          <w:vertAlign w:val="superscript"/>
        </w:rPr>
        <w:t>*</w:t>
      </w:r>
      <w:r>
        <w:rPr>
          <w:w w:val="110"/>
          <w:sz w:val="12"/>
          <w:vertAlign w:val="baseline"/>
        </w:rPr>
        <w:t>significant compared to control group p &lt; 0.01. </w:t>
      </w:r>
      <w:r>
        <w:rPr>
          <w:w w:val="110"/>
          <w:sz w:val="12"/>
          <w:vertAlign w:val="superscript"/>
        </w:rPr>
        <w:t>#</w:t>
      </w:r>
      <w:r>
        <w:rPr>
          <w:w w:val="110"/>
          <w:sz w:val="12"/>
          <w:vertAlign w:val="baseline"/>
        </w:rPr>
        <w:t>significant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compared to diabetic group p &lt; 0.05.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9"/>
        <w:rPr>
          <w:sz w:val="12"/>
        </w:rPr>
      </w:pP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(31.3%) in diabetic group when compared to control group. </w:t>
      </w:r>
      <w:r>
        <w:rPr>
          <w:w w:val="105"/>
        </w:rPr>
        <w:t>How- ever,</w:t>
      </w:r>
      <w:r>
        <w:rPr>
          <w:spacing w:val="40"/>
          <w:w w:val="105"/>
        </w:rPr>
        <w:t> </w:t>
      </w:r>
      <w:r>
        <w:rPr>
          <w:w w:val="105"/>
        </w:rPr>
        <w:t>2-hydroxychalcone</w:t>
      </w:r>
      <w:r>
        <w:rPr>
          <w:spacing w:val="40"/>
          <w:w w:val="105"/>
        </w:rPr>
        <w:t> </w:t>
      </w:r>
      <w:r>
        <w:rPr>
          <w:w w:val="105"/>
        </w:rPr>
        <w:t>treatment</w:t>
      </w:r>
      <w:r>
        <w:rPr>
          <w:spacing w:val="40"/>
          <w:w w:val="105"/>
        </w:rPr>
        <w:t> </w:t>
      </w:r>
      <w:r>
        <w:rPr>
          <w:w w:val="105"/>
        </w:rPr>
        <w:t>reduced</w:t>
      </w:r>
      <w:r>
        <w:rPr>
          <w:spacing w:val="40"/>
          <w:w w:val="105"/>
        </w:rPr>
        <w:t> </w:t>
      </w:r>
      <w:r>
        <w:rPr>
          <w:w w:val="105"/>
        </w:rPr>
        <w:t>MDA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(55.04%) and</w:t>
      </w:r>
      <w:r>
        <w:rPr>
          <w:w w:val="105"/>
        </w:rPr>
        <w:t> increased</w:t>
      </w:r>
      <w:r>
        <w:rPr>
          <w:w w:val="105"/>
        </w:rPr>
        <w:t> GSH</w:t>
      </w:r>
      <w:r>
        <w:rPr>
          <w:w w:val="105"/>
        </w:rPr>
        <w:t> (2.2</w:t>
      </w:r>
      <w:r>
        <w:rPr>
          <w:w w:val="105"/>
        </w:rPr>
        <w:t> fold)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diabetic</w:t>
      </w:r>
      <w:r>
        <w:rPr>
          <w:w w:val="105"/>
        </w:rPr>
        <w:t> group (</w:t>
      </w:r>
      <w:hyperlink w:history="true" w:anchor="_bookmark8">
        <w:r>
          <w:rPr>
            <w:color w:val="007FAD"/>
            <w:w w:val="105"/>
          </w:rPr>
          <w:t>Figs. 7 and 8</w:t>
        </w:r>
      </w:hyperlink>
      <w:r>
        <w:rPr>
          <w:w w:val="105"/>
        </w:rPr>
        <w:t>). Negative correlation was observed between adipo- nectin</w:t>
      </w:r>
      <w:r>
        <w:rPr>
          <w:w w:val="105"/>
        </w:rPr>
        <w:t> and</w:t>
      </w:r>
      <w:r>
        <w:rPr>
          <w:w w:val="105"/>
        </w:rPr>
        <w:t> MDA</w:t>
      </w:r>
      <w:r>
        <w:rPr>
          <w:w w:val="105"/>
        </w:rPr>
        <w:t> level.</w:t>
      </w:r>
      <w:r>
        <w:rPr>
          <w:w w:val="105"/>
        </w:rPr>
        <w:t> However,</w:t>
      </w:r>
      <w:r>
        <w:rPr>
          <w:w w:val="105"/>
        </w:rPr>
        <w:t> adiponectin</w:t>
      </w:r>
      <w:r>
        <w:rPr>
          <w:w w:val="105"/>
        </w:rPr>
        <w:t> level</w:t>
      </w:r>
      <w:r>
        <w:rPr>
          <w:w w:val="105"/>
        </w:rPr>
        <w:t> was</w:t>
      </w:r>
      <w:r>
        <w:rPr>
          <w:w w:val="105"/>
        </w:rPr>
        <w:t> positively correlated with GSH level (</w:t>
      </w:r>
      <w:hyperlink w:history="true" w:anchor="_bookmark10">
        <w:r>
          <w:rPr>
            <w:color w:val="007FAD"/>
            <w:w w:val="105"/>
          </w:rPr>
          <w:t>Fig. 10</w:t>
        </w:r>
      </w:hyperlink>
      <w:r>
        <w:rPr>
          <w:w w:val="105"/>
        </w:rPr>
        <w:t>).</w:t>
      </w:r>
    </w:p>
    <w:p>
      <w:pPr>
        <w:pStyle w:val="BodyText"/>
        <w:spacing w:before="138"/>
      </w:pPr>
    </w:p>
    <w:p>
      <w:pPr>
        <w:spacing w:before="0"/>
        <w:ind w:left="115" w:right="0" w:firstLine="0"/>
        <w:jc w:val="both"/>
        <w:rPr>
          <w:i/>
          <w:sz w:val="16"/>
        </w:rPr>
      </w:pPr>
      <w:r>
        <w:rPr>
          <w:i/>
          <w:sz w:val="16"/>
        </w:rPr>
        <w:t>Effect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2-hydroxychalcone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treatment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serum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TNF-</w:t>
      </w:r>
      <w:r>
        <w:rPr>
          <w:rFonts w:ascii="Times New Roman"/>
          <w:i/>
          <w:sz w:val="19"/>
        </w:rPr>
        <w:t>a</w:t>
      </w:r>
      <w:r>
        <w:rPr>
          <w:rFonts w:ascii="Times New Roman"/>
          <w:i/>
          <w:spacing w:val="-7"/>
          <w:sz w:val="19"/>
        </w:rPr>
        <w:t> </w:t>
      </w:r>
      <w:r>
        <w:rPr>
          <w:i/>
          <w:spacing w:val="-2"/>
          <w:sz w:val="16"/>
        </w:rPr>
        <w:t>levels</w:t>
      </w:r>
    </w:p>
    <w:p>
      <w:pPr>
        <w:pStyle w:val="BodyText"/>
        <w:spacing w:before="17"/>
        <w:rPr>
          <w:i/>
        </w:rPr>
      </w:pPr>
    </w:p>
    <w:p>
      <w:pPr>
        <w:pStyle w:val="BodyText"/>
        <w:spacing w:line="264" w:lineRule="auto"/>
        <w:ind w:left="114" w:firstLine="233"/>
      </w:pPr>
      <w:hyperlink w:history="true" w:anchor="_bookmark9">
        <w:r>
          <w:rPr>
            <w:color w:val="007FAD"/>
            <w:w w:val="105"/>
          </w:rPr>
          <w:t>Fig. 9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that serum TNF-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3"/>
          <w:w w:val="105"/>
          <w:sz w:val="19"/>
        </w:rPr>
        <w:t> </w:t>
      </w:r>
      <w:r>
        <w:rPr>
          <w:w w:val="105"/>
        </w:rPr>
        <w:t>concentration was </w:t>
      </w:r>
      <w:r>
        <w:rPr>
          <w:w w:val="105"/>
        </w:rPr>
        <w:t>significantly increased</w:t>
      </w:r>
      <w:r>
        <w:rPr>
          <w:spacing w:val="16"/>
          <w:w w:val="105"/>
        </w:rPr>
        <w:t> </w:t>
      </w:r>
      <w:r>
        <w:rPr>
          <w:w w:val="105"/>
        </w:rPr>
        <w:t>(5.89</w:t>
      </w:r>
      <w:r>
        <w:rPr>
          <w:spacing w:val="18"/>
          <w:w w:val="105"/>
        </w:rPr>
        <w:t> </w:t>
      </w:r>
      <w:r>
        <w:rPr>
          <w:w w:val="105"/>
        </w:rPr>
        <w:t>fold)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diabetic</w:t>
      </w:r>
      <w:r>
        <w:rPr>
          <w:spacing w:val="19"/>
          <w:w w:val="105"/>
        </w:rPr>
        <w:t> </w:t>
      </w:r>
      <w:r>
        <w:rPr>
          <w:w w:val="105"/>
        </w:rPr>
        <w:t>group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compared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control</w:t>
      </w:r>
    </w:p>
    <w:p>
      <w:pPr>
        <w:pStyle w:val="BodyText"/>
        <w:spacing w:line="249" w:lineRule="auto" w:before="110"/>
        <w:ind w:left="114" w:right="308"/>
        <w:jc w:val="both"/>
      </w:pPr>
      <w:r>
        <w:rPr/>
        <w:br w:type="column"/>
      </w:r>
      <w:r>
        <w:rPr>
          <w:w w:val="105"/>
        </w:rPr>
        <w:t>group.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diabetic</w:t>
      </w:r>
      <w:r>
        <w:rPr>
          <w:spacing w:val="40"/>
          <w:w w:val="105"/>
        </w:rPr>
        <w:t> </w:t>
      </w:r>
      <w:r>
        <w:rPr>
          <w:w w:val="105"/>
        </w:rPr>
        <w:t>rats</w:t>
      </w:r>
      <w:r>
        <w:rPr>
          <w:spacing w:val="40"/>
          <w:w w:val="105"/>
        </w:rPr>
        <w:t> </w:t>
      </w:r>
      <w:r>
        <w:rPr>
          <w:w w:val="105"/>
        </w:rPr>
        <w:t>treated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2- hydroxychalcone</w:t>
      </w:r>
      <w:r>
        <w:rPr>
          <w:w w:val="105"/>
        </w:rPr>
        <w:t> showed</w:t>
      </w:r>
      <w:r>
        <w:rPr>
          <w:w w:val="105"/>
        </w:rPr>
        <w:t> significant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serum</w:t>
      </w:r>
      <w:r>
        <w:rPr>
          <w:w w:val="105"/>
        </w:rPr>
        <w:t> TNF-</w:t>
      </w:r>
      <w:r>
        <w:rPr>
          <w:rFonts w:ascii="Arial"/>
          <w:w w:val="105"/>
          <w:sz w:val="19"/>
        </w:rPr>
        <w:t>a </w:t>
      </w:r>
      <w:r>
        <w:rPr>
          <w:w w:val="105"/>
        </w:rPr>
        <w:t>(47.55%) when compared to diabetic group.</w:t>
      </w:r>
    </w:p>
    <w:p>
      <w:pPr>
        <w:pStyle w:val="BodyText"/>
        <w:spacing w:before="49"/>
      </w:pPr>
    </w:p>
    <w:p>
      <w:pPr>
        <w:pStyle w:val="BodyText"/>
        <w:ind w:left="115"/>
      </w:pPr>
      <w:r>
        <w:rPr>
          <w:spacing w:val="-2"/>
          <w:w w:val="110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This study used rat model of HFD feeding followed by low </w:t>
      </w:r>
      <w:r>
        <w:rPr>
          <w:w w:val="105"/>
        </w:rPr>
        <w:t>dose STZ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T2DM.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researchers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HFD-STZ</w:t>
      </w:r>
      <w:r>
        <w:rPr>
          <w:spacing w:val="-10"/>
          <w:w w:val="105"/>
        </w:rPr>
        <w:t> </w:t>
      </w:r>
      <w:r>
        <w:rPr>
          <w:w w:val="105"/>
        </w:rPr>
        <w:t>model showed the significant loss in body weight after STZ injection. The body weight reduction in the STZ-treated rats can be explained by many</w:t>
      </w:r>
      <w:r>
        <w:rPr>
          <w:w w:val="105"/>
        </w:rPr>
        <w:t> reasons,</w:t>
      </w:r>
      <w:r>
        <w:rPr>
          <w:w w:val="105"/>
        </w:rPr>
        <w:t> including</w:t>
      </w:r>
      <w:r>
        <w:rPr>
          <w:w w:val="105"/>
        </w:rPr>
        <w:t> dehydration</w:t>
      </w:r>
      <w:r>
        <w:rPr>
          <w:w w:val="105"/>
        </w:rPr>
        <w:t> and</w:t>
      </w:r>
      <w:r>
        <w:rPr>
          <w:w w:val="105"/>
        </w:rPr>
        <w:t> excessive</w:t>
      </w:r>
      <w:r>
        <w:rPr>
          <w:w w:val="105"/>
        </w:rPr>
        <w:t> fats</w:t>
      </w:r>
      <w:r>
        <w:rPr>
          <w:w w:val="105"/>
        </w:rPr>
        <w:t> and</w:t>
      </w:r>
      <w:r>
        <w:rPr>
          <w:w w:val="105"/>
        </w:rPr>
        <w:t> pro- teins</w:t>
      </w:r>
      <w:r>
        <w:rPr>
          <w:w w:val="105"/>
        </w:rPr>
        <w:t> catabolism</w:t>
      </w:r>
      <w:r>
        <w:rPr>
          <w:w w:val="105"/>
        </w:rPr>
        <w:t> </w:t>
      </w:r>
      <w:hyperlink w:history="true" w:anchor="_bookmark43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ultimately</w:t>
      </w:r>
      <w:r>
        <w:rPr>
          <w:w w:val="105"/>
        </w:rPr>
        <w:t> lead</w:t>
      </w:r>
      <w:r>
        <w:rPr>
          <w:w w:val="105"/>
        </w:rPr>
        <w:t> to</w:t>
      </w:r>
      <w:r>
        <w:rPr>
          <w:w w:val="105"/>
        </w:rPr>
        <w:t> muscle</w:t>
      </w:r>
      <w:r>
        <w:rPr>
          <w:w w:val="105"/>
        </w:rPr>
        <w:t> wasting</w:t>
      </w:r>
      <w:r>
        <w:rPr>
          <w:spacing w:val="80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[26]</w:t>
        </w:r>
      </w:hyperlink>
      <w:r>
        <w:rPr>
          <w:w w:val="105"/>
        </w:rPr>
        <w:t>. On the other hand, treatment of diabetic rats with hydroxy- chalcone improved body weight, which could be explained by con- trol of blood glucose levels by hydroxychalcone.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Many previous studies have been documented the </w:t>
      </w:r>
      <w:r>
        <w:rPr>
          <w:w w:val="105"/>
        </w:rPr>
        <w:t>relationship between diabetes</w:t>
      </w:r>
      <w:r>
        <w:rPr>
          <w:w w:val="105"/>
        </w:rPr>
        <w:t> mellitus</w:t>
      </w:r>
      <w:r>
        <w:rPr>
          <w:w w:val="105"/>
        </w:rPr>
        <w:t> and</w:t>
      </w:r>
      <w:r>
        <w:rPr>
          <w:w w:val="105"/>
        </w:rPr>
        <w:t> abnormalities</w:t>
      </w:r>
      <w:r>
        <w:rPr>
          <w:w w:val="105"/>
        </w:rPr>
        <w:t> in</w:t>
      </w:r>
      <w:r>
        <w:rPr>
          <w:w w:val="105"/>
        </w:rPr>
        <w:t> lipid</w:t>
      </w:r>
      <w:r>
        <w:rPr>
          <w:w w:val="105"/>
        </w:rPr>
        <w:t> metabolism </w:t>
      </w:r>
      <w:hyperlink w:history="true" w:anchor="_bookmark15">
        <w:r>
          <w:rPr>
            <w:color w:val="007FAD"/>
            <w:w w:val="105"/>
          </w:rPr>
          <w:t>[27,28]</w:t>
        </w:r>
      </w:hyperlink>
      <w:r>
        <w:rPr>
          <w:w w:val="105"/>
        </w:rPr>
        <w:t>.</w:t>
      </w:r>
      <w:r>
        <w:rPr>
          <w:w w:val="105"/>
        </w:rPr>
        <w:t> Dyslipidemia</w:t>
      </w:r>
      <w:r>
        <w:rPr>
          <w:w w:val="105"/>
        </w:rPr>
        <w:t> in</w:t>
      </w:r>
      <w:r>
        <w:rPr>
          <w:w w:val="105"/>
        </w:rPr>
        <w:t> type</w:t>
      </w:r>
      <w:r>
        <w:rPr>
          <w:w w:val="105"/>
        </w:rPr>
        <w:t> 2</w:t>
      </w:r>
      <w:r>
        <w:rPr>
          <w:w w:val="105"/>
        </w:rPr>
        <w:t> diabetic</w:t>
      </w:r>
      <w:r>
        <w:rPr>
          <w:w w:val="105"/>
        </w:rPr>
        <w:t> rats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 significant</w:t>
      </w:r>
      <w:r>
        <w:rPr>
          <w:w w:val="105"/>
        </w:rPr>
        <w:t> decrease</w:t>
      </w:r>
      <w:r>
        <w:rPr>
          <w:w w:val="105"/>
        </w:rPr>
        <w:t> in</w:t>
      </w:r>
      <w:r>
        <w:rPr>
          <w:w w:val="105"/>
        </w:rPr>
        <w:t> HDL-C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LDL-C, total</w:t>
      </w:r>
      <w:r>
        <w:rPr>
          <w:w w:val="105"/>
        </w:rPr>
        <w:t> cholesterol,</w:t>
      </w:r>
      <w:r>
        <w:rPr>
          <w:w w:val="105"/>
        </w:rPr>
        <w:t> triglycerides</w:t>
      </w:r>
      <w:r>
        <w:rPr>
          <w:w w:val="105"/>
        </w:rPr>
        <w:t> and,</w:t>
      </w:r>
      <w:r>
        <w:rPr>
          <w:w w:val="105"/>
        </w:rPr>
        <w:t> VLDL-C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[29,30]</w:t>
        </w:r>
      </w:hyperlink>
      <w:r>
        <w:rPr>
          <w:w w:val="105"/>
        </w:rPr>
        <w:t>.</w:t>
      </w:r>
      <w:r>
        <w:rPr>
          <w:w w:val="105"/>
        </w:rPr>
        <w:t> Similarly,</w:t>
      </w:r>
      <w:r>
        <w:rPr>
          <w:w w:val="105"/>
        </w:rPr>
        <w:t> the results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investigation</w:t>
      </w:r>
      <w:r>
        <w:rPr>
          <w:w w:val="105"/>
        </w:rPr>
        <w:t> revealed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dyslipidemia</w:t>
      </w:r>
      <w:r>
        <w:rPr>
          <w:w w:val="105"/>
        </w:rPr>
        <w:t> in diabetic</w:t>
      </w:r>
      <w:r>
        <w:rPr>
          <w:w w:val="105"/>
        </w:rPr>
        <w:t> rats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group.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contrast, treatment</w:t>
      </w:r>
      <w:r>
        <w:rPr>
          <w:w w:val="105"/>
        </w:rPr>
        <w:t> with</w:t>
      </w:r>
      <w:r>
        <w:rPr>
          <w:w w:val="105"/>
        </w:rPr>
        <w:t> hydroxychalcone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significant</w:t>
      </w:r>
      <w:r>
        <w:rPr>
          <w:w w:val="105"/>
        </w:rPr>
        <w:t> improve- ment of lipid profile when compared to diabetic untreated group, suggesting</w:t>
      </w:r>
      <w:r>
        <w:rPr>
          <w:w w:val="105"/>
        </w:rPr>
        <w:t> beneficial</w:t>
      </w:r>
      <w:r>
        <w:rPr>
          <w:w w:val="105"/>
        </w:rPr>
        <w:t> effect</w:t>
      </w:r>
      <w:r>
        <w:rPr>
          <w:w w:val="105"/>
        </w:rPr>
        <w:t> of</w:t>
      </w:r>
      <w:r>
        <w:rPr>
          <w:w w:val="105"/>
        </w:rPr>
        <w:t> 2-hydroxychalcone</w:t>
      </w:r>
      <w:r>
        <w:rPr>
          <w:w w:val="105"/>
        </w:rPr>
        <w:t> on</w:t>
      </w:r>
      <w:r>
        <w:rPr>
          <w:w w:val="105"/>
        </w:rPr>
        <w:t> T2DM- induced dyslipidemia.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Persistent high serum glucose is highly deleterious. It is a </w:t>
      </w:r>
      <w:r>
        <w:rPr>
          <w:w w:val="105"/>
        </w:rPr>
        <w:t>result of impaired insulin secretion and/or action </w:t>
      </w:r>
      <w:hyperlink w:history="true" w:anchor="_bookmark15">
        <w:r>
          <w:rPr>
            <w:color w:val="007FAD"/>
            <w:w w:val="105"/>
          </w:rPr>
          <w:t>[31–33]</w:t>
        </w:r>
      </w:hyperlink>
      <w:r>
        <w:rPr>
          <w:w w:val="105"/>
        </w:rPr>
        <w:t>. Blood glucose level</w:t>
      </w:r>
      <w:r>
        <w:rPr>
          <w:w w:val="105"/>
        </w:rPr>
        <w:t> should be</w:t>
      </w:r>
      <w:r>
        <w:rPr>
          <w:w w:val="105"/>
        </w:rPr>
        <w:t> maintained in</w:t>
      </w:r>
      <w:r>
        <w:rPr>
          <w:w w:val="105"/>
        </w:rPr>
        <w:t> a</w:t>
      </w:r>
      <w:r>
        <w:rPr>
          <w:w w:val="105"/>
        </w:rPr>
        <w:t> normal</w:t>
      </w:r>
      <w:r>
        <w:rPr>
          <w:w w:val="105"/>
        </w:rPr>
        <w:t> range for</w:t>
      </w:r>
      <w:r>
        <w:rPr>
          <w:w w:val="105"/>
        </w:rPr>
        <w:t> an</w:t>
      </w:r>
      <w:r>
        <w:rPr>
          <w:w w:val="105"/>
        </w:rPr>
        <w:t> enhanced glucose-sensing pathway and sustained insulin output </w:t>
      </w:r>
      <w:hyperlink w:history="true" w:anchor="_bookmark15">
        <w:r>
          <w:rPr>
            <w:color w:val="007FAD"/>
            <w:w w:val="105"/>
          </w:rPr>
          <w:t>[34]</w:t>
        </w:r>
      </w:hyperlink>
      <w:r>
        <w:rPr>
          <w:w w:val="105"/>
        </w:rPr>
        <w:t>. Firstly, persistent hyperglycemia leads to hyperinsulinemia, which seems likely to be an unsuccessful compensatory response of the islet </w:t>
      </w:r>
      <w:r>
        <w:rPr>
          <w:rFonts w:ascii="Arial" w:hAnsi="Arial"/>
          <w:w w:val="105"/>
        </w:rPr>
        <w:t>b</w:t>
      </w:r>
      <w:r>
        <w:rPr>
          <w:w w:val="105"/>
        </w:rPr>
        <w:t>- cells.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decreased</w:t>
      </w:r>
      <w:r>
        <w:rPr>
          <w:w w:val="105"/>
        </w:rPr>
        <w:t> or</w:t>
      </w:r>
      <w:r>
        <w:rPr>
          <w:w w:val="105"/>
        </w:rPr>
        <w:t> absence</w:t>
      </w:r>
      <w:r>
        <w:rPr>
          <w:w w:val="105"/>
        </w:rPr>
        <w:t> of</w:t>
      </w:r>
      <w:r>
        <w:rPr>
          <w:w w:val="105"/>
        </w:rPr>
        <w:t> insulin</w:t>
      </w:r>
      <w:r>
        <w:rPr>
          <w:w w:val="105"/>
        </w:rPr>
        <w:t> release from</w:t>
      </w:r>
      <w:r>
        <w:rPr>
          <w:spacing w:val="27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w w:val="105"/>
        </w:rPr>
        <w:t>-cells.</w:t>
      </w:r>
      <w:r>
        <w:rPr>
          <w:spacing w:val="27"/>
          <w:w w:val="105"/>
        </w:rPr>
        <w:t> </w:t>
      </w:r>
      <w:r>
        <w:rPr>
          <w:w w:val="105"/>
        </w:rPr>
        <w:t>Indeed,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w w:val="105"/>
        </w:rPr>
        <w:t>-cell</w:t>
      </w:r>
      <w:r>
        <w:rPr>
          <w:spacing w:val="27"/>
          <w:w w:val="105"/>
        </w:rPr>
        <w:t> </w:t>
      </w:r>
      <w:r>
        <w:rPr>
          <w:w w:val="105"/>
        </w:rPr>
        <w:t>mass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reduced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40%–60%</w:t>
      </w:r>
      <w:r>
        <w:rPr>
          <w:spacing w:val="27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T2DM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w w:val="105"/>
        </w:rPr>
        <w:t> Therefore,</w:t>
      </w:r>
      <w:r>
        <w:rPr>
          <w:w w:val="105"/>
        </w:rPr>
        <w:t> T2DM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w w:val="105"/>
        </w:rPr>
        <w:t> with insulin</w:t>
      </w:r>
      <w:r>
        <w:rPr>
          <w:spacing w:val="34"/>
          <w:w w:val="105"/>
        </w:rPr>
        <w:t> </w:t>
      </w:r>
      <w:r>
        <w:rPr>
          <w:w w:val="105"/>
        </w:rPr>
        <w:t>resistance,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could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explained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accumulated</w:t>
      </w:r>
      <w:r>
        <w:rPr>
          <w:spacing w:val="35"/>
          <w:w w:val="105"/>
        </w:rPr>
        <w:t> </w:t>
      </w:r>
      <w:r>
        <w:rPr>
          <w:w w:val="105"/>
        </w:rPr>
        <w:t>fat in</w:t>
      </w:r>
      <w:r>
        <w:rPr>
          <w:spacing w:val="-1"/>
          <w:w w:val="105"/>
        </w:rPr>
        <w:t> </w:t>
      </w:r>
      <w:r>
        <w:rPr>
          <w:w w:val="105"/>
        </w:rPr>
        <w:t>different body cells</w:t>
      </w:r>
      <w:r>
        <w:rPr>
          <w:spacing w:val="-1"/>
          <w:w w:val="105"/>
        </w:rPr>
        <w:t> </w:t>
      </w:r>
      <w:r>
        <w:rPr>
          <w:w w:val="105"/>
        </w:rPr>
        <w:t>that disturb</w:t>
      </w:r>
      <w:r>
        <w:rPr>
          <w:spacing w:val="-1"/>
          <w:w w:val="105"/>
        </w:rPr>
        <w:t> </w:t>
      </w:r>
      <w:r>
        <w:rPr>
          <w:w w:val="105"/>
        </w:rPr>
        <w:t>their response</w:t>
      </w:r>
      <w:r>
        <w:rPr>
          <w:spacing w:val="-1"/>
          <w:w w:val="105"/>
        </w:rPr>
        <w:t> </w:t>
      </w:r>
      <w:r>
        <w:rPr>
          <w:w w:val="105"/>
        </w:rPr>
        <w:t>to insulin,</w:t>
      </w:r>
      <w:r>
        <w:rPr>
          <w:spacing w:val="-1"/>
          <w:w w:val="105"/>
        </w:rPr>
        <w:t> </w:t>
      </w:r>
      <w:r>
        <w:rPr>
          <w:w w:val="105"/>
        </w:rPr>
        <w:t>leading to</w:t>
      </w:r>
      <w:r>
        <w:rPr>
          <w:w w:val="105"/>
        </w:rPr>
        <w:t> insulin</w:t>
      </w:r>
      <w:r>
        <w:rPr>
          <w:w w:val="105"/>
        </w:rPr>
        <w:t> resistance,</w:t>
      </w:r>
      <w:r>
        <w:rPr>
          <w:w w:val="105"/>
        </w:rPr>
        <w:t> hyperinsulinemia,</w:t>
      </w:r>
      <w:r>
        <w:rPr>
          <w:w w:val="105"/>
        </w:rPr>
        <w:t> and</w:t>
      </w:r>
      <w:r>
        <w:rPr>
          <w:w w:val="105"/>
        </w:rPr>
        <w:t> increased</w:t>
      </w:r>
      <w:r>
        <w:rPr>
          <w:w w:val="105"/>
        </w:rPr>
        <w:t> blood</w:t>
      </w:r>
      <w:r>
        <w:rPr>
          <w:spacing w:val="40"/>
          <w:w w:val="105"/>
        </w:rPr>
        <w:t> </w:t>
      </w:r>
      <w:r>
        <w:rPr>
          <w:w w:val="105"/>
        </w:rPr>
        <w:t>glucose levels </w:t>
      </w:r>
      <w:hyperlink w:history="true" w:anchor="_bookmark15">
        <w:r>
          <w:rPr>
            <w:color w:val="007FAD"/>
            <w:w w:val="105"/>
          </w:rPr>
          <w:t>[36,37]</w:t>
        </w:r>
      </w:hyperlink>
      <w:r>
        <w:rPr>
          <w:w w:val="105"/>
        </w:rPr>
        <w:t>. Insulin is a major anabolic hormone respon- sible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lipogenesis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inhibiting</w:t>
      </w:r>
      <w:r>
        <w:rPr>
          <w:spacing w:val="-4"/>
          <w:w w:val="105"/>
        </w:rPr>
        <w:t> </w:t>
      </w:r>
      <w:r>
        <w:rPr>
          <w:w w:val="105"/>
        </w:rPr>
        <w:t>lipolysis</w:t>
      </w:r>
      <w:r>
        <w:rPr>
          <w:spacing w:val="-3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[29,38]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So,</w:t>
      </w:r>
      <w:r>
        <w:rPr>
          <w:spacing w:val="-2"/>
          <w:w w:val="105"/>
        </w:rPr>
        <w:t> </w:t>
      </w:r>
      <w:r>
        <w:rPr>
          <w:w w:val="105"/>
        </w:rPr>
        <w:t>Hyperinsu- linemia is also correlated with metabolic lipid disorders in obesity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insulin</w:t>
      </w:r>
      <w:r>
        <w:rPr>
          <w:spacing w:val="-2"/>
          <w:w w:val="105"/>
        </w:rPr>
        <w:t> </w:t>
      </w:r>
      <w:r>
        <w:rPr>
          <w:w w:val="105"/>
        </w:rPr>
        <w:t>biological</w:t>
      </w:r>
      <w:r>
        <w:rPr>
          <w:spacing w:val="-2"/>
          <w:w w:val="105"/>
        </w:rPr>
        <w:t> </w:t>
      </w:r>
      <w:r>
        <w:rPr>
          <w:w w:val="105"/>
        </w:rPr>
        <w:t>activity.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consistent,</w:t>
      </w:r>
      <w:r>
        <w:rPr>
          <w:spacing w:val="-3"/>
          <w:w w:val="105"/>
        </w:rPr>
        <w:t> </w:t>
      </w:r>
      <w:r>
        <w:rPr>
          <w:w w:val="105"/>
        </w:rPr>
        <w:t>our results showed increased blood glucose and insulin levels in T2DM rats, reflecting insulin resistance status. This resistance was signif- icantly attenuated by 2-hydroxychalcone treatment.</w:t>
      </w:r>
    </w:p>
    <w:p>
      <w:pPr>
        <w:pStyle w:val="BodyText"/>
        <w:spacing w:line="276" w:lineRule="auto"/>
        <w:ind w:left="114" w:right="306" w:firstLine="233"/>
        <w:jc w:val="both"/>
      </w:pPr>
      <w:r>
        <w:rPr>
          <w:w w:val="105"/>
        </w:rPr>
        <w:t>Several studies have documented association between </w:t>
      </w:r>
      <w:r>
        <w:rPr>
          <w:w w:val="105"/>
        </w:rPr>
        <w:t>elevated MDA</w:t>
      </w:r>
      <w:r>
        <w:rPr>
          <w:w w:val="105"/>
        </w:rPr>
        <w:t> levels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damage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Arial"/>
          <w:w w:val="105"/>
        </w:rPr>
        <w:t>b</w:t>
      </w:r>
      <w:r>
        <w:rPr>
          <w:w w:val="105"/>
        </w:rPr>
        <w:t>-cells</w:t>
      </w:r>
      <w:r>
        <w:rPr>
          <w:w w:val="105"/>
        </w:rPr>
        <w:t> in</w:t>
      </w:r>
      <w:r>
        <w:rPr>
          <w:w w:val="105"/>
        </w:rPr>
        <w:t> T2DM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[39]</w:t>
        </w:r>
      </w:hyperlink>
      <w:r>
        <w:rPr>
          <w:w w:val="105"/>
        </w:rPr>
        <w:t>.</w:t>
      </w:r>
      <w:r>
        <w:rPr>
          <w:w w:val="105"/>
        </w:rPr>
        <w:t> Convincing evidence has established a link between oxidative stress and insu- lin resistance. Increased free radical levels have deleterious effects on </w:t>
      </w:r>
      <w:r>
        <w:rPr>
          <w:rFonts w:ascii="Arial"/>
          <w:w w:val="105"/>
        </w:rPr>
        <w:t>b</w:t>
      </w:r>
      <w:r>
        <w:rPr>
          <w:rFonts w:ascii="Arial"/>
          <w:spacing w:val="-1"/>
          <w:w w:val="105"/>
        </w:rPr>
        <w:t> </w:t>
      </w:r>
      <w:r>
        <w:rPr>
          <w:w w:val="105"/>
        </w:rPr>
        <w:t>cells, including decreased insulin secretion in response to glu- cose,</w:t>
      </w:r>
      <w:r>
        <w:rPr>
          <w:spacing w:val="23"/>
          <w:w w:val="105"/>
        </w:rPr>
        <w:t> </w:t>
      </w:r>
      <w:r>
        <w:rPr>
          <w:w w:val="105"/>
        </w:rPr>
        <w:t>impaired gene</w:t>
      </w:r>
      <w:r>
        <w:rPr>
          <w:spacing w:val="23"/>
          <w:w w:val="105"/>
        </w:rPr>
        <w:t> </w:t>
      </w:r>
      <w:r>
        <w:rPr>
          <w:w w:val="105"/>
        </w:rPr>
        <w:t>expression and</w:t>
      </w:r>
      <w:r>
        <w:rPr>
          <w:w w:val="105"/>
        </w:rPr>
        <w:t> cell</w:t>
      </w:r>
      <w:r>
        <w:rPr>
          <w:spacing w:val="23"/>
          <w:w w:val="105"/>
        </w:rPr>
        <w:t> </w:t>
      </w:r>
      <w:r>
        <w:rPr>
          <w:w w:val="105"/>
        </w:rPr>
        <w:t>death,</w:t>
      </w:r>
      <w:r>
        <w:rPr>
          <w:spacing w:val="23"/>
          <w:w w:val="105"/>
        </w:rPr>
        <w:t> </w:t>
      </w:r>
      <w:r>
        <w:rPr>
          <w:w w:val="105"/>
        </w:rPr>
        <w:t>leading ultimately to</w:t>
      </w:r>
      <w:r>
        <w:rPr>
          <w:w w:val="105"/>
        </w:rPr>
        <w:t> hyperglycemia</w:t>
      </w:r>
      <w:r>
        <w:rPr>
          <w:w w:val="105"/>
        </w:rPr>
        <w:t> and</w:t>
      </w:r>
      <w:r>
        <w:rPr>
          <w:w w:val="105"/>
        </w:rPr>
        <w:t> diabetes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[40]</w:t>
        </w:r>
      </w:hyperlink>
      <w:r>
        <w:rPr>
          <w:w w:val="105"/>
        </w:rPr>
        <w:t>.</w:t>
      </w:r>
      <w:r>
        <w:rPr>
          <w:w w:val="105"/>
        </w:rPr>
        <w:t> MDA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reactive</w:t>
      </w:r>
      <w:r>
        <w:rPr>
          <w:w w:val="105"/>
        </w:rPr>
        <w:t> aldehyde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major</w:t>
      </w:r>
      <w:r>
        <w:rPr>
          <w:spacing w:val="21"/>
          <w:w w:val="105"/>
        </w:rPr>
        <w:t> </w:t>
      </w:r>
      <w:r>
        <w:rPr>
          <w:w w:val="105"/>
        </w:rPr>
        <w:t>reactive</w:t>
      </w:r>
      <w:r>
        <w:rPr>
          <w:spacing w:val="21"/>
          <w:w w:val="105"/>
        </w:rPr>
        <w:t> </w:t>
      </w:r>
      <w:r>
        <w:rPr>
          <w:w w:val="105"/>
        </w:rPr>
        <w:t>electrophilic</w:t>
      </w:r>
      <w:r>
        <w:rPr>
          <w:spacing w:val="21"/>
          <w:w w:val="105"/>
        </w:rPr>
        <w:t> </w:t>
      </w:r>
      <w:r>
        <w:rPr>
          <w:w w:val="105"/>
        </w:rPr>
        <w:t>species</w:t>
      </w:r>
      <w:r>
        <w:rPr>
          <w:spacing w:val="22"/>
          <w:w w:val="105"/>
        </w:rPr>
        <w:t> </w:t>
      </w:r>
      <w:r>
        <w:rPr>
          <w:w w:val="105"/>
        </w:rPr>
        <w:t>known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elicit</w:t>
      </w:r>
      <w:r>
        <w:rPr>
          <w:spacing w:val="21"/>
          <w:w w:val="105"/>
        </w:rPr>
        <w:t> </w:t>
      </w:r>
      <w:r>
        <w:rPr>
          <w:w w:val="105"/>
        </w:rPr>
        <w:t>stress of toxic nature in cells and known to form covalent protein adducts which are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as</w:t>
      </w:r>
      <w:r>
        <w:rPr>
          <w:w w:val="105"/>
        </w:rPr>
        <w:t> advanced lipoxidation end</w:t>
      </w:r>
      <w:r>
        <w:rPr>
          <w:w w:val="105"/>
        </w:rPr>
        <w:t> products 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analogous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advanced</w:t>
      </w:r>
      <w:r>
        <w:rPr>
          <w:spacing w:val="40"/>
          <w:w w:val="105"/>
        </w:rPr>
        <w:t> </w:t>
      </w:r>
      <w:r>
        <w:rPr>
          <w:w w:val="105"/>
        </w:rPr>
        <w:t>glycation</w:t>
      </w:r>
      <w:r>
        <w:rPr>
          <w:spacing w:val="40"/>
          <w:w w:val="105"/>
        </w:rPr>
        <w:t> </w:t>
      </w:r>
      <w:r>
        <w:rPr>
          <w:w w:val="105"/>
        </w:rPr>
        <w:t>end</w:t>
      </w:r>
      <w:r>
        <w:rPr>
          <w:spacing w:val="40"/>
          <w:w w:val="105"/>
        </w:rPr>
        <w:t> </w:t>
      </w:r>
      <w:r>
        <w:rPr>
          <w:w w:val="105"/>
        </w:rPr>
        <w:t>products </w:t>
      </w:r>
      <w:hyperlink w:history="true" w:anchor="_bookmark19">
        <w:r>
          <w:rPr>
            <w:color w:val="007FAD"/>
            <w:w w:val="105"/>
          </w:rPr>
          <w:t>[41]</w:t>
        </w:r>
      </w:hyperlink>
      <w:r>
        <w:rPr>
          <w:w w:val="105"/>
        </w:rPr>
        <w:t>. It is often used to determine the oxidant/antioxidant balance in</w:t>
      </w:r>
      <w:r>
        <w:rPr>
          <w:w w:val="105"/>
        </w:rPr>
        <w:t> diabetic</w:t>
      </w:r>
      <w:r>
        <w:rPr>
          <w:w w:val="105"/>
        </w:rPr>
        <w:t> patients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[42]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hydroxychalcone</w:t>
      </w:r>
      <w:r>
        <w:rPr>
          <w:w w:val="105"/>
        </w:rPr>
        <w:t> showed significant reduction of the elevated MDA level in diabetic rats.</w:t>
      </w:r>
    </w:p>
    <w:p>
      <w:pPr>
        <w:pStyle w:val="BodyText"/>
        <w:spacing w:line="276" w:lineRule="auto"/>
        <w:ind w:left="114" w:right="306" w:firstLine="233"/>
        <w:jc w:val="both"/>
      </w:pPr>
      <w:r>
        <w:rPr>
          <w:w w:val="105"/>
        </w:rPr>
        <w:t>GSH content were significantly decreased in T2DM diabetic </w:t>
      </w:r>
      <w:r>
        <w:rPr>
          <w:w w:val="105"/>
        </w:rPr>
        <w:t>rats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non-diabetic</w:t>
      </w:r>
      <w:r>
        <w:rPr>
          <w:w w:val="105"/>
        </w:rPr>
        <w:t> rats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[43]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the</w:t>
      </w:r>
      <w:r>
        <w:rPr>
          <w:w w:val="105"/>
        </w:rPr>
        <w:t> rats which</w:t>
      </w:r>
      <w:r>
        <w:rPr>
          <w:spacing w:val="37"/>
          <w:w w:val="105"/>
        </w:rPr>
        <w:t> </w:t>
      </w:r>
      <w:r>
        <w:rPr>
          <w:w w:val="105"/>
        </w:rPr>
        <w:t>treated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hydroxychalcone</w:t>
      </w:r>
      <w:r>
        <w:rPr>
          <w:spacing w:val="37"/>
          <w:w w:val="105"/>
        </w:rPr>
        <w:t> </w:t>
      </w:r>
      <w:r>
        <w:rPr>
          <w:w w:val="105"/>
        </w:rPr>
        <w:t>showed</w:t>
      </w:r>
      <w:r>
        <w:rPr>
          <w:spacing w:val="39"/>
          <w:w w:val="105"/>
        </w:rPr>
        <w:t> </w:t>
      </w:r>
      <w:r>
        <w:rPr>
          <w:w w:val="105"/>
        </w:rPr>
        <w:t>significant</w:t>
      </w:r>
      <w:r>
        <w:rPr>
          <w:spacing w:val="40"/>
          <w:w w:val="105"/>
        </w:rPr>
        <w:t> </w:t>
      </w:r>
      <w:r>
        <w:rPr>
          <w:w w:val="105"/>
        </w:rPr>
        <w:t>increase in</w:t>
      </w:r>
      <w:r>
        <w:rPr>
          <w:w w:val="105"/>
        </w:rPr>
        <w:t> GSH</w:t>
      </w:r>
      <w:r>
        <w:rPr>
          <w:w w:val="105"/>
        </w:rPr>
        <w:t> concentration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untreated</w:t>
      </w:r>
      <w:r>
        <w:rPr>
          <w:w w:val="105"/>
        </w:rPr>
        <w:t> diabetic</w:t>
      </w:r>
      <w:r>
        <w:rPr>
          <w:w w:val="105"/>
        </w:rPr>
        <w:t> rats. Taken</w:t>
      </w:r>
      <w:r>
        <w:rPr>
          <w:w w:val="105"/>
        </w:rPr>
        <w:t> together,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suggested</w:t>
      </w:r>
      <w:r>
        <w:rPr>
          <w:w w:val="105"/>
        </w:rPr>
        <w:t> which</w:t>
      </w:r>
      <w:r>
        <w:rPr>
          <w:w w:val="105"/>
        </w:rPr>
        <w:t> beneficial</w:t>
      </w:r>
      <w:r>
        <w:rPr>
          <w:w w:val="105"/>
        </w:rPr>
        <w:t> anti- oxidant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hydroxychalcone</w:t>
      </w:r>
      <w:r>
        <w:rPr>
          <w:w w:val="105"/>
        </w:rPr>
        <w:t> in</w:t>
      </w:r>
      <w:r>
        <w:rPr>
          <w:w w:val="105"/>
        </w:rPr>
        <w:t> T2DM.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 oxidative</w:t>
      </w:r>
      <w:r>
        <w:rPr>
          <w:spacing w:val="38"/>
          <w:w w:val="105"/>
        </w:rPr>
        <w:t>  </w:t>
      </w:r>
      <w:r>
        <w:rPr>
          <w:w w:val="105"/>
        </w:rPr>
        <w:t>stress,</w:t>
      </w:r>
      <w:r>
        <w:rPr>
          <w:spacing w:val="40"/>
          <w:w w:val="105"/>
        </w:rPr>
        <w:t>  </w:t>
      </w:r>
      <w:r>
        <w:rPr>
          <w:w w:val="105"/>
        </w:rPr>
        <w:t>inflammation</w:t>
      </w:r>
      <w:r>
        <w:rPr>
          <w:spacing w:val="40"/>
          <w:w w:val="105"/>
        </w:rPr>
        <w:t>  </w:t>
      </w:r>
      <w:r>
        <w:rPr>
          <w:w w:val="105"/>
        </w:rPr>
        <w:t>is</w:t>
      </w:r>
      <w:r>
        <w:rPr>
          <w:spacing w:val="39"/>
          <w:w w:val="105"/>
        </w:rPr>
        <w:t>  </w:t>
      </w:r>
      <w:r>
        <w:rPr>
          <w:w w:val="105"/>
        </w:rPr>
        <w:t>considered</w:t>
      </w:r>
      <w:r>
        <w:rPr>
          <w:spacing w:val="39"/>
          <w:w w:val="105"/>
        </w:rPr>
        <w:t>  </w:t>
      </w:r>
      <w:r>
        <w:rPr>
          <w:w w:val="105"/>
        </w:rPr>
        <w:t>an</w:t>
      </w:r>
      <w:r>
        <w:rPr>
          <w:spacing w:val="39"/>
          <w:w w:val="105"/>
        </w:rPr>
        <w:t>  </w:t>
      </w:r>
      <w:r>
        <w:rPr>
          <w:spacing w:val="-2"/>
          <w:w w:val="105"/>
        </w:rPr>
        <w:t>important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Heading1"/>
        <w:tabs>
          <w:tab w:pos="5595" w:val="left" w:leader="none"/>
        </w:tabs>
        <w:spacing w:before="83"/>
        <w:ind w:left="946"/>
        <w:rPr>
          <w:rFonts w:ascii="Arial"/>
        </w:rPr>
      </w:pPr>
      <w:r>
        <w:rPr>
          <w:rFonts w:ascii="Arial"/>
          <w:spacing w:val="-10"/>
        </w:rPr>
        <w:t>a</w:t>
      </w:r>
      <w:r>
        <w:rPr>
          <w:rFonts w:ascii="Arial"/>
        </w:rPr>
        <w:tab/>
      </w:r>
      <w:r>
        <w:rPr>
          <w:rFonts w:ascii="Arial"/>
          <w:spacing w:val="-10"/>
        </w:rPr>
        <w:t>b</w:t>
      </w:r>
    </w:p>
    <w:p>
      <w:pPr>
        <w:spacing w:before="73"/>
        <w:ind w:left="1479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1439341</wp:posOffset>
                </wp:positionH>
                <wp:positionV relativeFrom="paragraph">
                  <wp:posOffset>88456</wp:posOffset>
                </wp:positionV>
                <wp:extent cx="2357755" cy="103568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357755" cy="1035685"/>
                          <a:chExt cx="2357755" cy="103568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23368" y="2666"/>
                            <a:ext cx="127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0">
                                <a:moveTo>
                                  <a:pt x="0" y="100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101194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84344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67551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50758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339077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17114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2641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0" y="0"/>
                                </a:moveTo>
                                <a:lnTo>
                                  <a:pt x="23368" y="0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3368" y="1011923"/>
                            <a:ext cx="23317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720" h="23495">
                                <a:moveTo>
                                  <a:pt x="0" y="0"/>
                                </a:moveTo>
                                <a:lnTo>
                                  <a:pt x="2331237" y="0"/>
                                </a:lnTo>
                              </a:path>
                              <a:path w="2331720" h="23495">
                                <a:moveTo>
                                  <a:pt x="0" y="0"/>
                                </a:moveTo>
                                <a:lnTo>
                                  <a:pt x="0" y="23355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06183" y="101192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55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88808" y="101192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55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72005" y="101192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55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354618" y="1011923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355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30619" y="666775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25654" y="0"/>
                                </a:moveTo>
                                <a:lnTo>
                                  <a:pt x="0" y="25831"/>
                                </a:lnTo>
                                <a:lnTo>
                                  <a:pt x="25654" y="51485"/>
                                </a:lnTo>
                                <a:lnTo>
                                  <a:pt x="51295" y="25831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30619" y="666775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25654" y="51485"/>
                                </a:moveTo>
                                <a:lnTo>
                                  <a:pt x="0" y="25831"/>
                                </a:lnTo>
                                <a:lnTo>
                                  <a:pt x="25654" y="0"/>
                                </a:lnTo>
                                <a:lnTo>
                                  <a:pt x="51295" y="25831"/>
                                </a:lnTo>
                                <a:lnTo>
                                  <a:pt x="25654" y="5148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47268" y="85350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0"/>
                                </a:moveTo>
                                <a:lnTo>
                                  <a:pt x="0" y="25653"/>
                                </a:lnTo>
                                <a:lnTo>
                                  <a:pt x="25641" y="51295"/>
                                </a:lnTo>
                                <a:lnTo>
                                  <a:pt x="51282" y="25653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47268" y="85350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51295"/>
                                </a:moveTo>
                                <a:lnTo>
                                  <a:pt x="0" y="25653"/>
                                </a:lnTo>
                                <a:lnTo>
                                  <a:pt x="25641" y="0"/>
                                </a:lnTo>
                                <a:lnTo>
                                  <a:pt x="51282" y="25653"/>
                                </a:lnTo>
                                <a:lnTo>
                                  <a:pt x="25641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63715" y="80469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0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51282"/>
                                </a:lnTo>
                                <a:lnTo>
                                  <a:pt x="51282" y="25641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63715" y="80469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51282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0"/>
                                </a:lnTo>
                                <a:lnTo>
                                  <a:pt x="51282" y="25641"/>
                                </a:lnTo>
                                <a:lnTo>
                                  <a:pt x="25641" y="51282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80351" y="633145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25641" y="0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51485"/>
                                </a:lnTo>
                                <a:lnTo>
                                  <a:pt x="51295" y="25641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80351" y="633145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25641" y="51485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0"/>
                                </a:lnTo>
                                <a:lnTo>
                                  <a:pt x="51295" y="25641"/>
                                </a:lnTo>
                                <a:lnTo>
                                  <a:pt x="25641" y="5148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13435" y="18256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0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51282"/>
                                </a:lnTo>
                                <a:lnTo>
                                  <a:pt x="51282" y="25641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13435" y="18256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51282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0"/>
                                </a:lnTo>
                                <a:lnTo>
                                  <a:pt x="51282" y="25641"/>
                                </a:lnTo>
                                <a:lnTo>
                                  <a:pt x="25641" y="51282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30071" y="6154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0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51295"/>
                                </a:lnTo>
                                <a:lnTo>
                                  <a:pt x="51295" y="25641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30071" y="6154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51295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0"/>
                                </a:lnTo>
                                <a:lnTo>
                                  <a:pt x="51295" y="25641"/>
                                </a:lnTo>
                                <a:lnTo>
                                  <a:pt x="25641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046708" y="18427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0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51282"/>
                                </a:lnTo>
                                <a:lnTo>
                                  <a:pt x="51295" y="25641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46708" y="18427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51282"/>
                                </a:moveTo>
                                <a:lnTo>
                                  <a:pt x="0" y="25641"/>
                                </a:lnTo>
                                <a:lnTo>
                                  <a:pt x="25641" y="0"/>
                                </a:lnTo>
                                <a:lnTo>
                                  <a:pt x="51295" y="25641"/>
                                </a:lnTo>
                                <a:lnTo>
                                  <a:pt x="25641" y="51282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9791" y="47851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54" y="0"/>
                                </a:moveTo>
                                <a:lnTo>
                                  <a:pt x="0" y="25653"/>
                                </a:lnTo>
                                <a:lnTo>
                                  <a:pt x="25654" y="51295"/>
                                </a:lnTo>
                                <a:lnTo>
                                  <a:pt x="51295" y="25653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79791" y="47851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54" y="51295"/>
                                </a:moveTo>
                                <a:lnTo>
                                  <a:pt x="0" y="25653"/>
                                </a:lnTo>
                                <a:lnTo>
                                  <a:pt x="25654" y="0"/>
                                </a:lnTo>
                                <a:lnTo>
                                  <a:pt x="51295" y="25653"/>
                                </a:lnTo>
                                <a:lnTo>
                                  <a:pt x="25654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12887" y="848385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25641" y="0"/>
                                </a:moveTo>
                                <a:lnTo>
                                  <a:pt x="0" y="25831"/>
                                </a:lnTo>
                                <a:lnTo>
                                  <a:pt x="25641" y="51473"/>
                                </a:lnTo>
                                <a:lnTo>
                                  <a:pt x="51282" y="25831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512887" y="848385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25641" y="51473"/>
                                </a:moveTo>
                                <a:lnTo>
                                  <a:pt x="0" y="25831"/>
                                </a:lnTo>
                                <a:lnTo>
                                  <a:pt x="25641" y="0"/>
                                </a:lnTo>
                                <a:lnTo>
                                  <a:pt x="51282" y="25831"/>
                                </a:lnTo>
                                <a:lnTo>
                                  <a:pt x="25641" y="51473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629524" y="83337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0"/>
                                </a:moveTo>
                                <a:lnTo>
                                  <a:pt x="0" y="25653"/>
                                </a:lnTo>
                                <a:lnTo>
                                  <a:pt x="25641" y="51295"/>
                                </a:lnTo>
                                <a:lnTo>
                                  <a:pt x="51282" y="25653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629524" y="83337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41" y="51295"/>
                                </a:moveTo>
                                <a:lnTo>
                                  <a:pt x="0" y="25653"/>
                                </a:lnTo>
                                <a:lnTo>
                                  <a:pt x="25641" y="0"/>
                                </a:lnTo>
                                <a:lnTo>
                                  <a:pt x="51282" y="25653"/>
                                </a:lnTo>
                                <a:lnTo>
                                  <a:pt x="25641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745970" y="818184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25831" y="0"/>
                                </a:moveTo>
                                <a:lnTo>
                                  <a:pt x="0" y="25641"/>
                                </a:lnTo>
                                <a:lnTo>
                                  <a:pt x="25831" y="51282"/>
                                </a:lnTo>
                                <a:lnTo>
                                  <a:pt x="51485" y="25641"/>
                                </a:lnTo>
                                <a:lnTo>
                                  <a:pt x="25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45970" y="818184"/>
                            <a:ext cx="52069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1435">
                                <a:moveTo>
                                  <a:pt x="25831" y="51282"/>
                                </a:moveTo>
                                <a:lnTo>
                                  <a:pt x="0" y="25641"/>
                                </a:lnTo>
                                <a:lnTo>
                                  <a:pt x="25831" y="0"/>
                                </a:lnTo>
                                <a:lnTo>
                                  <a:pt x="51485" y="25641"/>
                                </a:lnTo>
                                <a:lnTo>
                                  <a:pt x="25831" y="51282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62607" y="80811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53" y="0"/>
                                </a:moveTo>
                                <a:lnTo>
                                  <a:pt x="0" y="25653"/>
                                </a:lnTo>
                                <a:lnTo>
                                  <a:pt x="25653" y="51295"/>
                                </a:lnTo>
                                <a:lnTo>
                                  <a:pt x="51295" y="25653"/>
                                </a:lnTo>
                                <a:lnTo>
                                  <a:pt x="25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62607" y="80811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53" y="51295"/>
                                </a:moveTo>
                                <a:lnTo>
                                  <a:pt x="0" y="25653"/>
                                </a:lnTo>
                                <a:lnTo>
                                  <a:pt x="25653" y="0"/>
                                </a:lnTo>
                                <a:lnTo>
                                  <a:pt x="51295" y="25653"/>
                                </a:lnTo>
                                <a:lnTo>
                                  <a:pt x="25653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979244" y="79291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53" y="0"/>
                                </a:moveTo>
                                <a:lnTo>
                                  <a:pt x="0" y="25653"/>
                                </a:lnTo>
                                <a:lnTo>
                                  <a:pt x="25653" y="51295"/>
                                </a:lnTo>
                                <a:lnTo>
                                  <a:pt x="51295" y="25653"/>
                                </a:lnTo>
                                <a:lnTo>
                                  <a:pt x="25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979244" y="79291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653" y="51295"/>
                                </a:moveTo>
                                <a:lnTo>
                                  <a:pt x="0" y="25653"/>
                                </a:lnTo>
                                <a:lnTo>
                                  <a:pt x="25653" y="0"/>
                                </a:lnTo>
                                <a:lnTo>
                                  <a:pt x="51295" y="25653"/>
                                </a:lnTo>
                                <a:lnTo>
                                  <a:pt x="25653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095893" y="8202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450" y="0"/>
                                </a:moveTo>
                                <a:lnTo>
                                  <a:pt x="0" y="25653"/>
                                </a:lnTo>
                                <a:lnTo>
                                  <a:pt x="25450" y="51295"/>
                                </a:lnTo>
                                <a:lnTo>
                                  <a:pt x="51282" y="25653"/>
                                </a:lnTo>
                                <a:lnTo>
                                  <a:pt x="25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095893" y="8202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450" y="51295"/>
                                </a:moveTo>
                                <a:lnTo>
                                  <a:pt x="0" y="25653"/>
                                </a:lnTo>
                                <a:lnTo>
                                  <a:pt x="25450" y="0"/>
                                </a:lnTo>
                                <a:lnTo>
                                  <a:pt x="51282" y="25653"/>
                                </a:lnTo>
                                <a:lnTo>
                                  <a:pt x="25450" y="51295"/>
                                </a:lnTo>
                                <a:close/>
                              </a:path>
                            </a:pathLst>
                          </a:custGeom>
                          <a:ln w="549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40017" y="511962"/>
                            <a:ext cx="198183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62890">
                                <a:moveTo>
                                  <a:pt x="0" y="0"/>
                                </a:moveTo>
                                <a:lnTo>
                                  <a:pt x="1981517" y="262521"/>
                                </a:lnTo>
                              </a:path>
                            </a:pathLst>
                          </a:custGeom>
                          <a:ln w="5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334pt;margin-top:6.96511pt;width:185.65pt;height:81.55pt;mso-position-horizontal-relative:page;mso-position-vertical-relative:paragraph;z-index:15745536" id="docshapegroup70" coordorigin="2267,139" coordsize="3713,1631">
                <v:line style="position:absolute" from="2303,1733" to="2303,144" stroked="true" strokeweight=".416pt" strokecolor="#858585">
                  <v:stroke dashstyle="solid"/>
                </v:line>
                <v:line style="position:absolute" from="2267,1733" to="2303,1733" stroked="true" strokeweight=".416pt" strokecolor="#858585">
                  <v:stroke dashstyle="solid"/>
                </v:line>
                <v:line style="position:absolute" from="2267,1468" to="2303,1468" stroked="true" strokeweight=".416pt" strokecolor="#858585">
                  <v:stroke dashstyle="solid"/>
                </v:line>
                <v:line style="position:absolute" from="2267,1203" to="2303,1203" stroked="true" strokeweight=".416pt" strokecolor="#858585">
                  <v:stroke dashstyle="solid"/>
                </v:line>
                <v:line style="position:absolute" from="2267,939" to="2303,939" stroked="true" strokeweight=".416pt" strokecolor="#858585">
                  <v:stroke dashstyle="solid"/>
                </v:line>
                <v:line style="position:absolute" from="2267,673" to="2303,673" stroked="true" strokeweight=".416pt" strokecolor="#858585">
                  <v:stroke dashstyle="solid"/>
                </v:line>
                <v:line style="position:absolute" from="2267,409" to="2303,409" stroked="true" strokeweight=".416pt" strokecolor="#858585">
                  <v:stroke dashstyle="solid"/>
                </v:line>
                <v:line style="position:absolute" from="2267,143" to="2303,143" stroked="true" strokeweight=".416pt" strokecolor="#858585">
                  <v:stroke dashstyle="solid"/>
                </v:line>
                <v:shape style="position:absolute;left:2303;top:1732;width:3672;height:37" id="docshape71" coordorigin="2303,1733" coordsize="3672,37" path="m2303,1733l5975,1733m2303,1733l2303,1770e" filled="false" stroked="true" strokeweight=".416pt" strokecolor="#858585">
                  <v:path arrowok="t"/>
                  <v:stroke dashstyle="solid"/>
                </v:shape>
                <v:line style="position:absolute" from="3221,1733" to="3221,1770" stroked="true" strokeweight=".416pt" strokecolor="#858585">
                  <v:stroke dashstyle="solid"/>
                </v:line>
                <v:line style="position:absolute" from="4139,1733" to="4139,1770" stroked="true" strokeweight=".416pt" strokecolor="#858585">
                  <v:stroke dashstyle="solid"/>
                </v:line>
                <v:line style="position:absolute" from="5057,1733" to="5057,1770" stroked="true" strokeweight=".416pt" strokecolor="#858585">
                  <v:stroke dashstyle="solid"/>
                </v:line>
                <v:line style="position:absolute" from="5975,1733" to="5975,1770" stroked="true" strokeweight=".416pt" strokecolor="#858585">
                  <v:stroke dashstyle="solid"/>
                </v:line>
                <v:shape style="position:absolute;left:2629;top:1189;width:81;height:82" id="docshape72" coordorigin="2630,1189" coordsize="81,82" path="m2670,1189l2630,1230,2670,1270,2711,1230,2670,1189xe" filled="true" fillcolor="#536aab" stroked="false">
                  <v:path arrowok="t"/>
                  <v:fill type="solid"/>
                </v:shape>
                <v:shape style="position:absolute;left:2629;top:1189;width:81;height:82" id="docshape73" coordorigin="2630,1189" coordsize="81,82" path="m2670,1270l2630,1230,2670,1189,2711,1230,2670,1270xe" filled="false" stroked="true" strokeweight=".433pt" strokecolor="#5066a7">
                  <v:path arrowok="t"/>
                  <v:stroke dashstyle="solid"/>
                </v:shape>
                <v:shape style="position:absolute;left:2813;top:1483;width:81;height:81" id="docshape74" coordorigin="2814,1483" coordsize="81,81" path="m2854,1483l2814,1524,2854,1564,2894,1524,2854,1483xe" filled="true" fillcolor="#536aab" stroked="false">
                  <v:path arrowok="t"/>
                  <v:fill type="solid"/>
                </v:shape>
                <v:shape style="position:absolute;left:2813;top:1483;width:81;height:81" id="docshape75" coordorigin="2814,1483" coordsize="81,81" path="m2854,1564l2814,1524,2854,1483,2894,1524,2854,1564xe" filled="false" stroked="true" strokeweight=".433pt" strokecolor="#5066a7">
                  <v:path arrowok="t"/>
                  <v:stroke dashstyle="solid"/>
                </v:shape>
                <v:shape style="position:absolute;left:2996;top:1406;width:81;height:81" id="docshape76" coordorigin="2997,1407" coordsize="81,81" path="m3037,1407l2997,1447,3037,1487,3078,1447,3037,1407xe" filled="true" fillcolor="#536aab" stroked="false">
                  <v:path arrowok="t"/>
                  <v:fill type="solid"/>
                </v:shape>
                <v:shape style="position:absolute;left:2996;top:1406;width:81;height:81" id="docshape77" coordorigin="2997,1407" coordsize="81,81" path="m3037,1487l2997,1447,3037,1407,3078,1447,3037,1487xe" filled="false" stroked="true" strokeweight=".433pt" strokecolor="#5066a7">
                  <v:path arrowok="t"/>
                  <v:stroke dashstyle="solid"/>
                </v:shape>
                <v:shape style="position:absolute;left:3180;top:1136;width:81;height:82" id="docshape78" coordorigin="3181,1136" coordsize="81,82" path="m3221,1136l3181,1177,3221,1217,3261,1177,3221,1136xe" filled="true" fillcolor="#536aab" stroked="false">
                  <v:path arrowok="t"/>
                  <v:fill type="solid"/>
                </v:shape>
                <v:shape style="position:absolute;left:3180;top:1136;width:81;height:82" id="docshape79" coordorigin="3181,1136" coordsize="81,82" path="m3221,1217l3181,1177,3221,1136,3261,1177,3221,1217xe" filled="false" stroked="true" strokeweight=".433pt" strokecolor="#5066a7">
                  <v:path arrowok="t"/>
                  <v:stroke dashstyle="solid"/>
                </v:shape>
                <v:shape style="position:absolute;left:3547;top:426;width:81;height:81" id="docshape80" coordorigin="3548,427" coordsize="81,81" path="m3588,427l3548,467,3588,508,3628,467,3588,427xe" filled="true" fillcolor="#536aab" stroked="false">
                  <v:path arrowok="t"/>
                  <v:fill type="solid"/>
                </v:shape>
                <v:shape style="position:absolute;left:3547;top:426;width:81;height:81" id="docshape81" coordorigin="3548,427" coordsize="81,81" path="m3588,508l3548,467,3588,427,3628,467,3588,508xe" filled="false" stroked="true" strokeweight=".433pt" strokecolor="#5066a7">
                  <v:path arrowok="t"/>
                  <v:stroke dashstyle="solid"/>
                </v:shape>
                <v:shape style="position:absolute;left:3731;top:236;width:81;height:81" id="docshape82" coordorigin="3731,236" coordsize="81,81" path="m3772,236l3731,277,3772,317,3812,277,3772,236xe" filled="true" fillcolor="#536aab" stroked="false">
                  <v:path arrowok="t"/>
                  <v:fill type="solid"/>
                </v:shape>
                <v:shape style="position:absolute;left:3731;top:236;width:81;height:81" id="docshape83" coordorigin="3731,236" coordsize="81,81" path="m3772,317l3731,277,3772,236,3812,277,3772,317xe" filled="false" stroked="true" strokeweight=".433pt" strokecolor="#5066a7">
                  <v:path arrowok="t"/>
                  <v:stroke dashstyle="solid"/>
                </v:shape>
                <v:shape style="position:absolute;left:3915;top:429;width:81;height:81" id="docshape84" coordorigin="3915,430" coordsize="81,81" path="m3955,430l3915,470,3955,510,3996,470,3955,430xe" filled="true" fillcolor="#536aab" stroked="false">
                  <v:path arrowok="t"/>
                  <v:fill type="solid"/>
                </v:shape>
                <v:shape style="position:absolute;left:3915;top:429;width:81;height:81" id="docshape85" coordorigin="3915,430" coordsize="81,81" path="m3955,510l3915,470,3955,430,3996,470,3955,510xe" filled="false" stroked="true" strokeweight=".433pt" strokecolor="#5066a7">
                  <v:path arrowok="t"/>
                  <v:stroke dashstyle="solid"/>
                </v:shape>
                <v:shape style="position:absolute;left:4282;top:892;width:81;height:81" id="docshape86" coordorigin="4282,893" coordsize="81,81" path="m4323,893l4282,933,4323,974,4363,933,4323,893xe" filled="true" fillcolor="#536aab" stroked="false">
                  <v:path arrowok="t"/>
                  <v:fill type="solid"/>
                </v:shape>
                <v:shape style="position:absolute;left:4282;top:892;width:81;height:81" id="docshape87" coordorigin="4282,893" coordsize="81,81" path="m4323,974l4282,933,4323,893,4363,933,4323,974xe" filled="false" stroked="true" strokeweight=".433pt" strokecolor="#5066a7">
                  <v:path arrowok="t"/>
                  <v:stroke dashstyle="solid"/>
                </v:shape>
                <v:shape style="position:absolute;left:4649;top:1475;width:81;height:82" id="docshape88" coordorigin="4649,1475" coordsize="81,82" path="m4690,1475l4649,1516,4690,1556,4730,1516,4690,1475xe" filled="true" fillcolor="#536aab" stroked="false">
                  <v:path arrowok="t"/>
                  <v:fill type="solid"/>
                </v:shape>
                <v:shape style="position:absolute;left:4649;top:1475;width:81;height:82" id="docshape89" coordorigin="4649,1475" coordsize="81,82" path="m4690,1556l4649,1516,4690,1475,4730,1516,4690,1556xe" filled="false" stroked="true" strokeweight=".433pt" strokecolor="#5066a7">
                  <v:path arrowok="t"/>
                  <v:stroke dashstyle="solid"/>
                </v:shape>
                <v:shape style="position:absolute;left:4832;top:1451;width:81;height:81" id="docshape90" coordorigin="4833,1452" coordsize="81,81" path="m4873,1452l4833,1492,4873,1532,4914,1492,4873,1452xe" filled="true" fillcolor="#536aab" stroked="false">
                  <v:path arrowok="t"/>
                  <v:fill type="solid"/>
                </v:shape>
                <v:shape style="position:absolute;left:4832;top:1451;width:81;height:81" id="docshape91" coordorigin="4833,1452" coordsize="81,81" path="m4873,1532l4833,1492,4873,1452,4914,1492,4873,1532xe" filled="false" stroked="true" strokeweight=".433pt" strokecolor="#5066a7">
                  <v:path arrowok="t"/>
                  <v:stroke dashstyle="solid"/>
                </v:shape>
                <v:shape style="position:absolute;left:5016;top:1427;width:82;height:81" id="docshape92" coordorigin="5016,1428" coordsize="82,81" path="m5057,1428l5016,1468,5057,1509,5097,1468,5057,1428xe" filled="true" fillcolor="#536aab" stroked="false">
                  <v:path arrowok="t"/>
                  <v:fill type="solid"/>
                </v:shape>
                <v:shape style="position:absolute;left:5016;top:1427;width:82;height:81" id="docshape93" coordorigin="5016,1428" coordsize="82,81" path="m5057,1509l5016,1468,5057,1428,5097,1468,5057,1509xe" filled="false" stroked="true" strokeweight=".433pt" strokecolor="#5066a7">
                  <v:path arrowok="t"/>
                  <v:stroke dashstyle="solid"/>
                </v:shape>
                <v:shape style="position:absolute;left:5199;top:1411;width:81;height:81" id="docshape94" coordorigin="5200,1412" coordsize="81,81" path="m5240,1412l5200,1452,5240,1493,5281,1452,5240,1412xe" filled="true" fillcolor="#536aab" stroked="false">
                  <v:path arrowok="t"/>
                  <v:fill type="solid"/>
                </v:shape>
                <v:shape style="position:absolute;left:5199;top:1411;width:81;height:81" id="docshape95" coordorigin="5200,1412" coordsize="81,81" path="m5240,1493l5200,1452,5240,1412,5281,1452,5240,1493xe" filled="false" stroked="true" strokeweight=".433pt" strokecolor="#5066a7">
                  <v:path arrowok="t"/>
                  <v:stroke dashstyle="solid"/>
                </v:shape>
                <v:shape style="position:absolute;left:5383;top:1387;width:81;height:81" id="docshape96" coordorigin="5384,1388" coordsize="81,81" path="m5424,1388l5384,1428,5424,1469,5464,1428,5424,1388xe" filled="true" fillcolor="#536aab" stroked="false">
                  <v:path arrowok="t"/>
                  <v:fill type="solid"/>
                </v:shape>
                <v:shape style="position:absolute;left:5383;top:1387;width:81;height:81" id="docshape97" coordorigin="5384,1388" coordsize="81,81" path="m5424,1469l5384,1428,5424,1388,5464,1428,5424,1469xe" filled="false" stroked="true" strokeweight=".433pt" strokecolor="#5066a7">
                  <v:path arrowok="t"/>
                  <v:stroke dashstyle="solid"/>
                </v:shape>
                <v:shape style="position:absolute;left:5567;top:1431;width:81;height:81" id="docshape98" coordorigin="5567,1431" coordsize="81,81" path="m5607,1431l5567,1471,5607,1512,5648,1471,5607,1431xe" filled="true" fillcolor="#536aab" stroked="false">
                  <v:path arrowok="t"/>
                  <v:fill type="solid"/>
                </v:shape>
                <v:shape style="position:absolute;left:5567;top:1431;width:81;height:81" id="docshape99" coordorigin="5567,1431" coordsize="81,81" path="m5607,1512l5567,1471,5607,1431,5648,1471,5607,1512xe" filled="false" stroked="true" strokeweight=".433pt" strokecolor="#5066a7">
                  <v:path arrowok="t"/>
                  <v:stroke dashstyle="solid"/>
                </v:shape>
                <v:line style="position:absolute" from="2487,946" to="5608,1359" stroked="true" strokeweight=".41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1"/>
        </w:rPr>
        <w:t>600</w:t>
      </w:r>
    </w:p>
    <w:p>
      <w:pPr>
        <w:pStyle w:val="BodyText"/>
        <w:spacing w:before="12"/>
        <w:rPr>
          <w:rFonts w:ascii="Times New Roman"/>
          <w:sz w:val="11"/>
        </w:rPr>
      </w:pPr>
    </w:p>
    <w:p>
      <w:pPr>
        <w:spacing w:before="0"/>
        <w:ind w:left="1479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1079562</wp:posOffset>
                </wp:positionH>
                <wp:positionV relativeFrom="paragraph">
                  <wp:posOffset>-8844</wp:posOffset>
                </wp:positionV>
                <wp:extent cx="137795" cy="82867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37795" cy="82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14"/>
                              </w:rPr>
                              <w:t>Blood</w:t>
                            </w:r>
                            <w:r>
                              <w:rPr>
                                <w:rFonts w:ascii="Carlito"/>
                                <w:b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4"/>
                              </w:rPr>
                              <w:t>glucose</w:t>
                            </w:r>
                            <w:r>
                              <w:rPr>
                                <w:rFonts w:ascii="Carlito"/>
                                <w:b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4"/>
                              </w:rPr>
                              <w:t>(mg/dl)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4936pt;margin-top:-.69641pt;width:10.85pt;height:65.25pt;mso-position-horizontal-relative:page;mso-position-vertical-relative:paragraph;z-index:15748608" type="#_x0000_t202" id="docshape10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14"/>
                        </w:rPr>
                        <w:t>Blood</w:t>
                      </w:r>
                      <w:r>
                        <w:rPr>
                          <w:rFonts w:ascii="Carlito"/>
                          <w:b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4"/>
                        </w:rPr>
                        <w:t>glucose</w:t>
                      </w:r>
                      <w:r>
                        <w:rPr>
                          <w:rFonts w:ascii="Carlito"/>
                          <w:b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4"/>
                        </w:rPr>
                        <w:t>(mg/dl)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3916718</wp:posOffset>
                </wp:positionH>
                <wp:positionV relativeFrom="paragraph">
                  <wp:posOffset>38124</wp:posOffset>
                </wp:positionV>
                <wp:extent cx="144145" cy="80200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44145" cy="802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Carlito" w:hAns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PPAR-γ (ng/g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tissue)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03015pt;margin-top:3.001934pt;width:11.35pt;height:63.15pt;mso-position-horizontal-relative:page;mso-position-vertical-relative:paragraph;z-index:15752192" type="#_x0000_t202" id="docshape10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Carlito" w:hAnsi="Carlito"/>
                          <w:b/>
                          <w:sz w:val="14"/>
                        </w:rPr>
                      </w:pPr>
                      <w:r>
                        <w:rPr>
                          <w:rFonts w:ascii="Carlito" w:hAnsi="Carlito"/>
                          <w:b/>
                          <w:spacing w:val="-2"/>
                          <w:w w:val="105"/>
                          <w:sz w:val="14"/>
                        </w:rPr>
                        <w:t>PPAR-γ (ng/g</w:t>
                      </w:r>
                      <w:r>
                        <w:rPr>
                          <w:rFonts w:ascii="Carlito" w:hAnsi="Carlito"/>
                          <w:b/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w w:val="105"/>
                          <w:sz w:val="14"/>
                        </w:rPr>
                        <w:t>tissue)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1"/>
        </w:rPr>
        <w:t>500</w:t>
      </w:r>
    </w:p>
    <w:p>
      <w:pPr>
        <w:pStyle w:val="BodyText"/>
        <w:spacing w:before="12"/>
        <w:rPr>
          <w:rFonts w:ascii="Times New Roman"/>
          <w:sz w:val="11"/>
        </w:rPr>
      </w:pPr>
    </w:p>
    <w:p>
      <w:pPr>
        <w:spacing w:before="1"/>
        <w:ind w:left="147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400</w:t>
      </w:r>
    </w:p>
    <w:p>
      <w:pPr>
        <w:pStyle w:val="BodyText"/>
        <w:spacing w:before="11"/>
        <w:rPr>
          <w:rFonts w:ascii="Times New Roman"/>
          <w:sz w:val="11"/>
        </w:rPr>
      </w:pPr>
    </w:p>
    <w:p>
      <w:pPr>
        <w:spacing w:before="0"/>
        <w:ind w:left="147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300</w:t>
      </w:r>
    </w:p>
    <w:p>
      <w:pPr>
        <w:pStyle w:val="BodyText"/>
        <w:spacing w:before="11"/>
        <w:rPr>
          <w:rFonts w:ascii="Times New Roman"/>
          <w:sz w:val="11"/>
        </w:rPr>
      </w:pPr>
    </w:p>
    <w:p>
      <w:pPr>
        <w:spacing w:before="1"/>
        <w:ind w:left="147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200</w:t>
      </w:r>
    </w:p>
    <w:p>
      <w:pPr>
        <w:pStyle w:val="BodyText"/>
        <w:spacing w:before="12"/>
        <w:rPr>
          <w:rFonts w:ascii="Times New Roman"/>
          <w:sz w:val="11"/>
        </w:rPr>
      </w:pPr>
    </w:p>
    <w:p>
      <w:pPr>
        <w:spacing w:before="0"/>
        <w:ind w:left="147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5"/>
          <w:w w:val="105"/>
          <w:sz w:val="11"/>
        </w:rPr>
        <w:t>100</w:t>
      </w:r>
    </w:p>
    <w:p>
      <w:pPr>
        <w:pStyle w:val="BodyText"/>
        <w:spacing w:before="12"/>
        <w:rPr>
          <w:rFonts w:ascii="Times New Roman"/>
          <w:sz w:val="11"/>
        </w:rPr>
      </w:pPr>
    </w:p>
    <w:p>
      <w:pPr>
        <w:spacing w:before="0"/>
        <w:ind w:left="1597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w w:val="105"/>
          <w:sz w:val="11"/>
        </w:rPr>
        <w:t>0</w:t>
      </w:r>
    </w:p>
    <w:p>
      <w:pPr>
        <w:tabs>
          <w:tab w:pos="2651" w:val="left" w:leader="none"/>
          <w:tab w:pos="3540" w:val="left" w:leader="none"/>
          <w:tab w:pos="4457" w:val="left" w:leader="none"/>
          <w:tab w:pos="5376" w:val="left" w:leader="none"/>
        </w:tabs>
        <w:spacing w:line="108" w:lineRule="exact" w:before="23"/>
        <w:ind w:left="1733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w w:val="105"/>
          <w:sz w:val="11"/>
        </w:rPr>
        <w:t>0</w:t>
      </w:r>
      <w:r>
        <w:rPr>
          <w:rFonts w:ascii="Times New Roman"/>
          <w:sz w:val="11"/>
        </w:rPr>
        <w:tab/>
      </w:r>
      <w:r>
        <w:rPr>
          <w:rFonts w:ascii="Times New Roman"/>
          <w:spacing w:val="-12"/>
          <w:w w:val="105"/>
          <w:sz w:val="11"/>
        </w:rPr>
        <w:t>5</w:t>
      </w:r>
      <w:r>
        <w:rPr>
          <w:rFonts w:ascii="Times New Roman"/>
          <w:sz w:val="11"/>
        </w:rPr>
        <w:tab/>
      </w:r>
      <w:r>
        <w:rPr>
          <w:rFonts w:ascii="Times New Roman"/>
          <w:spacing w:val="-5"/>
          <w:w w:val="105"/>
          <w:sz w:val="11"/>
        </w:rPr>
        <w:t>10</w:t>
      </w:r>
      <w:r>
        <w:rPr>
          <w:rFonts w:ascii="Times New Roman"/>
          <w:sz w:val="11"/>
        </w:rPr>
        <w:tab/>
      </w:r>
      <w:r>
        <w:rPr>
          <w:rFonts w:ascii="Times New Roman"/>
          <w:spacing w:val="-5"/>
          <w:w w:val="105"/>
          <w:sz w:val="11"/>
        </w:rPr>
        <w:t>15</w:t>
      </w:r>
      <w:r>
        <w:rPr>
          <w:rFonts w:ascii="Times New Roman"/>
          <w:sz w:val="11"/>
        </w:rPr>
        <w:tab/>
      </w:r>
      <w:r>
        <w:rPr>
          <w:rFonts w:ascii="Times New Roman"/>
          <w:spacing w:val="-5"/>
          <w:w w:val="105"/>
          <w:sz w:val="11"/>
        </w:rPr>
        <w:t>20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65"/>
        <w:rPr>
          <w:rFonts w:ascii="Times New Roman"/>
          <w:sz w:val="12"/>
        </w:rPr>
      </w:pPr>
    </w:p>
    <w:p>
      <w:pPr>
        <w:spacing w:before="1"/>
        <w:ind w:left="173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106"/>
        <w:ind w:left="173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4235805</wp:posOffset>
                </wp:positionH>
                <wp:positionV relativeFrom="paragraph">
                  <wp:posOffset>-41212</wp:posOffset>
                </wp:positionV>
                <wp:extent cx="2377440" cy="96202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2377440" cy="962025"/>
                          <a:chExt cx="2377440" cy="962025"/>
                        </a:xfrm>
                      </wpg:grpSpPr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161" y="453370"/>
                            <a:ext cx="1852663" cy="479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4701" y="2774"/>
                            <a:ext cx="127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2180">
                                <a:moveTo>
                                  <a:pt x="0" y="932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93492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77935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624147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46857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31356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15799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2787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01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4701" y="934942"/>
                            <a:ext cx="23495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24765">
                                <a:moveTo>
                                  <a:pt x="0" y="0"/>
                                </a:moveTo>
                                <a:lnTo>
                                  <a:pt x="2349474" y="0"/>
                                </a:lnTo>
                              </a:path>
                              <a:path w="234950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16026" y="934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07745" y="934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99057" y="934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91157" y="934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982851" y="934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374188" y="934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701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3959" y="5956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54140"/>
                                </a:lnTo>
                                <a:lnTo>
                                  <a:pt x="54330" y="26974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33959" y="5956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6974"/>
                                </a:lnTo>
                                <a:lnTo>
                                  <a:pt x="27355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41629" y="339197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54140"/>
                                </a:lnTo>
                                <a:lnTo>
                                  <a:pt x="53949" y="27165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41629" y="339197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5414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0"/>
                                </a:lnTo>
                                <a:lnTo>
                                  <a:pt x="53949" y="27165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06616" y="35155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54330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6616" y="35155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33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0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5433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20204" y="46970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54152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20204" y="46970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152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0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54152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19886" y="379660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87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87" y="54140"/>
                                </a:lnTo>
                                <a:lnTo>
                                  <a:pt x="53962" y="26974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819886" y="379660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87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6987" y="0"/>
                                </a:lnTo>
                                <a:lnTo>
                                  <a:pt x="53962" y="26974"/>
                                </a:lnTo>
                                <a:lnTo>
                                  <a:pt x="26987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24306" y="32059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68" y="54140"/>
                                </a:lnTo>
                                <a:lnTo>
                                  <a:pt x="54343" y="26974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24306" y="32059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7368" y="0"/>
                                </a:lnTo>
                                <a:lnTo>
                                  <a:pt x="54343" y="26974"/>
                                </a:lnTo>
                                <a:lnTo>
                                  <a:pt x="27368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67309" y="28335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87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87" y="54140"/>
                                </a:lnTo>
                                <a:lnTo>
                                  <a:pt x="54330" y="26974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67309" y="28335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87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6987" y="0"/>
                                </a:lnTo>
                                <a:lnTo>
                                  <a:pt x="54330" y="26974"/>
                                </a:lnTo>
                                <a:lnTo>
                                  <a:pt x="26987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24383" y="180765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0"/>
                                </a:moveTo>
                                <a:lnTo>
                                  <a:pt x="0" y="26987"/>
                                </a:lnTo>
                                <a:lnTo>
                                  <a:pt x="26974" y="54152"/>
                                </a:lnTo>
                                <a:lnTo>
                                  <a:pt x="53949" y="26987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24383" y="180765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54152"/>
                                </a:moveTo>
                                <a:lnTo>
                                  <a:pt x="0" y="26987"/>
                                </a:lnTo>
                                <a:lnTo>
                                  <a:pt x="26974" y="0"/>
                                </a:lnTo>
                                <a:lnTo>
                                  <a:pt x="53949" y="26987"/>
                                </a:lnTo>
                                <a:lnTo>
                                  <a:pt x="26974" y="54152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808113" y="503904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54140"/>
                                </a:lnTo>
                                <a:lnTo>
                                  <a:pt x="53949" y="27165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808113" y="503904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5414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0"/>
                                </a:lnTo>
                                <a:lnTo>
                                  <a:pt x="53949" y="27165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47548" y="53504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0"/>
                                </a:moveTo>
                                <a:lnTo>
                                  <a:pt x="0" y="26987"/>
                                </a:lnTo>
                                <a:lnTo>
                                  <a:pt x="27368" y="54152"/>
                                </a:lnTo>
                                <a:lnTo>
                                  <a:pt x="54343" y="26987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47548" y="53504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54152"/>
                                </a:moveTo>
                                <a:lnTo>
                                  <a:pt x="0" y="26987"/>
                                </a:lnTo>
                                <a:lnTo>
                                  <a:pt x="27368" y="0"/>
                                </a:lnTo>
                                <a:lnTo>
                                  <a:pt x="54343" y="26987"/>
                                </a:lnTo>
                                <a:lnTo>
                                  <a:pt x="27368" y="54152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35469" y="54740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178"/>
                                </a:lnTo>
                                <a:lnTo>
                                  <a:pt x="26974" y="54140"/>
                                </a:lnTo>
                                <a:lnTo>
                                  <a:pt x="54343" y="27178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835469" y="54740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140"/>
                                </a:moveTo>
                                <a:lnTo>
                                  <a:pt x="0" y="27178"/>
                                </a:lnTo>
                                <a:lnTo>
                                  <a:pt x="26974" y="0"/>
                                </a:lnTo>
                                <a:lnTo>
                                  <a:pt x="54343" y="27178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96493" y="38574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54330"/>
                                </a:lnTo>
                                <a:lnTo>
                                  <a:pt x="54317" y="27165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6493" y="38574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33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0"/>
                                </a:lnTo>
                                <a:lnTo>
                                  <a:pt x="54317" y="27165"/>
                                </a:lnTo>
                                <a:lnTo>
                                  <a:pt x="26974" y="5433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04622" y="54740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178"/>
                                </a:lnTo>
                                <a:lnTo>
                                  <a:pt x="26974" y="54140"/>
                                </a:lnTo>
                                <a:lnTo>
                                  <a:pt x="54343" y="27178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04622" y="54740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140"/>
                                </a:moveTo>
                                <a:lnTo>
                                  <a:pt x="0" y="27178"/>
                                </a:lnTo>
                                <a:lnTo>
                                  <a:pt x="26974" y="0"/>
                                </a:lnTo>
                                <a:lnTo>
                                  <a:pt x="54343" y="27178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901953" y="56601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152"/>
                                </a:lnTo>
                                <a:lnTo>
                                  <a:pt x="26974" y="54140"/>
                                </a:lnTo>
                                <a:lnTo>
                                  <a:pt x="54330" y="27152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01953" y="56601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140"/>
                                </a:moveTo>
                                <a:lnTo>
                                  <a:pt x="0" y="27152"/>
                                </a:lnTo>
                                <a:lnTo>
                                  <a:pt x="26974" y="0"/>
                                </a:lnTo>
                                <a:lnTo>
                                  <a:pt x="54330" y="27152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86536" y="52252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140"/>
                                </a:lnTo>
                                <a:lnTo>
                                  <a:pt x="54330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86536" y="52252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14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7165"/>
                                </a:lnTo>
                                <a:lnTo>
                                  <a:pt x="27355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39266" y="63137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54140"/>
                                </a:lnTo>
                                <a:lnTo>
                                  <a:pt x="54330" y="26974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39266" y="63137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6974"/>
                                </a:lnTo>
                                <a:lnTo>
                                  <a:pt x="27355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86383" y="66556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4140"/>
                                </a:lnTo>
                                <a:lnTo>
                                  <a:pt x="54317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86383" y="66556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4317" y="26974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43902" y="587863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4140"/>
                                </a:lnTo>
                                <a:lnTo>
                                  <a:pt x="53949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43902" y="587863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3949" y="26974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869262" y="85514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54140"/>
                                </a:lnTo>
                                <a:lnTo>
                                  <a:pt x="54330" y="26974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869262" y="85514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6974"/>
                                </a:lnTo>
                                <a:lnTo>
                                  <a:pt x="27355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151164" y="90471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54330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151164" y="90471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33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0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5433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732102" y="87432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140"/>
                                </a:lnTo>
                                <a:lnTo>
                                  <a:pt x="54330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732102" y="87432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14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7165"/>
                                </a:lnTo>
                                <a:lnTo>
                                  <a:pt x="27355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18376" y="71209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140"/>
                                </a:lnTo>
                                <a:lnTo>
                                  <a:pt x="54343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18376" y="71209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14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343" y="27165"/>
                                </a:lnTo>
                                <a:lnTo>
                                  <a:pt x="27355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53720" y="59089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87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6987" y="54140"/>
                                </a:lnTo>
                                <a:lnTo>
                                  <a:pt x="54330" y="27165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53720" y="59089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87" y="54140"/>
                                </a:moveTo>
                                <a:lnTo>
                                  <a:pt x="0" y="27165"/>
                                </a:lnTo>
                                <a:lnTo>
                                  <a:pt x="26987" y="0"/>
                                </a:lnTo>
                                <a:lnTo>
                                  <a:pt x="54330" y="27165"/>
                                </a:lnTo>
                                <a:lnTo>
                                  <a:pt x="26987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89051" y="649992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0"/>
                                </a:moveTo>
                                <a:lnTo>
                                  <a:pt x="0" y="26962"/>
                                </a:lnTo>
                                <a:lnTo>
                                  <a:pt x="26974" y="54127"/>
                                </a:lnTo>
                                <a:lnTo>
                                  <a:pt x="53949" y="26962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89051" y="649992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54127"/>
                                </a:moveTo>
                                <a:lnTo>
                                  <a:pt x="0" y="26962"/>
                                </a:lnTo>
                                <a:lnTo>
                                  <a:pt x="26974" y="0"/>
                                </a:lnTo>
                                <a:lnTo>
                                  <a:pt x="53949" y="26962"/>
                                </a:lnTo>
                                <a:lnTo>
                                  <a:pt x="26974" y="54127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12597" y="674871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4140"/>
                                </a:lnTo>
                                <a:lnTo>
                                  <a:pt x="53949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12597" y="674871"/>
                            <a:ext cx="539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4610">
                                <a:moveTo>
                                  <a:pt x="26974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3949" y="26974"/>
                                </a:lnTo>
                                <a:lnTo>
                                  <a:pt x="26974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47548" y="6220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68" y="54140"/>
                                </a:lnTo>
                                <a:lnTo>
                                  <a:pt x="54343" y="26974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47548" y="6220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54140"/>
                                </a:moveTo>
                                <a:lnTo>
                                  <a:pt x="0" y="26974"/>
                                </a:lnTo>
                                <a:lnTo>
                                  <a:pt x="27368" y="0"/>
                                </a:lnTo>
                                <a:lnTo>
                                  <a:pt x="54343" y="26974"/>
                                </a:lnTo>
                                <a:lnTo>
                                  <a:pt x="27368" y="5414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84111" y="64999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0"/>
                                </a:moveTo>
                                <a:lnTo>
                                  <a:pt x="0" y="26962"/>
                                </a:lnTo>
                                <a:lnTo>
                                  <a:pt x="27368" y="54127"/>
                                </a:lnTo>
                                <a:lnTo>
                                  <a:pt x="54330" y="26962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84111" y="64999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54127"/>
                                </a:moveTo>
                                <a:lnTo>
                                  <a:pt x="0" y="26962"/>
                                </a:lnTo>
                                <a:lnTo>
                                  <a:pt x="27368" y="0"/>
                                </a:lnTo>
                                <a:lnTo>
                                  <a:pt x="54330" y="26962"/>
                                </a:lnTo>
                                <a:lnTo>
                                  <a:pt x="27368" y="54127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528015pt;margin-top:-3.245072pt;width:187.2pt;height:75.75pt;mso-position-horizontal-relative:page;mso-position-vertical-relative:paragraph;z-index:15745024" id="docshapegroup102" coordorigin="6671,-65" coordsize="3744,1515">
                <v:shape style="position:absolute;left:7190;top:649;width:2918;height:755" type="#_x0000_t75" id="docshape103" stroked="false">
                  <v:imagedata r:id="rId19" o:title=""/>
                </v:shape>
                <v:line style="position:absolute" from="6709,1407" to="6709,-61" stroked="true" strokeweight=".439pt" strokecolor="#858585">
                  <v:stroke dashstyle="solid"/>
                </v:line>
                <v:line style="position:absolute" from="6671,1407" to="6709,1407" stroked="true" strokeweight=".439pt" strokecolor="#858585">
                  <v:stroke dashstyle="solid"/>
                </v:line>
                <v:line style="position:absolute" from="6671,1162" to="6709,1162" stroked="true" strokeweight=".439pt" strokecolor="#858585">
                  <v:stroke dashstyle="solid"/>
                </v:line>
                <v:line style="position:absolute" from="6671,918" to="6709,918" stroked="true" strokeweight=".439pt" strokecolor="#858585">
                  <v:stroke dashstyle="solid"/>
                </v:line>
                <v:line style="position:absolute" from="6671,673" to="6709,673" stroked="true" strokeweight=".439pt" strokecolor="#858585">
                  <v:stroke dashstyle="solid"/>
                </v:line>
                <v:line style="position:absolute" from="6671,429" to="6709,429" stroked="true" strokeweight=".439pt" strokecolor="#858585">
                  <v:stroke dashstyle="solid"/>
                </v:line>
                <v:line style="position:absolute" from="6671,184" to="6709,184" stroked="true" strokeweight=".439pt" strokecolor="#858585">
                  <v:stroke dashstyle="solid"/>
                </v:line>
                <v:line style="position:absolute" from="6671,-61" to="6709,-61" stroked="true" strokeweight=".439pt" strokecolor="#858585">
                  <v:stroke dashstyle="solid"/>
                </v:line>
                <v:shape style="position:absolute;left:6709;top:1407;width:3700;height:39" id="docshape104" coordorigin="6709,1407" coordsize="3700,39" path="m6709,1407l10409,1407m6709,1407l6709,1446e" filled="false" stroked="true" strokeweight=".439pt" strokecolor="#858585">
                  <v:path arrowok="t"/>
                  <v:stroke dashstyle="solid"/>
                </v:shape>
                <v:line style="position:absolute" from="7326,1407" to="7326,1446" stroked="true" strokeweight=".439pt" strokecolor="#858585">
                  <v:stroke dashstyle="solid"/>
                </v:line>
                <v:line style="position:absolute" from="7943,1407" to="7943,1446" stroked="true" strokeweight=".439pt" strokecolor="#858585">
                  <v:stroke dashstyle="solid"/>
                </v:line>
                <v:line style="position:absolute" from="8559,1407" to="8559,1446" stroked="true" strokeweight=".439pt" strokecolor="#858585">
                  <v:stroke dashstyle="solid"/>
                </v:line>
                <v:line style="position:absolute" from="9176,1407" to="9176,1446" stroked="true" strokeweight=".439pt" strokecolor="#858585">
                  <v:stroke dashstyle="solid"/>
                </v:line>
                <v:line style="position:absolute" from="9793,1407" to="9793,1446" stroked="true" strokeweight=".439pt" strokecolor="#858585">
                  <v:stroke dashstyle="solid"/>
                </v:line>
                <v:line style="position:absolute" from="10409,1407" to="10409,1446" stroked="true" strokeweight=".439pt" strokecolor="#858585">
                  <v:stroke dashstyle="solid"/>
                </v:line>
                <v:shape style="position:absolute;left:7196;top:28;width:86;height:86" id="docshape105" coordorigin="7196,29" coordsize="86,86" path="m7240,29l7196,71,7240,114,7282,71,7240,29xe" filled="true" fillcolor="#536aab" stroked="false">
                  <v:path arrowok="t"/>
                  <v:fill type="solid"/>
                </v:shape>
                <v:shape style="position:absolute;left:7196;top:28;width:86;height:86" id="docshape106" coordorigin="7196,29" coordsize="86,86" path="m7240,114l7196,71,7240,29,7282,71,7240,114xe" filled="false" stroked="true" strokeweight=".457pt" strokecolor="#5066a7">
                  <v:path arrowok="t"/>
                  <v:stroke dashstyle="solid"/>
                </v:shape>
                <v:shape style="position:absolute;left:7838;top:469;width:85;height:86" id="docshape107" coordorigin="7838,469" coordsize="85,86" path="m7881,469l7838,512,7881,555,7923,512,7881,469xe" filled="true" fillcolor="#536aab" stroked="false">
                  <v:path arrowok="t"/>
                  <v:fill type="solid"/>
                </v:shape>
                <v:shape style="position:absolute;left:7838;top:469;width:85;height:86" id="docshape108" coordorigin="7838,469" coordsize="85,86" path="m7881,555l7838,512,7881,469,7923,512,7881,555xe" filled="false" stroked="true" strokeweight=".457pt" strokecolor="#5066a7">
                  <v:path arrowok="t"/>
                  <v:stroke dashstyle="solid"/>
                </v:shape>
                <v:shape style="position:absolute;left:7153;top:488;width:86;height:86" id="docshape109" coordorigin="7153,489" coordsize="86,86" path="m7196,489l7153,532,7196,574,7239,532,7196,489xe" filled="true" fillcolor="#536aab" stroked="false">
                  <v:path arrowok="t"/>
                  <v:fill type="solid"/>
                </v:shape>
                <v:shape style="position:absolute;left:7153;top:488;width:86;height:86" id="docshape110" coordorigin="7153,489" coordsize="86,86" path="m7196,574l7153,532,7196,489,7239,532,7196,574xe" filled="false" stroked="true" strokeweight=".457pt" strokecolor="#5066a7">
                  <v:path arrowok="t"/>
                  <v:stroke dashstyle="solid"/>
                </v:shape>
                <v:shape style="position:absolute;left:7332;top:674;width:86;height:86" id="docshape111" coordorigin="7332,675" coordsize="86,86" path="m7375,675l7332,718,7375,760,7418,718,7375,675xe" filled="true" fillcolor="#536aab" stroked="false">
                  <v:path arrowok="t"/>
                  <v:fill type="solid"/>
                </v:shape>
                <v:shape style="position:absolute;left:7332;top:674;width:86;height:86" id="docshape112" coordorigin="7332,675" coordsize="86,86" path="m7375,760l7332,718,7375,675,7418,718,7375,760xe" filled="false" stroked="true" strokeweight=".457pt" strokecolor="#5066a7">
                  <v:path arrowok="t"/>
                  <v:stroke dashstyle="solid"/>
                </v:shape>
                <v:shape style="position:absolute;left:7961;top:532;width:85;height:86" id="docshape113" coordorigin="7962,533" coordsize="85,86" path="m8004,533l7962,575,8004,618,8047,575,8004,533xe" filled="true" fillcolor="#536aab" stroked="false">
                  <v:path arrowok="t"/>
                  <v:fill type="solid"/>
                </v:shape>
                <v:shape style="position:absolute;left:7961;top:532;width:85;height:86" id="docshape114" coordorigin="7962,533" coordsize="85,86" path="m8004,618l7962,575,8004,533,8047,575,8004,618xe" filled="false" stroked="true" strokeweight=".457pt" strokecolor="#5066a7">
                  <v:path arrowok="t"/>
                  <v:stroke dashstyle="solid"/>
                </v:shape>
                <v:shape style="position:absolute;left:7496;top:439;width:86;height:86" id="docshape115" coordorigin="7496,440" coordsize="86,86" path="m7539,440l7496,482,7539,525,7582,482,7539,440xe" filled="true" fillcolor="#536aab" stroked="false">
                  <v:path arrowok="t"/>
                  <v:fill type="solid"/>
                </v:shape>
                <v:shape style="position:absolute;left:7496;top:439;width:86;height:86" id="docshape116" coordorigin="7496,440" coordsize="86,86" path="m7539,525l7496,482,7539,440,7582,482,7539,525xe" filled="false" stroked="true" strokeweight=".457pt" strokecolor="#5066a7">
                  <v:path arrowok="t"/>
                  <v:stroke dashstyle="solid"/>
                </v:shape>
                <v:shape style="position:absolute;left:7406;top:381;width:86;height:86" id="docshape117" coordorigin="7406,381" coordsize="86,86" path="m7449,381l7406,424,7449,467,7492,424,7449,381xe" filled="true" fillcolor="#536aab" stroked="false">
                  <v:path arrowok="t"/>
                  <v:fill type="solid"/>
                </v:shape>
                <v:shape style="position:absolute;left:7406;top:381;width:86;height:86" id="docshape118" coordorigin="7406,381" coordsize="86,86" path="m7449,467l7406,424,7449,381,7492,424,7449,467xe" filled="false" stroked="true" strokeweight=".457pt" strokecolor="#5066a7">
                  <v:path arrowok="t"/>
                  <v:stroke dashstyle="solid"/>
                </v:shape>
                <v:shape style="position:absolute;left:7338;top:219;width:85;height:86" id="docshape119" coordorigin="7339,220" coordsize="85,86" path="m7381,220l7339,262,7381,305,7424,262,7381,220xe" filled="true" fillcolor="#536aab" stroked="false">
                  <v:path arrowok="t"/>
                  <v:fill type="solid"/>
                </v:shape>
                <v:shape style="position:absolute;left:7338;top:219;width:85;height:86" id="docshape120" coordorigin="7339,220" coordsize="85,86" path="m7381,305l7339,262,7381,220,7424,262,7381,305xe" filled="false" stroked="true" strokeweight=".457pt" strokecolor="#5066a7">
                  <v:path arrowok="t"/>
                  <v:stroke dashstyle="solid"/>
                </v:shape>
                <v:shape style="position:absolute;left:7943;top:728;width:85;height:86" id="docshape121" coordorigin="7943,729" coordsize="85,86" path="m7986,729l7943,771,7986,814,8028,771,7986,729xe" filled="true" fillcolor="#536aab" stroked="false">
                  <v:path arrowok="t"/>
                  <v:fill type="solid"/>
                </v:shape>
                <v:shape style="position:absolute;left:7943;top:728;width:85;height:86" id="docshape122" coordorigin="7943,729" coordsize="85,86" path="m7986,814l7943,771,7986,729,8028,771,7986,814xe" filled="false" stroked="true" strokeweight=".457pt" strokecolor="#5066a7">
                  <v:path arrowok="t"/>
                  <v:stroke dashstyle="solid"/>
                </v:shape>
                <v:shape style="position:absolute;left:7375;top:777;width:86;height:86" id="docshape123" coordorigin="7375,778" coordsize="86,86" path="m7418,778l7375,820,7418,863,7461,820,7418,778xe" filled="true" fillcolor="#536aab" stroked="false">
                  <v:path arrowok="t"/>
                  <v:fill type="solid"/>
                </v:shape>
                <v:shape style="position:absolute;left:7375;top:777;width:86;height:86" id="docshape124" coordorigin="7375,778" coordsize="86,86" path="m7418,863l7375,820,7418,778,7461,820,7418,863xe" filled="false" stroked="true" strokeweight=".457pt" strokecolor="#5066a7">
                  <v:path arrowok="t"/>
                  <v:stroke dashstyle="solid"/>
                </v:shape>
                <v:shape style="position:absolute;left:7986;top:797;width:86;height:86" id="docshape125" coordorigin="7986,797" coordsize="86,86" path="m8029,797l7986,840,8029,882,8072,840,8029,797xe" filled="true" fillcolor="#536aab" stroked="false">
                  <v:path arrowok="t"/>
                  <v:fill type="solid"/>
                </v:shape>
                <v:shape style="position:absolute;left:7986;top:797;width:86;height:86" id="docshape126" coordorigin="7986,797" coordsize="86,86" path="m8029,882l7986,840,8029,797,8072,840,8029,882xe" filled="false" stroked="true" strokeweight=".457pt" strokecolor="#5066a7">
                  <v:path arrowok="t"/>
                  <v:stroke dashstyle="solid"/>
                </v:shape>
                <v:shape style="position:absolute;left:7609;top:542;width:86;height:86" id="docshape127" coordorigin="7610,543" coordsize="86,86" path="m7652,543l7610,585,7652,628,7695,585,7652,543xe" filled="true" fillcolor="#536aab" stroked="false">
                  <v:path arrowok="t"/>
                  <v:fill type="solid"/>
                </v:shape>
                <v:shape style="position:absolute;left:7609;top:542;width:86;height:86" id="docshape128" coordorigin="7610,543" coordsize="86,86" path="m7652,628l7610,585,7652,543,7695,585,7652,628xe" filled="false" stroked="true" strokeweight=".457pt" strokecolor="#5066a7">
                  <v:path arrowok="t"/>
                  <v:stroke dashstyle="solid"/>
                </v:shape>
                <v:shape style="position:absolute;left:7307;top:797;width:86;height:86" id="docshape129" coordorigin="7308,797" coordsize="86,86" path="m7350,797l7308,840,7350,882,7393,840,7350,797xe" filled="true" fillcolor="#536aab" stroked="false">
                  <v:path arrowok="t"/>
                  <v:fill type="solid"/>
                </v:shape>
                <v:shape style="position:absolute;left:7307;top:797;width:86;height:86" id="docshape130" coordorigin="7308,797" coordsize="86,86" path="m7350,882l7308,840,7350,797,7393,840,7350,882xe" filled="false" stroked="true" strokeweight=".457pt" strokecolor="#5066a7">
                  <v:path arrowok="t"/>
                  <v:stroke dashstyle="solid"/>
                </v:shape>
                <v:shape style="position:absolute;left:8090;top:826;width:86;height:86" id="docshape131" coordorigin="8091,826" coordsize="86,86" path="m8133,826l8091,869,8133,912,8177,869,8133,826xe" filled="true" fillcolor="#536aab" stroked="false">
                  <v:path arrowok="t"/>
                  <v:fill type="solid"/>
                </v:shape>
                <v:shape style="position:absolute;left:8090;top:826;width:86;height:86" id="docshape132" coordorigin="8091,826" coordsize="86,86" path="m8133,912l8091,869,8133,826,8177,869,8133,912xe" filled="false" stroked="true" strokeweight=".457pt" strokecolor="#5066a7">
                  <v:path arrowok="t"/>
                  <v:stroke dashstyle="solid"/>
                </v:shape>
                <v:shape style="position:absolute;left:7751;top:757;width:86;height:86" id="docshape133" coordorigin="7752,758" coordsize="86,86" path="m7795,758l7752,801,7795,843,7837,801,7795,758xe" filled="true" fillcolor="#536aab" stroked="false">
                  <v:path arrowok="t"/>
                  <v:fill type="solid"/>
                </v:shape>
                <v:shape style="position:absolute;left:7751;top:757;width:86;height:86" id="docshape134" coordorigin="7752,758" coordsize="86,86" path="m7795,843l7752,801,7795,758,7837,801,7795,843xe" filled="false" stroked="true" strokeweight=".457pt" strokecolor="#5066a7">
                  <v:path arrowok="t"/>
                  <v:stroke dashstyle="solid"/>
                </v:shape>
                <v:shape style="position:absolute;left:7992;top:929;width:86;height:86" id="docshape135" coordorigin="7992,929" coordsize="86,86" path="m8035,929l7992,972,8035,1015,8078,972,8035,929xe" filled="true" fillcolor="#536aab" stroked="false">
                  <v:path arrowok="t"/>
                  <v:fill type="solid"/>
                </v:shape>
                <v:shape style="position:absolute;left:7992;top:929;width:86;height:86" id="docshape136" coordorigin="7992,929" coordsize="86,86" path="m8035,1015l7992,972,8035,929,8078,972,8035,1015xe" filled="false" stroked="true" strokeweight=".457pt" strokecolor="#5066a7">
                  <v:path arrowok="t"/>
                  <v:stroke dashstyle="solid"/>
                </v:shape>
                <v:shape style="position:absolute;left:8066;top:983;width:86;height:86" id="docshape137" coordorigin="8066,983" coordsize="86,86" path="m8109,983l8066,1026,8109,1068,8152,1026,8109,983xe" filled="true" fillcolor="#536aab" stroked="false">
                  <v:path arrowok="t"/>
                  <v:fill type="solid"/>
                </v:shape>
                <v:shape style="position:absolute;left:8066;top:983;width:86;height:86" id="docshape138" coordorigin="8066,983" coordsize="86,86" path="m8109,1068l8066,1026,8109,983,8152,1026,8109,1068xe" filled="false" stroked="true" strokeweight=".457pt" strokecolor="#5066a7">
                  <v:path arrowok="t"/>
                  <v:stroke dashstyle="solid"/>
                </v:shape>
                <v:shape style="position:absolute;left:7842;top:860;width:85;height:86" id="docshape139" coordorigin="7842,861" coordsize="85,86" path="m7885,861l7842,903,7885,946,7927,903,7885,861xe" filled="true" fillcolor="#536aab" stroked="false">
                  <v:path arrowok="t"/>
                  <v:fill type="solid"/>
                </v:shape>
                <v:shape style="position:absolute;left:7842;top:860;width:85;height:86" id="docshape140" coordorigin="7842,861" coordsize="85,86" path="m7885,946l7842,903,7885,861,7927,903,7885,946xe" filled="false" stroked="true" strokeweight=".457pt" strokecolor="#5066a7">
                  <v:path arrowok="t"/>
                  <v:stroke dashstyle="solid"/>
                </v:shape>
                <v:shape style="position:absolute;left:9614;top:1281;width:86;height:86" id="docshape141" coordorigin="9614,1282" coordsize="86,86" path="m9657,1282l9614,1324,9657,1367,9700,1324,9657,1282xe" filled="true" fillcolor="#536aab" stroked="false">
                  <v:path arrowok="t"/>
                  <v:fill type="solid"/>
                </v:shape>
                <v:shape style="position:absolute;left:9614;top:1281;width:86;height:86" id="docshape142" coordorigin="9614,1282" coordsize="86,86" path="m9657,1367l9614,1324,9657,1282,9700,1324,9657,1367xe" filled="false" stroked="true" strokeweight=".457pt" strokecolor="#5066a7">
                  <v:path arrowok="t"/>
                  <v:stroke dashstyle="solid"/>
                </v:shape>
                <v:shape style="position:absolute;left:10058;top:1359;width:86;height:86" id="docshape143" coordorigin="10058,1360" coordsize="86,86" path="m10101,1360l10058,1403,10101,1445,10144,1403,10101,1360xe" filled="true" fillcolor="#536aab" stroked="false">
                  <v:path arrowok="t"/>
                  <v:fill type="solid"/>
                </v:shape>
                <v:shape style="position:absolute;left:10058;top:1359;width:86;height:86" id="docshape144" coordorigin="10058,1360" coordsize="86,86" path="m10101,1445l10058,1403,10101,1360,10144,1403,10101,1445xe" filled="false" stroked="true" strokeweight=".457pt" strokecolor="#5066a7">
                  <v:path arrowok="t"/>
                  <v:stroke dashstyle="solid"/>
                </v:shape>
                <v:shape style="position:absolute;left:9398;top:1311;width:86;height:86" id="docshape145" coordorigin="9398,1312" coordsize="86,86" path="m9441,1312l9398,1355,9441,1397,9484,1355,9441,1312xe" filled="true" fillcolor="#536aab" stroked="false">
                  <v:path arrowok="t"/>
                  <v:fill type="solid"/>
                </v:shape>
                <v:shape style="position:absolute;left:9398;top:1311;width:86;height:86" id="docshape146" coordorigin="9398,1312" coordsize="86,86" path="m9441,1397l9398,1355,9441,1312,9484,1355,9441,1397xe" filled="false" stroked="true" strokeweight=".457pt" strokecolor="#5066a7">
                  <v:path arrowok="t"/>
                  <v:stroke dashstyle="solid"/>
                </v:shape>
                <v:shape style="position:absolute;left:7171;top:1056;width:86;height:86" id="docshape147" coordorigin="7172,1057" coordsize="86,86" path="m7215,1057l7172,1099,7215,1142,7258,1099,7215,1057xe" filled="true" fillcolor="#536aab" stroked="false">
                  <v:path arrowok="t"/>
                  <v:fill type="solid"/>
                </v:shape>
                <v:shape style="position:absolute;left:7171;top:1056;width:86;height:86" id="docshape148" coordorigin="7172,1057" coordsize="86,86" path="m7215,1142l7172,1099,7215,1057,7258,1099,7215,1142xe" filled="false" stroked="true" strokeweight=".457pt" strokecolor="#5066a7">
                  <v:path arrowok="t"/>
                  <v:stroke dashstyle="solid"/>
                </v:shape>
                <v:shape style="position:absolute;left:7227;top:865;width:86;height:86" id="docshape149" coordorigin="7228,866" coordsize="86,86" path="m7270,866l7228,908,7270,951,7313,908,7270,866xe" filled="true" fillcolor="#536aab" stroked="false">
                  <v:path arrowok="t"/>
                  <v:fill type="solid"/>
                </v:shape>
                <v:shape style="position:absolute;left:7227;top:865;width:86;height:86" id="docshape150" coordorigin="7228,866" coordsize="86,86" path="m7270,951l7228,908,7270,866,7313,908,7270,951xe" filled="false" stroked="true" strokeweight=".457pt" strokecolor="#5066a7">
                  <v:path arrowok="t"/>
                  <v:stroke dashstyle="solid"/>
                </v:shape>
                <v:shape style="position:absolute;left:7283;top:958;width:85;height:86" id="docshape151" coordorigin="7283,959" coordsize="85,86" path="m7326,959l7283,1001,7326,1044,7368,1001,7326,959xe" filled="true" fillcolor="#536aab" stroked="false">
                  <v:path arrowok="t"/>
                  <v:fill type="solid"/>
                </v:shape>
                <v:shape style="position:absolute;left:7283;top:958;width:85;height:86" id="docshape152" coordorigin="7283,959" coordsize="85,86" path="m7326,1044l7283,1001,7326,959,7368,1001,7326,1044xe" filled="false" stroked="true" strokeweight=".457pt" strokecolor="#5066a7">
                  <v:path arrowok="t"/>
                  <v:stroke dashstyle="solid"/>
                </v:shape>
                <v:shape style="position:absolute;left:7320;top:997;width:85;height:86" id="docshape153" coordorigin="7320,998" coordsize="85,86" path="m7363,998l7320,1040,7363,1083,7405,1040,7363,998xe" filled="true" fillcolor="#536aab" stroked="false">
                  <v:path arrowok="t"/>
                  <v:fill type="solid"/>
                </v:shape>
                <v:shape style="position:absolute;left:7320;top:997;width:85;height:86" id="docshape154" coordorigin="7320,998" coordsize="85,86" path="m7363,1083l7320,1040,7363,998,7405,1040,7363,1083xe" filled="false" stroked="true" strokeweight=".457pt" strokecolor="#5066a7">
                  <v:path arrowok="t"/>
                  <v:stroke dashstyle="solid"/>
                </v:shape>
                <v:shape style="position:absolute;left:7375;top:914;width:86;height:86" id="docshape155" coordorigin="7375,915" coordsize="86,86" path="m7418,915l7375,957,7418,1000,7461,957,7418,915xe" filled="true" fillcolor="#536aab" stroked="false">
                  <v:path arrowok="t"/>
                  <v:fill type="solid"/>
                </v:shape>
                <v:shape style="position:absolute;left:7375;top:914;width:86;height:86" id="docshape156" coordorigin="7375,915" coordsize="86,86" path="m7418,1000l7375,957,7418,915,7461,957,7418,1000xe" filled="false" stroked="true" strokeweight=".457pt" strokecolor="#5066a7">
                  <v:path arrowok="t"/>
                  <v:stroke dashstyle="solid"/>
                </v:shape>
                <v:shape style="position:absolute;left:7275;top:958;width:86;height:86" id="docshape157" coordorigin="7275,959" coordsize="86,86" path="m7319,959l7275,1001,7319,1044,7361,1001,7319,959xe" filled="true" fillcolor="#536aab" stroked="false">
                  <v:path arrowok="t"/>
                  <v:fill type="solid"/>
                </v:shape>
                <v:shape style="position:absolute;left:7275;top:958;width:86;height:86" id="docshape158" coordorigin="7275,959" coordsize="86,86" path="m7319,1044l7275,1001,7319,959,7361,1001,7319,1044xe" filled="false" stroked="true" strokeweight=".457pt" strokecolor="#5066a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25</w:t>
      </w:r>
    </w:p>
    <w:p>
      <w:pPr>
        <w:spacing w:before="107"/>
        <w:ind w:left="173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107"/>
        <w:ind w:left="173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15</w:t>
      </w:r>
    </w:p>
    <w:p>
      <w:pPr>
        <w:spacing w:before="107"/>
        <w:ind w:left="173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106"/>
        <w:ind w:left="235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5</w:t>
      </w:r>
    </w:p>
    <w:p>
      <w:pPr>
        <w:spacing w:before="107"/>
        <w:ind w:left="235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tabs>
          <w:tab w:pos="934" w:val="left" w:leader="none"/>
          <w:tab w:pos="1550" w:val="left" w:leader="none"/>
          <w:tab w:pos="2167" w:val="left" w:leader="none"/>
          <w:tab w:pos="2784" w:val="left" w:leader="none"/>
          <w:tab w:pos="3400" w:val="left" w:leader="none"/>
          <w:tab w:pos="4017" w:val="left" w:leader="none"/>
        </w:tabs>
        <w:spacing w:before="21"/>
        <w:ind w:left="37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100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200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300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400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500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600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719" w:space="40"/>
            <w:col w:w="5071"/>
          </w:cols>
        </w:sectPr>
      </w:pPr>
    </w:p>
    <w:p>
      <w:pPr>
        <w:tabs>
          <w:tab w:pos="1490" w:val="left" w:leader="none"/>
        </w:tabs>
        <w:spacing w:before="117"/>
        <w:ind w:left="1006" w:right="0" w:firstLine="0"/>
        <w:jc w:val="left"/>
        <w:rPr>
          <w:rFonts w:ascii="Times New Roman"/>
          <w:sz w:val="12"/>
        </w:rPr>
      </w:pPr>
      <w:r>
        <w:rPr>
          <w:rFonts w:ascii="Arial"/>
          <w:spacing w:val="-10"/>
          <w:position w:val="8"/>
          <w:sz w:val="21"/>
        </w:rPr>
        <w:t>c</w:t>
      </w:r>
      <w:r>
        <w:rPr>
          <w:rFonts w:ascii="Arial"/>
          <w:position w:val="8"/>
          <w:sz w:val="21"/>
        </w:rPr>
        <w:tab/>
      </w:r>
      <w:r>
        <w:rPr>
          <w:rFonts w:ascii="Times New Roman"/>
          <w:spacing w:val="-5"/>
          <w:sz w:val="12"/>
        </w:rPr>
        <w:t>80</w:t>
      </w:r>
    </w:p>
    <w:p>
      <w:pPr>
        <w:spacing w:before="93"/>
        <w:ind w:left="0" w:right="39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1137770</wp:posOffset>
                </wp:positionH>
                <wp:positionV relativeFrom="paragraph">
                  <wp:posOffset>141419</wp:posOffset>
                </wp:positionV>
                <wp:extent cx="144780" cy="8128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44780" cy="81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88211pt;margin-top:11.13536pt;width:11.4pt;height:64pt;mso-position-horizontal-relative:page;mso-position-vertical-relative:paragraph;z-index:15749120" type="#_x0000_t202" id="docshape159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93"/>
        <w:ind w:left="0" w:right="3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92"/>
        <w:ind w:left="0" w:right="3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92"/>
        <w:ind w:left="0" w:right="3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93"/>
        <w:ind w:left="0" w:right="3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93"/>
        <w:ind w:left="0" w:right="3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92"/>
        <w:ind w:left="0" w:right="39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93"/>
        <w:ind w:left="0" w:right="4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pStyle w:val="BodyText"/>
        <w:spacing w:before="120"/>
        <w:rPr>
          <w:rFonts w:ascii="Times New Roman"/>
          <w:sz w:val="12"/>
        </w:rPr>
      </w:pPr>
    </w:p>
    <w:p>
      <w:pPr>
        <w:pStyle w:val="Heading1"/>
        <w:spacing w:line="237" w:lineRule="exact"/>
        <w:ind w:left="946"/>
        <w:rPr>
          <w:rFonts w:ascii="Arial"/>
        </w:rPr>
      </w:pPr>
      <w:r>
        <w:rPr>
          <w:rFonts w:ascii="Arial"/>
          <w:spacing w:val="-10"/>
        </w:rPr>
        <w:t>e</w:t>
      </w:r>
    </w:p>
    <w:p>
      <w:pPr>
        <w:spacing w:line="134" w:lineRule="exact" w:before="0"/>
        <w:ind w:left="1532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126"/>
        <w:ind w:left="0" w:right="0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1164385</wp:posOffset>
                </wp:positionH>
                <wp:positionV relativeFrom="paragraph">
                  <wp:posOffset>140165</wp:posOffset>
                </wp:positionV>
                <wp:extent cx="144780" cy="8128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44780" cy="81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83914pt;margin-top:11.036678pt;width:11.4pt;height:64pt;mso-position-horizontal-relative:page;mso-position-vertical-relative:paragraph;z-index:15750144" type="#_x0000_t202" id="docshape160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124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126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125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125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125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line="116" w:lineRule="exact" w:before="125"/>
        <w:ind w:left="1595" w:right="0" w:firstLine="0"/>
        <w:jc w:val="left"/>
        <w:rPr>
          <w:rFonts w:ascii="Times New Roman"/>
          <w:sz w:val="12"/>
        </w:rPr>
      </w:pPr>
      <w:bookmarkStart w:name="_bookmark10" w:id="26"/>
      <w:bookmarkEnd w:id="26"/>
      <w:r>
        <w:rPr/>
      </w:r>
      <w:r>
        <w:rPr>
          <w:rFonts w:ascii="Times New Roman"/>
          <w:spacing w:val="-10"/>
          <w:w w:val="105"/>
          <w:sz w:val="12"/>
        </w:rPr>
        <w:t>0</w:t>
      </w:r>
    </w:p>
    <w:p>
      <w:pPr>
        <w:tabs>
          <w:tab w:pos="3885" w:val="left" w:leader="none"/>
        </w:tabs>
        <w:spacing w:before="2"/>
        <w:ind w:left="1453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Carlito"/>
          <w:b/>
          <w:spacing w:val="-2"/>
          <w:sz w:val="14"/>
        </w:rPr>
        <w:t>Adiponectin</w:t>
      </w:r>
      <w:r>
        <w:rPr>
          <w:rFonts w:ascii="Carlito"/>
          <w:b/>
          <w:spacing w:val="-4"/>
          <w:sz w:val="14"/>
        </w:rPr>
        <w:t> </w:t>
      </w:r>
      <w:r>
        <w:rPr>
          <w:rFonts w:ascii="Carlito"/>
          <w:b/>
          <w:spacing w:val="-2"/>
          <w:sz w:val="14"/>
        </w:rPr>
        <w:t>(pg/ml</w:t>
      </w:r>
      <w:r>
        <w:rPr>
          <w:rFonts w:ascii="Carlito"/>
          <w:b/>
          <w:spacing w:val="-2"/>
          <w:sz w:val="11"/>
        </w:rPr>
        <w:t>)</w:t>
      </w:r>
      <w:r>
        <w:rPr>
          <w:rFonts w:ascii="Carlito"/>
          <w:b/>
          <w:sz w:val="11"/>
        </w:rPr>
        <w:tab/>
      </w:r>
      <w:r>
        <w:rPr>
          <w:rFonts w:ascii="Arial"/>
          <w:spacing w:val="-10"/>
          <w:position w:val="-12"/>
          <w:sz w:val="21"/>
        </w:rPr>
        <w:t>d</w:t>
      </w:r>
    </w:p>
    <w:p>
      <w:pPr>
        <w:pStyle w:val="BodyText"/>
        <w:spacing w:before="10"/>
        <w:rPr>
          <w:rFonts w:ascii="Arial"/>
          <w:sz w:val="3"/>
        </w:rPr>
      </w:pPr>
    </w:p>
    <w:p>
      <w:pPr>
        <w:pStyle w:val="BodyText"/>
        <w:ind w:left="-1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294890" cy="1198880"/>
                <wp:effectExtent l="9525" t="0" r="0" b="10794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2294890" cy="1198880"/>
                          <a:chExt cx="2294890" cy="119888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24879" y="2806"/>
                            <a:ext cx="127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1575">
                                <a:moveTo>
                                  <a:pt x="0" y="1171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117394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102767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88101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73474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58846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0" y="44220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29536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14908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280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4879" y="1173949"/>
                            <a:ext cx="22669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24765">
                                <a:moveTo>
                                  <a:pt x="0" y="0"/>
                                </a:moveTo>
                                <a:lnTo>
                                  <a:pt x="2266835" y="0"/>
                                </a:lnTo>
                              </a:path>
                              <a:path w="226695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91731" y="1173949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58392" y="1173949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724863" y="1173949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291727" y="1173949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924532" y="33981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343"/>
                                </a:lnTo>
                                <a:lnTo>
                                  <a:pt x="27343" y="54521"/>
                                </a:lnTo>
                                <a:lnTo>
                                  <a:pt x="54521" y="27343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24532" y="33981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521"/>
                                </a:moveTo>
                                <a:lnTo>
                                  <a:pt x="0" y="27343"/>
                                </a:lnTo>
                                <a:lnTo>
                                  <a:pt x="27343" y="0"/>
                                </a:lnTo>
                                <a:lnTo>
                                  <a:pt x="54521" y="27343"/>
                                </a:lnTo>
                                <a:lnTo>
                                  <a:pt x="27343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139950" y="21290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139950" y="21290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0538" y="8872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330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0538" y="8872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330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9118" y="80103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9118" y="80103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9118" y="93421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9118" y="93421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3116" y="80540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3116" y="80540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15150" y="76286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43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43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15150" y="76286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43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43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0243" y="8380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330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20243" y="8380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330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11796" y="348538"/>
                            <a:ext cx="546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244">
                                <a:moveTo>
                                  <a:pt x="2735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54711"/>
                                </a:lnTo>
                                <a:lnTo>
                                  <a:pt x="54521" y="2735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11796" y="348538"/>
                            <a:ext cx="5461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244">
                                <a:moveTo>
                                  <a:pt x="27355" y="54711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355" y="5471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153845" y="2871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153845" y="2871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938415" y="35746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38415" y="35746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47801" y="33981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343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343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47801" y="33981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343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343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040422" y="22127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343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343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040422" y="22127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343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343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38415" y="31093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38415" y="31093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6093" y="74802"/>
                            <a:ext cx="213106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738505">
                                <a:moveTo>
                                  <a:pt x="0" y="738403"/>
                                </a:moveTo>
                                <a:lnTo>
                                  <a:pt x="2130831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.7pt;height:94.4pt;mso-position-horizontal-relative:char;mso-position-vertical-relative:line" id="docshapegroup161" coordorigin="0,0" coordsize="3614,1888">
                <v:line style="position:absolute" from="39,1849" to="39,4" stroked="true" strokeweight=".442pt" strokecolor="#858585">
                  <v:stroke dashstyle="solid"/>
                </v:line>
                <v:line style="position:absolute" from="0,1849" to="39,1849" stroked="true" strokeweight=".442pt" strokecolor="#858585">
                  <v:stroke dashstyle="solid"/>
                </v:line>
                <v:line style="position:absolute" from="0,1618" to="39,1618" stroked="true" strokeweight=".442pt" strokecolor="#858585">
                  <v:stroke dashstyle="solid"/>
                </v:line>
                <v:line style="position:absolute" from="0,1387" to="39,1387" stroked="true" strokeweight=".442pt" strokecolor="#858585">
                  <v:stroke dashstyle="solid"/>
                </v:line>
                <v:line style="position:absolute" from="0,1157" to="39,1157" stroked="true" strokeweight=".442pt" strokecolor="#858585">
                  <v:stroke dashstyle="solid"/>
                </v:line>
                <v:line style="position:absolute" from="0,927" to="39,927" stroked="true" strokeweight=".442pt" strokecolor="#858585">
                  <v:stroke dashstyle="solid"/>
                </v:line>
                <v:line style="position:absolute" from="0,696" to="39,696" stroked="true" strokeweight=".442pt" strokecolor="#858585">
                  <v:stroke dashstyle="solid"/>
                </v:line>
                <v:line style="position:absolute" from="0,465" to="39,465" stroked="true" strokeweight=".442pt" strokecolor="#858585">
                  <v:stroke dashstyle="solid"/>
                </v:line>
                <v:line style="position:absolute" from="0,235" to="39,235" stroked="true" strokeweight=".442pt" strokecolor="#858585">
                  <v:stroke dashstyle="solid"/>
                </v:line>
                <v:line style="position:absolute" from="0,4" to="39,4" stroked="true" strokeweight=".442pt" strokecolor="#858585">
                  <v:stroke dashstyle="solid"/>
                </v:line>
                <v:shape style="position:absolute;left:39;top:1848;width:3570;height:39" id="docshape162" coordorigin="39,1849" coordsize="3570,39" path="m39,1849l3609,1849m39,1849l39,1888e" filled="false" stroked="true" strokeweight=".442pt" strokecolor="#858585">
                  <v:path arrowok="t"/>
                  <v:stroke dashstyle="solid"/>
                </v:shape>
                <v:line style="position:absolute" from="932,1849" to="932,1888" stroked="true" strokeweight=".442pt" strokecolor="#858585">
                  <v:stroke dashstyle="solid"/>
                </v:line>
                <v:line style="position:absolute" from="1824,1849" to="1824,1888" stroked="true" strokeweight=".442pt" strokecolor="#858585">
                  <v:stroke dashstyle="solid"/>
                </v:line>
                <v:line style="position:absolute" from="2716,1849" to="2716,1888" stroked="true" strokeweight=".442pt" strokecolor="#858585">
                  <v:stroke dashstyle="solid"/>
                </v:line>
                <v:line style="position:absolute" from="3609,1849" to="3609,1888" stroked="true" strokeweight=".442pt" strokecolor="#858585">
                  <v:stroke dashstyle="solid"/>
                </v:line>
                <v:shape style="position:absolute;left:3030;top:535;width:86;height:86" id="docshape163" coordorigin="3031,535" coordsize="86,86" path="m3074,535l3031,578,3074,621,3117,578,3074,535xe" filled="true" fillcolor="#536aab" stroked="false">
                  <v:path arrowok="t"/>
                  <v:fill type="solid"/>
                </v:shape>
                <v:shape style="position:absolute;left:3030;top:535;width:86;height:86" id="docshape164" coordorigin="3031,535" coordsize="86,86" path="m3074,621l3031,578,3074,535,3117,578,3074,621xe" filled="false" stroked="true" strokeweight=".46pt" strokecolor="#5066a7">
                  <v:path arrowok="t"/>
                  <v:stroke dashstyle="solid"/>
                </v:shape>
                <v:shape style="position:absolute;left:3370;top:335;width:86;height:86" id="docshape165" coordorigin="3370,335" coordsize="86,86" path="m3413,335l3370,378,3413,421,3456,378,3413,335xe" filled="true" fillcolor="#536aab" stroked="false">
                  <v:path arrowok="t"/>
                  <v:fill type="solid"/>
                </v:shape>
                <v:shape style="position:absolute;left:3370;top:335;width:86;height:86" id="docshape166" coordorigin="3370,335" coordsize="86,86" path="m3413,421l3370,378,3413,335,3456,378,3413,421xe" filled="false" stroked="true" strokeweight=".46pt" strokecolor="#5066a7">
                  <v:path arrowok="t"/>
                  <v:stroke dashstyle="solid"/>
                </v:shape>
                <v:shape style="position:absolute;left:300;top:1397;width:86;height:86" id="docshape167" coordorigin="300,1397" coordsize="86,86" path="m343,1397l300,1440,343,1483,386,1440,343,1397xe" filled="true" fillcolor="#536aab" stroked="false">
                  <v:path arrowok="t"/>
                  <v:fill type="solid"/>
                </v:shape>
                <v:shape style="position:absolute;left:300;top:1397;width:86;height:86" id="docshape168" coordorigin="300,1397" coordsize="86,86" path="m343,1483l300,1440,343,1397,386,1440,343,1483xe" filled="false" stroked="true" strokeweight=".46pt" strokecolor="#5066a7">
                  <v:path arrowok="t"/>
                  <v:stroke dashstyle="solid"/>
                </v:shape>
                <v:shape style="position:absolute;left:14;top:1261;width:86;height:86" id="docshape169" coordorigin="14,1261" coordsize="86,86" path="m57,1261l14,1304,57,1347,100,1304,57,1261xe" filled="true" fillcolor="#536aab" stroked="false">
                  <v:path arrowok="t"/>
                  <v:fill type="solid"/>
                </v:shape>
                <v:shape style="position:absolute;left:14;top:1261;width:86;height:86" id="docshape170" coordorigin="14,1261" coordsize="86,86" path="m57,1347l14,1304,57,1261,100,1304,57,1347xe" filled="false" stroked="true" strokeweight=".46pt" strokecolor="#5066a7">
                  <v:path arrowok="t"/>
                  <v:stroke dashstyle="solid"/>
                </v:shape>
                <v:shape style="position:absolute;left:14;top:1471;width:86;height:86" id="docshape171" coordorigin="14,1471" coordsize="86,86" path="m57,1471l14,1514,57,1557,100,1514,57,1471xe" filled="true" fillcolor="#536aab" stroked="false">
                  <v:path arrowok="t"/>
                  <v:fill type="solid"/>
                </v:shape>
                <v:shape style="position:absolute;left:14;top:1471;width:86;height:86" id="docshape172" coordorigin="14,1471" coordsize="86,86" path="m57,1557l14,1514,57,1471,100,1514,57,1557xe" filled="false" stroked="true" strokeweight=".46pt" strokecolor="#5066a7">
                  <v:path arrowok="t"/>
                  <v:stroke dashstyle="solid"/>
                </v:shape>
                <v:shape style="position:absolute;left:67;top:1268;width:86;height:86" id="docshape173" coordorigin="68,1268" coordsize="86,86" path="m111,1268l68,1311,111,1354,154,1311,111,1268xe" filled="true" fillcolor="#536aab" stroked="false">
                  <v:path arrowok="t"/>
                  <v:fill type="solid"/>
                </v:shape>
                <v:shape style="position:absolute;left:67;top:1268;width:86;height:86" id="docshape174" coordorigin="68,1268" coordsize="86,86" path="m111,1354l68,1311,111,1268,154,1311,111,1354xe" filled="false" stroked="true" strokeweight=".46pt" strokecolor="#5066a7">
                  <v:path arrowok="t"/>
                  <v:stroke dashstyle="solid"/>
                </v:shape>
                <v:shape style="position:absolute;left:496;top:1201;width:86;height:86" id="docshape175" coordorigin="496,1201" coordsize="86,86" path="m539,1201l496,1244,539,1287,582,1244,539,1201xe" filled="true" fillcolor="#536aab" stroked="false">
                  <v:path arrowok="t"/>
                  <v:fill type="solid"/>
                </v:shape>
                <v:shape style="position:absolute;left:496;top:1201;width:86;height:86" id="docshape176" coordorigin="496,1201" coordsize="86,86" path="m539,1287l496,1244,539,1201,582,1244,539,1287xe" filled="false" stroked="true" strokeweight=".46pt" strokecolor="#5066a7">
                  <v:path arrowok="t"/>
                  <v:stroke dashstyle="solid"/>
                </v:shape>
                <v:shape style="position:absolute;left:189;top:1319;width:86;height:86" id="docshape177" coordorigin="189,1320" coordsize="86,86" path="m232,1320l189,1363,232,1406,275,1363,232,1320xe" filled="true" fillcolor="#536aab" stroked="false">
                  <v:path arrowok="t"/>
                  <v:fill type="solid"/>
                </v:shape>
                <v:shape style="position:absolute;left:189;top:1319;width:86;height:86" id="docshape178" coordorigin="189,1320" coordsize="86,86" path="m232,1406l189,1363,232,1320,275,1363,232,1406xe" filled="false" stroked="true" strokeweight=".46pt" strokecolor="#5066a7">
                  <v:path arrowok="t"/>
                  <v:stroke dashstyle="solid"/>
                </v:shape>
                <v:shape style="position:absolute;left:1120;top:548;width:86;height:87" id="docshape179" coordorigin="1121,549" coordsize="86,87" path="m1164,549l1121,592,1164,635,1207,592,1164,549xe" filled="true" fillcolor="#536aab" stroked="false">
                  <v:path arrowok="t"/>
                  <v:fill type="solid"/>
                </v:shape>
                <v:shape style="position:absolute;left:1120;top:548;width:86;height:87" id="docshape180" coordorigin="1121,549" coordsize="86,87" path="m1164,635l1121,592,1164,549,1207,592,1164,635xe" filled="false" stroked="true" strokeweight=".46pt" strokecolor="#5066a7">
                  <v:path arrowok="t"/>
                  <v:stroke dashstyle="solid"/>
                </v:shape>
                <v:shape style="position:absolute;left:1817;top:452;width:86;height:86" id="docshape181" coordorigin="1817,452" coordsize="86,86" path="m1860,452l1817,495,1860,538,1903,495,1860,452xe" filled="true" fillcolor="#536aab" stroked="false">
                  <v:path arrowok="t"/>
                  <v:fill type="solid"/>
                </v:shape>
                <v:shape style="position:absolute;left:1817;top:452;width:86;height:86" id="docshape182" coordorigin="1817,452" coordsize="86,86" path="m1860,538l1817,495,1860,452,1903,495,1860,538xe" filled="false" stroked="true" strokeweight=".46pt" strokecolor="#5066a7">
                  <v:path arrowok="t"/>
                  <v:stroke dashstyle="solid"/>
                </v:shape>
                <v:shape style="position:absolute;left:1477;top:562;width:86;height:86" id="docshape183" coordorigin="1478,563" coordsize="86,86" path="m1521,563l1478,606,1521,649,1564,606,1521,563xe" filled="true" fillcolor="#536aab" stroked="false">
                  <v:path arrowok="t"/>
                  <v:fill type="solid"/>
                </v:shape>
                <v:shape style="position:absolute;left:1477;top:562;width:86;height:86" id="docshape184" coordorigin="1478,563" coordsize="86,86" path="m1521,649l1478,606,1521,563,1564,606,1521,649xe" filled="false" stroked="true" strokeweight=".46pt" strokecolor="#5066a7">
                  <v:path arrowok="t"/>
                  <v:stroke dashstyle="solid"/>
                </v:shape>
                <v:shape style="position:absolute;left:1335;top:535;width:86;height:86" id="docshape185" coordorigin="1335,535" coordsize="86,86" path="m1378,535l1335,578,1378,621,1421,578,1378,535xe" filled="true" fillcolor="#536aab" stroked="false">
                  <v:path arrowok="t"/>
                  <v:fill type="solid"/>
                </v:shape>
                <v:shape style="position:absolute;left:1335;top:535;width:86;height:86" id="docshape186" coordorigin="1335,535" coordsize="86,86" path="m1378,621l1335,578,1378,535,1421,578,1378,621xe" filled="false" stroked="true" strokeweight=".46pt" strokecolor="#5066a7">
                  <v:path arrowok="t"/>
                  <v:stroke dashstyle="solid"/>
                </v:shape>
                <v:shape style="position:absolute;left:1638;top:348;width:86;height:86" id="docshape187" coordorigin="1638,348" coordsize="86,86" path="m1682,348l1638,392,1682,434,1724,392,1682,348xe" filled="true" fillcolor="#536aab" stroked="false">
                  <v:path arrowok="t"/>
                  <v:fill type="solid"/>
                </v:shape>
                <v:shape style="position:absolute;left:1638;top:348;width:86;height:86" id="docshape188" coordorigin="1638,348" coordsize="86,86" path="m1682,434l1638,392,1682,348,1724,392,1682,434xe" filled="false" stroked="true" strokeweight=".46pt" strokecolor="#5066a7">
                  <v:path arrowok="t"/>
                  <v:stroke dashstyle="solid"/>
                </v:shape>
                <v:shape style="position:absolute;left:1477;top:489;width:86;height:86" id="docshape189" coordorigin="1478,490" coordsize="86,86" path="m1521,490l1478,532,1521,576,1564,532,1521,490xe" filled="true" fillcolor="#536aab" stroked="false">
                  <v:path arrowok="t"/>
                  <v:fill type="solid"/>
                </v:shape>
                <v:shape style="position:absolute;left:1477;top:489;width:86;height:86" id="docshape190" coordorigin="1478,490" coordsize="86,86" path="m1521,576l1478,532,1521,490,1564,532,1521,576xe" filled="false" stroked="true" strokeweight=".46pt" strokecolor="#5066a7">
                  <v:path arrowok="t"/>
                  <v:stroke dashstyle="solid"/>
                </v:shape>
                <v:line style="position:absolute" from="57,1281" to="3412,118" stroked="true" strokeweight=".44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892" w:val="left" w:leader="none"/>
          <w:tab w:pos="1754" w:val="left" w:leader="none"/>
          <w:tab w:pos="2646" w:val="left" w:leader="none"/>
          <w:tab w:pos="3539" w:val="left" w:leader="none"/>
        </w:tabs>
        <w:spacing w:before="1"/>
        <w:ind w:left="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5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15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20</w:t>
      </w:r>
    </w:p>
    <w:p>
      <w:pPr>
        <w:spacing w:line="131" w:lineRule="exact" w:before="33"/>
        <w:ind w:left="1201" w:right="0" w:firstLine="0"/>
        <w:jc w:val="left"/>
        <w:rPr>
          <w:rFonts w:ascii="Carlito" w:hAnsi="Carlito"/>
          <w:b/>
          <w:sz w:val="14"/>
        </w:rPr>
      </w:pPr>
      <w:r>
        <w:rPr>
          <w:rFonts w:ascii="Carlito" w:hAnsi="Carlito"/>
          <w:b/>
          <w:spacing w:val="-2"/>
          <w:w w:val="105"/>
          <w:sz w:val="14"/>
        </w:rPr>
        <w:t>PPAR-γ</w:t>
      </w:r>
      <w:r>
        <w:rPr>
          <w:rFonts w:ascii="Carlito" w:hAnsi="Carlito"/>
          <w:b/>
          <w:spacing w:val="2"/>
          <w:w w:val="105"/>
          <w:sz w:val="14"/>
        </w:rPr>
        <w:t> </w:t>
      </w:r>
      <w:r>
        <w:rPr>
          <w:rFonts w:ascii="Carlito" w:hAnsi="Carlito"/>
          <w:b/>
          <w:spacing w:val="-2"/>
          <w:w w:val="105"/>
          <w:sz w:val="14"/>
        </w:rPr>
        <w:t>(ng/g</w:t>
      </w:r>
      <w:r>
        <w:rPr>
          <w:rFonts w:ascii="Carlito" w:hAnsi="Carlito"/>
          <w:b/>
          <w:spacing w:val="2"/>
          <w:w w:val="105"/>
          <w:sz w:val="14"/>
        </w:rPr>
        <w:t> </w:t>
      </w:r>
      <w:r>
        <w:rPr>
          <w:rFonts w:ascii="Carlito" w:hAnsi="Carlito"/>
          <w:b/>
          <w:spacing w:val="-2"/>
          <w:w w:val="105"/>
          <w:sz w:val="14"/>
        </w:rPr>
        <w:t>tissue)</w:t>
      </w:r>
    </w:p>
    <w:p>
      <w:pPr>
        <w:pStyle w:val="Heading1"/>
        <w:spacing w:line="201" w:lineRule="exact"/>
        <w:ind w:right="92"/>
        <w:jc w:val="right"/>
        <w:rPr>
          <w:rFonts w:ascii="Arial"/>
        </w:rPr>
      </w:pPr>
      <w:r>
        <w:rPr>
          <w:rFonts w:ascii="Arial"/>
          <w:spacing w:val="-10"/>
          <w:w w:val="110"/>
        </w:rPr>
        <w:t>f</w:t>
      </w:r>
    </w:p>
    <w:p>
      <w:pPr>
        <w:pStyle w:val="BodyText"/>
        <w:spacing w:before="5"/>
        <w:rPr>
          <w:rFonts w:ascii="Arial"/>
          <w:sz w:val="3"/>
        </w:rPr>
      </w:pPr>
    </w:p>
    <w:p>
      <w:pPr>
        <w:pStyle w:val="BodyText"/>
        <w:ind w:left="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401570" cy="1197610"/>
                <wp:effectExtent l="9525" t="0" r="0" b="2540"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2401570" cy="1197610"/>
                          <a:chExt cx="2401570" cy="119761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24879" y="2806"/>
                            <a:ext cx="1270" cy="1170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0305">
                                <a:moveTo>
                                  <a:pt x="0" y="11698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117261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0" y="100525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83846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67110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0" y="50431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33695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0" y="17016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280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79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879" y="1172616"/>
                            <a:ext cx="23736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3630" h="24765">
                                <a:moveTo>
                                  <a:pt x="0" y="0"/>
                                </a:moveTo>
                                <a:lnTo>
                                  <a:pt x="2373414" y="0"/>
                                </a:lnTo>
                              </a:path>
                              <a:path w="237363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499605" y="11726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74331" y="11726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449235" y="11726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923389" y="11726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398306" y="117261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894727" y="2244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78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178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94727" y="2244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178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178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15251" y="795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15251" y="795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383690" y="84929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52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152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383690" y="84929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152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152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003960" y="75069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003960" y="75069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343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886915" y="9026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886915" y="9026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90435" y="75563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90435" y="75563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529234" y="70719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29234" y="70719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118882" y="79306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77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77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118882" y="79306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77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77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77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1472" y="23455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178"/>
                                </a:lnTo>
                                <a:lnTo>
                                  <a:pt x="27165" y="54330"/>
                                </a:lnTo>
                                <a:lnTo>
                                  <a:pt x="54521" y="27178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01472" y="23455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330"/>
                                </a:moveTo>
                                <a:lnTo>
                                  <a:pt x="0" y="27178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178"/>
                                </a:lnTo>
                                <a:lnTo>
                                  <a:pt x="27165" y="54330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39725" y="16427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39725" y="16427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53974" y="24443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53974" y="24443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35242" y="2244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78"/>
                                </a:lnTo>
                                <a:lnTo>
                                  <a:pt x="27355" y="54521"/>
                                </a:lnTo>
                                <a:lnTo>
                                  <a:pt x="54521" y="27178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5242" y="22448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178"/>
                                </a:lnTo>
                                <a:lnTo>
                                  <a:pt x="27355" y="0"/>
                                </a:lnTo>
                                <a:lnTo>
                                  <a:pt x="54521" y="27178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30238" y="890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30238" y="8906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35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32130" y="19145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54521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32130" y="191452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165" y="0"/>
                                </a:lnTo>
                                <a:lnTo>
                                  <a:pt x="54521" y="27165"/>
                                </a:lnTo>
                                <a:lnTo>
                                  <a:pt x="2716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62598" y="201523"/>
                            <a:ext cx="1751964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 h="879475">
                                <a:moveTo>
                                  <a:pt x="0" y="0"/>
                                </a:moveTo>
                                <a:lnTo>
                                  <a:pt x="1751469" y="878966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9.1pt;height:94.3pt;mso-position-horizontal-relative:char;mso-position-vertical-relative:line" id="docshapegroup191" coordorigin="0,0" coordsize="3782,1886">
                <v:line style="position:absolute" from="39,1847" to="39,4" stroked="true" strokeweight=".442pt" strokecolor="#858585">
                  <v:stroke dashstyle="solid"/>
                </v:line>
                <v:line style="position:absolute" from="0,1847" to="39,1847" stroked="true" strokeweight=".442pt" strokecolor="#858585">
                  <v:stroke dashstyle="solid"/>
                </v:line>
                <v:line style="position:absolute" from="0,1583" to="39,1583" stroked="true" strokeweight=".442pt" strokecolor="#858585">
                  <v:stroke dashstyle="solid"/>
                </v:line>
                <v:line style="position:absolute" from="0,1320" to="39,1320" stroked="true" strokeweight=".442pt" strokecolor="#858585">
                  <v:stroke dashstyle="solid"/>
                </v:line>
                <v:line style="position:absolute" from="0,1057" to="39,1057" stroked="true" strokeweight=".442pt" strokecolor="#858585">
                  <v:stroke dashstyle="solid"/>
                </v:line>
                <v:line style="position:absolute" from="0,794" to="39,794" stroked="true" strokeweight=".442pt" strokecolor="#858585">
                  <v:stroke dashstyle="solid"/>
                </v:line>
                <v:line style="position:absolute" from="0,531" to="39,531" stroked="true" strokeweight=".442pt" strokecolor="#858585">
                  <v:stroke dashstyle="solid"/>
                </v:line>
                <v:line style="position:absolute" from="0,268" to="39,268" stroked="true" strokeweight=".442pt" strokecolor="#858585">
                  <v:stroke dashstyle="solid"/>
                </v:line>
                <v:line style="position:absolute" from="0,4" to="39,4" stroked="true" strokeweight=".442pt" strokecolor="#858585">
                  <v:stroke dashstyle="solid"/>
                </v:line>
                <v:shape style="position:absolute;left:39;top:1846;width:3738;height:39" id="docshape192" coordorigin="39,1847" coordsize="3738,39" path="m39,1847l3777,1847m39,1847l39,1886e" filled="false" stroked="true" strokeweight=".442pt" strokecolor="#858585">
                  <v:path arrowok="t"/>
                  <v:stroke dashstyle="solid"/>
                </v:shape>
                <v:line style="position:absolute" from="787,1847" to="787,1886" stroked="true" strokeweight=".442pt" strokecolor="#858585">
                  <v:stroke dashstyle="solid"/>
                </v:line>
                <v:line style="position:absolute" from="1534,1847" to="1534,1886" stroked="true" strokeweight=".442pt" strokecolor="#858585">
                  <v:stroke dashstyle="solid"/>
                </v:line>
                <v:line style="position:absolute" from="2282,1847" to="2282,1886" stroked="true" strokeweight=".442pt" strokecolor="#858585">
                  <v:stroke dashstyle="solid"/>
                </v:line>
                <v:line style="position:absolute" from="3029,1847" to="3029,1886" stroked="true" strokeweight=".442pt" strokecolor="#858585">
                  <v:stroke dashstyle="solid"/>
                </v:line>
                <v:line style="position:absolute" from="3777,1847" to="3777,1886" stroked="true" strokeweight=".442pt" strokecolor="#858585">
                  <v:stroke dashstyle="solid"/>
                </v:line>
                <v:shape style="position:absolute;left:1409;top:353;width:86;height:86" id="docshape193" coordorigin="1409,354" coordsize="86,86" path="m1452,354l1409,396,1452,439,1495,396,1452,354xe" filled="true" fillcolor="#536aab" stroked="false">
                  <v:path arrowok="t"/>
                  <v:fill type="solid"/>
                </v:shape>
                <v:shape style="position:absolute;left:1409;top:353;width:86;height:86" id="docshape194" coordorigin="1409,354" coordsize="86,86" path="m1452,439l1409,396,1452,354,1495,396,1452,439xe" filled="false" stroked="true" strokeweight=".46pt" strokecolor="#5066a7">
                  <v:path arrowok="t"/>
                  <v:stroke dashstyle="solid"/>
                </v:shape>
                <v:shape style="position:absolute;left:653;top:125;width:86;height:86" id="docshape195" coordorigin="654,125" coordsize="86,86" path="m697,125l654,168,697,211,740,168,697,125xe" filled="true" fillcolor="#536aab" stroked="false">
                  <v:path arrowok="t"/>
                  <v:fill type="solid"/>
                </v:shape>
                <v:shape style="position:absolute;left:653;top:125;width:86;height:86" id="docshape196" coordorigin="654,125" coordsize="86,86" path="m697,211l654,168,697,125,740,168,697,211xe" filled="false" stroked="true" strokeweight=".46pt" strokecolor="#5066a7">
                  <v:path arrowok="t"/>
                  <v:stroke dashstyle="solid"/>
                </v:shape>
                <v:shape style="position:absolute;left:2179;top:1337;width:86;height:86" id="docshape197" coordorigin="2179,1337" coordsize="86,86" path="m2222,1337l2179,1380,2222,1423,2265,1380,2222,1337xe" filled="true" fillcolor="#536aab" stroked="false">
                  <v:path arrowok="t"/>
                  <v:fill type="solid"/>
                </v:shape>
                <v:shape style="position:absolute;left:2179;top:1337;width:86;height:86" id="docshape198" coordorigin="2179,1337" coordsize="86,86" path="m2222,1423l2179,1380,2222,1337,2265,1380,2222,1423xe" filled="false" stroked="true" strokeweight=".46pt" strokecolor="#5066a7">
                  <v:path arrowok="t"/>
                  <v:stroke dashstyle="solid"/>
                </v:shape>
                <v:shape style="position:absolute;left:1581;top:1182;width:86;height:86" id="docshape199" coordorigin="1581,1182" coordsize="86,86" path="m1624,1182l1581,1225,1624,1268,1667,1225,1624,1182xe" filled="true" fillcolor="#536aab" stroked="false">
                  <v:path arrowok="t"/>
                  <v:fill type="solid"/>
                </v:shape>
                <v:shape style="position:absolute;left:1581;top:1182;width:86;height:86" id="docshape200" coordorigin="1581,1182" coordsize="86,86" path="m1624,1268l1581,1225,1624,1182,1667,1225,1624,1268xe" filled="false" stroked="true" strokeweight=".46pt" strokecolor="#5066a7">
                  <v:path arrowok="t"/>
                  <v:stroke dashstyle="solid"/>
                </v:shape>
                <v:shape style="position:absolute;left:2971;top:1421;width:86;height:86" id="docshape201" coordorigin="2972,1422" coordsize="86,86" path="m3014,1422l2972,1465,3014,1507,3057,1465,3014,1422xe" filled="true" fillcolor="#536aab" stroked="false">
                  <v:path arrowok="t"/>
                  <v:fill type="solid"/>
                </v:shape>
                <v:shape style="position:absolute;left:2971;top:1421;width:86;height:86" id="docshape202" coordorigin="2972,1422" coordsize="86,86" path="m3014,1507l2972,1465,3014,1422,3057,1465,3014,1507xe" filled="false" stroked="true" strokeweight=".46pt" strokecolor="#5066a7">
                  <v:path arrowok="t"/>
                  <v:stroke dashstyle="solid"/>
                </v:shape>
                <v:shape style="position:absolute;left:1244;top:1189;width:86;height:86" id="docshape203" coordorigin="1245,1190" coordsize="86,86" path="m1288,1190l1245,1233,1288,1276,1331,1233,1288,1190xe" filled="true" fillcolor="#536aab" stroked="false">
                  <v:path arrowok="t"/>
                  <v:fill type="solid"/>
                </v:shape>
                <v:shape style="position:absolute;left:1244;top:1189;width:86;height:86" id="docshape204" coordorigin="1245,1190" coordsize="86,86" path="m1288,1276l1245,1233,1288,1190,1331,1233,1288,1276xe" filled="false" stroked="true" strokeweight=".46pt" strokecolor="#5066a7">
                  <v:path arrowok="t"/>
                  <v:stroke dashstyle="solid"/>
                </v:shape>
                <v:shape style="position:absolute;left:833;top:1113;width:86;height:86" id="docshape205" coordorigin="833,1114" coordsize="86,86" path="m877,1114l833,1157,877,1200,919,1157,877,1114xe" filled="true" fillcolor="#536aab" stroked="false">
                  <v:path arrowok="t"/>
                  <v:fill type="solid"/>
                </v:shape>
                <v:shape style="position:absolute;left:833;top:1113;width:86;height:86" id="docshape206" coordorigin="833,1114" coordsize="86,86" path="m877,1200l833,1157,877,1114,919,1157,877,1200xe" filled="false" stroked="true" strokeweight=".46pt" strokecolor="#5066a7">
                  <v:path arrowok="t"/>
                  <v:stroke dashstyle="solid"/>
                </v:shape>
                <v:shape style="position:absolute;left:1762;top:1248;width:86;height:86" id="docshape207" coordorigin="1762,1249" coordsize="86,86" path="m1805,1249l1762,1292,1805,1335,1848,1292,1805,1249xe" filled="true" fillcolor="#536aab" stroked="false">
                  <v:path arrowok="t"/>
                  <v:fill type="solid"/>
                </v:shape>
                <v:shape style="position:absolute;left:1762;top:1248;width:86;height:86" id="docshape208" coordorigin="1762,1249" coordsize="86,86" path="m1805,1335l1762,1292,1805,1249,1848,1292,1805,1335xe" filled="false" stroked="true" strokeweight=".46pt" strokecolor="#5066a7">
                  <v:path arrowok="t"/>
                  <v:stroke dashstyle="solid"/>
                </v:shape>
                <v:shape style="position:absolute;left:474;top:369;width:86;height:86" id="docshape209" coordorigin="475,369" coordsize="86,86" path="m518,369l475,412,518,455,561,412,518,369xe" filled="true" fillcolor="#536aab" stroked="false">
                  <v:path arrowok="t"/>
                  <v:fill type="solid"/>
                </v:shape>
                <v:shape style="position:absolute;left:474;top:369;width:86;height:86" id="docshape210" coordorigin="475,369" coordsize="86,86" path="m518,455l475,412,518,369,561,412,518,455xe" filled="false" stroked="true" strokeweight=".46pt" strokecolor="#5066a7">
                  <v:path arrowok="t"/>
                  <v:stroke dashstyle="solid"/>
                </v:shape>
                <v:shape style="position:absolute;left:377;top:258;width:86;height:86" id="docshape211" coordorigin="378,259" coordsize="86,86" path="m420,259l378,302,420,345,463,302,420,259xe" filled="true" fillcolor="#536aab" stroked="false">
                  <v:path arrowok="t"/>
                  <v:fill type="solid"/>
                </v:shape>
                <v:shape style="position:absolute;left:377;top:258;width:86;height:86" id="docshape212" coordorigin="378,259" coordsize="86,86" path="m420,345l378,302,420,259,463,302,420,345xe" filled="false" stroked="true" strokeweight=".46pt" strokecolor="#5066a7">
                  <v:path arrowok="t"/>
                  <v:stroke dashstyle="solid"/>
                </v:shape>
                <v:shape style="position:absolute;left:399;top:384;width:86;height:86" id="docshape213" coordorigin="400,385" coordsize="86,86" path="m443,385l400,428,443,471,486,428,443,385xe" filled="true" fillcolor="#536aab" stroked="false">
                  <v:path arrowok="t"/>
                  <v:fill type="solid"/>
                </v:shape>
                <v:shape style="position:absolute;left:399;top:384;width:86;height:86" id="docshape214" coordorigin="400,385" coordsize="86,86" path="m443,471l400,428,443,385,486,428,443,471xe" filled="false" stroked="true" strokeweight=".46pt" strokecolor="#5066a7">
                  <v:path arrowok="t"/>
                  <v:stroke dashstyle="solid"/>
                </v:shape>
                <v:shape style="position:absolute;left:212;top:353;width:86;height:86" id="docshape215" coordorigin="213,354" coordsize="86,86" path="m256,354l213,396,256,439,299,396,256,354xe" filled="true" fillcolor="#536aab" stroked="false">
                  <v:path arrowok="t"/>
                  <v:fill type="solid"/>
                </v:shape>
                <v:shape style="position:absolute;left:212;top:353;width:86;height:86" id="docshape216" coordorigin="213,354" coordsize="86,86" path="m256,439l213,396,256,354,299,396,256,439xe" filled="false" stroked="true" strokeweight=".46pt" strokecolor="#5066a7">
                  <v:path arrowok="t"/>
                  <v:stroke dashstyle="solid"/>
                </v:shape>
                <v:shape style="position:absolute;left:362;top:140;width:86;height:86" id="docshape217" coordorigin="363,140" coordsize="86,86" path="m405,140l363,183,405,226,448,183,405,140xe" filled="true" fillcolor="#536aab" stroked="false">
                  <v:path arrowok="t"/>
                  <v:fill type="solid"/>
                </v:shape>
                <v:shape style="position:absolute;left:362;top:140;width:86;height:86" id="docshape218" coordorigin="363,140" coordsize="86,86" path="m405,226l363,183,405,140,448,183,405,226xe" filled="false" stroked="true" strokeweight=".46pt" strokecolor="#5066a7">
                  <v:path arrowok="t"/>
                  <v:stroke dashstyle="solid"/>
                </v:shape>
                <v:shape style="position:absolute;left:365;top:301;width:86;height:86" id="docshape219" coordorigin="366,301" coordsize="86,86" path="m408,301l366,344,408,387,451,344,408,301xe" filled="true" fillcolor="#536aab" stroked="false">
                  <v:path arrowok="t"/>
                  <v:fill type="solid"/>
                </v:shape>
                <v:shape style="position:absolute;left:365;top:301;width:86;height:86" id="docshape220" coordorigin="366,301" coordsize="86,86" path="m408,387l366,344,408,301,451,344,408,387xe" filled="false" stroked="true" strokeweight=".46pt" strokecolor="#5066a7">
                  <v:path arrowok="t"/>
                  <v:stroke dashstyle="solid"/>
                </v:shape>
                <v:line style="position:absolute" from="256,317" to="3014,1702" stroked="true" strokeweight=".44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48"/>
        <w:ind w:left="1606" w:right="0" w:firstLine="0"/>
        <w:jc w:val="left"/>
        <w:rPr>
          <w:rFonts w:ascii="Carlito"/>
          <w:b/>
          <w:sz w:val="14"/>
        </w:rPr>
      </w:pPr>
      <w:r>
        <w:rPr/>
        <w:br w:type="column"/>
      </w:r>
      <w:r>
        <w:rPr>
          <w:rFonts w:ascii="Carlito"/>
          <w:b/>
          <w:spacing w:val="-2"/>
          <w:w w:val="105"/>
          <w:sz w:val="14"/>
        </w:rPr>
        <w:t>Blood</w:t>
      </w:r>
      <w:r>
        <w:rPr>
          <w:rFonts w:ascii="Carlito"/>
          <w:b/>
          <w:spacing w:val="1"/>
          <w:w w:val="105"/>
          <w:sz w:val="14"/>
        </w:rPr>
        <w:t> </w:t>
      </w:r>
      <w:r>
        <w:rPr>
          <w:rFonts w:ascii="Carlito"/>
          <w:b/>
          <w:spacing w:val="-2"/>
          <w:w w:val="105"/>
          <w:sz w:val="14"/>
        </w:rPr>
        <w:t>glucose</w:t>
      </w:r>
      <w:r>
        <w:rPr>
          <w:rFonts w:ascii="Carlito"/>
          <w:b/>
          <w:spacing w:val="2"/>
          <w:w w:val="105"/>
          <w:sz w:val="14"/>
        </w:rPr>
        <w:t> </w:t>
      </w:r>
      <w:r>
        <w:rPr>
          <w:rFonts w:ascii="Carlito"/>
          <w:b/>
          <w:spacing w:val="-2"/>
          <w:w w:val="105"/>
          <w:sz w:val="14"/>
        </w:rPr>
        <w:t>(mg/dl)</w:t>
      </w:r>
    </w:p>
    <w:p>
      <w:pPr>
        <w:spacing w:before="70"/>
        <w:ind w:left="19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4244556</wp:posOffset>
                </wp:positionH>
                <wp:positionV relativeFrom="paragraph">
                  <wp:posOffset>91264</wp:posOffset>
                </wp:positionV>
                <wp:extent cx="2437130" cy="1162685"/>
                <wp:effectExtent l="0" t="0" r="0" b="0"/>
                <wp:wrapNone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2437130" cy="1162685"/>
                          <a:chExt cx="2437130" cy="1162685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24688" y="2806"/>
                            <a:ext cx="127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5380">
                                <a:moveTo>
                                  <a:pt x="0" y="1135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113785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97561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813587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65134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0" y="48930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32707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16503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280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4688" y="1137856"/>
                            <a:ext cx="240982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24765">
                                <a:moveTo>
                                  <a:pt x="0" y="0"/>
                                </a:moveTo>
                                <a:lnTo>
                                  <a:pt x="2409507" y="0"/>
                                </a:lnTo>
                              </a:path>
                              <a:path w="2409825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506818" y="113785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988949" y="113785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470698" y="113785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52447" y="113785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434208" y="1137856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04850" y="217081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43" y="0"/>
                                </a:moveTo>
                                <a:lnTo>
                                  <a:pt x="0" y="27368"/>
                                </a:lnTo>
                                <a:lnTo>
                                  <a:pt x="27343" y="54521"/>
                                </a:lnTo>
                                <a:lnTo>
                                  <a:pt x="54698" y="27368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04850" y="217081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43" y="54521"/>
                                </a:moveTo>
                                <a:lnTo>
                                  <a:pt x="0" y="27368"/>
                                </a:lnTo>
                                <a:lnTo>
                                  <a:pt x="27343" y="0"/>
                                </a:lnTo>
                                <a:lnTo>
                                  <a:pt x="54698" y="27368"/>
                                </a:lnTo>
                                <a:lnTo>
                                  <a:pt x="27343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81659" y="76517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68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68" y="54521"/>
                                </a:lnTo>
                                <a:lnTo>
                                  <a:pt x="54711" y="27355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81659" y="76517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68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68" y="0"/>
                                </a:lnTo>
                                <a:lnTo>
                                  <a:pt x="54711" y="27355"/>
                                </a:lnTo>
                                <a:lnTo>
                                  <a:pt x="27368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980592" y="823455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5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54521"/>
                                </a:lnTo>
                                <a:lnTo>
                                  <a:pt x="54711" y="2735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980592" y="823455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5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0"/>
                                </a:lnTo>
                                <a:lnTo>
                                  <a:pt x="54711" y="2735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125347" y="72790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54521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125347" y="72790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343" y="0"/>
                                </a:lnTo>
                                <a:lnTo>
                                  <a:pt x="54317" y="27165"/>
                                </a:lnTo>
                                <a:lnTo>
                                  <a:pt x="27343" y="54521"/>
                                </a:lnTo>
                                <a:close/>
                              </a:path>
                            </a:pathLst>
                          </a:custGeom>
                          <a:ln w="5841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028839" y="875322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5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54521"/>
                                </a:lnTo>
                                <a:lnTo>
                                  <a:pt x="54711" y="2735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028839" y="875322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5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0"/>
                                </a:lnTo>
                                <a:lnTo>
                                  <a:pt x="54711" y="2735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956652" y="73265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54521"/>
                                </a:lnTo>
                                <a:lnTo>
                                  <a:pt x="54330" y="2735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56652" y="73265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735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857844" y="68573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87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6987" y="54521"/>
                                </a:lnTo>
                                <a:lnTo>
                                  <a:pt x="54330" y="27165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857844" y="68573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87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6987" y="0"/>
                                </a:lnTo>
                                <a:lnTo>
                                  <a:pt x="54330" y="27165"/>
                                </a:lnTo>
                                <a:lnTo>
                                  <a:pt x="26987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189939" y="76893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43" y="54521"/>
                                </a:lnTo>
                                <a:lnTo>
                                  <a:pt x="54330" y="2735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189939" y="76893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43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7343" y="0"/>
                                </a:lnTo>
                                <a:lnTo>
                                  <a:pt x="54330" y="27355"/>
                                </a:lnTo>
                                <a:lnTo>
                                  <a:pt x="27343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14718" y="22677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6974" y="54521"/>
                                </a:lnTo>
                                <a:lnTo>
                                  <a:pt x="54330" y="27355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14718" y="22677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521"/>
                                </a:moveTo>
                                <a:lnTo>
                                  <a:pt x="0" y="27355"/>
                                </a:lnTo>
                                <a:lnTo>
                                  <a:pt x="26974" y="0"/>
                                </a:lnTo>
                                <a:lnTo>
                                  <a:pt x="54330" y="27355"/>
                                </a:lnTo>
                                <a:lnTo>
                                  <a:pt x="26974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27710" y="158775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508"/>
                                </a:lnTo>
                                <a:lnTo>
                                  <a:pt x="54711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27710" y="158775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55" y="54508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711" y="27165"/>
                                </a:lnTo>
                                <a:lnTo>
                                  <a:pt x="27355" y="54508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537603" y="23665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54521"/>
                                </a:lnTo>
                                <a:lnTo>
                                  <a:pt x="54317" y="27165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37603" y="23665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6974" y="0"/>
                                </a:lnTo>
                                <a:lnTo>
                                  <a:pt x="54317" y="27165"/>
                                </a:lnTo>
                                <a:lnTo>
                                  <a:pt x="26974" y="54521"/>
                                </a:lnTo>
                                <a:close/>
                              </a:path>
                            </a:pathLst>
                          </a:custGeom>
                          <a:ln w="5841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62584" y="217081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68" y="0"/>
                                </a:moveTo>
                                <a:lnTo>
                                  <a:pt x="0" y="27368"/>
                                </a:lnTo>
                                <a:lnTo>
                                  <a:pt x="27368" y="54521"/>
                                </a:lnTo>
                                <a:lnTo>
                                  <a:pt x="54724" y="27368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62584" y="217081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68" y="54521"/>
                                </a:moveTo>
                                <a:lnTo>
                                  <a:pt x="0" y="27368"/>
                                </a:lnTo>
                                <a:lnTo>
                                  <a:pt x="27368" y="0"/>
                                </a:lnTo>
                                <a:lnTo>
                                  <a:pt x="54724" y="27368"/>
                                </a:lnTo>
                                <a:lnTo>
                                  <a:pt x="27368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47090" y="8582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54521"/>
                                </a:lnTo>
                                <a:lnTo>
                                  <a:pt x="54330" y="27165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47090" y="8582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521"/>
                                </a:moveTo>
                                <a:lnTo>
                                  <a:pt x="0" y="27165"/>
                                </a:lnTo>
                                <a:lnTo>
                                  <a:pt x="27355" y="0"/>
                                </a:lnTo>
                                <a:lnTo>
                                  <a:pt x="54330" y="27165"/>
                                </a:lnTo>
                                <a:lnTo>
                                  <a:pt x="27355" y="54521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77875" y="184988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43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343" y="54508"/>
                                </a:lnTo>
                                <a:lnTo>
                                  <a:pt x="54698" y="27355"/>
                                </a:lnTo>
                                <a:lnTo>
                                  <a:pt x="27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77875" y="184988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27343" y="54508"/>
                                </a:moveTo>
                                <a:lnTo>
                                  <a:pt x="0" y="27355"/>
                                </a:lnTo>
                                <a:lnTo>
                                  <a:pt x="27343" y="0"/>
                                </a:lnTo>
                                <a:lnTo>
                                  <a:pt x="54698" y="27355"/>
                                </a:lnTo>
                                <a:lnTo>
                                  <a:pt x="27343" y="54508"/>
                                </a:lnTo>
                                <a:close/>
                              </a:path>
                            </a:pathLst>
                          </a:custGeom>
                          <a:ln w="584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55066" y="258305"/>
                            <a:ext cx="1330325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840105">
                                <a:moveTo>
                                  <a:pt x="0" y="0"/>
                                </a:moveTo>
                                <a:lnTo>
                                  <a:pt x="1330121" y="839838"/>
                                </a:lnTo>
                              </a:path>
                            </a:pathLst>
                          </a:custGeom>
                          <a:ln w="5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21701pt;margin-top:7.186175pt;width:191.9pt;height:91.55pt;mso-position-horizontal-relative:page;mso-position-vertical-relative:paragraph;z-index:15746048" id="docshapegroup221" coordorigin="6684,144" coordsize="3838,1831">
                <v:line style="position:absolute" from="6723,1936" to="6723,148" stroked="true" strokeweight=".442pt" strokecolor="#858585">
                  <v:stroke dashstyle="solid"/>
                </v:line>
                <v:line style="position:absolute" from="6684,1936" to="6723,1936" stroked="true" strokeweight=".442pt" strokecolor="#858585">
                  <v:stroke dashstyle="solid"/>
                </v:line>
                <v:line style="position:absolute" from="6684,1680" to="6723,1680" stroked="true" strokeweight=".442pt" strokecolor="#858585">
                  <v:stroke dashstyle="solid"/>
                </v:line>
                <v:line style="position:absolute" from="6684,1425" to="6723,1425" stroked="true" strokeweight=".442pt" strokecolor="#858585">
                  <v:stroke dashstyle="solid"/>
                </v:line>
                <v:line style="position:absolute" from="6684,1169" to="6723,1169" stroked="true" strokeweight=".442pt" strokecolor="#858585">
                  <v:stroke dashstyle="solid"/>
                </v:line>
                <v:line style="position:absolute" from="6684,914" to="6723,914" stroked="true" strokeweight=".442pt" strokecolor="#858585">
                  <v:stroke dashstyle="solid"/>
                </v:line>
                <v:line style="position:absolute" from="6684,659" to="6723,659" stroked="true" strokeweight=".442pt" strokecolor="#858585">
                  <v:stroke dashstyle="solid"/>
                </v:line>
                <v:line style="position:absolute" from="6684,404" to="6723,404" stroked="true" strokeweight=".442pt" strokecolor="#858585">
                  <v:stroke dashstyle="solid"/>
                </v:line>
                <v:line style="position:absolute" from="6684,148" to="6723,148" stroked="true" strokeweight=".442pt" strokecolor="#858585">
                  <v:stroke dashstyle="solid"/>
                </v:line>
                <v:shape style="position:absolute;left:6723;top:1935;width:3795;height:39" id="docshape222" coordorigin="6723,1936" coordsize="3795,39" path="m6723,1936l10518,1936m6723,1936l6723,1975e" filled="false" stroked="true" strokeweight=".442pt" strokecolor="#858585">
                  <v:path arrowok="t"/>
                  <v:stroke dashstyle="solid"/>
                </v:shape>
                <v:line style="position:absolute" from="7482,1936" to="7482,1975" stroked="true" strokeweight=".442pt" strokecolor="#858585">
                  <v:stroke dashstyle="solid"/>
                </v:line>
                <v:line style="position:absolute" from="8242,1936" to="8242,1975" stroked="true" strokeweight=".442pt" strokecolor="#858585">
                  <v:stroke dashstyle="solid"/>
                </v:line>
                <v:line style="position:absolute" from="9000,1936" to="9000,1975" stroked="true" strokeweight=".442pt" strokecolor="#858585">
                  <v:stroke dashstyle="solid"/>
                </v:line>
                <v:line style="position:absolute" from="9759,1936" to="9759,1975" stroked="true" strokeweight=".442pt" strokecolor="#858585">
                  <v:stroke dashstyle="solid"/>
                </v:line>
                <v:line style="position:absolute" from="10518,1936" to="10518,1975" stroked="true" strokeweight=".442pt" strokecolor="#858585">
                  <v:stroke dashstyle="solid"/>
                </v:line>
                <v:shape style="position:absolute;left:7636;top:485;width:87;height:86" id="docshape223" coordorigin="7637,486" coordsize="87,86" path="m7680,486l7637,529,7680,571,7723,529,7680,486xe" filled="true" fillcolor="#536aab" stroked="false">
                  <v:path arrowok="t"/>
                  <v:fill type="solid"/>
                </v:shape>
                <v:shape style="position:absolute;left:7636;top:485;width:87;height:86" id="docshape224" coordorigin="7637,486" coordsize="87,86" path="m7680,571l7637,529,7680,486,7723,529,7680,571xe" filled="false" stroked="true" strokeweight=".46pt" strokecolor="#5066a7">
                  <v:path arrowok="t"/>
                  <v:stroke dashstyle="solid"/>
                </v:shape>
                <v:shape style="position:absolute;left:7600;top:264;width:87;height:86" id="docshape225" coordorigin="7600,264" coordsize="87,86" path="m7643,264l7600,307,7643,350,7687,307,7643,264xe" filled="true" fillcolor="#536aab" stroked="false">
                  <v:path arrowok="t"/>
                  <v:fill type="solid"/>
                </v:shape>
                <v:shape style="position:absolute;left:7600;top:264;width:87;height:86" id="docshape226" coordorigin="7600,264" coordsize="87,86" path="m7643,350l7600,307,7643,264,7687,307,7643,350xe" filled="false" stroked="true" strokeweight=".46pt" strokecolor="#5066a7">
                  <v:path arrowok="t"/>
                  <v:stroke dashstyle="solid"/>
                </v:shape>
                <v:shape style="position:absolute;left:8228;top:1440;width:87;height:86" id="docshape227" coordorigin="8229,1441" coordsize="87,86" path="m8272,1441l8229,1484,8272,1526,8315,1484,8272,1441xe" filled="true" fillcolor="#536aab" stroked="false">
                  <v:path arrowok="t"/>
                  <v:fill type="solid"/>
                </v:shape>
                <v:shape style="position:absolute;left:8228;top:1440;width:87;height:86" id="docshape228" coordorigin="8229,1441" coordsize="87,86" path="m8272,1526l8229,1484,8272,1441,8315,1484,8272,1526xe" filled="false" stroked="true" strokeweight=".46pt" strokecolor="#5066a7">
                  <v:path arrowok="t"/>
                  <v:stroke dashstyle="solid"/>
                </v:shape>
                <v:shape style="position:absolute;left:8456;top:1290;width:86;height:86" id="docshape229" coordorigin="8457,1290" coordsize="86,86" path="m8500,1290l8457,1333,8500,1376,8542,1333,8500,1290xe" filled="true" fillcolor="#536aab" stroked="false">
                  <v:path arrowok="t"/>
                  <v:fill type="solid"/>
                </v:shape>
                <v:shape style="position:absolute;left:8456;top:1290;width:86;height:86" id="docshape230" coordorigin="8457,1290" coordsize="86,86" path="m8500,1376l8457,1333,8500,1290,8542,1333,8500,1376xe" filled="false" stroked="true" strokeweight=".46pt" strokecolor="#5066a7">
                  <v:path arrowok="t"/>
                  <v:stroke dashstyle="solid"/>
                </v:shape>
                <v:shape style="position:absolute;left:8304;top:1522;width:87;height:86" id="docshape231" coordorigin="8305,1522" coordsize="87,86" path="m8348,1522l8305,1565,8348,1608,8391,1565,8348,1522xe" filled="true" fillcolor="#536aab" stroked="false">
                  <v:path arrowok="t"/>
                  <v:fill type="solid"/>
                </v:shape>
                <v:shape style="position:absolute;left:8304;top:1522;width:87;height:86" id="docshape232" coordorigin="8305,1522" coordsize="87,86" path="m8348,1608l8305,1565,8348,1522,8391,1565,8348,1608xe" filled="false" stroked="true" strokeweight=".46pt" strokecolor="#5066a7">
                  <v:path arrowok="t"/>
                  <v:stroke dashstyle="solid"/>
                </v:shape>
                <v:shape style="position:absolute;left:8190;top:1297;width:86;height:86" id="docshape233" coordorigin="8191,1298" coordsize="86,86" path="m8234,1298l8191,1341,8234,1383,8276,1341,8234,1298xe" filled="true" fillcolor="#536aab" stroked="false">
                  <v:path arrowok="t"/>
                  <v:fill type="solid"/>
                </v:shape>
                <v:shape style="position:absolute;left:8190;top:1297;width:86;height:86" id="docshape234" coordorigin="8191,1298" coordsize="86,86" path="m8234,1383l8191,1341,8234,1298,8276,1341,8234,1383xe" filled="false" stroked="true" strokeweight=".46pt" strokecolor="#5066a7">
                  <v:path arrowok="t"/>
                  <v:stroke dashstyle="solid"/>
                </v:shape>
                <v:shape style="position:absolute;left:9610;top:1223;width:86;height:86" id="docshape235" coordorigin="9610,1224" coordsize="86,86" path="m9653,1224l9610,1266,9653,1309,9696,1266,9653,1224xe" filled="true" fillcolor="#536aab" stroked="false">
                  <v:path arrowok="t"/>
                  <v:fill type="solid"/>
                </v:shape>
                <v:shape style="position:absolute;left:9610;top:1223;width:86;height:86" id="docshape236" coordorigin="9610,1224" coordsize="86,86" path="m9653,1309l9610,1266,9653,1224,9696,1266,9653,1309xe" filled="false" stroked="true" strokeweight=".46pt" strokecolor="#5066a7">
                  <v:path arrowok="t"/>
                  <v:stroke dashstyle="solid"/>
                </v:shape>
                <v:shape style="position:absolute;left:8558;top:1354;width:86;height:86" id="docshape237" coordorigin="8558,1355" coordsize="86,86" path="m8601,1355l8558,1398,8601,1441,8644,1398,8601,1355xe" filled="true" fillcolor="#536aab" stroked="false">
                  <v:path arrowok="t"/>
                  <v:fill type="solid"/>
                </v:shape>
                <v:shape style="position:absolute;left:8558;top:1354;width:86;height:86" id="docshape238" coordorigin="8558,1355" coordsize="86,86" path="m8601,1441l8558,1398,8601,1355,8644,1398,8601,1441xe" filled="false" stroked="true" strokeweight=".46pt" strokecolor="#5066a7">
                  <v:path arrowok="t"/>
                  <v:stroke dashstyle="solid"/>
                </v:shape>
                <v:shape style="position:absolute;left:7652;top:500;width:86;height:86" id="docshape239" coordorigin="7652,501" coordsize="86,86" path="m7695,501l7652,544,7695,587,7738,544,7695,501xe" filled="true" fillcolor="#536aab" stroked="false">
                  <v:path arrowok="t"/>
                  <v:fill type="solid"/>
                </v:shape>
                <v:shape style="position:absolute;left:7652;top:500;width:86;height:86" id="docshape240" coordorigin="7652,501" coordsize="86,86" path="m7695,587l7652,544,7695,501,7738,544,7695,587xe" filled="false" stroked="true" strokeweight=".46pt" strokecolor="#5066a7">
                  <v:path arrowok="t"/>
                  <v:stroke dashstyle="solid"/>
                </v:shape>
                <v:shape style="position:absolute;left:7515;top:393;width:87;height:86" id="docshape241" coordorigin="7515,394" coordsize="87,86" path="m7558,394l7515,437,7558,480,7602,437,7558,394xe" filled="true" fillcolor="#536aab" stroked="false">
                  <v:path arrowok="t"/>
                  <v:fill type="solid"/>
                </v:shape>
                <v:shape style="position:absolute;left:7515;top:393;width:87;height:86" id="docshape242" coordorigin="7515,394" coordsize="87,86" path="m7558,480l7515,437,7558,394,7602,437,7558,480xe" filled="false" stroked="true" strokeweight=".46pt" strokecolor="#5066a7">
                  <v:path arrowok="t"/>
                  <v:stroke dashstyle="solid"/>
                </v:shape>
                <v:shape style="position:absolute;left:7530;top:516;width:86;height:86" id="docshape243" coordorigin="7531,516" coordsize="86,86" path="m7573,516l7531,559,7573,602,7617,559,7573,516xe" filled="true" fillcolor="#536aab" stroked="false">
                  <v:path arrowok="t"/>
                  <v:fill type="solid"/>
                </v:shape>
                <v:shape style="position:absolute;left:7530;top:516;width:86;height:86" id="docshape244" coordorigin="7531,516" coordsize="86,86" path="m7573,602l7531,559,7573,516,7617,559,7573,602xe" filled="false" stroked="true" strokeweight=".46pt" strokecolor="#5066a7">
                  <v:path arrowok="t"/>
                  <v:stroke dashstyle="solid"/>
                </v:shape>
                <v:shape style="position:absolute;left:7727;top:485;width:87;height:86" id="docshape245" coordorigin="7728,486" coordsize="87,86" path="m7771,486l7728,529,7771,571,7814,529,7771,486xe" filled="true" fillcolor="#536aab" stroked="false">
                  <v:path arrowok="t"/>
                  <v:fill type="solid"/>
                </v:shape>
                <v:shape style="position:absolute;left:7727;top:485;width:87;height:86" id="docshape246" coordorigin="7728,486" coordsize="87,86" path="m7771,571l7728,529,7771,486,7814,529,7771,571xe" filled="false" stroked="true" strokeweight=".46pt" strokecolor="#5066a7">
                  <v:path arrowok="t"/>
                  <v:stroke dashstyle="solid"/>
                </v:shape>
                <v:shape style="position:absolute;left:7545;top:278;width:86;height:86" id="docshape247" coordorigin="7546,279" coordsize="86,86" path="m7589,279l7546,322,7589,365,7631,322,7589,279xe" filled="true" fillcolor="#536aab" stroked="false">
                  <v:path arrowok="t"/>
                  <v:fill type="solid"/>
                </v:shape>
                <v:shape style="position:absolute;left:7545;top:278;width:86;height:86" id="docshape248" coordorigin="7546,279" coordsize="86,86" path="m7589,365l7546,322,7589,279,7631,322,7589,365xe" filled="false" stroked="true" strokeweight=".46pt" strokecolor="#5066a7">
                  <v:path arrowok="t"/>
                  <v:stroke dashstyle="solid"/>
                </v:shape>
                <v:shape style="position:absolute;left:7594;top:435;width:87;height:86" id="docshape249" coordorigin="7594,435" coordsize="87,86" path="m7637,435l7594,478,7637,521,7681,478,7637,435xe" filled="true" fillcolor="#536aab" stroked="false">
                  <v:path arrowok="t"/>
                  <v:fill type="solid"/>
                </v:shape>
                <v:shape style="position:absolute;left:7594;top:435;width:87;height:86" id="docshape250" coordorigin="7594,435" coordsize="87,86" path="m7637,521l7594,478,7637,435,7681,478,7637,521xe" filled="false" stroked="true" strokeweight=".46pt" strokecolor="#5066a7">
                  <v:path arrowok="t"/>
                  <v:stroke dashstyle="solid"/>
                </v:shape>
                <v:line style="position:absolute" from="7558,551" to="9653,1873" stroked="true" strokeweight=".4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118"/>
        <w:ind w:left="19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3966215</wp:posOffset>
                </wp:positionH>
                <wp:positionV relativeFrom="paragraph">
                  <wp:posOffset>123326</wp:posOffset>
                </wp:positionV>
                <wp:extent cx="144780" cy="81280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144780" cy="81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05"/>
                                <w:sz w:val="14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00415pt;margin-top:9.710752pt;width:11.4pt;height:64pt;mso-position-horizontal-relative:page;mso-position-vertical-relative:paragraph;z-index:15752704" type="#_x0000_t202" id="docshape251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05"/>
                          <w:sz w:val="14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117"/>
        <w:ind w:left="19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118"/>
        <w:ind w:left="19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117"/>
        <w:ind w:left="19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118"/>
        <w:ind w:left="19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117"/>
        <w:ind w:left="19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117"/>
        <w:ind w:left="261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tabs>
          <w:tab w:pos="1165" w:val="left" w:leader="none"/>
          <w:tab w:pos="1893" w:val="left" w:leader="none"/>
          <w:tab w:pos="2651" w:val="left" w:leader="none"/>
          <w:tab w:pos="3410" w:val="left" w:leader="none"/>
          <w:tab w:pos="4169" w:val="left" w:leader="none"/>
        </w:tabs>
        <w:spacing w:before="21"/>
        <w:ind w:left="40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w w:val="105"/>
          <w:sz w:val="12"/>
        </w:rPr>
        <w:t>5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15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25</w:t>
      </w:r>
    </w:p>
    <w:p>
      <w:pPr>
        <w:spacing w:before="8"/>
        <w:ind w:left="0" w:right="406" w:firstLine="0"/>
        <w:jc w:val="center"/>
        <w:rPr>
          <w:rFonts w:ascii="Carlito"/>
          <w:b/>
          <w:sz w:val="14"/>
        </w:rPr>
      </w:pPr>
      <w:r>
        <w:rPr>
          <w:rFonts w:ascii="Carlito"/>
          <w:b/>
          <w:w w:val="105"/>
          <w:sz w:val="14"/>
        </w:rPr>
        <w:t>Insulin</w:t>
      </w:r>
      <w:r>
        <w:rPr>
          <w:rFonts w:ascii="Carlito"/>
          <w:b/>
          <w:spacing w:val="-6"/>
          <w:w w:val="105"/>
          <w:sz w:val="14"/>
        </w:rPr>
        <w:t> </w:t>
      </w:r>
      <w:r>
        <w:rPr>
          <w:rFonts w:ascii="Carlito"/>
          <w:b/>
          <w:spacing w:val="-2"/>
          <w:w w:val="105"/>
          <w:sz w:val="14"/>
        </w:rPr>
        <w:t>(ng/ml)</w:t>
      </w:r>
    </w:p>
    <w:p>
      <w:pPr>
        <w:pStyle w:val="BodyText"/>
        <w:rPr>
          <w:rFonts w:ascii="Carlito"/>
          <w:b/>
          <w:sz w:val="14"/>
        </w:rPr>
      </w:pPr>
    </w:p>
    <w:p>
      <w:pPr>
        <w:pStyle w:val="BodyText"/>
        <w:spacing w:before="14"/>
        <w:rPr>
          <w:rFonts w:ascii="Carlito"/>
          <w:b/>
          <w:sz w:val="14"/>
        </w:rPr>
      </w:pPr>
    </w:p>
    <w:p>
      <w:pPr>
        <w:spacing w:before="1"/>
        <w:ind w:left="21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4260506</wp:posOffset>
                </wp:positionH>
                <wp:positionV relativeFrom="paragraph">
                  <wp:posOffset>46262</wp:posOffset>
                </wp:positionV>
                <wp:extent cx="2328545" cy="1076325"/>
                <wp:effectExtent l="0" t="0" r="0" b="0"/>
                <wp:wrapNone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2328545" cy="1076325"/>
                          <a:chExt cx="2328545" cy="107632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25450" y="2870"/>
                            <a:ext cx="127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0">
                                <a:moveTo>
                                  <a:pt x="0" y="1047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105053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0" y="91945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0" y="78856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65766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52659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39570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26483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13375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287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5450" y="1050531"/>
                            <a:ext cx="23006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25400">
                                <a:moveTo>
                                  <a:pt x="0" y="0"/>
                                </a:moveTo>
                                <a:lnTo>
                                  <a:pt x="2300084" y="0"/>
                                </a:lnTo>
                              </a:path>
                              <a:path w="2300605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13067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00659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88288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175511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463103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750339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038311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325547" y="1050531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26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938020" y="3011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724"/>
                                </a:lnTo>
                                <a:lnTo>
                                  <a:pt x="27736" y="55651"/>
                                </a:lnTo>
                                <a:lnTo>
                                  <a:pt x="55841" y="27724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938020" y="3011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651"/>
                                </a:moveTo>
                                <a:lnTo>
                                  <a:pt x="0" y="27724"/>
                                </a:lnTo>
                                <a:lnTo>
                                  <a:pt x="27736" y="0"/>
                                </a:lnTo>
                                <a:lnTo>
                                  <a:pt x="55841" y="27724"/>
                                </a:lnTo>
                                <a:lnTo>
                                  <a:pt x="27736" y="5565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503768" y="18751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17" y="0"/>
                                </a:moveTo>
                                <a:lnTo>
                                  <a:pt x="0" y="27914"/>
                                </a:lnTo>
                                <a:lnTo>
                                  <a:pt x="28117" y="55651"/>
                                </a:lnTo>
                                <a:lnTo>
                                  <a:pt x="55841" y="27914"/>
                                </a:lnTo>
                                <a:lnTo>
                                  <a:pt x="28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503768" y="18751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17" y="55651"/>
                                </a:moveTo>
                                <a:lnTo>
                                  <a:pt x="0" y="27914"/>
                                </a:lnTo>
                                <a:lnTo>
                                  <a:pt x="28117" y="0"/>
                                </a:lnTo>
                                <a:lnTo>
                                  <a:pt x="55841" y="27914"/>
                                </a:lnTo>
                                <a:lnTo>
                                  <a:pt x="28117" y="5565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44665" y="79103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30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8130" y="55664"/>
                                </a:lnTo>
                                <a:lnTo>
                                  <a:pt x="55854" y="27736"/>
                                </a:lnTo>
                                <a:lnTo>
                                  <a:pt x="2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44665" y="79103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30" y="55664"/>
                                </a:moveTo>
                                <a:lnTo>
                                  <a:pt x="0" y="27736"/>
                                </a:lnTo>
                                <a:lnTo>
                                  <a:pt x="28130" y="0"/>
                                </a:lnTo>
                                <a:lnTo>
                                  <a:pt x="55854" y="27736"/>
                                </a:lnTo>
                                <a:lnTo>
                                  <a:pt x="28130" y="5566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766305" y="71371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30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8130" y="55651"/>
                                </a:lnTo>
                                <a:lnTo>
                                  <a:pt x="55867" y="27736"/>
                                </a:lnTo>
                                <a:lnTo>
                                  <a:pt x="2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66305" y="71371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30" y="55651"/>
                                </a:moveTo>
                                <a:lnTo>
                                  <a:pt x="0" y="27736"/>
                                </a:lnTo>
                                <a:lnTo>
                                  <a:pt x="28130" y="0"/>
                                </a:lnTo>
                                <a:lnTo>
                                  <a:pt x="55867" y="27736"/>
                                </a:lnTo>
                                <a:lnTo>
                                  <a:pt x="28130" y="5565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62979" y="83281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49" y="0"/>
                                </a:moveTo>
                                <a:lnTo>
                                  <a:pt x="0" y="27914"/>
                                </a:lnTo>
                                <a:lnTo>
                                  <a:pt x="27749" y="55867"/>
                                </a:lnTo>
                                <a:lnTo>
                                  <a:pt x="55486" y="27914"/>
                                </a:lnTo>
                                <a:lnTo>
                                  <a:pt x="2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62979" y="83281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49" y="55867"/>
                                </a:moveTo>
                                <a:lnTo>
                                  <a:pt x="0" y="27914"/>
                                </a:lnTo>
                                <a:lnTo>
                                  <a:pt x="27749" y="0"/>
                                </a:lnTo>
                                <a:lnTo>
                                  <a:pt x="55486" y="27914"/>
                                </a:lnTo>
                                <a:lnTo>
                                  <a:pt x="27749" y="55867"/>
                                </a:lnTo>
                                <a:close/>
                              </a:path>
                            </a:pathLst>
                          </a:custGeom>
                          <a:ln w="5968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356" y="676529"/>
                            <a:ext cx="133235" cy="129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Graphic 539"/>
                        <wps:cNvSpPr/>
                        <wps:spPr>
                          <a:xfrm>
                            <a:off x="1075588" y="3088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0"/>
                                </a:moveTo>
                                <a:lnTo>
                                  <a:pt x="0" y="27940"/>
                                </a:lnTo>
                                <a:lnTo>
                                  <a:pt x="27724" y="55854"/>
                                </a:lnTo>
                                <a:lnTo>
                                  <a:pt x="55829" y="2794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075588" y="3088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55854"/>
                                </a:moveTo>
                                <a:lnTo>
                                  <a:pt x="0" y="27940"/>
                                </a:lnTo>
                                <a:lnTo>
                                  <a:pt x="27724" y="0"/>
                                </a:lnTo>
                                <a:lnTo>
                                  <a:pt x="55829" y="27940"/>
                                </a:lnTo>
                                <a:lnTo>
                                  <a:pt x="27724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931964" y="25380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55841"/>
                                </a:lnTo>
                                <a:lnTo>
                                  <a:pt x="55460" y="27927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931964" y="25380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841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0"/>
                                </a:lnTo>
                                <a:lnTo>
                                  <a:pt x="55460" y="27927"/>
                                </a:lnTo>
                                <a:lnTo>
                                  <a:pt x="27736" y="5584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903097" y="31668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0"/>
                                </a:moveTo>
                                <a:lnTo>
                                  <a:pt x="0" y="27927"/>
                                </a:lnTo>
                                <a:lnTo>
                                  <a:pt x="27724" y="55854"/>
                                </a:lnTo>
                                <a:lnTo>
                                  <a:pt x="55829" y="27927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903097" y="31668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55854"/>
                                </a:moveTo>
                                <a:lnTo>
                                  <a:pt x="0" y="27927"/>
                                </a:lnTo>
                                <a:lnTo>
                                  <a:pt x="27724" y="0"/>
                                </a:lnTo>
                                <a:lnTo>
                                  <a:pt x="55829" y="27927"/>
                                </a:lnTo>
                                <a:lnTo>
                                  <a:pt x="27724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032268" y="3011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17" y="0"/>
                                </a:moveTo>
                                <a:lnTo>
                                  <a:pt x="0" y="27724"/>
                                </a:lnTo>
                                <a:lnTo>
                                  <a:pt x="28117" y="55651"/>
                                </a:lnTo>
                                <a:lnTo>
                                  <a:pt x="55841" y="27724"/>
                                </a:lnTo>
                                <a:lnTo>
                                  <a:pt x="28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032268" y="3011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17" y="55651"/>
                                </a:moveTo>
                                <a:lnTo>
                                  <a:pt x="0" y="27724"/>
                                </a:lnTo>
                                <a:lnTo>
                                  <a:pt x="28117" y="0"/>
                                </a:lnTo>
                                <a:lnTo>
                                  <a:pt x="55841" y="27724"/>
                                </a:lnTo>
                                <a:lnTo>
                                  <a:pt x="28117" y="5565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745032" y="19491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55854"/>
                                </a:lnTo>
                                <a:lnTo>
                                  <a:pt x="55854" y="27927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745032" y="19491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854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0"/>
                                </a:lnTo>
                                <a:lnTo>
                                  <a:pt x="55854" y="27927"/>
                                </a:lnTo>
                                <a:lnTo>
                                  <a:pt x="27736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937666" y="27508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55854"/>
                                </a:lnTo>
                                <a:lnTo>
                                  <a:pt x="55841" y="27927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937666" y="27508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854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0"/>
                                </a:lnTo>
                                <a:lnTo>
                                  <a:pt x="55841" y="27927"/>
                                </a:lnTo>
                                <a:lnTo>
                                  <a:pt x="27736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90728" y="62141"/>
                            <a:ext cx="177546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5460" h="689610">
                                <a:moveTo>
                                  <a:pt x="0" y="689178"/>
                                </a:moveTo>
                                <a:lnTo>
                                  <a:pt x="1775396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472992pt;margin-top:3.642683pt;width:183.35pt;height:84.75pt;mso-position-horizontal-relative:page;mso-position-vertical-relative:paragraph;z-index:15746560" id="docshapegroup252" coordorigin="6709,73" coordsize="3667,1695">
                <v:line style="position:absolute" from="6750,1727" to="6750,77" stroked="true" strokeweight=".452pt" strokecolor="#858585">
                  <v:stroke dashstyle="solid"/>
                </v:line>
                <v:line style="position:absolute" from="6709,1727" to="6750,1727" stroked="true" strokeweight=".452pt" strokecolor="#858585">
                  <v:stroke dashstyle="solid"/>
                </v:line>
                <v:line style="position:absolute" from="6709,1521" to="6750,1521" stroked="true" strokeweight=".452pt" strokecolor="#858585">
                  <v:stroke dashstyle="solid"/>
                </v:line>
                <v:line style="position:absolute" from="6709,1315" to="6750,1315" stroked="true" strokeweight=".452pt" strokecolor="#858585">
                  <v:stroke dashstyle="solid"/>
                </v:line>
                <v:line style="position:absolute" from="6709,1109" to="6750,1109" stroked="true" strokeweight=".452pt" strokecolor="#858585">
                  <v:stroke dashstyle="solid"/>
                </v:line>
                <v:line style="position:absolute" from="6709,902" to="6750,902" stroked="true" strokeweight=".452pt" strokecolor="#858585">
                  <v:stroke dashstyle="solid"/>
                </v:line>
                <v:line style="position:absolute" from="6709,696" to="6750,696" stroked="true" strokeweight=".452pt" strokecolor="#858585">
                  <v:stroke dashstyle="solid"/>
                </v:line>
                <v:line style="position:absolute" from="6709,490" to="6750,490" stroked="true" strokeweight=".452pt" strokecolor="#858585">
                  <v:stroke dashstyle="solid"/>
                </v:line>
                <v:line style="position:absolute" from="6709,283" to="6750,283" stroked="true" strokeweight=".452pt" strokecolor="#858585">
                  <v:stroke dashstyle="solid"/>
                </v:line>
                <v:line style="position:absolute" from="6709,77" to="6750,77" stroked="true" strokeweight=".452pt" strokecolor="#858585">
                  <v:stroke dashstyle="solid"/>
                </v:line>
                <v:shape style="position:absolute;left:6749;top:1727;width:3623;height:40" id="docshape253" coordorigin="6750,1727" coordsize="3623,40" path="m6750,1727l10372,1727m6750,1727l6750,1767e" filled="false" stroked="true" strokeweight=".452pt" strokecolor="#858585">
                  <v:path arrowok="t"/>
                  <v:stroke dashstyle="solid"/>
                </v:shape>
                <v:line style="position:absolute" from="7202,1727" to="7202,1767" stroked="true" strokeweight=".452pt" strokecolor="#858585">
                  <v:stroke dashstyle="solid"/>
                </v:line>
                <v:line style="position:absolute" from="7655,1727" to="7655,1767" stroked="true" strokeweight=".452pt" strokecolor="#858585">
                  <v:stroke dashstyle="solid"/>
                </v:line>
                <v:line style="position:absolute" from="8108,1727" to="8108,1767" stroked="true" strokeweight=".452pt" strokecolor="#858585">
                  <v:stroke dashstyle="solid"/>
                </v:line>
                <v:line style="position:absolute" from="8561,1727" to="8561,1767" stroked="true" strokeweight=".452pt" strokecolor="#858585">
                  <v:stroke dashstyle="solid"/>
                </v:line>
                <v:line style="position:absolute" from="9014,1727" to="9014,1767" stroked="true" strokeweight=".452pt" strokecolor="#858585">
                  <v:stroke dashstyle="solid"/>
                </v:line>
                <v:line style="position:absolute" from="9466,1727" to="9466,1767" stroked="true" strokeweight=".452pt" strokecolor="#858585">
                  <v:stroke dashstyle="solid"/>
                </v:line>
                <v:line style="position:absolute" from="9919,1727" to="9919,1767" stroked="true" strokeweight=".452pt" strokecolor="#858585">
                  <v:stroke dashstyle="solid"/>
                </v:line>
                <v:line style="position:absolute" from="10372,1727" to="10372,1767" stroked="true" strokeweight=".452pt" strokecolor="#858585">
                  <v:stroke dashstyle="solid"/>
                </v:line>
                <v:shape style="position:absolute;left:9761;top:547;width:88;height:88" id="docshape254" coordorigin="9761,547" coordsize="88,88" path="m9805,547l9761,591,9805,635,9849,591,9805,547xe" filled="true" fillcolor="#536aab" stroked="false">
                  <v:path arrowok="t"/>
                  <v:fill type="solid"/>
                </v:shape>
                <v:shape style="position:absolute;left:9761;top:547;width:88;height:88" id="docshape255" coordorigin="9761,547" coordsize="88,88" path="m9805,635l9761,591,9805,547,9849,591,9805,635xe" filled="false" stroked="true" strokeweight=".47pt" strokecolor="#5066a7">
                  <v:path arrowok="t"/>
                  <v:stroke dashstyle="solid"/>
                </v:shape>
                <v:shape style="position:absolute;left:9077;top:368;width:88;height:88" id="docshape256" coordorigin="9078,368" coordsize="88,88" path="m9122,368l9078,412,9122,456,9166,412,9122,368xe" filled="true" fillcolor="#536aab" stroked="false">
                  <v:path arrowok="t"/>
                  <v:fill type="solid"/>
                </v:shape>
                <v:shape style="position:absolute;left:9077;top:368;width:88;height:88" id="docshape257" coordorigin="9078,368" coordsize="88,88" path="m9122,456l9078,412,9122,368,9166,412,9122,456xe" filled="false" stroked="true" strokeweight=".47pt" strokecolor="#5066a7">
                  <v:path arrowok="t"/>
                  <v:stroke dashstyle="solid"/>
                </v:shape>
                <v:shape style="position:absolute;left:7094;top:1318;width:88;height:88" id="docshape258" coordorigin="7095,1319" coordsize="88,88" path="m7139,1319l7095,1362,7139,1406,7183,1362,7139,1319xe" filled="true" fillcolor="#536aab" stroked="false">
                  <v:path arrowok="t"/>
                  <v:fill type="solid"/>
                </v:shape>
                <v:shape style="position:absolute;left:7094;top:1318;width:88;height:88" id="docshape259" coordorigin="7095,1319" coordsize="88,88" path="m7139,1406l7095,1362,7139,1319,7183,1362,7139,1406xe" filled="false" stroked="true" strokeweight=".47pt" strokecolor="#5066a7">
                  <v:path arrowok="t"/>
                  <v:stroke dashstyle="solid"/>
                </v:shape>
                <v:shape style="position:absolute;left:7916;top:1196;width:88;height:88" id="docshape260" coordorigin="7916,1197" coordsize="88,88" path="m7961,1197l7916,1240,7961,1284,8004,1240,7961,1197xe" filled="true" fillcolor="#536aab" stroked="false">
                  <v:path arrowok="t"/>
                  <v:fill type="solid"/>
                </v:shape>
                <v:shape style="position:absolute;left:7916;top:1196;width:88;height:88" id="docshape261" coordorigin="7916,1197" coordsize="88,88" path="m7961,1284l7916,1240,7961,1197,8004,1240,7961,1284xe" filled="false" stroked="true" strokeweight=".47pt" strokecolor="#5066a7">
                  <v:path arrowok="t"/>
                  <v:stroke dashstyle="solid"/>
                </v:shape>
                <v:shape style="position:absolute;left:6966;top:1384;width:88;height:88" id="docshape262" coordorigin="6966,1384" coordsize="88,88" path="m7010,1384l6966,1428,7010,1472,7053,1428,7010,1384xe" filled="true" fillcolor="#536aab" stroked="false">
                  <v:path arrowok="t"/>
                  <v:fill type="solid"/>
                </v:shape>
                <v:shape style="position:absolute;left:6966;top:1384;width:88;height:88" id="docshape263" coordorigin="6966,1384" coordsize="88,88" path="m7010,1472l6966,1428,7010,1384,7053,1428,7010,1472xe" filled="false" stroked="true" strokeweight=".47pt" strokecolor="#5066a7">
                  <v:path arrowok="t"/>
                  <v:stroke dashstyle="solid"/>
                </v:shape>
                <v:shape style="position:absolute;left:7201;top:1138;width:210;height:204" type="#_x0000_t75" id="docshape264" stroked="false">
                  <v:imagedata r:id="rId20" o:title=""/>
                </v:shape>
                <v:shape style="position:absolute;left:8403;top:559;width:88;height:88" id="docshape265" coordorigin="8403,559" coordsize="88,88" path="m8447,559l8403,603,8447,647,8491,603,8447,559xe" filled="true" fillcolor="#536aab" stroked="false">
                  <v:path arrowok="t"/>
                  <v:fill type="solid"/>
                </v:shape>
                <v:shape style="position:absolute;left:8403;top:559;width:88;height:88" id="docshape266" coordorigin="8403,559" coordsize="88,88" path="m8447,647l8403,603,8447,559,8491,603,8447,647xe" filled="false" stroked="true" strokeweight=".47pt" strokecolor="#5066a7">
                  <v:path arrowok="t"/>
                  <v:stroke dashstyle="solid"/>
                </v:shape>
                <v:shape style="position:absolute;left:8177;top:472;width:88;height:88" id="docshape267" coordorigin="8177,473" coordsize="88,88" path="m8221,473l8177,517,8221,560,8264,517,8221,473xe" filled="true" fillcolor="#536aab" stroked="false">
                  <v:path arrowok="t"/>
                  <v:fill type="solid"/>
                </v:shape>
                <v:shape style="position:absolute;left:8177;top:472;width:88;height:88" id="docshape268" coordorigin="8177,473" coordsize="88,88" path="m8221,560l8177,517,8221,473,8264,517,8221,560xe" filled="false" stroked="true" strokeweight=".47pt" strokecolor="#5066a7">
                  <v:path arrowok="t"/>
                  <v:stroke dashstyle="solid"/>
                </v:shape>
                <v:shape style="position:absolute;left:8131;top:571;width:88;height:88" id="docshape269" coordorigin="8132,572" coordsize="88,88" path="m8175,572l8132,616,8175,660,8220,616,8175,572xe" filled="true" fillcolor="#536aab" stroked="false">
                  <v:path arrowok="t"/>
                  <v:fill type="solid"/>
                </v:shape>
                <v:shape style="position:absolute;left:8131;top:571;width:88;height:88" id="docshape270" coordorigin="8132,572" coordsize="88,88" path="m8175,660l8132,616,8175,572,8220,616,8175,660xe" filled="false" stroked="true" strokeweight=".47pt" strokecolor="#5066a7">
                  <v:path arrowok="t"/>
                  <v:stroke dashstyle="solid"/>
                </v:shape>
                <v:shape style="position:absolute;left:8335;top:547;width:88;height:88" id="docshape271" coordorigin="8335,547" coordsize="88,88" path="m8379,547l8335,591,8379,635,8423,591,8379,547xe" filled="true" fillcolor="#536aab" stroked="false">
                  <v:path arrowok="t"/>
                  <v:fill type="solid"/>
                </v:shape>
                <v:shape style="position:absolute;left:8335;top:547;width:88;height:88" id="docshape272" coordorigin="8335,547" coordsize="88,88" path="m8379,635l8335,591,8379,547,8423,591,8379,635xe" filled="false" stroked="true" strokeweight=".47pt" strokecolor="#5066a7">
                  <v:path arrowok="t"/>
                  <v:stroke dashstyle="solid"/>
                </v:shape>
                <v:shape style="position:absolute;left:7882;top:379;width:88;height:88" id="docshape273" coordorigin="7883,380" coordsize="88,88" path="m7926,380l7883,424,7926,468,7971,424,7926,380xe" filled="true" fillcolor="#536aab" stroked="false">
                  <v:path arrowok="t"/>
                  <v:fill type="solid"/>
                </v:shape>
                <v:shape style="position:absolute;left:7882;top:379;width:88;height:88" id="docshape274" coordorigin="7883,380" coordsize="88,88" path="m7926,468l7883,424,7926,380,7971,424,7926,468xe" filled="false" stroked="true" strokeweight=".47pt" strokecolor="#5066a7">
                  <v:path arrowok="t"/>
                  <v:stroke dashstyle="solid"/>
                </v:shape>
                <v:shape style="position:absolute;left:8186;top:506;width:88;height:88" id="docshape275" coordorigin="8186,506" coordsize="88,88" path="m8230,506l8186,550,8230,594,8274,550,8230,506xe" filled="true" fillcolor="#536aab" stroked="false">
                  <v:path arrowok="t"/>
                  <v:fill type="solid"/>
                </v:shape>
                <v:shape style="position:absolute;left:8186;top:506;width:88;height:88" id="docshape276" coordorigin="8186,506" coordsize="88,88" path="m8230,594l8186,550,8230,506,8274,550,8230,594xe" filled="false" stroked="true" strokeweight=".47pt" strokecolor="#5066a7">
                  <v:path arrowok="t"/>
                  <v:stroke dashstyle="solid"/>
                </v:shape>
                <v:line style="position:absolute" from="7010,1256" to="9806,171" stroked="true" strokeweight=".4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80</w:t>
      </w:r>
    </w:p>
    <w:p>
      <w:pPr>
        <w:spacing w:before="68"/>
        <w:ind w:left="21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3906767</wp:posOffset>
                </wp:positionH>
                <wp:positionV relativeFrom="paragraph">
                  <wp:posOffset>75703</wp:posOffset>
                </wp:positionV>
                <wp:extent cx="147955" cy="83058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47955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19476pt;margin-top:5.9609pt;width:11.65pt;height:65.4pt;mso-position-horizontal-relative:page;mso-position-vertical-relative:paragraph;z-index:15751168" type="#_x0000_t202" id="docshape277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5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68"/>
        <w:ind w:left="21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69"/>
        <w:ind w:left="21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68"/>
        <w:ind w:left="21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68"/>
        <w:ind w:left="21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68"/>
        <w:ind w:left="21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68"/>
        <w:ind w:left="219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69"/>
        <w:ind w:left="284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1658" w:space="39"/>
            <w:col w:w="4008" w:space="40"/>
            <w:col w:w="5085"/>
          </w:cols>
        </w:sectPr>
      </w:pPr>
    </w:p>
    <w:p>
      <w:pPr>
        <w:tabs>
          <w:tab w:pos="2456" w:val="left" w:leader="none"/>
          <w:tab w:pos="3203" w:val="left" w:leader="none"/>
          <w:tab w:pos="3951" w:val="left" w:leader="none"/>
          <w:tab w:pos="4698" w:val="left" w:leader="none"/>
          <w:tab w:pos="5446" w:val="left" w:leader="none"/>
        </w:tabs>
        <w:spacing w:line="136" w:lineRule="exact" w:before="0"/>
        <w:ind w:left="174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30</w:t>
      </w:r>
      <w:r>
        <w:rPr>
          <w:rFonts w:ascii="Times New Roman"/>
          <w:sz w:val="12"/>
        </w:rPr>
        <w:tab/>
      </w:r>
      <w:r>
        <w:rPr>
          <w:rFonts w:ascii="Times New Roman"/>
          <w:spacing w:val="-7"/>
          <w:w w:val="105"/>
          <w:sz w:val="12"/>
        </w:rPr>
        <w:t>40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50</w:t>
      </w:r>
    </w:p>
    <w:p>
      <w:pPr>
        <w:tabs>
          <w:tab w:pos="2679" w:val="left" w:leader="none"/>
        </w:tabs>
        <w:spacing w:line="230" w:lineRule="exact" w:before="14"/>
        <w:ind w:left="934" w:right="0" w:firstLine="0"/>
        <w:jc w:val="left"/>
        <w:rPr>
          <w:rFonts w:ascii="Carlito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3892493</wp:posOffset>
                </wp:positionH>
                <wp:positionV relativeFrom="paragraph">
                  <wp:posOffset>45828</wp:posOffset>
                </wp:positionV>
                <wp:extent cx="76835" cy="14859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7683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95544pt;margin-top:3.608509pt;width:6.05pt;height:11.7pt;mso-position-horizontal-relative:page;mso-position-vertical-relative:paragraph;z-index:15753216" type="#_x0000_t202" id="docshape27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position w:val="-6"/>
          <w:sz w:val="21"/>
        </w:rPr>
        <w:t>g</w:t>
      </w:r>
      <w:r>
        <w:rPr>
          <w:rFonts w:ascii="Arial"/>
          <w:position w:val="-6"/>
          <w:sz w:val="21"/>
        </w:rPr>
        <w:tab/>
      </w:r>
      <w:r>
        <w:rPr>
          <w:rFonts w:ascii="Carlito"/>
          <w:b/>
          <w:w w:val="105"/>
          <w:sz w:val="14"/>
        </w:rPr>
        <w:t>MDA</w:t>
      </w:r>
      <w:r>
        <w:rPr>
          <w:rFonts w:ascii="Carlito"/>
          <w:b/>
          <w:spacing w:val="-3"/>
          <w:w w:val="105"/>
          <w:sz w:val="14"/>
        </w:rPr>
        <w:t> </w:t>
      </w:r>
      <w:r>
        <w:rPr>
          <w:rFonts w:ascii="Carlito"/>
          <w:b/>
          <w:w w:val="105"/>
          <w:sz w:val="14"/>
        </w:rPr>
        <w:t>(n</w:t>
      </w:r>
      <w:r>
        <w:rPr>
          <w:rFonts w:ascii="Carlito"/>
          <w:b/>
          <w:spacing w:val="-3"/>
          <w:w w:val="105"/>
          <w:sz w:val="14"/>
        </w:rPr>
        <w:t> </w:t>
      </w:r>
      <w:r>
        <w:rPr>
          <w:rFonts w:ascii="Carlito"/>
          <w:b/>
          <w:w w:val="105"/>
          <w:sz w:val="14"/>
        </w:rPr>
        <w:t>mol/g</w:t>
      </w:r>
      <w:r>
        <w:rPr>
          <w:rFonts w:ascii="Carlito"/>
          <w:b/>
          <w:spacing w:val="-4"/>
          <w:w w:val="105"/>
          <w:sz w:val="14"/>
        </w:rPr>
        <w:t> </w:t>
      </w:r>
      <w:r>
        <w:rPr>
          <w:rFonts w:ascii="Carlito"/>
          <w:b/>
          <w:spacing w:val="-2"/>
          <w:w w:val="105"/>
          <w:sz w:val="14"/>
        </w:rPr>
        <w:t>tissue)</w:t>
      </w:r>
    </w:p>
    <w:p>
      <w:pPr>
        <w:spacing w:line="121" w:lineRule="exact" w:before="0"/>
        <w:ind w:left="1502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1426997</wp:posOffset>
                </wp:positionH>
                <wp:positionV relativeFrom="paragraph">
                  <wp:posOffset>34718</wp:posOffset>
                </wp:positionV>
                <wp:extent cx="2332355" cy="1189990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2332355" cy="1189990"/>
                          <a:chExt cx="2332355" cy="118999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25273" y="2870"/>
                            <a:ext cx="127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0">
                                <a:moveTo>
                                  <a:pt x="0" y="1161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116451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99847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83281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66680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50114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33512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16870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287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5273" y="1164513"/>
                            <a:ext cx="23037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25400">
                                <a:moveTo>
                                  <a:pt x="0" y="0"/>
                                </a:moveTo>
                                <a:lnTo>
                                  <a:pt x="2303691" y="0"/>
                                </a:lnTo>
                              </a:path>
                              <a:path w="2303780" h="25400">
                                <a:moveTo>
                                  <a:pt x="0" y="0"/>
                                </a:moveTo>
                                <a:lnTo>
                                  <a:pt x="0" y="250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86117" y="116451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946785" y="116451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407642" y="116451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868297" y="116451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328964" y="1164513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54850" y="22266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7927" y="55473"/>
                                </a:lnTo>
                                <a:lnTo>
                                  <a:pt x="55854" y="27736"/>
                                </a:lnTo>
                                <a:lnTo>
                                  <a:pt x="27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54850" y="22266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55473"/>
                                </a:moveTo>
                                <a:lnTo>
                                  <a:pt x="0" y="27736"/>
                                </a:lnTo>
                                <a:lnTo>
                                  <a:pt x="27927" y="0"/>
                                </a:lnTo>
                                <a:lnTo>
                                  <a:pt x="55854" y="27736"/>
                                </a:lnTo>
                                <a:lnTo>
                                  <a:pt x="27927" y="55473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18503" y="786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14" y="0"/>
                                </a:moveTo>
                                <a:lnTo>
                                  <a:pt x="0" y="27927"/>
                                </a:lnTo>
                                <a:lnTo>
                                  <a:pt x="27914" y="55651"/>
                                </a:lnTo>
                                <a:lnTo>
                                  <a:pt x="55651" y="27927"/>
                                </a:lnTo>
                                <a:lnTo>
                                  <a:pt x="27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18503" y="786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14" y="55651"/>
                                </a:moveTo>
                                <a:lnTo>
                                  <a:pt x="0" y="27927"/>
                                </a:lnTo>
                                <a:lnTo>
                                  <a:pt x="27914" y="0"/>
                                </a:lnTo>
                                <a:lnTo>
                                  <a:pt x="55651" y="27927"/>
                                </a:lnTo>
                                <a:lnTo>
                                  <a:pt x="27914" y="5565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18857" y="84310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7927" y="55841"/>
                                </a:lnTo>
                                <a:lnTo>
                                  <a:pt x="55664" y="27736"/>
                                </a:lnTo>
                                <a:lnTo>
                                  <a:pt x="27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918857" y="84310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55841"/>
                                </a:moveTo>
                                <a:lnTo>
                                  <a:pt x="0" y="27736"/>
                                </a:lnTo>
                                <a:lnTo>
                                  <a:pt x="27927" y="0"/>
                                </a:lnTo>
                                <a:lnTo>
                                  <a:pt x="55664" y="27736"/>
                                </a:lnTo>
                                <a:lnTo>
                                  <a:pt x="27927" y="5584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32520" y="7450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0"/>
                                </a:moveTo>
                                <a:lnTo>
                                  <a:pt x="0" y="28130"/>
                                </a:lnTo>
                                <a:lnTo>
                                  <a:pt x="27724" y="55867"/>
                                </a:lnTo>
                                <a:lnTo>
                                  <a:pt x="55651" y="2813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932520" y="7450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55867"/>
                                </a:moveTo>
                                <a:lnTo>
                                  <a:pt x="0" y="28130"/>
                                </a:lnTo>
                                <a:lnTo>
                                  <a:pt x="27724" y="0"/>
                                </a:lnTo>
                                <a:lnTo>
                                  <a:pt x="55651" y="28130"/>
                                </a:lnTo>
                                <a:lnTo>
                                  <a:pt x="27724" y="55867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103122" y="8962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7927" y="55854"/>
                                </a:lnTo>
                                <a:lnTo>
                                  <a:pt x="55664" y="27736"/>
                                </a:lnTo>
                                <a:lnTo>
                                  <a:pt x="27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103122" y="8962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55854"/>
                                </a:moveTo>
                                <a:lnTo>
                                  <a:pt x="0" y="27736"/>
                                </a:lnTo>
                                <a:lnTo>
                                  <a:pt x="27927" y="0"/>
                                </a:lnTo>
                                <a:lnTo>
                                  <a:pt x="55664" y="27736"/>
                                </a:lnTo>
                                <a:lnTo>
                                  <a:pt x="27927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213688" y="75002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14" y="0"/>
                                </a:moveTo>
                                <a:lnTo>
                                  <a:pt x="0" y="28105"/>
                                </a:lnTo>
                                <a:lnTo>
                                  <a:pt x="27914" y="55841"/>
                                </a:lnTo>
                                <a:lnTo>
                                  <a:pt x="55841" y="28105"/>
                                </a:lnTo>
                                <a:lnTo>
                                  <a:pt x="27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213688" y="75002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14" y="55841"/>
                                </a:moveTo>
                                <a:lnTo>
                                  <a:pt x="0" y="28105"/>
                                </a:lnTo>
                                <a:lnTo>
                                  <a:pt x="27914" y="0"/>
                                </a:lnTo>
                                <a:lnTo>
                                  <a:pt x="55841" y="28105"/>
                                </a:lnTo>
                                <a:lnTo>
                                  <a:pt x="27914" y="5584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010996" y="70213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14" y="0"/>
                                </a:moveTo>
                                <a:lnTo>
                                  <a:pt x="0" y="27749"/>
                                </a:lnTo>
                                <a:lnTo>
                                  <a:pt x="27914" y="55867"/>
                                </a:lnTo>
                                <a:lnTo>
                                  <a:pt x="55651" y="27749"/>
                                </a:lnTo>
                                <a:lnTo>
                                  <a:pt x="27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010996" y="70213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14" y="55867"/>
                                </a:moveTo>
                                <a:lnTo>
                                  <a:pt x="0" y="27749"/>
                                </a:lnTo>
                                <a:lnTo>
                                  <a:pt x="27914" y="0"/>
                                </a:lnTo>
                                <a:lnTo>
                                  <a:pt x="55651" y="27749"/>
                                </a:lnTo>
                                <a:lnTo>
                                  <a:pt x="27914" y="55867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35722" y="78724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0"/>
                                </a:moveTo>
                                <a:lnTo>
                                  <a:pt x="0" y="28117"/>
                                </a:lnTo>
                                <a:lnTo>
                                  <a:pt x="27927" y="55854"/>
                                </a:lnTo>
                                <a:lnTo>
                                  <a:pt x="55841" y="28117"/>
                                </a:lnTo>
                                <a:lnTo>
                                  <a:pt x="27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235722" y="78724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27" y="55854"/>
                                </a:moveTo>
                                <a:lnTo>
                                  <a:pt x="0" y="28117"/>
                                </a:lnTo>
                                <a:lnTo>
                                  <a:pt x="27927" y="0"/>
                                </a:lnTo>
                                <a:lnTo>
                                  <a:pt x="55841" y="28117"/>
                                </a:lnTo>
                                <a:lnTo>
                                  <a:pt x="27927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934" y="85204"/>
                            <a:ext cx="144640" cy="216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" name="Graphic 587"/>
                        <wps:cNvSpPr/>
                        <wps:spPr>
                          <a:xfrm>
                            <a:off x="218846" y="221538"/>
                            <a:ext cx="1741805" cy="871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871219">
                                <a:moveTo>
                                  <a:pt x="0" y="0"/>
                                </a:moveTo>
                                <a:lnTo>
                                  <a:pt x="1741779" y="871169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362pt;margin-top:2.733743pt;width:183.65pt;height:93.7pt;mso-position-horizontal-relative:page;mso-position-vertical-relative:paragraph;z-index:15747072" id="docshapegroup279" coordorigin="2247,55" coordsize="3673,1874">
                <v:line style="position:absolute" from="2287,1889" to="2287,59" stroked="true" strokeweight=".452pt" strokecolor="#858585">
                  <v:stroke dashstyle="solid"/>
                </v:line>
                <v:line style="position:absolute" from="2247,1889" to="2287,1889" stroked="true" strokeweight=".452pt" strokecolor="#858585">
                  <v:stroke dashstyle="solid"/>
                </v:line>
                <v:line style="position:absolute" from="2247,1627" to="2287,1627" stroked="true" strokeweight=".452pt" strokecolor="#858585">
                  <v:stroke dashstyle="solid"/>
                </v:line>
                <v:line style="position:absolute" from="2247,1366" to="2287,1366" stroked="true" strokeweight=".452pt" strokecolor="#858585">
                  <v:stroke dashstyle="solid"/>
                </v:line>
                <v:line style="position:absolute" from="2247,1105" to="2287,1105" stroked="true" strokeweight=".452pt" strokecolor="#858585">
                  <v:stroke dashstyle="solid"/>
                </v:line>
                <v:line style="position:absolute" from="2247,844" to="2287,844" stroked="true" strokeweight=".452pt" strokecolor="#858585">
                  <v:stroke dashstyle="solid"/>
                </v:line>
                <v:line style="position:absolute" from="2247,582" to="2287,582" stroked="true" strokeweight=".452pt" strokecolor="#858585">
                  <v:stroke dashstyle="solid"/>
                </v:line>
                <v:line style="position:absolute" from="2247,320" to="2287,320" stroked="true" strokeweight=".452pt" strokecolor="#858585">
                  <v:stroke dashstyle="solid"/>
                </v:line>
                <v:line style="position:absolute" from="2247,59" to="2287,59" stroked="true" strokeweight=".452pt" strokecolor="#858585">
                  <v:stroke dashstyle="solid"/>
                </v:line>
                <v:shape style="position:absolute;left:2287;top:1888;width:3628;height:40" id="docshape280" coordorigin="2287,1889" coordsize="3628,40" path="m2287,1889l5915,1889m2287,1889l2287,1928e" filled="false" stroked="true" strokeweight=".452pt" strokecolor="#858585">
                  <v:path arrowok="t"/>
                  <v:stroke dashstyle="solid"/>
                </v:shape>
                <v:line style="position:absolute" from="3013,1889" to="3013,1928" stroked="true" strokeweight=".452pt" strokecolor="#858585">
                  <v:stroke dashstyle="solid"/>
                </v:line>
                <v:line style="position:absolute" from="3738,1889" to="3738,1928" stroked="true" strokeweight=".452pt" strokecolor="#858585">
                  <v:stroke dashstyle="solid"/>
                </v:line>
                <v:line style="position:absolute" from="4464,1889" to="4464,1928" stroked="true" strokeweight=".452pt" strokecolor="#858585">
                  <v:stroke dashstyle="solid"/>
                </v:line>
                <v:line style="position:absolute" from="5189,1889" to="5189,1928" stroked="true" strokeweight=".452pt" strokecolor="#858585">
                  <v:stroke dashstyle="solid"/>
                </v:line>
                <v:line style="position:absolute" from="5915,1889" to="5915,1928" stroked="true" strokeweight=".452pt" strokecolor="#858585">
                  <v:stroke dashstyle="solid"/>
                </v:line>
                <v:shape style="position:absolute;left:2806;top:405;width:88;height:88" id="docshape281" coordorigin="2806,405" coordsize="88,88" path="m2850,405l2806,449,2850,493,2894,449,2850,405xe" filled="true" fillcolor="#536aab" stroked="false">
                  <v:path arrowok="t"/>
                  <v:fill type="solid"/>
                </v:shape>
                <v:shape style="position:absolute;left:2806;top:405;width:88;height:88" id="docshape282" coordorigin="2806,405" coordsize="88,88" path="m2850,493l2806,449,2850,405,2894,449,2850,493xe" filled="false" stroked="true" strokeweight=".47pt" strokecolor="#5066a7">
                  <v:path arrowok="t"/>
                  <v:stroke dashstyle="solid"/>
                </v:shape>
                <v:shape style="position:absolute;left:2906;top:178;width:88;height:88" id="docshape283" coordorigin="2906,179" coordsize="88,88" path="m2950,179l2906,223,2950,266,2994,223,2950,179xe" filled="true" fillcolor="#536aab" stroked="false">
                  <v:path arrowok="t"/>
                  <v:fill type="solid"/>
                </v:shape>
                <v:shape style="position:absolute;left:2906;top:178;width:88;height:88" id="docshape284" coordorigin="2906,179" coordsize="88,88" path="m2950,266l2906,223,2950,179,2994,223,2950,266xe" filled="false" stroked="true" strokeweight=".47pt" strokecolor="#5066a7">
                  <v:path arrowok="t"/>
                  <v:stroke dashstyle="solid"/>
                </v:shape>
                <v:shape style="position:absolute;left:3694;top:1382;width:88;height:88" id="docshape285" coordorigin="3694,1382" coordsize="88,88" path="m3738,1382l3694,1426,3738,1470,3782,1426,3738,1382xe" filled="true" fillcolor="#536aab" stroked="false">
                  <v:path arrowok="t"/>
                  <v:fill type="solid"/>
                </v:shape>
                <v:shape style="position:absolute;left:3694;top:1382;width:88;height:88" id="docshape286" coordorigin="3694,1382" coordsize="88,88" path="m3738,1470l3694,1426,3738,1382,3782,1426,3738,1470xe" filled="false" stroked="true" strokeweight=".47pt" strokecolor="#5066a7">
                  <v:path arrowok="t"/>
                  <v:stroke dashstyle="solid"/>
                </v:shape>
                <v:shape style="position:absolute;left:5290;top:1228;width:88;height:88" id="docshape287" coordorigin="5291,1228" coordsize="88,88" path="m5334,1228l5291,1272,5334,1316,5378,1272,5334,1228xe" filled="true" fillcolor="#536aab" stroked="false">
                  <v:path arrowok="t"/>
                  <v:fill type="solid"/>
                </v:shape>
                <v:shape style="position:absolute;left:5290;top:1228;width:88;height:88" id="docshape288" coordorigin="5291,1228" coordsize="88,88" path="m5334,1316l5291,1272,5334,1228,5378,1272,5334,1316xe" filled="false" stroked="true" strokeweight=".47pt" strokecolor="#5066a7">
                  <v:path arrowok="t"/>
                  <v:stroke dashstyle="solid"/>
                </v:shape>
                <v:shape style="position:absolute;left:3984;top:1466;width:88;height:88" id="docshape289" coordorigin="3984,1466" coordsize="88,88" path="m4028,1466l3984,1510,4028,1554,4072,1510,4028,1466xe" filled="true" fillcolor="#536aab" stroked="false">
                  <v:path arrowok="t"/>
                  <v:fill type="solid"/>
                </v:shape>
                <v:shape style="position:absolute;left:3984;top:1466;width:88;height:88" id="docshape290" coordorigin="3984,1466" coordsize="88,88" path="m4028,1554l3984,1510,4028,1466,4072,1510,4028,1554xe" filled="false" stroked="true" strokeweight=".47pt" strokecolor="#5066a7">
                  <v:path arrowok="t"/>
                  <v:stroke dashstyle="solid"/>
                </v:shape>
                <v:shape style="position:absolute;left:4158;top:1235;width:88;height:88" id="docshape291" coordorigin="4159,1236" coordsize="88,88" path="m4203,1236l4159,1280,4203,1324,4247,1280,4203,1236xe" filled="true" fillcolor="#536aab" stroked="false">
                  <v:path arrowok="t"/>
                  <v:fill type="solid"/>
                </v:shape>
                <v:shape style="position:absolute;left:4158;top:1235;width:88;height:88" id="docshape292" coordorigin="4159,1236" coordsize="88,88" path="m4203,1324l4159,1280,4203,1236,4247,1280,4203,1324xe" filled="false" stroked="true" strokeweight=".47pt" strokecolor="#5066a7">
                  <v:path arrowok="t"/>
                  <v:stroke dashstyle="solid"/>
                </v:shape>
                <v:shape style="position:absolute;left:3839;top:1160;width:88;height:88" id="docshape293" coordorigin="3839,1160" coordsize="88,88" path="m3883,1160l3839,1204,3883,1248,3927,1204,3883,1160xe" filled="true" fillcolor="#536aab" stroked="false">
                  <v:path arrowok="t"/>
                  <v:fill type="solid"/>
                </v:shape>
                <v:shape style="position:absolute;left:3839;top:1160;width:88;height:88" id="docshape294" coordorigin="3839,1160" coordsize="88,88" path="m3883,1248l3839,1204,3883,1160,3927,1204,3883,1248xe" filled="false" stroked="true" strokeweight=".47pt" strokecolor="#5066a7">
                  <v:path arrowok="t"/>
                  <v:stroke dashstyle="solid"/>
                </v:shape>
                <v:shape style="position:absolute;left:4193;top:1294;width:88;height:88" id="docshape295" coordorigin="4193,1294" coordsize="88,88" path="m4237,1294l4193,1339,4237,1382,4281,1339,4237,1294xe" filled="true" fillcolor="#536aab" stroked="false">
                  <v:path arrowok="t"/>
                  <v:fill type="solid"/>
                </v:shape>
                <v:shape style="position:absolute;left:4193;top:1294;width:88;height:88" id="docshape296" coordorigin="4193,1294" coordsize="88,88" path="m4237,1382l4193,1339,4237,1294,4281,1339,4237,1382xe" filled="false" stroked="true" strokeweight=".47pt" strokecolor="#5066a7">
                  <v:path arrowok="t"/>
                  <v:stroke dashstyle="solid"/>
                </v:shape>
                <v:shape style="position:absolute;left:2543;top:188;width:228;height:341" type="#_x0000_t75" id="docshape297" stroked="false">
                  <v:imagedata r:id="rId21" o:title=""/>
                </v:shape>
                <v:line style="position:absolute" from="2592,404" to="5335,1775" stroked="true" strokeweight=".4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124"/>
        <w:ind w:left="1502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1142255</wp:posOffset>
                </wp:positionH>
                <wp:positionV relativeFrom="paragraph">
                  <wp:posOffset>126740</wp:posOffset>
                </wp:positionV>
                <wp:extent cx="147955" cy="83058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147955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41376pt;margin-top:9.979543pt;width:11.65pt;height:65.4pt;mso-position-horizontal-relative:page;mso-position-vertical-relative:paragraph;z-index:15749632" type="#_x0000_t202" id="docshape298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5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3917092</wp:posOffset>
                </wp:positionH>
                <wp:positionV relativeFrom="paragraph">
                  <wp:posOffset>201755</wp:posOffset>
                </wp:positionV>
                <wp:extent cx="147955" cy="83058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147955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5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32465pt;margin-top:15.886252pt;width:11.65pt;height:65.4pt;mso-position-horizontal-relative:page;mso-position-vertical-relative:paragraph;z-index:15751680" type="#_x0000_t202" id="docshape299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5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5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123"/>
        <w:ind w:left="1502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123"/>
        <w:ind w:left="1502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123"/>
        <w:ind w:left="1502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124"/>
        <w:ind w:left="1502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123"/>
        <w:ind w:left="1502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123"/>
        <w:ind w:left="156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tabs>
          <w:tab w:pos="2376" w:val="left" w:leader="none"/>
          <w:tab w:pos="3069" w:val="left" w:leader="none"/>
          <w:tab w:pos="3795" w:val="left" w:leader="none"/>
          <w:tab w:pos="4520" w:val="left" w:leader="none"/>
          <w:tab w:pos="5245" w:val="left" w:leader="none"/>
        </w:tabs>
        <w:spacing w:before="25"/>
        <w:ind w:left="1714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500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1000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1500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2000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2500</w:t>
      </w:r>
    </w:p>
    <w:p>
      <w:pPr>
        <w:spacing w:before="5"/>
        <w:ind w:left="2918" w:right="0" w:firstLine="0"/>
        <w:jc w:val="left"/>
        <w:rPr>
          <w:rFonts w:ascii="Carlito"/>
          <w:b/>
          <w:sz w:val="15"/>
        </w:rPr>
      </w:pPr>
      <w:r>
        <w:rPr>
          <w:rFonts w:ascii="Carlito"/>
          <w:b/>
          <w:spacing w:val="-2"/>
          <w:sz w:val="15"/>
        </w:rPr>
        <w:t>Total</w:t>
      </w:r>
      <w:r>
        <w:rPr>
          <w:rFonts w:ascii="Carlito"/>
          <w:b/>
          <w:spacing w:val="-1"/>
          <w:sz w:val="15"/>
        </w:rPr>
        <w:t> </w:t>
      </w:r>
      <w:r>
        <w:rPr>
          <w:rFonts w:ascii="Carlito"/>
          <w:b/>
          <w:spacing w:val="-2"/>
          <w:sz w:val="15"/>
        </w:rPr>
        <w:t>lipids</w:t>
      </w:r>
      <w:r>
        <w:rPr>
          <w:rFonts w:ascii="Carlito"/>
          <w:b/>
          <w:spacing w:val="2"/>
          <w:sz w:val="15"/>
        </w:rPr>
        <w:t> </w:t>
      </w:r>
      <w:r>
        <w:rPr>
          <w:rFonts w:ascii="Carlito"/>
          <w:b/>
          <w:spacing w:val="-2"/>
          <w:sz w:val="15"/>
        </w:rPr>
        <w:t>(mg/dl)</w:t>
      </w:r>
    </w:p>
    <w:p>
      <w:pPr>
        <w:tabs>
          <w:tab w:pos="847" w:val="left" w:leader="none"/>
          <w:tab w:pos="1300" w:val="left" w:leader="none"/>
          <w:tab w:pos="1753" w:val="left" w:leader="none"/>
          <w:tab w:pos="2206" w:val="left" w:leader="none"/>
          <w:tab w:pos="2627" w:val="left" w:leader="none"/>
          <w:tab w:pos="3080" w:val="left" w:leader="none"/>
          <w:tab w:pos="3533" w:val="left" w:leader="none"/>
          <w:tab w:pos="3985" w:val="left" w:leader="none"/>
        </w:tabs>
        <w:spacing w:line="102" w:lineRule="exact" w:before="0"/>
        <w:ind w:left="427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40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60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80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100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120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140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160</w:t>
      </w:r>
    </w:p>
    <w:p>
      <w:pPr>
        <w:spacing w:before="45"/>
        <w:ind w:left="1681" w:right="0" w:firstLine="0"/>
        <w:jc w:val="left"/>
        <w:rPr>
          <w:rFonts w:ascii="Carlito"/>
          <w:b/>
          <w:sz w:val="15"/>
        </w:rPr>
      </w:pPr>
      <w:r>
        <w:rPr>
          <w:rFonts w:ascii="Carlito"/>
          <w:b/>
          <w:spacing w:val="-2"/>
          <w:sz w:val="15"/>
        </w:rPr>
        <w:t>HDL-cholesterol</w:t>
      </w:r>
      <w:r>
        <w:rPr>
          <w:rFonts w:ascii="Carlito"/>
          <w:b/>
          <w:spacing w:val="21"/>
          <w:sz w:val="15"/>
        </w:rPr>
        <w:t> </w:t>
      </w:r>
      <w:r>
        <w:rPr>
          <w:rFonts w:ascii="Carlito"/>
          <w:b/>
          <w:spacing w:val="-2"/>
          <w:sz w:val="15"/>
        </w:rPr>
        <w:t>(mg/dl)</w:t>
      </w:r>
    </w:p>
    <w:p>
      <w:pPr>
        <w:spacing w:before="55"/>
        <w:ind w:left="186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4242650</wp:posOffset>
                </wp:positionH>
                <wp:positionV relativeFrom="paragraph">
                  <wp:posOffset>80727</wp:posOffset>
                </wp:positionV>
                <wp:extent cx="2296795" cy="1151255"/>
                <wp:effectExtent l="0" t="0" r="0" b="0"/>
                <wp:wrapNone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2296795" cy="1151255"/>
                          <a:chExt cx="2296795" cy="1151255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24688" y="2882"/>
                            <a:ext cx="127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315">
                                <a:moveTo>
                                  <a:pt x="0" y="1122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0" y="112575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0" y="96542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0" y="805091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64438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48442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0" y="32372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0" y="16300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287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4688" y="1125740"/>
                            <a:ext cx="22694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25400">
                                <a:moveTo>
                                  <a:pt x="0" y="0"/>
                                </a:moveTo>
                                <a:lnTo>
                                  <a:pt x="2268931" y="0"/>
                                </a:lnTo>
                              </a:path>
                              <a:path w="2269490" h="25400">
                                <a:moveTo>
                                  <a:pt x="0" y="0"/>
                                </a:move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479094" y="112574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932345" y="112574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385989" y="112574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839988" y="112574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293632" y="112574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066061" y="2139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0"/>
                                </a:moveTo>
                                <a:lnTo>
                                  <a:pt x="0" y="27749"/>
                                </a:lnTo>
                                <a:lnTo>
                                  <a:pt x="27724" y="55854"/>
                                </a:lnTo>
                                <a:lnTo>
                                  <a:pt x="55854" y="27749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066061" y="2139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55854"/>
                                </a:moveTo>
                                <a:lnTo>
                                  <a:pt x="0" y="27749"/>
                                </a:lnTo>
                                <a:lnTo>
                                  <a:pt x="27724" y="0"/>
                                </a:lnTo>
                                <a:lnTo>
                                  <a:pt x="55854" y="27749"/>
                                </a:lnTo>
                                <a:lnTo>
                                  <a:pt x="27724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065286" y="7487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49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7749" y="55651"/>
                                </a:lnTo>
                                <a:lnTo>
                                  <a:pt x="55867" y="27736"/>
                                </a:lnTo>
                                <a:lnTo>
                                  <a:pt x="2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065286" y="7487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49" y="55651"/>
                                </a:moveTo>
                                <a:lnTo>
                                  <a:pt x="0" y="27736"/>
                                </a:lnTo>
                                <a:lnTo>
                                  <a:pt x="27749" y="0"/>
                                </a:lnTo>
                                <a:lnTo>
                                  <a:pt x="55867" y="27736"/>
                                </a:lnTo>
                                <a:lnTo>
                                  <a:pt x="27749" y="55651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17" y="674458"/>
                            <a:ext cx="178447" cy="249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1" name="Graphic 611"/>
                        <wps:cNvSpPr/>
                        <wps:spPr>
                          <a:xfrm>
                            <a:off x="112839" y="2234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8117"/>
                                </a:lnTo>
                                <a:lnTo>
                                  <a:pt x="27736" y="55854"/>
                                </a:lnTo>
                                <a:lnTo>
                                  <a:pt x="55460" y="28117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12839" y="2234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854"/>
                                </a:moveTo>
                                <a:lnTo>
                                  <a:pt x="0" y="28117"/>
                                </a:lnTo>
                                <a:lnTo>
                                  <a:pt x="27736" y="0"/>
                                </a:lnTo>
                                <a:lnTo>
                                  <a:pt x="55460" y="28117"/>
                                </a:lnTo>
                                <a:lnTo>
                                  <a:pt x="27736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13601" y="15618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736"/>
                                </a:lnTo>
                                <a:lnTo>
                                  <a:pt x="27736" y="55854"/>
                                </a:lnTo>
                                <a:lnTo>
                                  <a:pt x="55841" y="27736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13601" y="156184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854"/>
                                </a:moveTo>
                                <a:lnTo>
                                  <a:pt x="0" y="27736"/>
                                </a:lnTo>
                                <a:lnTo>
                                  <a:pt x="27736" y="0"/>
                                </a:lnTo>
                                <a:lnTo>
                                  <a:pt x="55841" y="27736"/>
                                </a:lnTo>
                                <a:lnTo>
                                  <a:pt x="27736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45732" y="23331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0"/>
                                </a:moveTo>
                                <a:lnTo>
                                  <a:pt x="0" y="27724"/>
                                </a:lnTo>
                                <a:lnTo>
                                  <a:pt x="27724" y="55473"/>
                                </a:lnTo>
                                <a:lnTo>
                                  <a:pt x="55854" y="27724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45732" y="23331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24" y="55473"/>
                                </a:moveTo>
                                <a:lnTo>
                                  <a:pt x="0" y="27724"/>
                                </a:lnTo>
                                <a:lnTo>
                                  <a:pt x="27724" y="0"/>
                                </a:lnTo>
                                <a:lnTo>
                                  <a:pt x="55854" y="27724"/>
                                </a:lnTo>
                                <a:lnTo>
                                  <a:pt x="27724" y="55473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579018" y="2139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749"/>
                                </a:lnTo>
                                <a:lnTo>
                                  <a:pt x="27736" y="55854"/>
                                </a:lnTo>
                                <a:lnTo>
                                  <a:pt x="55460" y="27749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79018" y="21393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854"/>
                                </a:moveTo>
                                <a:lnTo>
                                  <a:pt x="0" y="27749"/>
                                </a:lnTo>
                                <a:lnTo>
                                  <a:pt x="27736" y="0"/>
                                </a:lnTo>
                                <a:lnTo>
                                  <a:pt x="55460" y="27749"/>
                                </a:lnTo>
                                <a:lnTo>
                                  <a:pt x="27736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63130" y="8399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0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55664"/>
                                </a:lnTo>
                                <a:lnTo>
                                  <a:pt x="55841" y="27927"/>
                                </a:lnTo>
                                <a:lnTo>
                                  <a:pt x="27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63130" y="8399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736" y="55664"/>
                                </a:moveTo>
                                <a:lnTo>
                                  <a:pt x="0" y="27927"/>
                                </a:lnTo>
                                <a:lnTo>
                                  <a:pt x="27736" y="0"/>
                                </a:lnTo>
                                <a:lnTo>
                                  <a:pt x="55841" y="27927"/>
                                </a:lnTo>
                                <a:lnTo>
                                  <a:pt x="27736" y="5566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22554" y="1820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17" y="0"/>
                                </a:moveTo>
                                <a:lnTo>
                                  <a:pt x="0" y="28105"/>
                                </a:lnTo>
                                <a:lnTo>
                                  <a:pt x="28117" y="55854"/>
                                </a:lnTo>
                                <a:lnTo>
                                  <a:pt x="55854" y="28105"/>
                                </a:lnTo>
                                <a:lnTo>
                                  <a:pt x="28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22554" y="1820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8117" y="55854"/>
                                </a:moveTo>
                                <a:lnTo>
                                  <a:pt x="0" y="28105"/>
                                </a:lnTo>
                                <a:lnTo>
                                  <a:pt x="28117" y="0"/>
                                </a:lnTo>
                                <a:lnTo>
                                  <a:pt x="55854" y="28105"/>
                                </a:lnTo>
                                <a:lnTo>
                                  <a:pt x="28117" y="55854"/>
                                </a:lnTo>
                                <a:close/>
                              </a:path>
                            </a:pathLst>
                          </a:custGeom>
                          <a:ln w="5969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40944" y="109639"/>
                            <a:ext cx="195326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429895">
                                <a:moveTo>
                                  <a:pt x="0" y="429513"/>
                                </a:moveTo>
                                <a:lnTo>
                                  <a:pt x="1952828" y="0"/>
                                </a:lnTo>
                              </a:path>
                            </a:pathLst>
                          </a:custGeom>
                          <a:ln w="5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066986pt;margin-top:6.356507pt;width:180.85pt;height:90.65pt;mso-position-horizontal-relative:page;mso-position-vertical-relative:paragraph;z-index:15747584" id="docshapegroup300" coordorigin="6681,127" coordsize="3617,1813">
                <v:line style="position:absolute" from="6720,1900" to="6720,132" stroked="true" strokeweight=".452pt" strokecolor="#858585">
                  <v:stroke dashstyle="solid"/>
                </v:line>
                <v:line style="position:absolute" from="6681,1900" to="6720,1900" stroked="true" strokeweight=".452pt" strokecolor="#858585">
                  <v:stroke dashstyle="solid"/>
                </v:line>
                <v:line style="position:absolute" from="6681,1647" to="6720,1647" stroked="true" strokeweight=".452pt" strokecolor="#858585">
                  <v:stroke dashstyle="solid"/>
                </v:line>
                <v:line style="position:absolute" from="6681,1395" to="6720,1395" stroked="true" strokeweight=".452pt" strokecolor="#858585">
                  <v:stroke dashstyle="solid"/>
                </v:line>
                <v:line style="position:absolute" from="6681,1142" to="6720,1142" stroked="true" strokeweight=".452pt" strokecolor="#858585">
                  <v:stroke dashstyle="solid"/>
                </v:line>
                <v:line style="position:absolute" from="6681,890" to="6720,890" stroked="true" strokeweight=".452pt" strokecolor="#858585">
                  <v:stroke dashstyle="solid"/>
                </v:line>
                <v:line style="position:absolute" from="6681,637" to="6720,637" stroked="true" strokeweight=".452pt" strokecolor="#858585">
                  <v:stroke dashstyle="solid"/>
                </v:line>
                <v:line style="position:absolute" from="6681,384" to="6720,384" stroked="true" strokeweight=".452pt" strokecolor="#858585">
                  <v:stroke dashstyle="solid"/>
                </v:line>
                <v:line style="position:absolute" from="6681,132" to="6720,132" stroked="true" strokeweight=".452pt" strokecolor="#858585">
                  <v:stroke dashstyle="solid"/>
                </v:line>
                <v:shape style="position:absolute;left:6720;top:1899;width:3574;height:40" id="docshape301" coordorigin="6720,1900" coordsize="3574,40" path="m6720,1900l10293,1900m6720,1900l6720,1939e" filled="false" stroked="true" strokeweight=".452pt" strokecolor="#858585">
                  <v:path arrowok="t"/>
                  <v:stroke dashstyle="solid"/>
                </v:shape>
                <v:line style="position:absolute" from="7436,1900" to="7436,1939" stroked="true" strokeweight=".452pt" strokecolor="#858585">
                  <v:stroke dashstyle="solid"/>
                </v:line>
                <v:line style="position:absolute" from="8150,1900" to="8150,1939" stroked="true" strokeweight=".452pt" strokecolor="#858585">
                  <v:stroke dashstyle="solid"/>
                </v:line>
                <v:line style="position:absolute" from="8864,1900" to="8864,1939" stroked="true" strokeweight=".452pt" strokecolor="#858585">
                  <v:stroke dashstyle="solid"/>
                </v:line>
                <v:line style="position:absolute" from="9579,1900" to="9579,1939" stroked="true" strokeweight=".452pt" strokecolor="#858585">
                  <v:stroke dashstyle="solid"/>
                </v:line>
                <v:line style="position:absolute" from="10293,1900" to="10293,1939" stroked="true" strokeweight=".452pt" strokecolor="#858585">
                  <v:stroke dashstyle="solid"/>
                </v:line>
                <v:shape style="position:absolute;left:9934;top:464;width:88;height:88" id="docshape302" coordorigin="9935,464" coordsize="88,88" path="m9979,464l9935,508,9979,552,10023,508,9979,464xe" filled="true" fillcolor="#536aab" stroked="false">
                  <v:path arrowok="t"/>
                  <v:fill type="solid"/>
                </v:shape>
                <v:shape style="position:absolute;left:9934;top:464;width:88;height:88" id="docshape303" coordorigin="9935,464" coordsize="88,88" path="m9979,552l9935,508,9979,464,10023,508,9979,552xe" filled="false" stroked="true" strokeweight=".47pt" strokecolor="#5066a7">
                  <v:path arrowok="t"/>
                  <v:stroke dashstyle="solid"/>
                </v:shape>
                <v:shape style="position:absolute;left:9933;top:245;width:88;height:88" id="docshape304" coordorigin="9934,245" coordsize="88,88" path="m9977,245l9934,289,9977,333,10022,289,9977,245xe" filled="true" fillcolor="#536aab" stroked="false">
                  <v:path arrowok="t"/>
                  <v:fill type="solid"/>
                </v:shape>
                <v:shape style="position:absolute;left:9933;top:245;width:88;height:88" id="docshape305" coordorigin="9934,245" coordsize="88,88" path="m9977,333l9934,289,9977,245,10022,289,9977,333xe" filled="false" stroked="true" strokeweight=".47pt" strokecolor="#5066a7">
                  <v:path arrowok="t"/>
                  <v:stroke dashstyle="solid"/>
                </v:shape>
                <v:shape style="position:absolute;left:6855;top:1189;width:282;height:393" type="#_x0000_t75" id="docshape306" stroked="false">
                  <v:imagedata r:id="rId22" o:title=""/>
                </v:shape>
                <v:shape style="position:absolute;left:6859;top:479;width:88;height:88" id="docshape307" coordorigin="6859,479" coordsize="88,88" path="m6903,479l6859,523,6903,567,6946,523,6903,479xe" filled="true" fillcolor="#536aab" stroked="false">
                  <v:path arrowok="t"/>
                  <v:fill type="solid"/>
                </v:shape>
                <v:shape style="position:absolute;left:6859;top:479;width:88;height:88" id="docshape308" coordorigin="6859,479" coordsize="88,88" path="m6903,567l6859,523,6903,479,6946,523,6903,567xe" filled="false" stroked="true" strokeweight=".47pt" strokecolor="#5066a7">
                  <v:path arrowok="t"/>
                  <v:stroke dashstyle="solid"/>
                </v:shape>
                <v:shape style="position:absolute;left:6860;top:373;width:88;height:88" id="docshape309" coordorigin="6860,373" coordsize="88,88" path="m6904,373l6860,417,6904,461,6948,417,6904,373xe" filled="true" fillcolor="#536aab" stroked="false">
                  <v:path arrowok="t"/>
                  <v:fill type="solid"/>
                </v:shape>
                <v:shape style="position:absolute;left:6860;top:373;width:88;height:88" id="docshape310" coordorigin="6860,373" coordsize="88,88" path="m6904,461l6860,417,6904,373,6948,417,6904,461xe" filled="false" stroked="true" strokeweight=".47pt" strokecolor="#5066a7">
                  <v:path arrowok="t"/>
                  <v:stroke dashstyle="solid"/>
                </v:shape>
                <v:shape style="position:absolute;left:7225;top:494;width:88;height:88" id="docshape311" coordorigin="7226,495" coordsize="88,88" path="m7269,495l7226,538,7269,582,7314,538,7269,495xe" filled="true" fillcolor="#536aab" stroked="false">
                  <v:path arrowok="t"/>
                  <v:fill type="solid"/>
                </v:shape>
                <v:shape style="position:absolute;left:7225;top:494;width:88;height:88" id="docshape312" coordorigin="7226,495" coordsize="88,88" path="m7269,582l7226,538,7269,495,7314,538,7269,582xe" filled="false" stroked="true" strokeweight=".47pt" strokecolor="#5066a7">
                  <v:path arrowok="t"/>
                  <v:stroke dashstyle="solid"/>
                </v:shape>
                <v:shape style="position:absolute;left:7593;top:464;width:88;height:88" id="docshape313" coordorigin="7593,464" coordsize="88,88" path="m7637,464l7593,508,7637,552,7681,508,7637,464xe" filled="true" fillcolor="#536aab" stroked="false">
                  <v:path arrowok="t"/>
                  <v:fill type="solid"/>
                </v:shape>
                <v:shape style="position:absolute;left:7593;top:464;width:88;height:88" id="docshape314" coordorigin="7593,464" coordsize="88,88" path="m7637,552l7593,508,7637,464,7681,508,7637,552xe" filled="false" stroked="true" strokeweight=".47pt" strokecolor="#5066a7">
                  <v:path arrowok="t"/>
                  <v:stroke dashstyle="solid"/>
                </v:shape>
                <v:shape style="position:absolute;left:7410;top:259;width:88;height:88" id="docshape315" coordorigin="7411,259" coordsize="88,88" path="m7454,259l7411,303,7454,347,7499,303,7454,259xe" filled="true" fillcolor="#536aab" stroked="false">
                  <v:path arrowok="t"/>
                  <v:fill type="solid"/>
                </v:shape>
                <v:shape style="position:absolute;left:7410;top:259;width:88;height:88" id="docshape316" coordorigin="7411,259" coordsize="88,88" path="m7454,347l7411,303,7454,259,7499,303,7454,347xe" filled="false" stroked="true" strokeweight=".47pt" strokecolor="#5066a7">
                  <v:path arrowok="t"/>
                  <v:stroke dashstyle="solid"/>
                </v:shape>
                <v:shape style="position:absolute;left:7189;top:413;width:88;height:88" id="docshape317" coordorigin="7189,414" coordsize="88,88" path="m7234,414l7189,458,7234,502,7277,458,7234,414xe" filled="true" fillcolor="#536aab" stroked="false">
                  <v:path arrowok="t"/>
                  <v:fill type="solid"/>
                </v:shape>
                <v:shape style="position:absolute;left:7189;top:413;width:88;height:88" id="docshape318" coordorigin="7189,414" coordsize="88,88" path="m7234,502l7189,458,7234,414,7277,458,7234,502xe" filled="false" stroked="true" strokeweight=".47pt" strokecolor="#5066a7">
                  <v:path arrowok="t"/>
                  <v:stroke dashstyle="solid"/>
                </v:shape>
                <v:line style="position:absolute" from="6903,976" to="9979,300" stroked="true" strokeweight=".4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114"/>
        <w:ind w:left="18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115"/>
        <w:ind w:left="18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115"/>
        <w:ind w:left="18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115"/>
        <w:ind w:left="18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114"/>
        <w:ind w:left="18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114"/>
        <w:ind w:left="18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116"/>
        <w:ind w:left="25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tabs>
          <w:tab w:pos="1081" w:val="left" w:leader="none"/>
          <w:tab w:pos="1794" w:val="left" w:leader="none"/>
          <w:tab w:pos="2509" w:val="left" w:leader="none"/>
          <w:tab w:pos="3224" w:val="left" w:leader="none"/>
          <w:tab w:pos="3907" w:val="left" w:leader="none"/>
        </w:tabs>
        <w:spacing w:line="120" w:lineRule="exact" w:before="25"/>
        <w:ind w:left="3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20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40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60</w:t>
      </w:r>
      <w:r>
        <w:rPr>
          <w:rFonts w:ascii="Times New Roman"/>
          <w:sz w:val="12"/>
        </w:rPr>
        <w:tab/>
      </w:r>
      <w:r>
        <w:rPr>
          <w:rFonts w:ascii="Times New Roman"/>
          <w:spacing w:val="-7"/>
          <w:w w:val="105"/>
          <w:sz w:val="12"/>
        </w:rPr>
        <w:t>80</w:t>
      </w:r>
      <w:r>
        <w:rPr>
          <w:rFonts w:ascii="Times New Roman"/>
          <w:sz w:val="12"/>
        </w:rPr>
        <w:tab/>
      </w:r>
      <w:r>
        <w:rPr>
          <w:rFonts w:ascii="Times New Roman"/>
          <w:spacing w:val="-5"/>
          <w:w w:val="105"/>
          <w:sz w:val="12"/>
        </w:rPr>
        <w:t>100</w:t>
      </w:r>
    </w:p>
    <w:p>
      <w:pPr>
        <w:spacing w:line="165" w:lineRule="exact" w:before="0"/>
        <w:ind w:left="1613" w:right="0" w:firstLine="0"/>
        <w:jc w:val="left"/>
        <w:rPr>
          <w:rFonts w:ascii="Carlito" w:hAnsi="Carlito"/>
          <w:b/>
          <w:sz w:val="15"/>
        </w:rPr>
      </w:pPr>
      <w:r>
        <w:rPr>
          <w:rFonts w:ascii="Carlito" w:hAnsi="Carlito"/>
          <w:b/>
          <w:sz w:val="15"/>
        </w:rPr>
        <w:t>TNF</w:t>
      </w:r>
      <w:r>
        <w:rPr>
          <w:rFonts w:ascii="Carlito" w:hAnsi="Carlito"/>
          <w:b/>
          <w:spacing w:val="-5"/>
          <w:sz w:val="15"/>
        </w:rPr>
        <w:t> </w:t>
      </w:r>
      <w:r>
        <w:rPr>
          <w:rFonts w:ascii="Carlito" w:hAnsi="Carlito"/>
          <w:b/>
          <w:sz w:val="15"/>
        </w:rPr>
        <w:t>–alpha</w:t>
      </w:r>
      <w:r>
        <w:rPr>
          <w:rFonts w:ascii="Carlito" w:hAnsi="Carlito"/>
          <w:b/>
          <w:spacing w:val="-4"/>
          <w:sz w:val="15"/>
        </w:rPr>
        <w:t> </w:t>
      </w:r>
      <w:r>
        <w:rPr>
          <w:rFonts w:ascii="Carlito" w:hAnsi="Carlito"/>
          <w:b/>
          <w:spacing w:val="-2"/>
          <w:sz w:val="15"/>
        </w:rPr>
        <w:t>(Pg/ml)</w:t>
      </w:r>
    </w:p>
    <w:p>
      <w:pPr>
        <w:spacing w:after="0" w:line="165" w:lineRule="exact"/>
        <w:jc w:val="left"/>
        <w:rPr>
          <w:rFonts w:ascii="Carlito" w:hAnsi="Carlito"/>
          <w:sz w:val="15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710" w:space="40"/>
            <w:col w:w="5080"/>
          </w:cols>
        </w:sectPr>
      </w:pPr>
    </w:p>
    <w:p>
      <w:pPr>
        <w:pStyle w:val="BodyText"/>
        <w:spacing w:before="133"/>
        <w:rPr>
          <w:rFonts w:ascii="Carlito"/>
          <w:b/>
          <w:sz w:val="12"/>
        </w:rPr>
      </w:pPr>
    </w:p>
    <w:p>
      <w:pPr>
        <w:tabs>
          <w:tab w:pos="388" w:val="left" w:leader="none"/>
        </w:tabs>
        <w:spacing w:before="0"/>
        <w:ind w:left="0" w:right="2891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3071901</wp:posOffset>
                </wp:positionH>
                <wp:positionV relativeFrom="paragraph">
                  <wp:posOffset>75870</wp:posOffset>
                </wp:positionV>
                <wp:extent cx="2354580" cy="1316990"/>
                <wp:effectExtent l="0" t="0" r="0" b="0"/>
                <wp:wrapNone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2354580" cy="1316990"/>
                          <a:chExt cx="2354580" cy="131699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24688" y="2806"/>
                            <a:ext cx="127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685">
                                <a:moveTo>
                                  <a:pt x="0" y="1289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129189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0" y="114866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0" y="100503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0" y="86219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0" y="71895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0" y="57571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0" y="43248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0" y="28887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14602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279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688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4688" y="1291882"/>
                            <a:ext cx="23266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24765">
                                <a:moveTo>
                                  <a:pt x="0" y="0"/>
                                </a:moveTo>
                                <a:lnTo>
                                  <a:pt x="2326487" y="0"/>
                                </a:lnTo>
                              </a:path>
                              <a:path w="232664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89915" y="129188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954951" y="129188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420749" y="129188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885784" y="129188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351189" y="129188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688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091321" y="37359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54343"/>
                                </a:lnTo>
                                <a:lnTo>
                                  <a:pt x="54317" y="26974"/>
                                </a:lnTo>
                                <a:lnTo>
                                  <a:pt x="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091321" y="37359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55" y="54343"/>
                                </a:moveTo>
                                <a:lnTo>
                                  <a:pt x="0" y="26974"/>
                                </a:lnTo>
                                <a:lnTo>
                                  <a:pt x="27355" y="0"/>
                                </a:lnTo>
                                <a:lnTo>
                                  <a:pt x="54317" y="26974"/>
                                </a:lnTo>
                                <a:lnTo>
                                  <a:pt x="27355" y="54343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951888" y="30179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6974" y="54330"/>
                                </a:lnTo>
                                <a:lnTo>
                                  <a:pt x="54330" y="27355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951888" y="30179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330"/>
                                </a:moveTo>
                                <a:lnTo>
                                  <a:pt x="0" y="27355"/>
                                </a:lnTo>
                                <a:lnTo>
                                  <a:pt x="26974" y="0"/>
                                </a:lnTo>
                                <a:lnTo>
                                  <a:pt x="54330" y="27355"/>
                                </a:lnTo>
                                <a:lnTo>
                                  <a:pt x="26974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858810" y="15210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62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62" y="54317"/>
                                </a:lnTo>
                                <a:lnTo>
                                  <a:pt x="54305" y="26974"/>
                                </a:lnTo>
                                <a:lnTo>
                                  <a:pt x="26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858810" y="15210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62" y="54317"/>
                                </a:moveTo>
                                <a:lnTo>
                                  <a:pt x="0" y="26974"/>
                                </a:lnTo>
                                <a:lnTo>
                                  <a:pt x="26962" y="0"/>
                                </a:lnTo>
                                <a:lnTo>
                                  <a:pt x="54305" y="26974"/>
                                </a:lnTo>
                                <a:lnTo>
                                  <a:pt x="26962" y="54317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951888" y="351193"/>
                            <a:ext cx="546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975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3949"/>
                                </a:lnTo>
                                <a:lnTo>
                                  <a:pt x="54330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951888" y="351193"/>
                            <a:ext cx="5461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3975">
                                <a:moveTo>
                                  <a:pt x="26974" y="53949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4330" y="26974"/>
                                </a:lnTo>
                                <a:lnTo>
                                  <a:pt x="26974" y="53949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021054" y="93057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330"/>
                                </a:lnTo>
                                <a:lnTo>
                                  <a:pt x="54317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021054" y="930579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33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317" y="27355"/>
                                </a:lnTo>
                                <a:lnTo>
                                  <a:pt x="27165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835088" y="105671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0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54343"/>
                                </a:lnTo>
                                <a:lnTo>
                                  <a:pt x="54140" y="27355"/>
                                </a:lnTo>
                                <a:lnTo>
                                  <a:pt x="2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835088" y="1056716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65" y="54343"/>
                                </a:moveTo>
                                <a:lnTo>
                                  <a:pt x="0" y="27355"/>
                                </a:lnTo>
                                <a:lnTo>
                                  <a:pt x="27165" y="0"/>
                                </a:lnTo>
                                <a:lnTo>
                                  <a:pt x="54140" y="27355"/>
                                </a:lnTo>
                                <a:lnTo>
                                  <a:pt x="27165" y="54343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927963" y="101112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77" y="0"/>
                                </a:moveTo>
                                <a:lnTo>
                                  <a:pt x="0" y="26987"/>
                                </a:lnTo>
                                <a:lnTo>
                                  <a:pt x="27177" y="54343"/>
                                </a:lnTo>
                                <a:lnTo>
                                  <a:pt x="54330" y="26987"/>
                                </a:lnTo>
                                <a:lnTo>
                                  <a:pt x="2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927963" y="101112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77" y="54343"/>
                                </a:moveTo>
                                <a:lnTo>
                                  <a:pt x="0" y="26987"/>
                                </a:lnTo>
                                <a:lnTo>
                                  <a:pt x="27177" y="0"/>
                                </a:lnTo>
                                <a:lnTo>
                                  <a:pt x="54330" y="26987"/>
                                </a:lnTo>
                                <a:lnTo>
                                  <a:pt x="27177" y="54343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927963" y="96287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77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177" y="54330"/>
                                </a:lnTo>
                                <a:lnTo>
                                  <a:pt x="54330" y="26974"/>
                                </a:lnTo>
                                <a:lnTo>
                                  <a:pt x="2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927963" y="96287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177" y="54330"/>
                                </a:moveTo>
                                <a:lnTo>
                                  <a:pt x="0" y="26974"/>
                                </a:lnTo>
                                <a:lnTo>
                                  <a:pt x="27177" y="0"/>
                                </a:lnTo>
                                <a:lnTo>
                                  <a:pt x="54330" y="26974"/>
                                </a:lnTo>
                                <a:lnTo>
                                  <a:pt x="27177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347038" y="48378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4330"/>
                                </a:lnTo>
                                <a:lnTo>
                                  <a:pt x="54317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347038" y="48378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33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4317" y="26974"/>
                                </a:lnTo>
                                <a:lnTo>
                                  <a:pt x="26974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440116" y="35916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4330"/>
                                </a:lnTo>
                                <a:lnTo>
                                  <a:pt x="54317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440116" y="35916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33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4317" y="26974"/>
                                </a:lnTo>
                                <a:lnTo>
                                  <a:pt x="26974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207211" y="49251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7368" y="54330"/>
                                </a:lnTo>
                                <a:lnTo>
                                  <a:pt x="54343" y="26974"/>
                                </a:lnTo>
                                <a:lnTo>
                                  <a:pt x="27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207211" y="49251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368" y="54330"/>
                                </a:moveTo>
                                <a:lnTo>
                                  <a:pt x="0" y="26974"/>
                                </a:lnTo>
                                <a:lnTo>
                                  <a:pt x="27368" y="0"/>
                                </a:lnTo>
                                <a:lnTo>
                                  <a:pt x="54343" y="26974"/>
                                </a:lnTo>
                                <a:lnTo>
                                  <a:pt x="27368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328419" y="44692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54330"/>
                                </a:lnTo>
                                <a:lnTo>
                                  <a:pt x="54343" y="26974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328419" y="446925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6974" y="54330"/>
                                </a:moveTo>
                                <a:lnTo>
                                  <a:pt x="0" y="26974"/>
                                </a:lnTo>
                                <a:lnTo>
                                  <a:pt x="26974" y="0"/>
                                </a:lnTo>
                                <a:lnTo>
                                  <a:pt x="54343" y="26974"/>
                                </a:lnTo>
                                <a:lnTo>
                                  <a:pt x="26974" y="54330"/>
                                </a:lnTo>
                                <a:close/>
                              </a:path>
                            </a:pathLst>
                          </a:custGeom>
                          <a:ln w="5816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862444" y="184404"/>
                            <a:ext cx="1256665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 h="770890">
                                <a:moveTo>
                                  <a:pt x="0" y="770864"/>
                                </a:moveTo>
                                <a:lnTo>
                                  <a:pt x="1256233" y="0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882004pt;margin-top:5.974064pt;width:185.4pt;height:103.7pt;mso-position-horizontal-relative:page;mso-position-vertical-relative:paragraph;z-index:15748096" id="docshapegroup319" coordorigin="4838,119" coordsize="3708,2074">
                <v:line style="position:absolute" from="4877,2154" to="4877,124" stroked="true" strokeweight=".44pt" strokecolor="#858585">
                  <v:stroke dashstyle="solid"/>
                </v:line>
                <v:line style="position:absolute" from="4838,2154" to="4877,2154" stroked="true" strokeweight=".44pt" strokecolor="#858585">
                  <v:stroke dashstyle="solid"/>
                </v:line>
                <v:line style="position:absolute" from="4838,1928" to="4877,1928" stroked="true" strokeweight=".44pt" strokecolor="#858585">
                  <v:stroke dashstyle="solid"/>
                </v:line>
                <v:line style="position:absolute" from="4838,1702" to="4877,1702" stroked="true" strokeweight=".44pt" strokecolor="#858585">
                  <v:stroke dashstyle="solid"/>
                </v:line>
                <v:line style="position:absolute" from="4838,1477" to="4877,1477" stroked="true" strokeweight=".44pt" strokecolor="#858585">
                  <v:stroke dashstyle="solid"/>
                </v:line>
                <v:line style="position:absolute" from="4838,1252" to="4877,1252" stroked="true" strokeweight=".44pt" strokecolor="#858585">
                  <v:stroke dashstyle="solid"/>
                </v:line>
                <v:line style="position:absolute" from="4838,1026" to="4877,1026" stroked="true" strokeweight=".44pt" strokecolor="#858585">
                  <v:stroke dashstyle="solid"/>
                </v:line>
                <v:line style="position:absolute" from="4838,801" to="4877,801" stroked="true" strokeweight=".44pt" strokecolor="#858585">
                  <v:stroke dashstyle="solid"/>
                </v:line>
                <v:line style="position:absolute" from="4838,574" to="4877,574" stroked="true" strokeweight=".44pt" strokecolor="#858585">
                  <v:stroke dashstyle="solid"/>
                </v:line>
                <v:line style="position:absolute" from="4838,349" to="4877,349" stroked="true" strokeweight=".44pt" strokecolor="#858585">
                  <v:stroke dashstyle="solid"/>
                </v:line>
                <v:line style="position:absolute" from="4838,124" to="4877,124" stroked="true" strokeweight=".44pt" strokecolor="#858585">
                  <v:stroke dashstyle="solid"/>
                </v:line>
                <v:shape style="position:absolute;left:4876;top:2153;width:3664;height:39" id="docshape320" coordorigin="4877,2154" coordsize="3664,39" path="m4877,2154l8540,2154m4877,2154l4877,2193e" filled="false" stroked="true" strokeweight=".44pt" strokecolor="#858585">
                  <v:path arrowok="t"/>
                  <v:stroke dashstyle="solid"/>
                </v:shape>
                <v:line style="position:absolute" from="5609,2154" to="5609,2193" stroked="true" strokeweight=".44pt" strokecolor="#858585">
                  <v:stroke dashstyle="solid"/>
                </v:line>
                <v:line style="position:absolute" from="6342,2154" to="6342,2193" stroked="true" strokeweight=".44pt" strokecolor="#858585">
                  <v:stroke dashstyle="solid"/>
                </v:line>
                <v:line style="position:absolute" from="7075,2154" to="7075,2193" stroked="true" strokeweight=".44pt" strokecolor="#858585">
                  <v:stroke dashstyle="solid"/>
                </v:line>
                <v:line style="position:absolute" from="7807,2154" to="7807,2193" stroked="true" strokeweight=".44pt" strokecolor="#858585">
                  <v:stroke dashstyle="solid"/>
                </v:line>
                <v:line style="position:absolute" from="8540,2154" to="8540,2193" stroked="true" strokeweight=".44pt" strokecolor="#858585">
                  <v:stroke dashstyle="solid"/>
                </v:line>
                <v:shape style="position:absolute;left:8131;top:707;width:86;height:86" id="docshape321" coordorigin="8131,708" coordsize="86,86" path="m8174,708l8131,750,8174,793,8217,750,8174,708xe" filled="true" fillcolor="#536aab" stroked="false">
                  <v:path arrowok="t"/>
                  <v:fill type="solid"/>
                </v:shape>
                <v:shape style="position:absolute;left:8131;top:707;width:86;height:86" id="docshape322" coordorigin="8131,708" coordsize="86,86" path="m8174,793l8131,750,8174,708,8217,750,8174,793xe" filled="false" stroked="true" strokeweight=".458pt" strokecolor="#5066a7">
                  <v:path arrowok="t"/>
                  <v:stroke dashstyle="solid"/>
                </v:shape>
                <v:shape style="position:absolute;left:7911;top:594;width:86;height:86" id="docshape323" coordorigin="7911,595" coordsize="86,86" path="m7954,595l7911,638,7954,680,7997,638,7954,595xe" filled="true" fillcolor="#536aab" stroked="false">
                  <v:path arrowok="t"/>
                  <v:fill type="solid"/>
                </v:shape>
                <v:shape style="position:absolute;left:7911;top:594;width:86;height:86" id="docshape324" coordorigin="7911,595" coordsize="86,86" path="m7954,680l7911,638,7954,595,7997,638,7954,680xe" filled="false" stroked="true" strokeweight=".458pt" strokecolor="#5066a7">
                  <v:path arrowok="t"/>
                  <v:stroke dashstyle="solid"/>
                </v:shape>
                <v:shape style="position:absolute;left:7764;top:359;width:86;height:86" id="docshape325" coordorigin="7765,359" coordsize="86,86" path="m7807,359l7765,402,7807,445,7850,402,7807,359xe" filled="true" fillcolor="#536aab" stroked="false">
                  <v:path arrowok="t"/>
                  <v:fill type="solid"/>
                </v:shape>
                <v:shape style="position:absolute;left:7764;top:359;width:86;height:86" id="docshape326" coordorigin="7765,359" coordsize="86,86" path="m7807,445l7765,402,7807,359,7850,402,7807,445xe" filled="false" stroked="true" strokeweight=".458pt" strokecolor="#5066a7">
                  <v:path arrowok="t"/>
                  <v:stroke dashstyle="solid"/>
                </v:shape>
                <v:shape style="position:absolute;left:7911;top:672;width:86;height:85" id="docshape327" coordorigin="7911,673" coordsize="86,85" path="m7954,673l7911,715,7954,758,7997,715,7954,673xe" filled="true" fillcolor="#536aab" stroked="false">
                  <v:path arrowok="t"/>
                  <v:fill type="solid"/>
                </v:shape>
                <v:shape style="position:absolute;left:7911;top:672;width:86;height:85" id="docshape328" coordorigin="7911,673" coordsize="86,85" path="m7954,758l7911,715,7954,673,7997,715,7954,758xe" filled="false" stroked="true" strokeweight=".458pt" strokecolor="#5066a7">
                  <v:path arrowok="t"/>
                  <v:stroke dashstyle="solid"/>
                </v:shape>
                <v:shape style="position:absolute;left:6445;top:1584;width:86;height:86" id="docshape329" coordorigin="6446,1585" coordsize="86,86" path="m6488,1585l6446,1628,6488,1671,6531,1628,6488,1585xe" filled="true" fillcolor="#536aab" stroked="false">
                  <v:path arrowok="t"/>
                  <v:fill type="solid"/>
                </v:shape>
                <v:shape style="position:absolute;left:6445;top:1584;width:86;height:86" id="docshape330" coordorigin="6446,1585" coordsize="86,86" path="m6488,1671l6446,1628,6488,1585,6531,1628,6488,1671xe" filled="false" stroked="true" strokeweight=".458pt" strokecolor="#5066a7">
                  <v:path arrowok="t"/>
                  <v:stroke dashstyle="solid"/>
                </v:shape>
                <v:shape style="position:absolute;left:6152;top:1783;width:86;height:86" id="docshape331" coordorigin="6153,1784" coordsize="86,86" path="m6196,1784l6153,1827,6196,1869,6238,1827,6196,1784xe" filled="true" fillcolor="#536aab" stroked="false">
                  <v:path arrowok="t"/>
                  <v:fill type="solid"/>
                </v:shape>
                <v:shape style="position:absolute;left:6152;top:1783;width:86;height:86" id="docshape332" coordorigin="6153,1784" coordsize="86,86" path="m6196,1869l6153,1827,6196,1784,6238,1827,6196,1869xe" filled="false" stroked="true" strokeweight=".458pt" strokecolor="#5066a7">
                  <v:path arrowok="t"/>
                  <v:stroke dashstyle="solid"/>
                </v:shape>
                <v:shape style="position:absolute;left:6299;top:1711;width:86;height:86" id="docshape333" coordorigin="6299,1712" coordsize="86,86" path="m6342,1712l6299,1754,6342,1797,6385,1754,6342,1712xe" filled="true" fillcolor="#536aab" stroked="false">
                  <v:path arrowok="t"/>
                  <v:fill type="solid"/>
                </v:shape>
                <v:shape style="position:absolute;left:6299;top:1711;width:86;height:86" id="docshape334" coordorigin="6299,1712" coordsize="86,86" path="m6342,1797l6299,1754,6342,1712,6385,1754,6342,1797xe" filled="false" stroked="true" strokeweight=".458pt" strokecolor="#5066a7">
                  <v:path arrowok="t"/>
                  <v:stroke dashstyle="solid"/>
                </v:shape>
                <v:shape style="position:absolute;left:6299;top:1635;width:86;height:86" id="docshape335" coordorigin="6299,1636" coordsize="86,86" path="m6342,1636l6299,1678,6342,1721,6385,1678,6342,1636xe" filled="true" fillcolor="#536aab" stroked="false">
                  <v:path arrowok="t"/>
                  <v:fill type="solid"/>
                </v:shape>
                <v:shape style="position:absolute;left:6299;top:1635;width:86;height:86" id="docshape336" coordorigin="6299,1636" coordsize="86,86" path="m6342,1721l6299,1678,6342,1636,6385,1678,6342,1721xe" filled="false" stroked="true" strokeweight=".458pt" strokecolor="#5066a7">
                  <v:path arrowok="t"/>
                  <v:stroke dashstyle="solid"/>
                </v:shape>
                <v:shape style="position:absolute;left:6958;top:881;width:86;height:86" id="docshape337" coordorigin="6959,881" coordsize="86,86" path="m7001,881l6959,924,7001,967,7045,924,7001,881xe" filled="true" fillcolor="#536aab" stroked="false">
                  <v:path arrowok="t"/>
                  <v:fill type="solid"/>
                </v:shape>
                <v:shape style="position:absolute;left:6958;top:881;width:86;height:86" id="docshape338" coordorigin="6959,881" coordsize="86,86" path="m7001,967l6959,924,7001,881,7045,924,7001,967xe" filled="false" stroked="true" strokeweight=".458pt" strokecolor="#5066a7">
                  <v:path arrowok="t"/>
                  <v:stroke dashstyle="solid"/>
                </v:shape>
                <v:shape style="position:absolute;left:7105;top:685;width:86;height:86" id="docshape339" coordorigin="7106,685" coordsize="86,86" path="m7148,685l7106,728,7148,771,7191,728,7148,685xe" filled="true" fillcolor="#536aab" stroked="false">
                  <v:path arrowok="t"/>
                  <v:fill type="solid"/>
                </v:shape>
                <v:shape style="position:absolute;left:7105;top:685;width:86;height:86" id="docshape340" coordorigin="7106,685" coordsize="86,86" path="m7148,771l7106,728,7148,685,7191,728,7148,771xe" filled="false" stroked="true" strokeweight=".458pt" strokecolor="#5066a7">
                  <v:path arrowok="t"/>
                  <v:stroke dashstyle="solid"/>
                </v:shape>
                <v:shape style="position:absolute;left:6738;top:895;width:86;height:86" id="docshape341" coordorigin="6739,895" coordsize="86,86" path="m6782,895l6739,938,6782,981,6824,938,6782,895xe" filled="true" fillcolor="#536aab" stroked="false">
                  <v:path arrowok="t"/>
                  <v:fill type="solid"/>
                </v:shape>
                <v:shape style="position:absolute;left:6738;top:895;width:86;height:86" id="docshape342" coordorigin="6739,895" coordsize="86,86" path="m6782,981l6739,938,6782,895,6824,938,6782,981xe" filled="false" stroked="true" strokeweight=".458pt" strokecolor="#5066a7">
                  <v:path arrowok="t"/>
                  <v:stroke dashstyle="solid"/>
                </v:shape>
                <v:shape style="position:absolute;left:6929;top:823;width:86;height:86" id="docshape343" coordorigin="6930,823" coordsize="86,86" path="m6972,823l6930,866,6972,909,7015,866,6972,823xe" filled="true" fillcolor="#536aab" stroked="false">
                  <v:path arrowok="t"/>
                  <v:fill type="solid"/>
                </v:shape>
                <v:shape style="position:absolute;left:6929;top:823;width:86;height:86" id="docshape344" coordorigin="6930,823" coordsize="86,86" path="m6972,909l6930,866,6972,823,7015,866,6972,909xe" filled="false" stroked="true" strokeweight=".458pt" strokecolor="#5066a7">
                  <v:path arrowok="t"/>
                  <v:stroke dashstyle="solid"/>
                </v:shape>
                <v:line style="position:absolute" from="6196,1624" to="8174,410" stroked="true" strokeweight=".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position w:val="-3"/>
          <w:sz w:val="21"/>
        </w:rPr>
        <w:t>i</w:t>
      </w:r>
      <w:r>
        <w:rPr>
          <w:rFonts w:ascii="Arial"/>
          <w:position w:val="-3"/>
          <w:sz w:val="21"/>
        </w:rPr>
        <w:tab/>
      </w:r>
      <w:r>
        <w:rPr>
          <w:rFonts w:ascii="Times New Roman"/>
          <w:spacing w:val="-5"/>
          <w:w w:val="105"/>
          <w:sz w:val="12"/>
        </w:rPr>
        <w:t>90</w:t>
      </w:r>
    </w:p>
    <w:p>
      <w:pPr>
        <w:spacing w:before="29"/>
        <w:ind w:left="4098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2740436</wp:posOffset>
                </wp:positionH>
                <wp:positionV relativeFrom="paragraph">
                  <wp:posOffset>98274</wp:posOffset>
                </wp:positionV>
                <wp:extent cx="144780" cy="809625"/>
                <wp:effectExtent l="0" t="0" r="0" b="0"/>
                <wp:wrapNone/>
                <wp:docPr id="667" name="Textbox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Textbox 667"/>
                      <wps:cNvSpPr txBox="1"/>
                      <wps:spPr>
                        <a:xfrm>
                          <a:off x="0" y="0"/>
                          <a:ext cx="144780" cy="809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14"/>
                              </w:rPr>
                              <w:t>Adiponectin</w:t>
                            </w:r>
                            <w:r>
                              <w:rPr>
                                <w:rFonts w:ascii="Carlito"/>
                                <w:b/>
                                <w:spacing w:val="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14"/>
                              </w:rPr>
                              <w:t>(pg/ml)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82364pt;margin-top:7.738167pt;width:11.4pt;height:63.75pt;mso-position-horizontal-relative:page;mso-position-vertical-relative:paragraph;z-index:15750656" type="#_x0000_t202" id="docshape345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4"/>
                        </w:rPr>
                      </w:pPr>
                      <w:r>
                        <w:rPr>
                          <w:rFonts w:ascii="Carlito"/>
                          <w:b/>
                          <w:sz w:val="14"/>
                        </w:rPr>
                        <w:t>Adiponectin</w:t>
                      </w:r>
                      <w:r>
                        <w:rPr>
                          <w:rFonts w:ascii="Carlito"/>
                          <w:b/>
                          <w:spacing w:val="19"/>
                          <w:sz w:val="14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sz w:val="14"/>
                        </w:rPr>
                        <w:t>(pg/ml)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2"/>
        </w:rPr>
        <w:t>80</w:t>
      </w:r>
    </w:p>
    <w:p>
      <w:pPr>
        <w:spacing w:before="88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70</w:t>
      </w:r>
    </w:p>
    <w:p>
      <w:pPr>
        <w:spacing w:before="87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60</w:t>
      </w:r>
    </w:p>
    <w:p>
      <w:pPr>
        <w:spacing w:before="88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50</w:t>
      </w:r>
    </w:p>
    <w:p>
      <w:pPr>
        <w:spacing w:before="88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40</w:t>
      </w:r>
    </w:p>
    <w:p>
      <w:pPr>
        <w:spacing w:before="88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30</w:t>
      </w:r>
    </w:p>
    <w:p>
      <w:pPr>
        <w:spacing w:before="87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20</w:t>
      </w:r>
    </w:p>
    <w:p>
      <w:pPr>
        <w:spacing w:before="88"/>
        <w:ind w:left="4098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5"/>
          <w:w w:val="105"/>
          <w:sz w:val="12"/>
        </w:rPr>
        <w:t>10</w:t>
      </w:r>
    </w:p>
    <w:p>
      <w:pPr>
        <w:spacing w:before="88"/>
        <w:ind w:left="4160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</w:p>
    <w:p>
      <w:pPr>
        <w:tabs>
          <w:tab w:pos="4960" w:val="left" w:leader="none"/>
          <w:tab w:pos="5692" w:val="left" w:leader="none"/>
          <w:tab w:pos="6426" w:val="left" w:leader="none"/>
          <w:tab w:pos="7159" w:val="left" w:leader="none"/>
          <w:tab w:pos="7892" w:val="left" w:leader="none"/>
        </w:tabs>
        <w:spacing w:before="20"/>
        <w:ind w:left="4305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05"/>
          <w:sz w:val="12"/>
        </w:rPr>
        <w:t>0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0.01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0.02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0.03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0.04</w:t>
      </w:r>
      <w:r>
        <w:rPr>
          <w:rFonts w:ascii="Times New Roman"/>
          <w:sz w:val="12"/>
        </w:rPr>
        <w:tab/>
      </w:r>
      <w:r>
        <w:rPr>
          <w:rFonts w:ascii="Times New Roman"/>
          <w:spacing w:val="-4"/>
          <w:w w:val="105"/>
          <w:sz w:val="12"/>
        </w:rPr>
        <w:t>0.05</w:t>
      </w:r>
    </w:p>
    <w:p>
      <w:pPr>
        <w:spacing w:before="55"/>
        <w:ind w:left="1541" w:right="0" w:firstLine="0"/>
        <w:jc w:val="center"/>
        <w:rPr>
          <w:rFonts w:ascii="Carlito"/>
          <w:b/>
          <w:sz w:val="14"/>
        </w:rPr>
      </w:pPr>
      <w:r>
        <w:rPr>
          <w:rFonts w:ascii="Carlito"/>
          <w:b/>
          <w:w w:val="105"/>
          <w:sz w:val="14"/>
        </w:rPr>
        <w:t>GSH</w:t>
      </w:r>
      <w:r>
        <w:rPr>
          <w:rFonts w:ascii="Carlito"/>
          <w:b/>
          <w:spacing w:val="-5"/>
          <w:w w:val="105"/>
          <w:sz w:val="14"/>
        </w:rPr>
        <w:t> </w:t>
      </w:r>
      <w:r>
        <w:rPr>
          <w:rFonts w:ascii="Carlito"/>
          <w:b/>
          <w:w w:val="105"/>
          <w:sz w:val="14"/>
        </w:rPr>
        <w:t>(n</w:t>
      </w:r>
      <w:r>
        <w:rPr>
          <w:rFonts w:ascii="Carlito"/>
          <w:b/>
          <w:spacing w:val="-4"/>
          <w:w w:val="105"/>
          <w:sz w:val="14"/>
        </w:rPr>
        <w:t> </w:t>
      </w:r>
      <w:r>
        <w:rPr>
          <w:rFonts w:ascii="Carlito"/>
          <w:b/>
          <w:w w:val="105"/>
          <w:sz w:val="14"/>
        </w:rPr>
        <w:t>mol/g</w:t>
      </w:r>
      <w:r>
        <w:rPr>
          <w:rFonts w:ascii="Carlito"/>
          <w:b/>
          <w:spacing w:val="-5"/>
          <w:w w:val="105"/>
          <w:sz w:val="14"/>
        </w:rPr>
        <w:t> </w:t>
      </w:r>
      <w:r>
        <w:rPr>
          <w:rFonts w:ascii="Carlito"/>
          <w:b/>
          <w:spacing w:val="-2"/>
          <w:w w:val="105"/>
          <w:sz w:val="14"/>
        </w:rPr>
        <w:t>tissue)</w:t>
      </w:r>
    </w:p>
    <w:p>
      <w:pPr>
        <w:pStyle w:val="BodyText"/>
        <w:spacing w:before="49"/>
        <w:rPr>
          <w:rFonts w:ascii="Carlito"/>
          <w:b/>
          <w:sz w:val="12"/>
        </w:rPr>
      </w:pPr>
    </w:p>
    <w:p>
      <w:pPr>
        <w:spacing w:line="259" w:lineRule="auto" w:before="0"/>
        <w:ind w:left="310" w:right="113" w:firstLine="0"/>
        <w:jc w:val="both"/>
        <w:rPr>
          <w:sz w:val="12"/>
        </w:rPr>
      </w:pPr>
      <w:r>
        <w:rPr>
          <w:w w:val="110"/>
          <w:sz w:val="12"/>
        </w:rPr>
        <w:t>Fig. 10.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Correlation studies. (A) Significant negative correlation between blood glucose and adiponectin (r = </w:t>
      </w:r>
      <w:r>
        <w:rPr>
          <w:rFonts w:ascii="Liberation Sans Narrow" w:hAnsi="Liberation Sans Narrow"/>
          <w:w w:val="110"/>
          <w:sz w:val="12"/>
        </w:rPr>
        <w:t>—</w:t>
      </w:r>
      <w:r>
        <w:rPr>
          <w:w w:val="110"/>
          <w:sz w:val="12"/>
        </w:rPr>
        <w:t>0.3, p &lt; 0.05). (B) Significant negative correlation between Sub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abdominal</w:t>
      </w:r>
      <w:r>
        <w:rPr>
          <w:w w:val="110"/>
          <w:sz w:val="12"/>
        </w:rPr>
        <w:t> adipose</w:t>
      </w:r>
      <w:r>
        <w:rPr>
          <w:w w:val="110"/>
          <w:sz w:val="12"/>
        </w:rPr>
        <w:t> tissue concentration PPAR-</w:t>
      </w:r>
      <w:r>
        <w:rPr>
          <w:rFonts w:ascii="Arial" w:hAnsi="Arial"/>
          <w:w w:val="110"/>
          <w:sz w:val="15"/>
        </w:rPr>
        <w:t>c </w:t>
      </w:r>
      <w:r>
        <w:rPr>
          <w:w w:val="110"/>
          <w:sz w:val="12"/>
        </w:rPr>
        <w:t>concentration (ng/g</w:t>
      </w:r>
      <w:r>
        <w:rPr>
          <w:w w:val="110"/>
          <w:sz w:val="12"/>
        </w:rPr>
        <w:t> tissue) and</w:t>
      </w:r>
      <w:r>
        <w:rPr>
          <w:w w:val="110"/>
          <w:sz w:val="12"/>
        </w:rPr>
        <w:t> serum fasting</w:t>
      </w:r>
      <w:r>
        <w:rPr>
          <w:w w:val="110"/>
          <w:sz w:val="12"/>
        </w:rPr>
        <w:t> blood</w:t>
      </w:r>
      <w:r>
        <w:rPr>
          <w:w w:val="110"/>
          <w:sz w:val="12"/>
        </w:rPr>
        <w:t> glucose (mg/dl) (r = </w:t>
      </w:r>
      <w:r>
        <w:rPr>
          <w:rFonts w:ascii="Liberation Sans Narrow" w:hAnsi="Liberation Sans Narrow"/>
          <w:w w:val="110"/>
          <w:sz w:val="12"/>
        </w:rPr>
        <w:t>—</w:t>
      </w:r>
      <w:r>
        <w:rPr>
          <w:w w:val="110"/>
          <w:sz w:val="12"/>
        </w:rPr>
        <w:t>61,</w:t>
      </w:r>
      <w:r>
        <w:rPr>
          <w:w w:val="110"/>
          <w:sz w:val="12"/>
        </w:rPr>
        <w:t> p &lt; 0.05). (C) Significant</w:t>
      </w:r>
      <w:r>
        <w:rPr>
          <w:w w:val="110"/>
          <w:sz w:val="12"/>
        </w:rPr>
        <w:t> positive</w:t>
      </w:r>
      <w:r>
        <w:rPr>
          <w:w w:val="110"/>
          <w:sz w:val="12"/>
        </w:rPr>
        <w:t> correlation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w w:val="110"/>
          <w:sz w:val="12"/>
        </w:rPr>
        <w:t> adiponectin</w:t>
      </w:r>
      <w:r>
        <w:rPr>
          <w:w w:val="110"/>
          <w:sz w:val="12"/>
        </w:rPr>
        <w:t> and</w:t>
      </w:r>
      <w:r>
        <w:rPr>
          <w:w w:val="110"/>
          <w:sz w:val="12"/>
        </w:rPr>
        <w:t> PPAR-</w:t>
      </w:r>
      <w:r>
        <w:rPr>
          <w:rFonts w:ascii="Arial" w:hAnsi="Arial"/>
          <w:w w:val="110"/>
          <w:sz w:val="15"/>
        </w:rPr>
        <w:t>c </w:t>
      </w:r>
      <w:r>
        <w:rPr>
          <w:w w:val="110"/>
          <w:sz w:val="12"/>
        </w:rPr>
        <w:t>(r = 0.847,</w:t>
      </w:r>
      <w:r>
        <w:rPr>
          <w:w w:val="110"/>
          <w:sz w:val="12"/>
        </w:rPr>
        <w:t> p &lt; 0.05).</w:t>
      </w:r>
      <w:r>
        <w:rPr>
          <w:w w:val="110"/>
          <w:sz w:val="12"/>
        </w:rPr>
        <w:t> (D)</w:t>
      </w:r>
      <w:r>
        <w:rPr>
          <w:w w:val="110"/>
          <w:sz w:val="12"/>
        </w:rPr>
        <w:t> Significant</w:t>
      </w:r>
      <w:r>
        <w:rPr>
          <w:w w:val="110"/>
          <w:sz w:val="12"/>
        </w:rPr>
        <w:t> negative</w:t>
      </w:r>
      <w:r>
        <w:rPr>
          <w:w w:val="110"/>
          <w:sz w:val="12"/>
        </w:rPr>
        <w:t> correlation</w:t>
      </w:r>
      <w:r>
        <w:rPr>
          <w:w w:val="110"/>
          <w:sz w:val="12"/>
        </w:rPr>
        <w:t> between</w:t>
      </w:r>
      <w:r>
        <w:rPr>
          <w:w w:val="110"/>
          <w:sz w:val="12"/>
        </w:rPr>
        <w:t> adiponectin</w:t>
      </w:r>
      <w:r>
        <w:rPr>
          <w:w w:val="110"/>
          <w:sz w:val="12"/>
        </w:rPr>
        <w:t> and</w:t>
      </w:r>
      <w:r>
        <w:rPr>
          <w:w w:val="110"/>
          <w:sz w:val="12"/>
        </w:rPr>
        <w:t> insulin</w:t>
      </w:r>
      <w:r>
        <w:rPr>
          <w:w w:val="110"/>
          <w:sz w:val="12"/>
        </w:rPr>
        <w:t> (r = </w:t>
      </w:r>
      <w:r>
        <w:rPr>
          <w:rFonts w:ascii="Liberation Sans Narrow" w:hAnsi="Liberation Sans Narrow"/>
          <w:w w:val="110"/>
          <w:sz w:val="12"/>
        </w:rPr>
        <w:t>—</w:t>
      </w:r>
      <w:r>
        <w:rPr>
          <w:w w:val="110"/>
          <w:sz w:val="12"/>
        </w:rPr>
        <w:t>0.765,</w:t>
      </w:r>
      <w:r>
        <w:rPr>
          <w:w w:val="110"/>
          <w:sz w:val="12"/>
        </w:rPr>
        <w:t> p &lt; 0.05).</w:t>
      </w:r>
      <w:r>
        <w:rPr>
          <w:w w:val="110"/>
          <w:sz w:val="12"/>
        </w:rPr>
        <w:t> (E)</w:t>
      </w:r>
      <w:r>
        <w:rPr>
          <w:w w:val="110"/>
          <w:sz w:val="12"/>
        </w:rPr>
        <w:t> Significant</w:t>
      </w:r>
      <w:r>
        <w:rPr>
          <w:w w:val="110"/>
          <w:sz w:val="12"/>
        </w:rPr>
        <w:t> negative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correlation between adiponectin and lipid peroxide(r = </w:t>
      </w:r>
      <w:r>
        <w:rPr>
          <w:rFonts w:ascii="Liberation Sans Narrow" w:hAnsi="Liberation Sans Narrow"/>
          <w:w w:val="110"/>
          <w:sz w:val="12"/>
        </w:rPr>
        <w:t>—</w:t>
      </w:r>
      <w:r>
        <w:rPr>
          <w:w w:val="110"/>
          <w:sz w:val="12"/>
        </w:rPr>
        <w:t>0.82, p &lt; 0.05). (F) Significant positive correlation between adiponectin and HDL-cholesterol (r = 0.77, p &lt; 0.05). (G)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negative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correlation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adiponectin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total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lipids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(r = </w:t>
      </w:r>
      <w:r>
        <w:rPr>
          <w:rFonts w:ascii="Liberation Sans Narrow" w:hAnsi="Liberation Sans Narrow"/>
          <w:w w:val="110"/>
          <w:sz w:val="12"/>
        </w:rPr>
        <w:t>—</w:t>
      </w:r>
      <w:r>
        <w:rPr>
          <w:w w:val="110"/>
          <w:sz w:val="12"/>
        </w:rPr>
        <w:t>0.86,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p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&lt; 0.05).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(H)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negative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correlation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adiponectin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TNF-</w:t>
      </w:r>
      <w:r>
        <w:rPr>
          <w:rFonts w:ascii="Arial" w:hAnsi="Arial"/>
          <w:w w:val="110"/>
          <w:sz w:val="15"/>
        </w:rPr>
        <w:t>a </w:t>
      </w:r>
      <w:r>
        <w:rPr>
          <w:w w:val="110"/>
          <w:sz w:val="12"/>
        </w:rPr>
        <w:t>(r =</w:t>
      </w:r>
      <w:r>
        <w:rPr>
          <w:spacing w:val="3"/>
          <w:w w:val="110"/>
          <w:sz w:val="12"/>
        </w:rPr>
        <w:t> </w:t>
      </w:r>
      <w:r>
        <w:rPr>
          <w:rFonts w:ascii="Liberation Sans Narrow" w:hAnsi="Liberation Sans Narrow"/>
          <w:w w:val="110"/>
          <w:sz w:val="12"/>
        </w:rPr>
        <w:t>—</w:t>
      </w:r>
      <w:r>
        <w:rPr>
          <w:w w:val="110"/>
          <w:sz w:val="12"/>
        </w:rPr>
        <w:t>0.944,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 &lt; 0.05).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(I)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positive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correlation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adiponectin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GSH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(r = 0.869,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 &lt; 0.05).</w:t>
      </w:r>
    </w:p>
    <w:p>
      <w:pPr>
        <w:spacing w:after="0" w:line="259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41" w:after="1"/>
        <w:rPr>
          <w:sz w:val="20"/>
        </w:rPr>
      </w:pPr>
    </w:p>
    <w:p>
      <w:pPr>
        <w:pStyle w:val="BodyText"/>
        <w:ind w:left="44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26465" cy="212725"/>
                <wp:effectExtent l="9525" t="0" r="0" b="6350"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926465" cy="212725"/>
                        </a:xfrm>
                        <a:prstGeom prst="rect">
                          <a:avLst/>
                        </a:prstGeom>
                        <a:ln w="50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8"/>
                              <w:ind w:left="185" w:right="0" w:firstLine="0"/>
                              <w:jc w:val="left"/>
                              <w:rPr>
                                <w:rFonts w:ascii="Carlito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High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fat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21"/>
                              </w:rPr>
                              <w:t>diet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2.95pt;height:16.75pt;mso-position-horizontal-relative:char;mso-position-vertical-relative:line" type="#_x0000_t202" id="docshape346" filled="false" stroked="true" strokeweight=".395pt" strokecolor="#000000">
                <w10:anchorlock/>
                <v:textbox inset="0,0,0,0">
                  <w:txbxContent>
                    <w:p>
                      <w:pPr>
                        <w:spacing w:before="38"/>
                        <w:ind w:left="185" w:right="0" w:firstLine="0"/>
                        <w:jc w:val="left"/>
                        <w:rPr>
                          <w:rFonts w:ascii="Carlito"/>
                          <w:b/>
                          <w:sz w:val="21"/>
                        </w:rPr>
                      </w:pPr>
                      <w:r>
                        <w:rPr>
                          <w:rFonts w:ascii="Carlito"/>
                          <w:b/>
                          <w:sz w:val="21"/>
                        </w:rPr>
                        <w:t>High</w:t>
                      </w:r>
                      <w:r>
                        <w:rPr>
                          <w:rFonts w:ascii="Carlito"/>
                          <w:b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fat</w:t>
                      </w:r>
                      <w:r>
                        <w:rPr>
                          <w:rFonts w:ascii="Carlito"/>
                          <w:b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sz w:val="21"/>
                        </w:rPr>
                        <w:t>diet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51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640" cy="212090"/>
                <wp:effectExtent l="0" t="0" r="0" b="6985"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40640" cy="212090"/>
                          <a:chExt cx="40640" cy="212090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19786" y="3346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5260">
                                <a:moveTo>
                                  <a:pt x="0" y="0"/>
                                </a:moveTo>
                                <a:lnTo>
                                  <a:pt x="279" y="175196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17182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19" y="0"/>
                                </a:moveTo>
                                <a:lnTo>
                                  <a:pt x="0" y="63"/>
                                </a:lnTo>
                                <a:lnTo>
                                  <a:pt x="20116" y="40157"/>
                                </a:lnTo>
                                <a:lnTo>
                                  <a:pt x="4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16.7pt;mso-position-horizontal-relative:char;mso-position-vertical-relative:line" id="docshapegroup347" coordorigin="0,0" coordsize="64,334">
                <v:line style="position:absolute" from="31,5" to="32,281" stroked="true" strokeweight=".527pt" strokecolor="#000000">
                  <v:stroke dashstyle="solid"/>
                </v:line>
                <v:shape style="position:absolute;left:0;top:270;width:64;height:64" id="docshape348" coordorigin="0,271" coordsize="64,64" path="m63,271l0,271,32,334,63,27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39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67180" cy="241300"/>
                <wp:effectExtent l="9525" t="0" r="0" b="6350"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1567180" cy="241300"/>
                        </a:xfrm>
                        <a:prstGeom prst="rect">
                          <a:avLst/>
                        </a:prstGeom>
                        <a:ln w="50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75" w:right="0" w:firstLine="0"/>
                              <w:jc w:val="left"/>
                              <w:rPr>
                                <w:rFonts w:ascii="Carlito"/>
                                <w:b/>
                                <w:sz w:val="21"/>
                              </w:rPr>
                            </w:pPr>
                            <w:bookmarkStart w:name="_bookmark11" w:id="27"/>
                            <w:bookmarkEnd w:id="27"/>
                            <w:r>
                              <w:rPr/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arlito"/>
                                <w:b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z w:val="21"/>
                              </w:rPr>
                              <w:t>Diabetes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sz w:val="21"/>
                              </w:rPr>
                              <w:t> Mellitus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4pt;height:19pt;mso-position-horizontal-relative:char;mso-position-vertical-relative:line" type="#_x0000_t202" id="docshape349" filled="false" stroked="true" strokeweight=".395pt" strokecolor="#000000">
                <w10:anchorlock/>
                <v:textbox inset="0,0,0,0">
                  <w:txbxContent>
                    <w:p>
                      <w:pPr>
                        <w:spacing w:before="39"/>
                        <w:ind w:left="75" w:right="0" w:firstLine="0"/>
                        <w:jc w:val="left"/>
                        <w:rPr>
                          <w:rFonts w:ascii="Carlito"/>
                          <w:b/>
                          <w:sz w:val="21"/>
                        </w:rPr>
                      </w:pPr>
                      <w:bookmarkStart w:name="_bookmark11" w:id="28"/>
                      <w:bookmarkEnd w:id="28"/>
                      <w:r>
                        <w:rPr/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Type</w:t>
                      </w:r>
                      <w:r>
                        <w:rPr>
                          <w:rFonts w:ascii="Carlito"/>
                          <w:b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2</w:t>
                      </w:r>
                      <w:r>
                        <w:rPr>
                          <w:rFonts w:ascii="Carlito"/>
                          <w:b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z w:val="21"/>
                        </w:rPr>
                        <w:t>Diabetes</w:t>
                      </w:r>
                      <w:r>
                        <w:rPr>
                          <w:rFonts w:ascii="Carlito"/>
                          <w:b/>
                          <w:spacing w:val="-2"/>
                          <w:sz w:val="21"/>
                        </w:rPr>
                        <w:t> Mellitus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2723267</wp:posOffset>
                </wp:positionH>
                <wp:positionV relativeFrom="paragraph">
                  <wp:posOffset>236957</wp:posOffset>
                </wp:positionV>
                <wp:extent cx="1927860" cy="836294"/>
                <wp:effectExtent l="0" t="0" r="0" b="0"/>
                <wp:wrapTopAndBottom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1927860" cy="836294"/>
                          <a:chExt cx="1927860" cy="836294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879951" y="262286"/>
                            <a:ext cx="508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07645">
                                <a:moveTo>
                                  <a:pt x="4902" y="0"/>
                                </a:moveTo>
                                <a:lnTo>
                                  <a:pt x="0" y="207302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860050" y="46242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19113" y="40576"/>
                                </a:lnTo>
                                <a:lnTo>
                                  <a:pt x="40119" y="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9960" y="2508"/>
                            <a:ext cx="167449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41300">
                                <a:moveTo>
                                  <a:pt x="0" y="240715"/>
                                </a:moveTo>
                                <a:lnTo>
                                  <a:pt x="1674406" y="240715"/>
                                </a:lnTo>
                                <a:lnTo>
                                  <a:pt x="16744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715"/>
                                </a:lnTo>
                                <a:close/>
                              </a:path>
                            </a:pathLst>
                          </a:custGeom>
                          <a:ln w="5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11080" y="585679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2555">
                                <a:moveTo>
                                  <a:pt x="0" y="122466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91293" y="553878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19786" y="0"/>
                                </a:moveTo>
                                <a:lnTo>
                                  <a:pt x="0" y="38163"/>
                                </a:lnTo>
                                <a:lnTo>
                                  <a:pt x="39598" y="38163"/>
                                </a:lnTo>
                                <a:lnTo>
                                  <a:pt x="19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515054" y="29914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0"/>
                                </a:moveTo>
                                <a:lnTo>
                                  <a:pt x="0" y="93954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495001" y="117176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19" y="0"/>
                                </a:moveTo>
                                <a:lnTo>
                                  <a:pt x="0" y="0"/>
                                </a:lnTo>
                                <a:lnTo>
                                  <a:pt x="20053" y="40132"/>
                                </a:lnTo>
                                <a:lnTo>
                                  <a:pt x="4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37452" y="0"/>
                            <a:ext cx="167957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860" w:right="0" w:firstLine="0"/>
                                <w:jc w:val="left"/>
                                <w:rPr>
                                  <w:rFonts w:ascii="Carlito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1"/>
                                </w:rPr>
                                <w:t>Adiponectin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2508" y="523055"/>
                            <a:ext cx="1922780" cy="311150"/>
                          </a:xfrm>
                          <a:prstGeom prst="rect">
                            <a:avLst/>
                          </a:prstGeom>
                          <a:ln w="5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210" w:right="0" w:firstLine="0"/>
                                <w:jc w:val="left"/>
                                <w:rPr>
                                  <w:rFonts w:ascii="Carli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19"/>
                                </w:rPr>
                                <w:t>Inflammation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z w:val="19"/>
                                </w:rPr>
                                <w:t>oxidative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9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30496pt;margin-top:18.658096pt;width:151.8pt;height:65.850pt;mso-position-horizontal-relative:page;mso-position-vertical-relative:paragraph;z-index:-15702016;mso-wrap-distance-left:0;mso-wrap-distance-right:0" id="docshapegroup350" coordorigin="4289,373" coordsize="3036,1317">
                <v:line style="position:absolute" from="5682,786" to="5674,1113" stroked="true" strokeweight=".527pt" strokecolor="#000000">
                  <v:stroke dashstyle="solid"/>
                </v:line>
                <v:shape style="position:absolute;left:5643;top:1101;width:64;height:64" id="docshape351" coordorigin="5643,1101" coordsize="64,64" path="m5643,1101l5673,1165,5706,1103,5643,1101xe" filled="true" fillcolor="#000000" stroked="false">
                  <v:path arrowok="t"/>
                  <v:fill type="solid"/>
                </v:shape>
                <v:rect style="position:absolute;left:4351;top:377;width:2637;height:380" id="docshape352" filled="false" stroked="true" strokeweight=".395pt" strokecolor="#000000">
                  <v:stroke dashstyle="solid"/>
                </v:rect>
                <v:line style="position:absolute" from="4464,1488" to="4464,1295" stroked="true" strokeweight=".51pt" strokecolor="#000000">
                  <v:stroke dashstyle="solid"/>
                </v:line>
                <v:shape style="position:absolute;left:4432;top:1245;width:63;height:61" id="docshape353" coordorigin="4432,1245" coordsize="63,61" path="m4464,1245l4432,1306,4495,1306,4464,1245xe" filled="true" fillcolor="#000000" stroked="false">
                  <v:path arrowok="t"/>
                  <v:fill type="solid"/>
                </v:shape>
                <v:line style="position:absolute" from="5100,420" to="5100,568" stroked="true" strokeweight=".527pt" strokecolor="#000000">
                  <v:stroke dashstyle="solid"/>
                </v:line>
                <v:shape style="position:absolute;left:5068;top:557;width:64;height:64" id="docshape354" coordorigin="5068,558" coordsize="64,64" path="m5131,558l5068,558,5100,621,5131,558xe" filled="true" fillcolor="#000000" stroked="false">
                  <v:path arrowok="t"/>
                  <v:fill type="solid"/>
                </v:shape>
                <v:shape style="position:absolute;left:4347;top:373;width:2645;height:793" type="#_x0000_t202" id="docshape355" filled="false" stroked="false">
                  <v:textbox inset="0,0,0,0">
                    <w:txbxContent>
                      <w:p>
                        <w:pPr>
                          <w:spacing w:before="46"/>
                          <w:ind w:left="860" w:right="0" w:firstLine="0"/>
                          <w:jc w:val="left"/>
                          <w:rPr>
                            <w:rFonts w:ascii="Carlito"/>
                            <w:b/>
                            <w:sz w:val="21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sz w:val="21"/>
                          </w:rPr>
                          <w:t>Adiponectin</w:t>
                        </w:r>
                      </w:p>
                    </w:txbxContent>
                  </v:textbox>
                  <w10:wrap type="none"/>
                </v:shape>
                <v:shape style="position:absolute;left:4292;top:1196;width:3028;height:490" type="#_x0000_t202" id="docshape356" filled="false" stroked="true" strokeweight=".395pt" strokecolor="#000000">
                  <v:textbox inset="0,0,0,0">
                    <w:txbxContent>
                      <w:p>
                        <w:pPr>
                          <w:spacing w:before="114"/>
                          <w:ind w:left="210" w:right="0" w:firstLine="0"/>
                          <w:jc w:val="left"/>
                          <w:rPr>
                            <w:rFonts w:ascii="Carlito"/>
                            <w:b/>
                            <w:sz w:val="19"/>
                          </w:rPr>
                        </w:pPr>
                        <w:r>
                          <w:rPr>
                            <w:rFonts w:ascii="Carlito"/>
                            <w:b/>
                            <w:sz w:val="19"/>
                          </w:rPr>
                          <w:t>Inflammation</w:t>
                        </w:r>
                        <w:r>
                          <w:rPr>
                            <w:rFonts w:ascii="Carlito"/>
                            <w:b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9"/>
                          </w:rPr>
                          <w:t>and</w:t>
                        </w:r>
                        <w:r>
                          <w:rPr>
                            <w:rFonts w:ascii="Carlito"/>
                            <w:b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z w:val="19"/>
                          </w:rPr>
                          <w:t>oxidative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19"/>
                          </w:rPr>
                          <w:t>stress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9"/>
        <w:rPr>
          <w:sz w:val="24"/>
        </w:rPr>
      </w:pPr>
    </w:p>
    <w:p>
      <w:pPr>
        <w:spacing w:before="1"/>
        <w:ind w:left="0" w:right="134" w:firstLine="0"/>
        <w:jc w:val="center"/>
        <w:rPr>
          <w:rFonts w:ascii="Carlito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3569995</wp:posOffset>
                </wp:positionH>
                <wp:positionV relativeFrom="paragraph">
                  <wp:posOffset>-380178</wp:posOffset>
                </wp:positionV>
                <wp:extent cx="40640" cy="355600"/>
                <wp:effectExtent l="0" t="0" r="0" b="0"/>
                <wp:wrapNone/>
                <wp:docPr id="683" name="Group 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3" name="Group 683"/>
                      <wpg:cNvGrpSpPr/>
                      <wpg:grpSpPr>
                        <a:xfrm>
                          <a:off x="0" y="0"/>
                          <a:ext cx="40640" cy="355600"/>
                          <a:chExt cx="40640" cy="355600"/>
                        </a:xfrm>
                      </wpg:grpSpPr>
                      <wps:wsp>
                        <wps:cNvPr id="684" name="Graphic 684"/>
                        <wps:cNvSpPr/>
                        <wps:spPr>
                          <a:xfrm>
                            <a:off x="20066" y="0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1983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31527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19" y="0"/>
                                </a:moveTo>
                                <a:lnTo>
                                  <a:pt x="0" y="0"/>
                                </a:lnTo>
                                <a:lnTo>
                                  <a:pt x="20065" y="40119"/>
                                </a:lnTo>
                                <a:lnTo>
                                  <a:pt x="4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10199pt;margin-top:-29.935328pt;width:3.2pt;height:28pt;mso-position-horizontal-relative:page;mso-position-vertical-relative:paragraph;z-index:-16671744" id="docshapegroup357" coordorigin="5622,-599" coordsize="64,560">
                <v:line style="position:absolute" from="5654,-599" to="5654,-92" stroked="true" strokeweight=".527pt" strokecolor="#000000">
                  <v:stroke dashstyle="solid"/>
                </v:line>
                <v:shape style="position:absolute;left:5622;top:-103;width:64;height:64" id="docshape358" coordorigin="5622,-102" coordsize="64,64" path="m5685,-102l5622,-102,5654,-39,5685,-1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1711439</wp:posOffset>
                </wp:positionH>
                <wp:positionV relativeFrom="paragraph">
                  <wp:posOffset>-1990722</wp:posOffset>
                </wp:positionV>
                <wp:extent cx="2854325" cy="2150110"/>
                <wp:effectExtent l="0" t="0" r="0" b="0"/>
                <wp:wrapNone/>
                <wp:docPr id="686" name="Group 6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6" name="Group 686"/>
                      <wpg:cNvGrpSpPr/>
                      <wpg:grpSpPr>
                        <a:xfrm>
                          <a:off x="0" y="0"/>
                          <a:ext cx="2854325" cy="2150110"/>
                          <a:chExt cx="2854325" cy="2150110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1907705" y="3346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7160">
                                <a:moveTo>
                                  <a:pt x="0" y="0"/>
                                </a:moveTo>
                                <a:lnTo>
                                  <a:pt x="266" y="137083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887905" y="133711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19" y="0"/>
                                </a:moveTo>
                                <a:lnTo>
                                  <a:pt x="0" y="63"/>
                                </a:lnTo>
                                <a:lnTo>
                                  <a:pt x="20129" y="40157"/>
                                </a:lnTo>
                                <a:lnTo>
                                  <a:pt x="4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895665" y="1122394"/>
                            <a:ext cx="12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210">
                                <a:moveTo>
                                  <a:pt x="0" y="0"/>
                                </a:moveTo>
                                <a:lnTo>
                                  <a:pt x="0" y="156146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875612" y="127184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19" y="0"/>
                                </a:moveTo>
                                <a:lnTo>
                                  <a:pt x="0" y="0"/>
                                </a:lnTo>
                                <a:lnTo>
                                  <a:pt x="20053" y="40119"/>
                                </a:lnTo>
                                <a:lnTo>
                                  <a:pt x="4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4337"/>
                            <a:ext cx="87884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697865">
                                <a:moveTo>
                                  <a:pt x="878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788"/>
                                </a:lnTo>
                                <a:lnTo>
                                  <a:pt x="878255" y="697788"/>
                                </a:lnTo>
                                <a:lnTo>
                                  <a:pt x="878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95287" y="42233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9088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72770" y="103930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5034" y="0"/>
                                </a:moveTo>
                                <a:lnTo>
                                  <a:pt x="0" y="0"/>
                                </a:lnTo>
                                <a:lnTo>
                                  <a:pt x="22517" y="44335"/>
                                </a:lnTo>
                                <a:lnTo>
                                  <a:pt x="45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95287" y="230130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910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72770" y="291839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45034" y="0"/>
                                </a:moveTo>
                                <a:lnTo>
                                  <a:pt x="0" y="0"/>
                                </a:lnTo>
                                <a:lnTo>
                                  <a:pt x="22517" y="44335"/>
                                </a:lnTo>
                                <a:lnTo>
                                  <a:pt x="45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460667" y="652646"/>
                            <a:ext cx="38798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98755">
                                <a:moveTo>
                                  <a:pt x="0" y="0"/>
                                </a:moveTo>
                                <a:lnTo>
                                  <a:pt x="387832" y="198742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833412" y="830459"/>
                            <a:ext cx="450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6195">
                                <a:moveTo>
                                  <a:pt x="18287" y="0"/>
                                </a:moveTo>
                                <a:lnTo>
                                  <a:pt x="0" y="35712"/>
                                </a:lnTo>
                                <a:lnTo>
                                  <a:pt x="44843" y="36156"/>
                                </a:lnTo>
                                <a:lnTo>
                                  <a:pt x="1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75742" y="651313"/>
                            <a:ext cx="127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3995">
                                <a:moveTo>
                                  <a:pt x="0" y="0"/>
                                </a:moveTo>
                                <a:lnTo>
                                  <a:pt x="0" y="1483817"/>
                                </a:lnTo>
                              </a:path>
                            </a:pathLst>
                          </a:custGeom>
                          <a:ln w="5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75742" y="2129453"/>
                            <a:ext cx="796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0">
                                <a:moveTo>
                                  <a:pt x="0" y="0"/>
                                </a:moveTo>
                                <a:lnTo>
                                  <a:pt x="795743" y="0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164793" y="2109374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lnTo>
                                  <a:pt x="40119" y="20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68744" y="1292574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635">
                                <a:moveTo>
                                  <a:pt x="227355" y="0"/>
                                </a:moveTo>
                                <a:lnTo>
                                  <a:pt x="0" y="330"/>
                                </a:lnTo>
                              </a:path>
                            </a:pathLst>
                          </a:custGeom>
                          <a:ln w="30086">
                            <a:solidFill>
                              <a:srgbClr val="CA18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487743" y="734891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635">
                                <a:moveTo>
                                  <a:pt x="265468" y="0"/>
                                </a:moveTo>
                                <a:lnTo>
                                  <a:pt x="0" y="330"/>
                                </a:lnTo>
                              </a:path>
                            </a:pathLst>
                          </a:custGeom>
                          <a:ln w="30086">
                            <a:solidFill>
                              <a:srgbClr val="CA18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0" y="4337"/>
                            <a:ext cx="1205230" cy="2145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38"/>
                                <w:ind w:left="454" w:right="601" w:firstLine="47"/>
                                <w:jc w:val="both"/>
                                <w:rPr>
                                  <w:rFonts w:ascii="Carlito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1"/>
                                </w:rPr>
                                <w:t>Lipolysis Free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1"/>
                                </w:rPr>
                                <w:t>fatty 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  <w:sz w:val="21"/>
                                </w:rPr>
                                <w:t>acid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Carlito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" w:right="0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9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34"/>
                                <w:ind w:left="18" w:right="7" w:firstLine="0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1053795" y="1338040"/>
                            <a:ext cx="1797685" cy="205104"/>
                          </a:xfrm>
                          <a:prstGeom prst="rect">
                            <a:avLst/>
                          </a:prstGeom>
                          <a:ln w="5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653" w:right="0" w:firstLine="0"/>
                                <w:jc w:val="left"/>
                                <w:rPr>
                                  <w:rFonts w:ascii="Carlito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z w:val="21"/>
                                </w:rPr>
                                <w:t>Insulin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21"/>
                                </w:rPr>
                                <w:t>resistance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759003pt;margin-top:-156.749832pt;width:224.75pt;height:169.3pt;mso-position-horizontal-relative:page;mso-position-vertical-relative:paragraph;z-index:-16670208" id="docshapegroup359" coordorigin="2695,-3135" coordsize="4495,3386">
                <v:line style="position:absolute" from="5699,-3130" to="5700,-2914" stroked="true" strokeweight=".527pt" strokecolor="#000000">
                  <v:stroke dashstyle="solid"/>
                </v:line>
                <v:shape style="position:absolute;left:5668;top:-2925;width:64;height:64" id="docshape360" coordorigin="5668,-2924" coordsize="64,64" path="m5731,-2924l5668,-2924,5700,-2861,5731,-2924xe" filled="true" fillcolor="#000000" stroked="false">
                  <v:path arrowok="t"/>
                  <v:fill type="solid"/>
                </v:shape>
                <v:line style="position:absolute" from="5680,-1367" to="5680,-1122" stroked="true" strokeweight=".527pt" strokecolor="#000000">
                  <v:stroke dashstyle="solid"/>
                </v:line>
                <v:shape style="position:absolute;left:5648;top:-1133;width:64;height:64" id="docshape361" coordorigin="5649,-1132" coordsize="64,64" path="m5712,-1132l5649,-1132,5680,-1069,5712,-1132xe" filled="true" fillcolor="#000000" stroked="false">
                  <v:path arrowok="t"/>
                  <v:fill type="solid"/>
                </v:shape>
                <v:rect style="position:absolute;left:2695;top:-3129;width:1384;height:1099" id="docshape362" filled="true" fillcolor="#ffffff" stroked="false">
                  <v:fill type="solid"/>
                </v:rect>
                <v:line style="position:absolute" from="3003,-3068" to="3003,-2960" stroked="true" strokeweight=".586pt" strokecolor="#000000">
                  <v:stroke dashstyle="solid"/>
                </v:line>
                <v:shape style="position:absolute;left:2967;top:-2972;width:71;height:70" id="docshape363" coordorigin="2967,-2971" coordsize="71,70" path="m3038,-2971l2967,-2971,3003,-2902,3038,-2971xe" filled="true" fillcolor="#000000" stroked="false">
                  <v:path arrowok="t"/>
                  <v:fill type="solid"/>
                </v:shape>
                <v:line style="position:absolute" from="3003,-2773" to="3003,-2664" stroked="true" strokeweight=".586pt" strokecolor="#000000">
                  <v:stroke dashstyle="solid"/>
                </v:line>
                <v:shape style="position:absolute;left:2967;top:-2676;width:71;height:70" id="docshape364" coordorigin="2967,-2675" coordsize="71,70" path="m3038,-2675l2967,-2675,3003,-2606,3038,-2675xe" filled="true" fillcolor="#000000" stroked="false">
                  <v:path arrowok="t"/>
                  <v:fill type="solid"/>
                </v:shape>
                <v:line style="position:absolute" from="3421,-2107" to="4031,-1794" stroked="true" strokeweight=".527pt" strokecolor="#000000">
                  <v:stroke dashstyle="solid"/>
                </v:line>
                <v:shape style="position:absolute;left:4007;top:-1828;width:71;height:57" id="docshape365" coordorigin="4008,-1827" coordsize="71,57" path="m4036,-1827l4008,-1771,4078,-1770,4036,-1827xe" filled="true" fillcolor="#000000" stroked="false">
                  <v:path arrowok="t"/>
                  <v:fill type="solid"/>
                </v:shape>
                <v:line style="position:absolute" from="3287,-2109" to="3287,227" stroked="true" strokeweight=".395pt" strokecolor="#000000">
                  <v:stroke dashstyle="solid"/>
                </v:line>
                <v:line style="position:absolute" from="3287,218" to="4540,218" stroked="true" strokeweight=".527pt" strokecolor="#000000">
                  <v:stroke dashstyle="solid"/>
                </v:line>
                <v:shape style="position:absolute;left:4529;top:186;width:64;height:64" id="docshape366" coordorigin="4530,187" coordsize="64,64" path="m4530,187l4530,250,4593,218,4530,187xe" filled="true" fillcolor="#000000" stroked="false">
                  <v:path arrowok="t"/>
                  <v:fill type="solid"/>
                </v:shape>
                <v:line style="position:absolute" from="3476,-1099" to="3118,-1099" stroked="true" strokeweight="2.369pt" strokecolor="#ca181a">
                  <v:stroke dashstyle="solid"/>
                </v:line>
                <v:line style="position:absolute" from="3881,-1978" to="3463,-1977" stroked="true" strokeweight="2.369pt" strokecolor="#ca181a">
                  <v:stroke dashstyle="solid"/>
                </v:line>
                <v:shape style="position:absolute;left:2695;top:-3129;width:1898;height:3379" type="#_x0000_t202" id="docshape367" filled="false" stroked="false">
                  <v:textbox inset="0,0,0,0">
                    <w:txbxContent>
                      <w:p>
                        <w:pPr>
                          <w:spacing w:line="276" w:lineRule="auto" w:before="38"/>
                          <w:ind w:left="454" w:right="601" w:firstLine="47"/>
                          <w:jc w:val="both"/>
                          <w:rPr>
                            <w:rFonts w:ascii="Carlito"/>
                            <w:b/>
                            <w:sz w:val="21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sz w:val="21"/>
                          </w:rPr>
                          <w:t>Lipolysis Free</w:t>
                        </w:r>
                        <w:r>
                          <w:rPr>
                            <w:rFonts w:ascii="Carlito"/>
                            <w:b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1"/>
                          </w:rPr>
                          <w:t>fatty </w:t>
                        </w:r>
                        <w:r>
                          <w:rPr>
                            <w:rFonts w:ascii="Carlito"/>
                            <w:b/>
                            <w:spacing w:val="-4"/>
                            <w:sz w:val="21"/>
                          </w:rPr>
                          <w:t>acid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Carlito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8" w:right="0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9"/>
                          </w:rPr>
                          <w:t>"</w:t>
                        </w:r>
                      </w:p>
                      <w:p>
                        <w:pPr>
                          <w:spacing w:before="34"/>
                          <w:ind w:left="18" w:right="7" w:firstLine="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4354;top:-1028;width:2831;height:323" type="#_x0000_t202" id="docshape368" filled="false" stroked="true" strokeweight=".395pt" strokecolor="#000000">
                  <v:textbox inset="0,0,0,0">
                    <w:txbxContent>
                      <w:p>
                        <w:pPr>
                          <w:spacing w:before="38"/>
                          <w:ind w:left="653" w:right="0" w:firstLine="0"/>
                          <w:jc w:val="left"/>
                          <w:rPr>
                            <w:rFonts w:ascii="Carlito"/>
                            <w:b/>
                            <w:sz w:val="21"/>
                          </w:rPr>
                        </w:pPr>
                        <w:r>
                          <w:rPr>
                            <w:rFonts w:ascii="Carlito"/>
                            <w:b/>
                            <w:sz w:val="21"/>
                          </w:rPr>
                          <w:t>Insulin</w:t>
                        </w:r>
                        <w:r>
                          <w:rPr>
                            <w:rFonts w:ascii="Carlito"/>
                            <w:b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21"/>
                          </w:rPr>
                          <w:t>resistance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41414" cy="159613"/>
            <wp:effectExtent l="0" t="0" r="0" b="0"/>
            <wp:docPr id="705" name="Image 7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5" name="Image 70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4" cy="1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bookmarkStart w:name="Conclusion" w:id="29"/>
      <w:bookmarkEnd w:id="29"/>
      <w:r>
        <w:rPr>
          <w:position w:val="1"/>
        </w:rPr>
      </w:r>
      <w:r>
        <w:rPr>
          <w:rFonts w:ascii="Carlito"/>
          <w:b/>
          <w:sz w:val="24"/>
        </w:rPr>
        <w:t>Blood glucose </w:t>
      </w:r>
      <w:r>
        <w:rPr>
          <w:rFonts w:ascii="Carlito"/>
          <w:b/>
          <w:spacing w:val="-2"/>
          <w:sz w:val="24"/>
        </w:rPr>
        <w:t>level</w:t>
      </w:r>
    </w:p>
    <w:p>
      <w:pPr>
        <w:pStyle w:val="BodyText"/>
        <w:spacing w:before="54"/>
        <w:rPr>
          <w:rFonts w:ascii="Carlito"/>
          <w:b/>
          <w:sz w:val="12"/>
        </w:rPr>
      </w:pPr>
    </w:p>
    <w:p>
      <w:pPr>
        <w:spacing w:before="0"/>
        <w:ind w:left="1541" w:right="1734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11.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mechanism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action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2-hydroxychalcone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abrogating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T2DM-induced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changes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experimental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rats.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54" w:lineRule="auto" w:before="110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2293899</wp:posOffset>
                </wp:positionH>
                <wp:positionV relativeFrom="page">
                  <wp:posOffset>2855896</wp:posOffset>
                </wp:positionV>
                <wp:extent cx="47625" cy="182245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4762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21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1994pt;margin-top:224.873749pt;width:3.75pt;height:14.35pt;mso-position-horizontal-relative:page;mso-position-vertical-relative:page;z-index:-16672256" type="#_x0000_t202" id="docshape369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sz w:val="21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3599713</wp:posOffset>
                </wp:positionH>
                <wp:positionV relativeFrom="page">
                  <wp:posOffset>1632045</wp:posOffset>
                </wp:positionV>
                <wp:extent cx="40640" cy="382905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40640" cy="382905"/>
                          <a:chExt cx="40640" cy="382905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19773" y="3346"/>
                            <a:ext cx="127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6075">
                                <a:moveTo>
                                  <a:pt x="0" y="0"/>
                                </a:moveTo>
                                <a:lnTo>
                                  <a:pt x="304" y="345706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0" y="34234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32" y="0"/>
                                </a:moveTo>
                                <a:lnTo>
                                  <a:pt x="0" y="38"/>
                                </a:lnTo>
                                <a:lnTo>
                                  <a:pt x="20104" y="40144"/>
                                </a:lnTo>
                                <a:lnTo>
                                  <a:pt x="40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441986pt;margin-top:128.507492pt;width:3.2pt;height:30.15pt;mso-position-horizontal-relative:page;mso-position-vertical-relative:page;z-index:15756800" id="docshapegroup370" coordorigin="5669,2570" coordsize="64,603">
                <v:line style="position:absolute" from="5700,2575" to="5700,3120" stroked="true" strokeweight=".527pt" strokecolor="#000000">
                  <v:stroke dashstyle="solid"/>
                </v:line>
                <v:shape style="position:absolute;left:5668;top:3109;width:64;height:64" id="docshape371" coordorigin="5669,3109" coordsize="64,64" path="m5732,3109l5669,3109,5700,3172,5732,31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4568355</wp:posOffset>
                </wp:positionH>
                <wp:positionV relativeFrom="page">
                  <wp:posOffset>2018214</wp:posOffset>
                </wp:positionV>
                <wp:extent cx="373380" cy="287655"/>
                <wp:effectExtent l="0" t="0" r="0" b="0"/>
                <wp:wrapNone/>
                <wp:docPr id="710" name="Group 7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0" name="Group 710"/>
                      <wpg:cNvGrpSpPr/>
                      <wpg:grpSpPr>
                        <a:xfrm>
                          <a:off x="0" y="0"/>
                          <a:ext cx="373380" cy="287655"/>
                          <a:chExt cx="373380" cy="287655"/>
                        </a:xfrm>
                      </wpg:grpSpPr>
                      <wps:wsp>
                        <wps:cNvPr id="711" name="Graphic 711"/>
                        <wps:cNvSpPr/>
                        <wps:spPr>
                          <a:xfrm>
                            <a:off x="26492" y="3346"/>
                            <a:ext cx="34353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64160">
                                <a:moveTo>
                                  <a:pt x="343281" y="0"/>
                                </a:moveTo>
                                <a:lnTo>
                                  <a:pt x="0" y="263817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0" y="247186"/>
                            <a:ext cx="444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640">
                                <a:moveTo>
                                  <a:pt x="19583" y="0"/>
                                </a:moveTo>
                                <a:lnTo>
                                  <a:pt x="0" y="40360"/>
                                </a:lnTo>
                                <a:lnTo>
                                  <a:pt x="44030" y="31813"/>
                                </a:lnTo>
                                <a:lnTo>
                                  <a:pt x="1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73215" y="133407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635">
                                <a:moveTo>
                                  <a:pt x="265468" y="0"/>
                                </a:moveTo>
                                <a:lnTo>
                                  <a:pt x="0" y="330"/>
                                </a:lnTo>
                              </a:path>
                            </a:pathLst>
                          </a:custGeom>
                          <a:ln w="30086">
                            <a:solidFill>
                              <a:srgbClr val="CA18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713013pt;margin-top:158.91449pt;width:29.4pt;height:22.65pt;mso-position-horizontal-relative:page;mso-position-vertical-relative:page;z-index:15757312" id="docshapegroup372" coordorigin="7194,3178" coordsize="588,453">
                <v:line style="position:absolute" from="7777,3184" to="7236,3599" stroked="true" strokeweight=".527pt" strokecolor="#000000">
                  <v:stroke dashstyle="solid"/>
                </v:line>
                <v:shape style="position:absolute;left:7194;top:3567;width:70;height:64" id="docshape373" coordorigin="7194,3568" coordsize="70,64" path="m7225,3568l7194,3631,7264,3618,7225,3568xe" filled="true" fillcolor="#000000" stroked="false">
                  <v:path arrowok="t"/>
                  <v:fill type="solid"/>
                </v:shape>
                <v:line style="position:absolute" from="7728,3388" to="7310,3389" stroked="true" strokeweight="2.369pt" strokecolor="#ca181a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1762029</wp:posOffset>
                </wp:positionH>
                <wp:positionV relativeFrom="page">
                  <wp:posOffset>1708448</wp:posOffset>
                </wp:positionV>
                <wp:extent cx="2672080" cy="749300"/>
                <wp:effectExtent l="0" t="0" r="0" b="0"/>
                <wp:wrapNone/>
                <wp:docPr id="714" name="Group 7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4" name="Group 714"/>
                      <wpg:cNvGrpSpPr/>
                      <wpg:grpSpPr>
                        <a:xfrm>
                          <a:off x="0" y="0"/>
                          <a:ext cx="2672080" cy="749300"/>
                          <a:chExt cx="2672080" cy="749300"/>
                        </a:xfrm>
                      </wpg:grpSpPr>
                      <wps:wsp>
                        <wps:cNvPr id="715" name="Graphic 715"/>
                        <wps:cNvSpPr/>
                        <wps:spPr>
                          <a:xfrm>
                            <a:off x="410076" y="443503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0972"/>
                                </a:lnTo>
                              </a:path>
                            </a:pathLst>
                          </a:custGeom>
                          <a:ln w="66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90010" y="64779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119" y="0"/>
                                </a:moveTo>
                                <a:lnTo>
                                  <a:pt x="0" y="0"/>
                                </a:lnTo>
                                <a:lnTo>
                                  <a:pt x="20053" y="40119"/>
                                </a:lnTo>
                                <a:lnTo>
                                  <a:pt x="4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1019752" y="355746"/>
                            <a:ext cx="1649730" cy="391160"/>
                          </a:xfrm>
                          <a:prstGeom prst="rect">
                            <a:avLst/>
                          </a:prstGeom>
                          <a:ln w="5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17"/>
                                <w:ind w:left="926" w:right="433" w:hanging="466"/>
                                <w:jc w:val="left"/>
                                <w:rPr>
                                  <w:rFonts w:ascii="Carlito" w:hAnsi="Carlito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arlito" w:hAnsi="Carlito"/>
                                  <w:b/>
                                  <w:sz w:val="21"/>
                                </w:rPr>
                                <w:t>Inhibition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z w:val="21"/>
                                </w:rPr>
                                <w:t>PPARγ </w:t>
                              </w:r>
                              <w:r>
                                <w:rPr>
                                  <w:rFonts w:ascii="Carlito" w:hAnsi="Carlito"/>
                                  <w:b/>
                                  <w:spacing w:val="-2"/>
                                  <w:sz w:val="21"/>
                                </w:rPr>
                                <w:t>pathway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2508" y="2508"/>
                            <a:ext cx="1017269" cy="353695"/>
                          </a:xfrm>
                          <a:prstGeom prst="rect">
                            <a:avLst/>
                          </a:prstGeom>
                          <a:ln w="5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391" w:right="103" w:hanging="313"/>
                                <w:jc w:val="left"/>
                                <w:rPr>
                                  <w:rFonts w:ascii="Carlito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92413F"/>
                                  <w:spacing w:val="-2"/>
                                  <w:sz w:val="18"/>
                                </w:rPr>
                                <w:t>2-hydroxychalcone</w:t>
                              </w:r>
                              <w:r>
                                <w:rPr>
                                  <w:rFonts w:ascii="Carlito"/>
                                  <w:b/>
                                  <w:color w:val="92413F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color w:val="92413F"/>
                                  <w:spacing w:val="-2"/>
                                  <w:sz w:val="18"/>
                                </w:rPr>
                                <w:t>Treatment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742493pt;margin-top:134.523483pt;width:210.4pt;height:59pt;mso-position-horizontal-relative:page;mso-position-vertical-relative:page;z-index:15758336" id="docshapegroup374" coordorigin="2775,2690" coordsize="4208,1180">
                <v:line style="position:absolute" from="3421,3389" to="3421,3721" stroked="true" strokeweight=".527pt" strokecolor="#000000">
                  <v:stroke dashstyle="solid"/>
                </v:line>
                <v:shape style="position:absolute;left:3389;top:3710;width:64;height:64" id="docshape375" coordorigin="3389,3711" coordsize="64,64" path="m3452,3711l3389,3711,3421,3774,3452,3711xe" filled="true" fillcolor="#000000" stroked="false">
                  <v:path arrowok="t"/>
                  <v:fill type="solid"/>
                </v:shape>
                <v:shape style="position:absolute;left:4380;top:3250;width:2598;height:616" type="#_x0000_t202" id="docshape376" filled="false" stroked="true" strokeweight=".395pt" strokecolor="#000000">
                  <v:textbox inset="0,0,0,0">
                    <w:txbxContent>
                      <w:p>
                        <w:pPr>
                          <w:spacing w:line="276" w:lineRule="auto" w:before="17"/>
                          <w:ind w:left="926" w:right="433" w:hanging="466"/>
                          <w:jc w:val="left"/>
                          <w:rPr>
                            <w:rFonts w:ascii="Carlito" w:hAnsi="Carlito"/>
                            <w:b/>
                            <w:sz w:val="21"/>
                          </w:rPr>
                        </w:pPr>
                        <w:r>
                          <w:rPr>
                            <w:rFonts w:ascii="Carlito" w:hAnsi="Carlito"/>
                            <w:b/>
                            <w:sz w:val="21"/>
                          </w:rPr>
                          <w:t>Inhibition</w:t>
                        </w:r>
                        <w:r>
                          <w:rPr>
                            <w:rFonts w:ascii="Carlito" w:hAnsi="Carlito"/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sz w:val="21"/>
                          </w:rPr>
                          <w:t>of</w:t>
                        </w:r>
                        <w:r>
                          <w:rPr>
                            <w:rFonts w:ascii="Carlito" w:hAnsi="Carlito"/>
                            <w:b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arlito" w:hAnsi="Carlito"/>
                            <w:b/>
                            <w:sz w:val="21"/>
                          </w:rPr>
                          <w:t>PPARγ </w:t>
                        </w:r>
                        <w:r>
                          <w:rPr>
                            <w:rFonts w:ascii="Carlito" w:hAnsi="Carlito"/>
                            <w:b/>
                            <w:spacing w:val="-2"/>
                            <w:sz w:val="21"/>
                          </w:rPr>
                          <w:t>pathway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78;top:2694;width:1602;height:557" type="#_x0000_t202" id="docshape377" filled="false" stroked="true" strokeweight=".395pt" strokecolor="#000000">
                  <v:textbox inset="0,0,0,0">
                    <w:txbxContent>
                      <w:p>
                        <w:pPr>
                          <w:spacing w:before="37"/>
                          <w:ind w:left="391" w:right="103" w:hanging="313"/>
                          <w:jc w:val="left"/>
                          <w:rPr>
                            <w:rFonts w:ascii="Carlito"/>
                            <w:b/>
                            <w:sz w:val="18"/>
                          </w:rPr>
                        </w:pPr>
                        <w:r>
                          <w:rPr>
                            <w:rFonts w:ascii="Carlito"/>
                            <w:b/>
                            <w:color w:val="92413F"/>
                            <w:spacing w:val="-2"/>
                            <w:sz w:val="18"/>
                          </w:rPr>
                          <w:t>2-hydroxychalcone</w:t>
                        </w:r>
                        <w:r>
                          <w:rPr>
                            <w:rFonts w:ascii="Carlito"/>
                            <w:b/>
                            <w:color w:val="92413F"/>
                            <w:sz w:val="18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color w:val="92413F"/>
                            <w:spacing w:val="-2"/>
                            <w:sz w:val="18"/>
                          </w:rPr>
                          <w:t>Treatment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4648250</wp:posOffset>
                </wp:positionH>
                <wp:positionV relativeFrom="page">
                  <wp:posOffset>1656791</wp:posOffset>
                </wp:positionV>
                <wp:extent cx="1023619" cy="337820"/>
                <wp:effectExtent l="0" t="0" r="0" b="0"/>
                <wp:wrapNone/>
                <wp:docPr id="719" name="Textbox 7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9" name="Textbox 719"/>
                      <wps:cNvSpPr txBox="1"/>
                      <wps:spPr>
                        <a:xfrm>
                          <a:off x="0" y="0"/>
                          <a:ext cx="1023619" cy="337820"/>
                        </a:xfrm>
                        <a:prstGeom prst="rect">
                          <a:avLst/>
                        </a:prstGeom>
                        <a:ln w="50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408" w:right="94" w:hanging="312"/>
                              <w:jc w:val="left"/>
                              <w:rPr>
                                <w:rFonts w:ascii="Carlito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92413F"/>
                                <w:spacing w:val="-2"/>
                                <w:sz w:val="18"/>
                              </w:rPr>
                              <w:t>2-hydroxychalcone</w:t>
                            </w:r>
                            <w:r>
                              <w:rPr>
                                <w:rFonts w:ascii="Carlito"/>
                                <w:b/>
                                <w:color w:val="92413F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color w:val="92413F"/>
                                <w:spacing w:val="-2"/>
                                <w:sz w:val="18"/>
                              </w:rPr>
                              <w:t>Treatment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03998pt;margin-top:130.455994pt;width:80.6pt;height:26.6pt;mso-position-horizontal-relative:page;mso-position-vertical-relative:page;z-index:15758848" type="#_x0000_t202" id="docshape378" filled="false" stroked="true" strokeweight=".395pt" strokecolor="#000000">
                <v:textbox inset="0,0,0,0">
                  <w:txbxContent>
                    <w:p>
                      <w:pPr>
                        <w:spacing w:before="37"/>
                        <w:ind w:left="408" w:right="94" w:hanging="312"/>
                        <w:jc w:val="left"/>
                        <w:rPr>
                          <w:rFonts w:ascii="Carlito"/>
                          <w:b/>
                          <w:sz w:val="18"/>
                        </w:rPr>
                      </w:pPr>
                      <w:r>
                        <w:rPr>
                          <w:rFonts w:ascii="Carlito"/>
                          <w:b/>
                          <w:color w:val="92413F"/>
                          <w:spacing w:val="-2"/>
                          <w:sz w:val="18"/>
                        </w:rPr>
                        <w:t>2-hydroxychalcone</w:t>
                      </w:r>
                      <w:r>
                        <w:rPr>
                          <w:rFonts w:ascii="Carlito"/>
                          <w:b/>
                          <w:color w:val="92413F"/>
                          <w:sz w:val="18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color w:val="92413F"/>
                          <w:spacing w:val="-2"/>
                          <w:sz w:val="18"/>
                        </w:rPr>
                        <w:t>Treatment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pathogenic</w:t>
      </w:r>
      <w:r>
        <w:rPr>
          <w:w w:val="105"/>
        </w:rPr>
        <w:t> factor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insulin</w:t>
      </w:r>
      <w:r>
        <w:rPr>
          <w:w w:val="105"/>
        </w:rPr>
        <w:t> resistance</w:t>
      </w:r>
      <w:r>
        <w:rPr>
          <w:w w:val="105"/>
        </w:rPr>
        <w:t> </w:t>
      </w:r>
      <w:r>
        <w:rPr>
          <w:w w:val="105"/>
        </w:rPr>
        <w:t>in T2DM.</w:t>
      </w:r>
      <w:r>
        <w:rPr>
          <w:w w:val="105"/>
        </w:rPr>
        <w:t> Oxidative</w:t>
      </w:r>
      <w:r>
        <w:rPr>
          <w:w w:val="105"/>
        </w:rPr>
        <w:t> stress</w:t>
      </w:r>
      <w:r>
        <w:rPr>
          <w:w w:val="105"/>
        </w:rPr>
        <w:t> and</w:t>
      </w:r>
      <w:r>
        <w:rPr>
          <w:w w:val="105"/>
        </w:rPr>
        <w:t> endoplasmic</w:t>
      </w:r>
      <w:r>
        <w:rPr>
          <w:w w:val="105"/>
        </w:rPr>
        <w:t> reticulum</w:t>
      </w:r>
      <w:r>
        <w:rPr>
          <w:w w:val="105"/>
        </w:rPr>
        <w:t> stress</w:t>
      </w:r>
      <w:r>
        <w:rPr>
          <w:w w:val="105"/>
        </w:rPr>
        <w:t> stimu- late</w:t>
      </w:r>
      <w:r>
        <w:rPr>
          <w:spacing w:val="44"/>
          <w:w w:val="105"/>
        </w:rPr>
        <w:t> </w:t>
      </w:r>
      <w:r>
        <w:rPr>
          <w:w w:val="105"/>
        </w:rPr>
        <w:t>inflammatory</w:t>
      </w:r>
      <w:r>
        <w:rPr>
          <w:spacing w:val="46"/>
          <w:w w:val="105"/>
        </w:rPr>
        <w:t> </w:t>
      </w:r>
      <w:r>
        <w:rPr>
          <w:w w:val="105"/>
        </w:rPr>
        <w:t>signaling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T2DM.</w:t>
      </w:r>
      <w:r>
        <w:rPr>
          <w:spacing w:val="45"/>
          <w:w w:val="105"/>
        </w:rPr>
        <w:t> </w:t>
      </w:r>
      <w:r>
        <w:rPr>
          <w:w w:val="105"/>
        </w:rPr>
        <w:t>Circulating</w:t>
      </w:r>
      <w:r>
        <w:rPr>
          <w:spacing w:val="46"/>
          <w:w w:val="105"/>
        </w:rPr>
        <w:t> </w:t>
      </w:r>
      <w:r>
        <w:rPr>
          <w:w w:val="105"/>
        </w:rPr>
        <w:t>TNF-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32"/>
          <w:w w:val="105"/>
          <w:sz w:val="19"/>
        </w:rPr>
        <w:t> </w:t>
      </w:r>
      <w:r>
        <w:rPr>
          <w:spacing w:val="-2"/>
          <w:w w:val="105"/>
        </w:rPr>
        <w:t>levels</w:t>
      </w:r>
    </w:p>
    <w:p>
      <w:pPr>
        <w:pStyle w:val="BodyText"/>
        <w:spacing w:line="276" w:lineRule="auto" w:before="11"/>
        <w:ind w:left="114" w:right="38"/>
        <w:jc w:val="both"/>
      </w:pPr>
      <w:r>
        <w:rPr>
          <w:w w:val="105"/>
        </w:rPr>
        <w:t>are reported to be elevated in diabetic patients, as well as in </w:t>
      </w:r>
      <w:r>
        <w:rPr>
          <w:w w:val="105"/>
        </w:rPr>
        <w:t>STZ- induced diabetic rats </w:t>
      </w:r>
      <w:hyperlink w:history="true" w:anchor="_bookmark23">
        <w:r>
          <w:rPr>
            <w:color w:val="007FAD"/>
            <w:w w:val="105"/>
          </w:rPr>
          <w:t>[44]</w:t>
        </w:r>
      </w:hyperlink>
      <w:r>
        <w:rPr>
          <w:w w:val="105"/>
        </w:rPr>
        <w:t>, and this cytokine is implicated in apop- tosis during diabetes </w:t>
      </w:r>
      <w:hyperlink w:history="true" w:anchor="_bookmark25">
        <w:r>
          <w:rPr>
            <w:color w:val="007FAD"/>
            <w:w w:val="105"/>
          </w:rPr>
          <w:t>[45]</w:t>
        </w:r>
      </w:hyperlink>
      <w:r>
        <w:rPr>
          <w:w w:val="105"/>
        </w:rPr>
        <w:t>. Our results agreed with previous studies which</w:t>
      </w:r>
      <w:r>
        <w:rPr>
          <w:spacing w:val="29"/>
          <w:w w:val="105"/>
        </w:rPr>
        <w:t>  </w:t>
      </w:r>
      <w:r>
        <w:rPr>
          <w:w w:val="105"/>
        </w:rPr>
        <w:t>showed</w:t>
      </w:r>
      <w:r>
        <w:rPr>
          <w:spacing w:val="29"/>
          <w:w w:val="105"/>
        </w:rPr>
        <w:t>  </w:t>
      </w:r>
      <w:r>
        <w:rPr>
          <w:w w:val="105"/>
        </w:rPr>
        <w:t>that</w:t>
      </w:r>
      <w:r>
        <w:rPr>
          <w:spacing w:val="29"/>
          <w:w w:val="105"/>
        </w:rPr>
        <w:t>  </w:t>
      </w:r>
      <w:r>
        <w:rPr>
          <w:w w:val="105"/>
        </w:rPr>
        <w:t>hydroxychalcone</w:t>
      </w:r>
      <w:r>
        <w:rPr>
          <w:spacing w:val="30"/>
          <w:w w:val="105"/>
        </w:rPr>
        <w:t>  </w:t>
      </w:r>
      <w:r>
        <w:rPr>
          <w:w w:val="105"/>
        </w:rPr>
        <w:t>treatments</w:t>
      </w:r>
      <w:r>
        <w:rPr>
          <w:spacing w:val="28"/>
          <w:w w:val="105"/>
        </w:rPr>
        <w:t>  </w:t>
      </w:r>
      <w:r>
        <w:rPr>
          <w:spacing w:val="-2"/>
          <w:w w:val="105"/>
        </w:rPr>
        <w:t>significantly</w:t>
      </w:r>
    </w:p>
    <w:p>
      <w:pPr>
        <w:pStyle w:val="BodyText"/>
        <w:spacing w:line="187" w:lineRule="exact"/>
        <w:ind w:left="114"/>
        <w:jc w:val="both"/>
      </w:pPr>
      <w:r>
        <w:rPr>
          <w:w w:val="105"/>
        </w:rPr>
        <w:t>decreased</w:t>
      </w:r>
      <w:r>
        <w:rPr>
          <w:spacing w:val="5"/>
          <w:w w:val="105"/>
        </w:rPr>
        <w:t> </w:t>
      </w:r>
      <w:r>
        <w:rPr>
          <w:w w:val="105"/>
        </w:rPr>
        <w:t>T2DM-induced</w:t>
      </w:r>
      <w:r>
        <w:rPr>
          <w:spacing w:val="7"/>
          <w:w w:val="105"/>
        </w:rPr>
        <w:t> </w:t>
      </w:r>
      <w:r>
        <w:rPr>
          <w:w w:val="105"/>
        </w:rPr>
        <w:t>elevation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TNF-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7"/>
          <w:w w:val="105"/>
          <w:sz w:val="19"/>
        </w:rPr>
        <w:t> </w:t>
      </w:r>
      <w:r>
        <w:rPr>
          <w:spacing w:val="-2"/>
          <w:w w:val="105"/>
        </w:rPr>
        <w:t>level.</w:t>
      </w:r>
    </w:p>
    <w:p>
      <w:pPr>
        <w:pStyle w:val="BodyText"/>
        <w:spacing w:line="254" w:lineRule="auto" w:before="21"/>
        <w:ind w:left="114" w:right="39" w:firstLine="233"/>
        <w:jc w:val="both"/>
        <w:rPr>
          <w:rFonts w:ascii="Arial"/>
          <w:sz w:val="19"/>
        </w:rPr>
      </w:pPr>
      <w:r>
        <w:rPr>
          <w:w w:val="105"/>
        </w:rPr>
        <w:t>Adipose tissue is an important endocrine organ that plays a </w:t>
      </w:r>
      <w:r>
        <w:rPr>
          <w:w w:val="105"/>
        </w:rPr>
        <w:t>cru- cial role in pathophysiology of T2DM which secretes a number of biologically</w:t>
      </w:r>
      <w:r>
        <w:rPr>
          <w:spacing w:val="62"/>
          <w:w w:val="105"/>
        </w:rPr>
        <w:t> </w:t>
      </w:r>
      <w:r>
        <w:rPr>
          <w:w w:val="105"/>
        </w:rPr>
        <w:t>active</w:t>
      </w:r>
      <w:r>
        <w:rPr>
          <w:spacing w:val="64"/>
          <w:w w:val="105"/>
        </w:rPr>
        <w:t> </w:t>
      </w:r>
      <w:r>
        <w:rPr>
          <w:w w:val="105"/>
        </w:rPr>
        <w:t>adipokines</w:t>
      </w:r>
      <w:r>
        <w:rPr>
          <w:spacing w:val="65"/>
          <w:w w:val="105"/>
        </w:rPr>
        <w:t> </w:t>
      </w:r>
      <w:r>
        <w:rPr>
          <w:w w:val="105"/>
        </w:rPr>
        <w:t>such</w:t>
      </w:r>
      <w:r>
        <w:rPr>
          <w:spacing w:val="63"/>
          <w:w w:val="105"/>
        </w:rPr>
        <w:t> </w:t>
      </w:r>
      <w:r>
        <w:rPr>
          <w:w w:val="105"/>
        </w:rPr>
        <w:t>as</w:t>
      </w:r>
      <w:r>
        <w:rPr>
          <w:spacing w:val="65"/>
          <w:w w:val="105"/>
        </w:rPr>
        <w:t> </w:t>
      </w:r>
      <w:r>
        <w:rPr>
          <w:w w:val="105"/>
        </w:rPr>
        <w:t>adiponectin</w:t>
      </w:r>
      <w:r>
        <w:rPr>
          <w:spacing w:val="64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5"/>
        </w:rPr>
        <w:t> </w:t>
      </w:r>
      <w:r>
        <w:rPr>
          <w:w w:val="105"/>
        </w:rPr>
        <w:t>TNF-</w:t>
      </w:r>
      <w:r>
        <w:rPr>
          <w:rFonts w:ascii="Arial"/>
          <w:spacing w:val="-10"/>
          <w:w w:val="105"/>
          <w:sz w:val="19"/>
        </w:rPr>
        <w:t>a</w:t>
      </w:r>
    </w:p>
    <w:p>
      <w:pPr>
        <w:pStyle w:val="BodyText"/>
        <w:spacing w:line="276" w:lineRule="auto" w:before="12"/>
        <w:ind w:left="114" w:right="38"/>
        <w:jc w:val="both"/>
      </w:pPr>
      <w:hyperlink w:history="true" w:anchor="_bookmark26">
        <w:r>
          <w:rPr>
            <w:color w:val="007FAD"/>
            <w:w w:val="105"/>
          </w:rPr>
          <w:t>[46]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Adiponectin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adipokines</w:t>
      </w:r>
      <w:r>
        <w:rPr>
          <w:spacing w:val="29"/>
          <w:w w:val="105"/>
        </w:rPr>
        <w:t> </w:t>
      </w:r>
      <w:r>
        <w:rPr>
          <w:w w:val="105"/>
        </w:rPr>
        <w:t>secreted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adipose</w:t>
      </w:r>
      <w:r>
        <w:rPr>
          <w:spacing w:val="30"/>
          <w:w w:val="105"/>
        </w:rPr>
        <w:t> </w:t>
      </w:r>
      <w:r>
        <w:rPr>
          <w:w w:val="105"/>
        </w:rPr>
        <w:t>tissues</w:t>
      </w:r>
      <w:r>
        <w:rPr>
          <w:spacing w:val="31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[47]</w:t>
        </w:r>
      </w:hyperlink>
      <w:r>
        <w:rPr>
          <w:w w:val="105"/>
        </w:rPr>
        <w:t>. In our study, adiponectin level showed a significant negative corre- lation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glucose</w:t>
      </w:r>
      <w:r>
        <w:rPr>
          <w:spacing w:val="12"/>
          <w:w w:val="105"/>
        </w:rPr>
        <w:t> </w:t>
      </w:r>
      <w:r>
        <w:rPr>
          <w:w w:val="105"/>
        </w:rPr>
        <w:t>level.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results</w:t>
      </w:r>
      <w:r>
        <w:rPr>
          <w:spacing w:val="15"/>
          <w:w w:val="105"/>
        </w:rPr>
        <w:t> </w:t>
      </w:r>
      <w:r>
        <w:rPr>
          <w:w w:val="105"/>
        </w:rPr>
        <w:t>agreed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previous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study</w:t>
      </w:r>
    </w:p>
    <w:p>
      <w:pPr>
        <w:pStyle w:val="BodyText"/>
        <w:spacing w:line="276" w:lineRule="auto"/>
        <w:ind w:left="114" w:right="38"/>
        <w:jc w:val="both"/>
      </w:pPr>
      <w:hyperlink w:history="true" w:anchor="_bookmark29">
        <w:r>
          <w:rPr>
            <w:color w:val="007FAD"/>
            <w:w w:val="105"/>
          </w:rPr>
          <w:t>[48]</w:t>
        </w:r>
      </w:hyperlink>
      <w:r>
        <w:rPr>
          <w:color w:val="007FAD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reported</w:t>
      </w:r>
      <w:r>
        <w:rPr>
          <w:w w:val="105"/>
        </w:rPr>
        <w:t> a</w:t>
      </w:r>
      <w:r>
        <w:rPr>
          <w:w w:val="105"/>
        </w:rPr>
        <w:t> negative</w:t>
      </w:r>
      <w:r>
        <w:rPr>
          <w:w w:val="105"/>
        </w:rPr>
        <w:t> correlation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adiponectin level</w:t>
      </w:r>
      <w:r>
        <w:rPr>
          <w:w w:val="105"/>
        </w:rPr>
        <w:t> and</w:t>
      </w:r>
      <w:r>
        <w:rPr>
          <w:w w:val="105"/>
        </w:rPr>
        <w:t> fasting</w:t>
      </w:r>
      <w:r>
        <w:rPr>
          <w:w w:val="105"/>
        </w:rPr>
        <w:t> glucose.</w:t>
      </w:r>
      <w:r>
        <w:rPr>
          <w:w w:val="105"/>
        </w:rPr>
        <w:t> Moreover,</w:t>
      </w:r>
      <w:r>
        <w:rPr>
          <w:w w:val="105"/>
        </w:rPr>
        <w:t> Insulin</w:t>
      </w:r>
      <w:r>
        <w:rPr>
          <w:w w:val="105"/>
        </w:rPr>
        <w:t> level</w:t>
      </w:r>
      <w:r>
        <w:rPr>
          <w:w w:val="105"/>
        </w:rPr>
        <w:t> showed</w:t>
      </w:r>
      <w:r>
        <w:rPr>
          <w:w w:val="105"/>
        </w:rPr>
        <w:t> in</w:t>
      </w:r>
      <w:r>
        <w:rPr>
          <w:w w:val="105"/>
        </w:rPr>
        <w:t> our results</w:t>
      </w:r>
      <w:r>
        <w:rPr>
          <w:w w:val="105"/>
        </w:rPr>
        <w:t> a significant</w:t>
      </w:r>
      <w:r>
        <w:rPr>
          <w:w w:val="105"/>
        </w:rPr>
        <w:t> negative</w:t>
      </w:r>
      <w:r>
        <w:rPr>
          <w:w w:val="105"/>
        </w:rPr>
        <w:t> correlation</w:t>
      </w:r>
      <w:r>
        <w:rPr>
          <w:w w:val="105"/>
        </w:rPr>
        <w:t> with</w:t>
      </w:r>
      <w:r>
        <w:rPr>
          <w:w w:val="105"/>
        </w:rPr>
        <w:t> adiponectin</w:t>
      </w:r>
      <w:r>
        <w:rPr>
          <w:w w:val="105"/>
        </w:rPr>
        <w:t> level. These results could be explained by insulin resistance status asso- ciated</w:t>
      </w:r>
      <w:r>
        <w:rPr>
          <w:w w:val="105"/>
        </w:rPr>
        <w:t> with</w:t>
      </w:r>
      <w:r>
        <w:rPr>
          <w:w w:val="105"/>
        </w:rPr>
        <w:t> T2DM,</w:t>
      </w:r>
      <w:r>
        <w:rPr>
          <w:w w:val="105"/>
        </w:rPr>
        <w:t> since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itself</w:t>
      </w:r>
      <w:r>
        <w:rPr>
          <w:w w:val="105"/>
        </w:rPr>
        <w:t> serves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site</w:t>
      </w:r>
      <w:r>
        <w:rPr>
          <w:w w:val="105"/>
        </w:rPr>
        <w:t> of triglyceride storage and free fatty acid/glycerol release in response to</w:t>
      </w:r>
      <w:r>
        <w:rPr>
          <w:w w:val="105"/>
        </w:rPr>
        <w:t> changing</w:t>
      </w:r>
      <w:r>
        <w:rPr>
          <w:w w:val="105"/>
        </w:rPr>
        <w:t> energy</w:t>
      </w:r>
      <w:r>
        <w:rPr>
          <w:w w:val="105"/>
        </w:rPr>
        <w:t> demands.</w:t>
      </w:r>
      <w:r>
        <w:rPr>
          <w:w w:val="105"/>
        </w:rPr>
        <w:t> Adipose</w:t>
      </w:r>
      <w:r>
        <w:rPr>
          <w:w w:val="105"/>
        </w:rPr>
        <w:t> tissue</w:t>
      </w:r>
      <w:r>
        <w:rPr>
          <w:w w:val="105"/>
        </w:rPr>
        <w:t> also</w:t>
      </w:r>
      <w:r>
        <w:rPr>
          <w:w w:val="105"/>
        </w:rPr>
        <w:t> participates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regulation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energy</w:t>
      </w:r>
      <w:r>
        <w:rPr>
          <w:spacing w:val="40"/>
          <w:w w:val="105"/>
        </w:rPr>
        <w:t> </w:t>
      </w:r>
      <w:r>
        <w:rPr>
          <w:w w:val="105"/>
        </w:rPr>
        <w:t>homeostasis</w:t>
      </w:r>
      <w:r>
        <w:rPr>
          <w:spacing w:val="40"/>
          <w:w w:val="105"/>
        </w:rPr>
        <w:t> </w:t>
      </w:r>
      <w:hyperlink w:history="true" w:anchor="_bookmark32">
        <w:r>
          <w:rPr>
            <w:color w:val="007FAD"/>
            <w:w w:val="105"/>
          </w:rPr>
          <w:t>[49–51]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activities are</w:t>
      </w:r>
      <w:r>
        <w:rPr>
          <w:w w:val="105"/>
        </w:rPr>
        <w:t> mediated</w:t>
      </w:r>
      <w:r>
        <w:rPr>
          <w:w w:val="105"/>
        </w:rPr>
        <w:t> via</w:t>
      </w:r>
      <w:r>
        <w:rPr>
          <w:w w:val="105"/>
        </w:rPr>
        <w:t> adipocytokines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leptin</w:t>
      </w:r>
      <w:r>
        <w:rPr>
          <w:w w:val="105"/>
        </w:rPr>
        <w:t> and</w:t>
      </w:r>
      <w:r>
        <w:rPr>
          <w:w w:val="105"/>
        </w:rPr>
        <w:t> adiponectin. Indeed,</w:t>
      </w:r>
      <w:r>
        <w:rPr>
          <w:w w:val="105"/>
        </w:rPr>
        <w:t> adiponectin</w:t>
      </w:r>
      <w:r>
        <w:rPr>
          <w:w w:val="105"/>
        </w:rPr>
        <w:t> levels</w:t>
      </w:r>
      <w:r>
        <w:rPr>
          <w:w w:val="105"/>
        </w:rPr>
        <w:t> is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correlate</w:t>
      </w:r>
      <w:r>
        <w:rPr>
          <w:w w:val="105"/>
        </w:rPr>
        <w:t> positively</w:t>
      </w:r>
      <w:r>
        <w:rPr>
          <w:w w:val="105"/>
        </w:rPr>
        <w:t> with insulin sensitivity </w:t>
      </w:r>
      <w:hyperlink w:history="true" w:anchor="_bookmark28">
        <w:r>
          <w:rPr>
            <w:color w:val="007FAD"/>
            <w:w w:val="105"/>
          </w:rPr>
          <w:t>[47]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Oxidative stress plays a critical role in obesity which </w:t>
      </w:r>
      <w:r>
        <w:rPr>
          <w:w w:val="105"/>
        </w:rPr>
        <w:t>associated with many conditions such as diabetes </w:t>
      </w:r>
      <w:hyperlink w:history="true" w:anchor="_bookmark36">
        <w:r>
          <w:rPr>
            <w:color w:val="007FAD"/>
            <w:w w:val="105"/>
          </w:rPr>
          <w:t>[52]</w:t>
        </w:r>
      </w:hyperlink>
      <w:r>
        <w:rPr>
          <w:w w:val="105"/>
        </w:rPr>
        <w:t>. Some previous studies have</w:t>
      </w:r>
      <w:r>
        <w:rPr>
          <w:w w:val="105"/>
        </w:rPr>
        <w:t> shown</w:t>
      </w:r>
      <w:r>
        <w:rPr>
          <w:w w:val="105"/>
        </w:rPr>
        <w:t> an</w:t>
      </w:r>
      <w:r>
        <w:rPr>
          <w:w w:val="105"/>
        </w:rPr>
        <w:t> association</w:t>
      </w:r>
      <w:r>
        <w:rPr>
          <w:w w:val="105"/>
        </w:rPr>
        <w:t> between</w:t>
      </w:r>
      <w:r>
        <w:rPr>
          <w:w w:val="105"/>
        </w:rPr>
        <w:t> adiponectin</w:t>
      </w:r>
      <w:r>
        <w:rPr>
          <w:w w:val="105"/>
        </w:rPr>
        <w:t> and</w:t>
      </w:r>
      <w:r>
        <w:rPr>
          <w:w w:val="105"/>
        </w:rPr>
        <w:t> antioxidant markers </w:t>
      </w:r>
      <w:hyperlink w:history="true" w:anchor="_bookmark37">
        <w:r>
          <w:rPr>
            <w:color w:val="007FAD"/>
            <w:w w:val="105"/>
          </w:rPr>
          <w:t>[53,54]</w:t>
        </w:r>
      </w:hyperlink>
      <w:r>
        <w:rPr>
          <w:w w:val="105"/>
        </w:rPr>
        <w:t>. There is a positive correlation between adiponec- tin and glutathione </w:t>
      </w:r>
      <w:hyperlink w:history="true" w:anchor="_bookmark40">
        <w:r>
          <w:rPr>
            <w:color w:val="007FAD"/>
            <w:w w:val="105"/>
          </w:rPr>
          <w:t>[55,56]</w:t>
        </w:r>
      </w:hyperlink>
      <w:r>
        <w:rPr>
          <w:color w:val="007FAD"/>
          <w:w w:val="105"/>
        </w:rPr>
        <w:t> </w:t>
      </w:r>
      <w:r>
        <w:rPr>
          <w:w w:val="105"/>
        </w:rPr>
        <w:t>and our results agreed with this. On the contrast, in our data, MDA showed a negative correlation with adi- ponectin level, which agreed</w:t>
      </w:r>
      <w:r>
        <w:rPr>
          <w:w w:val="105"/>
        </w:rPr>
        <w:t> with a pervious</w:t>
      </w:r>
      <w:r>
        <w:rPr>
          <w:w w:val="105"/>
        </w:rPr>
        <w:t> study </w:t>
      </w:r>
      <w:hyperlink w:history="true" w:anchor="_bookmark44">
        <w:r>
          <w:rPr>
            <w:color w:val="007FAD"/>
            <w:w w:val="105"/>
          </w:rPr>
          <w:t>[57]</w:t>
        </w:r>
      </w:hyperlink>
      <w:r>
        <w:rPr>
          <w:w w:val="105"/>
        </w:rPr>
        <w:t>.</w:t>
      </w:r>
      <w:r>
        <w:rPr>
          <w:w w:val="105"/>
        </w:rPr>
        <w:t> These results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explained</w:t>
      </w:r>
      <w:r>
        <w:rPr>
          <w:w w:val="105"/>
        </w:rPr>
        <w:t> by</w:t>
      </w:r>
      <w:r>
        <w:rPr>
          <w:w w:val="105"/>
        </w:rPr>
        <w:t> antioxidant,</w:t>
      </w:r>
      <w:r>
        <w:rPr>
          <w:w w:val="105"/>
        </w:rPr>
        <w:t> anti-inflammatory</w:t>
      </w:r>
      <w:r>
        <w:rPr>
          <w:w w:val="105"/>
        </w:rPr>
        <w:t> and anti-atherogenic properties of adiponectin </w:t>
      </w:r>
      <w:hyperlink w:history="true" w:anchor="_bookmark45">
        <w:r>
          <w:rPr>
            <w:color w:val="007FAD"/>
            <w:w w:val="105"/>
          </w:rPr>
          <w:t>[58]</w:t>
        </w:r>
      </w:hyperlink>
      <w:r>
        <w:rPr>
          <w:w w:val="105"/>
        </w:rPr>
        <w:t>.</w:t>
      </w:r>
    </w:p>
    <w:p>
      <w:pPr>
        <w:pStyle w:val="BodyText"/>
        <w:spacing w:line="254" w:lineRule="auto" w:before="110"/>
        <w:ind w:left="114" w:right="307" w:firstLine="233"/>
        <w:jc w:val="both"/>
      </w:pPr>
      <w:r>
        <w:rPr/>
        <w:br w:type="column"/>
      </w:r>
      <w:r>
        <w:rPr>
          <w:w w:val="105"/>
        </w:rPr>
        <w:t>Interestingly, Hydroxychalcone treatment controlled the </w:t>
      </w:r>
      <w:r>
        <w:rPr>
          <w:w w:val="105"/>
        </w:rPr>
        <w:t>hyper- glycemic</w:t>
      </w:r>
      <w:r>
        <w:rPr>
          <w:w w:val="105"/>
        </w:rPr>
        <w:t> by</w:t>
      </w:r>
      <w:r>
        <w:rPr>
          <w:w w:val="105"/>
        </w:rPr>
        <w:t> increasing</w:t>
      </w:r>
      <w:r>
        <w:rPr>
          <w:w w:val="105"/>
        </w:rPr>
        <w:t> adiponectin</w:t>
      </w:r>
      <w:r>
        <w:rPr>
          <w:w w:val="105"/>
        </w:rPr>
        <w:t> levels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regulated</w:t>
      </w:r>
      <w:r>
        <w:rPr>
          <w:w w:val="105"/>
        </w:rPr>
        <w:t> by </w:t>
      </w:r>
      <w:r>
        <w:rPr>
          <w:spacing w:val="-2"/>
          <w:w w:val="105"/>
        </w:rPr>
        <w:t>PPAR-</w:t>
      </w:r>
      <w:r>
        <w:rPr>
          <w:rFonts w:ascii="Arial"/>
          <w:spacing w:val="-2"/>
          <w:w w:val="105"/>
          <w:sz w:val="19"/>
        </w:rPr>
        <w:t>c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activation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PPAR-</w:t>
      </w:r>
      <w:r>
        <w:rPr>
          <w:rFonts w:ascii="Arial"/>
          <w:spacing w:val="-2"/>
          <w:w w:val="105"/>
          <w:sz w:val="19"/>
        </w:rPr>
        <w:t>c</w:t>
      </w:r>
      <w:r>
        <w:rPr>
          <w:rFonts w:ascii="Arial"/>
          <w:spacing w:val="-12"/>
          <w:w w:val="105"/>
          <w:sz w:val="19"/>
        </w:rPr>
        <w:t> </w:t>
      </w:r>
      <w:r>
        <w:rPr>
          <w:spacing w:val="-2"/>
          <w:w w:val="105"/>
        </w:rPr>
        <w:t>leads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increase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insulin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sensitiv-</w:t>
      </w:r>
    </w:p>
    <w:p>
      <w:pPr>
        <w:pStyle w:val="BodyText"/>
        <w:spacing w:before="11"/>
        <w:ind w:left="114"/>
        <w:jc w:val="both"/>
      </w:pPr>
      <w:r>
        <w:rPr>
          <w:w w:val="105"/>
        </w:rPr>
        <w:t>ity,</w:t>
      </w:r>
      <w:r>
        <w:rPr>
          <w:spacing w:val="19"/>
          <w:w w:val="105"/>
        </w:rPr>
        <w:t> </w:t>
      </w:r>
      <w:r>
        <w:rPr>
          <w:w w:val="105"/>
        </w:rPr>
        <w:t>improve</w:t>
      </w:r>
      <w:r>
        <w:rPr>
          <w:spacing w:val="19"/>
          <w:w w:val="105"/>
        </w:rPr>
        <w:t> </w:t>
      </w:r>
      <w:r>
        <w:rPr>
          <w:w w:val="105"/>
        </w:rPr>
        <w:t>glucose</w:t>
      </w:r>
      <w:r>
        <w:rPr>
          <w:spacing w:val="19"/>
          <w:w w:val="105"/>
        </w:rPr>
        <w:t> </w:t>
      </w:r>
      <w:r>
        <w:rPr>
          <w:w w:val="105"/>
        </w:rPr>
        <w:t>metabolism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reduced</w:t>
      </w:r>
      <w:r>
        <w:rPr>
          <w:spacing w:val="19"/>
          <w:w w:val="105"/>
        </w:rPr>
        <w:t> </w:t>
      </w:r>
      <w:r>
        <w:rPr>
          <w:w w:val="105"/>
        </w:rPr>
        <w:t>inflammation</w:t>
      </w:r>
      <w:r>
        <w:rPr>
          <w:spacing w:val="18"/>
          <w:w w:val="105"/>
        </w:rPr>
        <w:t> </w:t>
      </w:r>
      <w:hyperlink w:history="true" w:anchor="_bookmark46">
        <w:r>
          <w:rPr>
            <w:color w:val="007FAD"/>
            <w:spacing w:val="-4"/>
            <w:w w:val="105"/>
          </w:rPr>
          <w:t>[59]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32" w:lineRule="auto" w:before="31"/>
        <w:ind w:left="114" w:right="307" w:firstLine="233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study,</w:t>
      </w:r>
      <w:r>
        <w:rPr>
          <w:w w:val="105"/>
        </w:rPr>
        <w:t> adiponectin</w:t>
      </w:r>
      <w:r>
        <w:rPr>
          <w:w w:val="105"/>
        </w:rPr>
        <w:t> showed</w:t>
      </w:r>
      <w:r>
        <w:rPr>
          <w:w w:val="105"/>
        </w:rPr>
        <w:t> a</w:t>
      </w:r>
      <w:r>
        <w:rPr>
          <w:w w:val="105"/>
        </w:rPr>
        <w:t> significant</w:t>
      </w:r>
      <w:r>
        <w:rPr>
          <w:w w:val="105"/>
        </w:rPr>
        <w:t> positive correlation with</w:t>
      </w:r>
      <w:r>
        <w:rPr>
          <w:w w:val="105"/>
        </w:rPr>
        <w:t> PPAR-</w:t>
      </w:r>
      <w:r>
        <w:rPr>
          <w:rFonts w:ascii="Arial"/>
          <w:w w:val="105"/>
          <w:sz w:val="19"/>
        </w:rPr>
        <w:t>c</w:t>
      </w:r>
      <w:r>
        <w:rPr>
          <w:w w:val="105"/>
        </w:rPr>
        <w:t>,</w:t>
      </w:r>
      <w:r>
        <w:rPr>
          <w:w w:val="105"/>
        </w:rPr>
        <w:t> this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explained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regulated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adiponectin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4"/>
          <w:w w:val="105"/>
          <w:sz w:val="19"/>
        </w:rPr>
        <w:t> </w:t>
      </w:r>
      <w:hyperlink w:history="true" w:anchor="_bookmark46">
        <w:r>
          <w:rPr>
            <w:color w:val="007FAD"/>
            <w:w w:val="105"/>
          </w:rPr>
          <w:t>[60,61]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present</w:t>
      </w:r>
      <w:r>
        <w:rPr>
          <w:spacing w:val="10"/>
          <w:w w:val="105"/>
        </w:rPr>
        <w:t> </w:t>
      </w:r>
      <w:r>
        <w:rPr>
          <w:w w:val="105"/>
        </w:rPr>
        <w:t>study,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decreased</w:t>
      </w:r>
    </w:p>
    <w:p>
      <w:pPr>
        <w:pStyle w:val="BodyText"/>
        <w:spacing w:line="264" w:lineRule="auto"/>
        <w:ind w:left="114" w:right="307"/>
        <w:jc w:val="both"/>
      </w:pPr>
      <w:r>
        <w:rPr>
          <w:w w:val="105"/>
        </w:rPr>
        <w:t>sub-abdominal</w:t>
      </w:r>
      <w:r>
        <w:rPr>
          <w:spacing w:val="-7"/>
          <w:w w:val="105"/>
        </w:rPr>
        <w:t> </w:t>
      </w:r>
      <w:r>
        <w:rPr>
          <w:w w:val="105"/>
        </w:rPr>
        <w:t>adipose</w:t>
      </w:r>
      <w:r>
        <w:rPr>
          <w:spacing w:val="-5"/>
          <w:w w:val="105"/>
        </w:rPr>
        <w:t> </w:t>
      </w:r>
      <w:r>
        <w:rPr>
          <w:w w:val="105"/>
        </w:rPr>
        <w:t>tissue</w:t>
      </w:r>
      <w:r>
        <w:rPr>
          <w:spacing w:val="-5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14"/>
          <w:w w:val="105"/>
          <w:sz w:val="19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observed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diabetic</w:t>
      </w:r>
      <w:r>
        <w:rPr>
          <w:spacing w:val="-3"/>
          <w:w w:val="105"/>
        </w:rPr>
        <w:t> </w:t>
      </w:r>
      <w:r>
        <w:rPr>
          <w:w w:val="105"/>
        </w:rPr>
        <w:t>rats when</w:t>
      </w:r>
      <w:r>
        <w:rPr>
          <w:spacing w:val="-16"/>
          <w:w w:val="105"/>
        </w:rPr>
        <w:t> </w:t>
      </w:r>
      <w:r>
        <w:rPr>
          <w:w w:val="105"/>
        </w:rPr>
        <w:t>compared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group,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agreed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study</w:t>
      </w:r>
    </w:p>
    <w:p>
      <w:pPr>
        <w:pStyle w:val="BodyText"/>
        <w:spacing w:line="242" w:lineRule="auto" w:before="2"/>
        <w:ind w:left="114" w:right="306"/>
        <w:jc w:val="both"/>
      </w:pPr>
      <w:hyperlink w:history="true" w:anchor="_bookmark47">
        <w:r>
          <w:rPr>
            <w:color w:val="007FAD"/>
            <w:w w:val="105"/>
          </w:rPr>
          <w:t>[62]</w:t>
        </w:r>
      </w:hyperlink>
      <w:r>
        <w:rPr>
          <w:w w:val="105"/>
        </w:rPr>
        <w:t>.</w:t>
      </w:r>
      <w:r>
        <w:rPr>
          <w:w w:val="105"/>
        </w:rPr>
        <w:t> These</w:t>
      </w:r>
      <w:r>
        <w:rPr>
          <w:w w:val="105"/>
        </w:rPr>
        <w:t> adverse</w:t>
      </w:r>
      <w:r>
        <w:rPr>
          <w:w w:val="105"/>
        </w:rPr>
        <w:t> changes</w:t>
      </w:r>
      <w:r>
        <w:rPr>
          <w:w w:val="105"/>
        </w:rPr>
        <w:t> were</w:t>
      </w:r>
      <w:r>
        <w:rPr>
          <w:w w:val="105"/>
        </w:rPr>
        <w:t> attenuated</w:t>
      </w:r>
      <w:r>
        <w:rPr>
          <w:w w:val="105"/>
        </w:rPr>
        <w:t> by</w:t>
      </w:r>
      <w:r>
        <w:rPr>
          <w:w w:val="105"/>
        </w:rPr>
        <w:t> hydroxychalcone </w:t>
      </w:r>
      <w:r>
        <w:rPr>
          <w:spacing w:val="-2"/>
          <w:w w:val="105"/>
        </w:rPr>
        <w:t>treatment.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PPAR-</w:t>
      </w:r>
      <w:r>
        <w:rPr>
          <w:rFonts w:ascii="Arial"/>
          <w:spacing w:val="-2"/>
          <w:w w:val="105"/>
          <w:sz w:val="19"/>
        </w:rPr>
        <w:t>c</w:t>
      </w:r>
      <w:r>
        <w:rPr>
          <w:rFonts w:ascii="Arial"/>
          <w:spacing w:val="-11"/>
          <w:w w:val="105"/>
          <w:sz w:val="19"/>
        </w:rPr>
        <w:t> </w:t>
      </w:r>
      <w:r>
        <w:rPr>
          <w:spacing w:val="-2"/>
          <w:w w:val="105"/>
        </w:rPr>
        <w:t>activation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diabetic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rats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leads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improve-</w:t>
      </w:r>
      <w:r>
        <w:rPr>
          <w:w w:val="105"/>
        </w:rPr>
        <w:t> 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insulin</w:t>
      </w:r>
      <w:r>
        <w:rPr>
          <w:spacing w:val="-6"/>
          <w:w w:val="105"/>
        </w:rPr>
        <w:t> </w:t>
      </w:r>
      <w:r>
        <w:rPr>
          <w:w w:val="105"/>
        </w:rPr>
        <w:t>sensitivity</w:t>
      </w:r>
      <w:r>
        <w:rPr>
          <w:spacing w:val="-5"/>
          <w:w w:val="105"/>
        </w:rPr>
        <w:t> </w:t>
      </w:r>
      <w:hyperlink w:history="true" w:anchor="_bookmark47">
        <w:r>
          <w:rPr>
            <w:color w:val="007FAD"/>
            <w:w w:val="105"/>
          </w:rPr>
          <w:t>[63]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Moreover,</w:t>
      </w:r>
      <w:r>
        <w:rPr>
          <w:spacing w:val="-6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14"/>
          <w:w w:val="105"/>
          <w:sz w:val="19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adipose</w:t>
      </w:r>
      <w:r>
        <w:rPr>
          <w:spacing w:val="-7"/>
          <w:w w:val="105"/>
        </w:rPr>
        <w:t> </w:t>
      </w:r>
      <w:r>
        <w:rPr>
          <w:w w:val="105"/>
        </w:rPr>
        <w:t>tissue increases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glucose</w:t>
      </w:r>
      <w:r>
        <w:rPr>
          <w:spacing w:val="8"/>
          <w:w w:val="105"/>
        </w:rPr>
        <w:t> </w:t>
      </w:r>
      <w:r>
        <w:rPr>
          <w:w w:val="105"/>
        </w:rPr>
        <w:t>transporter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decreases</w:t>
      </w:r>
      <w:r>
        <w:rPr>
          <w:spacing w:val="12"/>
          <w:w w:val="105"/>
        </w:rPr>
        <w:t> </w:t>
      </w:r>
      <w:r>
        <w:rPr>
          <w:w w:val="105"/>
        </w:rPr>
        <w:t>levels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cytokines</w:t>
      </w:r>
    </w:p>
    <w:p>
      <w:pPr>
        <w:pStyle w:val="BodyText"/>
        <w:spacing w:line="249" w:lineRule="auto" w:before="28"/>
        <w:ind w:left="114" w:right="307"/>
        <w:jc w:val="both"/>
      </w:pPr>
      <w:r>
        <w:rPr>
          <w:w w:val="105"/>
        </w:rPr>
        <w:t>that</w:t>
      </w:r>
      <w:r>
        <w:rPr>
          <w:w w:val="105"/>
        </w:rPr>
        <w:t> induce</w:t>
      </w:r>
      <w:r>
        <w:rPr>
          <w:w w:val="105"/>
        </w:rPr>
        <w:t> insulin</w:t>
      </w:r>
      <w:r>
        <w:rPr>
          <w:w w:val="105"/>
        </w:rPr>
        <w:t> resistance</w:t>
      </w:r>
      <w:r>
        <w:rPr>
          <w:w w:val="105"/>
        </w:rPr>
        <w:t> in</w:t>
      </w:r>
      <w:r>
        <w:rPr>
          <w:w w:val="105"/>
        </w:rPr>
        <w:t> liver</w:t>
      </w:r>
      <w:r>
        <w:rPr>
          <w:w w:val="105"/>
        </w:rPr>
        <w:t> and</w:t>
      </w:r>
      <w:r>
        <w:rPr>
          <w:w w:val="105"/>
        </w:rPr>
        <w:t> muscle.</w:t>
      </w:r>
      <w:r>
        <w:rPr>
          <w:w w:val="105"/>
        </w:rPr>
        <w:t> In</w:t>
      </w:r>
      <w:r>
        <w:rPr>
          <w:w w:val="105"/>
        </w:rPr>
        <w:t> addition, 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2"/>
          <w:w w:val="105"/>
          <w:sz w:val="19"/>
        </w:rPr>
        <w:t> </w:t>
      </w:r>
      <w:r>
        <w:rPr>
          <w:w w:val="105"/>
        </w:rPr>
        <w:t>acts directly</w:t>
      </w:r>
      <w:r>
        <w:rPr>
          <w:w w:val="105"/>
        </w:rPr>
        <w:t> on multiple</w:t>
      </w:r>
      <w:r>
        <w:rPr>
          <w:w w:val="105"/>
        </w:rPr>
        <w:t> tissues</w:t>
      </w:r>
      <w:r>
        <w:rPr>
          <w:w w:val="105"/>
        </w:rPr>
        <w:t> to redistribute fatty</w:t>
      </w:r>
      <w:r>
        <w:rPr>
          <w:w w:val="105"/>
        </w:rPr>
        <w:t> acids away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muscle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liver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promote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adipose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tis-</w:t>
      </w:r>
    </w:p>
    <w:p>
      <w:pPr>
        <w:pStyle w:val="BodyText"/>
        <w:spacing w:line="254" w:lineRule="auto" w:before="22"/>
        <w:ind w:left="114" w:right="307"/>
        <w:jc w:val="both"/>
      </w:pPr>
      <w:r>
        <w:rPr>
          <w:spacing w:val="-2"/>
          <w:w w:val="105"/>
        </w:rPr>
        <w:t>sue,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improved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glucose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utilization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muscle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liver</w:t>
      </w:r>
      <w:r>
        <w:rPr>
          <w:spacing w:val="-6"/>
          <w:w w:val="105"/>
        </w:rPr>
        <w:t> </w:t>
      </w:r>
      <w:hyperlink w:history="true" w:anchor="_bookmark47">
        <w:r>
          <w:rPr>
            <w:color w:val="007FAD"/>
            <w:spacing w:val="-2"/>
            <w:w w:val="105"/>
          </w:rPr>
          <w:t>[64]</w:t>
        </w:r>
      </w:hyperlink>
      <w:r>
        <w:rPr>
          <w:spacing w:val="-2"/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context,</w:t>
      </w:r>
      <w:r>
        <w:rPr>
          <w:w w:val="105"/>
        </w:rPr>
        <w:t> our</w:t>
      </w:r>
      <w:r>
        <w:rPr>
          <w:w w:val="105"/>
        </w:rPr>
        <w:t> results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2-hydroxychalcone</w:t>
      </w:r>
      <w:r>
        <w:rPr>
          <w:w w:val="105"/>
        </w:rPr>
        <w:t> treat- ment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16"/>
          <w:w w:val="105"/>
          <w:sz w:val="19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sub-abdominal</w:t>
      </w:r>
      <w:r>
        <w:rPr>
          <w:spacing w:val="-10"/>
          <w:w w:val="105"/>
        </w:rPr>
        <w:t> </w:t>
      </w:r>
      <w:r>
        <w:rPr>
          <w:w w:val="105"/>
        </w:rPr>
        <w:t>adipose</w:t>
      </w:r>
      <w:r>
        <w:rPr>
          <w:spacing w:val="-10"/>
          <w:w w:val="105"/>
        </w:rPr>
        <w:t> </w:t>
      </w:r>
      <w:r>
        <w:rPr>
          <w:w w:val="105"/>
        </w:rPr>
        <w:t>tissue.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59" w:lineRule="auto" w:before="11"/>
        <w:ind w:left="114" w:right="307"/>
        <w:jc w:val="both"/>
      </w:pP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10"/>
          <w:w w:val="105"/>
        </w:rPr>
        <w:t> </w:t>
      </w:r>
      <w:r>
        <w:rPr>
          <w:w w:val="105"/>
        </w:rPr>
        <w:t>correlation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blood glucose</w:t>
      </w:r>
      <w:r>
        <w:rPr>
          <w:w w:val="105"/>
        </w:rPr>
        <w:t> and</w:t>
      </w:r>
      <w:r>
        <w:rPr>
          <w:w w:val="105"/>
        </w:rPr>
        <w:t> insulin</w:t>
      </w:r>
      <w:r>
        <w:rPr>
          <w:w w:val="105"/>
        </w:rPr>
        <w:t> level.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suggested</w:t>
      </w:r>
      <w:r>
        <w:rPr>
          <w:w w:val="105"/>
        </w:rPr>
        <w:t> that</w:t>
      </w:r>
      <w:r>
        <w:rPr>
          <w:w w:val="105"/>
        </w:rPr>
        <w:t> 2- hydroxychalcone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5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14"/>
          <w:w w:val="105"/>
          <w:sz w:val="19"/>
        </w:rPr>
        <w:t> </w:t>
      </w:r>
      <w:r>
        <w:rPr>
          <w:w w:val="105"/>
        </w:rPr>
        <w:t>activation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sub- sequent improvement of insulin sensitivity.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The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HFD</w:t>
      </w:r>
      <w:r>
        <w:rPr>
          <w:w w:val="105"/>
        </w:rPr>
        <w:t> feeding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low</w:t>
      </w:r>
      <w:r>
        <w:rPr>
          <w:w w:val="105"/>
        </w:rPr>
        <w:t> dose</w:t>
      </w:r>
      <w:r>
        <w:rPr>
          <w:w w:val="105"/>
        </w:rPr>
        <w:t> </w:t>
      </w:r>
      <w:r>
        <w:rPr>
          <w:w w:val="105"/>
        </w:rPr>
        <w:t>STZ resulted</w:t>
      </w:r>
      <w:r>
        <w:rPr>
          <w:w w:val="105"/>
        </w:rPr>
        <w:t> in</w:t>
      </w:r>
      <w:r>
        <w:rPr>
          <w:w w:val="105"/>
        </w:rPr>
        <w:t> insulin</w:t>
      </w:r>
      <w:r>
        <w:rPr>
          <w:w w:val="105"/>
        </w:rPr>
        <w:t> resistance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hyperglycemia</w:t>
      </w:r>
      <w:r>
        <w:rPr>
          <w:w w:val="105"/>
        </w:rPr>
        <w:t> and reduced</w:t>
      </w:r>
      <w:r>
        <w:rPr>
          <w:spacing w:val="16"/>
          <w:w w:val="105"/>
        </w:rPr>
        <w:t> </w:t>
      </w:r>
      <w:r>
        <w:rPr>
          <w:w w:val="105"/>
        </w:rPr>
        <w:t>serum</w:t>
      </w:r>
      <w:r>
        <w:rPr>
          <w:spacing w:val="17"/>
          <w:w w:val="105"/>
        </w:rPr>
        <w:t> </w:t>
      </w:r>
      <w:r>
        <w:rPr>
          <w:w w:val="105"/>
        </w:rPr>
        <w:t>adiponectin</w:t>
      </w:r>
      <w:r>
        <w:rPr>
          <w:spacing w:val="18"/>
          <w:w w:val="105"/>
        </w:rPr>
        <w:t> </w:t>
      </w:r>
      <w:r>
        <w:rPr>
          <w:w w:val="105"/>
        </w:rPr>
        <w:t>concentration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rats.</w:t>
      </w:r>
      <w:r>
        <w:rPr>
          <w:spacing w:val="18"/>
          <w:w w:val="105"/>
        </w:rPr>
        <w:t> </w:t>
      </w:r>
      <w:r>
        <w:rPr>
          <w:w w:val="105"/>
        </w:rPr>
        <w:t>Treatment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188" w:lineRule="exact"/>
        <w:ind w:left="114"/>
      </w:pPr>
      <w:r>
        <w:rPr>
          <w:w w:val="105"/>
        </w:rPr>
        <w:t>2-hydroxychalcone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activate</w:t>
      </w:r>
      <w:r>
        <w:rPr>
          <w:spacing w:val="-8"/>
          <w:w w:val="105"/>
        </w:rPr>
        <w:t> </w:t>
      </w:r>
      <w:r>
        <w:rPr>
          <w:w w:val="105"/>
        </w:rPr>
        <w:t>PPAR-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22"/>
          <w:w w:val="105"/>
          <w:sz w:val="19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adipo-</w:t>
      </w:r>
    </w:p>
    <w:p>
      <w:pPr>
        <w:pStyle w:val="BodyText"/>
        <w:spacing w:line="276" w:lineRule="auto" w:before="22"/>
        <w:ind w:left="114" w:right="307"/>
        <w:jc w:val="both"/>
      </w:pPr>
      <w:r>
        <w:rPr>
          <w:w w:val="105"/>
        </w:rPr>
        <w:t>nectin</w:t>
      </w:r>
      <w:r>
        <w:rPr>
          <w:w w:val="105"/>
        </w:rPr>
        <w:t> level</w:t>
      </w:r>
      <w:r>
        <w:rPr>
          <w:w w:val="105"/>
        </w:rPr>
        <w:t> in</w:t>
      </w:r>
      <w:r>
        <w:rPr>
          <w:w w:val="105"/>
        </w:rPr>
        <w:t> diabetic</w:t>
      </w:r>
      <w:r>
        <w:rPr>
          <w:w w:val="105"/>
        </w:rPr>
        <w:t> rats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antihyperglycemic</w:t>
      </w:r>
      <w:r>
        <w:rPr>
          <w:w w:val="105"/>
        </w:rPr>
        <w:t> </w:t>
      </w:r>
      <w:r>
        <w:rPr>
          <w:w w:val="105"/>
        </w:rPr>
        <w:t>effect (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11</w:t>
        </w:r>
      </w:hyperlink>
      <w:r>
        <w:rPr>
          <w:w w:val="105"/>
        </w:rPr>
        <w:t>).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suggested</w:t>
      </w:r>
      <w:r>
        <w:rPr>
          <w:w w:val="105"/>
        </w:rPr>
        <w:t> 2-hydroxychalcone</w:t>
      </w:r>
      <w:r>
        <w:rPr>
          <w:w w:val="105"/>
        </w:rPr>
        <w:t> as</w:t>
      </w:r>
      <w:r>
        <w:rPr>
          <w:w w:val="105"/>
        </w:rPr>
        <w:t> potential therapy</w:t>
      </w:r>
      <w:r>
        <w:rPr>
          <w:spacing w:val="-3"/>
          <w:w w:val="105"/>
        </w:rPr>
        <w:t> </w:t>
      </w:r>
      <w:r>
        <w:rPr>
          <w:w w:val="105"/>
        </w:rPr>
        <w:t>for disorders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lipid and glucose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metabolism.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18"/>
        <w:ind w:left="312"/>
      </w:pPr>
      <w:bookmarkStart w:name="Conflict of interest" w:id="30"/>
      <w:bookmarkEnd w:id="30"/>
      <w:r>
        <w:rPr/>
      </w:r>
      <w:bookmarkStart w:name="References" w:id="31"/>
      <w:bookmarkEnd w:id="31"/>
      <w:r>
        <w:rPr/>
      </w:r>
      <w:bookmarkStart w:name="_bookmark12" w:id="32"/>
      <w:bookmarkEnd w:id="32"/>
      <w:r>
        <w:rPr/>
      </w:r>
      <w:bookmarkStart w:name="_bookmark13" w:id="33"/>
      <w:bookmarkEnd w:id="33"/>
      <w:r>
        <w:rPr/>
      </w:r>
      <w:bookmarkStart w:name="_bookmark14" w:id="34"/>
      <w:bookmarkEnd w:id="34"/>
      <w:r>
        <w:rPr/>
      </w:r>
      <w:bookmarkStart w:name="_bookmark15" w:id="35"/>
      <w:bookmarkEnd w:id="35"/>
      <w:r>
        <w:rPr/>
      </w:r>
      <w:bookmarkStart w:name="_bookmark16" w:id="36"/>
      <w:bookmarkEnd w:id="36"/>
      <w:r>
        <w:rPr/>
      </w:r>
      <w:bookmarkStart w:name="_bookmark17" w:id="37"/>
      <w:bookmarkEnd w:id="37"/>
      <w:r>
        <w:rPr/>
      </w:r>
      <w:r>
        <w:rPr>
          <w:w w:val="115"/>
        </w:rPr>
        <w:t>Conflict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bookmarkStart w:name="_bookmark19" w:id="38"/>
      <w:bookmarkEnd w:id="38"/>
      <w:r>
        <w:rPr/>
      </w:r>
      <w:r>
        <w:rPr>
          <w:w w:val="105"/>
        </w:rPr>
        <w:t>All</w:t>
      </w:r>
      <w:r>
        <w:rPr>
          <w:w w:val="105"/>
        </w:rPr>
        <w:t> authors</w:t>
      </w:r>
      <w:r>
        <w:rPr>
          <w:w w:val="105"/>
        </w:rPr>
        <w:t> declare</w:t>
      </w:r>
      <w:r>
        <w:rPr>
          <w:w w:val="105"/>
        </w:rPr>
        <w:t> no</w:t>
      </w:r>
      <w:r>
        <w:rPr>
          <w:w w:val="105"/>
        </w:rPr>
        <w:t> potential</w:t>
      </w:r>
      <w:r>
        <w:rPr>
          <w:w w:val="105"/>
        </w:rPr>
        <w:t> conflict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</w:t>
      </w:r>
      <w:r>
        <w:rPr>
          <w:w w:val="105"/>
        </w:rPr>
        <w:t>including</w:t>
      </w:r>
      <w:r>
        <w:rPr>
          <w:spacing w:val="80"/>
          <w:w w:val="106"/>
        </w:rPr>
        <w:t> </w:t>
      </w:r>
      <w:bookmarkStart w:name="_bookmark18" w:id="39"/>
      <w:bookmarkEnd w:id="39"/>
      <w:r>
        <w:rPr>
          <w:w w:val="106"/>
        </w:rPr>
      </w:r>
      <w:bookmarkStart w:name="_bookmark20" w:id="40"/>
      <w:bookmarkEnd w:id="40"/>
      <w:r>
        <w:rPr>
          <w:w w:val="105"/>
        </w:rPr>
        <w:t>any</w:t>
      </w:r>
      <w:r>
        <w:rPr>
          <w:spacing w:val="39"/>
          <w:w w:val="105"/>
        </w:rPr>
        <w:t> </w:t>
      </w:r>
      <w:r>
        <w:rPr>
          <w:w w:val="105"/>
        </w:rPr>
        <w:t>financial,</w:t>
      </w:r>
      <w:r>
        <w:rPr>
          <w:spacing w:val="38"/>
          <w:w w:val="105"/>
        </w:rPr>
        <w:t> </w:t>
      </w:r>
      <w:r>
        <w:rPr>
          <w:w w:val="105"/>
        </w:rPr>
        <w:t>personal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39"/>
          <w:w w:val="105"/>
        </w:rPr>
        <w:t> </w:t>
      </w:r>
      <w:r>
        <w:rPr>
          <w:w w:val="105"/>
        </w:rPr>
        <w:t>relationships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other</w:t>
      </w:r>
      <w:r>
        <w:rPr>
          <w:spacing w:val="38"/>
          <w:w w:val="105"/>
        </w:rPr>
        <w:t> </w:t>
      </w:r>
      <w:r>
        <w:rPr>
          <w:w w:val="105"/>
        </w:rPr>
        <w:t>people or</w:t>
      </w:r>
      <w:r>
        <w:rPr>
          <w:spacing w:val="40"/>
          <w:w w:val="105"/>
        </w:rPr>
        <w:t> </w:t>
      </w:r>
      <w:r>
        <w:rPr>
          <w:w w:val="105"/>
        </w:rPr>
        <w:t>organizations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inappropriately</w:t>
      </w:r>
      <w:r>
        <w:rPr>
          <w:spacing w:val="40"/>
          <w:w w:val="105"/>
        </w:rPr>
        <w:t> </w:t>
      </w:r>
      <w:r>
        <w:rPr>
          <w:w w:val="105"/>
        </w:rPr>
        <w:t>influence,</w:t>
      </w:r>
      <w:r>
        <w:rPr>
          <w:spacing w:val="40"/>
          <w:w w:val="105"/>
        </w:rPr>
        <w:t> </w:t>
      </w:r>
      <w:r>
        <w:rPr>
          <w:w w:val="105"/>
        </w:rPr>
        <w:t>or </w:t>
      </w:r>
      <w:bookmarkStart w:name="_bookmark21" w:id="41"/>
      <w:bookmarkEnd w:id="41"/>
      <w:r>
        <w:rPr>
          <w:w w:val="105"/>
        </w:rPr>
        <w:t>be</w:t>
      </w:r>
      <w:r>
        <w:rPr>
          <w:w w:val="105"/>
        </w:rPr>
        <w:t> perceived to influence, this work.</w:t>
      </w:r>
    </w:p>
    <w:p>
      <w:pPr>
        <w:pStyle w:val="BodyText"/>
        <w:spacing w:before="149"/>
      </w:pPr>
    </w:p>
    <w:p>
      <w:pPr>
        <w:pStyle w:val="BodyText"/>
        <w:ind w:left="312"/>
      </w:pPr>
      <w:bookmarkStart w:name="_bookmark22" w:id="42"/>
      <w:bookmarkEnd w:id="42"/>
      <w:r>
        <w:rPr/>
      </w:r>
      <w:bookmarkStart w:name="_bookmark23" w:id="43"/>
      <w:bookmarkEnd w:id="43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1" w:after="0"/>
        <w:ind w:left="609" w:right="1" w:hanging="235"/>
        <w:jc w:val="both"/>
        <w:rPr>
          <w:sz w:val="12"/>
        </w:rPr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hyperlink r:id="rId24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Federation</w:t>
        </w:r>
        <w:r>
          <w:rPr>
            <w:color w:val="007FAD"/>
            <w:w w:val="110"/>
            <w:sz w:val="12"/>
          </w:rPr>
          <w:t> (IDF).</w:t>
        </w:r>
        <w:r>
          <w:rPr>
            <w:color w:val="007FAD"/>
            <w:w w:val="110"/>
            <w:sz w:val="12"/>
          </w:rPr>
          <w:t> IDF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atlas.</w:t>
        </w:r>
        <w:r>
          <w:rPr>
            <w:color w:val="007FAD"/>
            <w:w w:val="110"/>
            <w:sz w:val="12"/>
          </w:rPr>
          <w:t> 6th</w:t>
        </w:r>
        <w:r>
          <w:rPr>
            <w:color w:val="007FAD"/>
            <w:w w:val="110"/>
            <w:sz w:val="12"/>
          </w:rPr>
          <w:t> ed.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Brussels,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26" w:id="46"/>
      <w:bookmarkEnd w:id="46"/>
      <w:r>
        <w:rPr>
          <w:color w:val="007FAD"/>
          <w:w w:val="110"/>
          <w:sz w:val="12"/>
        </w:rPr>
      </w:r>
      <w:hyperlink r:id="rId24">
        <w:r>
          <w:rPr>
            <w:color w:val="007FAD"/>
            <w:w w:val="110"/>
            <w:sz w:val="12"/>
          </w:rPr>
          <w:t>Belgium: International</w:t>
        </w:r>
        <w:r>
          <w:rPr>
            <w:color w:val="007FAD"/>
            <w:w w:val="110"/>
            <w:sz w:val="12"/>
          </w:rPr>
          <w:t> Diabetes Federation; 2013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2" w:after="0"/>
        <w:ind w:left="609" w:right="0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Skamagas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Breen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TL,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LeRoith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Update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mellitus: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28" w:id="47"/>
      <w:bookmarkEnd w:id="47"/>
      <w:r>
        <w:rPr>
          <w:color w:val="007FAD"/>
          <w:w w:val="115"/>
          <w:sz w:val="12"/>
        </w:rPr>
      </w:r>
      <w:hyperlink r:id="rId25">
        <w:r>
          <w:rPr>
            <w:color w:val="007FAD"/>
            <w:w w:val="110"/>
            <w:sz w:val="12"/>
          </w:rPr>
          <w:t>prevention,</w:t>
        </w:r>
        <w:r>
          <w:rPr>
            <w:color w:val="007FAD"/>
            <w:w w:val="110"/>
            <w:sz w:val="12"/>
          </w:rPr>
          <w:t> treatment,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association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oral</w:t>
        </w:r>
        <w:r>
          <w:rPr>
            <w:color w:val="007FAD"/>
            <w:w w:val="110"/>
            <w:sz w:val="12"/>
          </w:rPr>
          <w:t> diseases.</w:t>
        </w:r>
        <w:r>
          <w:rPr>
            <w:color w:val="007FAD"/>
            <w:w w:val="110"/>
            <w:sz w:val="12"/>
          </w:rPr>
          <w:t> Oral</w:t>
        </w:r>
        <w:r>
          <w:rPr>
            <w:color w:val="007FAD"/>
            <w:w w:val="110"/>
            <w:sz w:val="12"/>
          </w:rPr>
          <w:t> Dis</w:t>
        </w:r>
        <w:r>
          <w:rPr>
            <w:color w:val="007FAD"/>
            <w:w w:val="110"/>
            <w:sz w:val="12"/>
          </w:rPr>
          <w:t> 2008;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27" w:id="48"/>
      <w:bookmarkEnd w:id="48"/>
      <w:r>
        <w:rPr>
          <w:color w:val="007FAD"/>
          <w:w w:val="107"/>
          <w:sz w:val="12"/>
        </w:rPr>
      </w:r>
      <w:hyperlink r:id="rId25">
        <w:r>
          <w:rPr>
            <w:color w:val="007FAD"/>
            <w:spacing w:val="-2"/>
            <w:w w:val="110"/>
            <w:sz w:val="12"/>
          </w:rPr>
          <w:t>14(2):105–14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bookmarkStart w:name="_bookmark29" w:id="49"/>
      <w:bookmarkEnd w:id="49"/>
      <w:r>
        <w:rPr/>
      </w:r>
      <w:hyperlink r:id="rId26">
        <w:r>
          <w:rPr>
            <w:color w:val="007FAD"/>
            <w:w w:val="110"/>
            <w:sz w:val="12"/>
          </w:rPr>
          <w:t>Maraschin</w:t>
        </w:r>
        <w:r>
          <w:rPr>
            <w:color w:val="007FAD"/>
            <w:w w:val="110"/>
            <w:sz w:val="12"/>
          </w:rPr>
          <w:t> JF.</w:t>
        </w:r>
        <w:r>
          <w:rPr>
            <w:color w:val="007FAD"/>
            <w:w w:val="110"/>
            <w:sz w:val="12"/>
          </w:rPr>
          <w:t> Classification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diabetes. In:</w:t>
        </w:r>
        <w:r>
          <w:rPr>
            <w:color w:val="007FAD"/>
            <w:w w:val="110"/>
            <w:sz w:val="12"/>
          </w:rPr>
          <w:t> Diabetes: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old</w:t>
        </w:r>
        <w:r>
          <w:rPr>
            <w:color w:val="007FAD"/>
            <w:w w:val="110"/>
            <w:sz w:val="12"/>
          </w:rPr>
          <w:t> disease,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insight. New York: Springer; 2012.</w:t>
        </w:r>
        <w:r>
          <w:rPr>
            <w:color w:val="007FAD"/>
            <w:w w:val="110"/>
            <w:sz w:val="12"/>
          </w:rPr>
          <w:t> p. 12–9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Hamza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Berke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Cheze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Agli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Robinson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Gin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Moore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Prevention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0" w:id="50"/>
      <w:bookmarkEnd w:id="50"/>
      <w:r>
        <w:rPr>
          <w:color w:val="007FAD"/>
          <w:w w:val="113"/>
          <w:sz w:val="12"/>
        </w:rPr>
      </w:r>
      <w:bookmarkStart w:name="_bookmark32" w:id="51"/>
      <w:bookmarkEnd w:id="51"/>
      <w:r>
        <w:rPr>
          <w:color w:val="007FAD"/>
          <w:w w:val="113"/>
          <w:sz w:val="12"/>
        </w:rPr>
      </w:r>
      <w:hyperlink r:id="rId27">
        <w:r>
          <w:rPr>
            <w:color w:val="007FAD"/>
            <w:w w:val="110"/>
            <w:sz w:val="12"/>
          </w:rPr>
          <w:t>type</w:t>
        </w:r>
        <w:r>
          <w:rPr>
            <w:color w:val="007FAD"/>
            <w:w w:val="110"/>
            <w:sz w:val="12"/>
          </w:rPr>
          <w:t> 2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induced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high</w:t>
        </w:r>
        <w:r>
          <w:rPr>
            <w:color w:val="007FAD"/>
            <w:w w:val="110"/>
            <w:sz w:val="12"/>
          </w:rPr>
          <w:t> fat</w:t>
        </w:r>
        <w:r>
          <w:rPr>
            <w:color w:val="007FAD"/>
            <w:w w:val="110"/>
            <w:sz w:val="12"/>
          </w:rPr>
          <w:t> diet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C57BL/6J</w:t>
        </w:r>
        <w:r>
          <w:rPr>
            <w:color w:val="007FAD"/>
            <w:w w:val="110"/>
            <w:sz w:val="12"/>
          </w:rPr>
          <w:t> mouse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two</w:t>
        </w:r>
      </w:hyperlink>
      <w:r>
        <w:rPr>
          <w:color w:val="007FAD"/>
          <w:spacing w:val="8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medicinal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traditional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treatment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east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1" w:id="52"/>
      <w:bookmarkEnd w:id="52"/>
      <w:r>
        <w:rPr>
          <w:color w:val="007FAD"/>
          <w:w w:val="113"/>
          <w:sz w:val="12"/>
        </w:rPr>
      </w:r>
      <w:hyperlink r:id="rId27">
        <w:r>
          <w:rPr>
            <w:color w:val="007FAD"/>
            <w:w w:val="110"/>
            <w:sz w:val="12"/>
          </w:rPr>
          <w:t>Algeria.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Ethnopharmacol 2010;128:513–8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Kobayashi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Iwata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Haruta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pioglitazone.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Nippon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33" w:id="53"/>
      <w:bookmarkEnd w:id="53"/>
      <w:r>
        <w:rPr>
          <w:color w:val="007FAD"/>
          <w:w w:val="111"/>
          <w:sz w:val="12"/>
        </w:rPr>
      </w:r>
      <w:hyperlink r:id="rId28">
        <w:r>
          <w:rPr>
            <w:color w:val="007FAD"/>
            <w:w w:val="110"/>
            <w:sz w:val="12"/>
          </w:rPr>
          <w:t>Rinsho 2000;58:395–400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Ryu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JK,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Kim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DJ,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Park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Yoon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SM,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Song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JK.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Free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radical-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scavenging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Korean</w:t>
        </w:r>
        <w:r>
          <w:rPr>
            <w:color w:val="007FAD"/>
            <w:w w:val="110"/>
            <w:sz w:val="12"/>
          </w:rPr>
          <w:t> red</w:t>
        </w:r>
        <w:r>
          <w:rPr>
            <w:color w:val="007FAD"/>
            <w:w w:val="110"/>
            <w:sz w:val="12"/>
          </w:rPr>
          <w:t> ginseng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erectile</w:t>
        </w:r>
        <w:r>
          <w:rPr>
            <w:color w:val="007FAD"/>
            <w:w w:val="110"/>
            <w:sz w:val="12"/>
          </w:rPr>
          <w:t> dysfunction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non-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4" w:id="54"/>
      <w:bookmarkEnd w:id="54"/>
      <w:r>
        <w:rPr>
          <w:color w:val="007FAD"/>
          <w:w w:val="113"/>
          <w:sz w:val="12"/>
        </w:rPr>
      </w:r>
      <w:hyperlink r:id="rId29">
        <w:r>
          <w:rPr>
            <w:color w:val="007FAD"/>
            <w:w w:val="110"/>
            <w:sz w:val="12"/>
          </w:rPr>
          <w:t>insulin-dependent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mellitus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Urology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2005;65:611–5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Gupta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Sharma</w:t>
        </w:r>
        <w:r>
          <w:rPr>
            <w:color w:val="007FAD"/>
            <w:w w:val="110"/>
            <w:sz w:val="12"/>
          </w:rPr>
          <w:t> SB,</w:t>
        </w:r>
        <w:r>
          <w:rPr>
            <w:color w:val="007FAD"/>
            <w:w w:val="110"/>
            <w:sz w:val="12"/>
          </w:rPr>
          <w:t> Bansal</w:t>
        </w:r>
        <w:r>
          <w:rPr>
            <w:color w:val="007FAD"/>
            <w:w w:val="110"/>
            <w:sz w:val="12"/>
          </w:rPr>
          <w:t> SK,</w:t>
        </w:r>
        <w:r>
          <w:rPr>
            <w:color w:val="007FAD"/>
            <w:w w:val="110"/>
            <w:sz w:val="12"/>
          </w:rPr>
          <w:t> Prabhu</w:t>
        </w:r>
        <w:r>
          <w:rPr>
            <w:color w:val="007FAD"/>
            <w:w w:val="110"/>
            <w:sz w:val="12"/>
          </w:rPr>
          <w:t> KM.</w:t>
        </w:r>
        <w:r>
          <w:rPr>
            <w:color w:val="007FAD"/>
            <w:w w:val="110"/>
            <w:sz w:val="12"/>
          </w:rPr>
          <w:t> Antihyperglycemic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6" w:id="55"/>
      <w:bookmarkEnd w:id="55"/>
      <w:r>
        <w:rPr>
          <w:color w:val="007FAD"/>
          <w:w w:val="112"/>
          <w:sz w:val="12"/>
        </w:rPr>
      </w:r>
      <w:hyperlink r:id="rId30">
        <w:r>
          <w:rPr>
            <w:color w:val="007FAD"/>
            <w:w w:val="110"/>
            <w:sz w:val="12"/>
          </w:rPr>
          <w:t>hypolipidemic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aqueous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Cassia</w:t>
        </w:r>
        <w:r>
          <w:rPr>
            <w:i/>
            <w:color w:val="007FAD"/>
            <w:w w:val="110"/>
            <w:sz w:val="12"/>
          </w:rPr>
          <w:t> auriculata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leaves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35" w:id="56"/>
      <w:bookmarkEnd w:id="56"/>
      <w:r>
        <w:rPr>
          <w:color w:val="007FAD"/>
          <w:w w:val="111"/>
          <w:sz w:val="12"/>
        </w:rPr>
      </w:r>
      <w:hyperlink r:id="rId30">
        <w:r>
          <w:rPr>
            <w:color w:val="007FAD"/>
            <w:w w:val="110"/>
            <w:sz w:val="12"/>
          </w:rPr>
          <w:t>experimental diabetes.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Ethnopharmacol 2009;123:499–503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78" w:lineRule="auto" w:before="0" w:after="0"/>
        <w:ind w:left="609" w:right="0" w:hanging="235"/>
        <w:jc w:val="both"/>
        <w:rPr>
          <w:sz w:val="12"/>
        </w:rPr>
      </w:pPr>
      <w:hyperlink r:id="rId31">
        <w:r>
          <w:rPr>
            <w:color w:val="007FAD"/>
            <w:w w:val="115"/>
            <w:sz w:val="12"/>
          </w:rPr>
          <w:t>Scheen AJ.</w:t>
        </w:r>
        <w:r>
          <w:rPr>
            <w:color w:val="007FAD"/>
            <w:w w:val="115"/>
            <w:sz w:val="12"/>
          </w:rPr>
          <w:t> Pathophysiology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type 2</w:t>
        </w:r>
        <w:r>
          <w:rPr>
            <w:color w:val="007FAD"/>
            <w:w w:val="115"/>
            <w:sz w:val="12"/>
          </w:rPr>
          <w:t> diabetes.</w:t>
        </w:r>
        <w:r>
          <w:rPr>
            <w:color w:val="007FAD"/>
            <w:w w:val="115"/>
            <w:sz w:val="12"/>
          </w:rPr>
          <w:t> Acta</w:t>
        </w:r>
        <w:r>
          <w:rPr>
            <w:color w:val="007FAD"/>
            <w:w w:val="115"/>
            <w:sz w:val="12"/>
          </w:rPr>
          <w:t> Clin</w:t>
        </w:r>
        <w:r>
          <w:rPr>
            <w:color w:val="007FAD"/>
            <w:w w:val="115"/>
            <w:sz w:val="12"/>
          </w:rPr>
          <w:t> Belg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2003;58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7" w:id="57"/>
      <w:bookmarkEnd w:id="57"/>
      <w:r>
        <w:rPr>
          <w:color w:val="007FAD"/>
          <w:w w:val="110"/>
          <w:sz w:val="12"/>
        </w:rPr>
      </w:r>
      <w:hyperlink r:id="rId31">
        <w:r>
          <w:rPr>
            <w:color w:val="007FAD"/>
            <w:spacing w:val="-2"/>
            <w:w w:val="115"/>
            <w:sz w:val="12"/>
          </w:rPr>
          <w:t>(6):335–41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Hotta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Funahashi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Arita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Takahashi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Matuda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Plasma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concentration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novel,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adipose-specific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adiponectin,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type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8" w:id="58"/>
      <w:bookmarkEnd w:id="58"/>
      <w:r>
        <w:rPr>
          <w:color w:val="007FAD"/>
          <w:w w:val="113"/>
          <w:sz w:val="12"/>
        </w:rPr>
      </w:r>
      <w:hyperlink r:id="rId32">
        <w:r>
          <w:rPr>
            <w:color w:val="007FAD"/>
            <w:w w:val="110"/>
            <w:sz w:val="12"/>
          </w:rPr>
          <w:t>diabetic patients.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Clinic Endocrinol Metab 2001;86:1930–5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Renaldi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Pramono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Sinorita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Purnomo</w:t>
        </w:r>
        <w:r>
          <w:rPr>
            <w:color w:val="007FAD"/>
            <w:w w:val="110"/>
            <w:sz w:val="12"/>
          </w:rPr>
          <w:t> LB,</w:t>
        </w:r>
        <w:r>
          <w:rPr>
            <w:color w:val="007FAD"/>
            <w:w w:val="110"/>
            <w:sz w:val="12"/>
          </w:rPr>
          <w:t> Asdie</w:t>
        </w:r>
        <w:r>
          <w:rPr>
            <w:color w:val="007FAD"/>
            <w:w w:val="110"/>
            <w:sz w:val="12"/>
          </w:rPr>
          <w:t> RH,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Hypoadiponectinemia: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risk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factor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metabolic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syndrome.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9" w:id="59"/>
      <w:bookmarkEnd w:id="59"/>
      <w:r>
        <w:rPr>
          <w:color w:val="007FAD"/>
          <w:w w:val="112"/>
          <w:sz w:val="12"/>
        </w:rPr>
      </w:r>
      <w:hyperlink r:id="rId33">
        <w:r>
          <w:rPr>
            <w:color w:val="007FAD"/>
            <w:w w:val="110"/>
            <w:sz w:val="12"/>
          </w:rPr>
          <w:t>Indones 2009;41(1):20–4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4">
        <w:r>
          <w:rPr>
            <w:color w:val="007FAD"/>
            <w:w w:val="105"/>
            <w:sz w:val="12"/>
          </w:rPr>
          <w:t>Diez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Iglesias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novel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adipocyte-derived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hormone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40" w:id="60"/>
      <w:bookmarkEnd w:id="60"/>
      <w:r>
        <w:rPr>
          <w:color w:val="007FAD"/>
          <w:w w:val="113"/>
          <w:sz w:val="12"/>
        </w:rPr>
      </w:r>
      <w:hyperlink r:id="rId34">
        <w:r>
          <w:rPr>
            <w:color w:val="007FAD"/>
            <w:w w:val="105"/>
            <w:sz w:val="12"/>
          </w:rPr>
          <w:t>adiponectin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human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disease.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Eur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Endocrinol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2003;148(3):293–300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bookmarkStart w:name="_bookmark41" w:id="61"/>
      <w:bookmarkEnd w:id="61"/>
      <w:r>
        <w:rPr/>
      </w:r>
      <w:hyperlink r:id="rId35">
        <w:r>
          <w:rPr>
            <w:color w:val="007FAD"/>
            <w:w w:val="105"/>
            <w:sz w:val="12"/>
          </w:rPr>
          <w:t>Fruebis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Tsao</w:t>
        </w:r>
        <w:r>
          <w:rPr>
            <w:color w:val="007FAD"/>
            <w:w w:val="105"/>
            <w:sz w:val="12"/>
          </w:rPr>
          <w:t> TS,</w:t>
        </w:r>
        <w:r>
          <w:rPr>
            <w:color w:val="007FAD"/>
            <w:w w:val="105"/>
            <w:sz w:val="12"/>
          </w:rPr>
          <w:t> Javorschi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Ebbets-Reed</w:t>
        </w:r>
        <w:r>
          <w:rPr>
            <w:color w:val="007FAD"/>
            <w:w w:val="105"/>
            <w:sz w:val="12"/>
          </w:rPr>
          <w:t> D,</w:t>
        </w:r>
        <w:r>
          <w:rPr>
            <w:color w:val="007FAD"/>
            <w:w w:val="105"/>
            <w:sz w:val="12"/>
          </w:rPr>
          <w:t> Erickson</w:t>
        </w:r>
        <w:r>
          <w:rPr>
            <w:color w:val="007FAD"/>
            <w:w w:val="105"/>
            <w:sz w:val="12"/>
          </w:rPr>
          <w:t> MR,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Proteolytic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cleavage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product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30-kDa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adipocyte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complement-related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protein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increases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w w:val="105"/>
            <w:sz w:val="12"/>
          </w:rPr>
          <w:t>fatty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acid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oxidation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muscle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causes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weight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loss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mice.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Proc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Natl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Acad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42" w:id="62"/>
      <w:bookmarkEnd w:id="62"/>
      <w:r>
        <w:rPr>
          <w:color w:val="007FAD"/>
          <w:w w:val="111"/>
          <w:sz w:val="12"/>
        </w:rPr>
      </w:r>
      <w:hyperlink r:id="rId35">
        <w:r>
          <w:rPr>
            <w:color w:val="007FAD"/>
            <w:w w:val="105"/>
            <w:sz w:val="12"/>
          </w:rPr>
          <w:t>Sci USA 2001;98(4):2005–10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bookmarkStart w:name="_bookmark44" w:id="63"/>
      <w:bookmarkEnd w:id="63"/>
      <w:r>
        <w:rPr/>
      </w:r>
      <w:hyperlink r:id="rId36">
        <w:r>
          <w:rPr>
            <w:color w:val="007FAD"/>
            <w:w w:val="110"/>
            <w:sz w:val="12"/>
          </w:rPr>
          <w:t>Sharabi 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Oron-Herman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 Kamari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Avni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Peleg E,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Shabtay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43" w:id="64"/>
      <w:bookmarkEnd w:id="64"/>
      <w:r>
        <w:rPr>
          <w:color w:val="007FAD"/>
          <w:w w:val="113"/>
          <w:sz w:val="12"/>
        </w:rPr>
      </w:r>
      <w:hyperlink r:id="rId36">
        <w:r>
          <w:rPr>
            <w:color w:val="007FAD"/>
            <w:w w:val="110"/>
            <w:sz w:val="12"/>
          </w:rPr>
          <w:t>PPAR-gamma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agonist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adiponectin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levels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metabolic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syndrome:</w:t>
        </w:r>
      </w:hyperlink>
      <w:r>
        <w:rPr>
          <w:color w:val="007FAD"/>
          <w:spacing w:val="40"/>
          <w:w w:val="114"/>
          <w:sz w:val="12"/>
        </w:rPr>
        <w:t> </w:t>
      </w:r>
      <w:bookmarkStart w:name="_bookmark45" w:id="65"/>
      <w:bookmarkEnd w:id="65"/>
      <w:r>
        <w:rPr>
          <w:color w:val="007FAD"/>
          <w:w w:val="114"/>
          <w:sz w:val="12"/>
        </w:rPr>
      </w:r>
      <w:hyperlink r:id="rId36">
        <w:r>
          <w:rPr>
            <w:color w:val="007FAD"/>
            <w:w w:val="110"/>
            <w:sz w:val="12"/>
          </w:rPr>
          <w:t>lessons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high</w:t>
        </w:r>
        <w:r>
          <w:rPr>
            <w:color w:val="007FAD"/>
            <w:w w:val="110"/>
            <w:sz w:val="12"/>
          </w:rPr>
          <w:t> fructose</w:t>
        </w:r>
        <w:r>
          <w:rPr>
            <w:color w:val="007FAD"/>
            <w:w w:val="110"/>
            <w:sz w:val="12"/>
          </w:rPr>
          <w:t> fed</w:t>
        </w:r>
        <w:r>
          <w:rPr>
            <w:color w:val="007FAD"/>
            <w:w w:val="110"/>
            <w:sz w:val="12"/>
          </w:rPr>
          <w:t> rat</w:t>
        </w:r>
        <w:r>
          <w:rPr>
            <w:color w:val="007FAD"/>
            <w:w w:val="110"/>
            <w:sz w:val="12"/>
          </w:rPr>
          <w:t> model.</w:t>
        </w:r>
        <w:r>
          <w:rPr>
            <w:color w:val="007FAD"/>
            <w:w w:val="110"/>
            <w:sz w:val="12"/>
          </w:rPr>
          <w:t> Am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Hypertens</w:t>
        </w:r>
        <w:r>
          <w:rPr>
            <w:color w:val="007FAD"/>
            <w:w w:val="110"/>
            <w:sz w:val="12"/>
          </w:rPr>
          <w:t> 2007;20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(2):206–10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Yamamoto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Hirose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Miyashita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Nishikai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Saito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Taniyama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PPAR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gamma</w:t>
        </w:r>
        <w:r>
          <w:rPr>
            <w:color w:val="007FAD"/>
            <w:w w:val="110"/>
            <w:sz w:val="12"/>
          </w:rPr>
          <w:t> 2</w:t>
        </w:r>
        <w:r>
          <w:rPr>
            <w:color w:val="007FAD"/>
            <w:w w:val="110"/>
            <w:sz w:val="12"/>
          </w:rPr>
          <w:t> gene</w:t>
        </w:r>
        <w:r>
          <w:rPr>
            <w:color w:val="007FAD"/>
            <w:w w:val="110"/>
            <w:sz w:val="12"/>
          </w:rPr>
          <w:t> Pro12Ala</w:t>
        </w:r>
        <w:r>
          <w:rPr>
            <w:color w:val="007FAD"/>
            <w:w w:val="110"/>
            <w:sz w:val="12"/>
          </w:rPr>
          <w:t> polymorphism</w:t>
        </w:r>
        <w:r>
          <w:rPr>
            <w:color w:val="007FAD"/>
            <w:w w:val="110"/>
            <w:sz w:val="12"/>
          </w:rPr>
          <w:t> may</w:t>
        </w:r>
        <w:r>
          <w:rPr>
            <w:color w:val="007FAD"/>
            <w:w w:val="110"/>
            <w:sz w:val="12"/>
          </w:rPr>
          <w:t> influence</w:t>
        </w:r>
        <w:r>
          <w:rPr>
            <w:color w:val="007FAD"/>
            <w:w w:val="110"/>
            <w:sz w:val="12"/>
          </w:rPr>
          <w:t> serum</w:t>
        </w:r>
        <w:r>
          <w:rPr>
            <w:color w:val="007FAD"/>
            <w:w w:val="110"/>
            <w:sz w:val="12"/>
          </w:rPr>
          <w:t> level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adipocytederived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adiponectin,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Japanese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population.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Metabolism 2002;51(11):1407–9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38">
        <w:r>
          <w:rPr>
            <w:color w:val="007FAD"/>
            <w:w w:val="105"/>
            <w:sz w:val="12"/>
          </w:rPr>
          <w:t>Lakota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Wei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Carns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Hinchcliff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Lee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Whitfield</w:t>
        </w:r>
        <w:r>
          <w:rPr>
            <w:color w:val="007FAD"/>
            <w:w w:val="105"/>
            <w:sz w:val="12"/>
          </w:rPr>
          <w:t> ML,</w:t>
        </w:r>
        <w:r>
          <w:rPr>
            <w:color w:val="007FAD"/>
            <w:w w:val="105"/>
            <w:sz w:val="12"/>
          </w:rPr>
          <w:t> et</w:t>
        </w:r>
        <w:r>
          <w:rPr>
            <w:color w:val="007FAD"/>
            <w:w w:val="105"/>
            <w:sz w:val="12"/>
          </w:rPr>
          <w:t> al.</w:t>
        </w:r>
        <w:r>
          <w:rPr>
            <w:color w:val="007FAD"/>
            <w:w w:val="105"/>
            <w:sz w:val="12"/>
          </w:rPr>
          <w:t> Levels</w:t>
        </w:r>
        <w:r>
          <w:rPr>
            <w:color w:val="007FAD"/>
            <w:w w:val="105"/>
            <w:sz w:val="12"/>
          </w:rPr>
          <w:t>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adiponectin, a marker for PPAR-gamma activity, correlate with skin fibrosis </w:t>
        </w:r>
        <w:r>
          <w:rPr>
            <w:color w:val="007FAD"/>
            <w:w w:val="105"/>
            <w:sz w:val="12"/>
          </w:rPr>
          <w:t>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systemic sclerosis: potential utility as biomarker? Arthritis Res There 2012;14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spacing w:val="-2"/>
            <w:w w:val="105"/>
            <w:sz w:val="12"/>
          </w:rPr>
          <w:t>(3):102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Alam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Mostahar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Studies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antimicrobial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two</w:t>
        </w:r>
        <w:r>
          <w:rPr>
            <w:color w:val="007FAD"/>
            <w:w w:val="110"/>
            <w:sz w:val="12"/>
          </w:rPr>
          <w:t> synthetic,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2,4,6,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trioxygenated flavones.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w w:val="110"/>
            <w:sz w:val="12"/>
          </w:rPr>
          <w:t> Sci 2005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Alan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Miller</w:t>
        </w:r>
        <w:r>
          <w:rPr>
            <w:color w:val="007FAD"/>
            <w:w w:val="110"/>
            <w:sz w:val="12"/>
          </w:rPr>
          <w:t> ND.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flavonoids:</w:t>
        </w:r>
        <w:r>
          <w:rPr>
            <w:color w:val="007FAD"/>
            <w:w w:val="110"/>
            <w:sz w:val="12"/>
          </w:rPr>
          <w:t> Structure,</w:t>
        </w:r>
        <w:r>
          <w:rPr>
            <w:color w:val="007FAD"/>
            <w:w w:val="110"/>
            <w:sz w:val="12"/>
          </w:rPr>
          <w:t> function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clinical</w:t>
        </w:r>
      </w:hyperlink>
      <w:r>
        <w:rPr>
          <w:color w:val="007FAD"/>
          <w:spacing w:val="8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usage.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Altern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1996;1(2):103–11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Lim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SS,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Jung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Ji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Shin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KH,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Keum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sz w:val="12"/>
          </w:rPr>
          <w:t>SRJ.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Synthesis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flavonoids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their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effects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aldose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reductase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sorbitol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accumulation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streptozotocin-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induced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diabetic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tissues.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Pharm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Pharmacol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2001;53(5):653–68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2">
        <w:r>
          <w:rPr>
            <w:color w:val="007FAD"/>
            <w:w w:val="105"/>
            <w:sz w:val="12"/>
          </w:rPr>
          <w:t>Jarvill-Taylor</w:t>
        </w:r>
        <w:r>
          <w:rPr>
            <w:color w:val="007FAD"/>
            <w:w w:val="105"/>
            <w:sz w:val="12"/>
          </w:rPr>
          <w:t> KJ,</w:t>
        </w:r>
        <w:r>
          <w:rPr>
            <w:color w:val="007FAD"/>
            <w:w w:val="105"/>
            <w:sz w:val="12"/>
          </w:rPr>
          <w:t> Anderson</w:t>
        </w:r>
        <w:r>
          <w:rPr>
            <w:color w:val="007FAD"/>
            <w:w w:val="105"/>
            <w:sz w:val="12"/>
          </w:rPr>
          <w:t> RA,</w:t>
        </w:r>
        <w:r>
          <w:rPr>
            <w:color w:val="007FAD"/>
            <w:w w:val="105"/>
            <w:sz w:val="12"/>
          </w:rPr>
          <w:t> Graves</w:t>
        </w:r>
        <w:r>
          <w:rPr>
            <w:color w:val="007FAD"/>
            <w:w w:val="105"/>
            <w:sz w:val="12"/>
          </w:rPr>
          <w:t> DJ.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hydroxychalcone</w:t>
        </w:r>
        <w:r>
          <w:rPr>
            <w:color w:val="007FAD"/>
            <w:w w:val="105"/>
            <w:sz w:val="12"/>
          </w:rPr>
          <w:t> derived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</w:hyperlink>
      <w:r>
        <w:rPr>
          <w:color w:val="007FAD"/>
          <w:spacing w:val="4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cinnamon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functions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mimetic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insulin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3T3-L1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adipocytes.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Coll</w:t>
        </w:r>
      </w:hyperlink>
      <w:r>
        <w:rPr>
          <w:color w:val="007FAD"/>
          <w:spacing w:val="40"/>
          <w:w w:val="105"/>
          <w:sz w:val="12"/>
        </w:rPr>
        <w:t> </w:t>
      </w:r>
      <w:hyperlink r:id="rId42">
        <w:r>
          <w:rPr>
            <w:color w:val="007FAD"/>
            <w:w w:val="105"/>
            <w:sz w:val="12"/>
          </w:rPr>
          <w:t>Nutr 2001;20(4):327–36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Jung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Sang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Hoon,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Park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Soo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Young,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Kim-Pak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Youngmi,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Hong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Kyu,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Park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Kyong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Soo,</w:t>
        </w:r>
        <w:r>
          <w:rPr>
            <w:color w:val="007FAD"/>
            <w:w w:val="110"/>
            <w:sz w:val="12"/>
          </w:rPr>
          <w:t> Shin</w:t>
        </w:r>
        <w:r>
          <w:rPr>
            <w:color w:val="007FAD"/>
            <w:w w:val="110"/>
            <w:sz w:val="12"/>
          </w:rPr>
          <w:t> Kuk</w:t>
        </w:r>
        <w:r>
          <w:rPr>
            <w:color w:val="007FAD"/>
            <w:w w:val="110"/>
            <w:sz w:val="12"/>
          </w:rPr>
          <w:t> Hyun,</w:t>
        </w:r>
        <w:r>
          <w:rPr>
            <w:color w:val="007FAD"/>
            <w:w w:val="110"/>
            <w:sz w:val="12"/>
          </w:rPr>
          <w:t> Ohuchi</w:t>
        </w:r>
        <w:r>
          <w:rPr>
            <w:color w:val="007FAD"/>
            <w:w w:val="110"/>
            <w:sz w:val="12"/>
          </w:rPr>
          <w:t> Kazuo,</w:t>
        </w:r>
        <w:r>
          <w:rPr>
            <w:color w:val="007FAD"/>
            <w:w w:val="110"/>
            <w:sz w:val="12"/>
          </w:rPr>
          <w:t> Shin</w:t>
        </w:r>
        <w:r>
          <w:rPr>
            <w:color w:val="007FAD"/>
            <w:w w:val="110"/>
            <w:sz w:val="12"/>
          </w:rPr>
          <w:t> Hyun-Kyung,</w:t>
        </w:r>
        <w:r>
          <w:rPr>
            <w:color w:val="007FAD"/>
            <w:w w:val="110"/>
            <w:sz w:val="12"/>
          </w:rPr>
          <w:t> Keum</w:t>
        </w:r>
        <w:r>
          <w:rPr>
            <w:color w:val="007FAD"/>
            <w:w w:val="110"/>
            <w:sz w:val="12"/>
          </w:rPr>
          <w:t> Sam-Rok,</w:t>
        </w:r>
        <w:r>
          <w:rPr>
            <w:color w:val="007FAD"/>
            <w:w w:val="110"/>
            <w:sz w:val="12"/>
          </w:rPr>
          <w:t> Lim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Soon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Sung.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Synthesis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PPAR-gamma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ligand-binding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</w:hyperlink>
    </w:p>
    <w:p>
      <w:pPr>
        <w:spacing w:line="135" w:lineRule="exact" w:before="0"/>
        <w:ind w:left="621" w:right="0" w:firstLine="0"/>
        <w:jc w:val="both"/>
        <w:rPr>
          <w:sz w:val="12"/>
        </w:rPr>
      </w:pPr>
      <w:hyperlink r:id="rId43">
        <w:r>
          <w:rPr>
            <w:color w:val="007FAD"/>
            <w:w w:val="115"/>
            <w:sz w:val="12"/>
          </w:rPr>
          <w:t>series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</w:t>
        </w:r>
      </w:hyperlink>
      <w:r>
        <w:rPr>
          <w:rFonts w:ascii="Liberation Sans Narrow"/>
          <w:color w:val="007FAD"/>
          <w:w w:val="115"/>
          <w:position w:val="5"/>
          <w:sz w:val="9"/>
        </w:rPr>
        <w:t>0</w:t>
      </w:r>
      <w:r>
        <w:rPr>
          <w:rFonts w:ascii="Liberation Sans Narrow"/>
          <w:color w:val="007FAD"/>
          <w:spacing w:val="-14"/>
          <w:w w:val="115"/>
          <w:position w:val="5"/>
          <w:sz w:val="9"/>
        </w:rPr>
        <w:t> </w:t>
      </w:r>
      <w:hyperlink r:id="rId43">
        <w:r>
          <w:rPr>
            <w:color w:val="007FAD"/>
            <w:w w:val="115"/>
            <w:sz w:val="12"/>
          </w:rPr>
          <w:t>-hydroxychalcone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thiazolidinedione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derivatives.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Chem.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Pharm.</w:t>
        </w:r>
      </w:hyperlink>
    </w:p>
    <w:p>
      <w:pPr>
        <w:spacing w:before="22"/>
        <w:ind w:left="621" w:right="0" w:firstLine="0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Bull.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2006;54(3):368–70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24" w:after="0"/>
        <w:ind w:left="622" w:right="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Reed</w:t>
        </w:r>
        <w:r>
          <w:rPr>
            <w:color w:val="007FAD"/>
            <w:w w:val="110"/>
            <w:sz w:val="12"/>
          </w:rPr>
          <w:t> MJ,</w:t>
        </w:r>
        <w:r>
          <w:rPr>
            <w:color w:val="007FAD"/>
            <w:w w:val="110"/>
            <w:sz w:val="12"/>
          </w:rPr>
          <w:t> Meszaros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Entes</w:t>
        </w:r>
        <w:r>
          <w:rPr>
            <w:color w:val="007FAD"/>
            <w:w w:val="110"/>
            <w:sz w:val="12"/>
          </w:rPr>
          <w:t> LJ,</w:t>
        </w:r>
        <w:r>
          <w:rPr>
            <w:color w:val="007FAD"/>
            <w:w w:val="110"/>
            <w:sz w:val="12"/>
          </w:rPr>
          <w:t> Claypool</w:t>
        </w:r>
        <w:r>
          <w:rPr>
            <w:color w:val="007FAD"/>
            <w:w w:val="110"/>
            <w:sz w:val="12"/>
          </w:rPr>
          <w:t> MD,</w:t>
        </w:r>
        <w:r>
          <w:rPr>
            <w:color w:val="007FAD"/>
            <w:w w:val="110"/>
            <w:sz w:val="12"/>
          </w:rPr>
          <w:t> Pinkett</w:t>
        </w:r>
        <w:r>
          <w:rPr>
            <w:color w:val="007FAD"/>
            <w:w w:val="110"/>
            <w:sz w:val="12"/>
          </w:rPr>
          <w:t> JG,</w:t>
        </w:r>
        <w:r>
          <w:rPr>
            <w:color w:val="007FAD"/>
            <w:w w:val="110"/>
            <w:sz w:val="12"/>
          </w:rPr>
          <w:t> Gadbois</w:t>
        </w:r>
        <w:r>
          <w:rPr>
            <w:color w:val="007FAD"/>
            <w:w w:val="110"/>
            <w:sz w:val="12"/>
          </w:rPr>
          <w:t> TM,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type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diabetes: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fat-fed.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Metabolism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2000;49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(11):1390–4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Srinivasan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Viswanad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Asrat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Kaul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Ramarao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Combination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high-fat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diet-fed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 low-dose streptozotocin-treated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rat: a model for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type 2 diabetes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and pharmacological screening. Pharmacol Res</w:t>
        </w:r>
        <w:r>
          <w:rPr>
            <w:color w:val="007FAD"/>
            <w:w w:val="110"/>
            <w:sz w:val="12"/>
          </w:rPr>
          <w:t> 2005;52:313–20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Ye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Ding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Zhou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Zhu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rat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type</w:t>
        </w:r>
        <w:r>
          <w:rPr>
            <w:color w:val="007FAD"/>
            <w:w w:val="110"/>
            <w:sz w:val="12"/>
          </w:rPr>
          <w:t> 2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diabetes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mellitus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glycometabolism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characters.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Anim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spacing w:val="-2"/>
            <w:w w:val="110"/>
            <w:sz w:val="12"/>
          </w:rPr>
          <w:t>2003;52:401–7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Jayanthi M, Jegatheesan K, Vidhya R, Kanagavalli U. Hypoglycemic effect of </w:t>
        </w:r>
        <w:r>
          <w:rPr>
            <w:color w:val="007FAD"/>
            <w:w w:val="110"/>
            <w:sz w:val="12"/>
          </w:rPr>
          <w:t>2-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hydroxychalcone on high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fructose fed diabetic rat.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IJPSR 2012;3(2):600–4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Hakim</w:t>
        </w:r>
        <w:r>
          <w:rPr>
            <w:color w:val="007FAD"/>
            <w:w w:val="110"/>
            <w:sz w:val="12"/>
          </w:rPr>
          <w:t> ZS,</w:t>
        </w:r>
        <w:r>
          <w:rPr>
            <w:color w:val="007FAD"/>
            <w:w w:val="110"/>
            <w:sz w:val="12"/>
          </w:rPr>
          <w:t> Patel</w:t>
        </w:r>
        <w:r>
          <w:rPr>
            <w:color w:val="007FAD"/>
            <w:w w:val="110"/>
            <w:sz w:val="12"/>
          </w:rPr>
          <w:t> BK,</w:t>
        </w:r>
        <w:r>
          <w:rPr>
            <w:color w:val="007FAD"/>
            <w:w w:val="110"/>
            <w:sz w:val="12"/>
          </w:rPr>
          <w:t> Goyal</w:t>
        </w:r>
        <w:r>
          <w:rPr>
            <w:color w:val="007FAD"/>
            <w:w w:val="110"/>
            <w:sz w:val="12"/>
          </w:rPr>
          <w:t> RK.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chronic</w:t>
        </w:r>
        <w:r>
          <w:rPr>
            <w:color w:val="007FAD"/>
            <w:w w:val="110"/>
            <w:sz w:val="12"/>
          </w:rPr>
          <w:t> ramipril</w:t>
        </w:r>
        <w:r>
          <w:rPr>
            <w:color w:val="007FAD"/>
            <w:w w:val="110"/>
            <w:sz w:val="12"/>
          </w:rPr>
          <w:t> treatment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streptozotocin</w:t>
        </w:r>
        <w:r>
          <w:rPr>
            <w:color w:val="007FAD"/>
            <w:w w:val="110"/>
            <w:sz w:val="12"/>
          </w:rPr>
          <w:t> induced</w:t>
        </w:r>
        <w:r>
          <w:rPr>
            <w:color w:val="007FAD"/>
            <w:w w:val="110"/>
            <w:sz w:val="12"/>
          </w:rPr>
          <w:t> diabetic</w:t>
        </w:r>
        <w:r>
          <w:rPr>
            <w:color w:val="007FAD"/>
            <w:w w:val="110"/>
            <w:sz w:val="12"/>
          </w:rPr>
          <w:t> rats.</w:t>
        </w:r>
        <w:r>
          <w:rPr>
            <w:color w:val="007FAD"/>
            <w:w w:val="110"/>
            <w:sz w:val="12"/>
          </w:rPr>
          <w:t> Indian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Physiol</w:t>
        </w:r>
        <w:r>
          <w:rPr>
            <w:color w:val="007FAD"/>
            <w:w w:val="110"/>
            <w:sz w:val="12"/>
          </w:rPr>
          <w:t> Pharmacol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spacing w:val="-2"/>
            <w:w w:val="110"/>
            <w:sz w:val="12"/>
          </w:rPr>
          <w:t>1997;41:353–60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115" w:after="0"/>
        <w:ind w:left="621" w:right="112" w:hanging="311"/>
        <w:jc w:val="both"/>
        <w:rPr>
          <w:sz w:val="12"/>
        </w:rPr>
      </w:pPr>
      <w:r>
        <w:rPr/>
        <w:br w:type="column"/>
      </w:r>
      <w:hyperlink r:id="rId49">
        <w:r>
          <w:rPr>
            <w:color w:val="007FAD"/>
            <w:w w:val="105"/>
            <w:sz w:val="12"/>
          </w:rPr>
          <w:t>Rajkumar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Srinivasan</w:t>
        </w:r>
        <w:r>
          <w:rPr>
            <w:color w:val="007FAD"/>
            <w:w w:val="105"/>
            <w:sz w:val="12"/>
          </w:rPr>
          <w:t> N,</w:t>
        </w:r>
        <w:r>
          <w:rPr>
            <w:color w:val="007FAD"/>
            <w:w w:val="105"/>
            <w:sz w:val="12"/>
          </w:rPr>
          <w:t> Balasubramanian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Govindarajulu</w:t>
        </w:r>
        <w:r>
          <w:rPr>
            <w:color w:val="007FAD"/>
            <w:w w:val="105"/>
            <w:sz w:val="12"/>
          </w:rPr>
          <w:t> P.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Increased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degradation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dermal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collagen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diabetic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rats.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Indian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Biol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spacing w:val="-2"/>
            <w:w w:val="105"/>
            <w:sz w:val="12"/>
          </w:rPr>
          <w:t>1991;29:1081–3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Singh</w:t>
        </w:r>
        <w:r>
          <w:rPr>
            <w:color w:val="007FAD"/>
            <w:w w:val="110"/>
            <w:sz w:val="12"/>
          </w:rPr>
          <w:t> DP,</w:t>
        </w:r>
        <w:r>
          <w:rPr>
            <w:color w:val="007FAD"/>
            <w:w w:val="110"/>
            <w:sz w:val="12"/>
          </w:rPr>
          <w:t> Kondepudi</w:t>
        </w:r>
        <w:r>
          <w:rPr>
            <w:color w:val="007FAD"/>
            <w:w w:val="110"/>
            <w:sz w:val="12"/>
          </w:rPr>
          <w:t> KK,</w:t>
        </w:r>
        <w:r>
          <w:rPr>
            <w:color w:val="007FAD"/>
            <w:w w:val="110"/>
            <w:sz w:val="12"/>
          </w:rPr>
          <w:t> Bishoni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Chopra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Altered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monoamine</w:t>
        </w:r>
      </w:hyperlink>
      <w:r>
        <w:rPr>
          <w:color w:val="007FAD"/>
          <w:spacing w:val="8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metabolism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high</w:t>
        </w:r>
        <w:r>
          <w:rPr>
            <w:color w:val="007FAD"/>
            <w:w w:val="110"/>
            <w:sz w:val="12"/>
          </w:rPr>
          <w:t> fat</w:t>
        </w:r>
        <w:r>
          <w:rPr>
            <w:color w:val="007FAD"/>
            <w:w w:val="110"/>
            <w:sz w:val="12"/>
          </w:rPr>
          <w:t> diet</w:t>
        </w:r>
        <w:r>
          <w:rPr>
            <w:color w:val="007FAD"/>
            <w:w w:val="110"/>
            <w:sz w:val="12"/>
          </w:rPr>
          <w:t> induced</w:t>
        </w:r>
        <w:r>
          <w:rPr>
            <w:color w:val="007FAD"/>
            <w:w w:val="110"/>
            <w:sz w:val="12"/>
          </w:rPr>
          <w:t> neuropsychiatric</w:t>
        </w:r>
        <w:r>
          <w:rPr>
            <w:color w:val="007FAD"/>
            <w:w w:val="110"/>
            <w:sz w:val="12"/>
          </w:rPr>
          <w:t> changes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rats.</w:t>
        </w:r>
        <w:r>
          <w:rPr>
            <w:color w:val="007FAD"/>
            <w:w w:val="110"/>
            <w:sz w:val="12"/>
          </w:rPr>
          <w:t> Jobes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Weight Loss Ther</w:t>
        </w:r>
        <w:r>
          <w:rPr>
            <w:color w:val="007FAD"/>
            <w:w w:val="110"/>
            <w:sz w:val="12"/>
          </w:rPr>
          <w:t> 2014;4(4):234–9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1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Kumar A, Singh V. Atherogenic dyslipidemia and diabetes mellitus what’s </w:t>
        </w:r>
        <w:r>
          <w:rPr>
            <w:color w:val="007FAD"/>
            <w:w w:val="110"/>
            <w:sz w:val="12"/>
          </w:rPr>
          <w:t>new</w:t>
        </w:r>
      </w:hyperlink>
      <w:r>
        <w:rPr>
          <w:color w:val="007FAD"/>
          <w:spacing w:val="8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management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arena?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Vasc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Risk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Manage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2010;6:665–9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2" w:after="0"/>
        <w:ind w:left="621" w:right="112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Vaverkova.</w:t>
        </w:r>
        <w:r>
          <w:rPr>
            <w:color w:val="007FAD"/>
            <w:w w:val="110"/>
            <w:sz w:val="12"/>
          </w:rPr>
          <w:t> Dyslipoproteinemia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mellitus.</w:t>
        </w:r>
        <w:r>
          <w:rPr>
            <w:color w:val="007FAD"/>
            <w:w w:val="110"/>
            <w:sz w:val="12"/>
          </w:rPr>
          <w:t> Vnitr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Lek</w:t>
        </w:r>
      </w:hyperlink>
      <w:r>
        <w:rPr>
          <w:color w:val="007FAD"/>
          <w:spacing w:val="8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2000;46:532–8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3" w:after="0"/>
        <w:ind w:left="619" w:right="0" w:hanging="309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Taskinen.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Controlling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lipid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levels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diabetes.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Diabetol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2002;2:29–34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23" w:after="0"/>
        <w:ind w:left="621" w:right="112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Poitout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Robertson</w:t>
        </w:r>
        <w:r>
          <w:rPr>
            <w:color w:val="007FAD"/>
            <w:w w:val="110"/>
            <w:sz w:val="12"/>
          </w:rPr>
          <w:t> RP.</w:t>
        </w:r>
        <w:r>
          <w:rPr>
            <w:color w:val="007FAD"/>
            <w:w w:val="110"/>
            <w:sz w:val="12"/>
          </w:rPr>
          <w:t> Glucolipotoxicity:</w:t>
        </w:r>
        <w:r>
          <w:rPr>
            <w:color w:val="007FAD"/>
            <w:w w:val="110"/>
            <w:sz w:val="12"/>
          </w:rPr>
          <w:t> fuel</w:t>
        </w:r>
        <w:r>
          <w:rPr>
            <w:color w:val="007FAD"/>
            <w:w w:val="110"/>
            <w:sz w:val="12"/>
          </w:rPr>
          <w:t> excess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beta-cell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dysfunction. Endocr Rev 2008;29(3):351–66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1" w:hanging="311"/>
        <w:jc w:val="both"/>
        <w:rPr>
          <w:sz w:val="12"/>
        </w:rPr>
      </w:pPr>
      <w:hyperlink r:id="rId55">
        <w:r>
          <w:rPr>
            <w:color w:val="007FAD"/>
            <w:w w:val="115"/>
            <w:sz w:val="12"/>
          </w:rPr>
          <w:t>Del</w:t>
        </w:r>
        <w:r>
          <w:rPr>
            <w:color w:val="007FAD"/>
            <w:w w:val="115"/>
            <w:sz w:val="12"/>
          </w:rPr>
          <w:t> Prato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Role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glucotoxicity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lipotoxicity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pathophysiology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55">
        <w:r>
          <w:rPr>
            <w:color w:val="007FAD"/>
            <w:w w:val="115"/>
            <w:sz w:val="12"/>
          </w:rPr>
          <w:t>Type</w:t>
        </w:r>
        <w:r>
          <w:rPr>
            <w:color w:val="007FAD"/>
            <w:w w:val="115"/>
            <w:sz w:val="12"/>
          </w:rPr>
          <w:t> 2</w:t>
        </w:r>
        <w:r>
          <w:rPr>
            <w:color w:val="007FAD"/>
            <w:w w:val="115"/>
            <w:sz w:val="12"/>
          </w:rPr>
          <w:t> diabetes</w:t>
        </w:r>
        <w:r>
          <w:rPr>
            <w:color w:val="007FAD"/>
            <w:w w:val="115"/>
            <w:sz w:val="12"/>
          </w:rPr>
          <w:t> mellitus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emerging</w:t>
        </w:r>
        <w:r>
          <w:rPr>
            <w:color w:val="007FAD"/>
            <w:w w:val="115"/>
            <w:sz w:val="12"/>
          </w:rPr>
          <w:t> treatment</w:t>
        </w:r>
        <w:r>
          <w:rPr>
            <w:color w:val="007FAD"/>
            <w:w w:val="115"/>
            <w:sz w:val="12"/>
          </w:rPr>
          <w:t> strategies.</w:t>
        </w:r>
        <w:r>
          <w:rPr>
            <w:color w:val="007FAD"/>
            <w:w w:val="115"/>
            <w:sz w:val="12"/>
          </w:rPr>
          <w:t> Diabet</w:t>
        </w:r>
        <w:r>
          <w:rPr>
            <w:color w:val="007FAD"/>
            <w:w w:val="115"/>
            <w:sz w:val="12"/>
          </w:rPr>
          <w:t> Med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55">
        <w:r>
          <w:rPr>
            <w:color w:val="007FAD"/>
            <w:spacing w:val="-2"/>
            <w:w w:val="115"/>
            <w:sz w:val="12"/>
          </w:rPr>
          <w:t>2009;26(12):1185–92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Cernea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Dobreanu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beta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function: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mechanisms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evaluation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implications.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2013;23(3):266–80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57">
        <w:r>
          <w:rPr>
            <w:color w:val="007FAD"/>
            <w:w w:val="115"/>
            <w:sz w:val="12"/>
          </w:rPr>
          <w:t>Wang</w:t>
        </w:r>
        <w:r>
          <w:rPr>
            <w:color w:val="007FAD"/>
            <w:w w:val="115"/>
            <w:sz w:val="12"/>
          </w:rPr>
          <w:t> Q,</w:t>
        </w:r>
        <w:r>
          <w:rPr>
            <w:color w:val="007FAD"/>
            <w:w w:val="115"/>
            <w:sz w:val="12"/>
          </w:rPr>
          <w:t> Jin</w:t>
        </w:r>
        <w:r>
          <w:rPr>
            <w:color w:val="007FAD"/>
            <w:w w:val="115"/>
            <w:sz w:val="12"/>
          </w:rPr>
          <w:t> T.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role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insulin</w:t>
        </w:r>
        <w:r>
          <w:rPr>
            <w:color w:val="007FAD"/>
            <w:w w:val="115"/>
            <w:sz w:val="12"/>
          </w:rPr>
          <w:t> signaling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development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beta-cell</w:t>
        </w:r>
      </w:hyperlink>
      <w:r>
        <w:rPr>
          <w:color w:val="007FAD"/>
          <w:spacing w:val="40"/>
          <w:w w:val="115"/>
          <w:sz w:val="12"/>
        </w:rPr>
        <w:t> </w:t>
      </w:r>
      <w:hyperlink r:id="rId57">
        <w:r>
          <w:rPr>
            <w:color w:val="007FAD"/>
            <w:w w:val="115"/>
            <w:sz w:val="12"/>
          </w:rPr>
          <w:t>dysfunction and diabetes.</w:t>
        </w:r>
        <w:r>
          <w:rPr>
            <w:color w:val="007FAD"/>
            <w:w w:val="115"/>
            <w:sz w:val="12"/>
          </w:rPr>
          <w:t> Islets 2009;1(2):95–101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1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Butler</w:t>
        </w:r>
        <w:r>
          <w:rPr>
            <w:color w:val="007FAD"/>
            <w:w w:val="110"/>
            <w:sz w:val="12"/>
          </w:rPr>
          <w:t> AE,</w:t>
        </w:r>
        <w:r>
          <w:rPr>
            <w:color w:val="007FAD"/>
            <w:w w:val="110"/>
            <w:sz w:val="12"/>
          </w:rPr>
          <w:t> Janson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Bonner-Weir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Ritzel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Rizza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Butler</w:t>
        </w:r>
        <w:r>
          <w:rPr>
            <w:color w:val="007FAD"/>
            <w:w w:val="110"/>
            <w:sz w:val="12"/>
          </w:rPr>
          <w:t> PC.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Beta-cell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deficit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increased</w:t>
        </w:r>
        <w:r>
          <w:rPr>
            <w:color w:val="007FAD"/>
            <w:w w:val="110"/>
            <w:sz w:val="12"/>
          </w:rPr>
          <w:t> beta-cell</w:t>
        </w:r>
        <w:r>
          <w:rPr>
            <w:color w:val="007FAD"/>
            <w:w w:val="110"/>
            <w:sz w:val="12"/>
          </w:rPr>
          <w:t> apoptosis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humans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type</w:t>
        </w:r>
        <w:r>
          <w:rPr>
            <w:color w:val="007FAD"/>
            <w:w w:val="110"/>
            <w:sz w:val="12"/>
          </w:rPr>
          <w:t> 2</w:t>
        </w:r>
        <w:r>
          <w:rPr>
            <w:color w:val="007FAD"/>
            <w:w w:val="110"/>
            <w:sz w:val="12"/>
          </w:rPr>
          <w:t> diabetes.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Diabetes 2003;52(1):102–10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59">
        <w:r>
          <w:rPr>
            <w:color w:val="007FAD"/>
            <w:w w:val="105"/>
            <w:sz w:val="12"/>
          </w:rPr>
          <w:t>Leahy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sz w:val="12"/>
          </w:rPr>
          <w:t>JL,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Hirsch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IB,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Peterson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KA,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Schneider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D.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Targeting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beta-cell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function</w:t>
        </w:r>
        <w:r>
          <w:rPr>
            <w:color w:val="007FAD"/>
            <w:spacing w:val="1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early</w:t>
        </w:r>
      </w:hyperlink>
      <w:r>
        <w:rPr>
          <w:color w:val="007FAD"/>
          <w:spacing w:val="40"/>
          <w:w w:val="105"/>
          <w:sz w:val="12"/>
        </w:rPr>
        <w:t> </w:t>
      </w:r>
      <w:hyperlink r:id="rId59">
        <w:r>
          <w:rPr>
            <w:color w:val="007FAD"/>
            <w:w w:val="105"/>
            <w:sz w:val="12"/>
          </w:rPr>
          <w:t>in the course of therapy for type 2 diabetes mellitus.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Clin Endocrinol Metab</w:t>
        </w:r>
      </w:hyperlink>
      <w:r>
        <w:rPr>
          <w:color w:val="007FAD"/>
          <w:spacing w:val="40"/>
          <w:w w:val="105"/>
          <w:sz w:val="12"/>
        </w:rPr>
        <w:t> </w:t>
      </w:r>
      <w:hyperlink r:id="rId59">
        <w:r>
          <w:rPr>
            <w:color w:val="007FAD"/>
            <w:spacing w:val="-2"/>
            <w:w w:val="105"/>
            <w:sz w:val="12"/>
          </w:rPr>
          <w:t>2010;95(9):4206–16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Widjaja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Stratton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Horn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Holman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RR,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Turner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Brabant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Plasma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leptin,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obesity and plasma insulin in type 2 diabetic subjects.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 Endocrinol </w:t>
        </w:r>
        <w:r>
          <w:rPr>
            <w:color w:val="007FAD"/>
            <w:w w:val="110"/>
            <w:sz w:val="12"/>
          </w:rPr>
          <w:t>Metab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spacing w:val="-2"/>
            <w:w w:val="110"/>
            <w:sz w:val="12"/>
          </w:rPr>
          <w:t>1997;82(2):654–7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1">
        <w:r>
          <w:rPr>
            <w:color w:val="007FAD"/>
            <w:w w:val="105"/>
            <w:sz w:val="12"/>
          </w:rPr>
          <w:t>Kopecky J, Flachs P, Bardova K, Brauner P, Prazak T, Sponarova J. Modulation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61">
        <w:r>
          <w:rPr>
            <w:color w:val="007FAD"/>
            <w:w w:val="105"/>
            <w:sz w:val="12"/>
          </w:rPr>
          <w:t>lipid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metabolism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energy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status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adipocytes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implications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insulin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61">
        <w:r>
          <w:rPr>
            <w:color w:val="007FAD"/>
            <w:w w:val="105"/>
            <w:sz w:val="12"/>
          </w:rPr>
          <w:t>sensitivity.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Acad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2002;967:88–101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Okutan H, Ozcelik N, Ramazan Yilmaz H, Uz E. Effects of caffeic acid phenethyl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ester on lipid peroxidation and antioxidant enzymes in diabetic rat heart. </w:t>
        </w:r>
        <w:r>
          <w:rPr>
            <w:color w:val="007FAD"/>
            <w:w w:val="110"/>
            <w:sz w:val="12"/>
          </w:rPr>
          <w:t>Clin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Biochem 2005;38(2):191–6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Park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Gross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DH,</w:t>
        </w:r>
        <w:r>
          <w:rPr>
            <w:color w:val="007FAD"/>
            <w:w w:val="110"/>
            <w:sz w:val="12"/>
          </w:rPr>
          <w:t> Holvoet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Himes</w:t>
        </w:r>
        <w:r>
          <w:rPr>
            <w:color w:val="007FAD"/>
            <w:w w:val="110"/>
            <w:sz w:val="12"/>
          </w:rPr>
          <w:t> JH,</w:t>
        </w:r>
        <w:r>
          <w:rPr>
            <w:color w:val="007FAD"/>
            <w:w w:val="110"/>
            <w:sz w:val="12"/>
          </w:rPr>
          <w:t> Shikany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Oxidative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insulin</w:t>
        </w:r>
        <w:r>
          <w:rPr>
            <w:color w:val="007FAD"/>
            <w:w w:val="110"/>
            <w:sz w:val="12"/>
          </w:rPr>
          <w:t> resistance: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coronary</w:t>
        </w:r>
        <w:r>
          <w:rPr>
            <w:color w:val="007FAD"/>
            <w:w w:val="110"/>
            <w:sz w:val="12"/>
          </w:rPr>
          <w:t> artery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young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adults study.</w:t>
        </w:r>
        <w:r>
          <w:rPr>
            <w:color w:val="007FAD"/>
            <w:w w:val="110"/>
            <w:sz w:val="12"/>
          </w:rPr>
          <w:t> Diabetes Care 2009;32(7):1302–7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Farmer</w:t>
        </w:r>
        <w:r>
          <w:rPr>
            <w:color w:val="007FAD"/>
            <w:w w:val="110"/>
            <w:sz w:val="12"/>
          </w:rPr>
          <w:t> EE,</w:t>
        </w:r>
        <w:r>
          <w:rPr>
            <w:color w:val="007FAD"/>
            <w:w w:val="110"/>
            <w:sz w:val="12"/>
          </w:rPr>
          <w:t> Davoine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Reactive</w:t>
        </w:r>
        <w:r>
          <w:rPr>
            <w:color w:val="007FAD"/>
            <w:w w:val="110"/>
            <w:sz w:val="12"/>
          </w:rPr>
          <w:t> electrophile</w:t>
        </w:r>
        <w:r>
          <w:rPr>
            <w:color w:val="007FAD"/>
            <w:w w:val="110"/>
            <w:sz w:val="12"/>
          </w:rPr>
          <w:t> species.</w:t>
        </w:r>
        <w:r>
          <w:rPr>
            <w:color w:val="007FAD"/>
            <w:w w:val="110"/>
            <w:sz w:val="12"/>
          </w:rPr>
          <w:t> Curr</w:t>
        </w:r>
        <w:r>
          <w:rPr>
            <w:color w:val="007FAD"/>
            <w:w w:val="110"/>
            <w:sz w:val="12"/>
          </w:rPr>
          <w:t> Opin</w:t>
        </w:r>
        <w:r>
          <w:rPr>
            <w:color w:val="007FAD"/>
            <w:w w:val="110"/>
            <w:sz w:val="12"/>
          </w:rPr>
          <w:t> Plant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spacing w:val="-2"/>
            <w:w w:val="110"/>
            <w:sz w:val="12"/>
          </w:rPr>
          <w:t>2007;10(4):380–6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Pasaoglu H, Sancak B, Bukan N. Lipid peroxidation and resistance to </w:t>
        </w:r>
        <w:r>
          <w:rPr>
            <w:color w:val="007FAD"/>
            <w:w w:val="110"/>
            <w:sz w:val="12"/>
          </w:rPr>
          <w:t>oxidation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type</w:t>
        </w:r>
        <w:r>
          <w:rPr>
            <w:color w:val="007FAD"/>
            <w:w w:val="110"/>
            <w:sz w:val="12"/>
          </w:rPr>
          <w:t> 2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mellitus.</w:t>
        </w:r>
        <w:r>
          <w:rPr>
            <w:color w:val="007FAD"/>
            <w:w w:val="110"/>
            <w:sz w:val="12"/>
          </w:rPr>
          <w:t> Tohoku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Exp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2004;203</w:t>
        </w:r>
      </w:hyperlink>
      <w:r>
        <w:rPr>
          <w:color w:val="007FAD"/>
          <w:spacing w:val="80"/>
          <w:w w:val="110"/>
          <w:sz w:val="12"/>
        </w:rPr>
        <w:t> </w:t>
      </w:r>
      <w:hyperlink r:id="rId65">
        <w:r>
          <w:rPr>
            <w:color w:val="007FAD"/>
            <w:spacing w:val="-2"/>
            <w:w w:val="110"/>
            <w:sz w:val="12"/>
          </w:rPr>
          <w:t>(3):211–8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6">
        <w:r>
          <w:rPr>
            <w:color w:val="007FAD"/>
            <w:w w:val="115"/>
            <w:sz w:val="12"/>
          </w:rPr>
          <w:t>Biswas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Chan</w:t>
        </w:r>
        <w:r>
          <w:rPr>
            <w:color w:val="007FAD"/>
            <w:w w:val="115"/>
            <w:sz w:val="12"/>
          </w:rPr>
          <w:t> JY.</w:t>
        </w:r>
        <w:r>
          <w:rPr>
            <w:color w:val="007FAD"/>
            <w:w w:val="115"/>
            <w:sz w:val="12"/>
          </w:rPr>
          <w:t> Role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Nrf1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antioxidant</w:t>
        </w:r>
        <w:r>
          <w:rPr>
            <w:color w:val="007FAD"/>
            <w:w w:val="115"/>
            <w:sz w:val="12"/>
          </w:rPr>
          <w:t> response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element-mediated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gene Huiression and beyond. Toxicol Appl Pharm 2010;244(1):16–20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7">
        <w:r>
          <w:rPr>
            <w:color w:val="007FAD"/>
            <w:w w:val="110"/>
            <w:sz w:val="12"/>
          </w:rPr>
          <w:t>Chen G, Goeddel DV. TNF-R1 signaling: a beautiful pathway. Science </w:t>
        </w:r>
        <w:r>
          <w:rPr>
            <w:color w:val="007FAD"/>
            <w:w w:val="110"/>
            <w:sz w:val="12"/>
          </w:rPr>
          <w:t>2002;296</w:t>
        </w:r>
      </w:hyperlink>
      <w:r>
        <w:rPr>
          <w:color w:val="007FAD"/>
          <w:spacing w:val="40"/>
          <w:w w:val="115"/>
          <w:sz w:val="12"/>
        </w:rPr>
        <w:t> </w:t>
      </w:r>
      <w:hyperlink r:id="rId67">
        <w:r>
          <w:rPr>
            <w:color w:val="007FAD"/>
            <w:spacing w:val="-2"/>
            <w:w w:val="115"/>
            <w:sz w:val="12"/>
          </w:rPr>
          <w:t>(5573):1634–5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Chiarelli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Di</w:t>
        </w:r>
        <w:r>
          <w:rPr>
            <w:color w:val="007FAD"/>
            <w:w w:val="110"/>
            <w:sz w:val="12"/>
          </w:rPr>
          <w:t> Marzio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Peroxisome</w:t>
        </w:r>
        <w:r>
          <w:rPr>
            <w:color w:val="007FAD"/>
            <w:w w:val="110"/>
            <w:sz w:val="12"/>
          </w:rPr>
          <w:t> proliferator-activated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receptor-gamma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agonists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diabetes:</w:t>
        </w:r>
        <w:r>
          <w:rPr>
            <w:color w:val="007FAD"/>
            <w:w w:val="110"/>
            <w:sz w:val="12"/>
          </w:rPr>
          <w:t> current</w:t>
        </w:r>
        <w:r>
          <w:rPr>
            <w:color w:val="007FAD"/>
            <w:w w:val="110"/>
            <w:sz w:val="12"/>
          </w:rPr>
          <w:t> evidence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future</w:t>
        </w:r>
        <w:r>
          <w:rPr>
            <w:color w:val="007FAD"/>
            <w:w w:val="110"/>
            <w:sz w:val="12"/>
          </w:rPr>
          <w:t> perspectives.</w:t>
        </w:r>
        <w:r>
          <w:rPr>
            <w:color w:val="007FAD"/>
            <w:w w:val="110"/>
            <w:sz w:val="12"/>
          </w:rPr>
          <w:t> Vasc</w:t>
        </w:r>
        <w:r>
          <w:rPr>
            <w:color w:val="007FAD"/>
            <w:w w:val="110"/>
            <w:sz w:val="12"/>
          </w:rPr>
          <w:t> Health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Risk Manage 2008;4(2):297–304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69">
        <w:r>
          <w:rPr>
            <w:color w:val="007FAD"/>
            <w:w w:val="115"/>
            <w:sz w:val="12"/>
          </w:rPr>
          <w:t>Scheen</w:t>
        </w:r>
        <w:r>
          <w:rPr>
            <w:color w:val="007FAD"/>
            <w:w w:val="115"/>
            <w:sz w:val="12"/>
          </w:rPr>
          <w:t> AJ. Pathophysiology of</w:t>
        </w:r>
        <w:r>
          <w:rPr>
            <w:color w:val="007FAD"/>
            <w:w w:val="115"/>
            <w:sz w:val="12"/>
          </w:rPr>
          <w:t> type</w:t>
        </w:r>
        <w:r>
          <w:rPr>
            <w:color w:val="007FAD"/>
            <w:w w:val="115"/>
            <w:sz w:val="12"/>
          </w:rPr>
          <w:t> 2 diabetes. Acta</w:t>
        </w:r>
        <w:r>
          <w:rPr>
            <w:color w:val="007FAD"/>
            <w:w w:val="115"/>
            <w:sz w:val="12"/>
          </w:rPr>
          <w:t> Clin</w:t>
        </w:r>
        <w:r>
          <w:rPr>
            <w:color w:val="007FAD"/>
            <w:w w:val="115"/>
            <w:sz w:val="12"/>
          </w:rPr>
          <w:t> Belg </w:t>
        </w:r>
        <w:r>
          <w:rPr>
            <w:color w:val="007FAD"/>
            <w:w w:val="115"/>
            <w:sz w:val="12"/>
          </w:rPr>
          <w:t>2003;58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spacing w:val="-2"/>
            <w:w w:val="115"/>
            <w:sz w:val="12"/>
          </w:rPr>
          <w:t>(6):335–41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1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Morigny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Houssier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Mouisel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Langin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Adipocyte</w:t>
        </w:r>
        <w:r>
          <w:rPr>
            <w:color w:val="007FAD"/>
            <w:w w:val="110"/>
            <w:sz w:val="12"/>
          </w:rPr>
          <w:t> lipolysis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insulin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resistance. Biochimie 2016;125:259–66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Vandana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Megha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Amita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Anju.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leptin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adiponectin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gestational diabetes mellitus: a study in a North Indian tertiary care hospital.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Internet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Med Update</w:t>
        </w:r>
        <w:r>
          <w:rPr>
            <w:color w:val="007FAD"/>
            <w:w w:val="110"/>
            <w:sz w:val="12"/>
          </w:rPr>
          <w:t> 2015;10(1):11–4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72">
        <w:r>
          <w:rPr>
            <w:color w:val="007FAD"/>
            <w:w w:val="105"/>
            <w:sz w:val="12"/>
          </w:rPr>
          <w:t>Maeda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Shimomura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Kishida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Nishizawa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Matsuda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Nagaretani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H,</w:t>
        </w:r>
      </w:hyperlink>
      <w:r>
        <w:rPr>
          <w:color w:val="007FAD"/>
          <w:spacing w:val="40"/>
          <w:w w:val="105"/>
          <w:sz w:val="12"/>
        </w:rPr>
        <w:t> </w:t>
      </w:r>
      <w:hyperlink r:id="rId72"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Diet-induced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insulin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resistance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mice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lacking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adiponectin/ACRP30.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Nat</w:t>
        </w:r>
      </w:hyperlink>
      <w:r>
        <w:rPr>
          <w:color w:val="007FAD"/>
          <w:spacing w:val="40"/>
          <w:w w:val="105"/>
          <w:sz w:val="12"/>
        </w:rPr>
        <w:t> </w:t>
      </w:r>
      <w:hyperlink r:id="rId72">
        <w:r>
          <w:rPr>
            <w:color w:val="007FAD"/>
            <w:w w:val="105"/>
            <w:sz w:val="12"/>
          </w:rPr>
          <w:t>Med 2002;8(7):731–7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73">
        <w:r>
          <w:rPr>
            <w:color w:val="007FAD"/>
            <w:w w:val="115"/>
            <w:sz w:val="12"/>
          </w:rPr>
          <w:t>Yatagaia</w:t>
        </w:r>
        <w:r>
          <w:rPr>
            <w:color w:val="007FAD"/>
            <w:w w:val="115"/>
            <w:sz w:val="12"/>
          </w:rPr>
          <w:t> T,</w:t>
        </w:r>
        <w:r>
          <w:rPr>
            <w:color w:val="007FAD"/>
            <w:w w:val="115"/>
            <w:sz w:val="12"/>
          </w:rPr>
          <w:t> Nagasaka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Taniguchib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Fukushimac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Nakamuraa</w:t>
        </w:r>
        <w:r>
          <w:rPr>
            <w:color w:val="007FAD"/>
            <w:w w:val="115"/>
            <w:sz w:val="12"/>
          </w:rPr>
          <w:t> T,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73">
        <w:r>
          <w:rPr>
            <w:color w:val="007FAD"/>
            <w:w w:val="115"/>
            <w:sz w:val="12"/>
          </w:rPr>
          <w:t>Hypoadiponectinemia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is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associated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visceral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fat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accumulation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insulin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73">
        <w:r>
          <w:rPr>
            <w:color w:val="007FAD"/>
            <w:w w:val="115"/>
            <w:sz w:val="12"/>
          </w:rPr>
          <w:t>resistance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Japanese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type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diabetes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mellitus.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Metabolism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2003;52</w:t>
        </w:r>
      </w:hyperlink>
      <w:r>
        <w:rPr>
          <w:color w:val="007FAD"/>
          <w:spacing w:val="40"/>
          <w:w w:val="115"/>
          <w:sz w:val="12"/>
        </w:rPr>
        <w:t> </w:t>
      </w:r>
      <w:hyperlink r:id="rId73">
        <w:r>
          <w:rPr>
            <w:color w:val="007FAD"/>
            <w:spacing w:val="-2"/>
            <w:w w:val="115"/>
            <w:sz w:val="12"/>
          </w:rPr>
          <w:t>(10):1274–8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74">
        <w:r>
          <w:rPr>
            <w:color w:val="007FAD"/>
            <w:w w:val="115"/>
            <w:sz w:val="12"/>
          </w:rPr>
          <w:t>Spiegelman</w:t>
        </w:r>
        <w:r>
          <w:rPr>
            <w:color w:val="007FAD"/>
            <w:w w:val="115"/>
            <w:sz w:val="12"/>
          </w:rPr>
          <w:t> BM,</w:t>
        </w:r>
        <w:r>
          <w:rPr>
            <w:color w:val="007FAD"/>
            <w:w w:val="115"/>
            <w:sz w:val="12"/>
          </w:rPr>
          <w:t> Flier</w:t>
        </w:r>
        <w:r>
          <w:rPr>
            <w:color w:val="007FAD"/>
            <w:w w:val="115"/>
            <w:sz w:val="12"/>
          </w:rPr>
          <w:t> JS.</w:t>
        </w:r>
        <w:r>
          <w:rPr>
            <w:color w:val="007FAD"/>
            <w:w w:val="115"/>
            <w:sz w:val="12"/>
          </w:rPr>
          <w:t> Adipogenesis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obesity:</w:t>
        </w:r>
        <w:r>
          <w:rPr>
            <w:color w:val="007FAD"/>
            <w:w w:val="115"/>
            <w:sz w:val="12"/>
          </w:rPr>
          <w:t> rounding</w:t>
        </w:r>
        <w:r>
          <w:rPr>
            <w:color w:val="007FAD"/>
            <w:w w:val="115"/>
            <w:sz w:val="12"/>
          </w:rPr>
          <w:t> out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big</w:t>
        </w:r>
      </w:hyperlink>
      <w:r>
        <w:rPr>
          <w:color w:val="007FAD"/>
          <w:spacing w:val="40"/>
          <w:w w:val="115"/>
          <w:sz w:val="12"/>
        </w:rPr>
        <w:t> </w:t>
      </w:r>
      <w:hyperlink r:id="rId74">
        <w:r>
          <w:rPr>
            <w:color w:val="007FAD"/>
            <w:w w:val="115"/>
            <w:sz w:val="12"/>
          </w:rPr>
          <w:t>picture. Cell 1996;87(3):377–89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75">
        <w:r>
          <w:rPr>
            <w:color w:val="007FAD"/>
            <w:w w:val="110"/>
            <w:sz w:val="12"/>
          </w:rPr>
          <w:t>Furukawa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Fujita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Shimabukuro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Increased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8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obesity and its</w:t>
        </w:r>
        <w:r>
          <w:rPr>
            <w:color w:val="007FAD"/>
            <w:w w:val="110"/>
            <w:sz w:val="12"/>
          </w:rPr>
          <w:t> impact on metabolic syndrome.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 Invest </w:t>
        </w:r>
        <w:r>
          <w:rPr>
            <w:color w:val="007FAD"/>
            <w:w w:val="110"/>
            <w:sz w:val="12"/>
          </w:rPr>
          <w:t>2004;114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spacing w:val="-2"/>
            <w:w w:val="110"/>
            <w:sz w:val="12"/>
          </w:rPr>
          <w:t>(12):1752–61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76">
        <w:r>
          <w:rPr>
            <w:color w:val="007FAD"/>
            <w:w w:val="110"/>
            <w:sz w:val="12"/>
          </w:rPr>
          <w:t>Nakanishi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Yamane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Kamei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Nojima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Okubo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Kohno</w:t>
        </w:r>
        <w:r>
          <w:rPr>
            <w:color w:val="007FAD"/>
            <w:w w:val="110"/>
            <w:sz w:val="12"/>
          </w:rPr>
          <w:t> NA.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adiponectin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Japanese</w:t>
        </w:r>
        <w:r>
          <w:rPr>
            <w:color w:val="007FAD"/>
            <w:w w:val="110"/>
            <w:sz w:val="12"/>
          </w:rPr>
          <w:t> Americans:</w:t>
        </w:r>
        <w:r>
          <w:rPr>
            <w:color w:val="007FAD"/>
            <w:w w:val="110"/>
            <w:sz w:val="12"/>
          </w:rPr>
          <w:t> 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association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between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adiponectin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leptin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urinary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isoprostane.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Metabolism 2005;54(2):194–9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77">
        <w:r>
          <w:rPr>
            <w:color w:val="007FAD"/>
            <w:w w:val="110"/>
            <w:sz w:val="12"/>
          </w:rPr>
          <w:t>Kaur S, Zilmer K, Kairane C, Kals M, Zilmer M. Clear differences in adiponectin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level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glutathione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redox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revealed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obese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normal-weight</w:t>
        </w:r>
      </w:hyperlink>
      <w:r>
        <w:rPr>
          <w:color w:val="007FAD"/>
          <w:spacing w:val="40"/>
          <w:w w:val="110"/>
          <w:sz w:val="12"/>
        </w:rPr>
        <w:t> </w:t>
      </w:r>
      <w:hyperlink r:id="rId77">
        <w:r>
          <w:rPr>
            <w:color w:val="007FAD"/>
            <w:w w:val="110"/>
            <w:sz w:val="12"/>
          </w:rPr>
          <w:t>patients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psoriasis.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Dermatol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2008;159(6):1364–7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78">
        <w:r>
          <w:rPr>
            <w:color w:val="007FAD"/>
            <w:w w:val="110"/>
            <w:sz w:val="12"/>
          </w:rPr>
          <w:t>Shin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MJ,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JH,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Jang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Insulin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resistance,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adipokines,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oxidative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78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nondiabetic,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hypercholesterolemic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leptin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8-epi-</w:t>
        </w:r>
      </w:hyperlink>
      <w:r>
        <w:rPr>
          <w:color w:val="007FAD"/>
          <w:spacing w:val="40"/>
          <w:w w:val="110"/>
          <w:sz w:val="12"/>
        </w:rPr>
        <w:t> </w:t>
      </w:r>
      <w:hyperlink r:id="rId78">
        <w:r>
          <w:rPr>
            <w:color w:val="007FAD"/>
            <w:w w:val="110"/>
            <w:sz w:val="12"/>
          </w:rPr>
          <w:t>prostaglandin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F2alpha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determinant.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Metabolism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2006;55(7):918–22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79">
        <w:r>
          <w:rPr>
            <w:color w:val="007FAD"/>
            <w:w w:val="110"/>
            <w:sz w:val="12"/>
          </w:rPr>
          <w:t>Hui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X, Lam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KS, Vanhoutte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PM, Xu A. Adiponectin and cardiovascular health: </w:t>
        </w:r>
        <w:r>
          <w:rPr>
            <w:color w:val="007FAD"/>
            <w:w w:val="110"/>
            <w:sz w:val="12"/>
          </w:rPr>
          <w:t>an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9">
        <w:r>
          <w:rPr>
            <w:color w:val="007FAD"/>
            <w:w w:val="110"/>
            <w:sz w:val="12"/>
          </w:rPr>
          <w:t>update. Br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Pharmacol 2012;165(3):574–90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80">
        <w:r>
          <w:rPr>
            <w:color w:val="007FAD"/>
            <w:w w:val="110"/>
            <w:sz w:val="12"/>
          </w:rPr>
          <w:t>Yang WS, Lee WJ, Funahashi T, Tanaka S, Matsuzawa Y, et al. Weight reduction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increases</w:t>
        </w:r>
        <w:r>
          <w:rPr>
            <w:color w:val="007FAD"/>
            <w:w w:val="110"/>
            <w:sz w:val="12"/>
          </w:rPr>
          <w:t> plasma</w:t>
        </w:r>
        <w:r>
          <w:rPr>
            <w:color w:val="007FAD"/>
            <w:w w:val="110"/>
            <w:sz w:val="12"/>
          </w:rPr>
          <w:t> levels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adipose-derived</w:t>
        </w:r>
        <w:r>
          <w:rPr>
            <w:color w:val="007FAD"/>
            <w:w w:val="110"/>
            <w:sz w:val="12"/>
          </w:rPr>
          <w:t> anti-inflammatory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protein,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adiponectin.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 Endocrinol Metab 2001;86(8):3815–9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81">
        <w:r>
          <w:rPr>
            <w:color w:val="007FAD"/>
            <w:w w:val="105"/>
            <w:sz w:val="12"/>
          </w:rPr>
          <w:t>Satoh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Yagihashi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Toyota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possible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role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tumor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necrosis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factor-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alpha</w:t>
        </w:r>
      </w:hyperlink>
      <w:r>
        <w:rPr>
          <w:color w:val="007FAD"/>
          <w:spacing w:val="40"/>
          <w:w w:val="105"/>
          <w:sz w:val="12"/>
        </w:rPr>
        <w:t> </w:t>
      </w:r>
      <w:hyperlink r:id="rId81"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diabetic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polyneuropathy.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Diabesity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2003;4(2):65–71</w:t>
        </w:r>
      </w:hyperlink>
      <w:r>
        <w:rPr>
          <w:w w:val="105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8" w:hanging="311"/>
        <w:jc w:val="both"/>
        <w:rPr>
          <w:sz w:val="12"/>
        </w:rPr>
      </w:pPr>
      <w:bookmarkStart w:name="_bookmark46" w:id="66"/>
      <w:bookmarkEnd w:id="66"/>
      <w:r>
        <w:rPr/>
      </w:r>
      <w:bookmarkStart w:name="_bookmark47" w:id="67"/>
      <w:bookmarkEnd w:id="67"/>
      <w:r>
        <w:rPr/>
      </w:r>
      <w:hyperlink r:id="rId82">
        <w:r>
          <w:rPr>
            <w:color w:val="007FAD"/>
            <w:w w:val="110"/>
            <w:sz w:val="12"/>
          </w:rPr>
          <w:t>Kuhad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Chopra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Attenuation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diabetic</w:t>
        </w:r>
        <w:r>
          <w:rPr>
            <w:color w:val="007FAD"/>
            <w:w w:val="110"/>
            <w:sz w:val="12"/>
          </w:rPr>
          <w:t> nephropathy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tocotrienol:</w:t>
        </w:r>
      </w:hyperlink>
      <w:r>
        <w:rPr>
          <w:color w:val="007FAD"/>
          <w:spacing w:val="40"/>
          <w:w w:val="110"/>
          <w:sz w:val="12"/>
        </w:rPr>
        <w:t> </w:t>
      </w:r>
      <w:hyperlink r:id="rId82">
        <w:r>
          <w:rPr>
            <w:color w:val="007FAD"/>
            <w:w w:val="110"/>
            <w:sz w:val="12"/>
          </w:rPr>
          <w:t>involvement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NF-kB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signaling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pathway.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2009;84(9–10):</w:t>
        </w:r>
      </w:hyperlink>
      <w:r>
        <w:rPr>
          <w:color w:val="007FAD"/>
          <w:spacing w:val="80"/>
          <w:w w:val="110"/>
          <w:sz w:val="12"/>
        </w:rPr>
        <w:t> </w:t>
      </w:r>
      <w:hyperlink r:id="rId82">
        <w:r>
          <w:rPr>
            <w:color w:val="007FAD"/>
            <w:spacing w:val="-2"/>
            <w:w w:val="110"/>
            <w:sz w:val="12"/>
          </w:rPr>
          <w:t>296–301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83">
        <w:r>
          <w:rPr>
            <w:color w:val="007FAD"/>
            <w:w w:val="110"/>
            <w:sz w:val="12"/>
          </w:rPr>
          <w:t>Foryst-Ludwig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Hartge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Clemenz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Sprang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Hess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Marx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Unger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</w:hyperlink>
      <w:r>
        <w:rPr>
          <w:color w:val="007FAD"/>
          <w:spacing w:val="40"/>
          <w:w w:val="110"/>
          <w:sz w:val="12"/>
        </w:rPr>
        <w:t> </w:t>
      </w:r>
      <w:hyperlink r:id="rId83">
        <w:r>
          <w:rPr>
            <w:color w:val="007FAD"/>
            <w:w w:val="110"/>
            <w:sz w:val="12"/>
          </w:rPr>
          <w:t>Kintscher</w:t>
        </w:r>
        <w:r>
          <w:rPr>
            <w:color w:val="007FAD"/>
            <w:w w:val="110"/>
            <w:sz w:val="12"/>
          </w:rPr>
          <w:t> U.</w:t>
        </w:r>
        <w:r>
          <w:rPr>
            <w:color w:val="007FAD"/>
            <w:w w:val="110"/>
            <w:sz w:val="12"/>
          </w:rPr>
          <w:t> PPAR</w:t>
        </w:r>
        <w:r>
          <w:rPr>
            <w:color w:val="007FAD"/>
            <w:w w:val="110"/>
            <w:sz w:val="12"/>
          </w:rPr>
          <w:t> gamma</w:t>
        </w:r>
        <w:r>
          <w:rPr>
            <w:color w:val="007FAD"/>
            <w:w w:val="110"/>
            <w:sz w:val="12"/>
          </w:rPr>
          <w:t> activation</w:t>
        </w:r>
        <w:r>
          <w:rPr>
            <w:color w:val="007FAD"/>
            <w:w w:val="110"/>
            <w:sz w:val="12"/>
          </w:rPr>
          <w:t> attenuates</w:t>
        </w:r>
        <w:r>
          <w:rPr>
            <w:color w:val="007FAD"/>
            <w:w w:val="110"/>
            <w:sz w:val="12"/>
          </w:rPr>
          <w:t> T-lymphocyte-dependent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83">
        <w:r>
          <w:rPr>
            <w:color w:val="007FAD"/>
            <w:w w:val="110"/>
            <w:sz w:val="12"/>
          </w:rPr>
          <w:t>inflammation of adipose tissue and development of insulin resistance in obese</w:t>
        </w:r>
      </w:hyperlink>
      <w:r>
        <w:rPr>
          <w:color w:val="007FAD"/>
          <w:spacing w:val="40"/>
          <w:w w:val="110"/>
          <w:sz w:val="12"/>
        </w:rPr>
        <w:t> </w:t>
      </w:r>
      <w:hyperlink r:id="rId83">
        <w:r>
          <w:rPr>
            <w:color w:val="007FAD"/>
            <w:w w:val="110"/>
            <w:sz w:val="12"/>
          </w:rPr>
          <w:t>mice. Cardiovasc</w:t>
        </w:r>
        <w:r>
          <w:rPr>
            <w:color w:val="007FAD"/>
            <w:w w:val="110"/>
            <w:sz w:val="12"/>
          </w:rPr>
          <w:t> Diabetol 2010;9:64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84">
        <w:r>
          <w:rPr>
            <w:color w:val="007FAD"/>
            <w:w w:val="110"/>
            <w:sz w:val="12"/>
          </w:rPr>
          <w:t>Guo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Woeller</w:t>
        </w:r>
        <w:r>
          <w:rPr>
            <w:color w:val="007FAD"/>
            <w:w w:val="110"/>
            <w:sz w:val="12"/>
          </w:rPr>
          <w:t> CF,</w:t>
        </w:r>
        <w:r>
          <w:rPr>
            <w:color w:val="007FAD"/>
            <w:w w:val="110"/>
            <w:sz w:val="12"/>
          </w:rPr>
          <w:t> Feldon</w:t>
        </w:r>
        <w:r>
          <w:rPr>
            <w:color w:val="007FAD"/>
            <w:w w:val="110"/>
            <w:sz w:val="12"/>
          </w:rPr>
          <w:t> SE,</w:t>
        </w:r>
        <w:r>
          <w:rPr>
            <w:color w:val="007FAD"/>
            <w:w w:val="110"/>
            <w:sz w:val="12"/>
          </w:rPr>
          <w:t> Phipps</w:t>
        </w:r>
        <w:r>
          <w:rPr>
            <w:color w:val="007FAD"/>
            <w:w w:val="110"/>
            <w:sz w:val="12"/>
          </w:rPr>
          <w:t> RP.</w:t>
        </w:r>
        <w:r>
          <w:rPr>
            <w:color w:val="007FAD"/>
            <w:w w:val="110"/>
            <w:sz w:val="12"/>
          </w:rPr>
          <w:t> Peroxisome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proliferatoractivated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84">
        <w:r>
          <w:rPr>
            <w:color w:val="007FAD"/>
            <w:w w:val="110"/>
            <w:sz w:val="12"/>
          </w:rPr>
          <w:t>receptor</w:t>
        </w:r>
        <w:r>
          <w:rPr>
            <w:color w:val="007FAD"/>
            <w:w w:val="110"/>
            <w:sz w:val="12"/>
          </w:rPr>
          <w:t> gamma</w:t>
        </w:r>
        <w:r>
          <w:rPr>
            <w:color w:val="007FAD"/>
            <w:w w:val="110"/>
            <w:sz w:val="12"/>
          </w:rPr>
          <w:t> ligands</w:t>
        </w:r>
        <w:r>
          <w:rPr>
            <w:color w:val="007FAD"/>
            <w:w w:val="110"/>
            <w:sz w:val="12"/>
          </w:rPr>
          <w:t> inhibit</w:t>
        </w:r>
        <w:r>
          <w:rPr>
            <w:color w:val="007FAD"/>
            <w:w w:val="110"/>
            <w:sz w:val="12"/>
          </w:rPr>
          <w:t> transforming</w:t>
        </w:r>
        <w:r>
          <w:rPr>
            <w:color w:val="007FAD"/>
            <w:w w:val="110"/>
            <w:sz w:val="12"/>
          </w:rPr>
          <w:t> growth</w:t>
        </w:r>
        <w:r>
          <w:rPr>
            <w:color w:val="007FAD"/>
            <w:w w:val="110"/>
            <w:sz w:val="12"/>
          </w:rPr>
          <w:t> factor-beta-induced,</w:t>
        </w:r>
      </w:hyperlink>
      <w:r>
        <w:rPr>
          <w:color w:val="007FAD"/>
          <w:spacing w:val="40"/>
          <w:w w:val="110"/>
          <w:sz w:val="12"/>
        </w:rPr>
        <w:t> </w:t>
      </w:r>
      <w:hyperlink r:id="rId84">
        <w:r>
          <w:rPr>
            <w:color w:val="007FAD"/>
            <w:w w:val="110"/>
            <w:sz w:val="12"/>
          </w:rPr>
          <w:t>hyaluronan-dependent,</w:t>
        </w:r>
        <w:r>
          <w:rPr>
            <w:color w:val="007FAD"/>
            <w:w w:val="110"/>
            <w:sz w:val="12"/>
          </w:rPr>
          <w:t> T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adhesion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orbital</w:t>
        </w:r>
        <w:r>
          <w:rPr>
            <w:color w:val="007FAD"/>
            <w:w w:val="110"/>
            <w:sz w:val="12"/>
          </w:rPr>
          <w:t> fibroblasts.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84">
        <w:r>
          <w:rPr>
            <w:color w:val="007FAD"/>
            <w:spacing w:val="-2"/>
            <w:w w:val="110"/>
            <w:sz w:val="12"/>
          </w:rPr>
          <w:t>2011;286(21):18856–67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80" w:lineRule="auto" w:before="115" w:after="0"/>
        <w:ind w:left="426" w:right="308" w:hanging="311"/>
        <w:jc w:val="both"/>
        <w:rPr>
          <w:sz w:val="12"/>
        </w:rPr>
      </w:pPr>
      <w:r>
        <w:rPr/>
        <w:br w:type="column"/>
      </w:r>
      <w:hyperlink r:id="rId85">
        <w:r>
          <w:rPr>
            <w:color w:val="007FAD"/>
            <w:w w:val="105"/>
            <w:sz w:val="12"/>
          </w:rPr>
          <w:t>Dong X, Swaminathan S, Bachman LA, Croatt AJ, Nath KA, Doran AC, Meller </w:t>
        </w:r>
        <w:r>
          <w:rPr>
            <w:color w:val="007FAD"/>
            <w:w w:val="105"/>
            <w:sz w:val="12"/>
          </w:rPr>
          <w:t>N,</w:t>
        </w:r>
      </w:hyperlink>
      <w:r>
        <w:rPr>
          <w:color w:val="007FAD"/>
          <w:spacing w:val="40"/>
          <w:w w:val="105"/>
          <w:sz w:val="12"/>
        </w:rPr>
        <w:t> </w:t>
      </w:r>
      <w:hyperlink r:id="rId85">
        <w:r>
          <w:rPr>
            <w:color w:val="007FAD"/>
            <w:w w:val="105"/>
            <w:sz w:val="12"/>
          </w:rPr>
          <w:t>Cutchins A, Deliri H, Slayton RP, Oldham SN, Kim JB, Keller SR, McNamara CA.</w:t>
        </w:r>
      </w:hyperlink>
      <w:r>
        <w:rPr>
          <w:color w:val="007FAD"/>
          <w:spacing w:val="40"/>
          <w:w w:val="105"/>
          <w:sz w:val="12"/>
        </w:rPr>
        <w:t> </w:t>
      </w:r>
      <w:hyperlink r:id="rId85"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helix-loop-helix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factors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Id3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E47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novel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regulators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adiponectin.</w:t>
        </w:r>
      </w:hyperlink>
      <w:r>
        <w:rPr>
          <w:color w:val="007FAD"/>
          <w:spacing w:val="40"/>
          <w:w w:val="105"/>
          <w:sz w:val="12"/>
        </w:rPr>
        <w:t> </w:t>
      </w:r>
      <w:hyperlink r:id="rId85">
        <w:r>
          <w:rPr>
            <w:color w:val="007FAD"/>
            <w:w w:val="105"/>
            <w:sz w:val="12"/>
          </w:rPr>
          <w:t>Circ Res 2008;103(6):624–34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135" w:lineRule="exact" w:before="0" w:after="0"/>
        <w:ind w:left="424" w:right="0" w:hanging="309"/>
        <w:jc w:val="both"/>
        <w:rPr>
          <w:sz w:val="12"/>
        </w:rPr>
      </w:pPr>
      <w:hyperlink r:id="rId86">
        <w:r>
          <w:rPr>
            <w:color w:val="007FAD"/>
            <w:w w:val="105"/>
            <w:sz w:val="12"/>
          </w:rPr>
          <w:t>Wen-wen,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Li-yong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Zhong,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Xiao-rong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Guang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Zhao-xia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Liu,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Jin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feng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spacing w:val="-5"/>
            <w:w w:val="105"/>
            <w:sz w:val="12"/>
          </w:rPr>
          <w:t>Hu,</w:t>
        </w:r>
      </w:hyperlink>
    </w:p>
    <w:p>
      <w:pPr>
        <w:spacing w:line="244" w:lineRule="auto" w:before="21"/>
        <w:ind w:left="426" w:right="308" w:firstLine="0"/>
        <w:jc w:val="both"/>
        <w:rPr>
          <w:sz w:val="12"/>
        </w:rPr>
      </w:pPr>
      <w:hyperlink r:id="rId86">
        <w:r>
          <w:rPr>
            <w:color w:val="007FAD"/>
            <w:w w:val="115"/>
            <w:sz w:val="12"/>
          </w:rPr>
          <w:t>Nai-hong</w:t>
        </w:r>
        <w:r>
          <w:rPr>
            <w:color w:val="007FAD"/>
            <w:w w:val="115"/>
            <w:sz w:val="12"/>
          </w:rPr>
          <w:t> Chen.</w:t>
        </w:r>
        <w:r>
          <w:rPr>
            <w:color w:val="007FAD"/>
            <w:w w:val="115"/>
            <w:sz w:val="12"/>
          </w:rPr>
          <w:t> Hyperglycemia</w:t>
        </w:r>
        <w:r>
          <w:rPr>
            <w:color w:val="007FAD"/>
            <w:w w:val="115"/>
            <w:sz w:val="12"/>
          </w:rPr>
          <w:t> induces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variations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11</w:t>
        </w:r>
        <w:r>
          <w:rPr>
            <w:rFonts w:ascii="Arial"/>
            <w:color w:val="007FAD"/>
            <w:w w:val="115"/>
            <w:sz w:val="12"/>
          </w:rPr>
          <w:t>b</w:t>
        </w:r>
        <w:r>
          <w:rPr>
            <w:color w:val="007FAD"/>
            <w:w w:val="115"/>
            <w:sz w:val="12"/>
          </w:rPr>
          <w:t>-hydroxysteroid</w:t>
        </w:r>
      </w:hyperlink>
      <w:r>
        <w:rPr>
          <w:color w:val="007FAD"/>
          <w:spacing w:val="40"/>
          <w:w w:val="120"/>
          <w:sz w:val="12"/>
        </w:rPr>
        <w:t> </w:t>
      </w:r>
      <w:hyperlink r:id="rId86">
        <w:r>
          <w:rPr>
            <w:color w:val="007FAD"/>
            <w:w w:val="120"/>
            <w:sz w:val="12"/>
          </w:rPr>
          <w:t>dehydrogenase</w:t>
        </w:r>
        <w:r>
          <w:rPr>
            <w:color w:val="007FAD"/>
            <w:w w:val="120"/>
            <w:sz w:val="12"/>
          </w:rPr>
          <w:t> type</w:t>
        </w:r>
        <w:r>
          <w:rPr>
            <w:color w:val="007FAD"/>
            <w:w w:val="120"/>
            <w:sz w:val="12"/>
          </w:rPr>
          <w:t> 1</w:t>
        </w:r>
        <w:r>
          <w:rPr>
            <w:color w:val="007FAD"/>
            <w:w w:val="120"/>
            <w:sz w:val="12"/>
          </w:rPr>
          <w:t> and</w:t>
        </w:r>
        <w:r>
          <w:rPr>
            <w:color w:val="007FAD"/>
            <w:w w:val="120"/>
            <w:sz w:val="12"/>
          </w:rPr>
          <w:t> peroxisome</w:t>
        </w:r>
        <w:r>
          <w:rPr>
            <w:color w:val="007FAD"/>
            <w:w w:val="120"/>
            <w:sz w:val="12"/>
          </w:rPr>
          <w:t> proliferator-activated</w:t>
        </w:r>
        <w:r>
          <w:rPr>
            <w:color w:val="007FAD"/>
            <w:w w:val="120"/>
            <w:sz w:val="12"/>
          </w:rPr>
          <w:t> receptor-</w:t>
        </w:r>
        <w:r>
          <w:rPr>
            <w:rFonts w:ascii="Arial"/>
            <w:color w:val="007FAD"/>
            <w:w w:val="120"/>
            <w:sz w:val="15"/>
          </w:rPr>
          <w:t>c</w:t>
        </w:r>
      </w:hyperlink>
      <w:r>
        <w:rPr>
          <w:rFonts w:ascii="Arial"/>
          <w:color w:val="007FAD"/>
          <w:w w:val="120"/>
          <w:sz w:val="15"/>
        </w:rPr>
        <w:t> </w:t>
      </w:r>
      <w:hyperlink r:id="rId86">
        <w:r>
          <w:rPr>
            <w:color w:val="007FAD"/>
            <w:w w:val="115"/>
            <w:sz w:val="12"/>
          </w:rPr>
          <w:t>expression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hippocampus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hypothalamus</w:t>
        </w:r>
        <w:r>
          <w:rPr>
            <w:color w:val="007FAD"/>
            <w:spacing w:val="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diabetic</w:t>
        </w:r>
        <w:r>
          <w:rPr>
            <w:color w:val="007FAD"/>
            <w:spacing w:val="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rats.</w:t>
        </w:r>
        <w:r>
          <w:rPr>
            <w:color w:val="007FAD"/>
            <w:spacing w:val="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Exp</w:t>
        </w:r>
        <w:r>
          <w:rPr>
            <w:color w:val="007FAD"/>
            <w:spacing w:val="5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Diabetes</w:t>
        </w:r>
      </w:hyperlink>
    </w:p>
    <w:p>
      <w:pPr>
        <w:spacing w:line="132" w:lineRule="exact" w:before="24"/>
        <w:ind w:left="426" w:right="0" w:firstLine="0"/>
        <w:jc w:val="both"/>
        <w:rPr>
          <w:sz w:val="12"/>
        </w:rPr>
      </w:pPr>
      <w:hyperlink r:id="rId86"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2012;107:130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  <w:tab w:pos="426" w:val="left" w:leader="none"/>
        </w:tabs>
        <w:spacing w:line="264" w:lineRule="auto" w:before="0" w:after="0"/>
        <w:ind w:left="426" w:right="308" w:hanging="311"/>
        <w:jc w:val="both"/>
        <w:rPr>
          <w:sz w:val="12"/>
        </w:rPr>
      </w:pPr>
      <w:hyperlink r:id="rId87">
        <w:r>
          <w:rPr>
            <w:color w:val="007FAD"/>
            <w:w w:val="110"/>
            <w:sz w:val="12"/>
          </w:rPr>
          <w:t>Rosen</w:t>
        </w:r>
        <w:r>
          <w:rPr>
            <w:color w:val="007FAD"/>
            <w:w w:val="110"/>
            <w:sz w:val="12"/>
          </w:rPr>
          <w:t> ED,</w:t>
        </w:r>
        <w:r>
          <w:rPr>
            <w:color w:val="007FAD"/>
            <w:w w:val="110"/>
            <w:sz w:val="12"/>
          </w:rPr>
          <w:t> Spiegelman</w:t>
        </w:r>
        <w:r>
          <w:rPr>
            <w:color w:val="007FAD"/>
            <w:w w:val="110"/>
            <w:sz w:val="12"/>
          </w:rPr>
          <w:t> BM.</w:t>
        </w:r>
        <w:r>
          <w:rPr>
            <w:color w:val="007FAD"/>
            <w:w w:val="110"/>
            <w:sz w:val="12"/>
          </w:rPr>
          <w:t> PPAR</w:t>
        </w:r>
        <w:r>
          <w:rPr>
            <w:color w:val="007FAD"/>
            <w:w w:val="110"/>
            <w:sz w:val="12"/>
          </w:rPr>
          <w:t> </w:t>
        </w:r>
        <w:r>
          <w:rPr>
            <w:rFonts w:ascii="Arial" w:hAnsi="Arial"/>
            <w:color w:val="007FAD"/>
            <w:w w:val="110"/>
            <w:sz w:val="15"/>
          </w:rPr>
          <w:t>c</w:t>
        </w:r>
        <w:r>
          <w:rPr>
            <w:rFonts w:ascii="Arial" w:hAnsi="Arial"/>
            <w:color w:val="007FAD"/>
            <w:w w:val="110"/>
            <w:sz w:val="15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w w:val="110"/>
            <w:sz w:val="12"/>
          </w:rPr>
          <w:t> nuclear</w:t>
        </w:r>
        <w:r>
          <w:rPr>
            <w:color w:val="007FAD"/>
            <w:w w:val="110"/>
            <w:sz w:val="12"/>
          </w:rPr>
          <w:t> regulator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metabolism,</w:t>
        </w:r>
      </w:hyperlink>
      <w:r>
        <w:rPr>
          <w:color w:val="007FAD"/>
          <w:spacing w:val="40"/>
          <w:w w:val="110"/>
          <w:sz w:val="12"/>
        </w:rPr>
        <w:t> </w:t>
      </w:r>
      <w:hyperlink r:id="rId87">
        <w:r>
          <w:rPr>
            <w:color w:val="007FAD"/>
            <w:w w:val="110"/>
            <w:sz w:val="12"/>
          </w:rPr>
          <w:t>differentiation,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growth.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2001;276(41):37731–4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6" w:space="204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7088">
              <wp:simplePos x="0" y="0"/>
              <wp:positionH relativeFrom="page">
                <wp:posOffset>377359</wp:posOffset>
              </wp:positionH>
              <wp:positionV relativeFrom="page">
                <wp:posOffset>579714</wp:posOffset>
              </wp:positionV>
              <wp:extent cx="137795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779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3348pt;margin-top:45.646839pt;width:10.85pt;height:9.85pt;mso-position-horizontal-relative:page;mso-position-vertical-relative:page;z-index:-16699392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7600">
              <wp:simplePos x="0" y="0"/>
              <wp:positionH relativeFrom="page">
                <wp:posOffset>2293467</wp:posOffset>
              </wp:positionH>
              <wp:positionV relativeFrom="page">
                <wp:posOffset>580605</wp:posOffset>
              </wp:positionV>
              <wp:extent cx="284861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8486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L.A.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Eissa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1–8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0.588028pt;margin-top:45.716976pt;width:224.3pt;height:9.65pt;mso-position-horizontal-relative:page;mso-position-vertical-relative:page;z-index:-16698880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L.A.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Eissa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1–8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8112">
              <wp:simplePos x="0" y="0"/>
              <wp:positionH relativeFrom="page">
                <wp:posOffset>2418027</wp:posOffset>
              </wp:positionH>
              <wp:positionV relativeFrom="page">
                <wp:posOffset>580659</wp:posOffset>
              </wp:positionV>
              <wp:extent cx="284924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8492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L.A.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Eissa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1–8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395874pt;margin-top:45.721184pt;width:224.35pt;height:9.65pt;mso-position-horizontal-relative:page;mso-position-vertical-relative:page;z-index:-16698368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L.A.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Eissa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1–8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8624">
              <wp:simplePos x="0" y="0"/>
              <wp:positionH relativeFrom="page">
                <wp:posOffset>7058205</wp:posOffset>
              </wp:positionH>
              <wp:positionV relativeFrom="page">
                <wp:posOffset>579047</wp:posOffset>
              </wp:positionV>
              <wp:extent cx="13779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3779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764221pt;margin-top:45.594303pt;width:10.85pt;height:9.85pt;mso-position-horizontal-relative:page;mso-position-vertical-relative:page;z-index:-16697856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3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5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ind w:left="311"/>
      <w:outlineLvl w:val="2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"/>
      <w:ind w:left="20"/>
      <w:outlineLvl w:val="3"/>
    </w:pPr>
    <w:rPr>
      <w:rFonts w:ascii="Carlito" w:hAnsi="Carlito" w:eastAsia="Carlito" w:cs="Carlito"/>
      <w:b/>
      <w:b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9"/>
      <w:ind w:left="20"/>
      <w:outlineLvl w:val="4"/>
    </w:pPr>
    <w:rPr>
      <w:rFonts w:ascii="Carlito" w:hAnsi="Carlito" w:eastAsia="Carlito" w:cs="Carlito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22" w:lineRule="exact"/>
      <w:ind w:left="22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www.elsevier.com/locate/ejbas" TargetMode="External"/><Relationship Id="rId9" Type="http://schemas.openxmlformats.org/officeDocument/2006/relationships/hyperlink" Target="http://dx.doi.org/10.1016/j.ejbas.2016.12.002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lailaeissa2002@yahoo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refhub.elsevier.com/S2314-808X(16)30053-7/h0005" TargetMode="External"/><Relationship Id="rId25" Type="http://schemas.openxmlformats.org/officeDocument/2006/relationships/hyperlink" Target="http://refhub.elsevier.com/S2314-808X(16)30053-7/h0010" TargetMode="External"/><Relationship Id="rId26" Type="http://schemas.openxmlformats.org/officeDocument/2006/relationships/hyperlink" Target="http://refhub.elsevier.com/S2314-808X(16)30053-7/h0015" TargetMode="External"/><Relationship Id="rId27" Type="http://schemas.openxmlformats.org/officeDocument/2006/relationships/hyperlink" Target="http://refhub.elsevier.com/S2314-808X(16)30053-7/h0020" TargetMode="External"/><Relationship Id="rId28" Type="http://schemas.openxmlformats.org/officeDocument/2006/relationships/hyperlink" Target="http://refhub.elsevier.com/S2314-808X(16)30053-7/h0025" TargetMode="External"/><Relationship Id="rId29" Type="http://schemas.openxmlformats.org/officeDocument/2006/relationships/hyperlink" Target="http://refhub.elsevier.com/S2314-808X(16)30053-7/h0030" TargetMode="External"/><Relationship Id="rId30" Type="http://schemas.openxmlformats.org/officeDocument/2006/relationships/hyperlink" Target="http://refhub.elsevier.com/S2314-808X(16)30053-7/h0035" TargetMode="External"/><Relationship Id="rId31" Type="http://schemas.openxmlformats.org/officeDocument/2006/relationships/hyperlink" Target="http://refhub.elsevier.com/S2314-808X(16)30053-7/h0040" TargetMode="External"/><Relationship Id="rId32" Type="http://schemas.openxmlformats.org/officeDocument/2006/relationships/hyperlink" Target="http://refhub.elsevier.com/S2314-808X(16)30053-7/h0045" TargetMode="External"/><Relationship Id="rId33" Type="http://schemas.openxmlformats.org/officeDocument/2006/relationships/hyperlink" Target="http://refhub.elsevier.com/S2314-808X(16)30053-7/h0050" TargetMode="External"/><Relationship Id="rId34" Type="http://schemas.openxmlformats.org/officeDocument/2006/relationships/hyperlink" Target="http://refhub.elsevier.com/S2314-808X(16)30053-7/h0055" TargetMode="External"/><Relationship Id="rId35" Type="http://schemas.openxmlformats.org/officeDocument/2006/relationships/hyperlink" Target="http://refhub.elsevier.com/S2314-808X(16)30053-7/h0060" TargetMode="External"/><Relationship Id="rId36" Type="http://schemas.openxmlformats.org/officeDocument/2006/relationships/hyperlink" Target="http://refhub.elsevier.com/S2314-808X(16)30053-7/h0065" TargetMode="External"/><Relationship Id="rId37" Type="http://schemas.openxmlformats.org/officeDocument/2006/relationships/hyperlink" Target="http://refhub.elsevier.com/S2314-808X(16)30053-7/h0070" TargetMode="External"/><Relationship Id="rId38" Type="http://schemas.openxmlformats.org/officeDocument/2006/relationships/hyperlink" Target="http://refhub.elsevier.com/S2314-808X(16)30053-7/h0075" TargetMode="External"/><Relationship Id="rId39" Type="http://schemas.openxmlformats.org/officeDocument/2006/relationships/hyperlink" Target="http://refhub.elsevier.com/S2314-808X(16)30053-7/h0080" TargetMode="External"/><Relationship Id="rId40" Type="http://schemas.openxmlformats.org/officeDocument/2006/relationships/hyperlink" Target="http://refhub.elsevier.com/S2314-808X(16)30053-7/h0085" TargetMode="External"/><Relationship Id="rId41" Type="http://schemas.openxmlformats.org/officeDocument/2006/relationships/hyperlink" Target="http://refhub.elsevier.com/S2314-808X(16)30053-7/h0090" TargetMode="External"/><Relationship Id="rId42" Type="http://schemas.openxmlformats.org/officeDocument/2006/relationships/hyperlink" Target="http://refhub.elsevier.com/S2314-808X(16)30053-7/h0095" TargetMode="External"/><Relationship Id="rId43" Type="http://schemas.openxmlformats.org/officeDocument/2006/relationships/hyperlink" Target="http://refhub.elsevier.com/S2314-808X(16)30053-7/h0105" TargetMode="External"/><Relationship Id="rId44" Type="http://schemas.openxmlformats.org/officeDocument/2006/relationships/hyperlink" Target="http://refhub.elsevier.com/S2314-808X(16)30053-7/h0110" TargetMode="External"/><Relationship Id="rId45" Type="http://schemas.openxmlformats.org/officeDocument/2006/relationships/hyperlink" Target="http://refhub.elsevier.com/S2314-808X(16)30053-7/h0115" TargetMode="External"/><Relationship Id="rId46" Type="http://schemas.openxmlformats.org/officeDocument/2006/relationships/hyperlink" Target="http://refhub.elsevier.com/S2314-808X(16)30053-7/h0120" TargetMode="External"/><Relationship Id="rId47" Type="http://schemas.openxmlformats.org/officeDocument/2006/relationships/hyperlink" Target="http://refhub.elsevier.com/S2314-808X(16)30053-7/h0125" TargetMode="External"/><Relationship Id="rId48" Type="http://schemas.openxmlformats.org/officeDocument/2006/relationships/hyperlink" Target="http://refhub.elsevier.com/S2314-808X(16)30053-7/h0130" TargetMode="External"/><Relationship Id="rId49" Type="http://schemas.openxmlformats.org/officeDocument/2006/relationships/hyperlink" Target="http://refhub.elsevier.com/S2314-808X(16)30053-7/h0135" TargetMode="External"/><Relationship Id="rId50" Type="http://schemas.openxmlformats.org/officeDocument/2006/relationships/hyperlink" Target="http://refhub.elsevier.com/S2314-808X(16)30053-7/h0140" TargetMode="External"/><Relationship Id="rId51" Type="http://schemas.openxmlformats.org/officeDocument/2006/relationships/hyperlink" Target="http://refhub.elsevier.com/S2314-808X(16)30053-7/h0145" TargetMode="External"/><Relationship Id="rId52" Type="http://schemas.openxmlformats.org/officeDocument/2006/relationships/hyperlink" Target="http://refhub.elsevier.com/S2314-808X(16)30053-7/h0150" TargetMode="External"/><Relationship Id="rId53" Type="http://schemas.openxmlformats.org/officeDocument/2006/relationships/hyperlink" Target="http://refhub.elsevier.com/S2314-808X(16)30053-7/h0155" TargetMode="External"/><Relationship Id="rId54" Type="http://schemas.openxmlformats.org/officeDocument/2006/relationships/hyperlink" Target="http://refhub.elsevier.com/S2314-808X(16)30053-7/h0160" TargetMode="External"/><Relationship Id="rId55" Type="http://schemas.openxmlformats.org/officeDocument/2006/relationships/hyperlink" Target="http://refhub.elsevier.com/S2314-808X(16)30053-7/h0165" TargetMode="External"/><Relationship Id="rId56" Type="http://schemas.openxmlformats.org/officeDocument/2006/relationships/hyperlink" Target="http://refhub.elsevier.com/S2314-808X(16)30053-7/h0170" TargetMode="External"/><Relationship Id="rId57" Type="http://schemas.openxmlformats.org/officeDocument/2006/relationships/hyperlink" Target="http://refhub.elsevier.com/S2314-808X(16)30053-7/h0175" TargetMode="External"/><Relationship Id="rId58" Type="http://schemas.openxmlformats.org/officeDocument/2006/relationships/hyperlink" Target="http://refhub.elsevier.com/S2314-808X(16)30053-7/h0180" TargetMode="External"/><Relationship Id="rId59" Type="http://schemas.openxmlformats.org/officeDocument/2006/relationships/hyperlink" Target="http://refhub.elsevier.com/S2314-808X(16)30053-7/h0185" TargetMode="External"/><Relationship Id="rId60" Type="http://schemas.openxmlformats.org/officeDocument/2006/relationships/hyperlink" Target="http://refhub.elsevier.com/S2314-808X(16)30053-7/h0190" TargetMode="External"/><Relationship Id="rId61" Type="http://schemas.openxmlformats.org/officeDocument/2006/relationships/hyperlink" Target="http://refhub.elsevier.com/S2314-808X(16)30053-7/h0195" TargetMode="External"/><Relationship Id="rId62" Type="http://schemas.openxmlformats.org/officeDocument/2006/relationships/hyperlink" Target="http://refhub.elsevier.com/S2314-808X(16)30053-7/h0200" TargetMode="External"/><Relationship Id="rId63" Type="http://schemas.openxmlformats.org/officeDocument/2006/relationships/hyperlink" Target="http://refhub.elsevier.com/S2314-808X(16)30053-7/h0205" TargetMode="External"/><Relationship Id="rId64" Type="http://schemas.openxmlformats.org/officeDocument/2006/relationships/hyperlink" Target="http://refhub.elsevier.com/S2314-808X(16)30053-7/h0210" TargetMode="External"/><Relationship Id="rId65" Type="http://schemas.openxmlformats.org/officeDocument/2006/relationships/hyperlink" Target="http://refhub.elsevier.com/S2314-808X(16)30053-7/h0215" TargetMode="External"/><Relationship Id="rId66" Type="http://schemas.openxmlformats.org/officeDocument/2006/relationships/hyperlink" Target="http://refhub.elsevier.com/S2314-808X(16)30053-7/h0220" TargetMode="External"/><Relationship Id="rId67" Type="http://schemas.openxmlformats.org/officeDocument/2006/relationships/hyperlink" Target="http://refhub.elsevier.com/S2314-808X(16)30053-7/h0225" TargetMode="External"/><Relationship Id="rId68" Type="http://schemas.openxmlformats.org/officeDocument/2006/relationships/hyperlink" Target="http://refhub.elsevier.com/S2314-808X(16)30053-7/h0230" TargetMode="External"/><Relationship Id="rId69" Type="http://schemas.openxmlformats.org/officeDocument/2006/relationships/hyperlink" Target="http://refhub.elsevier.com/S2314-808X(16)30053-7/h0235" TargetMode="External"/><Relationship Id="rId70" Type="http://schemas.openxmlformats.org/officeDocument/2006/relationships/hyperlink" Target="http://refhub.elsevier.com/S2314-808X(16)30053-7/h0240" TargetMode="External"/><Relationship Id="rId71" Type="http://schemas.openxmlformats.org/officeDocument/2006/relationships/hyperlink" Target="http://refhub.elsevier.com/S2314-808X(16)30053-7/h0245" TargetMode="External"/><Relationship Id="rId72" Type="http://schemas.openxmlformats.org/officeDocument/2006/relationships/hyperlink" Target="http://refhub.elsevier.com/S2314-808X(16)30053-7/h0250" TargetMode="External"/><Relationship Id="rId73" Type="http://schemas.openxmlformats.org/officeDocument/2006/relationships/hyperlink" Target="http://refhub.elsevier.com/S2314-808X(16)30053-7/h0255" TargetMode="External"/><Relationship Id="rId74" Type="http://schemas.openxmlformats.org/officeDocument/2006/relationships/hyperlink" Target="http://refhub.elsevier.com/S2314-808X(16)30053-7/h0260" TargetMode="External"/><Relationship Id="rId75" Type="http://schemas.openxmlformats.org/officeDocument/2006/relationships/hyperlink" Target="http://refhub.elsevier.com/S2314-808X(16)30053-7/h0265" TargetMode="External"/><Relationship Id="rId76" Type="http://schemas.openxmlformats.org/officeDocument/2006/relationships/hyperlink" Target="http://refhub.elsevier.com/S2314-808X(16)30053-7/h0270" TargetMode="External"/><Relationship Id="rId77" Type="http://schemas.openxmlformats.org/officeDocument/2006/relationships/hyperlink" Target="http://refhub.elsevier.com/S2314-808X(16)30053-7/h0275" TargetMode="External"/><Relationship Id="rId78" Type="http://schemas.openxmlformats.org/officeDocument/2006/relationships/hyperlink" Target="http://refhub.elsevier.com/S2314-808X(16)30053-7/h0280" TargetMode="External"/><Relationship Id="rId79" Type="http://schemas.openxmlformats.org/officeDocument/2006/relationships/hyperlink" Target="http://refhub.elsevier.com/S2314-808X(16)30053-7/h0285" TargetMode="External"/><Relationship Id="rId80" Type="http://schemas.openxmlformats.org/officeDocument/2006/relationships/hyperlink" Target="http://refhub.elsevier.com/S2314-808X(16)30053-7/h0290" TargetMode="External"/><Relationship Id="rId81" Type="http://schemas.openxmlformats.org/officeDocument/2006/relationships/hyperlink" Target="http://refhub.elsevier.com/S2314-808X(16)30053-7/h0295" TargetMode="External"/><Relationship Id="rId82" Type="http://schemas.openxmlformats.org/officeDocument/2006/relationships/hyperlink" Target="http://refhub.elsevier.com/S2314-808X(16)30053-7/h0300" TargetMode="External"/><Relationship Id="rId83" Type="http://schemas.openxmlformats.org/officeDocument/2006/relationships/hyperlink" Target="http://refhub.elsevier.com/S2314-808X(16)30053-7/h0305" TargetMode="External"/><Relationship Id="rId84" Type="http://schemas.openxmlformats.org/officeDocument/2006/relationships/hyperlink" Target="http://refhub.elsevier.com/S2314-808X(16)30053-7/h0310" TargetMode="External"/><Relationship Id="rId85" Type="http://schemas.openxmlformats.org/officeDocument/2006/relationships/hyperlink" Target="http://refhub.elsevier.com/S2314-808X(16)30053-7/h0315" TargetMode="External"/><Relationship Id="rId86" Type="http://schemas.openxmlformats.org/officeDocument/2006/relationships/hyperlink" Target="http://refhub.elsevier.com/S2314-808X(16)30053-7/h0320" TargetMode="External"/><Relationship Id="rId87" Type="http://schemas.openxmlformats.org/officeDocument/2006/relationships/hyperlink" Target="http://refhub.elsevier.com/S2314-808X(16)30053-7/h0325" TargetMode="External"/><Relationship Id="rId8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Ahmed Eissa</dc:creator>
  <dc:subject>Egyptian Journal of Basic and Applied Sciences, 4 (2017) 1-8. doi:10.1016/j.ejbas.2016.12.002</dc:subject>
  <dc:title>Effect of 2-hydroxychalcone on adiponectin level in type 2 diabetes induced experimentally in rats</dc:title>
  <dcterms:created xsi:type="dcterms:W3CDTF">2023-12-11T05:30:16Z</dcterms:created>
  <dcterms:modified xsi:type="dcterms:W3CDTF">2023-12-11T05:30:16Z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10.1016/j.ejbas.2016.12.002</vt:lpwstr>
  </property>
  <property fmtid="{D5CDD505-2E9C-101B-9397-08002B2CF9AE}" pid="12" name="robots">
    <vt:lpwstr>noindex</vt:lpwstr>
  </property>
</Properties>
</file>