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42</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http://www.elsevier.nl/locate/entcs/volume42.html</w:t>
        </w:r>
      </w:hyperlink>
      <w:r>
        <w:rPr>
          <w:rFonts w:ascii="IBM 3270"/>
          <w:spacing w:val="36"/>
          <w:sz w:val="19"/>
        </w:rPr>
        <w:t> </w:t>
      </w:r>
      <w:r>
        <w:rPr>
          <w:rFonts w:ascii="LM Roman 8"/>
          <w:spacing w:val="-2"/>
          <w:sz w:val="19"/>
        </w:rPr>
        <w:t>15</w:t>
      </w:r>
      <w:r>
        <w:rPr>
          <w:rFonts w:ascii="LM Roman 8"/>
          <w:spacing w:val="1"/>
          <w:sz w:val="19"/>
        </w:rPr>
        <w:t> </w:t>
      </w:r>
      <w:r>
        <w:rPr>
          <w:rFonts w:ascii="LM Roman 8"/>
          <w:spacing w:val="-2"/>
          <w:sz w:val="19"/>
        </w:rPr>
        <w:t>pages</w:t>
      </w:r>
    </w:p>
    <w:p>
      <w:pPr>
        <w:pStyle w:val="BodyText"/>
        <w:ind w:left="0"/>
        <w:rPr>
          <w:rFonts w:ascii="LM Roman 8"/>
          <w:sz w:val="19"/>
        </w:rPr>
      </w:pPr>
    </w:p>
    <w:p>
      <w:pPr>
        <w:pStyle w:val="BodyText"/>
        <w:spacing w:before="213"/>
        <w:ind w:left="0"/>
        <w:rPr>
          <w:rFonts w:ascii="LM Roman 8"/>
          <w:sz w:val="19"/>
        </w:rPr>
      </w:pPr>
    </w:p>
    <w:p>
      <w:pPr>
        <w:pStyle w:val="Title"/>
        <w:spacing w:line="182" w:lineRule="auto"/>
      </w:pPr>
      <w:r>
        <w:rPr/>
        <w:t>Embedding Display Calculi into Logical Frameworks: Comparing</w:t>
      </w:r>
      <w:r>
        <w:rPr>
          <w:spacing w:val="-6"/>
        </w:rPr>
        <w:t> </w:t>
      </w:r>
      <w:r>
        <w:rPr/>
        <w:t>Twelf</w:t>
      </w:r>
      <w:r>
        <w:rPr>
          <w:spacing w:val="-6"/>
        </w:rPr>
        <w:t> </w:t>
      </w:r>
      <w:r>
        <w:rPr/>
        <w:t>and</w:t>
      </w:r>
      <w:r>
        <w:rPr>
          <w:spacing w:val="-5"/>
        </w:rPr>
        <w:t> </w:t>
      </w:r>
      <w:r>
        <w:rPr/>
        <w:t>Isabelle</w:t>
      </w:r>
    </w:p>
    <w:p>
      <w:pPr>
        <w:pStyle w:val="BodyText"/>
        <w:spacing w:before="151"/>
        <w:ind w:left="0"/>
        <w:rPr>
          <w:rFonts w:ascii="LM Roman 17"/>
          <w:sz w:val="41"/>
        </w:rPr>
      </w:pPr>
    </w:p>
    <w:p>
      <w:pPr>
        <w:spacing w:before="1"/>
        <w:ind w:left="255" w:right="431" w:firstLine="0"/>
        <w:jc w:val="center"/>
        <w:rPr>
          <w:rFonts w:ascii="MathJax_Main"/>
          <w:sz w:val="28"/>
        </w:rPr>
      </w:pPr>
      <w:r>
        <w:rPr>
          <w:w w:val="105"/>
          <w:sz w:val="28"/>
        </w:rPr>
        <w:t>Jeremy</w:t>
      </w:r>
      <w:r>
        <w:rPr>
          <w:spacing w:val="31"/>
          <w:w w:val="105"/>
          <w:sz w:val="28"/>
        </w:rPr>
        <w:t> </w:t>
      </w:r>
      <w:r>
        <w:rPr>
          <w:w w:val="105"/>
          <w:sz w:val="28"/>
        </w:rPr>
        <w:t>E.</w:t>
      </w:r>
      <w:r>
        <w:rPr>
          <w:spacing w:val="31"/>
          <w:w w:val="105"/>
          <w:sz w:val="28"/>
        </w:rPr>
        <w:t> </w:t>
      </w:r>
      <w:r>
        <w:rPr>
          <w:w w:val="105"/>
          <w:sz w:val="28"/>
        </w:rPr>
        <w:t>Dawson</w:t>
      </w:r>
      <w:r>
        <w:rPr>
          <w:spacing w:val="-21"/>
          <w:w w:val="105"/>
          <w:sz w:val="28"/>
        </w:rPr>
        <w:t> </w:t>
      </w:r>
      <w:r>
        <w:rPr>
          <w:rFonts w:ascii="MathJax_Main"/>
          <w:spacing w:val="-10"/>
          <w:w w:val="105"/>
          <w:sz w:val="28"/>
          <w:vertAlign w:val="superscript"/>
        </w:rPr>
        <w:t>1</w:t>
      </w:r>
    </w:p>
    <w:p>
      <w:pPr>
        <w:spacing w:line="259" w:lineRule="auto" w:before="196"/>
        <w:ind w:left="2280" w:right="0" w:hanging="1436"/>
        <w:jc w:val="left"/>
        <w:rPr>
          <w:rFonts w:ascii="Georgia"/>
          <w:i/>
          <w:sz w:val="22"/>
        </w:rPr>
      </w:pPr>
      <w:r>
        <w:rPr>
          <w:rFonts w:ascii="Georgia"/>
          <w:i/>
          <w:spacing w:val="-4"/>
          <w:sz w:val="22"/>
        </w:rPr>
        <w:t>Department</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Computer</w:t>
      </w:r>
      <w:r>
        <w:rPr>
          <w:rFonts w:ascii="Georgia"/>
          <w:i/>
          <w:spacing w:val="-2"/>
          <w:sz w:val="22"/>
        </w:rPr>
        <w:t> </w:t>
      </w:r>
      <w:r>
        <w:rPr>
          <w:rFonts w:ascii="Georgia"/>
          <w:i/>
          <w:spacing w:val="-4"/>
          <w:sz w:val="22"/>
        </w:rPr>
        <w:t>Science,</w:t>
      </w:r>
      <w:r>
        <w:rPr>
          <w:rFonts w:ascii="Georgia"/>
          <w:i/>
          <w:spacing w:val="-3"/>
          <w:sz w:val="22"/>
        </w:rPr>
        <w:t> </w:t>
      </w:r>
      <w:r>
        <w:rPr>
          <w:rFonts w:ascii="Georgia"/>
          <w:i/>
          <w:spacing w:val="-4"/>
          <w:sz w:val="22"/>
        </w:rPr>
        <w:t>Faculty</w:t>
      </w:r>
      <w:r>
        <w:rPr>
          <w:rFonts w:ascii="Georgia"/>
          <w:i/>
          <w:spacing w:val="-3"/>
          <w:sz w:val="22"/>
        </w:rPr>
        <w:t> </w:t>
      </w:r>
      <w:r>
        <w:rPr>
          <w:rFonts w:ascii="Georgia"/>
          <w:i/>
          <w:spacing w:val="-4"/>
          <w:sz w:val="22"/>
        </w:rPr>
        <w:t>of</w:t>
      </w:r>
      <w:r>
        <w:rPr>
          <w:rFonts w:ascii="Georgia"/>
          <w:i/>
          <w:spacing w:val="-2"/>
          <w:sz w:val="22"/>
        </w:rPr>
        <w:t> </w:t>
      </w:r>
      <w:r>
        <w:rPr>
          <w:rFonts w:ascii="Georgia"/>
          <w:i/>
          <w:spacing w:val="-4"/>
          <w:sz w:val="22"/>
        </w:rPr>
        <w:t>Engineering</w:t>
      </w:r>
      <w:r>
        <w:rPr>
          <w:rFonts w:ascii="Georgia"/>
          <w:i/>
          <w:spacing w:val="-3"/>
          <w:sz w:val="22"/>
        </w:rPr>
        <w:t> </w:t>
      </w:r>
      <w:r>
        <w:rPr>
          <w:rFonts w:ascii="Georgia"/>
          <w:i/>
          <w:spacing w:val="-4"/>
          <w:sz w:val="22"/>
        </w:rPr>
        <w:t>and</w:t>
      </w:r>
      <w:r>
        <w:rPr>
          <w:rFonts w:ascii="Georgia"/>
          <w:i/>
          <w:spacing w:val="-3"/>
          <w:sz w:val="22"/>
        </w:rPr>
        <w:t> </w:t>
      </w:r>
      <w:r>
        <w:rPr>
          <w:rFonts w:ascii="Georgia"/>
          <w:i/>
          <w:spacing w:val="-4"/>
          <w:sz w:val="22"/>
        </w:rPr>
        <w:t>Information</w:t>
      </w:r>
      <w:r>
        <w:rPr>
          <w:rFonts w:ascii="Georgia"/>
          <w:i/>
          <w:spacing w:val="-4"/>
          <w:sz w:val="22"/>
        </w:rPr>
        <w:t> </w:t>
      </w:r>
      <w:r>
        <w:rPr>
          <w:rFonts w:ascii="Georgia"/>
          <w:i/>
          <w:spacing w:val="-2"/>
          <w:sz w:val="22"/>
        </w:rPr>
        <w:t>Technology, Australian National University</w:t>
      </w:r>
    </w:p>
    <w:p>
      <w:pPr>
        <w:pStyle w:val="BodyText"/>
        <w:spacing w:before="25"/>
        <w:ind w:left="0"/>
        <w:rPr>
          <w:rFonts w:ascii="Georgia"/>
          <w:i/>
          <w:sz w:val="22"/>
        </w:rPr>
      </w:pPr>
    </w:p>
    <w:p>
      <w:pPr>
        <w:spacing w:before="0"/>
        <w:ind w:left="255" w:right="431" w:firstLine="0"/>
        <w:jc w:val="center"/>
        <w:rPr>
          <w:rFonts w:ascii="MathJax_Main" w:hAnsi="MathJax_Main"/>
          <w:sz w:val="28"/>
        </w:rPr>
      </w:pPr>
      <w:r>
        <w:rPr>
          <w:spacing w:val="-2"/>
          <w:w w:val="105"/>
          <w:sz w:val="28"/>
        </w:rPr>
        <w:t>Rajeev</w:t>
      </w:r>
      <w:r>
        <w:rPr>
          <w:spacing w:val="-11"/>
          <w:w w:val="105"/>
          <w:sz w:val="28"/>
        </w:rPr>
        <w:t> </w:t>
      </w:r>
      <w:r>
        <w:rPr>
          <w:spacing w:val="26"/>
          <w:w w:val="97"/>
          <w:sz w:val="28"/>
        </w:rPr>
        <w:t>Go</w:t>
      </w:r>
      <w:r>
        <w:rPr>
          <w:spacing w:val="18"/>
          <w:w w:val="97"/>
          <w:sz w:val="28"/>
        </w:rPr>
        <w:t>r</w:t>
      </w:r>
      <w:r>
        <w:rPr>
          <w:spacing w:val="-107"/>
          <w:w w:val="140"/>
          <w:sz w:val="28"/>
        </w:rPr>
        <w:t>´</w:t>
      </w:r>
      <w:r>
        <w:rPr>
          <w:spacing w:val="26"/>
          <w:w w:val="90"/>
          <w:sz w:val="28"/>
        </w:rPr>
        <w:t>e</w:t>
      </w:r>
      <w:r>
        <w:rPr>
          <w:spacing w:val="-26"/>
          <w:w w:val="104"/>
          <w:sz w:val="28"/>
        </w:rPr>
        <w:t> </w:t>
      </w:r>
      <w:r>
        <w:rPr>
          <w:rFonts w:ascii="MathJax_Main" w:hAnsi="MathJax_Main"/>
          <w:spacing w:val="-10"/>
          <w:w w:val="105"/>
          <w:sz w:val="28"/>
          <w:vertAlign w:val="superscript"/>
        </w:rPr>
        <w:t>2</w:t>
      </w:r>
    </w:p>
    <w:p>
      <w:pPr>
        <w:spacing w:line="259" w:lineRule="auto" w:before="196"/>
        <w:ind w:left="332" w:right="324" w:firstLine="0"/>
        <w:jc w:val="center"/>
        <w:rPr>
          <w:rFonts w:ascii="Georgia"/>
          <w:i/>
          <w:sz w:val="22"/>
        </w:rPr>
      </w:pPr>
      <w:r>
        <w:rPr>
          <w:rFonts w:ascii="Georgia"/>
          <w:i/>
          <w:spacing w:val="-6"/>
          <w:sz w:val="22"/>
        </w:rPr>
        <w:t>Automated</w:t>
      </w:r>
      <w:r>
        <w:rPr>
          <w:rFonts w:ascii="Georgia"/>
          <w:i/>
          <w:sz w:val="22"/>
        </w:rPr>
        <w:t> </w:t>
      </w:r>
      <w:r>
        <w:rPr>
          <w:rFonts w:ascii="Georgia"/>
          <w:i/>
          <w:spacing w:val="-6"/>
          <w:sz w:val="22"/>
        </w:rPr>
        <w:t>Reasoning</w:t>
      </w:r>
      <w:r>
        <w:rPr>
          <w:rFonts w:ascii="Georgia"/>
          <w:i/>
          <w:sz w:val="22"/>
        </w:rPr>
        <w:t> </w:t>
      </w:r>
      <w:r>
        <w:rPr>
          <w:rFonts w:ascii="Georgia"/>
          <w:i/>
          <w:spacing w:val="-6"/>
          <w:sz w:val="22"/>
        </w:rPr>
        <w:t>Group,</w:t>
      </w:r>
      <w:r>
        <w:rPr>
          <w:rFonts w:ascii="Georgia"/>
          <w:i/>
          <w:sz w:val="22"/>
        </w:rPr>
        <w:t> </w:t>
      </w:r>
      <w:r>
        <w:rPr>
          <w:rFonts w:ascii="Georgia"/>
          <w:i/>
          <w:spacing w:val="-6"/>
          <w:sz w:val="22"/>
        </w:rPr>
        <w:t>Computer</w:t>
      </w:r>
      <w:r>
        <w:rPr>
          <w:rFonts w:ascii="Georgia"/>
          <w:i/>
          <w:sz w:val="22"/>
        </w:rPr>
        <w:t> </w:t>
      </w:r>
      <w:r>
        <w:rPr>
          <w:rFonts w:ascii="Georgia"/>
          <w:i/>
          <w:spacing w:val="-6"/>
          <w:sz w:val="22"/>
        </w:rPr>
        <w:t>Sciences</w:t>
      </w:r>
      <w:r>
        <w:rPr>
          <w:rFonts w:ascii="Georgia"/>
          <w:i/>
          <w:sz w:val="22"/>
        </w:rPr>
        <w:t> </w:t>
      </w:r>
      <w:r>
        <w:rPr>
          <w:rFonts w:ascii="Georgia"/>
          <w:i/>
          <w:spacing w:val="-6"/>
          <w:sz w:val="22"/>
        </w:rPr>
        <w:t>Laboratory,</w:t>
      </w:r>
      <w:r>
        <w:rPr>
          <w:rFonts w:ascii="Georgia"/>
          <w:i/>
          <w:sz w:val="22"/>
        </w:rPr>
        <w:t> </w:t>
      </w:r>
      <w:r>
        <w:rPr>
          <w:rFonts w:ascii="Georgia"/>
          <w:i/>
          <w:spacing w:val="-6"/>
          <w:sz w:val="22"/>
        </w:rPr>
        <w:t>Research</w:t>
      </w:r>
      <w:r>
        <w:rPr>
          <w:rFonts w:ascii="Georgia"/>
          <w:i/>
          <w:sz w:val="22"/>
        </w:rPr>
        <w:t> </w:t>
      </w:r>
      <w:r>
        <w:rPr>
          <w:rFonts w:ascii="Georgia"/>
          <w:i/>
          <w:spacing w:val="-6"/>
          <w:sz w:val="22"/>
        </w:rPr>
        <w:t>School</w:t>
      </w:r>
      <w:r>
        <w:rPr>
          <w:rFonts w:ascii="Georgia"/>
          <w:i/>
          <w:sz w:val="22"/>
        </w:rPr>
        <w:t> </w:t>
      </w:r>
      <w:r>
        <w:rPr>
          <w:rFonts w:ascii="Georgia"/>
          <w:i/>
          <w:spacing w:val="-6"/>
          <w:sz w:val="22"/>
        </w:rPr>
        <w:t>of</w:t>
      </w:r>
      <w:r>
        <w:rPr>
          <w:rFonts w:ascii="Georgia"/>
          <w:i/>
          <w:spacing w:val="-6"/>
          <w:sz w:val="22"/>
        </w:rPr>
        <w:t> </w:t>
      </w:r>
      <w:r>
        <w:rPr>
          <w:rFonts w:ascii="Georgia"/>
          <w:i/>
          <w:spacing w:val="-2"/>
          <w:sz w:val="22"/>
        </w:rPr>
        <w:t>Information Science and Engineering, Australian National University</w:t>
      </w:r>
    </w:p>
    <w:p>
      <w:pPr>
        <w:spacing w:before="2"/>
        <w:ind w:left="255" w:right="327" w:firstLine="0"/>
        <w:jc w:val="center"/>
        <w:rPr>
          <w:rFonts w:ascii="Georgia"/>
          <w:i/>
          <w:sz w:val="22"/>
        </w:rPr>
      </w:pPr>
      <w:r>
        <w:rPr>
          <w:rFonts w:ascii="Georgia"/>
          <w:i/>
          <w:spacing w:val="-5"/>
          <w:sz w:val="22"/>
        </w:rPr>
        <w:t>and</w:t>
      </w:r>
    </w:p>
    <w:p>
      <w:pPr>
        <w:spacing w:line="259" w:lineRule="auto" w:before="21"/>
        <w:ind w:left="255" w:right="324" w:firstLine="0"/>
        <w:jc w:val="center"/>
        <w:rPr>
          <w:rFonts w:ascii="Georgia"/>
          <w:i/>
          <w:sz w:val="22"/>
        </w:rPr>
      </w:pPr>
      <w:r>
        <w:rPr>
          <w:rFonts w:ascii="Georgia"/>
          <w:i/>
          <w:spacing w:val="-4"/>
          <w:sz w:val="22"/>
        </w:rPr>
        <w:t>Department</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Computer</w:t>
      </w:r>
      <w:r>
        <w:rPr>
          <w:rFonts w:ascii="Georgia"/>
          <w:i/>
          <w:spacing w:val="-2"/>
          <w:sz w:val="22"/>
        </w:rPr>
        <w:t> </w:t>
      </w:r>
      <w:r>
        <w:rPr>
          <w:rFonts w:ascii="Georgia"/>
          <w:i/>
          <w:spacing w:val="-4"/>
          <w:sz w:val="22"/>
        </w:rPr>
        <w:t>Science,</w:t>
      </w:r>
      <w:r>
        <w:rPr>
          <w:rFonts w:ascii="Georgia"/>
          <w:i/>
          <w:spacing w:val="-3"/>
          <w:sz w:val="22"/>
        </w:rPr>
        <w:t> </w:t>
      </w:r>
      <w:r>
        <w:rPr>
          <w:rFonts w:ascii="Georgia"/>
          <w:i/>
          <w:spacing w:val="-4"/>
          <w:sz w:val="22"/>
        </w:rPr>
        <w:t>Faculty</w:t>
      </w:r>
      <w:r>
        <w:rPr>
          <w:rFonts w:ascii="Georgia"/>
          <w:i/>
          <w:spacing w:val="-3"/>
          <w:sz w:val="22"/>
        </w:rPr>
        <w:t> </w:t>
      </w:r>
      <w:r>
        <w:rPr>
          <w:rFonts w:ascii="Georgia"/>
          <w:i/>
          <w:spacing w:val="-4"/>
          <w:sz w:val="22"/>
        </w:rPr>
        <w:t>of</w:t>
      </w:r>
      <w:r>
        <w:rPr>
          <w:rFonts w:ascii="Georgia"/>
          <w:i/>
          <w:spacing w:val="-2"/>
          <w:sz w:val="22"/>
        </w:rPr>
        <w:t> </w:t>
      </w:r>
      <w:r>
        <w:rPr>
          <w:rFonts w:ascii="Georgia"/>
          <w:i/>
          <w:spacing w:val="-4"/>
          <w:sz w:val="22"/>
        </w:rPr>
        <w:t>Engineering</w:t>
      </w:r>
      <w:r>
        <w:rPr>
          <w:rFonts w:ascii="Georgia"/>
          <w:i/>
          <w:spacing w:val="-3"/>
          <w:sz w:val="22"/>
        </w:rPr>
        <w:t> </w:t>
      </w:r>
      <w:r>
        <w:rPr>
          <w:rFonts w:ascii="Georgia"/>
          <w:i/>
          <w:spacing w:val="-4"/>
          <w:sz w:val="22"/>
        </w:rPr>
        <w:t>and</w:t>
      </w:r>
      <w:r>
        <w:rPr>
          <w:rFonts w:ascii="Georgia"/>
          <w:i/>
          <w:spacing w:val="-3"/>
          <w:sz w:val="22"/>
        </w:rPr>
        <w:t> </w:t>
      </w:r>
      <w:r>
        <w:rPr>
          <w:rFonts w:ascii="Georgia"/>
          <w:i/>
          <w:spacing w:val="-4"/>
          <w:sz w:val="22"/>
        </w:rPr>
        <w:t>Information</w:t>
      </w:r>
      <w:r>
        <w:rPr>
          <w:rFonts w:ascii="Georgia"/>
          <w:i/>
          <w:spacing w:val="-4"/>
          <w:sz w:val="22"/>
        </w:rPr>
        <w:t> </w:t>
      </w:r>
      <w:r>
        <w:rPr>
          <w:rFonts w:ascii="Georgia"/>
          <w:i/>
          <w:spacing w:val="-2"/>
          <w:sz w:val="22"/>
        </w:rPr>
        <w:t>Technology, Australian National University</w:t>
      </w:r>
    </w:p>
    <w:p>
      <w:pPr>
        <w:pStyle w:val="BodyText"/>
        <w:ind w:left="0"/>
        <w:rPr>
          <w:rFonts w:ascii="Georgia"/>
          <w:i/>
          <w:sz w:val="20"/>
        </w:rPr>
      </w:pPr>
    </w:p>
    <w:p>
      <w:pPr>
        <w:pStyle w:val="BodyText"/>
        <w:spacing w:before="110"/>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229421</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8.064713pt;width:394.55pt;height:.1pt;mso-position-horizontal-relative:page;mso-position-vertical-relative:paragraph;z-index:-15728640;mso-wrap-distance-left:0;mso-wrap-distance-right:0" id="docshape2" coordorigin="2137,361" coordsize="7891,0" path="m2137,361l10028,361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49" w:lineRule="auto" w:before="94"/>
        <w:ind w:left="417" w:right="486" w:firstLine="0"/>
        <w:jc w:val="both"/>
        <w:rPr>
          <w:rFonts w:ascii="MathJax_Main" w:hAnsi="MathJax_Main"/>
          <w:sz w:val="22"/>
        </w:rPr>
      </w:pPr>
      <w:r>
        <w:rPr>
          <w:rFonts w:ascii="MathJax_Main" w:hAnsi="MathJax_Main"/>
          <w:sz w:val="22"/>
        </w:rPr>
        <w:t>Logical</w:t>
      </w:r>
      <w:r>
        <w:rPr>
          <w:rFonts w:ascii="MathJax_Main" w:hAnsi="MathJax_Main"/>
          <w:spacing w:val="-14"/>
          <w:sz w:val="22"/>
        </w:rPr>
        <w:t> </w:t>
      </w:r>
      <w:r>
        <w:rPr>
          <w:rFonts w:ascii="MathJax_Main" w:hAnsi="MathJax_Main"/>
          <w:sz w:val="22"/>
        </w:rPr>
        <w:t>frameworks</w:t>
      </w:r>
      <w:r>
        <w:rPr>
          <w:rFonts w:ascii="MathJax_Main" w:hAnsi="MathJax_Main"/>
          <w:spacing w:val="-14"/>
          <w:sz w:val="22"/>
        </w:rPr>
        <w:t> </w:t>
      </w:r>
      <w:r>
        <w:rPr>
          <w:rFonts w:ascii="MathJax_Main" w:hAnsi="MathJax_Main"/>
          <w:sz w:val="22"/>
        </w:rPr>
        <w:t>are</w:t>
      </w:r>
      <w:r>
        <w:rPr>
          <w:rFonts w:ascii="MathJax_Main" w:hAnsi="MathJax_Main"/>
          <w:spacing w:val="-14"/>
          <w:sz w:val="22"/>
        </w:rPr>
        <w:t> </w:t>
      </w:r>
      <w:r>
        <w:rPr>
          <w:rFonts w:ascii="MathJax_Main" w:hAnsi="MathJax_Main"/>
          <w:sz w:val="22"/>
        </w:rPr>
        <w:t>computer</w:t>
      </w:r>
      <w:r>
        <w:rPr>
          <w:rFonts w:ascii="MathJax_Main" w:hAnsi="MathJax_Main"/>
          <w:spacing w:val="-13"/>
          <w:sz w:val="22"/>
        </w:rPr>
        <w:t> </w:t>
      </w:r>
      <w:r>
        <w:rPr>
          <w:rFonts w:ascii="MathJax_Main" w:hAnsi="MathJax_Main"/>
          <w:sz w:val="22"/>
        </w:rPr>
        <w:t>systems</w:t>
      </w:r>
      <w:r>
        <w:rPr>
          <w:rFonts w:ascii="MathJax_Main" w:hAnsi="MathJax_Main"/>
          <w:spacing w:val="-14"/>
          <w:sz w:val="22"/>
        </w:rPr>
        <w:t> </w:t>
      </w:r>
      <w:r>
        <w:rPr>
          <w:rFonts w:ascii="MathJax_Main" w:hAnsi="MathJax_Main"/>
          <w:sz w:val="22"/>
        </w:rPr>
        <w:t>which</w:t>
      </w:r>
      <w:r>
        <w:rPr>
          <w:rFonts w:ascii="MathJax_Main" w:hAnsi="MathJax_Main"/>
          <w:spacing w:val="-14"/>
          <w:sz w:val="22"/>
        </w:rPr>
        <w:t> </w:t>
      </w:r>
      <w:r>
        <w:rPr>
          <w:rFonts w:ascii="MathJax_Main" w:hAnsi="MathJax_Main"/>
          <w:sz w:val="22"/>
        </w:rPr>
        <w:t>allow</w:t>
      </w:r>
      <w:r>
        <w:rPr>
          <w:rFonts w:ascii="MathJax_Main" w:hAnsi="MathJax_Main"/>
          <w:spacing w:val="-14"/>
          <w:sz w:val="22"/>
        </w:rPr>
        <w:t> </w:t>
      </w:r>
      <w:r>
        <w:rPr>
          <w:rFonts w:ascii="MathJax_Main" w:hAnsi="MathJax_Main"/>
          <w:sz w:val="22"/>
        </w:rPr>
        <w:t>a</w:t>
      </w:r>
      <w:r>
        <w:rPr>
          <w:rFonts w:ascii="MathJax_Main" w:hAnsi="MathJax_Main"/>
          <w:spacing w:val="-13"/>
          <w:sz w:val="22"/>
        </w:rPr>
        <w:t> </w:t>
      </w:r>
      <w:r>
        <w:rPr>
          <w:rFonts w:ascii="MathJax_Main" w:hAnsi="MathJax_Main"/>
          <w:sz w:val="22"/>
        </w:rPr>
        <w:t>user</w:t>
      </w:r>
      <w:r>
        <w:rPr>
          <w:rFonts w:ascii="MathJax_Main" w:hAnsi="MathJax_Main"/>
          <w:spacing w:val="-14"/>
          <w:sz w:val="22"/>
        </w:rPr>
        <w:t> </w:t>
      </w:r>
      <w:r>
        <w:rPr>
          <w:rFonts w:ascii="MathJax_Main" w:hAnsi="MathJax_Main"/>
          <w:sz w:val="22"/>
        </w:rPr>
        <w:t>to</w:t>
      </w:r>
      <w:r>
        <w:rPr>
          <w:rFonts w:ascii="MathJax_Main" w:hAnsi="MathJax_Main"/>
          <w:spacing w:val="-14"/>
          <w:sz w:val="22"/>
        </w:rPr>
        <w:t> </w:t>
      </w:r>
      <w:r>
        <w:rPr>
          <w:rFonts w:ascii="MathJax_Main" w:hAnsi="MathJax_Main"/>
          <w:sz w:val="22"/>
        </w:rPr>
        <w:t>formalise</w:t>
      </w:r>
      <w:r>
        <w:rPr>
          <w:rFonts w:ascii="MathJax_Main" w:hAnsi="MathJax_Main"/>
          <w:spacing w:val="-14"/>
          <w:sz w:val="22"/>
        </w:rPr>
        <w:t> </w:t>
      </w:r>
      <w:r>
        <w:rPr>
          <w:rFonts w:ascii="MathJax_Main" w:hAnsi="MathJax_Main"/>
          <w:sz w:val="22"/>
        </w:rPr>
        <w:t>mathemat- ics using specially designed languages based upon mathematical logic and Church’s theory of types.</w:t>
      </w:r>
      <w:r>
        <w:rPr>
          <w:rFonts w:ascii="MathJax_Main" w:hAnsi="MathJax_Main"/>
          <w:spacing w:val="40"/>
          <w:sz w:val="22"/>
        </w:rPr>
        <w:t> </w:t>
      </w:r>
      <w:r>
        <w:rPr>
          <w:rFonts w:ascii="MathJax_Main" w:hAnsi="MathJax_Main"/>
          <w:sz w:val="22"/>
        </w:rPr>
        <w:t>They can be used to derive programs from logical specifications, thereby guaranteeing the correctness of the resulting programs.</w:t>
      </w:r>
      <w:r>
        <w:rPr>
          <w:rFonts w:ascii="MathJax_Main" w:hAnsi="MathJax_Main"/>
          <w:spacing w:val="40"/>
          <w:sz w:val="22"/>
        </w:rPr>
        <w:t> </w:t>
      </w:r>
      <w:r>
        <w:rPr>
          <w:rFonts w:ascii="MathJax_Main" w:hAnsi="MathJax_Main"/>
          <w:sz w:val="22"/>
        </w:rPr>
        <w:t>They can also be used to formalise rigorous proofs about logical systems. We compare several meth- ods of implementing the display (sequent) calculus </w:t>
      </w:r>
      <w:r>
        <w:rPr>
          <w:b/>
          <w:i/>
          <w:sz w:val="22"/>
        </w:rPr>
        <w:t>δ</w:t>
      </w:r>
      <w:r>
        <w:rPr>
          <w:rFonts w:ascii="MathJax_Main" w:hAnsi="MathJax_Main"/>
          <w:b/>
          <w:sz w:val="22"/>
        </w:rPr>
        <w:t>RA </w:t>
      </w:r>
      <w:r>
        <w:rPr>
          <w:rFonts w:ascii="MathJax_Main" w:hAnsi="MathJax_Main"/>
          <w:sz w:val="22"/>
        </w:rPr>
        <w:t>for relation algebra in the logical</w:t>
      </w:r>
      <w:r>
        <w:rPr>
          <w:rFonts w:ascii="MathJax_Main" w:hAnsi="MathJax_Main"/>
          <w:spacing w:val="36"/>
          <w:sz w:val="22"/>
        </w:rPr>
        <w:t> </w:t>
      </w:r>
      <w:r>
        <w:rPr>
          <w:rFonts w:ascii="MathJax_Main" w:hAnsi="MathJax_Main"/>
          <w:sz w:val="22"/>
        </w:rPr>
        <w:t>frameworks</w:t>
      </w:r>
      <w:r>
        <w:rPr>
          <w:rFonts w:ascii="MathJax_Main" w:hAnsi="MathJax_Main"/>
          <w:spacing w:val="35"/>
          <w:sz w:val="22"/>
        </w:rPr>
        <w:t> </w:t>
      </w:r>
      <w:r>
        <w:rPr>
          <w:rFonts w:ascii="MathJax_Main" w:hAnsi="MathJax_Main"/>
          <w:sz w:val="22"/>
        </w:rPr>
        <w:t>Isabelle</w:t>
      </w:r>
      <w:r>
        <w:rPr>
          <w:rFonts w:ascii="MathJax_Main" w:hAnsi="MathJax_Main"/>
          <w:spacing w:val="36"/>
          <w:sz w:val="22"/>
        </w:rPr>
        <w:t> </w:t>
      </w:r>
      <w:r>
        <w:rPr>
          <w:rFonts w:ascii="MathJax_Main" w:hAnsi="MathJax_Main"/>
          <w:sz w:val="22"/>
        </w:rPr>
        <w:t>and</w:t>
      </w:r>
      <w:r>
        <w:rPr>
          <w:rFonts w:ascii="MathJax_Main" w:hAnsi="MathJax_Main"/>
          <w:spacing w:val="36"/>
          <w:sz w:val="22"/>
        </w:rPr>
        <w:t> </w:t>
      </w:r>
      <w:r>
        <w:rPr>
          <w:rFonts w:ascii="MathJax_Main" w:hAnsi="MathJax_Main"/>
          <w:sz w:val="22"/>
        </w:rPr>
        <w:t>Twelf.</w:t>
      </w:r>
      <w:r>
        <w:rPr>
          <w:rFonts w:ascii="MathJax_Main" w:hAnsi="MathJax_Main"/>
          <w:spacing w:val="80"/>
          <w:sz w:val="22"/>
        </w:rPr>
        <w:t> </w:t>
      </w:r>
      <w:r>
        <w:rPr>
          <w:rFonts w:ascii="MathJax_Main" w:hAnsi="MathJax_Main"/>
          <w:sz w:val="22"/>
        </w:rPr>
        <w:t>We</w:t>
      </w:r>
      <w:r>
        <w:rPr>
          <w:rFonts w:ascii="MathJax_Main" w:hAnsi="MathJax_Main"/>
          <w:spacing w:val="36"/>
          <w:sz w:val="22"/>
        </w:rPr>
        <w:t> </w:t>
      </w:r>
      <w:r>
        <w:rPr>
          <w:rFonts w:ascii="MathJax_Main" w:hAnsi="MathJax_Main"/>
          <w:sz w:val="22"/>
        </w:rPr>
        <w:t>aim</w:t>
      </w:r>
      <w:r>
        <w:rPr>
          <w:rFonts w:ascii="MathJax_Main" w:hAnsi="MathJax_Main"/>
          <w:spacing w:val="36"/>
          <w:sz w:val="22"/>
        </w:rPr>
        <w:t> </w:t>
      </w:r>
      <w:r>
        <w:rPr>
          <w:rFonts w:ascii="MathJax_Main" w:hAnsi="MathJax_Main"/>
          <w:sz w:val="22"/>
        </w:rPr>
        <w:t>for</w:t>
      </w:r>
      <w:r>
        <w:rPr>
          <w:rFonts w:ascii="MathJax_Main" w:hAnsi="MathJax_Main"/>
          <w:spacing w:val="36"/>
          <w:sz w:val="22"/>
        </w:rPr>
        <w:t> </w:t>
      </w:r>
      <w:r>
        <w:rPr>
          <w:rFonts w:ascii="MathJax_Main" w:hAnsi="MathJax_Main"/>
          <w:sz w:val="22"/>
        </w:rPr>
        <w:t>an</w:t>
      </w:r>
      <w:r>
        <w:rPr>
          <w:rFonts w:ascii="MathJax_Main" w:hAnsi="MathJax_Main"/>
          <w:spacing w:val="36"/>
          <w:sz w:val="22"/>
        </w:rPr>
        <w:t> </w:t>
      </w:r>
      <w:r>
        <w:rPr>
          <w:rFonts w:ascii="MathJax_Main" w:hAnsi="MathJax_Main"/>
          <w:sz w:val="22"/>
        </w:rPr>
        <w:t>implementation</w:t>
      </w:r>
      <w:r>
        <w:rPr>
          <w:rFonts w:ascii="MathJax_Main" w:hAnsi="MathJax_Main"/>
          <w:spacing w:val="35"/>
          <w:sz w:val="22"/>
        </w:rPr>
        <w:t> </w:t>
      </w:r>
      <w:r>
        <w:rPr>
          <w:rFonts w:ascii="MathJax_Main" w:hAnsi="MathJax_Main"/>
          <w:sz w:val="22"/>
        </w:rPr>
        <w:t>enabling us to formalise, within the logical framework, proof-theoretic results such as the cut-elimination theorem for </w:t>
      </w:r>
      <w:r>
        <w:rPr>
          <w:b/>
          <w:i/>
          <w:sz w:val="22"/>
        </w:rPr>
        <w:t>δ</w:t>
      </w:r>
      <w:r>
        <w:rPr>
          <w:rFonts w:ascii="MathJax_Main" w:hAnsi="MathJax_Main"/>
          <w:b/>
          <w:sz w:val="22"/>
        </w:rPr>
        <w:t>RA</w:t>
      </w:r>
      <w:r>
        <w:rPr>
          <w:rFonts w:ascii="MathJax_Main" w:hAnsi="MathJax_Main"/>
          <w:b/>
          <w:spacing w:val="40"/>
          <w:sz w:val="22"/>
        </w:rPr>
        <w:t> </w:t>
      </w:r>
      <w:r>
        <w:rPr>
          <w:rFonts w:ascii="MathJax_Main" w:hAnsi="MathJax_Main"/>
          <w:sz w:val="22"/>
        </w:rPr>
        <w:t>and any associated increase in proof length. We discuss issues arising from this requirement.</w:t>
      </w:r>
    </w:p>
    <w:p>
      <w:pPr>
        <w:pStyle w:val="BodyText"/>
        <w:spacing w:before="2"/>
        <w:ind w:left="0"/>
        <w:rPr>
          <w:rFonts w:ascii="MathJax_Main"/>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113255</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917720pt;width:394.55pt;height:.1pt;mso-position-horizontal-relative:page;mso-position-vertical-relative:paragraph;z-index:-15728128;mso-wrap-distance-left:0;mso-wrap-distance-right:0" id="docshape3" coordorigin="2137,178" coordsize="7891,0" path="m2137,178l10028,178e" filled="false" stroked="true" strokeweight=".4pt" strokecolor="#000000">
                <v:path arrowok="t"/>
                <v:stroke dashstyle="solid"/>
                <w10:wrap type="topAndBottom"/>
              </v:shape>
            </w:pict>
          </mc:Fallback>
        </mc:AlternateContent>
      </w:r>
    </w:p>
    <w:p>
      <w:pPr>
        <w:pStyle w:val="BodyText"/>
        <w:spacing w:before="247"/>
        <w:ind w:left="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t>Introduction</w:t>
      </w:r>
      <w:r>
        <w:rPr>
          <w:spacing w:val="23"/>
        </w:rPr>
        <w:t> </w:t>
      </w:r>
      <w:r>
        <w:rPr/>
        <w:t>and</w:t>
      </w:r>
      <w:r>
        <w:rPr>
          <w:spacing w:val="24"/>
        </w:rPr>
        <w:t> </w:t>
      </w:r>
      <w:r>
        <w:rPr>
          <w:spacing w:val="-2"/>
        </w:rPr>
        <w:t>Motivation</w:t>
      </w:r>
    </w:p>
    <w:p>
      <w:pPr>
        <w:pStyle w:val="BodyText"/>
        <w:spacing w:line="252" w:lineRule="auto" w:before="211"/>
        <w:ind w:right="489"/>
        <w:jc w:val="both"/>
      </w:pPr>
      <w:r>
        <w:rPr/>
        <w:t>Logical frameworks are computer systems which allow a user to formalise mathematics</w:t>
      </w:r>
      <w:r>
        <w:rPr>
          <w:spacing w:val="40"/>
        </w:rPr>
        <w:t> </w:t>
      </w:r>
      <w:r>
        <w:rPr/>
        <w:t>using</w:t>
      </w:r>
      <w:r>
        <w:rPr>
          <w:spacing w:val="40"/>
        </w:rPr>
        <w:t> </w:t>
      </w:r>
      <w:r>
        <w:rPr/>
        <w:t>specially</w:t>
      </w:r>
      <w:r>
        <w:rPr>
          <w:spacing w:val="40"/>
        </w:rPr>
        <w:t> </w:t>
      </w:r>
      <w:r>
        <w:rPr/>
        <w:t>designed</w:t>
      </w:r>
      <w:r>
        <w:rPr>
          <w:spacing w:val="40"/>
        </w:rPr>
        <w:t> </w:t>
      </w:r>
      <w:r>
        <w:rPr/>
        <w:t>languages</w:t>
      </w:r>
      <w:r>
        <w:rPr>
          <w:spacing w:val="40"/>
        </w:rPr>
        <w:t> </w:t>
      </w:r>
      <w:r>
        <w:rPr/>
        <w:t>based</w:t>
      </w:r>
      <w:r>
        <w:rPr>
          <w:spacing w:val="40"/>
        </w:rPr>
        <w:t> </w:t>
      </w:r>
      <w:r>
        <w:rPr/>
        <w:t>upon</w:t>
      </w:r>
      <w:r>
        <w:rPr>
          <w:spacing w:val="40"/>
        </w:rPr>
        <w:t> </w:t>
      </w:r>
      <w:r>
        <w:rPr/>
        <w:t>mathematical logic</w:t>
      </w:r>
      <w:r>
        <w:rPr>
          <w:spacing w:val="40"/>
        </w:rPr>
        <w:t> </w:t>
      </w:r>
      <w:r>
        <w:rPr/>
        <w:t>and</w:t>
      </w:r>
      <w:r>
        <w:rPr>
          <w:spacing w:val="40"/>
        </w:rPr>
        <w:t> </w:t>
      </w:r>
      <w:r>
        <w:rPr/>
        <w:t>Church’s</w:t>
      </w:r>
      <w:r>
        <w:rPr>
          <w:spacing w:val="40"/>
        </w:rPr>
        <w:t> </w:t>
      </w:r>
      <w:r>
        <w:rPr/>
        <w:t>theory</w:t>
      </w:r>
      <w:r>
        <w:rPr>
          <w:spacing w:val="40"/>
        </w:rPr>
        <w:t> </w:t>
      </w:r>
      <w:r>
        <w:rPr/>
        <w:t>of</w:t>
      </w:r>
      <w:r>
        <w:rPr>
          <w:spacing w:val="40"/>
        </w:rPr>
        <w:t> </w:t>
      </w:r>
      <w:r>
        <w:rPr/>
        <w:t>types.</w:t>
      </w:r>
      <w:r>
        <w:rPr>
          <w:spacing w:val="80"/>
          <w:w w:val="150"/>
        </w:rPr>
        <w:t> </w:t>
      </w:r>
      <w:r>
        <w:rPr/>
        <w:t>They</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derive</w:t>
      </w:r>
      <w:r>
        <w:rPr>
          <w:spacing w:val="40"/>
        </w:rPr>
        <w:t> </w:t>
      </w:r>
      <w:r>
        <w:rPr/>
        <w:t>programs from logical specifications, thereby guaranteeing the correctness of the result-</w:t>
      </w:r>
      <w:r>
        <w:rPr>
          <w:spacing w:val="80"/>
          <w:w w:val="150"/>
        </w:rPr>
        <w:t> </w:t>
      </w:r>
      <w:r>
        <w:rPr/>
        <w:t>ing programs.</w:t>
      </w:r>
      <w:r>
        <w:rPr>
          <w:spacing w:val="40"/>
        </w:rPr>
        <w:t> </w:t>
      </w:r>
      <w:r>
        <w:rPr/>
        <w:t>They can also be used to formalise rigorous proofs about logical </w:t>
      </w:r>
      <w:r>
        <w:rPr>
          <w:spacing w:val="-2"/>
        </w:rPr>
        <w:t>systems.</w:t>
      </w:r>
    </w:p>
    <w:p>
      <w:pPr>
        <w:pStyle w:val="BodyText"/>
        <w:spacing w:before="8"/>
        <w:ind w:left="0"/>
        <w:rPr>
          <w:sz w:val="8"/>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78735</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199609pt;width:35.9pt;height:.1pt;mso-position-horizontal-relative:page;mso-position-vertical-relative:paragraph;z-index:-15727616;mso-wrap-distance-left:0;mso-wrap-distance-right:0" id="docshape4" coordorigin="2137,124" coordsize="718,0" path="m2137,124l2855,124e" filled="false" stroked="true" strokeweight=".4pt" strokecolor="#000000">
                <v:path arrowok="t"/>
                <v:stroke dashstyle="solid"/>
                <w10:wrap type="topAndBottom"/>
              </v:shape>
            </w:pict>
          </mc:Fallback>
        </mc:AlternateContent>
      </w:r>
    </w:p>
    <w:p>
      <w:pPr>
        <w:spacing w:line="235" w:lineRule="exact" w:before="0"/>
        <w:ind w:left="417" w:right="0" w:firstLine="0"/>
        <w:jc w:val="left"/>
        <w:rPr>
          <w:rFonts w:ascii="MathJax_Main"/>
          <w:sz w:val="20"/>
        </w:rPr>
      </w:pPr>
      <w:r>
        <w:rPr>
          <w:rFonts w:ascii="Akkadian"/>
          <w:position w:val="7"/>
          <w:sz w:val="14"/>
        </w:rPr>
        <w:t>1</w:t>
      </w:r>
      <w:r>
        <w:rPr>
          <w:rFonts w:ascii="Akkadian"/>
          <w:spacing w:val="72"/>
          <w:position w:val="7"/>
          <w:sz w:val="14"/>
        </w:rPr>
        <w:t> </w:t>
      </w:r>
      <w:r>
        <w:rPr>
          <w:rFonts w:ascii="MathJax_Main"/>
          <w:sz w:val="20"/>
        </w:rPr>
        <w:t>Supported</w:t>
      </w:r>
      <w:r>
        <w:rPr>
          <w:rFonts w:ascii="MathJax_Main"/>
          <w:spacing w:val="10"/>
          <w:sz w:val="20"/>
        </w:rPr>
        <w:t> </w:t>
      </w:r>
      <w:r>
        <w:rPr>
          <w:rFonts w:ascii="MathJax_Main"/>
          <w:sz w:val="20"/>
        </w:rPr>
        <w:t>by</w:t>
      </w:r>
      <w:r>
        <w:rPr>
          <w:rFonts w:ascii="MathJax_Main"/>
          <w:spacing w:val="9"/>
          <w:sz w:val="20"/>
        </w:rPr>
        <w:t> </w:t>
      </w:r>
      <w:r>
        <w:rPr>
          <w:rFonts w:ascii="MathJax_Main"/>
          <w:sz w:val="20"/>
        </w:rPr>
        <w:t>an</w:t>
      </w:r>
      <w:r>
        <w:rPr>
          <w:rFonts w:ascii="MathJax_Main"/>
          <w:spacing w:val="10"/>
          <w:sz w:val="20"/>
        </w:rPr>
        <w:t> </w:t>
      </w:r>
      <w:r>
        <w:rPr>
          <w:rFonts w:ascii="MathJax_Main"/>
          <w:sz w:val="20"/>
        </w:rPr>
        <w:t>Australian</w:t>
      </w:r>
      <w:r>
        <w:rPr>
          <w:rFonts w:ascii="MathJax_Main"/>
          <w:spacing w:val="9"/>
          <w:sz w:val="20"/>
        </w:rPr>
        <w:t> </w:t>
      </w:r>
      <w:r>
        <w:rPr>
          <w:rFonts w:ascii="MathJax_Main"/>
          <w:sz w:val="20"/>
        </w:rPr>
        <w:t>Research</w:t>
      </w:r>
      <w:r>
        <w:rPr>
          <w:rFonts w:ascii="MathJax_Main"/>
          <w:spacing w:val="10"/>
          <w:sz w:val="20"/>
        </w:rPr>
        <w:t> </w:t>
      </w:r>
      <w:r>
        <w:rPr>
          <w:rFonts w:ascii="MathJax_Main"/>
          <w:sz w:val="20"/>
        </w:rPr>
        <w:t>Council</w:t>
      </w:r>
      <w:r>
        <w:rPr>
          <w:rFonts w:ascii="MathJax_Main"/>
          <w:spacing w:val="10"/>
          <w:sz w:val="20"/>
        </w:rPr>
        <w:t> </w:t>
      </w:r>
      <w:r>
        <w:rPr>
          <w:rFonts w:ascii="MathJax_Main"/>
          <w:sz w:val="20"/>
        </w:rPr>
        <w:t>Small</w:t>
      </w:r>
      <w:r>
        <w:rPr>
          <w:rFonts w:ascii="MathJax_Main"/>
          <w:spacing w:val="9"/>
          <w:sz w:val="20"/>
        </w:rPr>
        <w:t> </w:t>
      </w:r>
      <w:r>
        <w:rPr>
          <w:rFonts w:ascii="MathJax_Main"/>
          <w:sz w:val="20"/>
        </w:rPr>
        <w:t>Research</w:t>
      </w:r>
      <w:r>
        <w:rPr>
          <w:rFonts w:ascii="MathJax_Main"/>
          <w:spacing w:val="10"/>
          <w:sz w:val="20"/>
        </w:rPr>
        <w:t> </w:t>
      </w:r>
      <w:r>
        <w:rPr>
          <w:rFonts w:ascii="MathJax_Main"/>
          <w:spacing w:val="-2"/>
          <w:sz w:val="20"/>
        </w:rPr>
        <w:t>Grant.</w:t>
      </w:r>
    </w:p>
    <w:p>
      <w:pPr>
        <w:spacing w:line="278" w:lineRule="exact" w:before="0"/>
        <w:ind w:left="417" w:right="0" w:firstLine="0"/>
        <w:jc w:val="left"/>
        <w:rPr>
          <w:rFonts w:ascii="MathJax_Main"/>
          <w:sz w:val="20"/>
        </w:rPr>
      </w:pPr>
      <w:r>
        <w:rPr>
          <w:rFonts w:ascii="Akkadian"/>
          <w:position w:val="7"/>
          <w:sz w:val="14"/>
        </w:rPr>
        <w:t>2</w:t>
      </w:r>
      <w:r>
        <w:rPr>
          <w:rFonts w:ascii="Akkadian"/>
          <w:spacing w:val="75"/>
          <w:position w:val="7"/>
          <w:sz w:val="14"/>
        </w:rPr>
        <w:t> </w:t>
      </w:r>
      <w:r>
        <w:rPr>
          <w:rFonts w:ascii="MathJax_Main"/>
          <w:sz w:val="20"/>
        </w:rPr>
        <w:t>Supported</w:t>
      </w:r>
      <w:r>
        <w:rPr>
          <w:rFonts w:ascii="MathJax_Main"/>
          <w:spacing w:val="12"/>
          <w:sz w:val="20"/>
        </w:rPr>
        <w:t> </w:t>
      </w:r>
      <w:r>
        <w:rPr>
          <w:rFonts w:ascii="MathJax_Main"/>
          <w:sz w:val="20"/>
        </w:rPr>
        <w:t>by</w:t>
      </w:r>
      <w:r>
        <w:rPr>
          <w:rFonts w:ascii="MathJax_Main"/>
          <w:spacing w:val="11"/>
          <w:sz w:val="20"/>
        </w:rPr>
        <w:t> </w:t>
      </w:r>
      <w:r>
        <w:rPr>
          <w:rFonts w:ascii="MathJax_Main"/>
          <w:sz w:val="20"/>
        </w:rPr>
        <w:t>an</w:t>
      </w:r>
      <w:r>
        <w:rPr>
          <w:rFonts w:ascii="MathJax_Main"/>
          <w:spacing w:val="12"/>
          <w:sz w:val="20"/>
        </w:rPr>
        <w:t> </w:t>
      </w:r>
      <w:r>
        <w:rPr>
          <w:rFonts w:ascii="MathJax_Main"/>
          <w:sz w:val="20"/>
        </w:rPr>
        <w:t>Australian</w:t>
      </w:r>
      <w:r>
        <w:rPr>
          <w:rFonts w:ascii="MathJax_Main"/>
          <w:spacing w:val="11"/>
          <w:sz w:val="20"/>
        </w:rPr>
        <w:t> </w:t>
      </w:r>
      <w:r>
        <w:rPr>
          <w:rFonts w:ascii="MathJax_Main"/>
          <w:sz w:val="20"/>
        </w:rPr>
        <w:t>Research</w:t>
      </w:r>
      <w:r>
        <w:rPr>
          <w:rFonts w:ascii="MathJax_Main"/>
          <w:spacing w:val="12"/>
          <w:sz w:val="20"/>
        </w:rPr>
        <w:t> </w:t>
      </w:r>
      <w:r>
        <w:rPr>
          <w:rFonts w:ascii="MathJax_Main"/>
          <w:sz w:val="20"/>
        </w:rPr>
        <w:t>Council</w:t>
      </w:r>
      <w:r>
        <w:rPr>
          <w:rFonts w:ascii="MathJax_Main"/>
          <w:spacing w:val="11"/>
          <w:sz w:val="20"/>
        </w:rPr>
        <w:t> </w:t>
      </w:r>
      <w:r>
        <w:rPr>
          <w:rFonts w:ascii="MathJax_Main"/>
          <w:sz w:val="20"/>
        </w:rPr>
        <w:t>Queen</w:t>
      </w:r>
      <w:r>
        <w:rPr>
          <w:rFonts w:ascii="MathJax_Main"/>
          <w:spacing w:val="11"/>
          <w:sz w:val="20"/>
        </w:rPr>
        <w:t> </w:t>
      </w:r>
      <w:r>
        <w:rPr>
          <w:rFonts w:ascii="MathJax_Main"/>
          <w:sz w:val="20"/>
        </w:rPr>
        <w:t>Elizabeth</w:t>
      </w:r>
      <w:r>
        <w:rPr>
          <w:rFonts w:ascii="MathJax_Main"/>
          <w:spacing w:val="12"/>
          <w:sz w:val="20"/>
        </w:rPr>
        <w:t> </w:t>
      </w:r>
      <w:r>
        <w:rPr>
          <w:rFonts w:ascii="MathJax_Main"/>
          <w:sz w:val="20"/>
        </w:rPr>
        <w:t>II</w:t>
      </w:r>
      <w:r>
        <w:rPr>
          <w:rFonts w:ascii="MathJax_Main"/>
          <w:spacing w:val="11"/>
          <w:sz w:val="20"/>
        </w:rPr>
        <w:t> </w:t>
      </w:r>
      <w:r>
        <w:rPr>
          <w:rFonts w:ascii="MathJax_Main"/>
          <w:spacing w:val="-2"/>
          <w:sz w:val="20"/>
        </w:rPr>
        <w:t>Fellowship.</w:t>
      </w:r>
    </w:p>
    <w:p>
      <w:pPr>
        <w:spacing w:before="141"/>
        <w:ind w:left="526" w:right="0" w:firstLine="0"/>
        <w:jc w:val="left"/>
        <w:rPr>
          <w:i/>
          <w:sz w:val="20"/>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65"/>
          <w:position w:val="1"/>
          <w:sz w:val="22"/>
        </w:rPr>
        <w:t> </w:t>
      </w:r>
      <w:r>
        <w:rPr>
          <w:rFonts w:ascii="Georgia" w:hAnsi="Georgia"/>
          <w:i/>
          <w:sz w:val="22"/>
        </w:rPr>
        <w:t>2001</w:t>
      </w:r>
      <w:r>
        <w:rPr>
          <w:rFonts w:ascii="Georgia" w:hAnsi="Georgia"/>
          <w:i/>
          <w:spacing w:val="-3"/>
          <w:sz w:val="22"/>
        </w:rPr>
        <w:t> </w:t>
      </w:r>
      <w:r>
        <w:rPr>
          <w:rFonts w:ascii="Georgia" w:hAnsi="Georgia"/>
          <w:i/>
          <w:sz w:val="22"/>
        </w:rPr>
        <w:t>Published</w:t>
      </w:r>
      <w:r>
        <w:rPr>
          <w:rFonts w:ascii="Georgia" w:hAnsi="Georgia"/>
          <w:i/>
          <w:spacing w:val="-3"/>
          <w:sz w:val="22"/>
        </w:rPr>
        <w:t> </w:t>
      </w:r>
      <w:r>
        <w:rPr>
          <w:rFonts w:ascii="Georgia" w:hAnsi="Georgia"/>
          <w:i/>
          <w:sz w:val="22"/>
        </w:rPr>
        <w:t>by</w:t>
      </w:r>
      <w:r>
        <w:rPr>
          <w:rFonts w:ascii="Georgia" w:hAnsi="Georgia"/>
          <w:i/>
          <w:spacing w:val="-3"/>
          <w:sz w:val="22"/>
        </w:rPr>
        <w:t> </w:t>
      </w:r>
      <w:r>
        <w:rPr>
          <w:rFonts w:ascii="Georgia" w:hAnsi="Georgia"/>
          <w:i/>
          <w:sz w:val="22"/>
        </w:rPr>
        <w:t>Elsevier</w:t>
      </w:r>
      <w:r>
        <w:rPr>
          <w:rFonts w:ascii="Georgia" w:hAnsi="Georgia"/>
          <w:i/>
          <w:spacing w:val="-2"/>
          <w:sz w:val="22"/>
        </w:rPr>
        <w:t> </w:t>
      </w:r>
      <w:r>
        <w:rPr>
          <w:rFonts w:ascii="Georgia" w:hAnsi="Georgia"/>
          <w:i/>
          <w:sz w:val="22"/>
        </w:rPr>
        <w:t>Science</w:t>
      </w:r>
      <w:r>
        <w:rPr>
          <w:rFonts w:ascii="Georgia" w:hAnsi="Georgia"/>
          <w:i/>
          <w:spacing w:val="-3"/>
          <w:sz w:val="22"/>
        </w:rPr>
        <w:t> </w:t>
      </w:r>
      <w:r>
        <w:rPr>
          <w:rFonts w:ascii="Georgia" w:hAnsi="Georgia"/>
          <w:i/>
          <w:sz w:val="22"/>
        </w:rPr>
        <w:t>B.</w:t>
      </w:r>
      <w:r>
        <w:rPr>
          <w:rFonts w:ascii="Georgia" w:hAnsi="Georgia"/>
          <w:i/>
          <w:spacing w:val="-3"/>
          <w:sz w:val="22"/>
        </w:rPr>
        <w:t> </w:t>
      </w:r>
      <w:r>
        <w:rPr>
          <w:rFonts w:ascii="Georgia" w:hAnsi="Georgia"/>
          <w:i/>
          <w:sz w:val="22"/>
        </w:rPr>
        <w:t>V.</w:t>
      </w:r>
      <w:r>
        <w:rPr>
          <w:rFonts w:ascii="Georgia" w:hAnsi="Georgia"/>
          <w:i/>
          <w:spacing w:val="-3"/>
          <w:sz w:val="22"/>
        </w:rPr>
        <w:t> </w:t>
      </w:r>
      <w:r>
        <w:rPr>
          <w:i/>
          <w:sz w:val="20"/>
        </w:rPr>
        <w:t>Open</w:t>
      </w:r>
      <w:r>
        <w:rPr>
          <w:i/>
          <w:spacing w:val="-13"/>
          <w:sz w:val="20"/>
        </w:rPr>
        <w:t> </w:t>
      </w:r>
      <w:r>
        <w:rPr>
          <w:i/>
          <w:sz w:val="20"/>
        </w:rPr>
        <w:t>access</w:t>
      </w:r>
      <w:r>
        <w:rPr>
          <w:i/>
          <w:spacing w:val="-12"/>
          <w:sz w:val="20"/>
        </w:rPr>
        <w:t> </w:t>
      </w:r>
      <w:r>
        <w:rPr>
          <w:i/>
          <w:sz w:val="20"/>
        </w:rPr>
        <w:t>under</w:t>
      </w:r>
      <w:r>
        <w:rPr>
          <w:i/>
          <w:spacing w:val="-13"/>
          <w:sz w:val="20"/>
        </w:rPr>
        <w:t> </w:t>
      </w:r>
      <w:hyperlink r:id="rId7">
        <w:r>
          <w:rPr>
            <w:i/>
            <w:color w:val="0000FF"/>
            <w:sz w:val="20"/>
          </w:rPr>
          <w:t>CC</w:t>
        </w:r>
        <w:r>
          <w:rPr>
            <w:i/>
            <w:color w:val="0000FF"/>
            <w:spacing w:val="-12"/>
            <w:sz w:val="20"/>
          </w:rPr>
          <w:t> </w:t>
        </w:r>
        <w:r>
          <w:rPr>
            <w:i/>
            <w:color w:val="0000FF"/>
            <w:sz w:val="20"/>
          </w:rPr>
          <w:t>BY-NC-ND</w:t>
        </w:r>
        <w:r>
          <w:rPr>
            <w:i/>
            <w:color w:val="0000FF"/>
            <w:spacing w:val="-13"/>
            <w:sz w:val="20"/>
          </w:rPr>
          <w:t> </w:t>
        </w:r>
        <w:r>
          <w:rPr>
            <w:i/>
            <w:color w:val="0000FF"/>
            <w:spacing w:val="-2"/>
            <w:sz w:val="20"/>
          </w:rPr>
          <w:t>license</w:t>
        </w:r>
      </w:hyperlink>
      <w:r>
        <w:rPr>
          <w:i/>
          <w:color w:val="0000FF"/>
          <w:spacing w:val="-2"/>
          <w:sz w:val="20"/>
        </w:rPr>
        <w:t>.</w:t>
      </w:r>
    </w:p>
    <w:p>
      <w:pPr>
        <w:spacing w:after="0"/>
        <w:jc w:val="left"/>
        <w:rPr>
          <w:sz w:val="20"/>
        </w:rPr>
        <w:sectPr>
          <w:footerReference w:type="default" r:id="rId5"/>
          <w:type w:val="continuous"/>
          <w:pgSz w:w="12240" w:h="15840"/>
          <w:pgMar w:header="0" w:footer="835" w:top="760" w:bottom="1020" w:left="1720" w:right="1720"/>
          <w:pgNumType w:start="89"/>
        </w:sectPr>
      </w:pPr>
    </w:p>
    <w:p>
      <w:pPr>
        <w:pStyle w:val="BodyText"/>
        <w:spacing w:before="47"/>
        <w:ind w:left="0"/>
        <w:rPr>
          <w:i/>
        </w:rPr>
      </w:pPr>
    </w:p>
    <w:p>
      <w:pPr>
        <w:pStyle w:val="BodyText"/>
        <w:spacing w:line="252" w:lineRule="auto" w:before="1"/>
        <w:ind w:right="489" w:firstLine="351"/>
        <w:jc w:val="both"/>
      </w:pPr>
      <w:r>
        <w:rPr>
          <w:spacing w:val="-2"/>
          <w:w w:val="105"/>
        </w:rPr>
        <w:t>Relation</w:t>
      </w:r>
      <w:r>
        <w:rPr>
          <w:spacing w:val="-6"/>
          <w:w w:val="105"/>
        </w:rPr>
        <w:t> </w:t>
      </w:r>
      <w:r>
        <w:rPr>
          <w:spacing w:val="-2"/>
          <w:w w:val="105"/>
        </w:rPr>
        <w:t>algebras</w:t>
      </w:r>
      <w:r>
        <w:rPr>
          <w:spacing w:val="-6"/>
          <w:w w:val="105"/>
        </w:rPr>
        <w:t> </w:t>
      </w:r>
      <w:r>
        <w:rPr>
          <w:spacing w:val="-2"/>
          <w:w w:val="105"/>
        </w:rPr>
        <w:t>[12]</w:t>
      </w:r>
      <w:r>
        <w:rPr>
          <w:spacing w:val="-6"/>
          <w:w w:val="105"/>
        </w:rPr>
        <w:t> </w:t>
      </w:r>
      <w:r>
        <w:rPr>
          <w:spacing w:val="-2"/>
          <w:w w:val="105"/>
        </w:rPr>
        <w:t>are</w:t>
      </w:r>
      <w:r>
        <w:rPr>
          <w:spacing w:val="-6"/>
          <w:w w:val="105"/>
        </w:rPr>
        <w:t> </w:t>
      </w:r>
      <w:r>
        <w:rPr>
          <w:spacing w:val="-2"/>
          <w:w w:val="105"/>
        </w:rPr>
        <w:t>extensions</w:t>
      </w:r>
      <w:r>
        <w:rPr>
          <w:spacing w:val="-6"/>
          <w:w w:val="105"/>
        </w:rPr>
        <w:t> </w:t>
      </w:r>
      <w:r>
        <w:rPr>
          <w:spacing w:val="-2"/>
          <w:w w:val="105"/>
        </w:rPr>
        <w:t>of</w:t>
      </w:r>
      <w:r>
        <w:rPr>
          <w:spacing w:val="-6"/>
          <w:w w:val="105"/>
        </w:rPr>
        <w:t> </w:t>
      </w:r>
      <w:r>
        <w:rPr>
          <w:spacing w:val="-2"/>
          <w:w w:val="105"/>
        </w:rPr>
        <w:t>Boolean</w:t>
      </w:r>
      <w:r>
        <w:rPr>
          <w:spacing w:val="-6"/>
          <w:w w:val="105"/>
        </w:rPr>
        <w:t> </w:t>
      </w:r>
      <w:r>
        <w:rPr>
          <w:spacing w:val="-2"/>
          <w:w w:val="105"/>
        </w:rPr>
        <w:t>algebras; whereas</w:t>
      </w:r>
      <w:r>
        <w:rPr>
          <w:spacing w:val="-6"/>
          <w:w w:val="105"/>
        </w:rPr>
        <w:t> </w:t>
      </w:r>
      <w:r>
        <w:rPr>
          <w:spacing w:val="-2"/>
          <w:w w:val="105"/>
        </w:rPr>
        <w:t>Boolean </w:t>
      </w:r>
      <w:r>
        <w:rPr>
          <w:w w:val="105"/>
        </w:rPr>
        <w:t>algebras</w:t>
      </w:r>
      <w:r>
        <w:rPr>
          <w:spacing w:val="-2"/>
          <w:w w:val="105"/>
        </w:rPr>
        <w:t> </w:t>
      </w:r>
      <w:r>
        <w:rPr>
          <w:w w:val="105"/>
        </w:rPr>
        <w:t>model</w:t>
      </w:r>
      <w:r>
        <w:rPr>
          <w:spacing w:val="-2"/>
          <w:w w:val="105"/>
        </w:rPr>
        <w:t> </w:t>
      </w:r>
      <w:r>
        <w:rPr>
          <w:w w:val="105"/>
        </w:rPr>
        <w:t>subsets</w:t>
      </w:r>
      <w:r>
        <w:rPr>
          <w:spacing w:val="-2"/>
          <w:w w:val="105"/>
        </w:rPr>
        <w:t> </w:t>
      </w:r>
      <w:r>
        <w:rPr>
          <w:w w:val="105"/>
        </w:rPr>
        <w:t>of</w:t>
      </w:r>
      <w:r>
        <w:rPr>
          <w:spacing w:val="-2"/>
          <w:w w:val="105"/>
        </w:rPr>
        <w:t> </w:t>
      </w:r>
      <w:r>
        <w:rPr>
          <w:w w:val="105"/>
        </w:rPr>
        <w:t>a</w:t>
      </w:r>
      <w:r>
        <w:rPr>
          <w:spacing w:val="-2"/>
          <w:w w:val="105"/>
        </w:rPr>
        <w:t> </w:t>
      </w:r>
      <w:r>
        <w:rPr>
          <w:w w:val="105"/>
        </w:rPr>
        <w:t>given</w:t>
      </w:r>
      <w:r>
        <w:rPr>
          <w:spacing w:val="-3"/>
          <w:w w:val="105"/>
        </w:rPr>
        <w:t> </w:t>
      </w:r>
      <w:r>
        <w:rPr>
          <w:w w:val="105"/>
        </w:rPr>
        <w:t>set, relation</w:t>
      </w:r>
      <w:r>
        <w:rPr>
          <w:spacing w:val="-2"/>
          <w:w w:val="105"/>
        </w:rPr>
        <w:t> </w:t>
      </w:r>
      <w:r>
        <w:rPr>
          <w:w w:val="105"/>
        </w:rPr>
        <w:t>algebras</w:t>
      </w:r>
      <w:r>
        <w:rPr>
          <w:spacing w:val="-2"/>
          <w:w w:val="105"/>
        </w:rPr>
        <w:t> </w:t>
      </w:r>
      <w:r>
        <w:rPr>
          <w:w w:val="105"/>
        </w:rPr>
        <w:t>model</w:t>
      </w:r>
      <w:r>
        <w:rPr>
          <w:spacing w:val="-2"/>
          <w:w w:val="105"/>
        </w:rPr>
        <w:t> </w:t>
      </w:r>
      <w:r>
        <w:rPr>
          <w:w w:val="105"/>
        </w:rPr>
        <w:t>binary</w:t>
      </w:r>
      <w:r>
        <w:rPr>
          <w:spacing w:val="-2"/>
          <w:w w:val="105"/>
        </w:rPr>
        <w:t> </w:t>
      </w:r>
      <w:r>
        <w:rPr>
          <w:w w:val="105"/>
        </w:rPr>
        <w:t>relations on</w:t>
      </w:r>
      <w:r>
        <w:rPr>
          <w:w w:val="105"/>
        </w:rPr>
        <w:t> a</w:t>
      </w:r>
      <w:r>
        <w:rPr>
          <w:w w:val="105"/>
        </w:rPr>
        <w:t> given</w:t>
      </w:r>
      <w:r>
        <w:rPr>
          <w:w w:val="105"/>
        </w:rPr>
        <w:t> set.</w:t>
      </w:r>
      <w:r>
        <w:rPr>
          <w:spacing w:val="40"/>
          <w:w w:val="105"/>
        </w:rPr>
        <w:t> </w:t>
      </w:r>
      <w:r>
        <w:rPr>
          <w:w w:val="105"/>
        </w:rPr>
        <w:t>Relation</w:t>
      </w:r>
      <w:r>
        <w:rPr>
          <w:w w:val="105"/>
        </w:rPr>
        <w:t> algebras</w:t>
      </w:r>
      <w:r>
        <w:rPr>
          <w:w w:val="105"/>
        </w:rPr>
        <w:t> have</w:t>
      </w:r>
      <w:r>
        <w:rPr>
          <w:w w:val="105"/>
        </w:rPr>
        <w:t> operations</w:t>
      </w:r>
      <w:r>
        <w:rPr>
          <w:w w:val="105"/>
        </w:rPr>
        <w:t> such</w:t>
      </w:r>
      <w:r>
        <w:rPr>
          <w:w w:val="105"/>
        </w:rPr>
        <w:t> as</w:t>
      </w:r>
      <w:r>
        <w:rPr>
          <w:w w:val="105"/>
        </w:rPr>
        <w:t> relational</w:t>
      </w:r>
      <w:r>
        <w:rPr>
          <w:w w:val="105"/>
        </w:rPr>
        <w:t> compo- sition</w:t>
      </w:r>
      <w:r>
        <w:rPr>
          <w:w w:val="105"/>
        </w:rPr>
        <w:t> and</w:t>
      </w:r>
      <w:r>
        <w:rPr>
          <w:w w:val="105"/>
        </w:rPr>
        <w:t> relational</w:t>
      </w:r>
      <w:r>
        <w:rPr>
          <w:w w:val="105"/>
        </w:rPr>
        <w:t> converse,</w:t>
      </w:r>
      <w:r>
        <w:rPr>
          <w:w w:val="105"/>
        </w:rPr>
        <w:t> and</w:t>
      </w:r>
      <w:r>
        <w:rPr>
          <w:w w:val="105"/>
        </w:rPr>
        <w:t> Boolean</w:t>
      </w:r>
      <w:r>
        <w:rPr>
          <w:w w:val="105"/>
        </w:rPr>
        <w:t> operations</w:t>
      </w:r>
      <w:r>
        <w:rPr>
          <w:w w:val="105"/>
        </w:rPr>
        <w:t> such</w:t>
      </w:r>
      <w:r>
        <w:rPr>
          <w:w w:val="105"/>
        </w:rPr>
        <w:t> as</w:t>
      </w:r>
      <w:r>
        <w:rPr>
          <w:w w:val="105"/>
        </w:rPr>
        <w:t> intersection (conjunction)</w:t>
      </w:r>
      <w:r>
        <w:rPr>
          <w:w w:val="105"/>
        </w:rPr>
        <w:t> and</w:t>
      </w:r>
      <w:r>
        <w:rPr>
          <w:w w:val="105"/>
        </w:rPr>
        <w:t> complement</w:t>
      </w:r>
      <w:r>
        <w:rPr>
          <w:w w:val="105"/>
        </w:rPr>
        <w:t> (negation).</w:t>
      </w:r>
      <w:r>
        <w:rPr>
          <w:spacing w:val="40"/>
          <w:w w:val="105"/>
        </w:rPr>
        <w:t> </w:t>
      </w:r>
      <w:r>
        <w:rPr>
          <w:w w:val="105"/>
        </w:rPr>
        <w:t>Relation</w:t>
      </w:r>
      <w:r>
        <w:rPr>
          <w:w w:val="105"/>
        </w:rPr>
        <w:t> algebras</w:t>
      </w:r>
      <w:r>
        <w:rPr>
          <w:w w:val="105"/>
        </w:rPr>
        <w:t> form</w:t>
      </w:r>
      <w:r>
        <w:rPr>
          <w:w w:val="105"/>
        </w:rPr>
        <w:t> the</w:t>
      </w:r>
      <w:r>
        <w:rPr>
          <w:w w:val="105"/>
        </w:rPr>
        <w:t> basis</w:t>
      </w:r>
      <w:r>
        <w:rPr>
          <w:spacing w:val="80"/>
          <w:w w:val="105"/>
        </w:rPr>
        <w:t> </w:t>
      </w:r>
      <w:r>
        <w:rPr>
          <w:w w:val="105"/>
        </w:rPr>
        <w:t>of relational databases [6] and of the specification and proof of correctness of programs, particularly in the style of Mili [15].</w:t>
      </w:r>
    </w:p>
    <w:p>
      <w:pPr>
        <w:pStyle w:val="BodyText"/>
        <w:spacing w:line="288" w:lineRule="exact" w:before="7"/>
        <w:ind w:right="489" w:firstLine="351"/>
        <w:jc w:val="both"/>
      </w:pPr>
      <w:r>
        <w:rPr/>
        <w:t>Display Logic [1] is a generalised sequent framework for non-classical logics, </w:t>
      </w:r>
      <w:r>
        <w:rPr>
          <w:w w:val="105"/>
        </w:rPr>
        <w:t>based</w:t>
      </w:r>
      <w:r>
        <w:rPr>
          <w:w w:val="105"/>
        </w:rPr>
        <w:t> on</w:t>
      </w:r>
      <w:r>
        <w:rPr>
          <w:w w:val="105"/>
        </w:rPr>
        <w:t> the</w:t>
      </w:r>
      <w:r>
        <w:rPr>
          <w:w w:val="105"/>
        </w:rPr>
        <w:t> Gentzen</w:t>
      </w:r>
      <w:r>
        <w:rPr>
          <w:w w:val="105"/>
        </w:rPr>
        <w:t> sequent</w:t>
      </w:r>
      <w:r>
        <w:rPr>
          <w:w w:val="105"/>
        </w:rPr>
        <w:t> calculus</w:t>
      </w:r>
      <w:r>
        <w:rPr>
          <w:w w:val="105"/>
        </w:rPr>
        <w:t> [7].</w:t>
      </w:r>
      <w:r>
        <w:rPr>
          <w:spacing w:val="40"/>
          <w:w w:val="105"/>
        </w:rPr>
        <w:t> </w:t>
      </w:r>
      <w:r>
        <w:rPr>
          <w:w w:val="105"/>
        </w:rPr>
        <w:t>Its</w:t>
      </w:r>
      <w:r>
        <w:rPr>
          <w:w w:val="105"/>
        </w:rPr>
        <w:t> advantages</w:t>
      </w:r>
      <w:r>
        <w:rPr>
          <w:w w:val="105"/>
        </w:rPr>
        <w:t> include</w:t>
      </w:r>
      <w:r>
        <w:rPr>
          <w:w w:val="105"/>
        </w:rPr>
        <w:t> a</w:t>
      </w:r>
      <w:r>
        <w:rPr>
          <w:w w:val="105"/>
        </w:rPr>
        <w:t> </w:t>
      </w:r>
      <w:r>
        <w:rPr>
          <w:w w:val="105"/>
        </w:rPr>
        <w:t>generic cut-elimination</w:t>
      </w:r>
      <w:r>
        <w:rPr>
          <w:spacing w:val="-3"/>
          <w:w w:val="105"/>
        </w:rPr>
        <w:t> </w:t>
      </w:r>
      <w:r>
        <w:rPr>
          <w:w w:val="105"/>
        </w:rPr>
        <w:t>theorem,</w:t>
      </w:r>
      <w:r>
        <w:rPr>
          <w:spacing w:val="-1"/>
          <w:w w:val="105"/>
        </w:rPr>
        <w:t> </w:t>
      </w:r>
      <w:r>
        <w:rPr>
          <w:w w:val="105"/>
        </w:rPr>
        <w:t>which</w:t>
      </w:r>
      <w:r>
        <w:rPr>
          <w:spacing w:val="-3"/>
          <w:w w:val="105"/>
        </w:rPr>
        <w:t> </w:t>
      </w:r>
      <w:r>
        <w:rPr>
          <w:w w:val="105"/>
        </w:rPr>
        <w:t>applies</w:t>
      </w:r>
      <w:r>
        <w:rPr>
          <w:spacing w:val="-3"/>
          <w:w w:val="105"/>
        </w:rPr>
        <w:t> </w:t>
      </w:r>
      <w:r>
        <w:rPr>
          <w:w w:val="105"/>
        </w:rPr>
        <w:t>whenever</w:t>
      </w:r>
      <w:r>
        <w:rPr>
          <w:spacing w:val="-3"/>
          <w:w w:val="105"/>
        </w:rPr>
        <w:t> </w:t>
      </w:r>
      <w:r>
        <w:rPr>
          <w:w w:val="105"/>
        </w:rPr>
        <w:t>the</w:t>
      </w:r>
      <w:r>
        <w:rPr>
          <w:spacing w:val="-3"/>
          <w:w w:val="105"/>
        </w:rPr>
        <w:t> </w:t>
      </w:r>
      <w:r>
        <w:rPr>
          <w:w w:val="105"/>
        </w:rPr>
        <w:t>rules</w:t>
      </w:r>
      <w:r>
        <w:rPr>
          <w:spacing w:val="-3"/>
          <w:w w:val="105"/>
        </w:rPr>
        <w:t> </w:t>
      </w:r>
      <w:r>
        <w:rPr>
          <w:w w:val="105"/>
        </w:rPr>
        <w:t>for</w:t>
      </w:r>
      <w:r>
        <w:rPr>
          <w:spacing w:val="-3"/>
          <w:w w:val="105"/>
        </w:rPr>
        <w:t> </w:t>
      </w:r>
      <w:r>
        <w:rPr>
          <w:w w:val="105"/>
        </w:rPr>
        <w:t>the</w:t>
      </w:r>
      <w:r>
        <w:rPr>
          <w:spacing w:val="-3"/>
          <w:w w:val="105"/>
        </w:rPr>
        <w:t> </w:t>
      </w:r>
      <w:r>
        <w:rPr>
          <w:w w:val="105"/>
        </w:rPr>
        <w:t>display</w:t>
      </w:r>
      <w:r>
        <w:rPr>
          <w:spacing w:val="-3"/>
          <w:w w:val="105"/>
        </w:rPr>
        <w:t> </w:t>
      </w:r>
      <w:r>
        <w:rPr>
          <w:w w:val="105"/>
        </w:rPr>
        <w:t>cal- culus</w:t>
      </w:r>
      <w:r>
        <w:rPr>
          <w:w w:val="105"/>
        </w:rPr>
        <w:t> satisfy</w:t>
      </w:r>
      <w:r>
        <w:rPr>
          <w:w w:val="105"/>
        </w:rPr>
        <w:t> certain,</w:t>
      </w:r>
      <w:r>
        <w:rPr>
          <w:w w:val="105"/>
        </w:rPr>
        <w:t> easily</w:t>
      </w:r>
      <w:r>
        <w:rPr>
          <w:w w:val="105"/>
        </w:rPr>
        <w:t> checked,</w:t>
      </w:r>
      <w:r>
        <w:rPr>
          <w:w w:val="105"/>
        </w:rPr>
        <w:t> conditions.</w:t>
      </w:r>
      <w:r>
        <w:rPr>
          <w:spacing w:val="40"/>
          <w:w w:val="105"/>
        </w:rPr>
        <w:t> </w:t>
      </w:r>
      <w:r>
        <w:rPr>
          <w:w w:val="105"/>
        </w:rPr>
        <w:t>It</w:t>
      </w:r>
      <w:r>
        <w:rPr>
          <w:w w:val="105"/>
        </w:rPr>
        <w:t> is</w:t>
      </w:r>
      <w:r>
        <w:rPr>
          <w:w w:val="105"/>
        </w:rPr>
        <w:t> an</w:t>
      </w:r>
      <w:r>
        <w:rPr>
          <w:w w:val="105"/>
        </w:rPr>
        <w:t> extremely</w:t>
      </w:r>
      <w:r>
        <w:rPr>
          <w:w w:val="105"/>
        </w:rPr>
        <w:t> general logical formalism, applicable to many (classical and non-classical) logics in a uniform</w:t>
      </w:r>
      <w:r>
        <w:rPr>
          <w:spacing w:val="-16"/>
          <w:w w:val="105"/>
        </w:rPr>
        <w:t> </w:t>
      </w:r>
      <w:r>
        <w:rPr>
          <w:w w:val="105"/>
        </w:rPr>
        <w:t>way</w:t>
      </w:r>
      <w:r>
        <w:rPr>
          <w:spacing w:val="-16"/>
          <w:w w:val="105"/>
        </w:rPr>
        <w:t> </w:t>
      </w:r>
      <w:r>
        <w:rPr>
          <w:w w:val="105"/>
        </w:rPr>
        <w:t>[10],</w:t>
      </w:r>
      <w:r>
        <w:rPr>
          <w:spacing w:val="-16"/>
          <w:w w:val="105"/>
        </w:rPr>
        <w:t> </w:t>
      </w:r>
      <w:r>
        <w:rPr>
          <w:w w:val="105"/>
        </w:rPr>
        <w:t>[22].</w:t>
      </w:r>
      <w:r>
        <w:rPr>
          <w:spacing w:val="8"/>
          <w:w w:val="105"/>
        </w:rPr>
        <w:t> </w:t>
      </w:r>
      <w:r>
        <w:rPr>
          <w:w w:val="105"/>
        </w:rPr>
        <w:t>The</w:t>
      </w:r>
      <w:r>
        <w:rPr>
          <w:spacing w:val="-16"/>
          <w:w w:val="105"/>
        </w:rPr>
        <w:t> </w:t>
      </w:r>
      <w:r>
        <w:rPr>
          <w:w w:val="105"/>
        </w:rPr>
        <w:t>generality</w:t>
      </w:r>
      <w:r>
        <w:rPr>
          <w:spacing w:val="-16"/>
          <w:w w:val="105"/>
        </w:rPr>
        <w:t> </w:t>
      </w:r>
      <w:r>
        <w:rPr>
          <w:w w:val="105"/>
        </w:rPr>
        <w:t>of</w:t>
      </w:r>
      <w:r>
        <w:rPr>
          <w:spacing w:val="-15"/>
          <w:w w:val="105"/>
        </w:rPr>
        <w:t> </w:t>
      </w:r>
      <w:r>
        <w:rPr>
          <w:w w:val="105"/>
        </w:rPr>
        <w:t>the</w:t>
      </w:r>
      <w:r>
        <w:rPr>
          <w:spacing w:val="-16"/>
          <w:w w:val="105"/>
        </w:rPr>
        <w:t> </w:t>
      </w:r>
      <w:r>
        <w:rPr>
          <w:w w:val="105"/>
        </w:rPr>
        <w:t>display</w:t>
      </w:r>
      <w:r>
        <w:rPr>
          <w:spacing w:val="-16"/>
          <w:w w:val="105"/>
        </w:rPr>
        <w:t> </w:t>
      </w:r>
      <w:r>
        <w:rPr>
          <w:w w:val="105"/>
        </w:rPr>
        <w:t>framework</w:t>
      </w:r>
      <w:r>
        <w:rPr>
          <w:spacing w:val="-16"/>
          <w:w w:val="105"/>
        </w:rPr>
        <w:t> </w:t>
      </w:r>
      <w:r>
        <w:rPr>
          <w:w w:val="105"/>
        </w:rPr>
        <w:t>means</w:t>
      </w:r>
      <w:r>
        <w:rPr>
          <w:spacing w:val="-15"/>
          <w:w w:val="105"/>
        </w:rPr>
        <w:t> </w:t>
      </w:r>
      <w:r>
        <w:rPr>
          <w:w w:val="105"/>
        </w:rPr>
        <w:t>that</w:t>
      </w:r>
      <w:r>
        <w:rPr>
          <w:spacing w:val="-16"/>
          <w:w w:val="105"/>
        </w:rPr>
        <w:t> </w:t>
      </w:r>
      <w:r>
        <w:rPr>
          <w:w w:val="105"/>
        </w:rPr>
        <w:t>es- sentially</w:t>
      </w:r>
      <w:r>
        <w:rPr>
          <w:spacing w:val="-16"/>
          <w:w w:val="105"/>
        </w:rPr>
        <w:t> </w:t>
      </w:r>
      <w:r>
        <w:rPr>
          <w:w w:val="105"/>
        </w:rPr>
        <w:t>the</w:t>
      </w:r>
      <w:r>
        <w:rPr>
          <w:spacing w:val="-16"/>
          <w:w w:val="105"/>
        </w:rPr>
        <w:t> </w:t>
      </w:r>
      <w:r>
        <w:rPr>
          <w:w w:val="105"/>
        </w:rPr>
        <w:t>same</w:t>
      </w:r>
      <w:r>
        <w:rPr>
          <w:spacing w:val="-16"/>
          <w:w w:val="105"/>
        </w:rPr>
        <w:t> </w:t>
      </w:r>
      <w:r>
        <w:rPr>
          <w:w w:val="105"/>
        </w:rPr>
        <w:t>meta-level</w:t>
      </w:r>
      <w:r>
        <w:rPr>
          <w:spacing w:val="-15"/>
          <w:w w:val="105"/>
        </w:rPr>
        <w:t> </w:t>
      </w:r>
      <w:r>
        <w:rPr>
          <w:w w:val="105"/>
        </w:rPr>
        <w:t>proofs</w:t>
      </w:r>
      <w:r>
        <w:rPr>
          <w:spacing w:val="-16"/>
          <w:w w:val="105"/>
        </w:rPr>
        <w:t> </w:t>
      </w:r>
      <w:r>
        <w:rPr>
          <w:w w:val="105"/>
        </w:rPr>
        <w:t>work</w:t>
      </w:r>
      <w:r>
        <w:rPr>
          <w:spacing w:val="-16"/>
          <w:w w:val="105"/>
        </w:rPr>
        <w:t> </w:t>
      </w:r>
      <w:r>
        <w:rPr>
          <w:w w:val="105"/>
        </w:rPr>
        <w:t>for</w:t>
      </w:r>
      <w:r>
        <w:rPr>
          <w:spacing w:val="-16"/>
          <w:w w:val="105"/>
        </w:rPr>
        <w:t> </w:t>
      </w:r>
      <w:r>
        <w:rPr>
          <w:w w:val="105"/>
        </w:rPr>
        <w:t>many</w:t>
      </w:r>
      <w:r>
        <w:rPr>
          <w:spacing w:val="-15"/>
          <w:w w:val="105"/>
        </w:rPr>
        <w:t> </w:t>
      </w:r>
      <w:r>
        <w:rPr>
          <w:w w:val="105"/>
        </w:rPr>
        <w:t>different</w:t>
      </w:r>
      <w:r>
        <w:rPr>
          <w:spacing w:val="-16"/>
          <w:w w:val="105"/>
        </w:rPr>
        <w:t> </w:t>
      </w:r>
      <w:r>
        <w:rPr>
          <w:w w:val="105"/>
        </w:rPr>
        <w:t>logics.</w:t>
      </w:r>
      <w:r>
        <w:rPr>
          <w:spacing w:val="5"/>
          <w:w w:val="105"/>
        </w:rPr>
        <w:t> </w:t>
      </w:r>
      <w:r>
        <w:rPr>
          <w:w w:val="105"/>
        </w:rPr>
        <w:t>A</w:t>
      </w:r>
      <w:r>
        <w:rPr>
          <w:spacing w:val="-15"/>
          <w:w w:val="105"/>
        </w:rPr>
        <w:t> </w:t>
      </w:r>
      <w:r>
        <w:rPr>
          <w:w w:val="105"/>
        </w:rPr>
        <w:t>rigorous mechanical formalisation</w:t>
      </w:r>
      <w:r>
        <w:rPr>
          <w:w w:val="105"/>
        </w:rPr>
        <w:t> of such proofs</w:t>
      </w:r>
      <w:r>
        <w:rPr>
          <w:w w:val="105"/>
        </w:rPr>
        <w:t> is then</w:t>
      </w:r>
      <w:r>
        <w:rPr>
          <w:w w:val="105"/>
        </w:rPr>
        <w:t> widely</w:t>
      </w:r>
      <w:r>
        <w:rPr>
          <w:w w:val="105"/>
        </w:rPr>
        <w:t> applicable and</w:t>
      </w:r>
      <w:r>
        <w:rPr>
          <w:w w:val="105"/>
        </w:rPr>
        <w:t> worth pursuing.</w:t>
      </w:r>
      <w:r>
        <w:rPr>
          <w:spacing w:val="40"/>
          <w:w w:val="105"/>
        </w:rPr>
        <w:t> </w:t>
      </w:r>
      <w:r>
        <w:rPr>
          <w:w w:val="105"/>
        </w:rPr>
        <w:t>In</w:t>
      </w:r>
      <w:r>
        <w:rPr>
          <w:w w:val="105"/>
        </w:rPr>
        <w:t> this</w:t>
      </w:r>
      <w:r>
        <w:rPr>
          <w:w w:val="105"/>
        </w:rPr>
        <w:t> paper</w:t>
      </w:r>
      <w:r>
        <w:rPr>
          <w:w w:val="105"/>
        </w:rPr>
        <w:t> we</w:t>
      </w:r>
      <w:r>
        <w:rPr>
          <w:w w:val="105"/>
        </w:rPr>
        <w:t> discuss</w:t>
      </w:r>
      <w:r>
        <w:rPr>
          <w:w w:val="105"/>
        </w:rPr>
        <w:t> the</w:t>
      </w:r>
      <w:r>
        <w:rPr>
          <w:w w:val="105"/>
        </w:rPr>
        <w:t> implementation</w:t>
      </w:r>
      <w:r>
        <w:rPr>
          <w:w w:val="105"/>
        </w:rPr>
        <w:t> of</w:t>
      </w:r>
      <w:r>
        <w:rPr>
          <w:w w:val="105"/>
        </w:rPr>
        <w:t> </w:t>
      </w:r>
      <w:r>
        <w:rPr>
          <w:b/>
          <w:i/>
          <w:w w:val="105"/>
        </w:rPr>
        <w:t>δ</w:t>
      </w:r>
      <w:r>
        <w:rPr>
          <w:rFonts w:ascii="LM Roman 12" w:hAnsi="LM Roman 12"/>
          <w:b/>
          <w:w w:val="105"/>
        </w:rPr>
        <w:t>RA</w:t>
      </w:r>
      <w:r>
        <w:rPr>
          <w:w w:val="105"/>
        </w:rPr>
        <w:t>,</w:t>
      </w:r>
      <w:r>
        <w:rPr>
          <w:w w:val="105"/>
        </w:rPr>
        <w:t> a</w:t>
      </w:r>
      <w:r>
        <w:rPr>
          <w:w w:val="105"/>
        </w:rPr>
        <w:t> display calculus</w:t>
      </w:r>
      <w:r>
        <w:rPr>
          <w:w w:val="105"/>
        </w:rPr>
        <w:t> for</w:t>
      </w:r>
      <w:r>
        <w:rPr>
          <w:w w:val="105"/>
        </w:rPr>
        <w:t> relation</w:t>
      </w:r>
      <w:r>
        <w:rPr>
          <w:w w:val="105"/>
        </w:rPr>
        <w:t> algebras,</w:t>
      </w:r>
      <w:r>
        <w:rPr>
          <w:w w:val="105"/>
        </w:rPr>
        <w:t> as</w:t>
      </w:r>
      <w:r>
        <w:rPr>
          <w:w w:val="105"/>
        </w:rPr>
        <w:t> a</w:t>
      </w:r>
      <w:r>
        <w:rPr>
          <w:w w:val="105"/>
        </w:rPr>
        <w:t> case</w:t>
      </w:r>
      <w:r>
        <w:rPr>
          <w:w w:val="105"/>
        </w:rPr>
        <w:t> study</w:t>
      </w:r>
      <w:r>
        <w:rPr>
          <w:w w:val="105"/>
        </w:rPr>
        <w:t> for</w:t>
      </w:r>
      <w:r>
        <w:rPr>
          <w:w w:val="105"/>
        </w:rPr>
        <w:t> exploring</w:t>
      </w:r>
      <w:r>
        <w:rPr>
          <w:w w:val="105"/>
        </w:rPr>
        <w:t> various</w:t>
      </w:r>
      <w:r>
        <w:rPr>
          <w:w w:val="105"/>
        </w:rPr>
        <w:t> methods for such a mechanical formalisation of display calculi in general.</w:t>
      </w:r>
    </w:p>
    <w:p>
      <w:pPr>
        <w:pStyle w:val="BodyText"/>
        <w:spacing w:line="288" w:lineRule="exact" w:before="30"/>
        <w:ind w:right="490" w:firstLine="351"/>
        <w:jc w:val="both"/>
      </w:pPr>
      <w:r>
        <w:rPr/>
        <w:t>Display calculi extend Gentzen’s language of sequents with extra, </w:t>
      </w:r>
      <w:r>
        <w:rPr/>
        <w:t>complex,</w:t>
      </w:r>
      <w:r>
        <w:rPr>
          <w:spacing w:val="40"/>
        </w:rPr>
        <w:t> </w:t>
      </w:r>
      <w:r>
        <w:rPr>
          <w:rFonts w:ascii="Georgia" w:hAnsi="Georgia"/>
          <w:i/>
        </w:rPr>
        <w:t>n</w:t>
      </w:r>
      <w:r>
        <w:rPr/>
        <w:t>-ary structural connectives, in addition to Gentzen’s sole structural connec-</w:t>
      </w:r>
      <w:r>
        <w:rPr>
          <w:spacing w:val="80"/>
          <w:w w:val="110"/>
        </w:rPr>
        <w:t> </w:t>
      </w:r>
      <w:r>
        <w:rPr>
          <w:w w:val="110"/>
        </w:rPr>
        <w:t>tive,</w:t>
      </w:r>
      <w:r>
        <w:rPr>
          <w:spacing w:val="-17"/>
          <w:w w:val="110"/>
        </w:rPr>
        <w:t> </w:t>
      </w:r>
      <w:r>
        <w:rPr>
          <w:w w:val="110"/>
        </w:rPr>
        <w:t>the</w:t>
      </w:r>
      <w:r>
        <w:rPr>
          <w:spacing w:val="-16"/>
          <w:w w:val="110"/>
        </w:rPr>
        <w:t> </w:t>
      </w:r>
      <w:r>
        <w:rPr>
          <w:w w:val="110"/>
        </w:rPr>
        <w:t>“comma”.</w:t>
      </w:r>
      <w:r>
        <w:rPr>
          <w:spacing w:val="-11"/>
          <w:w w:val="110"/>
        </w:rPr>
        <w:t> </w:t>
      </w:r>
      <w:r>
        <w:rPr>
          <w:w w:val="110"/>
        </w:rPr>
        <w:t>Whereas</w:t>
      </w:r>
      <w:r>
        <w:rPr>
          <w:spacing w:val="-17"/>
          <w:w w:val="110"/>
        </w:rPr>
        <w:t> </w:t>
      </w:r>
      <w:r>
        <w:rPr>
          <w:w w:val="110"/>
        </w:rPr>
        <w:t>Gentzen</w:t>
      </w:r>
      <w:r>
        <w:rPr>
          <w:spacing w:val="-16"/>
          <w:w w:val="110"/>
        </w:rPr>
        <w:t> </w:t>
      </w:r>
      <w:r>
        <w:rPr>
          <w:w w:val="110"/>
        </w:rPr>
        <w:t>assumed</w:t>
      </w:r>
      <w:r>
        <w:rPr>
          <w:spacing w:val="-17"/>
          <w:w w:val="110"/>
        </w:rPr>
        <w:t> </w:t>
      </w:r>
      <w:r>
        <w:rPr>
          <w:w w:val="110"/>
        </w:rPr>
        <w:t>the</w:t>
      </w:r>
      <w:r>
        <w:rPr>
          <w:spacing w:val="-16"/>
          <w:w w:val="110"/>
        </w:rPr>
        <w:t> </w:t>
      </w:r>
      <w:r>
        <w:rPr>
          <w:w w:val="110"/>
        </w:rPr>
        <w:t>comma</w:t>
      </w:r>
      <w:r>
        <w:rPr>
          <w:spacing w:val="-17"/>
          <w:w w:val="110"/>
        </w:rPr>
        <w:t> </w:t>
      </w:r>
      <w:r>
        <w:rPr>
          <w:w w:val="110"/>
        </w:rPr>
        <w:t>to</w:t>
      </w:r>
      <w:r>
        <w:rPr>
          <w:spacing w:val="-16"/>
          <w:w w:val="110"/>
        </w:rPr>
        <w:t> </w:t>
      </w:r>
      <w:r>
        <w:rPr>
          <w:w w:val="110"/>
        </w:rPr>
        <w:t>be</w:t>
      </w:r>
      <w:r>
        <w:rPr>
          <w:spacing w:val="-17"/>
          <w:w w:val="110"/>
        </w:rPr>
        <w:t> </w:t>
      </w:r>
      <w:r>
        <w:rPr>
          <w:w w:val="110"/>
        </w:rPr>
        <w:t>associative, </w:t>
      </w:r>
      <w:r>
        <w:rPr/>
        <w:t>commutative and inherently poly-valent, display calculi make no such implicit assumptions.</w:t>
      </w:r>
      <w:r>
        <w:rPr>
          <w:spacing w:val="40"/>
        </w:rPr>
        <w:t> </w:t>
      </w:r>
      <w:r>
        <w:rPr/>
        <w:t>Properties</w:t>
      </w:r>
      <w:r>
        <w:rPr>
          <w:spacing w:val="40"/>
        </w:rPr>
        <w:t> </w:t>
      </w:r>
      <w:r>
        <w:rPr/>
        <w:t>such</w:t>
      </w:r>
      <w:r>
        <w:rPr>
          <w:spacing w:val="40"/>
        </w:rPr>
        <w:t> </w:t>
      </w:r>
      <w:r>
        <w:rPr/>
        <w:t>as</w:t>
      </w:r>
      <w:r>
        <w:rPr>
          <w:spacing w:val="40"/>
        </w:rPr>
        <w:t> </w:t>
      </w:r>
      <w:r>
        <w:rPr/>
        <w:t>these</w:t>
      </w:r>
      <w:r>
        <w:rPr>
          <w:spacing w:val="40"/>
        </w:rPr>
        <w:t> </w:t>
      </w:r>
      <w:r>
        <w:rPr/>
        <w:t>are</w:t>
      </w:r>
      <w:r>
        <w:rPr>
          <w:spacing w:val="40"/>
        </w:rPr>
        <w:t> </w:t>
      </w:r>
      <w:r>
        <w:rPr/>
        <w:t>explicitly</w:t>
      </w:r>
      <w:r>
        <w:rPr>
          <w:spacing w:val="40"/>
        </w:rPr>
        <w:t> </w:t>
      </w:r>
      <w:r>
        <w:rPr/>
        <w:t>stated</w:t>
      </w:r>
      <w:r>
        <w:rPr>
          <w:spacing w:val="40"/>
        </w:rPr>
        <w:t> </w:t>
      </w:r>
      <w:r>
        <w:rPr/>
        <w:t>as</w:t>
      </w:r>
      <w:r>
        <w:rPr>
          <w:spacing w:val="40"/>
        </w:rPr>
        <w:t> </w:t>
      </w:r>
      <w:r>
        <w:rPr/>
        <w:t>structural</w:t>
      </w:r>
      <w:r>
        <w:rPr>
          <w:spacing w:val="40"/>
        </w:rPr>
        <w:t> </w:t>
      </w:r>
      <w:r>
        <w:rPr/>
        <w:t>rules. </w:t>
      </w:r>
      <w:r>
        <w:rPr>
          <w:w w:val="110"/>
        </w:rPr>
        <w:t>For</w:t>
      </w:r>
      <w:r>
        <w:rPr>
          <w:spacing w:val="-16"/>
          <w:w w:val="110"/>
        </w:rPr>
        <w:t> </w:t>
      </w:r>
      <w:r>
        <w:rPr>
          <w:w w:val="110"/>
        </w:rPr>
        <w:t>example,</w:t>
      </w:r>
      <w:r>
        <w:rPr>
          <w:spacing w:val="-15"/>
          <w:w w:val="110"/>
        </w:rPr>
        <w:t> </w:t>
      </w:r>
      <w:r>
        <w:rPr>
          <w:b/>
          <w:i/>
          <w:w w:val="110"/>
        </w:rPr>
        <w:t>δ</w:t>
      </w:r>
      <w:r>
        <w:rPr>
          <w:rFonts w:ascii="LM Roman 12" w:hAnsi="LM Roman 12"/>
          <w:b/>
          <w:w w:val="110"/>
        </w:rPr>
        <w:t>RA</w:t>
      </w:r>
      <w:r>
        <w:rPr>
          <w:w w:val="110"/>
        </w:rPr>
        <w:t>-sequents</w:t>
      </w:r>
      <w:r>
        <w:rPr>
          <w:spacing w:val="-16"/>
          <w:w w:val="110"/>
        </w:rPr>
        <w:t> </w:t>
      </w:r>
      <w:r>
        <w:rPr>
          <w:w w:val="110"/>
        </w:rPr>
        <w:t>are</w:t>
      </w:r>
      <w:r>
        <w:rPr>
          <w:spacing w:val="-16"/>
          <w:w w:val="110"/>
        </w:rPr>
        <w:t> </w:t>
      </w:r>
      <w:r>
        <w:rPr>
          <w:w w:val="110"/>
        </w:rPr>
        <w:t>built</w:t>
      </w:r>
      <w:r>
        <w:rPr>
          <w:spacing w:val="-16"/>
          <w:w w:val="110"/>
        </w:rPr>
        <w:t> </w:t>
      </w:r>
      <w:r>
        <w:rPr>
          <w:w w:val="110"/>
        </w:rPr>
        <w:t>using</w:t>
      </w:r>
      <w:r>
        <w:rPr>
          <w:spacing w:val="-16"/>
          <w:w w:val="110"/>
        </w:rPr>
        <w:t> </w:t>
      </w:r>
      <w:r>
        <w:rPr>
          <w:w w:val="110"/>
        </w:rPr>
        <w:t>a</w:t>
      </w:r>
      <w:r>
        <w:rPr>
          <w:spacing w:val="-16"/>
          <w:w w:val="110"/>
        </w:rPr>
        <w:t> </w:t>
      </w:r>
      <w:r>
        <w:rPr>
          <w:w w:val="110"/>
        </w:rPr>
        <w:t>binary</w:t>
      </w:r>
      <w:r>
        <w:rPr>
          <w:spacing w:val="-16"/>
          <w:w w:val="110"/>
        </w:rPr>
        <w:t> </w:t>
      </w:r>
      <w:r>
        <w:rPr>
          <w:w w:val="110"/>
        </w:rPr>
        <w:t>comma,</w:t>
      </w:r>
      <w:r>
        <w:rPr>
          <w:spacing w:val="-15"/>
          <w:w w:val="110"/>
        </w:rPr>
        <w:t> </w:t>
      </w:r>
      <w:r>
        <w:rPr>
          <w:w w:val="110"/>
        </w:rPr>
        <w:t>a</w:t>
      </w:r>
      <w:r>
        <w:rPr>
          <w:spacing w:val="-16"/>
          <w:w w:val="110"/>
        </w:rPr>
        <w:t> </w:t>
      </w:r>
      <w:r>
        <w:rPr>
          <w:w w:val="110"/>
        </w:rPr>
        <w:t>binary</w:t>
      </w:r>
      <w:r>
        <w:rPr>
          <w:spacing w:val="-16"/>
          <w:w w:val="110"/>
        </w:rPr>
        <w:t> </w:t>
      </w:r>
      <w:r>
        <w:rPr>
          <w:w w:val="110"/>
        </w:rPr>
        <w:t>semi- colon,</w:t>
      </w:r>
      <w:r>
        <w:rPr>
          <w:spacing w:val="-3"/>
          <w:w w:val="110"/>
        </w:rPr>
        <w:t> </w:t>
      </w:r>
      <w:r>
        <w:rPr>
          <w:w w:val="110"/>
        </w:rPr>
        <w:t>and</w:t>
      </w:r>
      <w:r>
        <w:rPr>
          <w:spacing w:val="-6"/>
          <w:w w:val="110"/>
        </w:rPr>
        <w:t> </w:t>
      </w:r>
      <w:r>
        <w:rPr>
          <w:w w:val="110"/>
        </w:rPr>
        <w:t>unary</w:t>
      </w:r>
      <w:r>
        <w:rPr>
          <w:spacing w:val="-6"/>
          <w:w w:val="110"/>
        </w:rPr>
        <w:t> </w:t>
      </w:r>
      <w:r>
        <w:rPr>
          <w:rFonts w:ascii="DejaVu Sans" w:hAnsi="DejaVu Sans"/>
          <w:i/>
        </w:rPr>
        <w:t>∗</w:t>
      </w:r>
      <w:r>
        <w:rPr>
          <w:rFonts w:ascii="DejaVu Sans" w:hAnsi="DejaVu Sans"/>
          <w:i/>
          <w:spacing w:val="-16"/>
        </w:rPr>
        <w:t> </w:t>
      </w:r>
      <w:r>
        <w:rPr>
          <w:w w:val="110"/>
        </w:rPr>
        <w:t>and</w:t>
      </w:r>
      <w:r>
        <w:rPr>
          <w:spacing w:val="-6"/>
          <w:w w:val="110"/>
        </w:rPr>
        <w:t> </w:t>
      </w:r>
      <w:r>
        <w:rPr>
          <w:rFonts w:ascii="DejaVu Sans" w:hAnsi="DejaVu Sans"/>
          <w:i/>
        </w:rPr>
        <w:t>•</w:t>
      </w:r>
      <w:r>
        <w:rPr>
          <w:rFonts w:ascii="DejaVu Sans" w:hAnsi="DejaVu Sans"/>
          <w:i/>
          <w:spacing w:val="-16"/>
        </w:rPr>
        <w:t> </w:t>
      </w:r>
      <w:r>
        <w:rPr>
          <w:w w:val="110"/>
        </w:rPr>
        <w:t>structural</w:t>
      </w:r>
      <w:r>
        <w:rPr>
          <w:spacing w:val="-6"/>
          <w:w w:val="110"/>
        </w:rPr>
        <w:t> </w:t>
      </w:r>
      <w:r>
        <w:rPr>
          <w:w w:val="110"/>
        </w:rPr>
        <w:t>connectives.</w:t>
      </w:r>
      <w:r>
        <w:rPr>
          <w:spacing w:val="37"/>
          <w:w w:val="110"/>
        </w:rPr>
        <w:t> </w:t>
      </w:r>
      <w:r>
        <w:rPr>
          <w:w w:val="110"/>
        </w:rPr>
        <w:t>Thus,</w:t>
      </w:r>
      <w:r>
        <w:rPr>
          <w:spacing w:val="-3"/>
          <w:w w:val="110"/>
        </w:rPr>
        <w:t> </w:t>
      </w:r>
      <w:r>
        <w:rPr>
          <w:w w:val="110"/>
        </w:rPr>
        <w:t>whereas</w:t>
      </w:r>
      <w:r>
        <w:rPr>
          <w:spacing w:val="-6"/>
          <w:w w:val="110"/>
        </w:rPr>
        <w:t> </w:t>
      </w:r>
      <w:r>
        <w:rPr>
          <w:w w:val="110"/>
        </w:rPr>
        <w:t>Gentzen’s sequents</w:t>
      </w:r>
      <w:r>
        <w:rPr>
          <w:spacing w:val="-17"/>
          <w:w w:val="110"/>
        </w:rPr>
        <w:t> </w:t>
      </w:r>
      <w:r>
        <w:rPr>
          <w:w w:val="110"/>
        </w:rPr>
        <w:t>Γ</w:t>
      </w:r>
      <w:r>
        <w:rPr>
          <w:spacing w:val="-16"/>
          <w:w w:val="110"/>
        </w:rPr>
        <w:t> </w:t>
      </w:r>
      <w:r>
        <w:rPr>
          <w:rFonts w:ascii="DejaVu Sans" w:hAnsi="DejaVu Sans"/>
          <w:i/>
        </w:rPr>
        <w:t>▶</w:t>
      </w:r>
      <w:r>
        <w:rPr>
          <w:rFonts w:ascii="DejaVu Sans" w:hAnsi="DejaVu Sans"/>
          <w:i/>
          <w:spacing w:val="-20"/>
        </w:rPr>
        <w:t> </w:t>
      </w:r>
      <w:r>
        <w:rPr>
          <w:w w:val="110"/>
        </w:rPr>
        <w:t>∆</w:t>
      </w:r>
      <w:r>
        <w:rPr>
          <w:spacing w:val="-8"/>
          <w:w w:val="110"/>
        </w:rPr>
        <w:t> </w:t>
      </w:r>
      <w:r>
        <w:rPr>
          <w:w w:val="110"/>
        </w:rPr>
        <w:t>assume</w:t>
      </w:r>
      <w:r>
        <w:rPr>
          <w:spacing w:val="-9"/>
          <w:w w:val="110"/>
        </w:rPr>
        <w:t> </w:t>
      </w:r>
      <w:r>
        <w:rPr>
          <w:w w:val="110"/>
        </w:rPr>
        <w:t>that</w:t>
      </w:r>
      <w:r>
        <w:rPr>
          <w:spacing w:val="-9"/>
          <w:w w:val="110"/>
        </w:rPr>
        <w:t> </w:t>
      </w:r>
      <w:r>
        <w:rPr>
          <w:w w:val="110"/>
        </w:rPr>
        <w:t>Γ</w:t>
      </w:r>
      <w:r>
        <w:rPr>
          <w:spacing w:val="-9"/>
          <w:w w:val="110"/>
        </w:rPr>
        <w:t> </w:t>
      </w:r>
      <w:r>
        <w:rPr>
          <w:w w:val="110"/>
        </w:rPr>
        <w:t>and</w:t>
      </w:r>
      <w:r>
        <w:rPr>
          <w:spacing w:val="-9"/>
          <w:w w:val="110"/>
        </w:rPr>
        <w:t> </w:t>
      </w:r>
      <w:r>
        <w:rPr>
          <w:w w:val="110"/>
        </w:rPr>
        <w:t>∆</w:t>
      </w:r>
      <w:r>
        <w:rPr>
          <w:spacing w:val="-9"/>
          <w:w w:val="110"/>
        </w:rPr>
        <w:t> </w:t>
      </w:r>
      <w:r>
        <w:rPr>
          <w:w w:val="110"/>
        </w:rPr>
        <w:t>are</w:t>
      </w:r>
      <w:r>
        <w:rPr>
          <w:spacing w:val="-9"/>
          <w:w w:val="110"/>
        </w:rPr>
        <w:t> </w:t>
      </w:r>
      <w:r>
        <w:rPr>
          <w:w w:val="110"/>
        </w:rPr>
        <w:t>comma-separated</w:t>
      </w:r>
      <w:r>
        <w:rPr>
          <w:spacing w:val="-9"/>
          <w:w w:val="110"/>
        </w:rPr>
        <w:t> </w:t>
      </w:r>
      <w:r>
        <w:rPr>
          <w:w w:val="110"/>
        </w:rPr>
        <w:t>lists</w:t>
      </w:r>
      <w:r>
        <w:rPr>
          <w:spacing w:val="-9"/>
          <w:w w:val="110"/>
        </w:rPr>
        <w:t> </w:t>
      </w:r>
      <w:r>
        <w:rPr>
          <w:w w:val="110"/>
        </w:rPr>
        <w:t>of</w:t>
      </w:r>
      <w:r>
        <w:rPr>
          <w:spacing w:val="-9"/>
          <w:w w:val="110"/>
        </w:rPr>
        <w:t> </w:t>
      </w:r>
      <w:r>
        <w:rPr>
          <w:w w:val="110"/>
        </w:rPr>
        <w:t>formulae, </w:t>
      </w:r>
      <w:r>
        <w:rPr>
          <w:b/>
          <w:i/>
          <w:w w:val="110"/>
        </w:rPr>
        <w:t>δ</w:t>
      </w:r>
      <w:r>
        <w:rPr>
          <w:rFonts w:ascii="LM Roman 12" w:hAnsi="LM Roman 12"/>
          <w:b/>
          <w:w w:val="110"/>
        </w:rPr>
        <w:t>RA</w:t>
      </w:r>
      <w:r>
        <w:rPr>
          <w:w w:val="110"/>
        </w:rPr>
        <w:t>-sequents</w:t>
      </w:r>
      <w:r>
        <w:rPr>
          <w:spacing w:val="-17"/>
          <w:w w:val="110"/>
        </w:rPr>
        <w:t> </w:t>
      </w:r>
      <w:r>
        <w:rPr>
          <w:rFonts w:ascii="Georgia" w:hAnsi="Georgia"/>
          <w:i/>
          <w:w w:val="110"/>
        </w:rPr>
        <w:t>X</w:t>
      </w:r>
      <w:r>
        <w:rPr>
          <w:rFonts w:ascii="Georgia" w:hAnsi="Georgia"/>
          <w:i/>
          <w:spacing w:val="-10"/>
          <w:w w:val="110"/>
        </w:rPr>
        <w:t> </w:t>
      </w:r>
      <w:r>
        <w:rPr>
          <w:rFonts w:ascii="DejaVu Sans" w:hAnsi="DejaVu Sans"/>
          <w:i/>
        </w:rPr>
        <w:t>▶</w:t>
      </w:r>
      <w:r>
        <w:rPr>
          <w:rFonts w:ascii="DejaVu Sans" w:hAnsi="DejaVu Sans"/>
          <w:i/>
          <w:spacing w:val="-20"/>
        </w:rPr>
        <w:t> </w:t>
      </w:r>
      <w:r>
        <w:rPr>
          <w:rFonts w:ascii="Georgia" w:hAnsi="Georgia"/>
          <w:i/>
        </w:rPr>
        <w:t>Y</w:t>
      </w:r>
      <w:r>
        <w:rPr>
          <w:rFonts w:ascii="Georgia" w:hAnsi="Georgia"/>
          <w:i/>
          <w:spacing w:val="26"/>
          <w:w w:val="110"/>
        </w:rPr>
        <w:t> </w:t>
      </w:r>
      <w:r>
        <w:rPr>
          <w:w w:val="110"/>
        </w:rPr>
        <w:t>assume</w:t>
      </w:r>
      <w:r>
        <w:rPr>
          <w:spacing w:val="-13"/>
          <w:w w:val="110"/>
        </w:rPr>
        <w:t> </w:t>
      </w:r>
      <w:r>
        <w:rPr>
          <w:w w:val="110"/>
        </w:rPr>
        <w:t>that</w:t>
      </w:r>
      <w:r>
        <w:rPr>
          <w:spacing w:val="-12"/>
          <w:w w:val="110"/>
        </w:rPr>
        <w:t> </w:t>
      </w:r>
      <w:r>
        <w:rPr>
          <w:rFonts w:ascii="Georgia" w:hAnsi="Georgia"/>
          <w:i/>
          <w:w w:val="110"/>
        </w:rPr>
        <w:t>X</w:t>
      </w:r>
      <w:r>
        <w:rPr>
          <w:rFonts w:ascii="Georgia" w:hAnsi="Georgia"/>
          <w:i/>
          <w:w w:val="110"/>
        </w:rPr>
        <w:t> </w:t>
      </w:r>
      <w:r>
        <w:rPr>
          <w:w w:val="110"/>
        </w:rPr>
        <w:t>and</w:t>
      </w:r>
      <w:r>
        <w:rPr>
          <w:spacing w:val="-12"/>
          <w:w w:val="110"/>
        </w:rPr>
        <w:t> </w:t>
      </w:r>
      <w:r>
        <w:rPr>
          <w:rFonts w:ascii="Georgia" w:hAnsi="Georgia"/>
          <w:i/>
        </w:rPr>
        <w:t>Y</w:t>
      </w:r>
      <w:r>
        <w:rPr>
          <w:rFonts w:ascii="Georgia" w:hAnsi="Georgia"/>
          <w:i/>
          <w:spacing w:val="25"/>
          <w:w w:val="110"/>
        </w:rPr>
        <w:t> </w:t>
      </w:r>
      <w:r>
        <w:rPr>
          <w:w w:val="110"/>
        </w:rPr>
        <w:t>are</w:t>
      </w:r>
      <w:r>
        <w:rPr>
          <w:spacing w:val="-12"/>
          <w:w w:val="110"/>
        </w:rPr>
        <w:t> </w:t>
      </w:r>
      <w:r>
        <w:rPr>
          <w:w w:val="110"/>
        </w:rPr>
        <w:t>complex</w:t>
      </w:r>
      <w:r>
        <w:rPr>
          <w:spacing w:val="-12"/>
          <w:w w:val="110"/>
        </w:rPr>
        <w:t> </w:t>
      </w:r>
      <w:r>
        <w:rPr>
          <w:w w:val="110"/>
        </w:rPr>
        <w:t>tree-like</w:t>
      </w:r>
      <w:r>
        <w:rPr>
          <w:spacing w:val="-13"/>
          <w:w w:val="110"/>
        </w:rPr>
        <w:t> </w:t>
      </w:r>
      <w:r>
        <w:rPr>
          <w:w w:val="110"/>
        </w:rPr>
        <w:t>structures built</w:t>
      </w:r>
      <w:r>
        <w:rPr>
          <w:spacing w:val="-16"/>
          <w:w w:val="110"/>
        </w:rPr>
        <w:t> </w:t>
      </w:r>
      <w:r>
        <w:rPr>
          <w:w w:val="110"/>
        </w:rPr>
        <w:t>from</w:t>
      </w:r>
      <w:r>
        <w:rPr>
          <w:spacing w:val="-16"/>
          <w:w w:val="110"/>
        </w:rPr>
        <w:t> </w:t>
      </w:r>
      <w:r>
        <w:rPr>
          <w:w w:val="110"/>
        </w:rPr>
        <w:t>formulae</w:t>
      </w:r>
      <w:r>
        <w:rPr>
          <w:spacing w:val="-16"/>
          <w:w w:val="110"/>
        </w:rPr>
        <w:t> </w:t>
      </w:r>
      <w:r>
        <w:rPr>
          <w:w w:val="110"/>
        </w:rPr>
        <w:t>together</w:t>
      </w:r>
      <w:r>
        <w:rPr>
          <w:spacing w:val="-16"/>
          <w:w w:val="110"/>
        </w:rPr>
        <w:t> </w:t>
      </w:r>
      <w:r>
        <w:rPr>
          <w:w w:val="110"/>
        </w:rPr>
        <w:t>with</w:t>
      </w:r>
      <w:r>
        <w:rPr>
          <w:spacing w:val="-16"/>
          <w:w w:val="110"/>
        </w:rPr>
        <w:t> </w:t>
      </w:r>
      <w:r>
        <w:rPr>
          <w:w w:val="110"/>
        </w:rPr>
        <w:t>comma,</w:t>
      </w:r>
      <w:r>
        <w:rPr>
          <w:spacing w:val="-15"/>
          <w:w w:val="110"/>
        </w:rPr>
        <w:t> </w:t>
      </w:r>
      <w:r>
        <w:rPr>
          <w:w w:val="110"/>
        </w:rPr>
        <w:t>semicolon,</w:t>
      </w:r>
      <w:r>
        <w:rPr>
          <w:spacing w:val="-16"/>
          <w:w w:val="110"/>
        </w:rPr>
        <w:t> </w:t>
      </w:r>
      <w:r>
        <w:rPr>
          <w:rFonts w:ascii="DejaVu Sans" w:hAnsi="DejaVu Sans"/>
          <w:i/>
        </w:rPr>
        <w:t>∗</w:t>
      </w:r>
      <w:r>
        <w:rPr>
          <w:rFonts w:ascii="DejaVu Sans" w:hAnsi="DejaVu Sans"/>
          <w:i/>
          <w:spacing w:val="-19"/>
        </w:rPr>
        <w:t> </w:t>
      </w:r>
      <w:r>
        <w:rPr>
          <w:w w:val="110"/>
        </w:rPr>
        <w:t>and</w:t>
      </w:r>
      <w:r>
        <w:rPr>
          <w:spacing w:val="-15"/>
          <w:w w:val="110"/>
        </w:rPr>
        <w:t> </w:t>
      </w:r>
      <w:r>
        <w:rPr>
          <w:rFonts w:ascii="DejaVu Sans" w:hAnsi="DejaVu Sans"/>
          <w:i/>
          <w:w w:val="110"/>
        </w:rPr>
        <w:t>•</w:t>
      </w:r>
      <w:r>
        <w:rPr>
          <w:w w:val="110"/>
        </w:rPr>
        <w:t>.</w:t>
      </w:r>
    </w:p>
    <w:p>
      <w:pPr>
        <w:pStyle w:val="BodyText"/>
        <w:spacing w:line="288" w:lineRule="exact" w:before="29"/>
        <w:ind w:right="490" w:firstLine="351"/>
        <w:jc w:val="both"/>
      </w:pPr>
      <w:r>
        <w:rPr>
          <w:w w:val="105"/>
        </w:rPr>
        <w:t>The</w:t>
      </w:r>
      <w:r>
        <w:rPr>
          <w:w w:val="105"/>
        </w:rPr>
        <w:t> defining</w:t>
      </w:r>
      <w:r>
        <w:rPr>
          <w:w w:val="105"/>
        </w:rPr>
        <w:t> feature</w:t>
      </w:r>
      <w:r>
        <w:rPr>
          <w:w w:val="105"/>
        </w:rPr>
        <w:t> of</w:t>
      </w:r>
      <w:r>
        <w:rPr>
          <w:w w:val="105"/>
        </w:rPr>
        <w:t> display</w:t>
      </w:r>
      <w:r>
        <w:rPr>
          <w:w w:val="105"/>
        </w:rPr>
        <w:t> calculi</w:t>
      </w:r>
      <w:r>
        <w:rPr>
          <w:w w:val="105"/>
        </w:rPr>
        <w:t> is</w:t>
      </w:r>
      <w:r>
        <w:rPr>
          <w:w w:val="105"/>
        </w:rPr>
        <w:t> that</w:t>
      </w:r>
      <w:r>
        <w:rPr>
          <w:w w:val="105"/>
        </w:rPr>
        <w:t> in</w:t>
      </w:r>
      <w:r>
        <w:rPr>
          <w:w w:val="105"/>
        </w:rPr>
        <w:t> all</w:t>
      </w:r>
      <w:r>
        <w:rPr>
          <w:w w:val="105"/>
        </w:rPr>
        <w:t> logical</w:t>
      </w:r>
      <w:r>
        <w:rPr>
          <w:w w:val="105"/>
        </w:rPr>
        <w:t> </w:t>
      </w:r>
      <w:r>
        <w:rPr>
          <w:w w:val="105"/>
        </w:rPr>
        <w:t>introduction rules,</w:t>
      </w:r>
      <w:r>
        <w:rPr>
          <w:w w:val="105"/>
        </w:rPr>
        <w:t> the</w:t>
      </w:r>
      <w:r>
        <w:rPr>
          <w:w w:val="105"/>
        </w:rPr>
        <w:t> principal</w:t>
      </w:r>
      <w:r>
        <w:rPr>
          <w:w w:val="105"/>
        </w:rPr>
        <w:t> formula</w:t>
      </w:r>
      <w:r>
        <w:rPr>
          <w:w w:val="105"/>
        </w:rPr>
        <w:t> is</w:t>
      </w:r>
      <w:r>
        <w:rPr>
          <w:w w:val="105"/>
        </w:rPr>
        <w:t> always</w:t>
      </w:r>
      <w:r>
        <w:rPr>
          <w:w w:val="105"/>
        </w:rPr>
        <w:t> “displayed”</w:t>
      </w:r>
      <w:r>
        <w:rPr>
          <w:w w:val="105"/>
        </w:rPr>
        <w:t> as</w:t>
      </w:r>
      <w:r>
        <w:rPr>
          <w:w w:val="105"/>
        </w:rPr>
        <w:t> the</w:t>
      </w:r>
      <w:r>
        <w:rPr>
          <w:w w:val="105"/>
        </w:rPr>
        <w:t> whole</w:t>
      </w:r>
      <w:r>
        <w:rPr>
          <w:w w:val="105"/>
        </w:rPr>
        <w:t> of</w:t>
      </w:r>
      <w:r>
        <w:rPr>
          <w:w w:val="105"/>
        </w:rPr>
        <w:t> the</w:t>
      </w:r>
      <w:r>
        <w:rPr>
          <w:w w:val="105"/>
        </w:rPr>
        <w:t> right- hand</w:t>
      </w:r>
      <w:r>
        <w:rPr>
          <w:w w:val="105"/>
        </w:rPr>
        <w:t> or</w:t>
      </w:r>
      <w:r>
        <w:rPr>
          <w:w w:val="105"/>
        </w:rPr>
        <w:t> left-hand</w:t>
      </w:r>
      <w:r>
        <w:rPr>
          <w:w w:val="105"/>
        </w:rPr>
        <w:t> side.</w:t>
      </w:r>
      <w:r>
        <w:rPr>
          <w:spacing w:val="40"/>
          <w:w w:val="105"/>
        </w:rPr>
        <w:t> </w:t>
      </w:r>
      <w:r>
        <w:rPr>
          <w:w w:val="105"/>
        </w:rPr>
        <w:t>For example,</w:t>
      </w:r>
      <w:r>
        <w:rPr>
          <w:w w:val="105"/>
        </w:rPr>
        <w:t> the</w:t>
      </w:r>
      <w:r>
        <w:rPr>
          <w:w w:val="105"/>
        </w:rPr>
        <w:t> rule</w:t>
      </w:r>
      <w:r>
        <w:rPr>
          <w:w w:val="105"/>
        </w:rPr>
        <w:t> (</w:t>
      </w:r>
      <w:r>
        <w:rPr>
          <w:rFonts w:ascii="LM Roman 12" w:hAnsi="LM Roman 12"/>
          <w:b/>
          <w:w w:val="105"/>
        </w:rPr>
        <w:t>LK</w:t>
      </w:r>
      <w:r>
        <w:rPr>
          <w:w w:val="105"/>
        </w:rPr>
        <w:t>- </w:t>
      </w:r>
      <w:r>
        <w:rPr>
          <w:rFonts w:ascii="DejaVu Sans" w:hAnsi="DejaVu Sans"/>
          <w:i/>
          <w:w w:val="105"/>
        </w:rPr>
        <w:t>▶</w:t>
      </w:r>
      <w:r>
        <w:rPr>
          <w:rFonts w:ascii="DejaVu Sans" w:hAnsi="DejaVu Sans"/>
          <w:i/>
          <w:spacing w:val="-6"/>
          <w:w w:val="105"/>
        </w:rPr>
        <w:t> </w:t>
      </w:r>
      <w:r>
        <w:rPr>
          <w:rFonts w:ascii="DejaVu Sans" w:hAnsi="DejaVu Sans"/>
          <w:i/>
          <w:w w:val="105"/>
        </w:rPr>
        <w:t>∨</w:t>
      </w:r>
      <w:r>
        <w:rPr>
          <w:w w:val="105"/>
        </w:rPr>
        <w:t>),</w:t>
      </w:r>
      <w:r>
        <w:rPr>
          <w:w w:val="105"/>
        </w:rPr>
        <w:t> shown</w:t>
      </w:r>
      <w:r>
        <w:rPr>
          <w:w w:val="105"/>
        </w:rPr>
        <w:t> below left,</w:t>
      </w:r>
      <w:r>
        <w:rPr>
          <w:spacing w:val="40"/>
          <w:w w:val="105"/>
        </w:rPr>
        <w:t> </w:t>
      </w:r>
      <w:r>
        <w:rPr>
          <w:w w:val="105"/>
        </w:rPr>
        <w:t>is</w:t>
      </w:r>
      <w:r>
        <w:rPr>
          <w:w w:val="105"/>
        </w:rPr>
        <w:t> typical</w:t>
      </w:r>
      <w:r>
        <w:rPr>
          <w:w w:val="105"/>
        </w:rPr>
        <w:t> of</w:t>
      </w:r>
      <w:r>
        <w:rPr>
          <w:w w:val="105"/>
        </w:rPr>
        <w:t> Gentzen’s</w:t>
      </w:r>
      <w:r>
        <w:rPr>
          <w:w w:val="105"/>
        </w:rPr>
        <w:t> sequent</w:t>
      </w:r>
      <w:r>
        <w:rPr>
          <w:w w:val="105"/>
        </w:rPr>
        <w:t> calculi</w:t>
      </w:r>
      <w:r>
        <w:rPr>
          <w:w w:val="105"/>
        </w:rPr>
        <w:t> like</w:t>
      </w:r>
      <w:r>
        <w:rPr>
          <w:w w:val="105"/>
        </w:rPr>
        <w:t> </w:t>
      </w:r>
      <w:r>
        <w:rPr>
          <w:rFonts w:ascii="LM Roman 12" w:hAnsi="LM Roman 12"/>
          <w:b/>
          <w:w w:val="105"/>
        </w:rPr>
        <w:t>LK</w:t>
      </w:r>
      <w:r>
        <w:rPr>
          <w:w w:val="105"/>
        </w:rPr>
        <w:t>,</w:t>
      </w:r>
      <w:r>
        <w:rPr>
          <w:w w:val="105"/>
        </w:rPr>
        <w:t> while</w:t>
      </w:r>
      <w:r>
        <w:rPr>
          <w:w w:val="105"/>
        </w:rPr>
        <w:t> the</w:t>
      </w:r>
      <w:r>
        <w:rPr>
          <w:w w:val="105"/>
        </w:rPr>
        <w:t> rule</w:t>
      </w:r>
      <w:r>
        <w:rPr>
          <w:w w:val="105"/>
        </w:rPr>
        <w:t> (</w:t>
      </w:r>
      <w:r>
        <w:rPr>
          <w:b/>
          <w:i/>
          <w:w w:val="105"/>
        </w:rPr>
        <w:t>δ</w:t>
      </w:r>
      <w:r>
        <w:rPr>
          <w:rFonts w:ascii="LM Roman 12" w:hAnsi="LM Roman 12"/>
          <w:b/>
          <w:w w:val="105"/>
        </w:rPr>
        <w:t>RA</w:t>
      </w:r>
      <w:r>
        <w:rPr>
          <w:w w:val="105"/>
        </w:rPr>
        <w:t>-</w:t>
      </w:r>
      <w:r>
        <w:rPr>
          <w:w w:val="105"/>
        </w:rPr>
        <w:t> </w:t>
      </w:r>
      <w:r>
        <w:rPr>
          <w:rFonts w:ascii="DejaVu Sans" w:hAnsi="DejaVu Sans"/>
          <w:i/>
          <w:w w:val="105"/>
        </w:rPr>
        <w:t>▶ ∨</w:t>
      </w:r>
      <w:r>
        <w:rPr>
          <w:w w:val="105"/>
        </w:rPr>
        <w:t>) shown on the right is typical of display calculi:</w:t>
      </w:r>
    </w:p>
    <w:p>
      <w:pPr>
        <w:pStyle w:val="BodyText"/>
        <w:spacing w:before="7"/>
        <w:ind w:left="0"/>
        <w:rPr>
          <w:sz w:val="12"/>
        </w:rPr>
      </w:pPr>
    </w:p>
    <w:p>
      <w:pPr>
        <w:spacing w:after="0"/>
        <w:rPr>
          <w:sz w:val="12"/>
        </w:rPr>
        <w:sectPr>
          <w:headerReference w:type="default" r:id="rId8"/>
          <w:footerReference w:type="default" r:id="rId9"/>
          <w:pgSz w:w="12240" w:h="15840"/>
          <w:pgMar w:header="875" w:footer="837" w:top="1080" w:bottom="1020" w:left="1720" w:right="1720"/>
        </w:sectPr>
      </w:pPr>
    </w:p>
    <w:p>
      <w:pPr>
        <w:spacing w:before="62"/>
        <w:ind w:left="1567" w:right="0" w:firstLine="0"/>
        <w:jc w:val="left"/>
        <w:rPr>
          <w:rFonts w:ascii="Georgia" w:hAnsi="Georgia"/>
          <w:i/>
          <w:sz w:val="24"/>
        </w:rPr>
      </w:pPr>
      <w:r>
        <w:rPr>
          <w:sz w:val="24"/>
        </w:rPr>
        <w:t>Γ</w:t>
      </w:r>
      <w:r>
        <w:rPr>
          <w:spacing w:val="11"/>
          <w:sz w:val="24"/>
        </w:rPr>
        <w:t> </w:t>
      </w:r>
      <w:r>
        <w:rPr>
          <w:rFonts w:ascii="DejaVu Sans" w:hAnsi="DejaVu Sans"/>
          <w:i/>
          <w:sz w:val="24"/>
        </w:rPr>
        <w:t>▶</w:t>
      </w:r>
      <w:r>
        <w:rPr>
          <w:rFonts w:ascii="DejaVu Sans" w:hAnsi="DejaVu Sans"/>
          <w:i/>
          <w:spacing w:val="-5"/>
          <w:sz w:val="24"/>
        </w:rPr>
        <w:t> </w:t>
      </w:r>
      <w:r>
        <w:rPr>
          <w:sz w:val="24"/>
        </w:rPr>
        <w:t>∆</w:t>
      </w:r>
      <w:r>
        <w:rPr>
          <w:rFonts w:ascii="Georgia" w:hAnsi="Georgia"/>
          <w:i/>
          <w:sz w:val="24"/>
        </w:rPr>
        <w:t>,</w:t>
      </w:r>
      <w:r>
        <w:rPr>
          <w:rFonts w:ascii="Georgia" w:hAnsi="Georgia"/>
          <w:i/>
          <w:spacing w:val="-15"/>
          <w:sz w:val="24"/>
        </w:rPr>
        <w:t> </w:t>
      </w:r>
      <w:r>
        <w:rPr>
          <w:rFonts w:ascii="Georgia" w:hAnsi="Georgia"/>
          <w:i/>
          <w:spacing w:val="10"/>
          <w:sz w:val="24"/>
        </w:rPr>
        <w:t>P,Q </w:t>
      </w:r>
    </w:p>
    <w:p>
      <w:pPr>
        <w:pStyle w:val="BodyText"/>
        <w:ind w:left="0"/>
        <w:rPr>
          <w:rFonts w:ascii="Georgia"/>
          <w:i/>
          <w:sz w:val="4"/>
        </w:rPr>
      </w:pPr>
    </w:p>
    <w:p>
      <w:pPr>
        <w:pStyle w:val="BodyText"/>
        <w:spacing w:line="20" w:lineRule="exact"/>
        <w:ind w:left="1473" w:right="-58"/>
        <w:rPr>
          <w:rFonts w:ascii="Georgia"/>
          <w:sz w:val="2"/>
        </w:rPr>
      </w:pPr>
      <w:r>
        <w:rPr>
          <w:rFonts w:ascii="Georgia"/>
          <w:sz w:val="2"/>
        </w:rPr>
        <mc:AlternateContent>
          <mc:Choice Requires="wps">
            <w:drawing>
              <wp:inline distT="0" distB="0" distL="0" distR="0">
                <wp:extent cx="863600" cy="6350"/>
                <wp:effectExtent l="9525" t="0" r="0" b="3175"/>
                <wp:docPr id="7" name="Group 7"/>
                <wp:cNvGraphicFramePr>
                  <a:graphicFrameLocks/>
                </wp:cNvGraphicFramePr>
                <a:graphic>
                  <a:graphicData uri="http://schemas.microsoft.com/office/word/2010/wordprocessingGroup">
                    <wpg:wgp>
                      <wpg:cNvPr id="7" name="Group 7"/>
                      <wpg:cNvGrpSpPr/>
                      <wpg:grpSpPr>
                        <a:xfrm>
                          <a:off x="0" y="0"/>
                          <a:ext cx="863600" cy="6350"/>
                          <a:chExt cx="863600" cy="6350"/>
                        </a:xfrm>
                      </wpg:grpSpPr>
                      <wps:wsp>
                        <wps:cNvPr id="8" name="Graphic 8"/>
                        <wps:cNvSpPr/>
                        <wps:spPr>
                          <a:xfrm>
                            <a:off x="0" y="3047"/>
                            <a:ext cx="863600" cy="1270"/>
                          </a:xfrm>
                          <a:custGeom>
                            <a:avLst/>
                            <a:gdLst/>
                            <a:ahLst/>
                            <a:cxnLst/>
                            <a:rect l="l" t="t" r="r" b="b"/>
                            <a:pathLst>
                              <a:path w="863600" h="0">
                                <a:moveTo>
                                  <a:pt x="0" y="0"/>
                                </a:moveTo>
                                <a:lnTo>
                                  <a:pt x="86332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5pt;mso-position-horizontal-relative:char;mso-position-vertical-relative:line" id="docshapegroup7" coordorigin="0,0" coordsize="1360,10">
                <v:line style="position:absolute" from="0,5" to="1360,5" stroked="true" strokeweight=".48pt" strokecolor="#000000">
                  <v:stroke dashstyle="solid"/>
                </v:line>
              </v:group>
            </w:pict>
          </mc:Fallback>
        </mc:AlternateContent>
      </w:r>
      <w:r>
        <w:rPr>
          <w:rFonts w:ascii="Georgia"/>
          <w:sz w:val="2"/>
        </w:rPr>
      </w:r>
    </w:p>
    <w:p>
      <w:pPr>
        <w:spacing w:before="0"/>
        <w:ind w:left="1473" w:right="0" w:firstLine="0"/>
        <w:jc w:val="left"/>
        <w:rPr>
          <w:rFonts w:ascii="Georgia" w:hAnsi="Georgia"/>
          <w:i/>
          <w:sz w:val="24"/>
        </w:rPr>
      </w:pPr>
      <w:r>
        <w:rPr>
          <w:sz w:val="24"/>
        </w:rPr>
        <w:t>Γ</w:t>
      </w:r>
      <w:r>
        <w:rPr>
          <w:spacing w:val="6"/>
          <w:sz w:val="24"/>
        </w:rPr>
        <w:t> </w:t>
      </w:r>
      <w:r>
        <w:rPr>
          <w:rFonts w:ascii="DejaVu Sans" w:hAnsi="DejaVu Sans"/>
          <w:i/>
          <w:sz w:val="24"/>
        </w:rPr>
        <w:t>▶</w:t>
      </w:r>
      <w:r>
        <w:rPr>
          <w:rFonts w:ascii="DejaVu Sans" w:hAnsi="DejaVu Sans"/>
          <w:i/>
          <w:spacing w:val="-9"/>
          <w:sz w:val="24"/>
        </w:rPr>
        <w:t> </w:t>
      </w:r>
      <w:r>
        <w:rPr>
          <w:spacing w:val="12"/>
          <w:sz w:val="24"/>
        </w:rPr>
        <w:t>∆</w:t>
      </w:r>
      <w:r>
        <w:rPr>
          <w:rFonts w:ascii="Georgia" w:hAnsi="Georgia"/>
          <w:i/>
          <w:spacing w:val="12"/>
          <w:sz w:val="24"/>
        </w:rPr>
        <w:t>,P</w:t>
      </w:r>
      <w:r>
        <w:rPr>
          <w:rFonts w:ascii="Georgia" w:hAnsi="Georgia"/>
          <w:i/>
          <w:spacing w:val="29"/>
          <w:sz w:val="24"/>
        </w:rPr>
        <w:t> </w:t>
      </w:r>
      <w:r>
        <w:rPr>
          <w:rFonts w:ascii="DejaVu Sans" w:hAnsi="DejaVu Sans"/>
          <w:i/>
          <w:sz w:val="24"/>
        </w:rPr>
        <w:t>∨</w:t>
      </w:r>
      <w:r>
        <w:rPr>
          <w:rFonts w:ascii="DejaVu Sans" w:hAnsi="DejaVu Sans"/>
          <w:i/>
          <w:spacing w:val="-24"/>
          <w:sz w:val="24"/>
        </w:rPr>
        <w:t> </w:t>
      </w:r>
      <w:r>
        <w:rPr>
          <w:rFonts w:ascii="Georgia" w:hAnsi="Georgia"/>
          <w:i/>
          <w:spacing w:val="-10"/>
          <w:sz w:val="24"/>
        </w:rPr>
        <w:t>Q</w:t>
      </w:r>
    </w:p>
    <w:p>
      <w:pPr>
        <w:spacing w:before="175"/>
        <w:ind w:left="0" w:right="0" w:firstLine="0"/>
        <w:jc w:val="left"/>
        <w:rPr>
          <w:sz w:val="24"/>
        </w:rPr>
      </w:pPr>
      <w:r>
        <w:rPr/>
        <w:br w:type="column"/>
      </w:r>
      <w:r>
        <w:rPr>
          <w:spacing w:val="-4"/>
          <w:sz w:val="24"/>
        </w:rPr>
        <w:t>(</w:t>
      </w:r>
      <w:r>
        <w:rPr>
          <w:rFonts w:ascii="LM Roman 12" w:hAnsi="LM Roman 12"/>
          <w:b/>
          <w:spacing w:val="-4"/>
          <w:sz w:val="24"/>
        </w:rPr>
        <w:t>LK</w:t>
      </w:r>
      <w:r>
        <w:rPr>
          <w:spacing w:val="-4"/>
          <w:sz w:val="24"/>
        </w:rPr>
        <w:t>-</w:t>
      </w:r>
      <w:r>
        <w:rPr>
          <w:spacing w:val="-6"/>
          <w:sz w:val="24"/>
        </w:rPr>
        <w:t> </w:t>
      </w:r>
      <w:r>
        <w:rPr>
          <w:rFonts w:ascii="DejaVu Sans" w:hAnsi="DejaVu Sans"/>
          <w:i/>
          <w:spacing w:val="-4"/>
          <w:sz w:val="24"/>
        </w:rPr>
        <w:t>▶</w:t>
      </w:r>
      <w:r>
        <w:rPr>
          <w:rFonts w:ascii="DejaVu Sans" w:hAnsi="DejaVu Sans"/>
          <w:i/>
          <w:spacing w:val="-15"/>
          <w:sz w:val="24"/>
        </w:rPr>
        <w:t> </w:t>
      </w:r>
      <w:r>
        <w:rPr>
          <w:rFonts w:ascii="DejaVu Sans" w:hAnsi="DejaVu Sans"/>
          <w:i/>
          <w:spacing w:val="-5"/>
          <w:sz w:val="24"/>
        </w:rPr>
        <w:t>∨</w:t>
      </w:r>
      <w:r>
        <w:rPr>
          <w:spacing w:val="-5"/>
          <w:sz w:val="24"/>
        </w:rPr>
        <w:t>)</w:t>
      </w:r>
    </w:p>
    <w:p>
      <w:pPr>
        <w:spacing w:before="63"/>
        <w:ind w:left="1013" w:right="0" w:firstLine="0"/>
        <w:jc w:val="left"/>
        <w:rPr>
          <w:rFonts w:ascii="Georgia" w:hAnsi="Georgia"/>
          <w:i/>
          <w:sz w:val="24"/>
        </w:rPr>
      </w:pPr>
      <w:r>
        <w:rPr/>
        <w:br w:type="column"/>
      </w:r>
      <w:r>
        <w:rPr>
          <w:rFonts w:ascii="Georgia" w:hAnsi="Georgia"/>
          <w:i/>
          <w:sz w:val="24"/>
        </w:rPr>
        <w:t>X</w:t>
      </w:r>
      <w:r>
        <w:rPr>
          <w:rFonts w:ascii="Georgia" w:hAnsi="Georgia"/>
          <w:i/>
          <w:spacing w:val="22"/>
          <w:sz w:val="24"/>
        </w:rPr>
        <w:t> </w:t>
      </w:r>
      <w:r>
        <w:rPr>
          <w:rFonts w:ascii="DejaVu Sans" w:hAnsi="DejaVu Sans"/>
          <w:i/>
          <w:sz w:val="24"/>
        </w:rPr>
        <w:t>▶</w:t>
      </w:r>
      <w:r>
        <w:rPr>
          <w:rFonts w:ascii="DejaVu Sans" w:hAnsi="DejaVu Sans"/>
          <w:i/>
          <w:spacing w:val="-12"/>
          <w:sz w:val="24"/>
        </w:rPr>
        <w:t> </w:t>
      </w:r>
      <w:r>
        <w:rPr>
          <w:rFonts w:ascii="Georgia" w:hAnsi="Georgia"/>
          <w:i/>
          <w:sz w:val="24"/>
        </w:rPr>
        <w:t>P,</w:t>
      </w:r>
      <w:r>
        <w:rPr>
          <w:rFonts w:ascii="Georgia" w:hAnsi="Georgia"/>
          <w:i/>
          <w:spacing w:val="-19"/>
          <w:sz w:val="24"/>
        </w:rPr>
        <w:t> </w:t>
      </w:r>
      <w:r>
        <w:rPr>
          <w:rFonts w:ascii="Georgia" w:hAnsi="Georgia"/>
          <w:i/>
          <w:spacing w:val="-10"/>
          <w:sz w:val="24"/>
        </w:rPr>
        <w:t>Q</w:t>
      </w:r>
    </w:p>
    <w:p>
      <w:pPr>
        <w:pStyle w:val="BodyText"/>
        <w:ind w:left="0"/>
        <w:rPr>
          <w:rFonts w:ascii="Georgia"/>
          <w:i/>
          <w:sz w:val="4"/>
        </w:rPr>
      </w:pPr>
    </w:p>
    <w:p>
      <w:pPr>
        <w:pStyle w:val="BodyText"/>
        <w:spacing w:line="20" w:lineRule="exact"/>
        <w:ind w:left="920" w:right="-72"/>
        <w:rPr>
          <w:rFonts w:ascii="Georgia"/>
          <w:sz w:val="2"/>
        </w:rPr>
      </w:pPr>
      <w:r>
        <w:rPr>
          <w:rFonts w:ascii="Georgia"/>
          <w:sz w:val="2"/>
        </w:rPr>
        <mc:AlternateContent>
          <mc:Choice Requires="wps">
            <w:drawing>
              <wp:inline distT="0" distB="0" distL="0" distR="0">
                <wp:extent cx="715645" cy="6350"/>
                <wp:effectExtent l="9525" t="0" r="0" b="3175"/>
                <wp:docPr id="9" name="Group 9"/>
                <wp:cNvGraphicFramePr>
                  <a:graphicFrameLocks/>
                </wp:cNvGraphicFramePr>
                <a:graphic>
                  <a:graphicData uri="http://schemas.microsoft.com/office/word/2010/wordprocessingGroup">
                    <wpg:wgp>
                      <wpg:cNvPr id="9" name="Group 9"/>
                      <wpg:cNvGrpSpPr/>
                      <wpg:grpSpPr>
                        <a:xfrm>
                          <a:off x="0" y="0"/>
                          <a:ext cx="715645" cy="6350"/>
                          <a:chExt cx="715645" cy="6350"/>
                        </a:xfrm>
                      </wpg:grpSpPr>
                      <wps:wsp>
                        <wps:cNvPr id="10" name="Graphic 10"/>
                        <wps:cNvSpPr/>
                        <wps:spPr>
                          <a:xfrm>
                            <a:off x="0" y="3047"/>
                            <a:ext cx="715645" cy="1270"/>
                          </a:xfrm>
                          <a:custGeom>
                            <a:avLst/>
                            <a:gdLst/>
                            <a:ahLst/>
                            <a:cxnLst/>
                            <a:rect l="l" t="t" r="r" b="b"/>
                            <a:pathLst>
                              <a:path w="715645" h="0">
                                <a:moveTo>
                                  <a:pt x="0" y="0"/>
                                </a:moveTo>
                                <a:lnTo>
                                  <a:pt x="715327"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35pt;height:.5pt;mso-position-horizontal-relative:char;mso-position-vertical-relative:line" id="docshapegroup8" coordorigin="0,0" coordsize="1127,10">
                <v:line style="position:absolute" from="0,5" to="1126,5" stroked="true" strokeweight=".48pt" strokecolor="#000000">
                  <v:stroke dashstyle="solid"/>
                </v:line>
              </v:group>
            </w:pict>
          </mc:Fallback>
        </mc:AlternateContent>
      </w:r>
      <w:r>
        <w:rPr>
          <w:rFonts w:ascii="Georgia"/>
          <w:sz w:val="2"/>
        </w:rPr>
      </w:r>
    </w:p>
    <w:p>
      <w:pPr>
        <w:spacing w:before="0"/>
        <w:ind w:left="920" w:right="0" w:firstLine="0"/>
        <w:jc w:val="left"/>
        <w:rPr>
          <w:rFonts w:ascii="Georgia" w:hAnsi="Georgia"/>
          <w:i/>
          <w:sz w:val="24"/>
        </w:rPr>
      </w:pPr>
      <w:r>
        <w:rPr>
          <w:rFonts w:ascii="Georgia" w:hAnsi="Georgia"/>
          <w:i/>
          <w:sz w:val="24"/>
        </w:rPr>
        <w:t>X</w:t>
      </w:r>
      <w:r>
        <w:rPr>
          <w:rFonts w:ascii="Georgia" w:hAnsi="Georgia"/>
          <w:i/>
          <w:spacing w:val="12"/>
          <w:sz w:val="24"/>
        </w:rPr>
        <w:t> </w:t>
      </w:r>
      <w:r>
        <w:rPr>
          <w:rFonts w:ascii="DejaVu Sans" w:hAnsi="DejaVu Sans"/>
          <w:i/>
          <w:sz w:val="24"/>
        </w:rPr>
        <w:t>▶</w:t>
      </w:r>
      <w:r>
        <w:rPr>
          <w:rFonts w:ascii="DejaVu Sans" w:hAnsi="DejaVu Sans"/>
          <w:i/>
          <w:spacing w:val="-16"/>
          <w:sz w:val="24"/>
        </w:rPr>
        <w:t> </w:t>
      </w:r>
      <w:r>
        <w:rPr>
          <w:rFonts w:ascii="Georgia" w:hAnsi="Georgia"/>
          <w:i/>
          <w:sz w:val="24"/>
        </w:rPr>
        <w:t>P</w:t>
      </w:r>
      <w:r>
        <w:rPr>
          <w:rFonts w:ascii="Georgia" w:hAnsi="Georgia"/>
          <w:i/>
          <w:spacing w:val="18"/>
          <w:sz w:val="24"/>
        </w:rPr>
        <w:t> </w:t>
      </w:r>
      <w:r>
        <w:rPr>
          <w:rFonts w:ascii="DejaVu Sans" w:hAnsi="DejaVu Sans"/>
          <w:i/>
          <w:sz w:val="24"/>
        </w:rPr>
        <w:t>∨</w:t>
      </w:r>
      <w:r>
        <w:rPr>
          <w:rFonts w:ascii="DejaVu Sans" w:hAnsi="DejaVu Sans"/>
          <w:i/>
          <w:spacing w:val="-24"/>
          <w:sz w:val="24"/>
        </w:rPr>
        <w:t> </w:t>
      </w:r>
      <w:r>
        <w:rPr>
          <w:rFonts w:ascii="Georgia" w:hAnsi="Georgia"/>
          <w:i/>
          <w:spacing w:val="-12"/>
          <w:sz w:val="24"/>
        </w:rPr>
        <w:t>Q</w:t>
      </w:r>
    </w:p>
    <w:p>
      <w:pPr>
        <w:spacing w:before="175"/>
        <w:ind w:left="0" w:right="0" w:firstLine="0"/>
        <w:jc w:val="left"/>
        <w:rPr>
          <w:sz w:val="24"/>
        </w:rPr>
      </w:pPr>
      <w:r>
        <w:rPr/>
        <w:br w:type="column"/>
      </w:r>
      <w:r>
        <w:rPr>
          <w:sz w:val="24"/>
        </w:rPr>
        <w:t>(</w:t>
      </w:r>
      <w:r>
        <w:rPr>
          <w:b/>
          <w:i/>
          <w:sz w:val="24"/>
        </w:rPr>
        <w:t>δ</w:t>
      </w:r>
      <w:r>
        <w:rPr>
          <w:rFonts w:ascii="LM Roman 12" w:hAnsi="LM Roman 12"/>
          <w:b/>
          <w:sz w:val="24"/>
        </w:rPr>
        <w:t>RA</w:t>
      </w:r>
      <w:r>
        <w:rPr>
          <w:sz w:val="24"/>
        </w:rPr>
        <w:t>-</w:t>
      </w:r>
      <w:r>
        <w:rPr>
          <w:spacing w:val="-11"/>
          <w:sz w:val="24"/>
        </w:rPr>
        <w:t> </w:t>
      </w:r>
      <w:r>
        <w:rPr>
          <w:rFonts w:ascii="DejaVu Sans" w:hAnsi="DejaVu Sans"/>
          <w:i/>
          <w:sz w:val="24"/>
        </w:rPr>
        <w:t>▶</w:t>
      </w:r>
      <w:r>
        <w:rPr>
          <w:rFonts w:ascii="DejaVu Sans" w:hAnsi="DejaVu Sans"/>
          <w:i/>
          <w:spacing w:val="-19"/>
          <w:sz w:val="24"/>
        </w:rPr>
        <w:t> </w:t>
      </w:r>
      <w:r>
        <w:rPr>
          <w:rFonts w:ascii="DejaVu Sans" w:hAnsi="DejaVu Sans"/>
          <w:i/>
          <w:spacing w:val="-5"/>
          <w:sz w:val="24"/>
        </w:rPr>
        <w:t>∨</w:t>
      </w:r>
      <w:r>
        <w:rPr>
          <w:spacing w:val="-5"/>
          <w:sz w:val="24"/>
        </w:rPr>
        <w:t>)</w:t>
      </w:r>
    </w:p>
    <w:p>
      <w:pPr>
        <w:spacing w:after="0"/>
        <w:jc w:val="left"/>
        <w:rPr>
          <w:sz w:val="24"/>
        </w:rPr>
        <w:sectPr>
          <w:type w:val="continuous"/>
          <w:pgSz w:w="12240" w:h="15840"/>
          <w:pgMar w:header="875" w:footer="837" w:top="760" w:bottom="1020" w:left="1720" w:right="1720"/>
          <w:cols w:num="4" w:equalWidth="0">
            <w:col w:w="2834" w:space="23"/>
            <w:col w:w="1071" w:space="40"/>
            <w:col w:w="2047" w:space="23"/>
            <w:col w:w="2762"/>
          </w:cols>
        </w:sectPr>
      </w:pPr>
    </w:p>
    <w:p>
      <w:pPr>
        <w:pStyle w:val="BodyText"/>
        <w:spacing w:line="249" w:lineRule="auto" w:before="186"/>
        <w:ind w:right="490"/>
        <w:jc w:val="both"/>
      </w:pPr>
      <w:r>
        <w:rPr>
          <w:w w:val="105"/>
        </w:rPr>
        <w:t>Intuitively, to use this display calculus rule downwards on a sequent </w:t>
      </w:r>
      <w:r>
        <w:rPr>
          <w:rFonts w:ascii="Georgia" w:hAnsi="Georgia"/>
          <w:i/>
          <w:w w:val="105"/>
        </w:rPr>
        <w:t>X</w:t>
      </w:r>
      <w:r>
        <w:rPr>
          <w:rFonts w:ascii="Verana Sans Demi" w:hAnsi="Verana Sans Demi"/>
          <w:i/>
          <w:w w:val="105"/>
          <w:vertAlign w:val="superscript"/>
        </w:rPr>
        <w:t>'</w:t>
      </w:r>
      <w:r>
        <w:rPr>
          <w:rFonts w:ascii="Verana Sans Demi" w:hAnsi="Verana Sans Demi"/>
          <w:i/>
          <w:spacing w:val="-15"/>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rFonts w:ascii="Georgia" w:hAnsi="Georgia"/>
          <w:i/>
          <w:w w:val="105"/>
          <w:vertAlign w:val="baseline"/>
        </w:rPr>
        <w:t>Y</w:t>
      </w:r>
      <w:r>
        <w:rPr>
          <w:rFonts w:ascii="Georgia" w:hAnsi="Georgia"/>
          <w:i/>
          <w:spacing w:val="-14"/>
          <w:w w:val="105"/>
          <w:vertAlign w:val="baseline"/>
        </w:rPr>
        <w:t> </w:t>
      </w:r>
      <w:r>
        <w:rPr>
          <w:rFonts w:ascii="Verana Sans Demi" w:hAnsi="Verana Sans Demi"/>
          <w:i/>
          <w:w w:val="105"/>
          <w:vertAlign w:val="superscript"/>
        </w:rPr>
        <w:t>'</w:t>
      </w:r>
      <w:r>
        <w:rPr>
          <w:w w:val="105"/>
          <w:vertAlign w:val="baseline"/>
        </w:rPr>
        <w:t>, everything other than (</w:t>
      </w:r>
      <w:r>
        <w:rPr>
          <w:rFonts w:ascii="Georgia" w:hAnsi="Georgia"/>
          <w:i/>
          <w:w w:val="105"/>
          <w:vertAlign w:val="baseline"/>
        </w:rPr>
        <w:t>P,</w:t>
      </w:r>
      <w:r>
        <w:rPr>
          <w:rFonts w:ascii="Georgia" w:hAnsi="Georgia"/>
          <w:i/>
          <w:spacing w:val="-16"/>
          <w:w w:val="105"/>
          <w:vertAlign w:val="baseline"/>
        </w:rPr>
        <w:t> </w:t>
      </w:r>
      <w:r>
        <w:rPr>
          <w:rFonts w:ascii="Georgia" w:hAnsi="Georgia"/>
          <w:i/>
          <w:w w:val="105"/>
          <w:vertAlign w:val="baseline"/>
        </w:rPr>
        <w:t>Q</w:t>
      </w:r>
      <w:r>
        <w:rPr>
          <w:w w:val="105"/>
          <w:vertAlign w:val="baseline"/>
        </w:rPr>
        <w:t>) must be moved into the complex structure </w:t>
      </w:r>
      <w:r>
        <w:rPr>
          <w:rFonts w:ascii="Georgia" w:hAnsi="Georgia"/>
          <w:i/>
          <w:w w:val="105"/>
          <w:vertAlign w:val="baseline"/>
        </w:rPr>
        <w:t>X</w:t>
      </w:r>
      <w:r>
        <w:rPr>
          <w:rFonts w:ascii="Georgia" w:hAnsi="Georgia"/>
          <w:i/>
          <w:w w:val="105"/>
          <w:vertAlign w:val="baseline"/>
        </w:rPr>
        <w:t> </w:t>
      </w:r>
      <w:r>
        <w:rPr>
          <w:w w:val="105"/>
          <w:vertAlign w:val="baseline"/>
        </w:rPr>
        <w:t>on the</w:t>
      </w:r>
      <w:r>
        <w:rPr>
          <w:spacing w:val="-5"/>
          <w:w w:val="105"/>
          <w:vertAlign w:val="baseline"/>
        </w:rPr>
        <w:t> </w:t>
      </w:r>
      <w:r>
        <w:rPr>
          <w:w w:val="105"/>
          <w:vertAlign w:val="baseline"/>
        </w:rPr>
        <w:t>left of </w:t>
      </w:r>
      <w:r>
        <w:rPr>
          <w:rFonts w:ascii="DejaVu Sans" w:hAnsi="DejaVu Sans"/>
          <w:i/>
          <w:w w:val="105"/>
          <w:vertAlign w:val="baseline"/>
        </w:rPr>
        <w:t>▶</w:t>
      </w:r>
      <w:r>
        <w:rPr>
          <w:w w:val="105"/>
          <w:vertAlign w:val="baseline"/>
        </w:rPr>
        <w:t>, thereby displaying the structure (</w:t>
      </w:r>
      <w:r>
        <w:rPr>
          <w:rFonts w:ascii="Georgia" w:hAnsi="Georgia"/>
          <w:i/>
          <w:w w:val="105"/>
          <w:vertAlign w:val="baseline"/>
        </w:rPr>
        <w:t>P,</w:t>
      </w:r>
      <w:r>
        <w:rPr>
          <w:rFonts w:ascii="Georgia" w:hAnsi="Georgia"/>
          <w:i/>
          <w:spacing w:val="-16"/>
          <w:w w:val="105"/>
          <w:vertAlign w:val="baseline"/>
        </w:rPr>
        <w:t> </w:t>
      </w:r>
      <w:r>
        <w:rPr>
          <w:rFonts w:ascii="Georgia" w:hAnsi="Georgia"/>
          <w:i/>
          <w:w w:val="105"/>
          <w:vertAlign w:val="baseline"/>
        </w:rPr>
        <w:t>Q</w:t>
      </w:r>
      <w:r>
        <w:rPr>
          <w:w w:val="105"/>
          <w:vertAlign w:val="baseline"/>
        </w:rPr>
        <w:t>) as the whole of the right- hand side.</w:t>
      </w:r>
      <w:r>
        <w:rPr>
          <w:spacing w:val="40"/>
          <w:w w:val="105"/>
          <w:vertAlign w:val="baseline"/>
        </w:rPr>
        <w:t> </w:t>
      </w:r>
      <w:r>
        <w:rPr>
          <w:w w:val="105"/>
          <w:vertAlign w:val="baseline"/>
        </w:rPr>
        <w:t>There are rules which enable any given structure to be displayed. After the rule application we can “undisplay” the moved material back to its original</w:t>
      </w:r>
      <w:r>
        <w:rPr>
          <w:w w:val="105"/>
          <w:vertAlign w:val="baseline"/>
        </w:rPr>
        <w:t> position</w:t>
      </w:r>
      <w:r>
        <w:rPr>
          <w:w w:val="105"/>
          <w:vertAlign w:val="baseline"/>
        </w:rPr>
        <w:t> (reversing</w:t>
      </w:r>
      <w:r>
        <w:rPr>
          <w:w w:val="105"/>
          <w:vertAlign w:val="baseline"/>
        </w:rPr>
        <w:t> the</w:t>
      </w:r>
      <w:r>
        <w:rPr>
          <w:w w:val="105"/>
          <w:vertAlign w:val="baseline"/>
        </w:rPr>
        <w:t> display</w:t>
      </w:r>
      <w:r>
        <w:rPr>
          <w:w w:val="105"/>
          <w:vertAlign w:val="baseline"/>
        </w:rPr>
        <w:t> steps</w:t>
      </w:r>
      <w:r>
        <w:rPr>
          <w:w w:val="105"/>
          <w:vertAlign w:val="baseline"/>
        </w:rPr>
        <w:t> used),</w:t>
      </w:r>
      <w:r>
        <w:rPr>
          <w:spacing w:val="28"/>
          <w:w w:val="105"/>
          <w:vertAlign w:val="baseline"/>
        </w:rPr>
        <w:t> </w:t>
      </w:r>
      <w:r>
        <w:rPr>
          <w:w w:val="105"/>
          <w:vertAlign w:val="baseline"/>
        </w:rPr>
        <w:t>so</w:t>
      </w:r>
      <w:r>
        <w:rPr>
          <w:w w:val="105"/>
          <w:vertAlign w:val="baseline"/>
        </w:rPr>
        <w:t> that</w:t>
      </w:r>
      <w:r>
        <w:rPr>
          <w:w w:val="105"/>
          <w:vertAlign w:val="baseline"/>
        </w:rPr>
        <w:t> the</w:t>
      </w:r>
      <w:r>
        <w:rPr>
          <w:w w:val="105"/>
          <w:vertAlign w:val="baseline"/>
        </w:rPr>
        <w:t> sole</w:t>
      </w:r>
      <w:r>
        <w:rPr>
          <w:w w:val="105"/>
          <w:vertAlign w:val="baseline"/>
        </w:rPr>
        <w:t> </w:t>
      </w:r>
      <w:r>
        <w:rPr>
          <w:w w:val="105"/>
          <w:vertAlign w:val="baseline"/>
        </w:rPr>
        <w:t>purpose</w:t>
      </w:r>
      <w:r>
        <w:rPr>
          <w:spacing w:val="80"/>
          <w:w w:val="105"/>
          <w:vertAlign w:val="baseline"/>
        </w:rPr>
        <w:t> </w:t>
      </w:r>
      <w:r>
        <w:rPr>
          <w:w w:val="105"/>
          <w:vertAlign w:val="baseline"/>
        </w:rPr>
        <w:t>of</w:t>
      </w:r>
      <w:r>
        <w:rPr>
          <w:spacing w:val="-16"/>
          <w:w w:val="105"/>
          <w:vertAlign w:val="baseline"/>
        </w:rPr>
        <w:t> </w:t>
      </w:r>
      <w:r>
        <w:rPr>
          <w:w w:val="105"/>
          <w:vertAlign w:val="baseline"/>
        </w:rPr>
        <w:t>this</w:t>
      </w:r>
      <w:r>
        <w:rPr>
          <w:spacing w:val="-16"/>
          <w:w w:val="105"/>
          <w:vertAlign w:val="baseline"/>
        </w:rPr>
        <w:t> </w:t>
      </w:r>
      <w:r>
        <w:rPr>
          <w:w w:val="105"/>
          <w:vertAlign w:val="baseline"/>
        </w:rPr>
        <w:t>rule</w:t>
      </w:r>
      <w:r>
        <w:rPr>
          <w:spacing w:val="-2"/>
          <w:w w:val="105"/>
          <w:vertAlign w:val="baseline"/>
        </w:rPr>
        <w:t> </w:t>
      </w:r>
      <w:r>
        <w:rPr>
          <w:w w:val="105"/>
          <w:vertAlign w:val="baseline"/>
        </w:rPr>
        <w:t>is to “rewrite”</w:t>
      </w:r>
      <w:r>
        <w:rPr>
          <w:spacing w:val="-1"/>
          <w:w w:val="105"/>
          <w:vertAlign w:val="baseline"/>
        </w:rPr>
        <w:t> </w:t>
      </w:r>
      <w:r>
        <w:rPr>
          <w:w w:val="105"/>
          <w:vertAlign w:val="baseline"/>
        </w:rPr>
        <w:t>some (</w:t>
      </w:r>
      <w:r>
        <w:rPr>
          <w:rFonts w:ascii="Georgia" w:hAnsi="Georgia"/>
          <w:i/>
          <w:w w:val="105"/>
          <w:vertAlign w:val="baseline"/>
        </w:rPr>
        <w:t>P,</w:t>
      </w:r>
      <w:r>
        <w:rPr>
          <w:rFonts w:ascii="Georgia" w:hAnsi="Georgia"/>
          <w:i/>
          <w:spacing w:val="-16"/>
          <w:w w:val="105"/>
          <w:vertAlign w:val="baseline"/>
        </w:rPr>
        <w:t> </w:t>
      </w:r>
      <w:r>
        <w:rPr>
          <w:rFonts w:ascii="Georgia" w:hAnsi="Georgia"/>
          <w:i/>
          <w:w w:val="105"/>
          <w:vertAlign w:val="baseline"/>
        </w:rPr>
        <w:t>Q</w:t>
      </w:r>
      <w:r>
        <w:rPr>
          <w:w w:val="105"/>
          <w:vertAlign w:val="baseline"/>
        </w:rPr>
        <w:t>) to</w:t>
      </w:r>
      <w:r>
        <w:rPr>
          <w:spacing w:val="-1"/>
          <w:w w:val="105"/>
          <w:vertAlign w:val="baseline"/>
        </w:rPr>
        <w:t> </w:t>
      </w:r>
      <w:r>
        <w:rPr>
          <w:rFonts w:ascii="Georgia" w:hAnsi="Georgia"/>
          <w:i/>
          <w:w w:val="105"/>
          <w:vertAlign w:val="baseline"/>
        </w:rPr>
        <w:t>P </w:t>
      </w:r>
      <w:r>
        <w:rPr>
          <w:rFonts w:ascii="DejaVu Sans" w:hAnsi="DejaVu Sans"/>
          <w:i/>
          <w:w w:val="105"/>
          <w:vertAlign w:val="baseline"/>
        </w:rPr>
        <w:t>∨</w:t>
      </w:r>
      <w:r>
        <w:rPr>
          <w:rFonts w:ascii="DejaVu Sans" w:hAnsi="DejaVu Sans"/>
          <w:i/>
          <w:spacing w:val="-21"/>
          <w:w w:val="105"/>
          <w:vertAlign w:val="baseline"/>
        </w:rPr>
        <w:t> </w:t>
      </w:r>
      <w:r>
        <w:rPr>
          <w:rFonts w:ascii="Georgia" w:hAnsi="Georgia"/>
          <w:i/>
          <w:w w:val="105"/>
          <w:vertAlign w:val="baseline"/>
        </w:rPr>
        <w:t>Q </w:t>
      </w:r>
      <w:r>
        <w:rPr>
          <w:w w:val="105"/>
          <w:vertAlign w:val="baseline"/>
        </w:rPr>
        <w:t>somewhere inside </w:t>
      </w:r>
      <w:r>
        <w:rPr>
          <w:rFonts w:ascii="Georgia" w:hAnsi="Georgia"/>
          <w:i/>
          <w:w w:val="105"/>
          <w:vertAlign w:val="baseline"/>
        </w:rPr>
        <w:t>Y</w:t>
      </w:r>
      <w:r>
        <w:rPr>
          <w:rFonts w:ascii="Georgia" w:hAnsi="Georgia"/>
          <w:i/>
          <w:spacing w:val="-16"/>
          <w:w w:val="105"/>
          <w:vertAlign w:val="baseline"/>
        </w:rPr>
        <w:t> </w:t>
      </w:r>
      <w:r>
        <w:rPr>
          <w:rFonts w:ascii="Verana Sans Demi" w:hAnsi="Verana Sans Demi"/>
          <w:i/>
          <w:w w:val="105"/>
          <w:vertAlign w:val="superscript"/>
        </w:rPr>
        <w:t>'</w:t>
      </w:r>
      <w:r>
        <w:rPr>
          <w:w w:val="105"/>
          <w:vertAlign w:val="baseline"/>
        </w:rPr>
        <w:t>.</w:t>
      </w:r>
      <w:r>
        <w:rPr>
          <w:spacing w:val="25"/>
          <w:w w:val="105"/>
          <w:vertAlign w:val="baseline"/>
        </w:rPr>
        <w:t> </w:t>
      </w:r>
      <w:r>
        <w:rPr>
          <w:w w:val="105"/>
          <w:vertAlign w:val="baseline"/>
        </w:rPr>
        <w:t>See [9] for a full account.</w:t>
      </w:r>
    </w:p>
    <w:p>
      <w:pPr>
        <w:spacing w:after="0" w:line="249" w:lineRule="auto"/>
        <w:jc w:val="both"/>
        <w:sectPr>
          <w:type w:val="continuous"/>
          <w:pgSz w:w="12240" w:h="15840"/>
          <w:pgMar w:header="875" w:footer="837" w:top="760" w:bottom="1020" w:left="1720" w:right="1720"/>
        </w:sectPr>
      </w:pPr>
    </w:p>
    <w:p>
      <w:pPr>
        <w:pStyle w:val="BodyText"/>
        <w:spacing w:before="41"/>
        <w:ind w:left="0"/>
      </w:pPr>
    </w:p>
    <w:p>
      <w:pPr>
        <w:pStyle w:val="BodyText"/>
        <w:spacing w:line="288" w:lineRule="exact"/>
        <w:ind w:right="489" w:firstLine="351"/>
        <w:jc w:val="both"/>
      </w:pPr>
      <w:r>
        <w:rPr/>
        <w:t>Isabelle is an automated proof assistant [17].</w:t>
      </w:r>
      <w:r>
        <w:rPr>
          <w:spacing w:val="40"/>
        </w:rPr>
        <w:t> </w:t>
      </w:r>
      <w:r>
        <w:rPr/>
        <w:t>Its meta-logic is an intuition- istic</w:t>
      </w:r>
      <w:r>
        <w:rPr>
          <w:spacing w:val="39"/>
        </w:rPr>
        <w:t> </w:t>
      </w:r>
      <w:r>
        <w:rPr/>
        <w:t>typed</w:t>
      </w:r>
      <w:r>
        <w:rPr>
          <w:spacing w:val="39"/>
        </w:rPr>
        <w:t> </w:t>
      </w:r>
      <w:r>
        <w:rPr/>
        <w:t>higher-order</w:t>
      </w:r>
      <w:r>
        <w:rPr>
          <w:spacing w:val="39"/>
        </w:rPr>
        <w:t> </w:t>
      </w:r>
      <w:r>
        <w:rPr/>
        <w:t>logic,</w:t>
      </w:r>
      <w:r>
        <w:rPr>
          <w:spacing w:val="40"/>
        </w:rPr>
        <w:t> </w:t>
      </w:r>
      <w:r>
        <w:rPr/>
        <w:t>sufficient</w:t>
      </w:r>
      <w:r>
        <w:rPr>
          <w:spacing w:val="39"/>
        </w:rPr>
        <w:t> </w:t>
      </w:r>
      <w:r>
        <w:rPr/>
        <w:t>to</w:t>
      </w:r>
      <w:r>
        <w:rPr>
          <w:spacing w:val="39"/>
        </w:rPr>
        <w:t> </w:t>
      </w:r>
      <w:r>
        <w:rPr/>
        <w:t>support</w:t>
      </w:r>
      <w:r>
        <w:rPr>
          <w:spacing w:val="39"/>
        </w:rPr>
        <w:t> </w:t>
      </w:r>
      <w:r>
        <w:rPr/>
        <w:t>the</w:t>
      </w:r>
      <w:r>
        <w:rPr>
          <w:spacing w:val="39"/>
        </w:rPr>
        <w:t> </w:t>
      </w:r>
      <w:r>
        <w:rPr/>
        <w:t>built-in</w:t>
      </w:r>
      <w:r>
        <w:rPr>
          <w:spacing w:val="39"/>
        </w:rPr>
        <w:t> </w:t>
      </w:r>
      <w:r>
        <w:rPr/>
        <w:t>inference</w:t>
      </w:r>
      <w:r>
        <w:rPr>
          <w:spacing w:val="39"/>
        </w:rPr>
        <w:t> </w:t>
      </w:r>
      <w:r>
        <w:rPr/>
        <w:t>steps of</w:t>
      </w:r>
      <w:r>
        <w:rPr>
          <w:spacing w:val="31"/>
        </w:rPr>
        <w:t> </w:t>
      </w:r>
      <w:r>
        <w:rPr/>
        <w:t>higher-order</w:t>
      </w:r>
      <w:r>
        <w:rPr>
          <w:spacing w:val="31"/>
        </w:rPr>
        <w:t> </w:t>
      </w:r>
      <w:r>
        <w:rPr/>
        <w:t>unification</w:t>
      </w:r>
      <w:r>
        <w:rPr>
          <w:spacing w:val="32"/>
        </w:rPr>
        <w:t> </w:t>
      </w:r>
      <w:r>
        <w:rPr/>
        <w:t>and</w:t>
      </w:r>
      <w:r>
        <w:rPr>
          <w:spacing w:val="31"/>
        </w:rPr>
        <w:t> </w:t>
      </w:r>
      <w:r>
        <w:rPr/>
        <w:t>term</w:t>
      </w:r>
      <w:r>
        <w:rPr>
          <w:spacing w:val="32"/>
        </w:rPr>
        <w:t> </w:t>
      </w:r>
      <w:r>
        <w:rPr/>
        <w:t>rewriting.</w:t>
      </w:r>
      <w:r>
        <w:rPr>
          <w:spacing w:val="40"/>
        </w:rPr>
        <w:t> </w:t>
      </w:r>
      <w:r>
        <w:rPr/>
        <w:t>Isabelle</w:t>
      </w:r>
      <w:r>
        <w:rPr>
          <w:spacing w:val="32"/>
        </w:rPr>
        <w:t> </w:t>
      </w:r>
      <w:r>
        <w:rPr/>
        <w:t>accepts</w:t>
      </w:r>
      <w:r>
        <w:rPr>
          <w:spacing w:val="31"/>
        </w:rPr>
        <w:t> </w:t>
      </w:r>
      <w:r>
        <w:rPr/>
        <w:t>inference</w:t>
      </w:r>
      <w:r>
        <w:rPr>
          <w:spacing w:val="32"/>
        </w:rPr>
        <w:t> </w:t>
      </w:r>
      <w:r>
        <w:rPr/>
        <w:t>rules of</w:t>
      </w:r>
      <w:r>
        <w:rPr>
          <w:spacing w:val="31"/>
        </w:rPr>
        <w:t> </w:t>
      </w:r>
      <w:r>
        <w:rPr/>
        <w:t>the</w:t>
      </w:r>
      <w:r>
        <w:rPr>
          <w:spacing w:val="31"/>
        </w:rPr>
        <w:t> </w:t>
      </w:r>
      <w:r>
        <w:rPr/>
        <w:t>form</w:t>
      </w:r>
      <w:r>
        <w:rPr>
          <w:spacing w:val="31"/>
        </w:rPr>
        <w:t> </w:t>
      </w:r>
      <w:r>
        <w:rPr/>
        <w:t>“from</w:t>
      </w:r>
      <w:r>
        <w:rPr>
          <w:spacing w:val="31"/>
        </w:rPr>
        <w:t> </w:t>
      </w:r>
      <w:r>
        <w:rPr>
          <w:rFonts w:ascii="Georgia" w:hAnsi="Georgia"/>
          <w:i/>
        </w:rPr>
        <w:t>α</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spacing w:val="23"/>
          <w:vertAlign w:val="baseline"/>
        </w:rPr>
        <w:t>α</w:t>
      </w:r>
      <w:r>
        <w:rPr>
          <w:rFonts w:ascii="LM Roman 8" w:hAnsi="LM Roman 8"/>
          <w:spacing w:val="23"/>
          <w:vertAlign w:val="subscript"/>
        </w:rPr>
        <w:t>2</w:t>
      </w:r>
      <w:r>
        <w:rPr>
          <w:rFonts w:ascii="Georgia" w:hAnsi="Georgia"/>
          <w:i/>
          <w:spacing w:val="23"/>
          <w:vertAlign w:val="baseline"/>
        </w:rPr>
        <w:t>,...,</w:t>
      </w:r>
      <w:r>
        <w:rPr>
          <w:rFonts w:ascii="Georgia" w:hAnsi="Georgia"/>
          <w:i/>
          <w:spacing w:val="-11"/>
          <w:vertAlign w:val="baseline"/>
        </w:rPr>
        <w:t> </w:t>
      </w:r>
      <w:r>
        <w:rPr>
          <w:rFonts w:ascii="Georgia" w:hAnsi="Georgia"/>
          <w:i/>
          <w:vertAlign w:val="baseline"/>
        </w:rPr>
        <w:t>α</w:t>
      </w:r>
      <w:r>
        <w:rPr>
          <w:rFonts w:ascii="Georgia" w:hAnsi="Georgia"/>
          <w:i/>
          <w:vertAlign w:val="subscript"/>
        </w:rPr>
        <w:t>n</w:t>
      </w:r>
      <w:r>
        <w:rPr>
          <w:rFonts w:ascii="Georgia" w:hAnsi="Georgia"/>
          <w:i/>
          <w:vertAlign w:val="baseline"/>
        </w:rPr>
        <w:t>,</w:t>
      </w:r>
      <w:r>
        <w:rPr>
          <w:rFonts w:ascii="Georgia" w:hAnsi="Georgia"/>
          <w:i/>
          <w:spacing w:val="80"/>
          <w:vertAlign w:val="baseline"/>
        </w:rPr>
        <w:t> </w:t>
      </w:r>
      <w:r>
        <w:rPr>
          <w:vertAlign w:val="baseline"/>
        </w:rPr>
        <w:t>infer</w:t>
      </w:r>
      <w:r>
        <w:rPr>
          <w:spacing w:val="35"/>
          <w:vertAlign w:val="baseline"/>
        </w:rPr>
        <w:t> </w:t>
      </w:r>
      <w:r>
        <w:rPr>
          <w:rFonts w:ascii="Georgia" w:hAnsi="Georgia"/>
          <w:i/>
          <w:vertAlign w:val="baseline"/>
        </w:rPr>
        <w:t>β</w:t>
      </w:r>
      <w:r>
        <w:rPr>
          <w:vertAlign w:val="baseline"/>
        </w:rPr>
        <w:t>”</w:t>
      </w:r>
      <w:r>
        <w:rPr>
          <w:spacing w:val="31"/>
          <w:vertAlign w:val="baseline"/>
        </w:rPr>
        <w:t> </w:t>
      </w:r>
      <w:r>
        <w:rPr>
          <w:vertAlign w:val="baseline"/>
        </w:rPr>
        <w:t>where</w:t>
      </w:r>
      <w:r>
        <w:rPr>
          <w:spacing w:val="31"/>
          <w:vertAlign w:val="baseline"/>
        </w:rPr>
        <w:t> </w:t>
      </w:r>
      <w:r>
        <w:rPr>
          <w:vertAlign w:val="baseline"/>
        </w:rPr>
        <w:t>the</w:t>
      </w:r>
      <w:r>
        <w:rPr>
          <w:spacing w:val="31"/>
          <w:vertAlign w:val="baseline"/>
        </w:rPr>
        <w:t> </w:t>
      </w:r>
      <w:r>
        <w:rPr>
          <w:rFonts w:ascii="Georgia" w:hAnsi="Georgia"/>
          <w:i/>
          <w:vertAlign w:val="baseline"/>
        </w:rPr>
        <w:t>α</w:t>
      </w:r>
      <w:r>
        <w:rPr>
          <w:rFonts w:ascii="Georgia" w:hAnsi="Georgia"/>
          <w:i/>
          <w:vertAlign w:val="subscript"/>
        </w:rPr>
        <w:t>i</w:t>
      </w:r>
      <w:r>
        <w:rPr>
          <w:rFonts w:ascii="Georgia" w:hAnsi="Georgia"/>
          <w:i/>
          <w:spacing w:val="40"/>
          <w:vertAlign w:val="baseline"/>
        </w:rPr>
        <w:t> </w:t>
      </w:r>
      <w:r>
        <w:rPr>
          <w:vertAlign w:val="baseline"/>
        </w:rPr>
        <w:t>and</w:t>
      </w:r>
      <w:r>
        <w:rPr>
          <w:spacing w:val="31"/>
          <w:vertAlign w:val="baseline"/>
        </w:rPr>
        <w:t> </w:t>
      </w:r>
      <w:r>
        <w:rPr>
          <w:rFonts w:ascii="Georgia" w:hAnsi="Georgia"/>
          <w:i/>
          <w:vertAlign w:val="baseline"/>
        </w:rPr>
        <w:t>β</w:t>
      </w:r>
      <w:r>
        <w:rPr>
          <w:rFonts w:ascii="Georgia" w:hAnsi="Georgia"/>
          <w:i/>
          <w:spacing w:val="40"/>
          <w:vertAlign w:val="baseline"/>
        </w:rPr>
        <w:t> </w:t>
      </w:r>
      <w:r>
        <w:rPr>
          <w:vertAlign w:val="baseline"/>
        </w:rPr>
        <w:t>are</w:t>
      </w:r>
      <w:r>
        <w:rPr>
          <w:spacing w:val="31"/>
          <w:vertAlign w:val="baseline"/>
        </w:rPr>
        <w:t> </w:t>
      </w:r>
      <w:r>
        <w:rPr>
          <w:vertAlign w:val="baseline"/>
        </w:rPr>
        <w:t>expressions of</w:t>
      </w:r>
      <w:r>
        <w:rPr>
          <w:spacing w:val="40"/>
          <w:vertAlign w:val="baseline"/>
        </w:rPr>
        <w:t> </w:t>
      </w:r>
      <w:r>
        <w:rPr>
          <w:vertAlign w:val="baseline"/>
        </w:rPr>
        <w:t>the</w:t>
      </w:r>
      <w:r>
        <w:rPr>
          <w:spacing w:val="40"/>
          <w:vertAlign w:val="baseline"/>
        </w:rPr>
        <w:t> </w:t>
      </w:r>
      <w:r>
        <w:rPr>
          <w:vertAlign w:val="baseline"/>
        </w:rPr>
        <w:t>Isabelle</w:t>
      </w:r>
      <w:r>
        <w:rPr>
          <w:spacing w:val="40"/>
          <w:vertAlign w:val="baseline"/>
        </w:rPr>
        <w:t> </w:t>
      </w:r>
      <w:r>
        <w:rPr>
          <w:vertAlign w:val="baseline"/>
        </w:rPr>
        <w:t>meta-logic,</w:t>
      </w:r>
      <w:r>
        <w:rPr>
          <w:spacing w:val="40"/>
          <w:vertAlign w:val="baseline"/>
        </w:rPr>
        <w:t> </w:t>
      </w:r>
      <w:r>
        <w:rPr>
          <w:vertAlign w:val="baseline"/>
        </w:rPr>
        <w:t>or</w:t>
      </w:r>
      <w:r>
        <w:rPr>
          <w:spacing w:val="40"/>
          <w:vertAlign w:val="baseline"/>
        </w:rPr>
        <w:t> </w:t>
      </w:r>
      <w:r>
        <w:rPr>
          <w:vertAlign w:val="baseline"/>
        </w:rPr>
        <w:t>are</w:t>
      </w:r>
      <w:r>
        <w:rPr>
          <w:spacing w:val="40"/>
          <w:vertAlign w:val="baseline"/>
        </w:rPr>
        <w:t> </w:t>
      </w:r>
      <w:r>
        <w:rPr>
          <w:vertAlign w:val="baseline"/>
        </w:rPr>
        <w:t>expressions</w:t>
      </w:r>
      <w:r>
        <w:rPr>
          <w:spacing w:val="40"/>
          <w:vertAlign w:val="baseline"/>
        </w:rPr>
        <w:t> </w:t>
      </w:r>
      <w:r>
        <w:rPr>
          <w:vertAlign w:val="baseline"/>
        </w:rPr>
        <w:t>using</w:t>
      </w:r>
      <w:r>
        <w:rPr>
          <w:spacing w:val="40"/>
          <w:vertAlign w:val="baseline"/>
        </w:rPr>
        <w:t> </w:t>
      </w:r>
      <w:r>
        <w:rPr>
          <w:vertAlign w:val="baseline"/>
        </w:rPr>
        <w:t>a</w:t>
      </w:r>
      <w:r>
        <w:rPr>
          <w:spacing w:val="40"/>
          <w:vertAlign w:val="baseline"/>
        </w:rPr>
        <w:t> </w:t>
      </w:r>
      <w:r>
        <w:rPr>
          <w:vertAlign w:val="baseline"/>
        </w:rPr>
        <w:t>new</w:t>
      </w:r>
      <w:r>
        <w:rPr>
          <w:spacing w:val="40"/>
          <w:vertAlign w:val="baseline"/>
        </w:rPr>
        <w:t> </w:t>
      </w:r>
      <w:r>
        <w:rPr>
          <w:vertAlign w:val="baseline"/>
        </w:rPr>
        <w:t>syntax,</w:t>
      </w:r>
      <w:r>
        <w:rPr>
          <w:spacing w:val="40"/>
          <w:vertAlign w:val="baseline"/>
        </w:rPr>
        <w:t> </w:t>
      </w:r>
      <w:r>
        <w:rPr>
          <w:vertAlign w:val="baseline"/>
        </w:rPr>
        <w:t>defined</w:t>
      </w:r>
      <w:r>
        <w:rPr>
          <w:spacing w:val="40"/>
          <w:vertAlign w:val="baseline"/>
        </w:rPr>
        <w:t> </w:t>
      </w:r>
      <w:r>
        <w:rPr>
          <w:vertAlign w:val="baseline"/>
        </w:rPr>
        <w:t>by the user, for some “object logic”.</w:t>
      </w:r>
      <w:r>
        <w:rPr>
          <w:spacing w:val="40"/>
          <w:vertAlign w:val="baseline"/>
        </w:rPr>
        <w:t> </w:t>
      </w:r>
      <w:r>
        <w:rPr>
          <w:vertAlign w:val="baseline"/>
        </w:rPr>
        <w:t>An Isabelle user can encode a particular calculus</w:t>
      </w:r>
      <w:r>
        <w:rPr>
          <w:spacing w:val="20"/>
          <w:vertAlign w:val="baseline"/>
        </w:rPr>
        <w:t> </w:t>
      </w:r>
      <w:r>
        <w:rPr>
          <w:rFonts w:ascii="DejaVu Sans" w:hAnsi="DejaVu Sans"/>
          <w:i/>
          <w:vertAlign w:val="baseline"/>
        </w:rPr>
        <w:t>C</w:t>
      </w:r>
      <w:r>
        <w:rPr>
          <w:rFonts w:ascii="Georgia" w:hAnsi="Georgia"/>
          <w:i/>
          <w:vertAlign w:val="subscript"/>
        </w:rPr>
        <w:t>L</w:t>
      </w:r>
      <w:r>
        <w:rPr>
          <w:rFonts w:ascii="Georgia" w:hAnsi="Georgia"/>
          <w:i/>
          <w:spacing w:val="34"/>
          <w:vertAlign w:val="baseline"/>
        </w:rPr>
        <w:t> </w:t>
      </w:r>
      <w:r>
        <w:rPr>
          <w:vertAlign w:val="baseline"/>
        </w:rPr>
        <w:t>for</w:t>
      </w:r>
      <w:r>
        <w:rPr>
          <w:spacing w:val="20"/>
          <w:vertAlign w:val="baseline"/>
        </w:rPr>
        <w:t> </w:t>
      </w:r>
      <w:r>
        <w:rPr>
          <w:vertAlign w:val="baseline"/>
        </w:rPr>
        <w:t>some</w:t>
      </w:r>
      <w:r>
        <w:rPr>
          <w:spacing w:val="20"/>
          <w:vertAlign w:val="baseline"/>
        </w:rPr>
        <w:t> </w:t>
      </w:r>
      <w:r>
        <w:rPr>
          <w:vertAlign w:val="baseline"/>
        </w:rPr>
        <w:t>logic</w:t>
      </w:r>
      <w:r>
        <w:rPr>
          <w:spacing w:val="20"/>
          <w:vertAlign w:val="baseline"/>
        </w:rPr>
        <w:t> </w:t>
      </w:r>
      <w:r>
        <w:rPr>
          <w:rFonts w:ascii="Georgia" w:hAnsi="Georgia"/>
          <w:i/>
          <w:vertAlign w:val="baseline"/>
        </w:rPr>
        <w:t>L</w:t>
      </w:r>
      <w:r>
        <w:rPr>
          <w:rFonts w:ascii="Georgia" w:hAnsi="Georgia"/>
          <w:i/>
          <w:spacing w:val="22"/>
          <w:vertAlign w:val="baseline"/>
        </w:rPr>
        <w:t> </w:t>
      </w:r>
      <w:r>
        <w:rPr>
          <w:vertAlign w:val="baseline"/>
        </w:rPr>
        <w:t>as</w:t>
      </w:r>
      <w:r>
        <w:rPr>
          <w:spacing w:val="20"/>
          <w:vertAlign w:val="baseline"/>
        </w:rPr>
        <w:t> </w:t>
      </w:r>
      <w:r>
        <w:rPr>
          <w:vertAlign w:val="baseline"/>
        </w:rPr>
        <w:t>an</w:t>
      </w:r>
      <w:r>
        <w:rPr>
          <w:spacing w:val="20"/>
          <w:vertAlign w:val="baseline"/>
        </w:rPr>
        <w:t> </w:t>
      </w:r>
      <w:r>
        <w:rPr>
          <w:vertAlign w:val="baseline"/>
        </w:rPr>
        <w:t>“object</w:t>
      </w:r>
      <w:r>
        <w:rPr>
          <w:spacing w:val="20"/>
          <w:vertAlign w:val="baseline"/>
        </w:rPr>
        <w:t> </w:t>
      </w:r>
      <w:r>
        <w:rPr>
          <w:vertAlign w:val="baseline"/>
        </w:rPr>
        <w:t>logic”</w:t>
      </w:r>
      <w:r>
        <w:rPr>
          <w:spacing w:val="20"/>
          <w:vertAlign w:val="baseline"/>
        </w:rPr>
        <w:t> </w:t>
      </w:r>
      <w:r>
        <w:rPr>
          <w:vertAlign w:val="baseline"/>
        </w:rPr>
        <w:t>by</w:t>
      </w:r>
      <w:r>
        <w:rPr>
          <w:spacing w:val="20"/>
          <w:vertAlign w:val="baseline"/>
        </w:rPr>
        <w:t> </w:t>
      </w:r>
      <w:r>
        <w:rPr>
          <w:vertAlign w:val="baseline"/>
        </w:rPr>
        <w:t>using</w:t>
      </w:r>
      <w:r>
        <w:rPr>
          <w:spacing w:val="20"/>
          <w:vertAlign w:val="baseline"/>
        </w:rPr>
        <w:t> </w:t>
      </w:r>
      <w:r>
        <w:rPr>
          <w:vertAlign w:val="baseline"/>
        </w:rPr>
        <w:t>these</w:t>
      </w:r>
      <w:r>
        <w:rPr>
          <w:spacing w:val="20"/>
          <w:vertAlign w:val="baseline"/>
        </w:rPr>
        <w:t> </w:t>
      </w:r>
      <w:r>
        <w:rPr>
          <w:vertAlign w:val="baseline"/>
        </w:rPr>
        <w:t>rule</w:t>
      </w:r>
      <w:r>
        <w:rPr>
          <w:spacing w:val="20"/>
          <w:vertAlign w:val="baseline"/>
        </w:rPr>
        <w:t> </w:t>
      </w:r>
      <w:r>
        <w:rPr>
          <w:vertAlign w:val="baseline"/>
        </w:rPr>
        <w:t>templates to encode the set of inference rules of </w:t>
      </w:r>
      <w:r>
        <w:rPr>
          <w:rFonts w:ascii="DejaVu Sans" w:hAnsi="DejaVu Sans"/>
          <w:i/>
          <w:vertAlign w:val="baseline"/>
        </w:rPr>
        <w:t>C</w:t>
      </w:r>
      <w:r>
        <w:rPr>
          <w:rFonts w:ascii="Georgia" w:hAnsi="Georgia"/>
          <w:i/>
          <w:vertAlign w:val="subscript"/>
        </w:rPr>
        <w:t>L</w:t>
      </w:r>
      <w:r>
        <w:rPr>
          <w:vertAlign w:val="baseline"/>
        </w:rPr>
        <w:t>.</w:t>
      </w:r>
      <w:r>
        <w:rPr>
          <w:spacing w:val="40"/>
          <w:vertAlign w:val="baseline"/>
        </w:rPr>
        <w:t> </w:t>
      </w:r>
      <w:r>
        <w:rPr>
          <w:vertAlign w:val="baseline"/>
        </w:rPr>
        <w:t>For example, if </w:t>
      </w:r>
      <w:r>
        <w:rPr>
          <w:rFonts w:ascii="DejaVu Sans" w:hAnsi="DejaVu Sans"/>
          <w:i/>
          <w:vertAlign w:val="baseline"/>
        </w:rPr>
        <w:t>C</w:t>
      </w:r>
      <w:r>
        <w:rPr>
          <w:rFonts w:ascii="Georgia" w:hAnsi="Georgia"/>
          <w:i/>
          <w:vertAlign w:val="subscript"/>
        </w:rPr>
        <w:t>L</w:t>
      </w:r>
      <w:r>
        <w:rPr>
          <w:rFonts w:ascii="Georgia" w:hAnsi="Georgia"/>
          <w:i/>
          <w:vertAlign w:val="baseline"/>
        </w:rPr>
        <w:t> </w:t>
      </w:r>
      <w:r>
        <w:rPr>
          <w:vertAlign w:val="baseline"/>
        </w:rPr>
        <w:t>is a natural deduction calculus, then the </w:t>
      </w:r>
      <w:r>
        <w:rPr>
          <w:rFonts w:ascii="Georgia" w:hAnsi="Georgia"/>
          <w:i/>
          <w:vertAlign w:val="baseline"/>
        </w:rPr>
        <w:t>α</w:t>
      </w:r>
      <w:r>
        <w:rPr>
          <w:rFonts w:ascii="Georgia" w:hAnsi="Georgia"/>
          <w:i/>
          <w:vertAlign w:val="subscript"/>
        </w:rPr>
        <w:t>i</w:t>
      </w:r>
      <w:r>
        <w:rPr>
          <w:rFonts w:ascii="Georgia" w:hAnsi="Georgia"/>
          <w:i/>
          <w:vertAlign w:val="baseline"/>
        </w:rPr>
        <w:t> </w:t>
      </w:r>
      <w:r>
        <w:rPr>
          <w:vertAlign w:val="baseline"/>
        </w:rPr>
        <w:t>and </w:t>
      </w:r>
      <w:r>
        <w:rPr>
          <w:rFonts w:ascii="Georgia" w:hAnsi="Georgia"/>
          <w:i/>
          <w:vertAlign w:val="baseline"/>
        </w:rPr>
        <w:t>β </w:t>
      </w:r>
      <w:r>
        <w:rPr>
          <w:vertAlign w:val="baseline"/>
        </w:rPr>
        <w:t>will be formulae of </w:t>
      </w:r>
      <w:r>
        <w:rPr>
          <w:rFonts w:ascii="Georgia" w:hAnsi="Georgia"/>
          <w:i/>
          <w:vertAlign w:val="baseline"/>
        </w:rPr>
        <w:t>L</w:t>
      </w:r>
      <w:r>
        <w:rPr>
          <w:vertAlign w:val="baseline"/>
        </w:rPr>
        <w:t>, whereas if </w:t>
      </w:r>
      <w:r>
        <w:rPr>
          <w:rFonts w:ascii="DejaVu Sans" w:hAnsi="DejaVu Sans"/>
          <w:i/>
          <w:vertAlign w:val="baseline"/>
        </w:rPr>
        <w:t>C</w:t>
      </w:r>
      <w:r>
        <w:rPr>
          <w:rFonts w:ascii="Georgia" w:hAnsi="Georgia"/>
          <w:i/>
          <w:vertAlign w:val="subscript"/>
        </w:rPr>
        <w:t>L</w:t>
      </w:r>
      <w:r>
        <w:rPr>
          <w:rFonts w:ascii="Georgia" w:hAnsi="Georgia"/>
          <w:i/>
          <w:vertAlign w:val="baseline"/>
        </w:rPr>
        <w:t> </w:t>
      </w:r>
      <w:r>
        <w:rPr>
          <w:vertAlign w:val="baseline"/>
        </w:rPr>
        <w:t>is a sequent</w:t>
      </w:r>
      <w:r>
        <w:rPr>
          <w:spacing w:val="32"/>
          <w:vertAlign w:val="baseline"/>
        </w:rPr>
        <w:t> </w:t>
      </w:r>
      <w:r>
        <w:rPr>
          <w:vertAlign w:val="baseline"/>
        </w:rPr>
        <w:t>calculus,</w:t>
      </w:r>
      <w:r>
        <w:rPr>
          <w:spacing w:val="33"/>
          <w:vertAlign w:val="baseline"/>
        </w:rPr>
        <w:t> </w:t>
      </w:r>
      <w:r>
        <w:rPr>
          <w:vertAlign w:val="baseline"/>
        </w:rPr>
        <w:t>then</w:t>
      </w:r>
      <w:r>
        <w:rPr>
          <w:spacing w:val="33"/>
          <w:vertAlign w:val="baseline"/>
        </w:rPr>
        <w:t> </w:t>
      </w:r>
      <w:r>
        <w:rPr>
          <w:vertAlign w:val="baseline"/>
        </w:rPr>
        <w:t>the</w:t>
      </w:r>
      <w:r>
        <w:rPr>
          <w:spacing w:val="33"/>
          <w:vertAlign w:val="baseline"/>
        </w:rPr>
        <w:t> </w:t>
      </w:r>
      <w:r>
        <w:rPr>
          <w:rFonts w:ascii="Georgia" w:hAnsi="Georgia"/>
          <w:i/>
          <w:vertAlign w:val="baseline"/>
        </w:rPr>
        <w:t>α</w:t>
      </w:r>
      <w:r>
        <w:rPr>
          <w:rFonts w:ascii="Georgia" w:hAnsi="Georgia"/>
          <w:i/>
          <w:vertAlign w:val="subscript"/>
        </w:rPr>
        <w:t>i</w:t>
      </w:r>
      <w:r>
        <w:rPr>
          <w:rFonts w:ascii="Georgia" w:hAnsi="Georgia"/>
          <w:i/>
          <w:spacing w:val="40"/>
          <w:vertAlign w:val="baseline"/>
        </w:rPr>
        <w:t> </w:t>
      </w:r>
      <w:r>
        <w:rPr>
          <w:vertAlign w:val="baseline"/>
        </w:rPr>
        <w:t>and</w:t>
      </w:r>
      <w:r>
        <w:rPr>
          <w:spacing w:val="33"/>
          <w:vertAlign w:val="baseline"/>
        </w:rPr>
        <w:t> </w:t>
      </w:r>
      <w:r>
        <w:rPr>
          <w:rFonts w:ascii="Georgia" w:hAnsi="Georgia"/>
          <w:i/>
          <w:vertAlign w:val="baseline"/>
        </w:rPr>
        <w:t>β</w:t>
      </w:r>
      <w:r>
        <w:rPr>
          <w:rFonts w:ascii="Georgia" w:hAnsi="Georgia"/>
          <w:i/>
          <w:spacing w:val="40"/>
          <w:vertAlign w:val="baseline"/>
        </w:rPr>
        <w:t> </w:t>
      </w:r>
      <w:r>
        <w:rPr>
          <w:vertAlign w:val="baseline"/>
        </w:rPr>
        <w:t>will</w:t>
      </w:r>
      <w:r>
        <w:rPr>
          <w:spacing w:val="32"/>
          <w:vertAlign w:val="baseline"/>
        </w:rPr>
        <w:t> </w:t>
      </w:r>
      <w:r>
        <w:rPr>
          <w:vertAlign w:val="baseline"/>
        </w:rPr>
        <w:t>be</w:t>
      </w:r>
      <w:r>
        <w:rPr>
          <w:spacing w:val="33"/>
          <w:vertAlign w:val="baseline"/>
        </w:rPr>
        <w:t> </w:t>
      </w:r>
      <w:r>
        <w:rPr>
          <w:vertAlign w:val="baseline"/>
        </w:rPr>
        <w:t>sequents</w:t>
      </w:r>
      <w:r>
        <w:rPr>
          <w:spacing w:val="32"/>
          <w:vertAlign w:val="baseline"/>
        </w:rPr>
        <w:t> </w:t>
      </w:r>
      <w:r>
        <w:rPr>
          <w:vertAlign w:val="baseline"/>
        </w:rPr>
        <w:t>of</w:t>
      </w:r>
      <w:r>
        <w:rPr>
          <w:spacing w:val="33"/>
          <w:vertAlign w:val="baseline"/>
        </w:rPr>
        <w:t> </w:t>
      </w:r>
      <w:r>
        <w:rPr>
          <w:rFonts w:ascii="DejaVu Sans" w:hAnsi="DejaVu Sans"/>
          <w:i/>
          <w:vertAlign w:val="baseline"/>
        </w:rPr>
        <w:t>C</w:t>
      </w:r>
      <w:r>
        <w:rPr>
          <w:rFonts w:ascii="Georgia" w:hAnsi="Georgia"/>
          <w:i/>
          <w:vertAlign w:val="subscript"/>
        </w:rPr>
        <w:t>L</w:t>
      </w:r>
      <w:r>
        <w:rPr>
          <w:vertAlign w:val="baseline"/>
        </w:rPr>
        <w:t>.</w:t>
      </w:r>
      <w:r>
        <w:rPr>
          <w:spacing w:val="64"/>
          <w:vertAlign w:val="baseline"/>
        </w:rPr>
        <w:t> </w:t>
      </w:r>
      <w:r>
        <w:rPr>
          <w:vertAlign w:val="baseline"/>
        </w:rPr>
        <w:t>Such</w:t>
      </w:r>
      <w:r>
        <w:rPr>
          <w:spacing w:val="32"/>
          <w:vertAlign w:val="baseline"/>
        </w:rPr>
        <w:t> </w:t>
      </w:r>
      <w:r>
        <w:rPr>
          <w:vertAlign w:val="baseline"/>
        </w:rPr>
        <w:t>an</w:t>
      </w:r>
      <w:r>
        <w:rPr>
          <w:spacing w:val="33"/>
          <w:vertAlign w:val="baseline"/>
        </w:rPr>
        <w:t> </w:t>
      </w:r>
      <w:r>
        <w:rPr>
          <w:vertAlign w:val="baseline"/>
        </w:rPr>
        <w:t>encoding is called an “object logic”, even though it is a (typically natural deduction or sequent)</w:t>
      </w:r>
      <w:r>
        <w:rPr>
          <w:spacing w:val="40"/>
          <w:vertAlign w:val="baseline"/>
        </w:rPr>
        <w:t> </w:t>
      </w:r>
      <w:r>
        <w:rPr>
          <w:rFonts w:ascii="LM Roman 12" w:hAnsi="LM Roman 12"/>
          <w:i/>
          <w:vertAlign w:val="baseline"/>
        </w:rPr>
        <w:t>calculus </w:t>
      </w:r>
      <w:r>
        <w:rPr>
          <w:vertAlign w:val="baseline"/>
        </w:rPr>
        <w:t>for</w:t>
      </w:r>
      <w:r>
        <w:rPr>
          <w:spacing w:val="40"/>
          <w:vertAlign w:val="baseline"/>
        </w:rPr>
        <w:t> </w:t>
      </w:r>
      <w:r>
        <w:rPr>
          <w:vertAlign w:val="baseline"/>
        </w:rPr>
        <w:t>some</w:t>
      </w:r>
      <w:r>
        <w:rPr>
          <w:spacing w:val="40"/>
          <w:vertAlign w:val="baseline"/>
        </w:rPr>
        <w:t> </w:t>
      </w:r>
      <w:r>
        <w:rPr>
          <w:vertAlign w:val="baseline"/>
        </w:rPr>
        <w:t>particular</w:t>
      </w:r>
      <w:r>
        <w:rPr>
          <w:spacing w:val="40"/>
          <w:vertAlign w:val="baseline"/>
        </w:rPr>
        <w:t> </w:t>
      </w:r>
      <w:r>
        <w:rPr>
          <w:vertAlign w:val="baseline"/>
        </w:rPr>
        <w:t>logic</w:t>
      </w:r>
      <w:r>
        <w:rPr>
          <w:spacing w:val="40"/>
          <w:vertAlign w:val="baseline"/>
        </w:rPr>
        <w:t> </w:t>
      </w:r>
      <w:r>
        <w:rPr>
          <w:rFonts w:ascii="Georgia" w:hAnsi="Georgia"/>
          <w:i/>
          <w:vertAlign w:val="baseline"/>
        </w:rPr>
        <w:t>L</w:t>
      </w:r>
      <w:r>
        <w:rPr>
          <w:vertAlign w:val="baseline"/>
        </w:rPr>
        <w:t>.</w:t>
      </w:r>
      <w:r>
        <w:rPr>
          <w:spacing w:val="80"/>
          <w:vertAlign w:val="baseline"/>
        </w:rPr>
        <w:t> </w:t>
      </w:r>
      <w:r>
        <w:rPr>
          <w:vertAlign w:val="baseline"/>
        </w:rPr>
        <w:t>In</w:t>
      </w:r>
      <w:r>
        <w:rPr>
          <w:spacing w:val="40"/>
          <w:vertAlign w:val="baseline"/>
        </w:rPr>
        <w:t> </w:t>
      </w:r>
      <w:r>
        <w:rPr>
          <w:vertAlign w:val="baseline"/>
        </w:rPr>
        <w:t>practice</w:t>
      </w:r>
      <w:r>
        <w:rPr>
          <w:spacing w:val="40"/>
          <w:vertAlign w:val="baseline"/>
        </w:rPr>
        <w:t> </w:t>
      </w:r>
      <w:r>
        <w:rPr>
          <w:vertAlign w:val="baseline"/>
        </w:rPr>
        <w:t>most</w:t>
      </w:r>
      <w:r>
        <w:rPr>
          <w:spacing w:val="40"/>
          <w:vertAlign w:val="baseline"/>
        </w:rPr>
        <w:t> </w:t>
      </w:r>
      <w:r>
        <w:rPr>
          <w:vertAlign w:val="baseline"/>
        </w:rPr>
        <w:t>users</w:t>
      </w:r>
      <w:r>
        <w:rPr>
          <w:spacing w:val="40"/>
          <w:vertAlign w:val="baseline"/>
        </w:rPr>
        <w:t> </w:t>
      </w:r>
      <w:r>
        <w:rPr>
          <w:vertAlign w:val="baseline"/>
        </w:rPr>
        <w:t>would build</w:t>
      </w:r>
      <w:r>
        <w:rPr>
          <w:spacing w:val="40"/>
          <w:vertAlign w:val="baseline"/>
        </w:rPr>
        <w:t> </w:t>
      </w:r>
      <w:r>
        <w:rPr>
          <w:vertAlign w:val="baseline"/>
        </w:rPr>
        <w:t>on</w:t>
      </w:r>
      <w:r>
        <w:rPr>
          <w:spacing w:val="40"/>
          <w:vertAlign w:val="baseline"/>
        </w:rPr>
        <w:t> </w:t>
      </w:r>
      <w:r>
        <w:rPr>
          <w:vertAlign w:val="baseline"/>
        </w:rPr>
        <w:t>one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comprehensive</w:t>
      </w:r>
      <w:r>
        <w:rPr>
          <w:spacing w:val="40"/>
          <w:vertAlign w:val="baseline"/>
        </w:rPr>
        <w:t> </w:t>
      </w:r>
      <w:r>
        <w:rPr>
          <w:vertAlign w:val="baseline"/>
        </w:rPr>
        <w:t>“object</w:t>
      </w:r>
      <w:r>
        <w:rPr>
          <w:spacing w:val="40"/>
          <w:vertAlign w:val="baseline"/>
        </w:rPr>
        <w:t> </w:t>
      </w:r>
      <w:r>
        <w:rPr>
          <w:vertAlign w:val="baseline"/>
        </w:rPr>
        <w:t>logics”</w:t>
      </w:r>
      <w:r>
        <w:rPr>
          <w:spacing w:val="40"/>
          <w:vertAlign w:val="baseline"/>
        </w:rPr>
        <w:t> </w:t>
      </w:r>
      <w:r>
        <w:rPr>
          <w:vertAlign w:val="baseline"/>
        </w:rPr>
        <w:t>already</w:t>
      </w:r>
      <w:r>
        <w:rPr>
          <w:spacing w:val="40"/>
          <w:vertAlign w:val="baseline"/>
        </w:rPr>
        <w:t> </w:t>
      </w:r>
      <w:r>
        <w:rPr>
          <w:vertAlign w:val="baseline"/>
        </w:rPr>
        <w:t>supplied</w:t>
      </w:r>
      <w:r>
        <w:rPr>
          <w:spacing w:val="40"/>
          <w:vertAlign w:val="baseline"/>
        </w:rPr>
        <w:t> </w:t>
      </w:r>
      <w:r>
        <w:rPr>
          <w:vertAlign w:val="baseline"/>
        </w:rPr>
        <w:t>[18].</w:t>
      </w:r>
    </w:p>
    <w:p>
      <w:pPr>
        <w:pStyle w:val="BodyText"/>
        <w:spacing w:line="232" w:lineRule="auto" w:before="45"/>
        <w:ind w:right="490" w:firstLine="351"/>
        <w:jc w:val="both"/>
      </w:pPr>
      <w:r>
        <w:rPr>
          <w:w w:val="105"/>
        </w:rPr>
        <w:t>Twelf</w:t>
      </w:r>
      <w:r>
        <w:rPr>
          <w:spacing w:val="-12"/>
          <w:w w:val="105"/>
        </w:rPr>
        <w:t> </w:t>
      </w:r>
      <w:r>
        <w:rPr>
          <w:w w:val="105"/>
        </w:rPr>
        <w:t>[20]</w:t>
      </w:r>
      <w:r>
        <w:rPr>
          <w:spacing w:val="-12"/>
          <w:w w:val="105"/>
        </w:rPr>
        <w:t> </w:t>
      </w:r>
      <w:r>
        <w:rPr>
          <w:w w:val="105"/>
        </w:rPr>
        <w:t>is</w:t>
      </w:r>
      <w:r>
        <w:rPr>
          <w:spacing w:val="-12"/>
          <w:w w:val="105"/>
        </w:rPr>
        <w:t> </w:t>
      </w:r>
      <w:r>
        <w:rPr>
          <w:w w:val="105"/>
        </w:rPr>
        <w:t>an</w:t>
      </w:r>
      <w:r>
        <w:rPr>
          <w:spacing w:val="-12"/>
          <w:w w:val="105"/>
        </w:rPr>
        <w:t> </w:t>
      </w:r>
      <w:r>
        <w:rPr>
          <w:w w:val="105"/>
        </w:rPr>
        <w:t>implementation</w:t>
      </w:r>
      <w:r>
        <w:rPr>
          <w:spacing w:val="-12"/>
          <w:w w:val="105"/>
        </w:rPr>
        <w:t> </w:t>
      </w:r>
      <w:r>
        <w:rPr>
          <w:w w:val="105"/>
        </w:rPr>
        <w:t>of</w:t>
      </w:r>
      <w:r>
        <w:rPr>
          <w:spacing w:val="-12"/>
          <w:w w:val="105"/>
        </w:rPr>
        <w:t> </w:t>
      </w:r>
      <w:r>
        <w:rPr>
          <w:w w:val="105"/>
        </w:rPr>
        <w:t>the</w:t>
      </w:r>
      <w:r>
        <w:rPr>
          <w:spacing w:val="-12"/>
          <w:w w:val="105"/>
        </w:rPr>
        <w:t> </w:t>
      </w:r>
      <w:r>
        <w:rPr>
          <w:w w:val="105"/>
        </w:rPr>
        <w:t>Edinburgh</w:t>
      </w:r>
      <w:r>
        <w:rPr>
          <w:spacing w:val="-12"/>
          <w:w w:val="105"/>
        </w:rPr>
        <w:t> </w:t>
      </w:r>
      <w:r>
        <w:rPr>
          <w:w w:val="105"/>
        </w:rPr>
        <w:t>Logical</w:t>
      </w:r>
      <w:r>
        <w:rPr>
          <w:spacing w:val="-12"/>
          <w:w w:val="105"/>
        </w:rPr>
        <w:t> </w:t>
      </w:r>
      <w:r>
        <w:rPr>
          <w:w w:val="105"/>
        </w:rPr>
        <w:t>Framework</w:t>
      </w:r>
      <w:r>
        <w:rPr>
          <w:spacing w:val="-12"/>
          <w:w w:val="105"/>
        </w:rPr>
        <w:t> </w:t>
      </w:r>
      <w:r>
        <w:rPr>
          <w:w w:val="105"/>
        </w:rPr>
        <w:t>(LF) [11],</w:t>
      </w:r>
      <w:r>
        <w:rPr>
          <w:w w:val="105"/>
        </w:rPr>
        <w:t> which is based on a typed </w:t>
      </w:r>
      <w:r>
        <w:rPr>
          <w:rFonts w:ascii="Georgia" w:hAnsi="Georgia"/>
          <w:i/>
          <w:w w:val="105"/>
        </w:rPr>
        <w:t>λ</w:t>
      </w:r>
      <w:r>
        <w:rPr>
          <w:w w:val="105"/>
        </w:rPr>
        <w:t>-calculus with dependent types.</w:t>
      </w:r>
      <w:r>
        <w:rPr>
          <w:spacing w:val="40"/>
          <w:w w:val="105"/>
        </w:rPr>
        <w:t> </w:t>
      </w:r>
      <w:r>
        <w:rPr>
          <w:w w:val="105"/>
        </w:rPr>
        <w:t>Logics are represented</w:t>
      </w:r>
      <w:r>
        <w:rPr>
          <w:w w:val="105"/>
        </w:rPr>
        <w:t> using</w:t>
      </w:r>
      <w:r>
        <w:rPr>
          <w:w w:val="105"/>
        </w:rPr>
        <w:t> a</w:t>
      </w:r>
      <w:r>
        <w:rPr>
          <w:w w:val="105"/>
        </w:rPr>
        <w:t> </w:t>
      </w:r>
      <w:r>
        <w:rPr>
          <w:rFonts w:ascii="LM Roman 12" w:hAnsi="LM Roman 12"/>
          <w:i/>
          <w:w w:val="105"/>
        </w:rPr>
        <w:t>judgements</w:t>
      </w:r>
      <w:r>
        <w:rPr>
          <w:rFonts w:ascii="LM Roman 12" w:hAnsi="LM Roman 12"/>
          <w:i/>
          <w:spacing w:val="-12"/>
          <w:w w:val="105"/>
        </w:rPr>
        <w:t> </w:t>
      </w:r>
      <w:r>
        <w:rPr>
          <w:rFonts w:ascii="LM Roman 12" w:hAnsi="LM Roman 12"/>
          <w:i/>
          <w:w w:val="105"/>
        </w:rPr>
        <w:t>as</w:t>
      </w:r>
      <w:r>
        <w:rPr>
          <w:rFonts w:ascii="LM Roman 12" w:hAnsi="LM Roman 12"/>
          <w:i/>
          <w:spacing w:val="-12"/>
          <w:w w:val="105"/>
        </w:rPr>
        <w:t> </w:t>
      </w:r>
      <w:r>
        <w:rPr>
          <w:rFonts w:ascii="LM Roman 12" w:hAnsi="LM Roman 12"/>
          <w:i/>
          <w:w w:val="105"/>
        </w:rPr>
        <w:t>types </w:t>
      </w:r>
      <w:r>
        <w:rPr>
          <w:w w:val="105"/>
        </w:rPr>
        <w:t>principle,</w:t>
      </w:r>
      <w:r>
        <w:rPr>
          <w:w w:val="105"/>
        </w:rPr>
        <w:t> where</w:t>
      </w:r>
      <w:r>
        <w:rPr>
          <w:w w:val="105"/>
        </w:rPr>
        <w:t> each</w:t>
      </w:r>
      <w:r>
        <w:rPr>
          <w:w w:val="105"/>
        </w:rPr>
        <w:t> judgement</w:t>
      </w:r>
      <w:r>
        <w:rPr>
          <w:w w:val="105"/>
        </w:rPr>
        <w:t> </w:t>
      </w:r>
      <w:r>
        <w:rPr>
          <w:w w:val="105"/>
        </w:rPr>
        <w:t>of the</w:t>
      </w:r>
      <w:r>
        <w:rPr>
          <w:spacing w:val="28"/>
          <w:w w:val="105"/>
        </w:rPr>
        <w:t> </w:t>
      </w:r>
      <w:r>
        <w:rPr>
          <w:w w:val="105"/>
        </w:rPr>
        <w:t>form</w:t>
      </w:r>
      <w:r>
        <w:rPr>
          <w:spacing w:val="13"/>
          <w:w w:val="105"/>
        </w:rPr>
        <w:t> Γ</w:t>
      </w:r>
      <w:r>
        <w:rPr>
          <w:rFonts w:ascii="Georgia" w:hAnsi="Georgia"/>
          <w:i/>
          <w:spacing w:val="13"/>
          <w:w w:val="105"/>
        </w:rPr>
        <w:t>,x</w:t>
      </w:r>
      <w:r>
        <w:rPr>
          <w:rFonts w:ascii="Georgia" w:hAnsi="Georgia"/>
          <w:i/>
          <w:spacing w:val="13"/>
          <w:w w:val="105"/>
        </w:rPr>
        <w:t> </w:t>
      </w:r>
      <w:r>
        <w:rPr>
          <w:w w:val="105"/>
        </w:rPr>
        <w:t>:</w:t>
      </w:r>
      <w:r>
        <w:rPr>
          <w:spacing w:val="32"/>
          <w:w w:val="105"/>
        </w:rPr>
        <w:t> </w:t>
      </w:r>
      <w:r>
        <w:rPr>
          <w:rFonts w:ascii="Georgia" w:hAnsi="Georgia"/>
          <w:i/>
          <w:w w:val="105"/>
        </w:rPr>
        <w:t>Q</w:t>
      </w:r>
      <w:r>
        <w:rPr>
          <w:rFonts w:ascii="Georgia" w:hAnsi="Georgia"/>
          <w:i/>
          <w:spacing w:val="34"/>
          <w:w w:val="105"/>
        </w:rPr>
        <w:t> </w:t>
      </w:r>
      <w:r>
        <w:rPr>
          <w:rFonts w:ascii="DejaVu Sans" w:hAnsi="DejaVu Sans"/>
          <w:i/>
          <w:w w:val="105"/>
        </w:rPr>
        <w:t>▶ </w:t>
      </w:r>
      <w:r>
        <w:rPr>
          <w:rFonts w:ascii="Georgia" w:hAnsi="Georgia"/>
          <w:i/>
          <w:w w:val="105"/>
        </w:rPr>
        <w:t>y</w:t>
      </w:r>
      <w:r>
        <w:rPr>
          <w:rFonts w:ascii="Georgia" w:hAnsi="Georgia"/>
          <w:i/>
          <w:spacing w:val="40"/>
          <w:w w:val="105"/>
        </w:rPr>
        <w:t> </w:t>
      </w:r>
      <w:r>
        <w:rPr>
          <w:w w:val="105"/>
        </w:rPr>
        <w:t>:</w:t>
      </w:r>
      <w:r>
        <w:rPr>
          <w:spacing w:val="32"/>
          <w:w w:val="105"/>
        </w:rPr>
        <w:t> </w:t>
      </w:r>
      <w:r>
        <w:rPr>
          <w:rFonts w:ascii="Georgia" w:hAnsi="Georgia"/>
          <w:i/>
          <w:w w:val="105"/>
        </w:rPr>
        <w:t>P</w:t>
      </w:r>
      <w:r>
        <w:rPr>
          <w:rFonts w:ascii="Georgia" w:hAnsi="Georgia"/>
          <w:i/>
          <w:spacing w:val="40"/>
          <w:w w:val="105"/>
        </w:rPr>
        <w:t> </w:t>
      </w:r>
      <w:r>
        <w:rPr>
          <w:w w:val="105"/>
        </w:rPr>
        <w:t>is</w:t>
      </w:r>
      <w:r>
        <w:rPr>
          <w:spacing w:val="28"/>
          <w:w w:val="105"/>
        </w:rPr>
        <w:t> </w:t>
      </w:r>
      <w:r>
        <w:rPr>
          <w:w w:val="105"/>
        </w:rPr>
        <w:t>identified</w:t>
      </w:r>
      <w:r>
        <w:rPr>
          <w:spacing w:val="28"/>
          <w:w w:val="105"/>
        </w:rPr>
        <w:t> </w:t>
      </w:r>
      <w:r>
        <w:rPr>
          <w:w w:val="105"/>
        </w:rPr>
        <w:t>with</w:t>
      </w:r>
      <w:r>
        <w:rPr>
          <w:spacing w:val="29"/>
          <w:w w:val="105"/>
        </w:rPr>
        <w:t> </w:t>
      </w:r>
      <w:r>
        <w:rPr>
          <w:w w:val="105"/>
        </w:rPr>
        <w:t>the</w:t>
      </w:r>
      <w:r>
        <w:rPr>
          <w:spacing w:val="28"/>
          <w:w w:val="105"/>
        </w:rPr>
        <w:t> </w:t>
      </w:r>
      <w:r>
        <w:rPr>
          <w:w w:val="105"/>
        </w:rPr>
        <w:t>types</w:t>
      </w:r>
      <w:r>
        <w:rPr>
          <w:spacing w:val="29"/>
          <w:w w:val="105"/>
        </w:rPr>
        <w:t> </w:t>
      </w:r>
      <w:r>
        <w:rPr>
          <w:w w:val="105"/>
        </w:rPr>
        <w:t>of</w:t>
      </w:r>
      <w:r>
        <w:rPr>
          <w:spacing w:val="28"/>
          <w:w w:val="105"/>
        </w:rPr>
        <w:t> </w:t>
      </w:r>
      <w:r>
        <w:rPr>
          <w:w w:val="105"/>
        </w:rPr>
        <w:t>its</w:t>
      </w:r>
      <w:r>
        <w:rPr>
          <w:spacing w:val="29"/>
          <w:w w:val="105"/>
        </w:rPr>
        <w:t> </w:t>
      </w:r>
      <w:r>
        <w:rPr>
          <w:w w:val="105"/>
        </w:rPr>
        <w:t>proofs.</w:t>
      </w:r>
      <w:r>
        <w:rPr>
          <w:spacing w:val="80"/>
          <w:w w:val="105"/>
        </w:rPr>
        <w:t> </w:t>
      </w:r>
      <w:r>
        <w:rPr>
          <w:w w:val="105"/>
        </w:rPr>
        <w:t>Twelf also</w:t>
      </w:r>
      <w:r>
        <w:rPr>
          <w:w w:val="105"/>
        </w:rPr>
        <w:t> accepts</w:t>
      </w:r>
      <w:r>
        <w:rPr>
          <w:w w:val="105"/>
        </w:rPr>
        <w:t> inference</w:t>
      </w:r>
      <w:r>
        <w:rPr>
          <w:w w:val="105"/>
        </w:rPr>
        <w:t> rules</w:t>
      </w:r>
      <w:r>
        <w:rPr>
          <w:w w:val="105"/>
        </w:rPr>
        <w:t> of</w:t>
      </w:r>
      <w:r>
        <w:rPr>
          <w:w w:val="105"/>
        </w:rPr>
        <w:t> the</w:t>
      </w:r>
      <w:r>
        <w:rPr>
          <w:w w:val="105"/>
        </w:rPr>
        <w:t> form</w:t>
      </w:r>
      <w:r>
        <w:rPr>
          <w:w w:val="105"/>
        </w:rPr>
        <w:t> “from</w:t>
      </w:r>
      <w:r>
        <w:rPr>
          <w:w w:val="105"/>
        </w:rPr>
        <w:t> </w:t>
      </w:r>
      <w:r>
        <w:rPr>
          <w:rFonts w:ascii="Georgia" w:hAnsi="Georgia"/>
          <w:i/>
          <w:w w:val="105"/>
        </w:rPr>
        <w:t>α</w:t>
      </w:r>
      <w:r>
        <w:rPr>
          <w:rFonts w:ascii="LM Roman 8" w:hAnsi="LM Roman 8"/>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spacing w:val="23"/>
          <w:w w:val="105"/>
          <w:vertAlign w:val="baseline"/>
        </w:rPr>
        <w:t>α</w:t>
      </w:r>
      <w:r>
        <w:rPr>
          <w:rFonts w:ascii="LM Roman 8" w:hAnsi="LM Roman 8"/>
          <w:spacing w:val="23"/>
          <w:w w:val="105"/>
          <w:vertAlign w:val="subscript"/>
        </w:rPr>
        <w:t>2</w:t>
      </w:r>
      <w:r>
        <w:rPr>
          <w:rFonts w:ascii="Georgia" w:hAnsi="Georgia"/>
          <w:i/>
          <w:spacing w:val="23"/>
          <w:w w:val="105"/>
          <w:vertAlign w:val="baseline"/>
        </w:rPr>
        <w:t>,...,</w:t>
      </w:r>
      <w:r>
        <w:rPr>
          <w:rFonts w:ascii="Georgia" w:hAnsi="Georgia"/>
          <w:i/>
          <w:spacing w:val="-15"/>
          <w:w w:val="105"/>
          <w:vertAlign w:val="baseline"/>
        </w:rPr>
        <w:t> </w:t>
      </w:r>
      <w:r>
        <w:rPr>
          <w:rFonts w:ascii="Georgia" w:hAnsi="Georgia"/>
          <w:i/>
          <w:w w:val="105"/>
          <w:vertAlign w:val="baseline"/>
        </w:rPr>
        <w:t>α</w:t>
      </w:r>
      <w:r>
        <w:rPr>
          <w:rFonts w:ascii="Georgia" w:hAnsi="Georgia"/>
          <w:i/>
          <w:w w:val="105"/>
          <w:vertAlign w:val="subscript"/>
        </w:rPr>
        <w:t>n</w:t>
      </w:r>
      <w:r>
        <w:rPr>
          <w:rFonts w:ascii="Georgia" w:hAnsi="Georgia"/>
          <w:i/>
          <w:w w:val="105"/>
          <w:vertAlign w:val="baseline"/>
        </w:rPr>
        <w:t>,</w:t>
      </w:r>
      <w:r>
        <w:rPr>
          <w:rFonts w:ascii="Georgia" w:hAnsi="Georgia"/>
          <w:i/>
          <w:w w:val="105"/>
          <w:vertAlign w:val="baseline"/>
        </w:rPr>
        <w:t> </w:t>
      </w:r>
      <w:r>
        <w:rPr>
          <w:w w:val="105"/>
          <w:vertAlign w:val="baseline"/>
        </w:rPr>
        <w:t>infer </w:t>
      </w:r>
      <w:r>
        <w:rPr>
          <w:rFonts w:ascii="Georgia" w:hAnsi="Georgia"/>
          <w:i/>
          <w:w w:val="105"/>
          <w:vertAlign w:val="baseline"/>
        </w:rPr>
        <w:t>β</w:t>
      </w:r>
      <w:r>
        <w:rPr>
          <w:w w:val="105"/>
          <w:vertAlign w:val="baseline"/>
        </w:rPr>
        <w:t>”.</w:t>
      </w:r>
      <w:r>
        <w:rPr>
          <w:spacing w:val="40"/>
          <w:w w:val="105"/>
          <w:vertAlign w:val="baseline"/>
        </w:rPr>
        <w:t> </w:t>
      </w:r>
      <w:r>
        <w:rPr>
          <w:w w:val="105"/>
          <w:vertAlign w:val="baseline"/>
        </w:rPr>
        <w:t>But now,</w:t>
      </w:r>
      <w:r>
        <w:rPr>
          <w:spacing w:val="40"/>
          <w:w w:val="105"/>
          <w:vertAlign w:val="baseline"/>
        </w:rPr>
        <w:t> </w:t>
      </w:r>
      <w:r>
        <w:rPr>
          <w:w w:val="105"/>
          <w:vertAlign w:val="baseline"/>
        </w:rPr>
        <w:t>the</w:t>
      </w:r>
      <w:r>
        <w:rPr>
          <w:spacing w:val="40"/>
          <w:w w:val="105"/>
          <w:vertAlign w:val="baseline"/>
        </w:rPr>
        <w:t> </w:t>
      </w:r>
      <w:r>
        <w:rPr>
          <w:w w:val="105"/>
          <w:vertAlign w:val="baseline"/>
        </w:rPr>
        <w:t>rule</w:t>
      </w:r>
      <w:r>
        <w:rPr>
          <w:spacing w:val="40"/>
          <w:w w:val="105"/>
          <w:vertAlign w:val="baseline"/>
        </w:rPr>
        <w:t> </w:t>
      </w:r>
      <w:r>
        <w:rPr>
          <w:w w:val="105"/>
          <w:vertAlign w:val="baseline"/>
        </w:rPr>
        <w:t>is</w:t>
      </w:r>
      <w:r>
        <w:rPr>
          <w:spacing w:val="40"/>
          <w:w w:val="105"/>
          <w:vertAlign w:val="baseline"/>
        </w:rPr>
        <w:t> </w:t>
      </w:r>
      <w:r>
        <w:rPr>
          <w:w w:val="105"/>
          <w:vertAlign w:val="baseline"/>
        </w:rPr>
        <w:t>expressed</w:t>
      </w:r>
      <w:r>
        <w:rPr>
          <w:spacing w:val="40"/>
          <w:w w:val="105"/>
          <w:vertAlign w:val="baseline"/>
        </w:rPr>
        <w:t> </w:t>
      </w:r>
      <w:r>
        <w:rPr>
          <w:w w:val="105"/>
          <w:vertAlign w:val="baseline"/>
        </w:rPr>
        <w:t>as</w:t>
      </w:r>
      <w:r>
        <w:rPr>
          <w:spacing w:val="40"/>
          <w:w w:val="105"/>
          <w:vertAlign w:val="baseline"/>
        </w:rPr>
        <w:t> </w:t>
      </w:r>
      <w:r>
        <w:rPr>
          <w:w w:val="105"/>
          <w:vertAlign w:val="baseline"/>
        </w:rPr>
        <w:t>the</w:t>
      </w:r>
      <w:r>
        <w:rPr>
          <w:spacing w:val="40"/>
          <w:w w:val="105"/>
          <w:vertAlign w:val="baseline"/>
        </w:rPr>
        <w:t> </w:t>
      </w:r>
      <w:r>
        <w:rPr>
          <w:w w:val="105"/>
          <w:vertAlign w:val="baseline"/>
        </w:rPr>
        <w:t>declaration</w:t>
      </w:r>
      <w:r>
        <w:rPr>
          <w:spacing w:val="40"/>
          <w:w w:val="105"/>
          <w:vertAlign w:val="baseline"/>
        </w:rPr>
        <w:t> </w:t>
      </w:r>
      <w:r>
        <w:rPr>
          <w:w w:val="105"/>
          <w:vertAlign w:val="baseline"/>
        </w:rPr>
        <w:t>of</w:t>
      </w:r>
      <w:r>
        <w:rPr>
          <w:spacing w:val="40"/>
          <w:w w:val="105"/>
          <w:vertAlign w:val="baseline"/>
        </w:rPr>
        <w:t> </w:t>
      </w:r>
      <w:r>
        <w:rPr>
          <w:w w:val="105"/>
          <w:vertAlign w:val="baseline"/>
        </w:rPr>
        <w:t>a</w:t>
      </w:r>
      <w:r>
        <w:rPr>
          <w:spacing w:val="40"/>
          <w:w w:val="105"/>
          <w:vertAlign w:val="baseline"/>
        </w:rPr>
        <w:t> </w:t>
      </w:r>
      <w:r>
        <w:rPr>
          <w:rFonts w:ascii="Georgia" w:hAnsi="Georgia"/>
          <w:i/>
          <w:w w:val="105"/>
          <w:vertAlign w:val="baseline"/>
        </w:rPr>
        <w:t>λ</w:t>
      </w:r>
      <w:r>
        <w:rPr>
          <w:w w:val="105"/>
          <w:vertAlign w:val="baseline"/>
        </w:rPr>
        <w:t>-calculus</w:t>
      </w:r>
      <w:r>
        <w:rPr>
          <w:spacing w:val="40"/>
          <w:w w:val="105"/>
          <w:vertAlign w:val="baseline"/>
        </w:rPr>
        <w:t> </w:t>
      </w:r>
      <w:r>
        <w:rPr>
          <w:w w:val="105"/>
          <w:vertAlign w:val="baseline"/>
        </w:rPr>
        <w:t>term</w:t>
      </w:r>
      <w:r>
        <w:rPr>
          <w:spacing w:val="40"/>
          <w:w w:val="105"/>
          <w:vertAlign w:val="baseline"/>
        </w:rPr>
        <w:t> </w:t>
      </w:r>
      <w:r>
        <w:rPr>
          <w:w w:val="105"/>
          <w:vertAlign w:val="baseline"/>
        </w:rPr>
        <w:t>of</w:t>
      </w:r>
      <w:r>
        <w:rPr>
          <w:spacing w:val="40"/>
          <w:w w:val="105"/>
          <w:vertAlign w:val="baseline"/>
        </w:rPr>
        <w:t> </w:t>
      </w:r>
      <w:r>
        <w:rPr>
          <w:w w:val="105"/>
          <w:vertAlign w:val="baseline"/>
        </w:rPr>
        <w:t>type </w:t>
      </w:r>
      <w:r>
        <w:rPr>
          <w:rFonts w:ascii="Georgia" w:hAnsi="Georgia"/>
          <w:i/>
          <w:w w:val="105"/>
          <w:vertAlign w:val="baseline"/>
        </w:rPr>
        <w:t>α</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Georgia" w:hAnsi="Georgia"/>
          <w:i/>
          <w:w w:val="105"/>
          <w:vertAlign w:val="baseline"/>
        </w:rPr>
        <w:t>α</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 </w:t>
      </w:r>
      <w:r>
        <w:rPr>
          <w:rFonts w:ascii="Georgia" w:hAnsi="Georgia"/>
          <w:i/>
          <w:spacing w:val="26"/>
          <w:w w:val="105"/>
          <w:vertAlign w:val="baseline"/>
        </w:rPr>
        <w:t>...</w:t>
      </w:r>
      <w:r>
        <w:rPr>
          <w:rFonts w:ascii="Georgia" w:hAnsi="Georgia"/>
          <w:i/>
          <w:spacing w:val="26"/>
          <w:w w:val="105"/>
          <w:vertAlign w:val="baseline"/>
        </w:rPr>
        <w:t> </w:t>
      </w:r>
      <w:r>
        <w:rPr>
          <w:rFonts w:ascii="DejaVu Sans" w:hAnsi="DejaVu Sans"/>
          <w:i/>
          <w:w w:val="105"/>
          <w:vertAlign w:val="baseline"/>
        </w:rPr>
        <w:t>→ </w:t>
      </w:r>
      <w:r>
        <w:rPr>
          <w:rFonts w:ascii="Georgia" w:hAnsi="Georgia"/>
          <w:i/>
          <w:w w:val="105"/>
          <w:vertAlign w:val="baseline"/>
        </w:rPr>
        <w:t>α</w:t>
      </w:r>
      <w:r>
        <w:rPr>
          <w:rFonts w:ascii="Georgia" w:hAnsi="Georgia"/>
          <w:i/>
          <w:w w:val="105"/>
          <w:vertAlign w:val="subscript"/>
        </w:rPr>
        <w:t>n</w:t>
      </w:r>
      <w:r>
        <w:rPr>
          <w:rFonts w:ascii="Georgia" w:hAnsi="Georgia"/>
          <w:i/>
          <w:spacing w:val="40"/>
          <w:w w:val="105"/>
          <w:vertAlign w:val="baseline"/>
        </w:rPr>
        <w:t> </w:t>
      </w:r>
      <w:r>
        <w:rPr>
          <w:rFonts w:ascii="DejaVu Sans" w:hAnsi="DejaVu Sans"/>
          <w:i/>
          <w:w w:val="105"/>
          <w:vertAlign w:val="baseline"/>
        </w:rPr>
        <w:t>→ </w:t>
      </w:r>
      <w:r>
        <w:rPr>
          <w:rFonts w:ascii="Georgia" w:hAnsi="Georgia"/>
          <w:i/>
          <w:w w:val="105"/>
          <w:vertAlign w:val="baseline"/>
        </w:rPr>
        <w:t>β</w:t>
      </w:r>
      <w:r>
        <w:rPr>
          <w:w w:val="105"/>
          <w:vertAlign w:val="baseline"/>
        </w:rPr>
        <w:t>.</w:t>
      </w:r>
      <w:r>
        <w:rPr>
          <w:spacing w:val="80"/>
          <w:w w:val="105"/>
          <w:vertAlign w:val="baseline"/>
        </w:rPr>
        <w:t> </w:t>
      </w:r>
      <w:r>
        <w:rPr>
          <w:w w:val="105"/>
          <w:vertAlign w:val="baseline"/>
        </w:rPr>
        <w:t>Once</w:t>
      </w:r>
      <w:r>
        <w:rPr>
          <w:w w:val="105"/>
          <w:vertAlign w:val="baseline"/>
        </w:rPr>
        <w:t> again,</w:t>
      </w:r>
      <w:r>
        <w:rPr>
          <w:spacing w:val="40"/>
          <w:w w:val="105"/>
          <w:vertAlign w:val="baseline"/>
        </w:rPr>
        <w:t> </w:t>
      </w:r>
      <w:r>
        <w:rPr>
          <w:w w:val="105"/>
          <w:vertAlign w:val="baseline"/>
        </w:rPr>
        <w:t>if</w:t>
      </w:r>
      <w:r>
        <w:rPr>
          <w:w w:val="105"/>
          <w:vertAlign w:val="baseline"/>
        </w:rPr>
        <w:t> the</w:t>
      </w:r>
      <w:r>
        <w:rPr>
          <w:w w:val="105"/>
          <w:vertAlign w:val="baseline"/>
        </w:rPr>
        <w:t> calculus</w:t>
      </w:r>
      <w:r>
        <w:rPr>
          <w:w w:val="105"/>
          <w:vertAlign w:val="baseline"/>
        </w:rPr>
        <w:t> we</w:t>
      </w:r>
      <w:r>
        <w:rPr>
          <w:w w:val="105"/>
          <w:vertAlign w:val="baseline"/>
        </w:rPr>
        <w:t> are</w:t>
      </w:r>
      <w:r>
        <w:rPr>
          <w:w w:val="105"/>
          <w:vertAlign w:val="baseline"/>
        </w:rPr>
        <w:t> trying</w:t>
      </w:r>
      <w:r>
        <w:rPr>
          <w:w w:val="105"/>
          <w:vertAlign w:val="baseline"/>
        </w:rPr>
        <w:t> to capture</w:t>
      </w:r>
      <w:r>
        <w:rPr>
          <w:w w:val="105"/>
          <w:vertAlign w:val="baseline"/>
        </w:rPr>
        <w:t> is</w:t>
      </w:r>
      <w:r>
        <w:rPr>
          <w:w w:val="105"/>
          <w:vertAlign w:val="baseline"/>
        </w:rPr>
        <w:t> a</w:t>
      </w:r>
      <w:r>
        <w:rPr>
          <w:w w:val="105"/>
          <w:vertAlign w:val="baseline"/>
        </w:rPr>
        <w:t> natural</w:t>
      </w:r>
      <w:r>
        <w:rPr>
          <w:w w:val="105"/>
          <w:vertAlign w:val="baseline"/>
        </w:rPr>
        <w:t> deduction</w:t>
      </w:r>
      <w:r>
        <w:rPr>
          <w:w w:val="105"/>
          <w:vertAlign w:val="baseline"/>
        </w:rPr>
        <w:t> calculus,</w:t>
      </w:r>
      <w:r>
        <w:rPr>
          <w:w w:val="105"/>
          <w:vertAlign w:val="baseline"/>
        </w:rPr>
        <w:t> then</w:t>
      </w:r>
      <w:r>
        <w:rPr>
          <w:w w:val="105"/>
          <w:vertAlign w:val="baseline"/>
        </w:rPr>
        <w:t> the</w:t>
      </w:r>
      <w:r>
        <w:rPr>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will</w:t>
      </w:r>
      <w:r>
        <w:rPr>
          <w:w w:val="105"/>
          <w:vertAlign w:val="baseline"/>
        </w:rPr>
        <w:t> be</w:t>
      </w:r>
      <w:r>
        <w:rPr>
          <w:w w:val="105"/>
          <w:vertAlign w:val="baseline"/>
        </w:rPr>
        <w:t> formulae (types),</w:t>
      </w:r>
      <w:r>
        <w:rPr>
          <w:w w:val="105"/>
          <w:vertAlign w:val="baseline"/>
        </w:rPr>
        <w:t> but</w:t>
      </w:r>
      <w:r>
        <w:rPr>
          <w:w w:val="105"/>
          <w:vertAlign w:val="baseline"/>
        </w:rPr>
        <w:t> if</w:t>
      </w:r>
      <w:r>
        <w:rPr>
          <w:w w:val="105"/>
          <w:vertAlign w:val="baseline"/>
        </w:rPr>
        <w:t> the</w:t>
      </w:r>
      <w:r>
        <w:rPr>
          <w:w w:val="105"/>
          <w:vertAlign w:val="baseline"/>
        </w:rPr>
        <w:t> calculus</w:t>
      </w:r>
      <w:r>
        <w:rPr>
          <w:w w:val="105"/>
          <w:vertAlign w:val="baseline"/>
        </w:rPr>
        <w:t> is</w:t>
      </w:r>
      <w:r>
        <w:rPr>
          <w:w w:val="105"/>
          <w:vertAlign w:val="baseline"/>
        </w:rPr>
        <w:t> a</w:t>
      </w:r>
      <w:r>
        <w:rPr>
          <w:w w:val="105"/>
          <w:vertAlign w:val="baseline"/>
        </w:rPr>
        <w:t> sequent</w:t>
      </w:r>
      <w:r>
        <w:rPr>
          <w:w w:val="105"/>
          <w:vertAlign w:val="baseline"/>
        </w:rPr>
        <w:t> calculus,</w:t>
      </w:r>
      <w:r>
        <w:rPr>
          <w:w w:val="105"/>
          <w:vertAlign w:val="baseline"/>
        </w:rPr>
        <w:t> then</w:t>
      </w:r>
      <w:r>
        <w:rPr>
          <w:w w:val="105"/>
          <w:vertAlign w:val="baseline"/>
        </w:rPr>
        <w:t> the</w:t>
      </w:r>
      <w:r>
        <w:rPr>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will</w:t>
      </w:r>
      <w:r>
        <w:rPr>
          <w:w w:val="105"/>
          <w:vertAlign w:val="baseline"/>
        </w:rPr>
        <w:t> be sequents (types).</w:t>
      </w:r>
    </w:p>
    <w:p>
      <w:pPr>
        <w:pStyle w:val="BodyText"/>
        <w:spacing w:line="237" w:lineRule="auto"/>
        <w:ind w:right="488" w:firstLine="351"/>
        <w:jc w:val="both"/>
      </w:pPr>
      <w:r>
        <w:rPr>
          <w:w w:val="105"/>
        </w:rPr>
        <w:t>In an earlier paper [4], we described the Isabelle implementation of </w:t>
      </w:r>
      <w:r>
        <w:rPr>
          <w:b/>
          <w:i/>
          <w:w w:val="105"/>
        </w:rPr>
        <w:t>δ</w:t>
      </w:r>
      <w:r>
        <w:rPr>
          <w:rFonts w:ascii="LM Roman 12" w:hAnsi="LM Roman 12"/>
          <w:b/>
          <w:w w:val="105"/>
        </w:rPr>
        <w:t>RA</w:t>
      </w:r>
      <w:r>
        <w:rPr>
          <w:w w:val="105"/>
        </w:rPr>
        <w:t>, a</w:t>
      </w:r>
      <w:r>
        <w:rPr>
          <w:w w:val="105"/>
        </w:rPr>
        <w:t> display</w:t>
      </w:r>
      <w:r>
        <w:rPr>
          <w:w w:val="105"/>
        </w:rPr>
        <w:t> calculus</w:t>
      </w:r>
      <w:r>
        <w:rPr>
          <w:w w:val="105"/>
        </w:rPr>
        <w:t> for</w:t>
      </w:r>
      <w:r>
        <w:rPr>
          <w:w w:val="105"/>
        </w:rPr>
        <w:t> relation</w:t>
      </w:r>
      <w:r>
        <w:rPr>
          <w:w w:val="105"/>
        </w:rPr>
        <w:t> algebra</w:t>
      </w:r>
      <w:r>
        <w:rPr>
          <w:w w:val="105"/>
        </w:rPr>
        <w:t> [9],</w:t>
      </w:r>
      <w:r>
        <w:rPr>
          <w:w w:val="105"/>
        </w:rPr>
        <w:t> as</w:t>
      </w:r>
      <w:r>
        <w:rPr>
          <w:w w:val="105"/>
        </w:rPr>
        <w:t> an</w:t>
      </w:r>
      <w:r>
        <w:rPr>
          <w:w w:val="105"/>
        </w:rPr>
        <w:t> object</w:t>
      </w:r>
      <w:r>
        <w:rPr>
          <w:w w:val="105"/>
        </w:rPr>
        <w:t> logic</w:t>
      </w:r>
      <w:r>
        <w:rPr>
          <w:w w:val="105"/>
        </w:rPr>
        <w:t> of</w:t>
      </w:r>
      <w:r>
        <w:rPr>
          <w:w w:val="105"/>
        </w:rPr>
        <w:t> Isabelle.</w:t>
      </w:r>
      <w:r>
        <w:rPr>
          <w:spacing w:val="40"/>
          <w:w w:val="105"/>
        </w:rPr>
        <w:t> </w:t>
      </w:r>
      <w:r>
        <w:rPr>
          <w:w w:val="105"/>
        </w:rPr>
        <w:t>In that paper we described how we had used the implementation to prove results comparing</w:t>
      </w:r>
      <w:r>
        <w:rPr>
          <w:spacing w:val="-9"/>
          <w:w w:val="105"/>
        </w:rPr>
        <w:t> </w:t>
      </w:r>
      <w:r>
        <w:rPr>
          <w:w w:val="105"/>
        </w:rPr>
        <w:t>alternative</w:t>
      </w:r>
      <w:r>
        <w:rPr>
          <w:spacing w:val="-9"/>
          <w:w w:val="105"/>
        </w:rPr>
        <w:t> </w:t>
      </w:r>
      <w:r>
        <w:rPr>
          <w:w w:val="105"/>
        </w:rPr>
        <w:t>formalisations</w:t>
      </w:r>
      <w:r>
        <w:rPr>
          <w:spacing w:val="-9"/>
          <w:w w:val="105"/>
        </w:rPr>
        <w:t> </w:t>
      </w:r>
      <w:r>
        <w:rPr>
          <w:w w:val="105"/>
        </w:rPr>
        <w:t>of</w:t>
      </w:r>
      <w:r>
        <w:rPr>
          <w:spacing w:val="-9"/>
          <w:w w:val="105"/>
        </w:rPr>
        <w:t> </w:t>
      </w:r>
      <w:r>
        <w:rPr>
          <w:w w:val="105"/>
        </w:rPr>
        <w:t>relation</w:t>
      </w:r>
      <w:r>
        <w:rPr>
          <w:spacing w:val="-9"/>
          <w:w w:val="105"/>
        </w:rPr>
        <w:t> </w:t>
      </w:r>
      <w:r>
        <w:rPr>
          <w:w w:val="105"/>
        </w:rPr>
        <w:t>algebra</w:t>
      </w:r>
      <w:r>
        <w:rPr>
          <w:spacing w:val="-9"/>
          <w:w w:val="105"/>
        </w:rPr>
        <w:t> </w:t>
      </w:r>
      <w:r>
        <w:rPr>
          <w:w w:val="105"/>
        </w:rPr>
        <w:t>from</w:t>
      </w:r>
      <w:r>
        <w:rPr>
          <w:spacing w:val="-9"/>
          <w:w w:val="105"/>
        </w:rPr>
        <w:t> </w:t>
      </w:r>
      <w:r>
        <w:rPr>
          <w:w w:val="105"/>
        </w:rPr>
        <w:t>a</w:t>
      </w:r>
      <w:r>
        <w:rPr>
          <w:spacing w:val="-9"/>
          <w:w w:val="105"/>
        </w:rPr>
        <w:t> </w:t>
      </w:r>
      <w:r>
        <w:rPr>
          <w:w w:val="105"/>
        </w:rPr>
        <w:t>proof-theoretic perspective.</w:t>
      </w:r>
      <w:r>
        <w:rPr>
          <w:w w:val="105"/>
        </w:rPr>
        <w:t> However</w:t>
      </w:r>
      <w:r>
        <w:rPr>
          <w:spacing w:val="-1"/>
          <w:w w:val="105"/>
        </w:rPr>
        <w:t> </w:t>
      </w:r>
      <w:r>
        <w:rPr>
          <w:w w:val="105"/>
        </w:rPr>
        <w:t>we</w:t>
      </w:r>
      <w:r>
        <w:rPr>
          <w:spacing w:val="-1"/>
          <w:w w:val="105"/>
        </w:rPr>
        <w:t> </w:t>
      </w:r>
      <w:r>
        <w:rPr>
          <w:w w:val="105"/>
        </w:rPr>
        <w:t>had not proved those results themselves </w:t>
      </w:r>
      <w:r>
        <w:rPr>
          <w:rFonts w:ascii="LM Roman 12" w:hAnsi="LM Roman 12"/>
          <w:i/>
          <w:w w:val="105"/>
        </w:rPr>
        <w:t>in</w:t>
      </w:r>
      <w:r>
        <w:rPr>
          <w:rFonts w:ascii="LM Roman 12" w:hAnsi="LM Roman 12"/>
          <w:i/>
          <w:spacing w:val="-10"/>
          <w:w w:val="105"/>
        </w:rPr>
        <w:t> </w:t>
      </w:r>
      <w:r>
        <w:rPr>
          <w:w w:val="105"/>
        </w:rPr>
        <w:t>Isabelle, in the sense we now explain.</w:t>
      </w:r>
    </w:p>
    <w:p>
      <w:pPr>
        <w:pStyle w:val="BodyText"/>
        <w:spacing w:line="247" w:lineRule="auto" w:before="18"/>
        <w:ind w:right="490" w:firstLine="351"/>
        <w:jc w:val="right"/>
      </w:pPr>
      <w:r>
        <w:rPr>
          <w:w w:val="105"/>
        </w:rPr>
        <w:t>Suppose</w:t>
      </w:r>
      <w:r>
        <w:rPr>
          <w:spacing w:val="-16"/>
          <w:w w:val="105"/>
        </w:rPr>
        <w:t> </w:t>
      </w:r>
      <w:r>
        <w:rPr>
          <w:w w:val="105"/>
        </w:rPr>
        <w:t>logic</w:t>
      </w:r>
      <w:r>
        <w:rPr>
          <w:spacing w:val="-16"/>
          <w:w w:val="105"/>
        </w:rPr>
        <w:t> </w:t>
      </w:r>
      <w:r>
        <w:rPr>
          <w:rFonts w:ascii="Georgia"/>
          <w:i/>
          <w:w w:val="105"/>
        </w:rPr>
        <w:t>L</w:t>
      </w:r>
      <w:r>
        <w:rPr>
          <w:rFonts w:ascii="Georgia"/>
          <w:i/>
          <w:spacing w:val="-15"/>
          <w:w w:val="105"/>
        </w:rPr>
        <w:t> </w:t>
      </w:r>
      <w:r>
        <w:rPr>
          <w:w w:val="105"/>
        </w:rPr>
        <w:t>is</w:t>
      </w:r>
      <w:r>
        <w:rPr>
          <w:spacing w:val="-16"/>
          <w:w w:val="105"/>
        </w:rPr>
        <w:t> </w:t>
      </w:r>
      <w:r>
        <w:rPr>
          <w:w w:val="105"/>
        </w:rPr>
        <w:t>a</w:t>
      </w:r>
      <w:r>
        <w:rPr>
          <w:spacing w:val="-16"/>
          <w:w w:val="105"/>
        </w:rPr>
        <w:t> </w:t>
      </w:r>
      <w:r>
        <w:rPr>
          <w:w w:val="105"/>
        </w:rPr>
        <w:t>set</w:t>
      </w:r>
      <w:r>
        <w:rPr>
          <w:spacing w:val="-15"/>
          <w:w w:val="105"/>
        </w:rPr>
        <w:t> </w:t>
      </w:r>
      <w:r>
        <w:rPr>
          <w:w w:val="105"/>
        </w:rPr>
        <w:t>of</w:t>
      </w:r>
      <w:r>
        <w:rPr>
          <w:spacing w:val="-16"/>
          <w:w w:val="105"/>
        </w:rPr>
        <w:t> </w:t>
      </w:r>
      <w:r>
        <w:rPr>
          <w:w w:val="105"/>
        </w:rPr>
        <w:t>formulae</w:t>
      </w:r>
      <w:r>
        <w:rPr>
          <w:spacing w:val="-16"/>
          <w:w w:val="105"/>
        </w:rPr>
        <w:t> </w:t>
      </w:r>
      <w:r>
        <w:rPr>
          <w:w w:val="105"/>
        </w:rPr>
        <w:t>which</w:t>
      </w:r>
      <w:r>
        <w:rPr>
          <w:spacing w:val="-16"/>
          <w:w w:val="105"/>
        </w:rPr>
        <w:t> </w:t>
      </w:r>
      <w:r>
        <w:rPr>
          <w:w w:val="105"/>
        </w:rPr>
        <w:t>we</w:t>
      </w:r>
      <w:r>
        <w:rPr>
          <w:spacing w:val="-15"/>
          <w:w w:val="105"/>
        </w:rPr>
        <w:t> </w:t>
      </w:r>
      <w:r>
        <w:rPr>
          <w:w w:val="105"/>
        </w:rPr>
        <w:t>regard</w:t>
      </w:r>
      <w:r>
        <w:rPr>
          <w:spacing w:val="-16"/>
          <w:w w:val="105"/>
        </w:rPr>
        <w:t> </w:t>
      </w:r>
      <w:r>
        <w:rPr>
          <w:w w:val="105"/>
        </w:rPr>
        <w:t>as</w:t>
      </w:r>
      <w:r>
        <w:rPr>
          <w:spacing w:val="-16"/>
          <w:w w:val="105"/>
        </w:rPr>
        <w:t> </w:t>
      </w:r>
      <w:r>
        <w:rPr>
          <w:w w:val="105"/>
        </w:rPr>
        <w:t>valid</w:t>
      </w:r>
      <w:r>
        <w:rPr>
          <w:spacing w:val="-16"/>
          <w:w w:val="105"/>
        </w:rPr>
        <w:t> </w:t>
      </w:r>
      <w:r>
        <w:rPr>
          <w:w w:val="105"/>
        </w:rPr>
        <w:t>with</w:t>
      </w:r>
      <w:r>
        <w:rPr>
          <w:spacing w:val="-15"/>
          <w:w w:val="105"/>
        </w:rPr>
        <w:t> </w:t>
      </w:r>
      <w:r>
        <w:rPr>
          <w:w w:val="105"/>
        </w:rPr>
        <w:t>respect</w:t>
      </w:r>
      <w:r>
        <w:rPr>
          <w:spacing w:val="-16"/>
          <w:w w:val="105"/>
        </w:rPr>
        <w:t> </w:t>
      </w:r>
      <w:r>
        <w:rPr>
          <w:w w:val="105"/>
        </w:rPr>
        <w:t>to some</w:t>
      </w:r>
      <w:r>
        <w:rPr>
          <w:spacing w:val="-2"/>
          <w:w w:val="105"/>
        </w:rPr>
        <w:t> </w:t>
      </w:r>
      <w:r>
        <w:rPr>
          <w:w w:val="105"/>
        </w:rPr>
        <w:t>semantics,</w:t>
      </w:r>
      <w:r>
        <w:rPr>
          <w:spacing w:val="-1"/>
          <w:w w:val="105"/>
        </w:rPr>
        <w:t> </w:t>
      </w:r>
      <w:r>
        <w:rPr>
          <w:w w:val="105"/>
        </w:rPr>
        <w:t>and</w:t>
      </w:r>
      <w:r>
        <w:rPr>
          <w:spacing w:val="-2"/>
          <w:w w:val="105"/>
        </w:rPr>
        <w:t> </w:t>
      </w:r>
      <w:r>
        <w:rPr>
          <w:rFonts w:ascii="DejaVu Sans"/>
          <w:i/>
          <w:w w:val="105"/>
        </w:rPr>
        <w:t>P</w:t>
      </w:r>
      <w:r>
        <w:rPr>
          <w:rFonts w:ascii="DejaVu Sans"/>
          <w:i/>
          <w:spacing w:val="-2"/>
          <w:w w:val="105"/>
        </w:rPr>
        <w:t> </w:t>
      </w:r>
      <w:r>
        <w:rPr>
          <w:w w:val="105"/>
        </w:rPr>
        <w:t>and</w:t>
      </w:r>
      <w:r>
        <w:rPr>
          <w:spacing w:val="-2"/>
          <w:w w:val="105"/>
        </w:rPr>
        <w:t> </w:t>
      </w:r>
      <w:r>
        <w:rPr>
          <w:rFonts w:ascii="DejaVu Sans"/>
          <w:i/>
          <w:w w:val="105"/>
        </w:rPr>
        <w:t>Q</w:t>
      </w:r>
      <w:r>
        <w:rPr>
          <w:rFonts w:ascii="DejaVu Sans"/>
          <w:i/>
          <w:spacing w:val="-19"/>
          <w:w w:val="105"/>
        </w:rPr>
        <w:t> </w:t>
      </w:r>
      <w:r>
        <w:rPr>
          <w:w w:val="105"/>
        </w:rPr>
        <w:t>are</w:t>
      </w:r>
      <w:r>
        <w:rPr>
          <w:spacing w:val="-2"/>
          <w:w w:val="105"/>
        </w:rPr>
        <w:t> </w:t>
      </w:r>
      <w:r>
        <w:rPr>
          <w:w w:val="105"/>
        </w:rPr>
        <w:t>two</w:t>
      </w:r>
      <w:r>
        <w:rPr>
          <w:spacing w:val="-2"/>
          <w:w w:val="105"/>
        </w:rPr>
        <w:t> </w:t>
      </w:r>
      <w:r>
        <w:rPr>
          <w:w w:val="105"/>
        </w:rPr>
        <w:t>calculi</w:t>
      </w:r>
      <w:r>
        <w:rPr>
          <w:spacing w:val="-2"/>
          <w:w w:val="105"/>
        </w:rPr>
        <w:t> </w:t>
      </w:r>
      <w:r>
        <w:rPr>
          <w:w w:val="105"/>
        </w:rPr>
        <w:t>for</w:t>
      </w:r>
      <w:r>
        <w:rPr>
          <w:spacing w:val="-2"/>
          <w:w w:val="105"/>
        </w:rPr>
        <w:t> </w:t>
      </w:r>
      <w:r>
        <w:rPr>
          <w:rFonts w:ascii="Georgia"/>
          <w:i/>
          <w:w w:val="105"/>
        </w:rPr>
        <w:t>L </w:t>
      </w:r>
      <w:r>
        <w:rPr>
          <w:w w:val="105"/>
        </w:rPr>
        <w:t>(each</w:t>
      </w:r>
      <w:r>
        <w:rPr>
          <w:spacing w:val="-2"/>
          <w:w w:val="105"/>
        </w:rPr>
        <w:t> </w:t>
      </w:r>
      <w:r>
        <w:rPr>
          <w:w w:val="105"/>
        </w:rPr>
        <w:t>consisting</w:t>
      </w:r>
      <w:r>
        <w:rPr>
          <w:spacing w:val="-2"/>
          <w:w w:val="105"/>
        </w:rPr>
        <w:t> </w:t>
      </w:r>
      <w:r>
        <w:rPr>
          <w:w w:val="105"/>
        </w:rPr>
        <w:t>of</w:t>
      </w:r>
      <w:r>
        <w:rPr>
          <w:spacing w:val="-2"/>
          <w:w w:val="105"/>
        </w:rPr>
        <w:t> </w:t>
      </w:r>
      <w:r>
        <w:rPr>
          <w:w w:val="105"/>
        </w:rPr>
        <w:t>axioms and inference rules).</w:t>
      </w:r>
      <w:r>
        <w:rPr>
          <w:spacing w:val="39"/>
          <w:w w:val="105"/>
        </w:rPr>
        <w:t> </w:t>
      </w:r>
      <w:r>
        <w:rPr>
          <w:w w:val="105"/>
        </w:rPr>
        <w:t>Suppose also that we have mechanical implementations of </w:t>
      </w:r>
      <w:r>
        <w:rPr>
          <w:rFonts w:ascii="DejaVu Sans"/>
          <w:i/>
          <w:w w:val="105"/>
        </w:rPr>
        <w:t>P </w:t>
      </w:r>
      <w:r>
        <w:rPr>
          <w:w w:val="105"/>
        </w:rPr>
        <w:t>and </w:t>
      </w:r>
      <w:r>
        <w:rPr>
          <w:rFonts w:ascii="DejaVu Sans"/>
          <w:i/>
          <w:w w:val="105"/>
        </w:rPr>
        <w:t>Q</w:t>
      </w:r>
      <w:r>
        <w:rPr>
          <w:w w:val="105"/>
        </w:rPr>
        <w:t>.</w:t>
      </w:r>
      <w:r>
        <w:rPr>
          <w:spacing w:val="40"/>
          <w:w w:val="105"/>
        </w:rPr>
        <w:t> </w:t>
      </w:r>
      <w:r>
        <w:rPr>
          <w:w w:val="105"/>
        </w:rPr>
        <w:t>Then one can use the implementation of </w:t>
      </w:r>
      <w:r>
        <w:rPr>
          <w:rFonts w:ascii="DejaVu Sans"/>
          <w:i/>
          <w:w w:val="105"/>
        </w:rPr>
        <w:t>P </w:t>
      </w:r>
      <w:r>
        <w:rPr>
          <w:w w:val="105"/>
        </w:rPr>
        <w:t>to derive in </w:t>
      </w:r>
      <w:r>
        <w:rPr>
          <w:rFonts w:ascii="DejaVu Sans"/>
          <w:i/>
          <w:w w:val="105"/>
        </w:rPr>
        <w:t>P </w:t>
      </w:r>
      <w:r>
        <w:rPr>
          <w:w w:val="105"/>
        </w:rPr>
        <w:t>every</w:t>
      </w:r>
      <w:r>
        <w:rPr>
          <w:spacing w:val="40"/>
          <w:w w:val="105"/>
        </w:rPr>
        <w:t> </w:t>
      </w:r>
      <w:r>
        <w:rPr>
          <w:w w:val="105"/>
        </w:rPr>
        <w:t>axiom and rule of </w:t>
      </w:r>
      <w:r>
        <w:rPr>
          <w:rFonts w:ascii="DejaVu Sans"/>
          <w:i/>
          <w:w w:val="105"/>
        </w:rPr>
        <w:t>Q</w:t>
      </w:r>
      <w:r>
        <w:rPr>
          <w:w w:val="105"/>
        </w:rPr>
        <w:t>.</w:t>
      </w:r>
      <w:r>
        <w:rPr>
          <w:spacing w:val="40"/>
          <w:w w:val="105"/>
        </w:rPr>
        <w:t> </w:t>
      </w:r>
      <w:r>
        <w:rPr>
          <w:w w:val="105"/>
        </w:rPr>
        <w:t>One could then go outside the mechanical system </w:t>
      </w:r>
      <w:r>
        <w:rPr>
          <w:w w:val="105"/>
        </w:rPr>
        <w:t>and</w:t>
      </w:r>
      <w:r>
        <w:rPr>
          <w:spacing w:val="40"/>
          <w:w w:val="105"/>
        </w:rPr>
        <w:t> </w:t>
      </w:r>
      <w:r>
        <w:rPr>
          <w:w w:val="105"/>
        </w:rPr>
        <w:t>argue (by induction on the size, or structure, of a </w:t>
      </w:r>
      <w:r>
        <w:rPr>
          <w:rFonts w:ascii="DejaVu Sans"/>
          <w:i/>
          <w:w w:val="105"/>
        </w:rPr>
        <w:t>Q</w:t>
      </w:r>
      <w:r>
        <w:rPr>
          <w:w w:val="105"/>
        </w:rPr>
        <w:t>-derivation) that therefore every</w:t>
      </w:r>
      <w:r>
        <w:rPr>
          <w:spacing w:val="5"/>
          <w:w w:val="105"/>
        </w:rPr>
        <w:t> </w:t>
      </w:r>
      <w:r>
        <w:rPr>
          <w:rFonts w:ascii="DejaVu Sans"/>
          <w:i/>
          <w:w w:val="105"/>
        </w:rPr>
        <w:t>Q</w:t>
      </w:r>
      <w:r>
        <w:rPr>
          <w:w w:val="105"/>
        </w:rPr>
        <w:t>-derivable</w:t>
      </w:r>
      <w:r>
        <w:rPr>
          <w:spacing w:val="5"/>
          <w:w w:val="105"/>
        </w:rPr>
        <w:t> </w:t>
      </w:r>
      <w:r>
        <w:rPr>
          <w:w w:val="105"/>
        </w:rPr>
        <w:t>object</w:t>
      </w:r>
      <w:r>
        <w:rPr>
          <w:spacing w:val="6"/>
          <w:w w:val="105"/>
        </w:rPr>
        <w:t> </w:t>
      </w:r>
      <w:r>
        <w:rPr>
          <w:w w:val="105"/>
        </w:rPr>
        <w:t>(typically</w:t>
      </w:r>
      <w:r>
        <w:rPr>
          <w:spacing w:val="5"/>
          <w:w w:val="105"/>
        </w:rPr>
        <w:t> </w:t>
      </w:r>
      <w:r>
        <w:rPr>
          <w:w w:val="105"/>
        </w:rPr>
        <w:t>a</w:t>
      </w:r>
      <w:r>
        <w:rPr>
          <w:spacing w:val="6"/>
          <w:w w:val="105"/>
        </w:rPr>
        <w:t> </w:t>
      </w:r>
      <w:r>
        <w:rPr>
          <w:w w:val="105"/>
        </w:rPr>
        <w:t>formula</w:t>
      </w:r>
      <w:r>
        <w:rPr>
          <w:spacing w:val="5"/>
          <w:w w:val="105"/>
        </w:rPr>
        <w:t> </w:t>
      </w:r>
      <w:r>
        <w:rPr>
          <w:w w:val="105"/>
        </w:rPr>
        <w:t>or</w:t>
      </w:r>
      <w:r>
        <w:rPr>
          <w:spacing w:val="7"/>
          <w:w w:val="105"/>
        </w:rPr>
        <w:t> </w:t>
      </w:r>
      <w:r>
        <w:rPr>
          <w:w w:val="105"/>
        </w:rPr>
        <w:t>sequent)</w:t>
      </w:r>
      <w:r>
        <w:rPr>
          <w:spacing w:val="5"/>
          <w:w w:val="105"/>
        </w:rPr>
        <w:t> </w:t>
      </w:r>
      <w:r>
        <w:rPr>
          <w:w w:val="105"/>
        </w:rPr>
        <w:t>is</w:t>
      </w:r>
      <w:r>
        <w:rPr>
          <w:spacing w:val="6"/>
          <w:w w:val="105"/>
        </w:rPr>
        <w:t> </w:t>
      </w:r>
      <w:r>
        <w:rPr>
          <w:w w:val="105"/>
        </w:rPr>
        <w:t>also</w:t>
      </w:r>
      <w:r>
        <w:rPr>
          <w:spacing w:val="6"/>
          <w:w w:val="105"/>
        </w:rPr>
        <w:t> </w:t>
      </w:r>
      <w:r>
        <w:rPr>
          <w:rFonts w:ascii="DejaVu Sans"/>
          <w:i/>
          <w:spacing w:val="9"/>
          <w:w w:val="105"/>
        </w:rPr>
        <w:t>P</w:t>
      </w:r>
      <w:r>
        <w:rPr>
          <w:spacing w:val="9"/>
          <w:w w:val="105"/>
        </w:rPr>
        <w:t>-</w:t>
      </w:r>
      <w:r>
        <w:rPr>
          <w:spacing w:val="-2"/>
          <w:w w:val="105"/>
        </w:rPr>
        <w:t>derivable.</w:t>
      </w:r>
    </w:p>
    <w:p>
      <w:pPr>
        <w:pStyle w:val="BodyText"/>
        <w:spacing w:line="288" w:lineRule="exact" w:before="22"/>
        <w:ind w:right="490" w:firstLine="351"/>
        <w:jc w:val="both"/>
      </w:pPr>
      <w:r>
        <w:rPr>
          <w:w w:val="105"/>
        </w:rPr>
        <w:t>In</w:t>
      </w:r>
      <w:r>
        <w:rPr>
          <w:w w:val="105"/>
        </w:rPr>
        <w:t> [4]</w:t>
      </w:r>
      <w:r>
        <w:rPr>
          <w:w w:val="105"/>
        </w:rPr>
        <w:t> we</w:t>
      </w:r>
      <w:r>
        <w:rPr>
          <w:w w:val="105"/>
        </w:rPr>
        <w:t> used</w:t>
      </w:r>
      <w:r>
        <w:rPr>
          <w:w w:val="105"/>
        </w:rPr>
        <w:t> the</w:t>
      </w:r>
      <w:r>
        <w:rPr>
          <w:w w:val="105"/>
        </w:rPr>
        <w:t> Isabelle</w:t>
      </w:r>
      <w:r>
        <w:rPr>
          <w:w w:val="105"/>
        </w:rPr>
        <w:t> </w:t>
      </w:r>
      <w:r>
        <w:rPr>
          <w:b/>
          <w:i/>
          <w:w w:val="105"/>
        </w:rPr>
        <w:t>δ</w:t>
      </w:r>
      <w:r>
        <w:rPr>
          <w:rFonts w:ascii="LM Roman 12" w:hAnsi="LM Roman 12"/>
          <w:b/>
          <w:w w:val="105"/>
        </w:rPr>
        <w:t>RA</w:t>
      </w:r>
      <w:r>
        <w:rPr>
          <w:rFonts w:ascii="LM Roman 12" w:hAnsi="LM Roman 12"/>
          <w:b/>
          <w:spacing w:val="-9"/>
          <w:w w:val="105"/>
        </w:rPr>
        <w:t> </w:t>
      </w:r>
      <w:r>
        <w:rPr>
          <w:w w:val="105"/>
        </w:rPr>
        <w:t>implementation</w:t>
      </w:r>
      <w:r>
        <w:rPr>
          <w:w w:val="105"/>
        </w:rPr>
        <w:t> to</w:t>
      </w:r>
      <w:r>
        <w:rPr>
          <w:w w:val="105"/>
        </w:rPr>
        <w:t> show</w:t>
      </w:r>
      <w:r>
        <w:rPr>
          <w:w w:val="105"/>
        </w:rPr>
        <w:t> the</w:t>
      </w:r>
      <w:r>
        <w:rPr>
          <w:w w:val="105"/>
        </w:rPr>
        <w:t> soundness</w:t>
      </w:r>
      <w:r>
        <w:rPr>
          <w:spacing w:val="40"/>
          <w:w w:val="105"/>
        </w:rPr>
        <w:t> </w:t>
      </w:r>
      <w:r>
        <w:rPr>
          <w:w w:val="105"/>
        </w:rPr>
        <w:t>of</w:t>
      </w:r>
      <w:r>
        <w:rPr>
          <w:spacing w:val="40"/>
          <w:w w:val="105"/>
        </w:rPr>
        <w:t> </w:t>
      </w:r>
      <w:r>
        <w:rPr>
          <w:w w:val="105"/>
        </w:rPr>
        <w:t>certain</w:t>
      </w:r>
      <w:r>
        <w:rPr>
          <w:spacing w:val="40"/>
          <w:w w:val="105"/>
        </w:rPr>
        <w:t> </w:t>
      </w:r>
      <w:r>
        <w:rPr>
          <w:w w:val="105"/>
        </w:rPr>
        <w:t>other</w:t>
      </w:r>
      <w:r>
        <w:rPr>
          <w:spacing w:val="40"/>
          <w:w w:val="105"/>
        </w:rPr>
        <w:t> </w:t>
      </w:r>
      <w:r>
        <w:rPr>
          <w:w w:val="105"/>
        </w:rPr>
        <w:t>calculi</w:t>
      </w:r>
      <w:r>
        <w:rPr>
          <w:spacing w:val="40"/>
          <w:w w:val="105"/>
        </w:rPr>
        <w:t> </w:t>
      </w:r>
      <w:r>
        <w:rPr>
          <w:w w:val="105"/>
        </w:rPr>
        <w:t>for</w:t>
      </w:r>
      <w:r>
        <w:rPr>
          <w:spacing w:val="40"/>
          <w:w w:val="105"/>
        </w:rPr>
        <w:t> </w:t>
      </w:r>
      <w:r>
        <w:rPr>
          <w:w w:val="105"/>
        </w:rPr>
        <w:t>relation</w:t>
      </w:r>
      <w:r>
        <w:rPr>
          <w:spacing w:val="40"/>
          <w:w w:val="105"/>
        </w:rPr>
        <w:t> </w:t>
      </w:r>
      <w:r>
        <w:rPr>
          <w:w w:val="105"/>
        </w:rPr>
        <w:t>algebra.</w:t>
      </w:r>
      <w:r>
        <w:rPr>
          <w:spacing w:val="80"/>
          <w:w w:val="105"/>
        </w:rPr>
        <w:t> </w:t>
      </w:r>
      <w:r>
        <w:rPr>
          <w:w w:val="105"/>
        </w:rPr>
        <w:t>These</w:t>
      </w:r>
      <w:r>
        <w:rPr>
          <w:spacing w:val="40"/>
          <w:w w:val="105"/>
        </w:rPr>
        <w:t> </w:t>
      </w:r>
      <w:r>
        <w:rPr>
          <w:w w:val="105"/>
        </w:rPr>
        <w:t>results</w:t>
      </w:r>
      <w:r>
        <w:rPr>
          <w:spacing w:val="40"/>
          <w:w w:val="105"/>
        </w:rPr>
        <w:t> </w:t>
      </w:r>
      <w:r>
        <w:rPr>
          <w:w w:val="105"/>
        </w:rPr>
        <w:t>were</w:t>
      </w:r>
      <w:r>
        <w:rPr>
          <w:spacing w:val="40"/>
          <w:w w:val="105"/>
        </w:rPr>
        <w:t> </w:t>
      </w:r>
      <w:r>
        <w:rPr>
          <w:w w:val="105"/>
        </w:rPr>
        <w:t>proved</w:t>
      </w:r>
      <w:r>
        <w:rPr>
          <w:spacing w:val="40"/>
          <w:w w:val="105"/>
        </w:rPr>
        <w:t> </w:t>
      </w:r>
      <w:r>
        <w:rPr>
          <w:w w:val="105"/>
        </w:rPr>
        <w:t>in the</w:t>
      </w:r>
      <w:r>
        <w:rPr>
          <w:w w:val="105"/>
        </w:rPr>
        <w:t> manner</w:t>
      </w:r>
      <w:r>
        <w:rPr>
          <w:w w:val="105"/>
        </w:rPr>
        <w:t> described</w:t>
      </w:r>
      <w:r>
        <w:rPr>
          <w:w w:val="105"/>
        </w:rPr>
        <w:t> in</w:t>
      </w:r>
      <w:r>
        <w:rPr>
          <w:w w:val="105"/>
        </w:rPr>
        <w:t> the</w:t>
      </w:r>
      <w:r>
        <w:rPr>
          <w:w w:val="105"/>
        </w:rPr>
        <w:t> previous</w:t>
      </w:r>
      <w:r>
        <w:rPr>
          <w:w w:val="105"/>
        </w:rPr>
        <w:t> paragraph.</w:t>
      </w:r>
      <w:r>
        <w:rPr>
          <w:spacing w:val="40"/>
          <w:w w:val="105"/>
        </w:rPr>
        <w:t> </w:t>
      </w:r>
      <w:r>
        <w:rPr>
          <w:w w:val="105"/>
        </w:rPr>
        <w:t>An</w:t>
      </w:r>
      <w:r>
        <w:rPr>
          <w:w w:val="105"/>
        </w:rPr>
        <w:t> alternative</w:t>
      </w:r>
      <w:r>
        <w:rPr>
          <w:w w:val="105"/>
        </w:rPr>
        <w:t> and,</w:t>
      </w:r>
      <w:r>
        <w:rPr>
          <w:w w:val="105"/>
        </w:rPr>
        <w:t> when one’s aim is the mechanical proof of proof-theoretic results,</w:t>
      </w:r>
      <w:r>
        <w:rPr>
          <w:w w:val="105"/>
        </w:rPr>
        <w:t> better approach would</w:t>
      </w:r>
      <w:r>
        <w:rPr>
          <w:spacing w:val="-9"/>
          <w:w w:val="105"/>
        </w:rPr>
        <w:t> </w:t>
      </w:r>
      <w:r>
        <w:rPr>
          <w:w w:val="105"/>
        </w:rPr>
        <w:t>enable</w:t>
      </w:r>
      <w:r>
        <w:rPr>
          <w:spacing w:val="-8"/>
          <w:w w:val="105"/>
        </w:rPr>
        <w:t> </w:t>
      </w:r>
      <w:r>
        <w:rPr>
          <w:w w:val="105"/>
        </w:rPr>
        <w:t>the</w:t>
      </w:r>
      <w:r>
        <w:rPr>
          <w:spacing w:val="-9"/>
          <w:w w:val="105"/>
        </w:rPr>
        <w:t> </w:t>
      </w:r>
      <w:r>
        <w:rPr>
          <w:w w:val="105"/>
        </w:rPr>
        <w:t>inductive</w:t>
      </w:r>
      <w:r>
        <w:rPr>
          <w:spacing w:val="-9"/>
          <w:w w:val="105"/>
        </w:rPr>
        <w:t> </w:t>
      </w:r>
      <w:r>
        <w:rPr>
          <w:w w:val="105"/>
        </w:rPr>
        <w:t>argument</w:t>
      </w:r>
      <w:r>
        <w:rPr>
          <w:spacing w:val="-9"/>
          <w:w w:val="105"/>
        </w:rPr>
        <w:t> </w:t>
      </w:r>
      <w:r>
        <w:rPr>
          <w:w w:val="105"/>
        </w:rPr>
        <w:t>above</w:t>
      </w:r>
      <w:r>
        <w:rPr>
          <w:spacing w:val="-9"/>
          <w:w w:val="105"/>
        </w:rPr>
        <w:t> </w:t>
      </w:r>
      <w:r>
        <w:rPr>
          <w:w w:val="105"/>
        </w:rPr>
        <w:t>to</w:t>
      </w:r>
      <w:r>
        <w:rPr>
          <w:spacing w:val="-9"/>
          <w:w w:val="105"/>
        </w:rPr>
        <w:t> </w:t>
      </w:r>
      <w:r>
        <w:rPr>
          <w:w w:val="105"/>
        </w:rPr>
        <w:t>be</w:t>
      </w:r>
      <w:r>
        <w:rPr>
          <w:spacing w:val="-8"/>
          <w:w w:val="105"/>
        </w:rPr>
        <w:t> </w:t>
      </w:r>
      <w:r>
        <w:rPr>
          <w:w w:val="105"/>
        </w:rPr>
        <w:t>carried</w:t>
      </w:r>
      <w:r>
        <w:rPr>
          <w:spacing w:val="-8"/>
          <w:w w:val="105"/>
        </w:rPr>
        <w:t> </w:t>
      </w:r>
      <w:r>
        <w:rPr>
          <w:w w:val="105"/>
        </w:rPr>
        <w:t>out</w:t>
      </w:r>
      <w:r>
        <w:rPr>
          <w:spacing w:val="-9"/>
          <w:w w:val="105"/>
        </w:rPr>
        <w:t> </w:t>
      </w:r>
      <w:r>
        <w:rPr>
          <w:w w:val="105"/>
        </w:rPr>
        <w:t>in</w:t>
      </w:r>
      <w:r>
        <w:rPr>
          <w:spacing w:val="-8"/>
          <w:w w:val="105"/>
        </w:rPr>
        <w:t> </w:t>
      </w:r>
      <w:r>
        <w:rPr>
          <w:w w:val="105"/>
        </w:rPr>
        <w:t>the</w:t>
      </w:r>
      <w:r>
        <w:rPr>
          <w:spacing w:val="-8"/>
          <w:w w:val="105"/>
        </w:rPr>
        <w:t> </w:t>
      </w:r>
      <w:r>
        <w:rPr>
          <w:w w:val="105"/>
        </w:rPr>
        <w:t>mechanical theorem-prover.</w:t>
      </w:r>
      <w:r>
        <w:rPr>
          <w:w w:val="105"/>
        </w:rPr>
        <w:t> This would require a different style of implementation of the calculi</w:t>
      </w:r>
      <w:r>
        <w:rPr>
          <w:spacing w:val="40"/>
          <w:w w:val="105"/>
        </w:rPr>
        <w:t> </w:t>
      </w:r>
      <w:r>
        <w:rPr>
          <w:rFonts w:ascii="DejaVu Sans" w:hAnsi="DejaVu Sans"/>
          <w:i/>
          <w:w w:val="105"/>
        </w:rPr>
        <w:t>P</w:t>
      </w:r>
      <w:r>
        <w:rPr>
          <w:rFonts w:ascii="DejaVu Sans" w:hAnsi="DejaVu Sans"/>
          <w:i/>
          <w:spacing w:val="40"/>
          <w:w w:val="105"/>
        </w:rPr>
        <w:t> </w:t>
      </w:r>
      <w:r>
        <w:rPr>
          <w:w w:val="105"/>
        </w:rPr>
        <w:t>and</w:t>
      </w:r>
      <w:r>
        <w:rPr>
          <w:spacing w:val="40"/>
          <w:w w:val="105"/>
        </w:rPr>
        <w:t> </w:t>
      </w:r>
      <w:r>
        <w:rPr>
          <w:rFonts w:ascii="DejaVu Sans" w:hAnsi="DejaVu Sans"/>
          <w:i/>
          <w:w w:val="105"/>
        </w:rPr>
        <w:t>Q </w:t>
      </w:r>
      <w:r>
        <w:rPr>
          <w:w w:val="105"/>
        </w:rPr>
        <w:t>in</w:t>
      </w:r>
      <w:r>
        <w:rPr>
          <w:spacing w:val="40"/>
          <w:w w:val="105"/>
        </w:rPr>
        <w:t> </w:t>
      </w:r>
      <w:r>
        <w:rPr>
          <w:w w:val="105"/>
        </w:rPr>
        <w:t>the</w:t>
      </w:r>
      <w:r>
        <w:rPr>
          <w:spacing w:val="40"/>
          <w:w w:val="105"/>
        </w:rPr>
        <w:t> </w:t>
      </w:r>
      <w:r>
        <w:rPr>
          <w:w w:val="105"/>
        </w:rPr>
        <w:t>prover,</w:t>
      </w:r>
      <w:r>
        <w:rPr>
          <w:spacing w:val="40"/>
          <w:w w:val="105"/>
        </w:rPr>
        <w:t> </w:t>
      </w:r>
      <w:r>
        <w:rPr>
          <w:w w:val="105"/>
        </w:rPr>
        <w:t>so</w:t>
      </w:r>
      <w:r>
        <w:rPr>
          <w:spacing w:val="40"/>
          <w:w w:val="105"/>
        </w:rPr>
        <w:t> </w:t>
      </w:r>
      <w:r>
        <w:rPr>
          <w:w w:val="105"/>
        </w:rPr>
        <w:t>as</w:t>
      </w:r>
      <w:r>
        <w:rPr>
          <w:spacing w:val="40"/>
          <w:w w:val="105"/>
        </w:rPr>
        <w:t> </w:t>
      </w:r>
      <w:r>
        <w:rPr>
          <w:w w:val="105"/>
        </w:rPr>
        <w:t>to</w:t>
      </w:r>
      <w:r>
        <w:rPr>
          <w:spacing w:val="40"/>
          <w:w w:val="105"/>
        </w:rPr>
        <w:t> </w:t>
      </w:r>
      <w:r>
        <w:rPr>
          <w:w w:val="105"/>
        </w:rPr>
        <w:t>enable</w:t>
      </w:r>
      <w:r>
        <w:rPr>
          <w:spacing w:val="40"/>
          <w:w w:val="105"/>
        </w:rPr>
        <w:t> </w:t>
      </w:r>
      <w:r>
        <w:rPr>
          <w:w w:val="105"/>
        </w:rPr>
        <w:t>reasoning</w:t>
      </w:r>
      <w:r>
        <w:rPr>
          <w:spacing w:val="40"/>
          <w:w w:val="105"/>
        </w:rPr>
        <w:t> </w:t>
      </w:r>
      <w:r>
        <w:rPr>
          <w:w w:val="105"/>
        </w:rPr>
        <w:t>about</w:t>
      </w:r>
      <w:r>
        <w:rPr>
          <w:spacing w:val="40"/>
          <w:w w:val="105"/>
        </w:rPr>
        <w:t> </w:t>
      </w:r>
      <w:r>
        <w:rPr>
          <w:w w:val="105"/>
        </w:rPr>
        <w:t>the</w:t>
      </w:r>
      <w:r>
        <w:rPr>
          <w:spacing w:val="40"/>
          <w:w w:val="105"/>
        </w:rPr>
        <w:t> </w:t>
      </w:r>
      <w:r>
        <w:rPr>
          <w:w w:val="105"/>
        </w:rPr>
        <w:t>shape and</w:t>
      </w:r>
      <w:r>
        <w:rPr>
          <w:spacing w:val="31"/>
          <w:w w:val="105"/>
        </w:rPr>
        <w:t> </w:t>
      </w:r>
      <w:r>
        <w:rPr>
          <w:w w:val="105"/>
        </w:rPr>
        <w:t>form</w:t>
      </w:r>
      <w:r>
        <w:rPr>
          <w:spacing w:val="32"/>
          <w:w w:val="105"/>
        </w:rPr>
        <w:t> </w:t>
      </w:r>
      <w:r>
        <w:rPr>
          <w:w w:val="105"/>
        </w:rPr>
        <w:t>of</w:t>
      </w:r>
      <w:r>
        <w:rPr>
          <w:spacing w:val="31"/>
          <w:w w:val="105"/>
        </w:rPr>
        <w:t> </w:t>
      </w:r>
      <w:r>
        <w:rPr>
          <w:rFonts w:ascii="DejaVu Sans" w:hAnsi="DejaVu Sans"/>
          <w:i/>
          <w:spacing w:val="9"/>
          <w:w w:val="105"/>
        </w:rPr>
        <w:t>P</w:t>
      </w:r>
      <w:r>
        <w:rPr>
          <w:spacing w:val="9"/>
          <w:w w:val="105"/>
        </w:rPr>
        <w:t>-</w:t>
      </w:r>
      <w:r>
        <w:rPr>
          <w:w w:val="105"/>
        </w:rPr>
        <w:t>derivations</w:t>
      </w:r>
      <w:r>
        <w:rPr>
          <w:spacing w:val="32"/>
          <w:w w:val="105"/>
        </w:rPr>
        <w:t> </w:t>
      </w:r>
      <w:r>
        <w:rPr>
          <w:w w:val="105"/>
        </w:rPr>
        <w:t>and</w:t>
      </w:r>
      <w:r>
        <w:rPr>
          <w:spacing w:val="31"/>
          <w:w w:val="105"/>
        </w:rPr>
        <w:t> </w:t>
      </w:r>
      <w:r>
        <w:rPr>
          <w:rFonts w:ascii="DejaVu Sans" w:hAnsi="DejaVu Sans"/>
          <w:i/>
          <w:w w:val="105"/>
        </w:rPr>
        <w:t>Q</w:t>
      </w:r>
      <w:r>
        <w:rPr>
          <w:w w:val="105"/>
        </w:rPr>
        <w:t>-derivations.</w:t>
      </w:r>
      <w:r>
        <w:rPr>
          <w:spacing w:val="74"/>
          <w:w w:val="150"/>
        </w:rPr>
        <w:t> </w:t>
      </w:r>
      <w:r>
        <w:rPr>
          <w:w w:val="105"/>
        </w:rPr>
        <w:t>Typically</w:t>
      </w:r>
      <w:r>
        <w:rPr>
          <w:spacing w:val="31"/>
          <w:w w:val="105"/>
        </w:rPr>
        <w:t> </w:t>
      </w:r>
      <w:r>
        <w:rPr>
          <w:w w:val="105"/>
        </w:rPr>
        <w:t>this</w:t>
      </w:r>
      <w:r>
        <w:rPr>
          <w:spacing w:val="32"/>
          <w:w w:val="105"/>
        </w:rPr>
        <w:t> </w:t>
      </w:r>
      <w:r>
        <w:rPr>
          <w:w w:val="105"/>
        </w:rPr>
        <w:t>would</w:t>
      </w:r>
      <w:r>
        <w:rPr>
          <w:spacing w:val="31"/>
          <w:w w:val="105"/>
        </w:rPr>
        <w:t> </w:t>
      </w:r>
      <w:r>
        <w:rPr>
          <w:spacing w:val="-2"/>
          <w:w w:val="105"/>
        </w:rPr>
        <w:t>require</w:t>
      </w:r>
    </w:p>
    <w:p>
      <w:pPr>
        <w:spacing w:after="0" w:line="288" w:lineRule="exact"/>
        <w:jc w:val="both"/>
        <w:sectPr>
          <w:pgSz w:w="12240" w:h="15840"/>
          <w:pgMar w:header="875" w:footer="837" w:top="1080" w:bottom="1020" w:left="1720" w:right="1720"/>
        </w:sectPr>
      </w:pPr>
    </w:p>
    <w:p>
      <w:pPr>
        <w:pStyle w:val="BodyText"/>
        <w:spacing w:before="47"/>
        <w:ind w:left="0"/>
      </w:pPr>
    </w:p>
    <w:p>
      <w:pPr>
        <w:pStyle w:val="BodyText"/>
        <w:spacing w:line="247" w:lineRule="auto" w:before="1"/>
        <w:ind w:right="490"/>
        <w:jc w:val="both"/>
      </w:pPr>
      <w:r>
        <w:rPr>
          <w:w w:val="105"/>
        </w:rPr>
        <w:t>modelling, in the theorem prover, the “tree” of steps used in a derivation </w:t>
      </w:r>
      <w:r>
        <w:rPr>
          <w:w w:val="105"/>
        </w:rPr>
        <w:t>and the fact that each step is an instance of a rule of the calculus </w:t>
      </w:r>
      <w:r>
        <w:rPr>
          <w:rFonts w:ascii="DejaVu Sans" w:hAnsi="DejaVu Sans"/>
          <w:i/>
          <w:w w:val="105"/>
        </w:rPr>
        <w:t>P </w:t>
      </w:r>
      <w:r>
        <w:rPr>
          <w:w w:val="105"/>
        </w:rPr>
        <w:t>or </w:t>
      </w:r>
      <w:r>
        <w:rPr>
          <w:rFonts w:ascii="DejaVu Sans" w:hAnsi="DejaVu Sans"/>
          <w:i/>
          <w:w w:val="105"/>
        </w:rPr>
        <w:t>Q</w:t>
      </w:r>
      <w:r>
        <w:rPr>
          <w:w w:val="105"/>
        </w:rPr>
        <w:t>; this in turn requires modelling the form of the statement of an inference rule of </w:t>
      </w:r>
      <w:r>
        <w:rPr>
          <w:rFonts w:ascii="DejaVu Sans" w:hAnsi="DejaVu Sans"/>
          <w:i/>
          <w:w w:val="105"/>
        </w:rPr>
        <w:t>P </w:t>
      </w:r>
      <w:r>
        <w:rPr>
          <w:w w:val="105"/>
        </w:rPr>
        <w:t>or </w:t>
      </w:r>
      <w:r>
        <w:rPr>
          <w:rFonts w:ascii="DejaVu Sans" w:hAnsi="DejaVu Sans"/>
          <w:i/>
          <w:w w:val="105"/>
        </w:rPr>
        <w:t>Q</w:t>
      </w:r>
      <w:r>
        <w:rPr>
          <w:w w:val="105"/>
        </w:rPr>
        <w:t>, and a method of obtaining particular substitutional instances of such rules of inference.</w:t>
      </w:r>
    </w:p>
    <w:p>
      <w:pPr>
        <w:pStyle w:val="BodyText"/>
        <w:spacing w:line="252" w:lineRule="auto" w:before="28"/>
        <w:ind w:right="489" w:firstLine="351"/>
        <w:jc w:val="both"/>
      </w:pPr>
      <w:r>
        <w:rPr>
          <w:w w:val="105"/>
        </w:rPr>
        <w:t>The</w:t>
      </w:r>
      <w:r>
        <w:rPr>
          <w:spacing w:val="40"/>
          <w:w w:val="105"/>
        </w:rPr>
        <w:t> </w:t>
      </w:r>
      <w:r>
        <w:rPr>
          <w:w w:val="105"/>
        </w:rPr>
        <w:t>terms</w:t>
      </w:r>
      <w:r>
        <w:rPr>
          <w:spacing w:val="40"/>
          <w:w w:val="105"/>
        </w:rPr>
        <w:t> </w:t>
      </w:r>
      <w:r>
        <w:rPr>
          <w:w w:val="105"/>
        </w:rPr>
        <w:t>“shallow</w:t>
      </w:r>
      <w:r>
        <w:rPr>
          <w:spacing w:val="40"/>
          <w:w w:val="105"/>
        </w:rPr>
        <w:t> </w:t>
      </w:r>
      <w:r>
        <w:rPr>
          <w:w w:val="105"/>
        </w:rPr>
        <w:t>embedding”</w:t>
      </w:r>
      <w:r>
        <w:rPr>
          <w:spacing w:val="40"/>
          <w:w w:val="105"/>
        </w:rPr>
        <w:t> </w:t>
      </w:r>
      <w:r>
        <w:rPr>
          <w:w w:val="105"/>
        </w:rPr>
        <w:t>and</w:t>
      </w:r>
      <w:r>
        <w:rPr>
          <w:spacing w:val="40"/>
          <w:w w:val="105"/>
        </w:rPr>
        <w:t> </w:t>
      </w:r>
      <w:r>
        <w:rPr>
          <w:w w:val="105"/>
        </w:rPr>
        <w:t>“deep</w:t>
      </w:r>
      <w:r>
        <w:rPr>
          <w:spacing w:val="40"/>
          <w:w w:val="105"/>
        </w:rPr>
        <w:t> </w:t>
      </w:r>
      <w:r>
        <w:rPr>
          <w:w w:val="105"/>
        </w:rPr>
        <w:t>embedding”</w:t>
      </w:r>
      <w:r>
        <w:rPr>
          <w:spacing w:val="40"/>
          <w:w w:val="105"/>
        </w:rPr>
        <w:t> </w:t>
      </w:r>
      <w:r>
        <w:rPr>
          <w:w w:val="105"/>
        </w:rPr>
        <w:t>are</w:t>
      </w:r>
      <w:r>
        <w:rPr>
          <w:spacing w:val="40"/>
          <w:w w:val="105"/>
        </w:rPr>
        <w:t> </w:t>
      </w:r>
      <w:r>
        <w:rPr>
          <w:w w:val="105"/>
        </w:rPr>
        <w:t>often</w:t>
      </w:r>
      <w:r>
        <w:rPr>
          <w:spacing w:val="40"/>
          <w:w w:val="105"/>
        </w:rPr>
        <w:t> </w:t>
      </w:r>
      <w:r>
        <w:rPr>
          <w:w w:val="105"/>
        </w:rPr>
        <w:t>used to</w:t>
      </w:r>
      <w:r>
        <w:rPr>
          <w:w w:val="105"/>
        </w:rPr>
        <w:t> distinguish</w:t>
      </w:r>
      <w:r>
        <w:rPr>
          <w:w w:val="105"/>
        </w:rPr>
        <w:t> these</w:t>
      </w:r>
      <w:r>
        <w:rPr>
          <w:w w:val="105"/>
        </w:rPr>
        <w:t> styles</w:t>
      </w:r>
      <w:r>
        <w:rPr>
          <w:w w:val="105"/>
        </w:rPr>
        <w:t> of</w:t>
      </w:r>
      <w:r>
        <w:rPr>
          <w:w w:val="105"/>
        </w:rPr>
        <w:t> implementation</w:t>
      </w:r>
      <w:r>
        <w:rPr>
          <w:w w:val="105"/>
        </w:rPr>
        <w:t> [2].</w:t>
      </w:r>
      <w:r>
        <w:rPr>
          <w:spacing w:val="40"/>
          <w:w w:val="105"/>
        </w:rPr>
        <w:t> </w:t>
      </w:r>
      <w:r>
        <w:rPr>
          <w:w w:val="105"/>
        </w:rPr>
        <w:t>Thus</w:t>
      </w:r>
      <w:r>
        <w:rPr>
          <w:w w:val="105"/>
        </w:rPr>
        <w:t> our</w:t>
      </w:r>
      <w:r>
        <w:rPr>
          <w:w w:val="105"/>
        </w:rPr>
        <w:t> work</w:t>
      </w:r>
      <w:r>
        <w:rPr>
          <w:w w:val="105"/>
        </w:rPr>
        <w:t> in</w:t>
      </w:r>
      <w:r>
        <w:rPr>
          <w:w w:val="105"/>
        </w:rPr>
        <w:t> [4]</w:t>
      </w:r>
      <w:r>
        <w:rPr>
          <w:w w:val="105"/>
        </w:rPr>
        <w:t> (see Section 2) is an example of a shallow embedding, while the work reported in Section 4 is a deep embedding.</w:t>
      </w:r>
      <w:r>
        <w:rPr>
          <w:spacing w:val="38"/>
          <w:w w:val="105"/>
        </w:rPr>
        <w:t> </w:t>
      </w:r>
      <w:r>
        <w:rPr>
          <w:w w:val="105"/>
        </w:rPr>
        <w:t>Mikhajlova and von Wright [14] used a deep embedding</w:t>
      </w:r>
      <w:r>
        <w:rPr>
          <w:spacing w:val="-16"/>
          <w:w w:val="105"/>
        </w:rPr>
        <w:t> </w:t>
      </w:r>
      <w:r>
        <w:rPr>
          <w:w w:val="105"/>
        </w:rPr>
        <w:t>in</w:t>
      </w:r>
      <w:r>
        <w:rPr>
          <w:spacing w:val="-16"/>
          <w:w w:val="105"/>
        </w:rPr>
        <w:t> </w:t>
      </w:r>
      <w:r>
        <w:rPr>
          <w:w w:val="105"/>
        </w:rPr>
        <w:t>their</w:t>
      </w:r>
      <w:r>
        <w:rPr>
          <w:spacing w:val="-16"/>
          <w:w w:val="105"/>
        </w:rPr>
        <w:t> </w:t>
      </w:r>
      <w:r>
        <w:rPr>
          <w:w w:val="105"/>
        </w:rPr>
        <w:t>comparison</w:t>
      </w:r>
      <w:r>
        <w:rPr>
          <w:spacing w:val="-15"/>
          <w:w w:val="105"/>
        </w:rPr>
        <w:t> </w:t>
      </w:r>
      <w:r>
        <w:rPr>
          <w:w w:val="105"/>
        </w:rPr>
        <w:t>of</w:t>
      </w:r>
      <w:r>
        <w:rPr>
          <w:spacing w:val="-16"/>
          <w:w w:val="105"/>
        </w:rPr>
        <w:t> </w:t>
      </w:r>
      <w:r>
        <w:rPr>
          <w:w w:val="105"/>
        </w:rPr>
        <w:t>classical</w:t>
      </w:r>
      <w:r>
        <w:rPr>
          <w:spacing w:val="-16"/>
          <w:w w:val="105"/>
        </w:rPr>
        <w:t> </w:t>
      </w:r>
      <w:r>
        <w:rPr>
          <w:w w:val="105"/>
        </w:rPr>
        <w:t>first-order</w:t>
      </w:r>
      <w:r>
        <w:rPr>
          <w:spacing w:val="-16"/>
          <w:w w:val="105"/>
        </w:rPr>
        <w:t> </w:t>
      </w:r>
      <w:r>
        <w:rPr>
          <w:w w:val="105"/>
        </w:rPr>
        <w:t>logic</w:t>
      </w:r>
      <w:r>
        <w:rPr>
          <w:spacing w:val="-15"/>
          <w:w w:val="105"/>
        </w:rPr>
        <w:t> </w:t>
      </w:r>
      <w:r>
        <w:rPr>
          <w:w w:val="105"/>
        </w:rPr>
        <w:t>proof</w:t>
      </w:r>
      <w:r>
        <w:rPr>
          <w:spacing w:val="-16"/>
          <w:w w:val="105"/>
        </w:rPr>
        <w:t> </w:t>
      </w:r>
      <w:r>
        <w:rPr>
          <w:w w:val="105"/>
        </w:rPr>
        <w:t>systems.</w:t>
      </w:r>
      <w:r>
        <w:rPr>
          <w:spacing w:val="-16"/>
          <w:w w:val="105"/>
        </w:rPr>
        <w:t> </w:t>
      </w:r>
      <w:r>
        <w:rPr>
          <w:w w:val="105"/>
        </w:rPr>
        <w:t>This is the only other example of a deep embedding of a logical calculus of which we know.</w:t>
      </w:r>
      <w:r>
        <w:rPr>
          <w:spacing w:val="40"/>
          <w:w w:val="105"/>
        </w:rPr>
        <w:t> </w:t>
      </w:r>
      <w:r>
        <w:rPr>
          <w:w w:val="105"/>
        </w:rPr>
        <w:t>Other metamathematical results have also been mechanised – see, eg, [21].</w:t>
      </w:r>
    </w:p>
    <w:p>
      <w:pPr>
        <w:pStyle w:val="BodyText"/>
        <w:spacing w:line="288" w:lineRule="exact" w:before="7"/>
        <w:ind w:right="490" w:firstLine="351"/>
        <w:jc w:val="both"/>
      </w:pPr>
      <w:r>
        <w:rPr>
          <w:w w:val="105"/>
        </w:rPr>
        <w:t>In this paper we compare methods of embedding </w:t>
      </w:r>
      <w:r>
        <w:rPr>
          <w:b/>
          <w:i/>
          <w:w w:val="105"/>
        </w:rPr>
        <w:t>δ</w:t>
      </w:r>
      <w:r>
        <w:rPr>
          <w:rFonts w:ascii="LM Roman 12" w:hAnsi="LM Roman 12"/>
          <w:b/>
          <w:w w:val="105"/>
        </w:rPr>
        <w:t>RA</w:t>
      </w:r>
      <w:r>
        <w:rPr>
          <w:rFonts w:ascii="LM Roman 12" w:hAnsi="LM Roman 12"/>
          <w:b/>
          <w:spacing w:val="-18"/>
          <w:w w:val="105"/>
        </w:rPr>
        <w:t> </w:t>
      </w:r>
      <w:r>
        <w:rPr>
          <w:w w:val="105"/>
        </w:rPr>
        <w:t>in various logical frameworks.</w:t>
      </w:r>
      <w:r>
        <w:rPr>
          <w:spacing w:val="40"/>
          <w:w w:val="105"/>
        </w:rPr>
        <w:t> </w:t>
      </w:r>
      <w:r>
        <w:rPr>
          <w:w w:val="105"/>
        </w:rPr>
        <w:t>We</w:t>
      </w:r>
      <w:r>
        <w:rPr>
          <w:w w:val="105"/>
        </w:rPr>
        <w:t> explored</w:t>
      </w:r>
      <w:r>
        <w:rPr>
          <w:w w:val="105"/>
        </w:rPr>
        <w:t> the</w:t>
      </w:r>
      <w:r>
        <w:rPr>
          <w:w w:val="105"/>
        </w:rPr>
        <w:t> possibility</w:t>
      </w:r>
      <w:r>
        <w:rPr>
          <w:w w:val="105"/>
        </w:rPr>
        <w:t> of</w:t>
      </w:r>
      <w:r>
        <w:rPr>
          <w:w w:val="105"/>
        </w:rPr>
        <w:t> implementing</w:t>
      </w:r>
      <w:r>
        <w:rPr>
          <w:w w:val="105"/>
        </w:rPr>
        <w:t> a</w:t>
      </w:r>
      <w:r>
        <w:rPr>
          <w:w w:val="105"/>
        </w:rPr>
        <w:t> “deep</w:t>
      </w:r>
      <w:r>
        <w:rPr>
          <w:w w:val="105"/>
        </w:rPr>
        <w:t> embed- ding”</w:t>
      </w:r>
      <w:r>
        <w:rPr>
          <w:w w:val="105"/>
        </w:rPr>
        <w:t> in</w:t>
      </w:r>
      <w:r>
        <w:rPr>
          <w:w w:val="105"/>
        </w:rPr>
        <w:t> Twelf,</w:t>
      </w:r>
      <w:r>
        <w:rPr>
          <w:w w:val="105"/>
        </w:rPr>
        <w:t> Isabelle/CTT</w:t>
      </w:r>
      <w:r>
        <w:rPr>
          <w:w w:val="105"/>
        </w:rPr>
        <w:t> and</w:t>
      </w:r>
      <w:r>
        <w:rPr>
          <w:w w:val="105"/>
        </w:rPr>
        <w:t> Isabelle/HOL.</w:t>
      </w:r>
      <w:r>
        <w:rPr>
          <w:w w:val="105"/>
        </w:rPr>
        <w:t> In</w:t>
      </w:r>
      <w:r>
        <w:rPr>
          <w:w w:val="105"/>
        </w:rPr>
        <w:t> the</w:t>
      </w:r>
      <w:r>
        <w:rPr>
          <w:w w:val="105"/>
        </w:rPr>
        <w:t> subsequent</w:t>
      </w:r>
      <w:r>
        <w:rPr>
          <w:w w:val="105"/>
        </w:rPr>
        <w:t> </w:t>
      </w:r>
      <w:r>
        <w:rPr>
          <w:w w:val="105"/>
        </w:rPr>
        <w:t>sections</w:t>
      </w:r>
      <w:r>
        <w:rPr>
          <w:spacing w:val="40"/>
          <w:w w:val="105"/>
        </w:rPr>
        <w:t> </w:t>
      </w:r>
      <w:r>
        <w:rPr>
          <w:w w:val="105"/>
        </w:rPr>
        <w:t>we</w:t>
      </w:r>
      <w:r>
        <w:rPr>
          <w:spacing w:val="18"/>
          <w:w w:val="105"/>
        </w:rPr>
        <w:t> </w:t>
      </w:r>
      <w:r>
        <w:rPr>
          <w:w w:val="105"/>
        </w:rPr>
        <w:t>describe</w:t>
      </w:r>
      <w:r>
        <w:rPr>
          <w:spacing w:val="18"/>
          <w:w w:val="105"/>
        </w:rPr>
        <w:t> </w:t>
      </w:r>
      <w:r>
        <w:rPr>
          <w:w w:val="105"/>
        </w:rPr>
        <w:t>the</w:t>
      </w:r>
      <w:r>
        <w:rPr>
          <w:spacing w:val="20"/>
          <w:w w:val="105"/>
        </w:rPr>
        <w:t> </w:t>
      </w:r>
      <w:r>
        <w:rPr>
          <w:w w:val="105"/>
        </w:rPr>
        <w:t>original</w:t>
      </w:r>
      <w:r>
        <w:rPr>
          <w:spacing w:val="18"/>
          <w:w w:val="105"/>
        </w:rPr>
        <w:t> </w:t>
      </w:r>
      <w:r>
        <w:rPr>
          <w:w w:val="105"/>
        </w:rPr>
        <w:t>Isabelle/Pure</w:t>
      </w:r>
      <w:r>
        <w:rPr>
          <w:spacing w:val="20"/>
          <w:w w:val="105"/>
        </w:rPr>
        <w:t> </w:t>
      </w:r>
      <w:r>
        <w:rPr>
          <w:w w:val="105"/>
        </w:rPr>
        <w:t>implementation</w:t>
      </w:r>
      <w:r>
        <w:rPr>
          <w:spacing w:val="18"/>
          <w:w w:val="105"/>
        </w:rPr>
        <w:t> </w:t>
      </w:r>
      <w:r>
        <w:rPr>
          <w:w w:val="105"/>
        </w:rPr>
        <w:t>and</w:t>
      </w:r>
      <w:r>
        <w:rPr>
          <w:spacing w:val="19"/>
          <w:w w:val="105"/>
        </w:rPr>
        <w:t> </w:t>
      </w:r>
      <w:r>
        <w:rPr>
          <w:w w:val="105"/>
        </w:rPr>
        <w:t>this</w:t>
      </w:r>
      <w:r>
        <w:rPr>
          <w:spacing w:val="19"/>
          <w:w w:val="105"/>
        </w:rPr>
        <w:t> </w:t>
      </w:r>
      <w:r>
        <w:rPr>
          <w:w w:val="105"/>
        </w:rPr>
        <w:t>further</w:t>
      </w:r>
      <w:r>
        <w:rPr>
          <w:spacing w:val="19"/>
          <w:w w:val="105"/>
        </w:rPr>
        <w:t> </w:t>
      </w:r>
      <w:r>
        <w:rPr>
          <w:spacing w:val="-2"/>
          <w:w w:val="105"/>
        </w:rPr>
        <w:t>work.</w:t>
      </w:r>
    </w:p>
    <w:p>
      <w:pPr>
        <w:pStyle w:val="BodyText"/>
        <w:spacing w:before="107"/>
        <w:ind w:left="0"/>
      </w:pPr>
    </w:p>
    <w:p>
      <w:pPr>
        <w:pStyle w:val="Heading1"/>
        <w:numPr>
          <w:ilvl w:val="0"/>
          <w:numId w:val="1"/>
        </w:numPr>
        <w:tabs>
          <w:tab w:pos="901" w:val="left" w:leader="none"/>
        </w:tabs>
        <w:spacing w:line="240" w:lineRule="auto" w:before="1" w:after="0"/>
        <w:ind w:left="901" w:right="0" w:hanging="484"/>
        <w:jc w:val="left"/>
      </w:pPr>
      <w:r>
        <w:rPr/>
        <w:t>The</w:t>
      </w:r>
      <w:r>
        <w:rPr>
          <w:spacing w:val="30"/>
        </w:rPr>
        <w:t> </w:t>
      </w:r>
      <w:r>
        <w:rPr/>
        <w:t>Isabelle/Pure</w:t>
      </w:r>
      <w:r>
        <w:rPr>
          <w:spacing w:val="30"/>
        </w:rPr>
        <w:t> </w:t>
      </w:r>
      <w:r>
        <w:rPr>
          <w:spacing w:val="-2"/>
        </w:rPr>
        <w:t>implementation</w:t>
      </w:r>
    </w:p>
    <w:p>
      <w:pPr>
        <w:pStyle w:val="BodyText"/>
        <w:spacing w:line="288" w:lineRule="exact" w:before="217"/>
        <w:ind w:right="489"/>
        <w:jc w:val="both"/>
      </w:pPr>
      <w:r>
        <w:rPr>
          <w:w w:val="105"/>
        </w:rPr>
        <w:t>Isabelle is an interactive computer-based proof system, described in [17].</w:t>
      </w:r>
      <w:r>
        <w:rPr>
          <w:spacing w:val="40"/>
          <w:w w:val="105"/>
        </w:rPr>
        <w:t> </w:t>
      </w:r>
      <w:r>
        <w:rPr>
          <w:w w:val="105"/>
        </w:rPr>
        <w:t>Its capabilities</w:t>
      </w:r>
      <w:r>
        <w:rPr>
          <w:w w:val="105"/>
        </w:rPr>
        <w:t> include</w:t>
      </w:r>
      <w:r>
        <w:rPr>
          <w:w w:val="105"/>
        </w:rPr>
        <w:t> higher-order</w:t>
      </w:r>
      <w:r>
        <w:rPr>
          <w:w w:val="105"/>
        </w:rPr>
        <w:t> unification</w:t>
      </w:r>
      <w:r>
        <w:rPr>
          <w:w w:val="105"/>
        </w:rPr>
        <w:t> and</w:t>
      </w:r>
      <w:r>
        <w:rPr>
          <w:w w:val="105"/>
        </w:rPr>
        <w:t> term</w:t>
      </w:r>
      <w:r>
        <w:rPr>
          <w:w w:val="105"/>
        </w:rPr>
        <w:t> rewriting.</w:t>
      </w:r>
      <w:r>
        <w:rPr>
          <w:spacing w:val="80"/>
          <w:w w:val="105"/>
        </w:rPr>
        <w:t> </w:t>
      </w:r>
      <w:r>
        <w:rPr>
          <w:w w:val="105"/>
        </w:rPr>
        <w:t>It</w:t>
      </w:r>
      <w:r>
        <w:rPr>
          <w:w w:val="105"/>
        </w:rPr>
        <w:t> is</w:t>
      </w:r>
      <w:r>
        <w:rPr>
          <w:w w:val="105"/>
        </w:rPr>
        <w:t> </w:t>
      </w:r>
      <w:r>
        <w:rPr>
          <w:w w:val="105"/>
        </w:rPr>
        <w:t>writ-</w:t>
      </w:r>
      <w:r>
        <w:rPr>
          <w:spacing w:val="80"/>
          <w:w w:val="105"/>
        </w:rPr>
        <w:t> </w:t>
      </w:r>
      <w:r>
        <w:rPr>
          <w:w w:val="105"/>
        </w:rPr>
        <w:t>ten</w:t>
      </w:r>
      <w:r>
        <w:rPr>
          <w:spacing w:val="40"/>
          <w:w w:val="105"/>
        </w:rPr>
        <w:t> </w:t>
      </w:r>
      <w:r>
        <w:rPr>
          <w:w w:val="105"/>
        </w:rPr>
        <w:t>in</w:t>
      </w:r>
      <w:r>
        <w:rPr>
          <w:spacing w:val="40"/>
          <w:w w:val="105"/>
        </w:rPr>
        <w:t> </w:t>
      </w:r>
      <w:r>
        <w:rPr>
          <w:w w:val="105"/>
        </w:rPr>
        <w:t>Standard</w:t>
      </w:r>
      <w:r>
        <w:rPr>
          <w:spacing w:val="40"/>
          <w:w w:val="105"/>
        </w:rPr>
        <w:t> </w:t>
      </w:r>
      <w:r>
        <w:rPr>
          <w:w w:val="105"/>
        </w:rPr>
        <w:t>ML</w:t>
      </w:r>
      <w:r>
        <w:rPr>
          <w:spacing w:val="40"/>
          <w:w w:val="105"/>
        </w:rPr>
        <w:t> </w:t>
      </w:r>
      <w:r>
        <w:rPr>
          <w:w w:val="105"/>
        </w:rPr>
        <w:t>[16];</w:t>
      </w:r>
      <w:r>
        <w:rPr>
          <w:spacing w:val="40"/>
          <w:w w:val="105"/>
        </w:rPr>
        <w:t> </w:t>
      </w:r>
      <w:r>
        <w:rPr>
          <w:w w:val="105"/>
        </w:rPr>
        <w:t>the</w:t>
      </w:r>
      <w:r>
        <w:rPr>
          <w:spacing w:val="40"/>
          <w:w w:val="105"/>
        </w:rPr>
        <w:t> </w:t>
      </w:r>
      <w:r>
        <w:rPr>
          <w:w w:val="105"/>
        </w:rPr>
        <w:t>user</w:t>
      </w:r>
      <w:r>
        <w:rPr>
          <w:spacing w:val="40"/>
          <w:w w:val="105"/>
        </w:rPr>
        <w:t> </w:t>
      </w:r>
      <w:r>
        <w:rPr>
          <w:w w:val="105"/>
        </w:rPr>
        <w:t>can</w:t>
      </w:r>
      <w:r>
        <w:rPr>
          <w:spacing w:val="40"/>
          <w:w w:val="105"/>
        </w:rPr>
        <w:t> </w:t>
      </w:r>
      <w:r>
        <w:rPr>
          <w:w w:val="105"/>
        </w:rPr>
        <w:t>interact</w:t>
      </w:r>
      <w:r>
        <w:rPr>
          <w:spacing w:val="40"/>
          <w:w w:val="105"/>
        </w:rPr>
        <w:t> </w:t>
      </w:r>
      <w:r>
        <w:rPr>
          <w:w w:val="105"/>
        </w:rPr>
        <w:t>with</w:t>
      </w:r>
      <w:r>
        <w:rPr>
          <w:spacing w:val="40"/>
          <w:w w:val="105"/>
        </w:rPr>
        <w:t> </w:t>
      </w:r>
      <w:r>
        <w:rPr>
          <w:w w:val="105"/>
        </w:rPr>
        <w:t>it</w:t>
      </w:r>
      <w:r>
        <w:rPr>
          <w:spacing w:val="40"/>
          <w:w w:val="105"/>
        </w:rPr>
        <w:t> </w:t>
      </w:r>
      <w:r>
        <w:rPr>
          <w:w w:val="105"/>
        </w:rPr>
        <w:t>by</w:t>
      </w:r>
      <w:r>
        <w:rPr>
          <w:spacing w:val="40"/>
          <w:w w:val="105"/>
        </w:rPr>
        <w:t> </w:t>
      </w:r>
      <w:r>
        <w:rPr>
          <w:w w:val="105"/>
        </w:rPr>
        <w:t>entering</w:t>
      </w:r>
      <w:r>
        <w:rPr>
          <w:spacing w:val="40"/>
          <w:w w:val="105"/>
        </w:rPr>
        <w:t> </w:t>
      </w:r>
      <w:r>
        <w:rPr>
          <w:w w:val="105"/>
        </w:rPr>
        <w:t>further ML commands, and can program complex proof sequences in ML. As stated previously,</w:t>
      </w:r>
      <w:r>
        <w:rPr>
          <w:w w:val="105"/>
        </w:rPr>
        <w:t> the basic Isabelle constructs available to a user include inference rule templates of the form “from </w:t>
      </w:r>
      <w:r>
        <w:rPr>
          <w:rFonts w:ascii="Georgia" w:hAnsi="Georgia"/>
          <w:i/>
          <w:w w:val="105"/>
        </w:rPr>
        <w:t>α</w:t>
      </w:r>
      <w:r>
        <w:rPr>
          <w:rFonts w:ascii="LM Roman 8" w:hAnsi="LM Roman 8"/>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spacing w:val="23"/>
          <w:w w:val="105"/>
          <w:vertAlign w:val="baseline"/>
        </w:rPr>
        <w:t>α</w:t>
      </w:r>
      <w:r>
        <w:rPr>
          <w:rFonts w:ascii="LM Roman 8" w:hAnsi="LM Roman 8"/>
          <w:spacing w:val="23"/>
          <w:w w:val="105"/>
          <w:vertAlign w:val="subscript"/>
        </w:rPr>
        <w:t>2</w:t>
      </w:r>
      <w:r>
        <w:rPr>
          <w:rFonts w:ascii="Georgia" w:hAnsi="Georgia"/>
          <w:i/>
          <w:spacing w:val="23"/>
          <w:w w:val="105"/>
          <w:vertAlign w:val="baseline"/>
        </w:rPr>
        <w:t>,...,</w:t>
      </w:r>
      <w:r>
        <w:rPr>
          <w:rFonts w:ascii="Georgia" w:hAnsi="Georgia"/>
          <w:i/>
          <w:spacing w:val="-15"/>
          <w:w w:val="105"/>
          <w:vertAlign w:val="baseline"/>
        </w:rPr>
        <w:t> </w:t>
      </w:r>
      <w:r>
        <w:rPr>
          <w:rFonts w:ascii="Georgia" w:hAnsi="Georgia"/>
          <w:i/>
          <w:w w:val="105"/>
          <w:vertAlign w:val="baseline"/>
        </w:rPr>
        <w:t>α</w:t>
      </w:r>
      <w:r>
        <w:rPr>
          <w:rFonts w:ascii="Georgia" w:hAnsi="Georgia"/>
          <w:i/>
          <w:w w:val="105"/>
          <w:vertAlign w:val="subscript"/>
        </w:rPr>
        <w:t>n</w:t>
      </w:r>
      <w:r>
        <w:rPr>
          <w:rFonts w:ascii="Georgia" w:hAnsi="Georgia"/>
          <w:i/>
          <w:w w:val="105"/>
          <w:vertAlign w:val="baseline"/>
        </w:rPr>
        <w:t>,</w:t>
      </w:r>
      <w:r>
        <w:rPr>
          <w:rFonts w:ascii="Georgia" w:hAnsi="Georgia"/>
          <w:i/>
          <w:spacing w:val="40"/>
          <w:w w:val="105"/>
          <w:vertAlign w:val="baseline"/>
        </w:rPr>
        <w:t> </w:t>
      </w:r>
      <w:r>
        <w:rPr>
          <w:w w:val="105"/>
          <w:vertAlign w:val="baseline"/>
        </w:rPr>
        <w:t>infer </w:t>
      </w:r>
      <w:r>
        <w:rPr>
          <w:rFonts w:ascii="Georgia" w:hAnsi="Georgia"/>
          <w:i/>
          <w:w w:val="105"/>
          <w:vertAlign w:val="baseline"/>
        </w:rPr>
        <w:t>β</w:t>
      </w:r>
      <w:r>
        <w:rPr>
          <w:w w:val="105"/>
          <w:vertAlign w:val="baseline"/>
        </w:rPr>
        <w:t>”.</w:t>
      </w:r>
      <w:r>
        <w:rPr>
          <w:spacing w:val="40"/>
          <w:w w:val="105"/>
          <w:vertAlign w:val="baseline"/>
        </w:rPr>
        <w:t> </w:t>
      </w:r>
      <w:r>
        <w:rPr>
          <w:w w:val="105"/>
          <w:vertAlign w:val="baseline"/>
        </w:rPr>
        <w:t>These can be used “forwards”, to obtain </w:t>
      </w:r>
      <w:r>
        <w:rPr>
          <w:rFonts w:ascii="Georgia" w:hAnsi="Georgia"/>
          <w:i/>
          <w:w w:val="105"/>
          <w:vertAlign w:val="baseline"/>
        </w:rPr>
        <w:t>β </w:t>
      </w:r>
      <w:r>
        <w:rPr>
          <w:w w:val="105"/>
          <w:vertAlign w:val="baseline"/>
        </w:rPr>
        <w:t>from the </w:t>
      </w:r>
      <w:r>
        <w:rPr>
          <w:rFonts w:ascii="Georgia" w:hAnsi="Georgia"/>
          <w:i/>
          <w:w w:val="105"/>
          <w:vertAlign w:val="baseline"/>
        </w:rPr>
        <w:t>α</w:t>
      </w:r>
      <w:r>
        <w:rPr>
          <w:rFonts w:ascii="Georgia" w:hAnsi="Georgia"/>
          <w:i/>
          <w:w w:val="105"/>
          <w:vertAlign w:val="subscript"/>
        </w:rPr>
        <w:t>i</w:t>
      </w:r>
      <w:r>
        <w:rPr>
          <w:w w:val="105"/>
          <w:vertAlign w:val="baseline"/>
        </w:rPr>
        <w:t>, or “backwards”, to reduce a given goal </w:t>
      </w:r>
      <w:r>
        <w:rPr>
          <w:rFonts w:ascii="Georgia" w:hAnsi="Georgia"/>
          <w:i/>
          <w:w w:val="105"/>
          <w:vertAlign w:val="baseline"/>
        </w:rPr>
        <w:t>β</w:t>
      </w:r>
      <w:r>
        <w:rPr>
          <w:rFonts w:ascii="Georgia" w:hAnsi="Georgia"/>
          <w:i/>
          <w:w w:val="105"/>
          <w:vertAlign w:val="baseline"/>
        </w:rPr>
        <w:t> </w:t>
      </w:r>
      <w:r>
        <w:rPr>
          <w:w w:val="105"/>
          <w:vertAlign w:val="baseline"/>
        </w:rPr>
        <w:t>to</w:t>
      </w:r>
      <w:r>
        <w:rPr>
          <w:spacing w:val="-10"/>
          <w:w w:val="105"/>
          <w:vertAlign w:val="baseline"/>
        </w:rPr>
        <w:t> </w:t>
      </w:r>
      <w:r>
        <w:rPr>
          <w:w w:val="105"/>
          <w:vertAlign w:val="baseline"/>
        </w:rPr>
        <w:t>subgoals </w:t>
      </w:r>
      <w:r>
        <w:rPr>
          <w:rFonts w:ascii="Georgia" w:hAnsi="Georgia"/>
          <w:i/>
          <w:w w:val="105"/>
          <w:vertAlign w:val="baseline"/>
        </w:rPr>
        <w:t>α</w:t>
      </w:r>
      <w:r>
        <w:rPr>
          <w:rFonts w:ascii="LM Roman 8" w:hAnsi="LM Roman 8"/>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spacing w:val="23"/>
          <w:w w:val="105"/>
          <w:vertAlign w:val="baseline"/>
        </w:rPr>
        <w:t>α</w:t>
      </w:r>
      <w:r>
        <w:rPr>
          <w:rFonts w:ascii="LM Roman 8" w:hAnsi="LM Roman 8"/>
          <w:spacing w:val="23"/>
          <w:w w:val="105"/>
          <w:vertAlign w:val="subscript"/>
        </w:rPr>
        <w:t>2</w:t>
      </w:r>
      <w:r>
        <w:rPr>
          <w:rFonts w:ascii="Georgia" w:hAnsi="Georgia"/>
          <w:i/>
          <w:spacing w:val="23"/>
          <w:w w:val="105"/>
          <w:vertAlign w:val="baseline"/>
        </w:rPr>
        <w:t>,...,</w:t>
      </w:r>
      <w:r>
        <w:rPr>
          <w:rFonts w:ascii="Georgia" w:hAnsi="Georgia"/>
          <w:i/>
          <w:spacing w:val="-15"/>
          <w:w w:val="105"/>
          <w:vertAlign w:val="baseline"/>
        </w:rPr>
        <w:t> </w:t>
      </w:r>
      <w:r>
        <w:rPr>
          <w:rFonts w:ascii="Georgia" w:hAnsi="Georgia"/>
          <w:i/>
          <w:w w:val="105"/>
          <w:vertAlign w:val="baseline"/>
        </w:rPr>
        <w:t>α</w:t>
      </w:r>
      <w:r>
        <w:rPr>
          <w:rFonts w:ascii="Georgia" w:hAnsi="Georgia"/>
          <w:i/>
          <w:w w:val="105"/>
          <w:vertAlign w:val="subscript"/>
        </w:rPr>
        <w:t>n</w:t>
      </w:r>
      <w:r>
        <w:rPr>
          <w:w w:val="105"/>
          <w:vertAlign w:val="baseline"/>
        </w:rPr>
        <w:t>.</w:t>
      </w:r>
      <w:r>
        <w:rPr>
          <w:spacing w:val="38"/>
          <w:w w:val="105"/>
          <w:vertAlign w:val="baseline"/>
        </w:rPr>
        <w:t> </w:t>
      </w:r>
      <w:r>
        <w:rPr>
          <w:w w:val="105"/>
          <w:vertAlign w:val="baseline"/>
        </w:rPr>
        <w:t>Isabelle provides a number of basic operations for backwards</w:t>
      </w:r>
      <w:r>
        <w:rPr>
          <w:spacing w:val="-9"/>
          <w:w w:val="105"/>
          <w:vertAlign w:val="baseline"/>
        </w:rPr>
        <w:t> </w:t>
      </w:r>
      <w:r>
        <w:rPr>
          <w:w w:val="105"/>
          <w:vertAlign w:val="baseline"/>
        </w:rPr>
        <w:t>proof</w:t>
      </w:r>
      <w:r>
        <w:rPr>
          <w:spacing w:val="-9"/>
          <w:w w:val="105"/>
          <w:vertAlign w:val="baseline"/>
        </w:rPr>
        <w:t> </w:t>
      </w:r>
      <w:r>
        <w:rPr>
          <w:w w:val="105"/>
          <w:vertAlign w:val="baseline"/>
        </w:rPr>
        <w:t>and</w:t>
      </w:r>
      <w:r>
        <w:rPr>
          <w:spacing w:val="-9"/>
          <w:w w:val="105"/>
          <w:vertAlign w:val="baseline"/>
        </w:rPr>
        <w:t> </w:t>
      </w:r>
      <w:r>
        <w:rPr>
          <w:w w:val="105"/>
          <w:vertAlign w:val="baseline"/>
        </w:rPr>
        <w:t>proof-search</w:t>
      </w:r>
      <w:r>
        <w:rPr>
          <w:spacing w:val="-9"/>
          <w:w w:val="105"/>
          <w:vertAlign w:val="baseline"/>
        </w:rPr>
        <w:t> </w:t>
      </w:r>
      <w:r>
        <w:rPr>
          <w:w w:val="105"/>
          <w:vertAlign w:val="baseline"/>
        </w:rPr>
        <w:t>(</w:t>
      </w:r>
      <w:r>
        <w:rPr>
          <w:rFonts w:ascii="LM Roman 12" w:hAnsi="LM Roman 12"/>
          <w:i/>
          <w:w w:val="105"/>
          <w:vertAlign w:val="baseline"/>
        </w:rPr>
        <w:t>tactics</w:t>
      </w:r>
      <w:r>
        <w:rPr>
          <w:w w:val="105"/>
          <w:vertAlign w:val="baseline"/>
        </w:rPr>
        <w:t>),</w:t>
      </w:r>
      <w:r>
        <w:rPr>
          <w:spacing w:val="-9"/>
          <w:w w:val="105"/>
          <w:vertAlign w:val="baseline"/>
        </w:rPr>
        <w:t> </w:t>
      </w:r>
      <w:r>
        <w:rPr>
          <w:w w:val="105"/>
          <w:vertAlign w:val="baseline"/>
        </w:rPr>
        <w:t>as</w:t>
      </w:r>
      <w:r>
        <w:rPr>
          <w:spacing w:val="-9"/>
          <w:w w:val="105"/>
          <w:vertAlign w:val="baseline"/>
        </w:rPr>
        <w:t> </w:t>
      </w:r>
      <w:r>
        <w:rPr>
          <w:w w:val="105"/>
          <w:vertAlign w:val="baseline"/>
        </w:rPr>
        <w:t>well</w:t>
      </w:r>
      <w:r>
        <w:rPr>
          <w:spacing w:val="-9"/>
          <w:w w:val="105"/>
          <w:vertAlign w:val="baseline"/>
        </w:rPr>
        <w:t> </w:t>
      </w:r>
      <w:r>
        <w:rPr>
          <w:w w:val="105"/>
          <w:vertAlign w:val="baseline"/>
        </w:rPr>
        <w:t>as</w:t>
      </w:r>
      <w:r>
        <w:rPr>
          <w:spacing w:val="-9"/>
          <w:w w:val="105"/>
          <w:vertAlign w:val="baseline"/>
        </w:rPr>
        <w:t> </w:t>
      </w:r>
      <w:r>
        <w:rPr>
          <w:rFonts w:ascii="LM Roman 12" w:hAnsi="LM Roman 12"/>
          <w:i/>
          <w:w w:val="105"/>
          <w:vertAlign w:val="baseline"/>
        </w:rPr>
        <w:t>tacticals</w:t>
      </w:r>
      <w:r>
        <w:rPr>
          <w:rFonts w:ascii="LM Roman 12" w:hAnsi="LM Roman 12"/>
          <w:i/>
          <w:spacing w:val="-20"/>
          <w:w w:val="105"/>
          <w:vertAlign w:val="baseline"/>
        </w:rPr>
        <w:t> </w:t>
      </w:r>
      <w:r>
        <w:rPr>
          <w:w w:val="105"/>
          <w:vertAlign w:val="baseline"/>
        </w:rPr>
        <w:t>for</w:t>
      </w:r>
      <w:r>
        <w:rPr>
          <w:spacing w:val="-9"/>
          <w:w w:val="105"/>
          <w:vertAlign w:val="baseline"/>
        </w:rPr>
        <w:t> </w:t>
      </w:r>
      <w:r>
        <w:rPr>
          <w:w w:val="105"/>
          <w:vertAlign w:val="baseline"/>
        </w:rPr>
        <w:t>combining these.</w:t>
      </w:r>
      <w:r>
        <w:rPr>
          <w:spacing w:val="40"/>
          <w:w w:val="105"/>
          <w:vertAlign w:val="baseline"/>
        </w:rPr>
        <w:t> </w:t>
      </w:r>
      <w:r>
        <w:rPr>
          <w:w w:val="105"/>
          <w:vertAlign w:val="baseline"/>
        </w:rPr>
        <w:t>Isabelle also supports forward proof.</w:t>
      </w:r>
    </w:p>
    <w:p>
      <w:pPr>
        <w:pStyle w:val="BodyText"/>
        <w:spacing w:line="213" w:lineRule="auto" w:before="60"/>
        <w:ind w:right="490" w:firstLine="351"/>
        <w:jc w:val="both"/>
      </w:pPr>
      <w:r>
        <w:rPr>
          <w:w w:val="105"/>
        </w:rPr>
        <w:t>The</w:t>
      </w:r>
      <w:r>
        <w:rPr>
          <w:spacing w:val="-2"/>
          <w:w w:val="105"/>
        </w:rPr>
        <w:t> </w:t>
      </w:r>
      <w:r>
        <w:rPr>
          <w:w w:val="105"/>
        </w:rPr>
        <w:t>inference</w:t>
      </w:r>
      <w:r>
        <w:rPr>
          <w:spacing w:val="-2"/>
          <w:w w:val="105"/>
        </w:rPr>
        <w:t> </w:t>
      </w:r>
      <w:r>
        <w:rPr>
          <w:w w:val="105"/>
        </w:rPr>
        <w:t>rules</w:t>
      </w:r>
      <w:r>
        <w:rPr>
          <w:spacing w:val="-2"/>
          <w:w w:val="105"/>
        </w:rPr>
        <w:t> </w:t>
      </w:r>
      <w:r>
        <w:rPr>
          <w:w w:val="105"/>
        </w:rPr>
        <w:t>collectively</w:t>
      </w:r>
      <w:r>
        <w:rPr>
          <w:spacing w:val="-2"/>
          <w:w w:val="105"/>
        </w:rPr>
        <w:t> </w:t>
      </w:r>
      <w:r>
        <w:rPr>
          <w:w w:val="105"/>
        </w:rPr>
        <w:t>form</w:t>
      </w:r>
      <w:r>
        <w:rPr>
          <w:spacing w:val="-1"/>
          <w:w w:val="105"/>
        </w:rPr>
        <w:t> </w:t>
      </w:r>
      <w:r>
        <w:rPr>
          <w:w w:val="105"/>
        </w:rPr>
        <w:t>a</w:t>
      </w:r>
      <w:r>
        <w:rPr>
          <w:spacing w:val="-2"/>
          <w:w w:val="105"/>
        </w:rPr>
        <w:t> </w:t>
      </w:r>
      <w:r>
        <w:rPr>
          <w:w w:val="105"/>
        </w:rPr>
        <w:t>simple</w:t>
      </w:r>
      <w:r>
        <w:rPr>
          <w:spacing w:val="-2"/>
          <w:w w:val="105"/>
        </w:rPr>
        <w:t> </w:t>
      </w:r>
      <w:r>
        <w:rPr>
          <w:w w:val="105"/>
        </w:rPr>
        <w:t>meta-logic:</w:t>
      </w:r>
      <w:r>
        <w:rPr>
          <w:w w:val="105"/>
        </w:rPr>
        <w:t> an</w:t>
      </w:r>
      <w:r>
        <w:rPr>
          <w:spacing w:val="-2"/>
          <w:w w:val="105"/>
        </w:rPr>
        <w:t> </w:t>
      </w:r>
      <w:r>
        <w:rPr>
          <w:w w:val="105"/>
        </w:rPr>
        <w:t>intuitionistic typed</w:t>
      </w:r>
      <w:r>
        <w:rPr>
          <w:spacing w:val="-16"/>
          <w:w w:val="105"/>
        </w:rPr>
        <w:t> </w:t>
      </w:r>
      <w:r>
        <w:rPr>
          <w:w w:val="105"/>
        </w:rPr>
        <w:t>higher-order logic.</w:t>
      </w:r>
      <w:r>
        <w:rPr>
          <w:spacing w:val="31"/>
          <w:w w:val="105"/>
        </w:rPr>
        <w:t> </w:t>
      </w:r>
      <w:r>
        <w:rPr>
          <w:w w:val="105"/>
        </w:rPr>
        <w:t>There are three logical operators:</w:t>
      </w:r>
      <w:r>
        <w:rPr>
          <w:spacing w:val="31"/>
          <w:w w:val="105"/>
        </w:rPr>
        <w:t> </w:t>
      </w:r>
      <w:r>
        <w:rPr>
          <w:rFonts w:ascii="LM Mono 10" w:hAnsi="LM Mono 10"/>
          <w:w w:val="105"/>
        </w:rPr>
        <w:t>==&gt;</w:t>
      </w:r>
      <w:r>
        <w:rPr>
          <w:rFonts w:ascii="LM Mono 10" w:hAnsi="LM Mono 10"/>
          <w:spacing w:val="-34"/>
          <w:w w:val="105"/>
        </w:rPr>
        <w:t> </w:t>
      </w:r>
      <w:r>
        <w:rPr>
          <w:w w:val="105"/>
        </w:rPr>
        <w:t>(implication, or</w:t>
      </w:r>
      <w:r>
        <w:rPr>
          <w:spacing w:val="-11"/>
          <w:w w:val="105"/>
        </w:rPr>
        <w:t> </w:t>
      </w:r>
      <w:r>
        <w:rPr>
          <w:w w:val="105"/>
        </w:rPr>
        <w:t>deducibility), </w:t>
      </w:r>
      <w:r>
        <w:rPr>
          <w:rFonts w:ascii="LM Mono 10" w:hAnsi="LM Mono 10"/>
          <w:w w:val="105"/>
        </w:rPr>
        <w:t>==</w:t>
      </w:r>
      <w:r>
        <w:rPr>
          <w:rFonts w:ascii="LM Mono 10" w:hAnsi="LM Mono 10"/>
          <w:spacing w:val="-34"/>
          <w:w w:val="105"/>
        </w:rPr>
        <w:t> </w:t>
      </w:r>
      <w:r>
        <w:rPr>
          <w:w w:val="105"/>
        </w:rPr>
        <w:t>(equality, or substitutability), and </w:t>
      </w:r>
      <w:r>
        <w:rPr>
          <w:rFonts w:ascii="LM Mono 10" w:hAnsi="LM Mono 10"/>
          <w:w w:val="105"/>
        </w:rPr>
        <w:t>!!</w:t>
      </w:r>
      <w:r>
        <w:rPr>
          <w:rFonts w:ascii="LM Mono 10" w:hAnsi="LM Mono 10"/>
          <w:spacing w:val="-31"/>
          <w:w w:val="105"/>
        </w:rPr>
        <w:t> </w:t>
      </w:r>
      <w:r>
        <w:rPr>
          <w:w w:val="105"/>
        </w:rPr>
        <w:t>(universal quantifi- cation).</w:t>
      </w:r>
      <w:r>
        <w:rPr>
          <w:spacing w:val="25"/>
          <w:w w:val="105"/>
        </w:rPr>
        <w:t> </w:t>
      </w:r>
      <w:r>
        <w:rPr>
          <w:w w:val="105"/>
        </w:rPr>
        <w:t>For</w:t>
      </w:r>
      <w:r>
        <w:rPr>
          <w:spacing w:val="-1"/>
          <w:w w:val="105"/>
        </w:rPr>
        <w:t> </w:t>
      </w:r>
      <w:r>
        <w:rPr>
          <w:w w:val="105"/>
        </w:rPr>
        <w:t>example, </w:t>
      </w:r>
      <w:r>
        <w:rPr>
          <w:rFonts w:ascii="LM Mono 10" w:hAnsi="LM Mono 10"/>
          <w:w w:val="105"/>
        </w:rPr>
        <w:t>[|</w:t>
      </w:r>
      <w:r>
        <w:rPr>
          <w:rFonts w:ascii="LM Mono 10" w:hAnsi="LM Mono 10"/>
          <w:spacing w:val="-26"/>
          <w:w w:val="105"/>
        </w:rPr>
        <w:t> </w:t>
      </w:r>
      <w:r>
        <w:rPr>
          <w:rFonts w:ascii="LM Mono 10" w:hAnsi="LM Mono 10"/>
          <w:w w:val="105"/>
        </w:rPr>
        <w:t>A1;</w:t>
      </w:r>
      <w:r>
        <w:rPr>
          <w:rFonts w:ascii="LM Mono 10" w:hAnsi="LM Mono 10"/>
          <w:spacing w:val="-26"/>
          <w:w w:val="105"/>
        </w:rPr>
        <w:t> </w:t>
      </w:r>
      <w:r>
        <w:rPr>
          <w:rFonts w:ascii="LM Mono 10" w:hAnsi="LM Mono 10"/>
          <w:w w:val="105"/>
        </w:rPr>
        <w:t>A2</w:t>
      </w:r>
      <w:r>
        <w:rPr>
          <w:rFonts w:ascii="LM Mono 10" w:hAnsi="LM Mono 10"/>
          <w:spacing w:val="-25"/>
          <w:w w:val="105"/>
        </w:rPr>
        <w:t> </w:t>
      </w:r>
      <w:r>
        <w:rPr>
          <w:rFonts w:ascii="LM Mono 10" w:hAnsi="LM Mono 10"/>
          <w:w w:val="105"/>
        </w:rPr>
        <w:t>|]</w:t>
      </w:r>
      <w:r>
        <w:rPr>
          <w:rFonts w:ascii="LM Mono 10" w:hAnsi="LM Mono 10"/>
          <w:spacing w:val="-25"/>
          <w:w w:val="105"/>
        </w:rPr>
        <w:t> </w:t>
      </w:r>
      <w:r>
        <w:rPr>
          <w:rFonts w:ascii="LM Mono 10" w:hAnsi="LM Mono 10"/>
          <w:w w:val="105"/>
        </w:rPr>
        <w:t>==&gt;</w:t>
      </w:r>
      <w:r>
        <w:rPr>
          <w:rFonts w:ascii="LM Mono 10" w:hAnsi="LM Mono 10"/>
          <w:spacing w:val="-26"/>
          <w:w w:val="105"/>
        </w:rPr>
        <w:t> </w:t>
      </w:r>
      <w:r>
        <w:rPr>
          <w:rFonts w:ascii="LM Mono 10" w:hAnsi="LM Mono 10"/>
          <w:w w:val="105"/>
        </w:rPr>
        <w:t>B</w:t>
      </w:r>
      <w:r>
        <w:rPr>
          <w:w w:val="105"/>
        </w:rPr>
        <w:t>, is</w:t>
      </w:r>
      <w:r>
        <w:rPr>
          <w:spacing w:val="-1"/>
          <w:w w:val="105"/>
        </w:rPr>
        <w:t> </w:t>
      </w:r>
      <w:r>
        <w:rPr>
          <w:w w:val="105"/>
        </w:rPr>
        <w:t>the</w:t>
      </w:r>
      <w:r>
        <w:rPr>
          <w:spacing w:val="-1"/>
          <w:w w:val="105"/>
        </w:rPr>
        <w:t> </w:t>
      </w:r>
      <w:r>
        <w:rPr>
          <w:w w:val="105"/>
        </w:rPr>
        <w:t>Isabelle</w:t>
      </w:r>
      <w:r>
        <w:rPr>
          <w:spacing w:val="-1"/>
          <w:w w:val="105"/>
        </w:rPr>
        <w:t> </w:t>
      </w:r>
      <w:r>
        <w:rPr>
          <w:w w:val="105"/>
        </w:rPr>
        <w:t>representation</w:t>
      </w:r>
      <w:r>
        <w:rPr>
          <w:spacing w:val="-2"/>
          <w:w w:val="105"/>
        </w:rPr>
        <w:t> </w:t>
      </w:r>
      <w:r>
        <w:rPr>
          <w:w w:val="105"/>
        </w:rPr>
        <w:t>for “from</w:t>
      </w:r>
      <w:r>
        <w:rPr>
          <w:spacing w:val="-4"/>
          <w:w w:val="105"/>
        </w:rPr>
        <w:t> </w:t>
      </w:r>
      <w:r>
        <w:rPr>
          <w:rFonts w:ascii="Georgia" w:hAnsi="Georgia"/>
          <w:i/>
          <w:w w:val="105"/>
        </w:rPr>
        <w:t>α</w:t>
      </w:r>
      <w:r>
        <w:rPr>
          <w:rFonts w:ascii="LM Roman 8" w:hAnsi="LM Roman 8"/>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α</w:t>
      </w:r>
      <w:r>
        <w:rPr>
          <w:rFonts w:ascii="LM Roman 8" w:hAnsi="LM Roman 8"/>
          <w:w w:val="105"/>
          <w:vertAlign w:val="subscript"/>
        </w:rPr>
        <w:t>2</w:t>
      </w:r>
      <w:r>
        <w:rPr>
          <w:rFonts w:ascii="Georgia" w:hAnsi="Georgia"/>
          <w:i/>
          <w:w w:val="105"/>
          <w:vertAlign w:val="baseline"/>
        </w:rPr>
        <w:t>,</w:t>
      </w:r>
      <w:r>
        <w:rPr>
          <w:rFonts w:ascii="Georgia" w:hAnsi="Georgia"/>
          <w:i/>
          <w:spacing w:val="40"/>
          <w:w w:val="105"/>
          <w:vertAlign w:val="baseline"/>
        </w:rPr>
        <w:t> </w:t>
      </w:r>
      <w:r>
        <w:rPr>
          <w:w w:val="105"/>
          <w:vertAlign w:val="baseline"/>
        </w:rPr>
        <w:t>infer </w:t>
      </w:r>
      <w:r>
        <w:rPr>
          <w:rFonts w:ascii="Georgia" w:hAnsi="Georgia"/>
          <w:i/>
          <w:w w:val="105"/>
          <w:vertAlign w:val="baseline"/>
        </w:rPr>
        <w:t>β</w:t>
      </w:r>
      <w:r>
        <w:rPr>
          <w:w w:val="105"/>
          <w:vertAlign w:val="baseline"/>
        </w:rPr>
        <w:t>”.</w:t>
      </w:r>
      <w:r>
        <w:rPr>
          <w:spacing w:val="37"/>
          <w:w w:val="105"/>
          <w:vertAlign w:val="baseline"/>
        </w:rPr>
        <w:t> </w:t>
      </w:r>
      <w:r>
        <w:rPr>
          <w:w w:val="105"/>
          <w:vertAlign w:val="baseline"/>
        </w:rPr>
        <w:t>These operators satisfy certain properties arising from their</w:t>
      </w:r>
      <w:r>
        <w:rPr>
          <w:spacing w:val="-16"/>
          <w:w w:val="105"/>
          <w:vertAlign w:val="baseline"/>
        </w:rPr>
        <w:t> </w:t>
      </w:r>
      <w:r>
        <w:rPr>
          <w:w w:val="105"/>
          <w:vertAlign w:val="baseline"/>
        </w:rPr>
        <w:t>intended</w:t>
      </w:r>
      <w:r>
        <w:rPr>
          <w:spacing w:val="-16"/>
          <w:w w:val="105"/>
          <w:vertAlign w:val="baseline"/>
        </w:rPr>
        <w:t> </w:t>
      </w:r>
      <w:r>
        <w:rPr>
          <w:w w:val="105"/>
          <w:vertAlign w:val="baseline"/>
        </w:rPr>
        <w:t>meanings.</w:t>
      </w:r>
      <w:r>
        <w:rPr>
          <w:spacing w:val="-16"/>
          <w:w w:val="105"/>
          <w:vertAlign w:val="baseline"/>
        </w:rPr>
        <w:t> </w:t>
      </w:r>
      <w:r>
        <w:rPr>
          <w:w w:val="105"/>
          <w:vertAlign w:val="baseline"/>
        </w:rPr>
        <w:t>For</w:t>
      </w:r>
      <w:r>
        <w:rPr>
          <w:spacing w:val="-15"/>
          <w:w w:val="105"/>
          <w:vertAlign w:val="baseline"/>
        </w:rPr>
        <w:t> </w:t>
      </w:r>
      <w:r>
        <w:rPr>
          <w:w w:val="105"/>
          <w:vertAlign w:val="baseline"/>
        </w:rPr>
        <w:t>example,</w:t>
      </w:r>
      <w:r>
        <w:rPr>
          <w:spacing w:val="-16"/>
          <w:w w:val="105"/>
          <w:vertAlign w:val="baseline"/>
        </w:rPr>
        <w:t> </w:t>
      </w:r>
      <w:r>
        <w:rPr>
          <w:w w:val="105"/>
          <w:vertAlign w:val="baseline"/>
        </w:rPr>
        <w:t>since</w:t>
      </w:r>
      <w:r>
        <w:rPr>
          <w:spacing w:val="-16"/>
          <w:w w:val="105"/>
          <w:vertAlign w:val="baseline"/>
        </w:rPr>
        <w:t> </w:t>
      </w:r>
      <w:r>
        <w:rPr>
          <w:rFonts w:ascii="LM Mono 10" w:hAnsi="LM Mono 10"/>
          <w:w w:val="105"/>
          <w:vertAlign w:val="baseline"/>
        </w:rPr>
        <w:t>[|</w:t>
      </w:r>
      <w:r>
        <w:rPr>
          <w:rFonts w:ascii="LM Mono 10" w:hAnsi="LM Mono 10"/>
          <w:spacing w:val="-27"/>
          <w:w w:val="105"/>
          <w:vertAlign w:val="baseline"/>
        </w:rPr>
        <w:t> </w:t>
      </w:r>
      <w:r>
        <w:rPr>
          <w:rFonts w:ascii="LM Mono 10" w:hAnsi="LM Mono 10"/>
          <w:w w:val="105"/>
          <w:vertAlign w:val="baseline"/>
        </w:rPr>
        <w:t>A1;</w:t>
      </w:r>
      <w:r>
        <w:rPr>
          <w:rFonts w:ascii="LM Mono 10" w:hAnsi="LM Mono 10"/>
          <w:spacing w:val="-25"/>
          <w:w w:val="105"/>
          <w:vertAlign w:val="baseline"/>
        </w:rPr>
        <w:t> </w:t>
      </w:r>
      <w:r>
        <w:rPr>
          <w:rFonts w:ascii="LM Mono 10" w:hAnsi="LM Mono 10"/>
          <w:w w:val="105"/>
          <w:vertAlign w:val="baseline"/>
        </w:rPr>
        <w:t>A2</w:t>
      </w:r>
      <w:r>
        <w:rPr>
          <w:rFonts w:ascii="LM Mono 10" w:hAnsi="LM Mono 10"/>
          <w:spacing w:val="-24"/>
          <w:w w:val="105"/>
          <w:vertAlign w:val="baseline"/>
        </w:rPr>
        <w:t> </w:t>
      </w:r>
      <w:r>
        <w:rPr>
          <w:rFonts w:ascii="LM Mono 10" w:hAnsi="LM Mono 10"/>
          <w:w w:val="105"/>
          <w:vertAlign w:val="baseline"/>
        </w:rPr>
        <w:t>|]</w:t>
      </w:r>
      <w:r>
        <w:rPr>
          <w:rFonts w:ascii="LM Mono 10" w:hAnsi="LM Mono 10"/>
          <w:spacing w:val="-24"/>
          <w:w w:val="105"/>
          <w:vertAlign w:val="baseline"/>
        </w:rPr>
        <w:t> </w:t>
      </w:r>
      <w:r>
        <w:rPr>
          <w:rFonts w:ascii="LM Mono 10" w:hAnsi="LM Mono 10"/>
          <w:w w:val="105"/>
          <w:vertAlign w:val="baseline"/>
        </w:rPr>
        <w:t>==&gt;</w:t>
      </w:r>
      <w:r>
        <w:rPr>
          <w:rFonts w:ascii="LM Mono 10" w:hAnsi="LM Mono 10"/>
          <w:spacing w:val="-25"/>
          <w:w w:val="105"/>
          <w:vertAlign w:val="baseline"/>
        </w:rPr>
        <w:t> </w:t>
      </w:r>
      <w:r>
        <w:rPr>
          <w:rFonts w:ascii="LM Mono 10" w:hAnsi="LM Mono 10"/>
          <w:w w:val="105"/>
          <w:vertAlign w:val="baseline"/>
        </w:rPr>
        <w:t>B</w:t>
      </w:r>
      <w:r>
        <w:rPr>
          <w:rFonts w:ascii="LM Mono 10" w:hAnsi="LM Mono 10"/>
          <w:spacing w:val="-34"/>
          <w:w w:val="105"/>
          <w:vertAlign w:val="baseline"/>
        </w:rPr>
        <w:t> </w:t>
      </w:r>
      <w:r>
        <w:rPr>
          <w:w w:val="105"/>
          <w:vertAlign w:val="baseline"/>
        </w:rPr>
        <w:t>means</w:t>
      </w:r>
      <w:r>
        <w:rPr>
          <w:spacing w:val="-14"/>
          <w:w w:val="105"/>
          <w:vertAlign w:val="baseline"/>
        </w:rPr>
        <w:t> </w:t>
      </w:r>
      <w:r>
        <w:rPr>
          <w:w w:val="105"/>
          <w:vertAlign w:val="baseline"/>
        </w:rPr>
        <w:t>that </w:t>
      </w:r>
      <w:r>
        <w:rPr>
          <w:rFonts w:ascii="Georgia" w:hAnsi="Georgia"/>
          <w:i/>
          <w:w w:val="105"/>
          <w:vertAlign w:val="baseline"/>
        </w:rPr>
        <w:t>β </w:t>
      </w:r>
      <w:r>
        <w:rPr>
          <w:w w:val="105"/>
          <w:vertAlign w:val="baseline"/>
        </w:rPr>
        <w:t>can be deduced from </w:t>
      </w:r>
      <w:r>
        <w:rPr>
          <w:rFonts w:ascii="Georgia" w:hAnsi="Georgia"/>
          <w:i/>
          <w:w w:val="105"/>
          <w:vertAlign w:val="baseline"/>
        </w:rPr>
        <w:t>α</w:t>
      </w:r>
      <w:r>
        <w:rPr>
          <w:rFonts w:ascii="LM Roman 8" w:hAnsi="LM Roman 8"/>
          <w:w w:val="105"/>
          <w:vertAlign w:val="subscript"/>
        </w:rPr>
        <w:t>1</w:t>
      </w:r>
      <w:r>
        <w:rPr>
          <w:rFonts w:ascii="LM Roman 8" w:hAnsi="LM Roman 8"/>
          <w:spacing w:val="-12"/>
          <w:w w:val="105"/>
          <w:vertAlign w:val="baseline"/>
        </w:rPr>
        <w:t> </w:t>
      </w:r>
      <w:r>
        <w:rPr>
          <w:w w:val="105"/>
          <w:vertAlign w:val="baseline"/>
        </w:rPr>
        <w:t>and </w:t>
      </w:r>
      <w:r>
        <w:rPr>
          <w:rFonts w:ascii="Georgia" w:hAnsi="Georgia"/>
          <w:i/>
          <w:w w:val="105"/>
          <w:vertAlign w:val="baseline"/>
        </w:rPr>
        <w:t>α</w:t>
      </w:r>
      <w:r>
        <w:rPr>
          <w:rFonts w:ascii="LM Roman 8" w:hAnsi="LM Roman 8"/>
          <w:w w:val="105"/>
          <w:vertAlign w:val="subscript"/>
        </w:rPr>
        <w:t>2</w:t>
      </w:r>
      <w:r>
        <w:rPr>
          <w:w w:val="105"/>
          <w:vertAlign w:val="baseline"/>
        </w:rPr>
        <w:t>, it is then possible to deduce </w:t>
      </w:r>
      <w:r>
        <w:rPr>
          <w:rFonts w:ascii="Georgia" w:hAnsi="Georgia"/>
          <w:i/>
          <w:w w:val="105"/>
          <w:vertAlign w:val="baseline"/>
        </w:rPr>
        <w:t>β </w:t>
      </w:r>
      <w:r>
        <w:rPr>
          <w:w w:val="105"/>
          <w:vertAlign w:val="baseline"/>
        </w:rPr>
        <w:t>from </w:t>
      </w:r>
      <w:r>
        <w:rPr>
          <w:rFonts w:ascii="Georgia" w:hAnsi="Georgia"/>
          <w:i/>
          <w:w w:val="105"/>
          <w:vertAlign w:val="baseline"/>
        </w:rPr>
        <w:t>α</w:t>
      </w:r>
      <w:r>
        <w:rPr>
          <w:rFonts w:ascii="LM Roman 8" w:hAnsi="LM Roman 8"/>
          <w:w w:val="105"/>
          <w:vertAlign w:val="subscript"/>
        </w:rPr>
        <w:t>2</w:t>
      </w:r>
      <w:r>
        <w:rPr>
          <w:rFonts w:ascii="LM Roman 8" w:hAnsi="LM Roman 8"/>
          <w:spacing w:val="-12"/>
          <w:w w:val="105"/>
          <w:vertAlign w:val="baseline"/>
        </w:rPr>
        <w:t> </w:t>
      </w:r>
      <w:r>
        <w:rPr>
          <w:w w:val="105"/>
          <w:vertAlign w:val="baseline"/>
        </w:rPr>
        <w:t>and </w:t>
      </w:r>
      <w:r>
        <w:rPr>
          <w:rFonts w:ascii="Georgia" w:hAnsi="Georgia"/>
          <w:i/>
          <w:w w:val="105"/>
          <w:vertAlign w:val="baseline"/>
        </w:rPr>
        <w:t>α</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i.e.,</w:t>
      </w:r>
      <w:r>
        <w:rPr>
          <w:spacing w:val="22"/>
          <w:w w:val="105"/>
          <w:vertAlign w:val="baseline"/>
        </w:rPr>
        <w:t> </w:t>
      </w:r>
      <w:r>
        <w:rPr>
          <w:rFonts w:ascii="LM Mono 10" w:hAnsi="LM Mono 10"/>
          <w:w w:val="105"/>
          <w:vertAlign w:val="baseline"/>
        </w:rPr>
        <w:t>[|</w:t>
      </w:r>
      <w:r>
        <w:rPr>
          <w:rFonts w:ascii="LM Mono 10" w:hAnsi="LM Mono 10"/>
          <w:spacing w:val="-25"/>
          <w:w w:val="105"/>
          <w:vertAlign w:val="baseline"/>
        </w:rPr>
        <w:t> </w:t>
      </w:r>
      <w:r>
        <w:rPr>
          <w:rFonts w:ascii="LM Mono 10" w:hAnsi="LM Mono 10"/>
          <w:w w:val="105"/>
          <w:vertAlign w:val="baseline"/>
        </w:rPr>
        <w:t>A2;</w:t>
      </w:r>
      <w:r>
        <w:rPr>
          <w:rFonts w:ascii="LM Mono 10" w:hAnsi="LM Mono 10"/>
          <w:spacing w:val="-24"/>
          <w:w w:val="105"/>
          <w:vertAlign w:val="baseline"/>
        </w:rPr>
        <w:t> </w:t>
      </w:r>
      <w:r>
        <w:rPr>
          <w:rFonts w:ascii="LM Mono 10" w:hAnsi="LM Mono 10"/>
          <w:w w:val="105"/>
          <w:vertAlign w:val="baseline"/>
        </w:rPr>
        <w:t>A1</w:t>
      </w:r>
      <w:r>
        <w:rPr>
          <w:rFonts w:ascii="LM Mono 10" w:hAnsi="LM Mono 10"/>
          <w:spacing w:val="-24"/>
          <w:w w:val="105"/>
          <w:vertAlign w:val="baseline"/>
        </w:rPr>
        <w:t> </w:t>
      </w:r>
      <w:r>
        <w:rPr>
          <w:rFonts w:ascii="LM Mono 10" w:hAnsi="LM Mono 10"/>
          <w:w w:val="105"/>
          <w:vertAlign w:val="baseline"/>
        </w:rPr>
        <w:t>|]</w:t>
      </w:r>
      <w:r>
        <w:rPr>
          <w:rFonts w:ascii="LM Mono 10" w:hAnsi="LM Mono 10"/>
          <w:spacing w:val="-25"/>
          <w:w w:val="105"/>
          <w:vertAlign w:val="baseline"/>
        </w:rPr>
        <w:t> </w:t>
      </w:r>
      <w:r>
        <w:rPr>
          <w:rFonts w:ascii="LM Mono 10" w:hAnsi="LM Mono 10"/>
          <w:w w:val="105"/>
          <w:vertAlign w:val="baseline"/>
        </w:rPr>
        <w:t>==&gt;</w:t>
      </w:r>
      <w:r>
        <w:rPr>
          <w:rFonts w:ascii="LM Mono 10" w:hAnsi="LM Mono 10"/>
          <w:spacing w:val="-24"/>
          <w:w w:val="105"/>
          <w:vertAlign w:val="baseline"/>
        </w:rPr>
        <w:t> </w:t>
      </w:r>
      <w:r>
        <w:rPr>
          <w:rFonts w:ascii="LM Mono 10" w:hAnsi="LM Mono 10"/>
          <w:w w:val="105"/>
          <w:vertAlign w:val="baseline"/>
        </w:rPr>
        <w:t>B</w:t>
      </w:r>
      <w:r>
        <w:rPr>
          <w:w w:val="105"/>
          <w:vertAlign w:val="baseline"/>
        </w:rPr>
        <w:t>.</w:t>
      </w:r>
      <w:r>
        <w:rPr>
          <w:spacing w:val="40"/>
          <w:w w:val="105"/>
          <w:vertAlign w:val="baseline"/>
        </w:rPr>
        <w:t> </w:t>
      </w:r>
      <w:r>
        <w:rPr>
          <w:w w:val="105"/>
          <w:vertAlign w:val="baseline"/>
        </w:rPr>
        <w:t>Likewise,</w:t>
      </w:r>
      <w:r>
        <w:rPr>
          <w:spacing w:val="21"/>
          <w:w w:val="105"/>
          <w:vertAlign w:val="baseline"/>
        </w:rPr>
        <w:t> </w:t>
      </w:r>
      <w:r>
        <w:rPr>
          <w:w w:val="105"/>
          <w:vertAlign w:val="baseline"/>
        </w:rPr>
        <w:t>since</w:t>
      </w:r>
      <w:r>
        <w:rPr>
          <w:spacing w:val="19"/>
          <w:w w:val="105"/>
          <w:vertAlign w:val="baseline"/>
        </w:rPr>
        <w:t> </w:t>
      </w:r>
      <w:r>
        <w:rPr>
          <w:rFonts w:ascii="LM Mono 10" w:hAnsi="LM Mono 10"/>
          <w:w w:val="105"/>
          <w:vertAlign w:val="baseline"/>
        </w:rPr>
        <w:t>A</w:t>
      </w:r>
      <w:r>
        <w:rPr>
          <w:rFonts w:ascii="LM Mono 10" w:hAnsi="LM Mono 10"/>
          <w:spacing w:val="-24"/>
          <w:w w:val="105"/>
          <w:vertAlign w:val="baseline"/>
        </w:rPr>
        <w:t> </w:t>
      </w:r>
      <w:r>
        <w:rPr>
          <w:rFonts w:ascii="LM Mono 10" w:hAnsi="LM Mono 10"/>
          <w:w w:val="105"/>
          <w:vertAlign w:val="baseline"/>
        </w:rPr>
        <w:t>==</w:t>
      </w:r>
      <w:r>
        <w:rPr>
          <w:rFonts w:ascii="LM Mono 10" w:hAnsi="LM Mono 10"/>
          <w:spacing w:val="-24"/>
          <w:w w:val="105"/>
          <w:vertAlign w:val="baseline"/>
        </w:rPr>
        <w:t> </w:t>
      </w:r>
      <w:r>
        <w:rPr>
          <w:rFonts w:ascii="LM Mono 10" w:hAnsi="LM Mono 10"/>
          <w:w w:val="105"/>
          <w:vertAlign w:val="baseline"/>
        </w:rPr>
        <w:t>B</w:t>
      </w:r>
      <w:r>
        <w:rPr>
          <w:rFonts w:ascii="LM Mono 10" w:hAnsi="LM Mono 10"/>
          <w:spacing w:val="-34"/>
          <w:w w:val="105"/>
          <w:vertAlign w:val="baseline"/>
        </w:rPr>
        <w:t> </w:t>
      </w:r>
      <w:r>
        <w:rPr>
          <w:w w:val="105"/>
          <w:vertAlign w:val="baseline"/>
        </w:rPr>
        <w:t>means</w:t>
      </w:r>
      <w:r>
        <w:rPr>
          <w:spacing w:val="19"/>
          <w:w w:val="105"/>
          <w:vertAlign w:val="baseline"/>
        </w:rPr>
        <w:t> </w:t>
      </w:r>
      <w:r>
        <w:rPr>
          <w:w w:val="105"/>
          <w:vertAlign w:val="baseline"/>
        </w:rPr>
        <w:t>that</w:t>
      </w:r>
      <w:r>
        <w:rPr>
          <w:spacing w:val="18"/>
          <w:w w:val="105"/>
          <w:vertAlign w:val="baseline"/>
        </w:rPr>
        <w:t> </w:t>
      </w:r>
      <w:r>
        <w:rPr>
          <w:rFonts w:ascii="LM Mono 10" w:hAnsi="LM Mono 10"/>
          <w:w w:val="105"/>
          <w:vertAlign w:val="baseline"/>
        </w:rPr>
        <w:t>A</w:t>
      </w:r>
      <w:r>
        <w:rPr>
          <w:rFonts w:ascii="LM Mono 10" w:hAnsi="LM Mono 10"/>
          <w:spacing w:val="-34"/>
          <w:w w:val="105"/>
          <w:vertAlign w:val="baseline"/>
        </w:rPr>
        <w:t> </w:t>
      </w:r>
      <w:r>
        <w:rPr>
          <w:w w:val="105"/>
          <w:vertAlign w:val="baseline"/>
        </w:rPr>
        <w:t>can</w:t>
      </w:r>
      <w:r>
        <w:rPr>
          <w:spacing w:val="19"/>
          <w:w w:val="105"/>
          <w:vertAlign w:val="baseline"/>
        </w:rPr>
        <w:t> </w:t>
      </w:r>
      <w:r>
        <w:rPr>
          <w:w w:val="105"/>
          <w:vertAlign w:val="baseline"/>
        </w:rPr>
        <w:t>be replaced by </w:t>
      </w:r>
      <w:r>
        <w:rPr>
          <w:rFonts w:ascii="LM Mono 10" w:hAnsi="LM Mono 10"/>
          <w:w w:val="105"/>
          <w:vertAlign w:val="baseline"/>
        </w:rPr>
        <w:t>B</w:t>
      </w:r>
      <w:r>
        <w:rPr>
          <w:w w:val="105"/>
          <w:vertAlign w:val="baseline"/>
        </w:rPr>
        <w:t>, or vice versa, </w:t>
      </w:r>
      <w:r>
        <w:rPr>
          <w:rFonts w:ascii="LM Mono 10" w:hAnsi="LM Mono 10"/>
          <w:w w:val="105"/>
          <w:vertAlign w:val="baseline"/>
        </w:rPr>
        <w:t>==</w:t>
      </w:r>
      <w:r>
        <w:rPr>
          <w:rFonts w:ascii="LM Mono 10" w:hAnsi="LM Mono 10"/>
          <w:spacing w:val="-50"/>
          <w:w w:val="105"/>
          <w:vertAlign w:val="baseline"/>
        </w:rPr>
        <w:t> </w:t>
      </w:r>
      <w:r>
        <w:rPr>
          <w:w w:val="105"/>
          <w:vertAlign w:val="baseline"/>
        </w:rPr>
        <w:t>is reflexive, symmetric and transitive.</w:t>
      </w:r>
    </w:p>
    <w:p>
      <w:pPr>
        <w:pStyle w:val="BodyText"/>
        <w:spacing w:line="237" w:lineRule="auto" w:before="16"/>
        <w:ind w:right="489" w:firstLine="351"/>
        <w:jc w:val="both"/>
      </w:pPr>
      <w:r>
        <w:rPr>
          <w:w w:val="105"/>
        </w:rPr>
        <w:t>This meta-logic is known as Isabelle’s Pure theory.</w:t>
      </w:r>
      <w:r>
        <w:rPr>
          <w:spacing w:val="28"/>
          <w:w w:val="105"/>
        </w:rPr>
        <w:t> </w:t>
      </w:r>
      <w:r>
        <w:rPr>
          <w:w w:val="105"/>
        </w:rPr>
        <w:t>In most cases the user would</w:t>
      </w:r>
      <w:r>
        <w:rPr>
          <w:spacing w:val="40"/>
          <w:w w:val="105"/>
        </w:rPr>
        <w:t> </w:t>
      </w:r>
      <w:r>
        <w:rPr>
          <w:w w:val="105"/>
        </w:rPr>
        <w:t>augment</w:t>
      </w:r>
      <w:r>
        <w:rPr>
          <w:spacing w:val="40"/>
          <w:w w:val="105"/>
        </w:rPr>
        <w:t> </w:t>
      </w:r>
      <w:r>
        <w:rPr>
          <w:w w:val="105"/>
        </w:rPr>
        <w:t>this</w:t>
      </w:r>
      <w:r>
        <w:rPr>
          <w:spacing w:val="40"/>
          <w:w w:val="105"/>
        </w:rPr>
        <w:t> </w:t>
      </w:r>
      <w:r>
        <w:rPr>
          <w:w w:val="105"/>
        </w:rPr>
        <w:t>by</w:t>
      </w:r>
      <w:r>
        <w:rPr>
          <w:spacing w:val="40"/>
          <w:w w:val="105"/>
        </w:rPr>
        <w:t> </w:t>
      </w:r>
      <w:r>
        <w:rPr>
          <w:w w:val="105"/>
        </w:rPr>
        <w:t>defining</w:t>
      </w:r>
      <w:r>
        <w:rPr>
          <w:spacing w:val="40"/>
          <w:w w:val="105"/>
        </w:rPr>
        <w:t> </w:t>
      </w:r>
      <w:r>
        <w:rPr>
          <w:w w:val="105"/>
        </w:rPr>
        <w:t>additional</w:t>
      </w:r>
      <w:r>
        <w:rPr>
          <w:spacing w:val="40"/>
          <w:w w:val="105"/>
        </w:rPr>
        <w:t> </w:t>
      </w:r>
      <w:r>
        <w:rPr>
          <w:w w:val="105"/>
        </w:rPr>
        <w:t>constants</w:t>
      </w:r>
      <w:r>
        <w:rPr>
          <w:spacing w:val="40"/>
          <w:w w:val="105"/>
        </w:rPr>
        <w:t> </w:t>
      </w:r>
      <w:r>
        <w:rPr>
          <w:w w:val="105"/>
        </w:rPr>
        <w:t>to</w:t>
      </w:r>
      <w:r>
        <w:rPr>
          <w:spacing w:val="40"/>
          <w:w w:val="105"/>
        </w:rPr>
        <w:t> </w:t>
      </w:r>
      <w:r>
        <w:rPr>
          <w:w w:val="105"/>
        </w:rPr>
        <w:t>capture</w:t>
      </w:r>
      <w:r>
        <w:rPr>
          <w:spacing w:val="40"/>
          <w:w w:val="105"/>
        </w:rPr>
        <w:t> </w:t>
      </w:r>
      <w:r>
        <w:rPr>
          <w:w w:val="105"/>
        </w:rPr>
        <w:t>the</w:t>
      </w:r>
      <w:r>
        <w:rPr>
          <w:spacing w:val="40"/>
          <w:w w:val="105"/>
        </w:rPr>
        <w:t> </w:t>
      </w:r>
      <w:r>
        <w:rPr>
          <w:w w:val="105"/>
        </w:rPr>
        <w:t>syntax of</w:t>
      </w:r>
      <w:r>
        <w:rPr>
          <w:w w:val="105"/>
        </w:rPr>
        <w:t> the</w:t>
      </w:r>
      <w:r>
        <w:rPr>
          <w:w w:val="105"/>
        </w:rPr>
        <w:t> object</w:t>
      </w:r>
      <w:r>
        <w:rPr>
          <w:w w:val="105"/>
        </w:rPr>
        <w:t> logic.</w:t>
      </w:r>
      <w:r>
        <w:rPr>
          <w:spacing w:val="40"/>
          <w:w w:val="105"/>
        </w:rPr>
        <w:t> </w:t>
      </w:r>
      <w:r>
        <w:rPr>
          <w:w w:val="105"/>
        </w:rPr>
        <w:t>For</w:t>
      </w:r>
      <w:r>
        <w:rPr>
          <w:w w:val="105"/>
        </w:rPr>
        <w:t> example,</w:t>
      </w:r>
      <w:r>
        <w:rPr>
          <w:w w:val="105"/>
        </w:rPr>
        <w:t> to</w:t>
      </w:r>
      <w:r>
        <w:rPr>
          <w:w w:val="105"/>
        </w:rPr>
        <w:t> capture</w:t>
      </w:r>
      <w:r>
        <w:rPr>
          <w:w w:val="105"/>
        </w:rPr>
        <w:t> set</w:t>
      </w:r>
      <w:r>
        <w:rPr>
          <w:w w:val="105"/>
        </w:rPr>
        <w:t> theory,</w:t>
      </w:r>
      <w:r>
        <w:rPr>
          <w:w w:val="105"/>
        </w:rPr>
        <w:t> we</w:t>
      </w:r>
      <w:r>
        <w:rPr>
          <w:w w:val="105"/>
        </w:rPr>
        <w:t> would</w:t>
      </w:r>
      <w:r>
        <w:rPr>
          <w:w w:val="105"/>
        </w:rPr>
        <w:t> add</w:t>
      </w:r>
      <w:r>
        <w:rPr>
          <w:w w:val="105"/>
        </w:rPr>
        <w:t> a constant</w:t>
      </w:r>
      <w:r>
        <w:rPr>
          <w:w w:val="105"/>
        </w:rPr>
        <w:t> </w:t>
      </w:r>
      <w:r>
        <w:rPr>
          <w:rFonts w:ascii="LM Mono 10" w:hAnsi="LM Mono 10"/>
          <w:w w:val="105"/>
        </w:rPr>
        <w:t>mem</w:t>
      </w:r>
      <w:r>
        <w:rPr>
          <w:rFonts w:ascii="LM Mono 10" w:hAnsi="LM Mono 10"/>
          <w:spacing w:val="-34"/>
          <w:w w:val="105"/>
        </w:rPr>
        <w:t> </w:t>
      </w:r>
      <w:r>
        <w:rPr>
          <w:w w:val="105"/>
        </w:rPr>
        <w:t>(say)</w:t>
      </w:r>
      <w:r>
        <w:rPr>
          <w:w w:val="105"/>
        </w:rPr>
        <w:t> to</w:t>
      </w:r>
      <w:r>
        <w:rPr>
          <w:w w:val="105"/>
        </w:rPr>
        <w:t> stand</w:t>
      </w:r>
      <w:r>
        <w:rPr>
          <w:w w:val="105"/>
        </w:rPr>
        <w:t> for</w:t>
      </w:r>
      <w:r>
        <w:rPr>
          <w:w w:val="105"/>
        </w:rPr>
        <w:t> the</w:t>
      </w:r>
      <w:r>
        <w:rPr>
          <w:w w:val="105"/>
        </w:rPr>
        <w:t> </w:t>
      </w:r>
      <w:r>
        <w:rPr>
          <w:rFonts w:ascii="DejaVu Sans" w:hAnsi="DejaVu Sans"/>
          <w:i/>
          <w:w w:val="105"/>
        </w:rPr>
        <w:t>∈ </w:t>
      </w:r>
      <w:r>
        <w:rPr>
          <w:w w:val="105"/>
        </w:rPr>
        <w:t>symbol,</w:t>
      </w:r>
      <w:r>
        <w:rPr>
          <w:w w:val="105"/>
        </w:rPr>
        <w:t> while</w:t>
      </w:r>
      <w:r>
        <w:rPr>
          <w:w w:val="105"/>
        </w:rPr>
        <w:t> sequents</w:t>
      </w:r>
      <w:r>
        <w:rPr>
          <w:w w:val="105"/>
        </w:rPr>
        <w:t> would</w:t>
      </w:r>
      <w:r>
        <w:rPr>
          <w:w w:val="105"/>
        </w:rPr>
        <w:t> require </w:t>
      </w:r>
      <w:r>
        <w:rPr/>
        <w:t>constants</w:t>
      </w:r>
      <w:r>
        <w:rPr>
          <w:spacing w:val="5"/>
        </w:rPr>
        <w:t> </w:t>
      </w:r>
      <w:r>
        <w:rPr/>
        <w:t>‘</w:t>
      </w:r>
      <w:r>
        <w:rPr>
          <w:rFonts w:ascii="LM Mono 10" w:hAnsi="LM Mono 10"/>
        </w:rPr>
        <w:t>|-</w:t>
      </w:r>
      <w:r>
        <w:rPr/>
        <w:t>’</w:t>
      </w:r>
      <w:r>
        <w:rPr>
          <w:spacing w:val="6"/>
        </w:rPr>
        <w:t> </w:t>
      </w:r>
      <w:r>
        <w:rPr/>
        <w:t>and</w:t>
      </w:r>
      <w:r>
        <w:rPr>
          <w:spacing w:val="5"/>
        </w:rPr>
        <w:t> </w:t>
      </w:r>
      <w:r>
        <w:rPr/>
        <w:t>‘</w:t>
      </w:r>
      <w:r>
        <w:rPr>
          <w:rFonts w:ascii="LM Mono 10" w:hAnsi="LM Mono 10"/>
        </w:rPr>
        <w:t>,</w:t>
      </w:r>
      <w:r>
        <w:rPr/>
        <w:t>’.</w:t>
      </w:r>
      <w:r>
        <w:rPr>
          <w:spacing w:val="55"/>
        </w:rPr>
        <w:t> </w:t>
      </w:r>
      <w:r>
        <w:rPr/>
        <w:t>Several</w:t>
      </w:r>
      <w:r>
        <w:rPr>
          <w:spacing w:val="6"/>
        </w:rPr>
        <w:t> </w:t>
      </w:r>
      <w:r>
        <w:rPr/>
        <w:t>such</w:t>
      </w:r>
      <w:r>
        <w:rPr>
          <w:spacing w:val="5"/>
        </w:rPr>
        <w:t> </w:t>
      </w:r>
      <w:r>
        <w:rPr/>
        <w:t>object</w:t>
      </w:r>
      <w:r>
        <w:rPr>
          <w:spacing w:val="6"/>
        </w:rPr>
        <w:t> </w:t>
      </w:r>
      <w:r>
        <w:rPr/>
        <w:t>logics</w:t>
      </w:r>
      <w:r>
        <w:rPr>
          <w:spacing w:val="5"/>
        </w:rPr>
        <w:t> </w:t>
      </w:r>
      <w:r>
        <w:rPr/>
        <w:t>are</w:t>
      </w:r>
      <w:r>
        <w:rPr>
          <w:spacing w:val="6"/>
        </w:rPr>
        <w:t> </w:t>
      </w:r>
      <w:r>
        <w:rPr/>
        <w:t>packaged</w:t>
      </w:r>
      <w:r>
        <w:rPr>
          <w:spacing w:val="6"/>
        </w:rPr>
        <w:t> </w:t>
      </w:r>
      <w:r>
        <w:rPr/>
        <w:t>with</w:t>
      </w:r>
      <w:r>
        <w:rPr>
          <w:spacing w:val="5"/>
        </w:rPr>
        <w:t> </w:t>
      </w:r>
      <w:r>
        <w:rPr/>
        <w:t>the</w:t>
      </w:r>
      <w:r>
        <w:rPr>
          <w:spacing w:val="6"/>
        </w:rPr>
        <w:t> </w:t>
      </w:r>
      <w:r>
        <w:rPr>
          <w:spacing w:val="-2"/>
        </w:rPr>
        <w:t>Isabelle</w:t>
      </w:r>
    </w:p>
    <w:p>
      <w:pPr>
        <w:spacing w:after="0" w:line="237" w:lineRule="auto"/>
        <w:jc w:val="both"/>
        <w:sectPr>
          <w:pgSz w:w="12240" w:h="15840"/>
          <w:pgMar w:header="875" w:footer="837" w:top="1080" w:bottom="1020" w:left="1720" w:right="1720"/>
        </w:sectPr>
      </w:pPr>
    </w:p>
    <w:p>
      <w:pPr>
        <w:pStyle w:val="BodyText"/>
        <w:spacing w:before="56"/>
        <w:ind w:left="0"/>
      </w:pPr>
    </w:p>
    <w:p>
      <w:pPr>
        <w:pStyle w:val="BodyText"/>
        <w:spacing w:line="230" w:lineRule="auto" w:before="1"/>
        <w:ind w:right="490"/>
        <w:jc w:val="both"/>
      </w:pPr>
      <w:r>
        <w:rPr/>
        <w:t>distribution</w:t>
      </w:r>
      <w:r>
        <w:rPr>
          <w:spacing w:val="40"/>
        </w:rPr>
        <w:t> </w:t>
      </w:r>
      <w:r>
        <w:rPr/>
        <w:t>[18].</w:t>
      </w:r>
      <w:r>
        <w:rPr>
          <w:spacing w:val="80"/>
        </w:rPr>
        <w:t> </w:t>
      </w:r>
      <w:r>
        <w:rPr/>
        <w:t>Once</w:t>
      </w:r>
      <w:r>
        <w:rPr>
          <w:spacing w:val="40"/>
        </w:rPr>
        <w:t> </w:t>
      </w:r>
      <w:r>
        <w:rPr/>
        <w:t>these</w:t>
      </w:r>
      <w:r>
        <w:rPr>
          <w:spacing w:val="40"/>
        </w:rPr>
        <w:t> </w:t>
      </w:r>
      <w:r>
        <w:rPr/>
        <w:t>syntactic</w:t>
      </w:r>
      <w:r>
        <w:rPr>
          <w:spacing w:val="40"/>
        </w:rPr>
        <w:t> </w:t>
      </w:r>
      <w:r>
        <w:rPr/>
        <w:t>elements</w:t>
      </w:r>
      <w:r>
        <w:rPr>
          <w:spacing w:val="40"/>
        </w:rPr>
        <w:t> </w:t>
      </w:r>
      <w:r>
        <w:rPr/>
        <w:t>of</w:t>
      </w:r>
      <w:r>
        <w:rPr>
          <w:spacing w:val="40"/>
        </w:rPr>
        <w:t> </w:t>
      </w:r>
      <w:r>
        <w:rPr/>
        <w:t>the</w:t>
      </w:r>
      <w:r>
        <w:rPr>
          <w:spacing w:val="40"/>
        </w:rPr>
        <w:t> </w:t>
      </w:r>
      <w:r>
        <w:rPr/>
        <w:t>object</w:t>
      </w:r>
      <w:r>
        <w:rPr>
          <w:spacing w:val="40"/>
        </w:rPr>
        <w:t> </w:t>
      </w:r>
      <w:r>
        <w:rPr/>
        <w:t>logic</w:t>
      </w:r>
      <w:r>
        <w:rPr>
          <w:spacing w:val="40"/>
        </w:rPr>
        <w:t> </w:t>
      </w:r>
      <w:r>
        <w:rPr/>
        <w:t>are</w:t>
      </w:r>
      <w:r>
        <w:rPr>
          <w:spacing w:val="40"/>
        </w:rPr>
        <w:t> </w:t>
      </w:r>
      <w:r>
        <w:rPr/>
        <w:t>in place,</w:t>
      </w:r>
      <w:r>
        <w:rPr>
          <w:spacing w:val="40"/>
        </w:rPr>
        <w:t> </w:t>
      </w:r>
      <w:r>
        <w:rPr/>
        <w:t>we</w:t>
      </w:r>
      <w:r>
        <w:rPr>
          <w:spacing w:val="40"/>
        </w:rPr>
        <w:t> </w:t>
      </w:r>
      <w:r>
        <w:rPr/>
        <w:t>can</w:t>
      </w:r>
      <w:r>
        <w:rPr>
          <w:spacing w:val="40"/>
        </w:rPr>
        <w:t> </w:t>
      </w:r>
      <w:r>
        <w:rPr/>
        <w:t>build</w:t>
      </w:r>
      <w:r>
        <w:rPr>
          <w:spacing w:val="40"/>
        </w:rPr>
        <w:t> </w:t>
      </w:r>
      <w:r>
        <w:rPr/>
        <w:t>object-logic</w:t>
      </w:r>
      <w:r>
        <w:rPr>
          <w:spacing w:val="40"/>
        </w:rPr>
        <w:t> </w:t>
      </w:r>
      <w:r>
        <w:rPr/>
        <w:t>expressions</w:t>
      </w:r>
      <w:r>
        <w:rPr>
          <w:spacing w:val="40"/>
        </w:rPr>
        <w:t> </w:t>
      </w:r>
      <w:r>
        <w:rPr/>
        <w:t>into</w:t>
      </w:r>
      <w:r>
        <w:rPr>
          <w:spacing w:val="40"/>
        </w:rPr>
        <w:t> </w:t>
      </w:r>
      <w:r>
        <w:rPr/>
        <w:t>the</w:t>
      </w:r>
      <w:r>
        <w:rPr>
          <w:spacing w:val="40"/>
        </w:rPr>
        <w:t> </w:t>
      </w:r>
      <w:r>
        <w:rPr>
          <w:rFonts w:ascii="Georgia" w:hAnsi="Georgia"/>
          <w:i/>
        </w:rPr>
        <w:t>α</w:t>
      </w:r>
      <w:r>
        <w:rPr>
          <w:rFonts w:ascii="Georgia" w:hAnsi="Georgia"/>
          <w:i/>
          <w:vertAlign w:val="subscript"/>
        </w:rPr>
        <w:t>i</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β</w:t>
      </w:r>
      <w:r>
        <w:rPr>
          <w:vertAlign w:val="baseline"/>
        </w:rPr>
        <w:t>.</w:t>
      </w:r>
      <w:r>
        <w:rPr>
          <w:spacing w:val="80"/>
          <w:vertAlign w:val="baseline"/>
        </w:rPr>
        <w:t> </w:t>
      </w:r>
      <w:r>
        <w:rPr>
          <w:vertAlign w:val="baseline"/>
        </w:rPr>
        <w:t>For</w:t>
      </w:r>
      <w:r>
        <w:rPr>
          <w:spacing w:val="40"/>
          <w:vertAlign w:val="baseline"/>
        </w:rPr>
        <w:t> </w:t>
      </w:r>
      <w:r>
        <w:rPr>
          <w:vertAlign w:val="baseline"/>
        </w:rPr>
        <w:t>example, in</w:t>
      </w:r>
      <w:r>
        <w:rPr>
          <w:spacing w:val="33"/>
          <w:vertAlign w:val="baseline"/>
        </w:rPr>
        <w:t> </w:t>
      </w:r>
      <w:r>
        <w:rPr>
          <w:b/>
          <w:i/>
          <w:vertAlign w:val="baseline"/>
        </w:rPr>
        <w:t>δ</w:t>
      </w:r>
      <w:r>
        <w:rPr>
          <w:rFonts w:ascii="LM Roman 12" w:hAnsi="LM Roman 12"/>
          <w:b/>
          <w:vertAlign w:val="baseline"/>
        </w:rPr>
        <w:t>RA</w:t>
      </w:r>
      <w:r>
        <w:rPr>
          <w:vertAlign w:val="baseline"/>
        </w:rPr>
        <w:t>,</w:t>
      </w:r>
      <w:r>
        <w:rPr>
          <w:spacing w:val="34"/>
          <w:vertAlign w:val="baseline"/>
        </w:rPr>
        <w:t> </w:t>
      </w:r>
      <w:r>
        <w:rPr>
          <w:vertAlign w:val="baseline"/>
        </w:rPr>
        <w:t>the</w:t>
      </w:r>
      <w:r>
        <w:rPr>
          <w:spacing w:val="34"/>
          <w:vertAlign w:val="baseline"/>
        </w:rPr>
        <w:t> </w:t>
      </w:r>
      <w:r>
        <w:rPr>
          <w:vertAlign w:val="baseline"/>
        </w:rPr>
        <w:t>(</w:t>
      </w:r>
      <w:r>
        <w:rPr>
          <w:b/>
          <w:i/>
          <w:vertAlign w:val="baseline"/>
        </w:rPr>
        <w:t>δ</w:t>
      </w:r>
      <w:r>
        <w:rPr>
          <w:rFonts w:ascii="LM Roman 12" w:hAnsi="LM Roman 12"/>
          <w:b/>
          <w:vertAlign w:val="baseline"/>
        </w:rPr>
        <w:t>RA</w:t>
      </w:r>
      <w:r>
        <w:rPr>
          <w:vertAlign w:val="baseline"/>
        </w:rPr>
        <w:t>-</w:t>
      </w:r>
      <w:r>
        <w:rPr>
          <w:spacing w:val="27"/>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w:t>
      </w:r>
      <w:r>
        <w:rPr>
          <w:vertAlign w:val="baseline"/>
        </w:rPr>
        <w:t>)</w:t>
      </w:r>
      <w:r>
        <w:rPr>
          <w:spacing w:val="34"/>
          <w:vertAlign w:val="baseline"/>
        </w:rPr>
        <w:t> </w:t>
      </w:r>
      <w:r>
        <w:rPr>
          <w:vertAlign w:val="baseline"/>
        </w:rPr>
        <w:t>rule</w:t>
      </w:r>
      <w:r>
        <w:rPr>
          <w:spacing w:val="34"/>
          <w:vertAlign w:val="baseline"/>
        </w:rPr>
        <w:t> </w:t>
      </w:r>
      <w:r>
        <w:rPr>
          <w:vertAlign w:val="baseline"/>
        </w:rPr>
        <w:t>from</w:t>
      </w:r>
      <w:r>
        <w:rPr>
          <w:spacing w:val="34"/>
          <w:vertAlign w:val="baseline"/>
        </w:rPr>
        <w:t> </w:t>
      </w:r>
      <w:r>
        <w:rPr>
          <w:vertAlign w:val="baseline"/>
        </w:rPr>
        <w:t>Section</w:t>
      </w:r>
      <w:r>
        <w:rPr>
          <w:spacing w:val="34"/>
          <w:vertAlign w:val="baseline"/>
        </w:rPr>
        <w:t> </w:t>
      </w:r>
      <w:r>
        <w:rPr>
          <w:vertAlign w:val="baseline"/>
        </w:rPr>
        <w:t>1</w:t>
      </w:r>
      <w:r>
        <w:rPr>
          <w:spacing w:val="33"/>
          <w:vertAlign w:val="baseline"/>
        </w:rPr>
        <w:t> </w:t>
      </w:r>
      <w:r>
        <w:rPr>
          <w:vertAlign w:val="baseline"/>
        </w:rPr>
        <w:t>uses</w:t>
      </w:r>
      <w:r>
        <w:rPr>
          <w:spacing w:val="34"/>
          <w:vertAlign w:val="baseline"/>
        </w:rPr>
        <w:t> </w:t>
      </w:r>
      <w:r>
        <w:rPr>
          <w:vertAlign w:val="baseline"/>
        </w:rPr>
        <w:t>the</w:t>
      </w:r>
      <w:r>
        <w:rPr>
          <w:spacing w:val="34"/>
          <w:vertAlign w:val="baseline"/>
        </w:rPr>
        <w:t> </w:t>
      </w:r>
      <w:r>
        <w:rPr>
          <w:vertAlign w:val="baseline"/>
        </w:rPr>
        <w:t>meta-logical</w:t>
      </w:r>
      <w:r>
        <w:rPr>
          <w:spacing w:val="34"/>
          <w:vertAlign w:val="baseline"/>
        </w:rPr>
        <w:t> </w:t>
      </w:r>
      <w:r>
        <w:rPr>
          <w:spacing w:val="-2"/>
          <w:vertAlign w:val="baseline"/>
        </w:rPr>
        <w:t>operator</w:t>
      </w:r>
    </w:p>
    <w:p>
      <w:pPr>
        <w:pStyle w:val="BodyText"/>
        <w:spacing w:line="299" w:lineRule="exact"/>
        <w:jc w:val="both"/>
      </w:pPr>
      <w:r>
        <w:rPr>
          <w:rFonts w:ascii="LM Mono 10"/>
          <w:w w:val="105"/>
        </w:rPr>
        <w:t>==&gt;</w:t>
      </w:r>
      <w:r>
        <w:rPr>
          <w:rFonts w:ascii="LM Mono 10"/>
          <w:spacing w:val="-56"/>
          <w:w w:val="105"/>
        </w:rPr>
        <w:t> </w:t>
      </w:r>
      <w:r>
        <w:rPr>
          <w:w w:val="105"/>
        </w:rPr>
        <w:t>discussed</w:t>
      </w:r>
      <w:r>
        <w:rPr>
          <w:spacing w:val="-8"/>
          <w:w w:val="105"/>
        </w:rPr>
        <w:t> </w:t>
      </w:r>
      <w:r>
        <w:rPr>
          <w:w w:val="105"/>
        </w:rPr>
        <w:t>above,</w:t>
      </w:r>
      <w:r>
        <w:rPr>
          <w:spacing w:val="3"/>
          <w:w w:val="105"/>
        </w:rPr>
        <w:t> </w:t>
      </w:r>
      <w:r>
        <w:rPr>
          <w:w w:val="105"/>
        </w:rPr>
        <w:t>and</w:t>
      </w:r>
      <w:r>
        <w:rPr>
          <w:spacing w:val="3"/>
          <w:w w:val="105"/>
        </w:rPr>
        <w:t> </w:t>
      </w:r>
      <w:r>
        <w:rPr>
          <w:w w:val="105"/>
        </w:rPr>
        <w:t>could</w:t>
      </w:r>
      <w:r>
        <w:rPr>
          <w:spacing w:val="3"/>
          <w:w w:val="105"/>
        </w:rPr>
        <w:t> </w:t>
      </w:r>
      <w:r>
        <w:rPr>
          <w:w w:val="105"/>
        </w:rPr>
        <w:t>be</w:t>
      </w:r>
      <w:r>
        <w:rPr>
          <w:spacing w:val="4"/>
          <w:w w:val="105"/>
        </w:rPr>
        <w:t> </w:t>
      </w:r>
      <w:r>
        <w:rPr>
          <w:w w:val="105"/>
        </w:rPr>
        <w:t>entered</w:t>
      </w:r>
      <w:r>
        <w:rPr>
          <w:spacing w:val="3"/>
          <w:w w:val="105"/>
        </w:rPr>
        <w:t> </w:t>
      </w:r>
      <w:r>
        <w:rPr>
          <w:spacing w:val="-5"/>
          <w:w w:val="105"/>
        </w:rPr>
        <w:t>as</w:t>
      </w:r>
    </w:p>
    <w:p>
      <w:pPr>
        <w:pStyle w:val="BodyText"/>
        <w:spacing w:before="72"/>
        <w:ind w:left="255" w:right="327"/>
        <w:jc w:val="center"/>
      </w:pPr>
      <w:r>
        <w:rPr>
          <w:rFonts w:ascii="LM Mono 10"/>
        </w:rPr>
        <w:t>"$X</w:t>
      </w:r>
      <w:r>
        <w:rPr>
          <w:rFonts w:ascii="LM Mono 10"/>
          <w:spacing w:val="-12"/>
        </w:rPr>
        <w:t> </w:t>
      </w:r>
      <w:r>
        <w:rPr>
          <w:rFonts w:ascii="LM Mono 10"/>
        </w:rPr>
        <w:t>|-</w:t>
      </w:r>
      <w:r>
        <w:rPr>
          <w:rFonts w:ascii="LM Mono 10"/>
          <w:spacing w:val="-11"/>
        </w:rPr>
        <w:t> </w:t>
      </w:r>
      <w:r>
        <w:rPr>
          <w:rFonts w:ascii="LM Mono 10"/>
        </w:rPr>
        <w:t>P,</w:t>
      </w:r>
      <w:r>
        <w:rPr>
          <w:rFonts w:ascii="LM Mono 10"/>
          <w:spacing w:val="-10"/>
        </w:rPr>
        <w:t> </w:t>
      </w:r>
      <w:r>
        <w:rPr>
          <w:rFonts w:ascii="LM Mono 10"/>
        </w:rPr>
        <w:t>Q</w:t>
      </w:r>
      <w:r>
        <w:rPr>
          <w:rFonts w:ascii="LM Mono 10"/>
          <w:spacing w:val="-10"/>
        </w:rPr>
        <w:t> </w:t>
      </w:r>
      <w:r>
        <w:rPr>
          <w:rFonts w:ascii="LM Mono 10"/>
        </w:rPr>
        <w:t>==&gt;</w:t>
      </w:r>
      <w:r>
        <w:rPr>
          <w:rFonts w:ascii="LM Mono 10"/>
          <w:spacing w:val="-11"/>
        </w:rPr>
        <w:t> </w:t>
      </w:r>
      <w:r>
        <w:rPr>
          <w:rFonts w:ascii="LM Mono 10"/>
        </w:rPr>
        <w:t>$X</w:t>
      </w:r>
      <w:r>
        <w:rPr>
          <w:rFonts w:ascii="LM Mono 10"/>
          <w:spacing w:val="-10"/>
        </w:rPr>
        <w:t> </w:t>
      </w:r>
      <w:r>
        <w:rPr>
          <w:rFonts w:ascii="LM Mono 10"/>
        </w:rPr>
        <w:t>|-</w:t>
      </w:r>
      <w:r>
        <w:rPr>
          <w:rFonts w:ascii="LM Mono 10"/>
          <w:spacing w:val="-11"/>
        </w:rPr>
        <w:t> </w:t>
      </w:r>
      <w:r>
        <w:rPr>
          <w:rFonts w:ascii="LM Mono 10"/>
        </w:rPr>
        <w:t>P</w:t>
      </w:r>
      <w:r>
        <w:rPr>
          <w:rFonts w:ascii="LM Mono 10"/>
          <w:spacing w:val="-11"/>
        </w:rPr>
        <w:t> </w:t>
      </w:r>
      <w:r>
        <w:rPr>
          <w:rFonts w:ascii="LM Mono 10"/>
        </w:rPr>
        <w:t>v</w:t>
      </w:r>
      <w:r>
        <w:rPr>
          <w:rFonts w:ascii="LM Mono 10"/>
          <w:spacing w:val="-11"/>
        </w:rPr>
        <w:t> </w:t>
      </w:r>
      <w:r>
        <w:rPr>
          <w:rFonts w:ascii="LM Mono 10"/>
          <w:spacing w:val="-5"/>
        </w:rPr>
        <w:t>Q"</w:t>
      </w:r>
      <w:r>
        <w:rPr>
          <w:spacing w:val="-5"/>
        </w:rPr>
        <w:t>.</w:t>
      </w:r>
    </w:p>
    <w:p>
      <w:pPr>
        <w:pStyle w:val="BodyText"/>
        <w:spacing w:line="216" w:lineRule="auto" w:before="71"/>
        <w:ind w:right="490"/>
        <w:jc w:val="both"/>
      </w:pPr>
      <w:r>
        <w:rPr>
          <w:w w:val="105"/>
        </w:rPr>
        <w:t>where</w:t>
      </w:r>
      <w:r>
        <w:rPr>
          <w:spacing w:val="-16"/>
          <w:w w:val="105"/>
        </w:rPr>
        <w:t> </w:t>
      </w:r>
      <w:r>
        <w:rPr>
          <w:w w:val="105"/>
        </w:rPr>
        <w:t>the</w:t>
      </w:r>
      <w:r>
        <w:rPr>
          <w:spacing w:val="-16"/>
          <w:w w:val="105"/>
        </w:rPr>
        <w:t> </w:t>
      </w:r>
      <w:r>
        <w:rPr>
          <w:rFonts w:ascii="LM Mono 10" w:hAnsi="LM Mono 10"/>
          <w:w w:val="105"/>
        </w:rPr>
        <w:t>$</w:t>
      </w:r>
      <w:r>
        <w:rPr>
          <w:rFonts w:ascii="LM Mono 10" w:hAnsi="LM Mono 10"/>
          <w:spacing w:val="-33"/>
          <w:w w:val="105"/>
        </w:rPr>
        <w:t> </w:t>
      </w:r>
      <w:r>
        <w:rPr>
          <w:w w:val="105"/>
        </w:rPr>
        <w:t>distinguishes</w:t>
      </w:r>
      <w:r>
        <w:rPr>
          <w:spacing w:val="-16"/>
          <w:w w:val="105"/>
        </w:rPr>
        <w:t> </w:t>
      </w:r>
      <w:r>
        <w:rPr>
          <w:b/>
          <w:i/>
          <w:w w:val="105"/>
        </w:rPr>
        <w:t>δ</w:t>
      </w:r>
      <w:r>
        <w:rPr>
          <w:rFonts w:ascii="LM Roman 12" w:hAnsi="LM Roman 12"/>
          <w:b/>
          <w:w w:val="105"/>
        </w:rPr>
        <w:t>RA</w:t>
      </w:r>
      <w:r>
        <w:rPr>
          <w:w w:val="105"/>
        </w:rPr>
        <w:t>-structures</w:t>
      </w:r>
      <w:r>
        <w:rPr>
          <w:spacing w:val="-16"/>
          <w:w w:val="105"/>
        </w:rPr>
        <w:t> </w:t>
      </w:r>
      <w:r>
        <w:rPr>
          <w:w w:val="105"/>
        </w:rPr>
        <w:t>such</w:t>
      </w:r>
      <w:r>
        <w:rPr>
          <w:spacing w:val="-15"/>
          <w:w w:val="105"/>
        </w:rPr>
        <w:t> </w:t>
      </w:r>
      <w:r>
        <w:rPr>
          <w:w w:val="105"/>
        </w:rPr>
        <w:t>as</w:t>
      </w:r>
      <w:r>
        <w:rPr>
          <w:spacing w:val="-16"/>
          <w:w w:val="105"/>
        </w:rPr>
        <w:t> </w:t>
      </w:r>
      <w:r>
        <w:rPr>
          <w:rFonts w:ascii="LM Mono 10" w:hAnsi="LM Mono 10"/>
          <w:w w:val="105"/>
        </w:rPr>
        <w:t>X</w:t>
      </w:r>
      <w:r>
        <w:rPr>
          <w:rFonts w:ascii="LM Mono 10" w:hAnsi="LM Mono 10"/>
          <w:spacing w:val="-33"/>
          <w:w w:val="105"/>
        </w:rPr>
        <w:t> </w:t>
      </w:r>
      <w:r>
        <w:rPr>
          <w:w w:val="105"/>
        </w:rPr>
        <w:t>from</w:t>
      </w:r>
      <w:r>
        <w:rPr>
          <w:spacing w:val="-16"/>
          <w:w w:val="105"/>
        </w:rPr>
        <w:t> </w:t>
      </w:r>
      <w:r>
        <w:rPr>
          <w:b/>
          <w:i/>
          <w:w w:val="105"/>
        </w:rPr>
        <w:t>δ</w:t>
      </w:r>
      <w:r>
        <w:rPr>
          <w:rFonts w:ascii="LM Roman 12" w:hAnsi="LM Roman 12"/>
          <w:b/>
          <w:w w:val="105"/>
        </w:rPr>
        <w:t>RA</w:t>
      </w:r>
      <w:r>
        <w:rPr>
          <w:w w:val="105"/>
        </w:rPr>
        <w:t>-formulae</w:t>
      </w:r>
      <w:r>
        <w:rPr>
          <w:spacing w:val="-16"/>
          <w:w w:val="105"/>
        </w:rPr>
        <w:t> </w:t>
      </w:r>
      <w:r>
        <w:rPr>
          <w:w w:val="105"/>
        </w:rPr>
        <w:t>such as </w:t>
      </w:r>
      <w:r>
        <w:rPr>
          <w:rFonts w:ascii="LM Mono 10" w:hAnsi="LM Mono 10"/>
          <w:w w:val="105"/>
        </w:rPr>
        <w:t>P</w:t>
      </w:r>
      <w:r>
        <w:rPr>
          <w:w w:val="105"/>
        </w:rPr>
        <w:t>. This rule is an instance of the form “from </w:t>
      </w:r>
      <w:r>
        <w:rPr>
          <w:rFonts w:ascii="Georgia" w:hAnsi="Georgia"/>
          <w:i/>
          <w:w w:val="105"/>
        </w:rPr>
        <w:t>α</w:t>
      </w:r>
      <w:r>
        <w:rPr>
          <w:rFonts w:ascii="Georgia" w:hAnsi="Georgia"/>
          <w:i/>
          <w:spacing w:val="28"/>
          <w:w w:val="105"/>
        </w:rPr>
        <w:t> </w:t>
      </w:r>
      <w:r>
        <w:rPr>
          <w:w w:val="105"/>
        </w:rPr>
        <w:t>infer </w:t>
      </w:r>
      <w:r>
        <w:rPr>
          <w:rFonts w:ascii="Georgia" w:hAnsi="Georgia"/>
          <w:i/>
          <w:w w:val="105"/>
        </w:rPr>
        <w:t>β</w:t>
      </w:r>
      <w:r>
        <w:rPr>
          <w:w w:val="105"/>
        </w:rPr>
        <w:t>”.</w:t>
      </w:r>
    </w:p>
    <w:p>
      <w:pPr>
        <w:pStyle w:val="BodyText"/>
        <w:spacing w:line="220" w:lineRule="auto"/>
        <w:ind w:right="490" w:firstLine="351"/>
        <w:jc w:val="both"/>
      </w:pPr>
      <w:r>
        <w:rPr>
          <w:w w:val="105"/>
        </w:rPr>
        <w:t>In</w:t>
      </w:r>
      <w:r>
        <w:rPr>
          <w:spacing w:val="-16"/>
          <w:w w:val="105"/>
        </w:rPr>
        <w:t> </w:t>
      </w:r>
      <w:r>
        <w:rPr>
          <w:w w:val="105"/>
        </w:rPr>
        <w:t>[4]</w:t>
      </w:r>
      <w:r>
        <w:rPr>
          <w:spacing w:val="-14"/>
          <w:w w:val="105"/>
        </w:rPr>
        <w:t> </w:t>
      </w:r>
      <w:r>
        <w:rPr>
          <w:b/>
          <w:i/>
          <w:w w:val="105"/>
        </w:rPr>
        <w:t>δ</w:t>
      </w:r>
      <w:r>
        <w:rPr>
          <w:rFonts w:ascii="LM Roman 12" w:hAnsi="LM Roman 12"/>
          <w:b/>
          <w:w w:val="105"/>
        </w:rPr>
        <w:t>RA</w:t>
      </w:r>
      <w:r>
        <w:rPr>
          <w:rFonts w:ascii="LM Roman 12" w:hAnsi="LM Roman 12"/>
          <w:b/>
          <w:spacing w:val="-24"/>
          <w:w w:val="105"/>
        </w:rPr>
        <w:t> </w:t>
      </w:r>
      <w:r>
        <w:rPr>
          <w:w w:val="105"/>
        </w:rPr>
        <w:t>was</w:t>
      </w:r>
      <w:r>
        <w:rPr>
          <w:spacing w:val="-7"/>
          <w:w w:val="105"/>
        </w:rPr>
        <w:t> </w:t>
      </w:r>
      <w:r>
        <w:rPr>
          <w:w w:val="105"/>
        </w:rPr>
        <w:t>implemented</w:t>
      </w:r>
      <w:r>
        <w:rPr>
          <w:spacing w:val="-8"/>
          <w:w w:val="105"/>
        </w:rPr>
        <w:t> </w:t>
      </w:r>
      <w:r>
        <w:rPr>
          <w:w w:val="105"/>
        </w:rPr>
        <w:t>in</w:t>
      </w:r>
      <w:r>
        <w:rPr>
          <w:spacing w:val="-8"/>
          <w:w w:val="105"/>
        </w:rPr>
        <w:t> </w:t>
      </w:r>
      <w:r>
        <w:rPr>
          <w:w w:val="105"/>
        </w:rPr>
        <w:t>Isabelle</w:t>
      </w:r>
      <w:r>
        <w:rPr>
          <w:spacing w:val="-8"/>
          <w:w w:val="105"/>
        </w:rPr>
        <w:t> </w:t>
      </w:r>
      <w:r>
        <w:rPr>
          <w:w w:val="105"/>
        </w:rPr>
        <w:t>directly</w:t>
      </w:r>
      <w:r>
        <w:rPr>
          <w:spacing w:val="-8"/>
          <w:w w:val="105"/>
        </w:rPr>
        <w:t> </w:t>
      </w:r>
      <w:r>
        <w:rPr>
          <w:w w:val="105"/>
        </w:rPr>
        <w:t>on</w:t>
      </w:r>
      <w:r>
        <w:rPr>
          <w:spacing w:val="-8"/>
          <w:w w:val="105"/>
        </w:rPr>
        <w:t> </w:t>
      </w:r>
      <w:r>
        <w:rPr>
          <w:w w:val="105"/>
        </w:rPr>
        <w:t>top</w:t>
      </w:r>
      <w:r>
        <w:rPr>
          <w:spacing w:val="-8"/>
          <w:w w:val="105"/>
        </w:rPr>
        <w:t> </w:t>
      </w:r>
      <w:r>
        <w:rPr>
          <w:w w:val="105"/>
        </w:rPr>
        <w:t>of</w:t>
      </w:r>
      <w:r>
        <w:rPr>
          <w:spacing w:val="-8"/>
          <w:w w:val="105"/>
        </w:rPr>
        <w:t> </w:t>
      </w:r>
      <w:r>
        <w:rPr>
          <w:w w:val="105"/>
        </w:rPr>
        <w:t>the</w:t>
      </w:r>
      <w:r>
        <w:rPr>
          <w:spacing w:val="-8"/>
          <w:w w:val="105"/>
        </w:rPr>
        <w:t> </w:t>
      </w:r>
      <w:r>
        <w:rPr>
          <w:w w:val="105"/>
        </w:rPr>
        <w:t>Pure</w:t>
      </w:r>
      <w:r>
        <w:rPr>
          <w:spacing w:val="-8"/>
          <w:w w:val="105"/>
        </w:rPr>
        <w:t> </w:t>
      </w:r>
      <w:r>
        <w:rPr>
          <w:w w:val="105"/>
        </w:rPr>
        <w:t>theory, so</w:t>
      </w:r>
      <w:r>
        <w:rPr>
          <w:w w:val="105"/>
        </w:rPr>
        <w:t> that</w:t>
      </w:r>
      <w:r>
        <w:rPr>
          <w:w w:val="105"/>
        </w:rPr>
        <w:t> the</w:t>
      </w:r>
      <w:r>
        <w:rPr>
          <w:w w:val="105"/>
        </w:rPr>
        <w:t> only</w:t>
      </w:r>
      <w:r>
        <w:rPr>
          <w:w w:val="105"/>
        </w:rPr>
        <w:t> inference</w:t>
      </w:r>
      <w:r>
        <w:rPr>
          <w:w w:val="105"/>
        </w:rPr>
        <w:t> rules</w:t>
      </w:r>
      <w:r>
        <w:rPr>
          <w:w w:val="105"/>
        </w:rPr>
        <w:t> available</w:t>
      </w:r>
      <w:r>
        <w:rPr>
          <w:w w:val="105"/>
        </w:rPr>
        <w:t> are</w:t>
      </w:r>
      <w:r>
        <w:rPr>
          <w:w w:val="105"/>
        </w:rPr>
        <w:t> those</w:t>
      </w:r>
      <w:r>
        <w:rPr>
          <w:w w:val="105"/>
        </w:rPr>
        <w:t> of</w:t>
      </w:r>
      <w:r>
        <w:rPr>
          <w:w w:val="105"/>
        </w:rPr>
        <w:t> </w:t>
      </w:r>
      <w:r>
        <w:rPr>
          <w:b/>
          <w:i/>
          <w:w w:val="105"/>
        </w:rPr>
        <w:t>δ</w:t>
      </w:r>
      <w:r>
        <w:rPr>
          <w:rFonts w:ascii="LM Roman 12" w:hAnsi="LM Roman 12"/>
          <w:b/>
          <w:w w:val="105"/>
        </w:rPr>
        <w:t>RA</w:t>
      </w:r>
      <w:r>
        <w:rPr>
          <w:w w:val="105"/>
        </w:rPr>
        <w:t>.</w:t>
      </w:r>
      <w:r>
        <w:rPr>
          <w:w w:val="105"/>
        </w:rPr>
        <w:t> As</w:t>
      </w:r>
      <w:r>
        <w:rPr>
          <w:w w:val="105"/>
        </w:rPr>
        <w:t> far</w:t>
      </w:r>
      <w:r>
        <w:rPr>
          <w:w w:val="105"/>
        </w:rPr>
        <w:t> as</w:t>
      </w:r>
      <w:r>
        <w:rPr>
          <w:w w:val="105"/>
        </w:rPr>
        <w:t> </w:t>
      </w:r>
      <w:r>
        <w:rPr>
          <w:w w:val="105"/>
        </w:rPr>
        <w:t>the Isabelle</w:t>
      </w:r>
      <w:r>
        <w:rPr>
          <w:w w:val="105"/>
        </w:rPr>
        <w:t> meta-logic</w:t>
      </w:r>
      <w:r>
        <w:rPr>
          <w:w w:val="105"/>
        </w:rPr>
        <w:t> is</w:t>
      </w:r>
      <w:r>
        <w:rPr>
          <w:w w:val="105"/>
        </w:rPr>
        <w:t> concerned,</w:t>
      </w:r>
      <w:r>
        <w:rPr>
          <w:w w:val="105"/>
        </w:rPr>
        <w:t> we</w:t>
      </w:r>
      <w:r>
        <w:rPr>
          <w:w w:val="105"/>
        </w:rPr>
        <w:t> can</w:t>
      </w:r>
      <w:r>
        <w:rPr>
          <w:w w:val="105"/>
        </w:rPr>
        <w:t> think</w:t>
      </w:r>
      <w:r>
        <w:rPr>
          <w:w w:val="105"/>
        </w:rPr>
        <w:t> of</w:t>
      </w:r>
      <w:r>
        <w:rPr>
          <w:w w:val="105"/>
        </w:rPr>
        <w:t> its</w:t>
      </w:r>
      <w:r>
        <w:rPr>
          <w:w w:val="105"/>
        </w:rPr>
        <w:t> atomic</w:t>
      </w:r>
      <w:r>
        <w:rPr>
          <w:w w:val="105"/>
        </w:rPr>
        <w:t> formulae</w:t>
      </w:r>
      <w:r>
        <w:rPr>
          <w:w w:val="105"/>
        </w:rPr>
        <w:t> as</w:t>
      </w:r>
      <w:r>
        <w:rPr>
          <w:w w:val="105"/>
        </w:rPr>
        <w:t> the formulae</w:t>
      </w:r>
      <w:r>
        <w:rPr>
          <w:w w:val="105"/>
        </w:rPr>
        <w:t> (for</w:t>
      </w:r>
      <w:r>
        <w:rPr>
          <w:w w:val="105"/>
        </w:rPr>
        <w:t> </w:t>
      </w:r>
      <w:r>
        <w:rPr>
          <w:b/>
          <w:i/>
          <w:w w:val="105"/>
        </w:rPr>
        <w:t>δ</w:t>
      </w:r>
      <w:r>
        <w:rPr>
          <w:rFonts w:ascii="LM Roman 12" w:hAnsi="LM Roman 12"/>
          <w:b/>
          <w:w w:val="105"/>
        </w:rPr>
        <w:t>RA</w:t>
      </w:r>
      <w:r>
        <w:rPr>
          <w:w w:val="105"/>
        </w:rPr>
        <w:t>,</w:t>
      </w:r>
      <w:r>
        <w:rPr>
          <w:w w:val="105"/>
        </w:rPr>
        <w:t> the</w:t>
      </w:r>
      <w:r>
        <w:rPr>
          <w:w w:val="105"/>
        </w:rPr>
        <w:t> sequents)</w:t>
      </w:r>
      <w:r>
        <w:rPr>
          <w:w w:val="105"/>
        </w:rPr>
        <w:t> of</w:t>
      </w:r>
      <w:r>
        <w:rPr>
          <w:w w:val="105"/>
        </w:rPr>
        <w:t> the</w:t>
      </w:r>
      <w:r>
        <w:rPr>
          <w:w w:val="105"/>
        </w:rPr>
        <w:t> object-logic.</w:t>
      </w:r>
      <w:r>
        <w:rPr>
          <w:spacing w:val="40"/>
          <w:w w:val="105"/>
        </w:rPr>
        <w:t> </w:t>
      </w:r>
      <w:r>
        <w:rPr>
          <w:w w:val="105"/>
        </w:rPr>
        <w:t>In</w:t>
      </w:r>
      <w:r>
        <w:rPr>
          <w:w w:val="105"/>
        </w:rPr>
        <w:t> this</w:t>
      </w:r>
      <w:r>
        <w:rPr>
          <w:w w:val="105"/>
        </w:rPr>
        <w:t> case</w:t>
      </w:r>
      <w:r>
        <w:rPr>
          <w:w w:val="105"/>
        </w:rPr>
        <w:t> these</w:t>
      </w:r>
      <w:r>
        <w:rPr>
          <w:w w:val="105"/>
        </w:rPr>
        <w:t> are </w:t>
      </w:r>
      <w:r>
        <w:rPr>
          <w:b/>
          <w:i/>
          <w:w w:val="105"/>
        </w:rPr>
        <w:t>δ</w:t>
      </w:r>
      <w:r>
        <w:rPr>
          <w:rFonts w:ascii="LM Roman 12" w:hAnsi="LM Roman 12"/>
          <w:b/>
          <w:w w:val="105"/>
        </w:rPr>
        <w:t>RA</w:t>
      </w:r>
      <w:r>
        <w:rPr>
          <w:w w:val="105"/>
        </w:rPr>
        <w:t>-sequents</w:t>
      </w:r>
      <w:r>
        <w:rPr>
          <w:spacing w:val="-16"/>
          <w:w w:val="105"/>
        </w:rPr>
        <w:t> </w:t>
      </w:r>
      <w:r>
        <w:rPr>
          <w:w w:val="105"/>
        </w:rPr>
        <w:t>of</w:t>
      </w:r>
      <w:r>
        <w:rPr>
          <w:spacing w:val="-5"/>
          <w:w w:val="105"/>
        </w:rPr>
        <w:t> </w:t>
      </w:r>
      <w:r>
        <w:rPr>
          <w:w w:val="105"/>
        </w:rPr>
        <w:t>the</w:t>
      </w:r>
      <w:r>
        <w:rPr>
          <w:spacing w:val="-3"/>
          <w:w w:val="105"/>
        </w:rPr>
        <w:t> </w:t>
      </w:r>
      <w:r>
        <w:rPr>
          <w:w w:val="105"/>
        </w:rPr>
        <w:t>form</w:t>
      </w:r>
      <w:r>
        <w:rPr>
          <w:spacing w:val="-3"/>
          <w:w w:val="105"/>
        </w:rPr>
        <w:t> </w:t>
      </w:r>
      <w:r>
        <w:rPr>
          <w:rFonts w:ascii="Georgia" w:hAnsi="Georgia"/>
          <w:i/>
          <w:w w:val="105"/>
        </w:rPr>
        <w:t>X</w:t>
      </w:r>
      <w:r>
        <w:rPr>
          <w:rFonts w:ascii="Georgia" w:hAnsi="Georgia"/>
          <w:i/>
          <w:w w:val="105"/>
        </w:rPr>
        <w:t> </w:t>
      </w:r>
      <w:r>
        <w:rPr>
          <w:rFonts w:ascii="DejaVu Sans" w:hAnsi="DejaVu Sans"/>
          <w:i/>
          <w:w w:val="105"/>
        </w:rPr>
        <w:t>▶</w:t>
      </w:r>
      <w:r>
        <w:rPr>
          <w:rFonts w:ascii="DejaVu Sans" w:hAnsi="DejaVu Sans"/>
          <w:i/>
          <w:spacing w:val="-21"/>
          <w:w w:val="105"/>
        </w:rPr>
        <w:t> </w:t>
      </w:r>
      <w:r>
        <w:rPr>
          <w:rFonts w:ascii="Georgia" w:hAnsi="Georgia"/>
          <w:i/>
          <w:w w:val="105"/>
        </w:rPr>
        <w:t>Y</w:t>
      </w:r>
      <w:r>
        <w:rPr>
          <w:rFonts w:ascii="Georgia" w:hAnsi="Georgia"/>
          <w:i/>
          <w:spacing w:val="-15"/>
          <w:w w:val="105"/>
        </w:rPr>
        <w:t> </w:t>
      </w:r>
      <w:r>
        <w:rPr>
          <w:w w:val="105"/>
        </w:rPr>
        <w:t>,</w:t>
      </w:r>
      <w:r>
        <w:rPr>
          <w:spacing w:val="-3"/>
          <w:w w:val="105"/>
        </w:rPr>
        <w:t> </w:t>
      </w:r>
      <w:r>
        <w:rPr>
          <w:w w:val="105"/>
        </w:rPr>
        <w:t>built</w:t>
      </w:r>
      <w:r>
        <w:rPr>
          <w:spacing w:val="-3"/>
          <w:w w:val="105"/>
        </w:rPr>
        <w:t> </w:t>
      </w:r>
      <w:r>
        <w:rPr>
          <w:w w:val="105"/>
        </w:rPr>
        <w:t>using</w:t>
      </w:r>
      <w:r>
        <w:rPr>
          <w:spacing w:val="-3"/>
          <w:w w:val="105"/>
        </w:rPr>
        <w:t> </w:t>
      </w:r>
      <w:r>
        <w:rPr>
          <w:w w:val="105"/>
        </w:rPr>
        <w:t>object-logic</w:t>
      </w:r>
      <w:r>
        <w:rPr>
          <w:spacing w:val="-3"/>
          <w:w w:val="105"/>
        </w:rPr>
        <w:t> </w:t>
      </w:r>
      <w:r>
        <w:rPr>
          <w:w w:val="105"/>
        </w:rPr>
        <w:t>“connectives”</w:t>
      </w:r>
      <w:r>
        <w:rPr>
          <w:spacing w:val="-4"/>
          <w:w w:val="105"/>
        </w:rPr>
        <w:t> </w:t>
      </w:r>
      <w:r>
        <w:rPr>
          <w:w w:val="105"/>
        </w:rPr>
        <w:t>‘</w:t>
      </w:r>
      <w:r>
        <w:rPr>
          <w:rFonts w:ascii="DejaVu Sans" w:hAnsi="DejaVu Sans"/>
          <w:i/>
          <w:w w:val="105"/>
        </w:rPr>
        <w:t>▶</w:t>
      </w:r>
      <w:r>
        <w:rPr>
          <w:w w:val="105"/>
        </w:rPr>
        <w:t>’, </w:t>
      </w:r>
      <w:r>
        <w:rPr/>
        <w:t>‘,’, ‘;’, ‘*’, ‘</w:t>
      </w:r>
      <w:r>
        <w:rPr>
          <w:rFonts w:ascii="DejaVu Sans" w:hAnsi="DejaVu Sans"/>
          <w:i/>
        </w:rPr>
        <w:t>•</w:t>
      </w:r>
      <w:r>
        <w:rPr/>
        <w:t>’, ‘</w:t>
      </w:r>
      <w:r>
        <w:rPr>
          <w:rFonts w:ascii="DejaVu Sans" w:hAnsi="DejaVu Sans"/>
          <w:i/>
        </w:rPr>
        <w:t>∧</w:t>
      </w:r>
      <w:r>
        <w:rPr/>
        <w:t>’, ‘</w:t>
      </w:r>
      <w:r>
        <w:rPr>
          <w:rFonts w:ascii="DejaVu Sans" w:hAnsi="DejaVu Sans"/>
          <w:i/>
        </w:rPr>
        <w:t>∨</w:t>
      </w:r>
      <w:r>
        <w:rPr/>
        <w:t>’, etc.</w:t>
      </w:r>
      <w:r>
        <w:rPr>
          <w:spacing w:val="34"/>
        </w:rPr>
        <w:t> </w:t>
      </w:r>
      <w:r>
        <w:rPr/>
        <w:t>These can be combined into more complex Isabelle </w:t>
      </w:r>
      <w:r>
        <w:rPr>
          <w:w w:val="105"/>
        </w:rPr>
        <w:t>propositions</w:t>
      </w:r>
      <w:r>
        <w:rPr>
          <w:w w:val="105"/>
        </w:rPr>
        <w:t> using</w:t>
      </w:r>
      <w:r>
        <w:rPr>
          <w:w w:val="105"/>
        </w:rPr>
        <w:t> the</w:t>
      </w:r>
      <w:r>
        <w:rPr>
          <w:w w:val="105"/>
        </w:rPr>
        <w:t> Isabelle</w:t>
      </w:r>
      <w:r>
        <w:rPr>
          <w:w w:val="105"/>
        </w:rPr>
        <w:t> meta-logic</w:t>
      </w:r>
      <w:r>
        <w:rPr>
          <w:w w:val="105"/>
        </w:rPr>
        <w:t> connectives</w:t>
      </w:r>
      <w:r>
        <w:rPr>
          <w:w w:val="105"/>
        </w:rPr>
        <w:t> </w:t>
      </w:r>
      <w:r>
        <w:rPr>
          <w:rFonts w:ascii="LM Mono 10" w:hAnsi="LM Mono 10"/>
          <w:w w:val="105"/>
        </w:rPr>
        <w:t>==&gt;</w:t>
      </w:r>
      <w:r>
        <w:rPr>
          <w:w w:val="105"/>
        </w:rPr>
        <w:t>,</w:t>
      </w:r>
      <w:r>
        <w:rPr>
          <w:w w:val="105"/>
        </w:rPr>
        <w:t> </w:t>
      </w:r>
      <w:r>
        <w:rPr>
          <w:rFonts w:ascii="LM Mono 10" w:hAnsi="LM Mono 10"/>
          <w:w w:val="105"/>
        </w:rPr>
        <w:t>==</w:t>
      </w:r>
      <w:r>
        <w:rPr>
          <w:rFonts w:ascii="LM Mono 10" w:hAnsi="LM Mono 10"/>
          <w:spacing w:val="-30"/>
          <w:w w:val="105"/>
        </w:rPr>
        <w:t> </w:t>
      </w:r>
      <w:r>
        <w:rPr>
          <w:w w:val="105"/>
        </w:rPr>
        <w:t>and</w:t>
      </w:r>
      <w:r>
        <w:rPr>
          <w:w w:val="105"/>
        </w:rPr>
        <w:t> </w:t>
      </w:r>
      <w:r>
        <w:rPr>
          <w:rFonts w:ascii="LM Mono 10" w:hAnsi="LM Mono 10"/>
          <w:w w:val="105"/>
        </w:rPr>
        <w:t>!!</w:t>
      </w:r>
      <w:r>
        <w:rPr>
          <w:w w:val="105"/>
        </w:rPr>
        <w:t>.</w:t>
      </w:r>
      <w:r>
        <w:rPr>
          <w:spacing w:val="40"/>
          <w:w w:val="105"/>
        </w:rPr>
        <w:t> </w:t>
      </w:r>
      <w:r>
        <w:rPr>
          <w:w w:val="105"/>
        </w:rPr>
        <w:t>It follows</w:t>
      </w:r>
      <w:r>
        <w:rPr>
          <w:spacing w:val="-16"/>
          <w:w w:val="105"/>
        </w:rPr>
        <w:t> </w:t>
      </w:r>
      <w:r>
        <w:rPr>
          <w:w w:val="105"/>
        </w:rPr>
        <w:t>that</w:t>
      </w:r>
      <w:r>
        <w:rPr>
          <w:spacing w:val="-16"/>
          <w:w w:val="105"/>
        </w:rPr>
        <w:t> </w:t>
      </w:r>
      <w:r>
        <w:rPr>
          <w:w w:val="105"/>
        </w:rPr>
        <w:t>expressions</w:t>
      </w:r>
      <w:r>
        <w:rPr>
          <w:spacing w:val="-16"/>
          <w:w w:val="105"/>
        </w:rPr>
        <w:t> </w:t>
      </w:r>
      <w:r>
        <w:rPr>
          <w:w w:val="105"/>
        </w:rPr>
        <w:t>such</w:t>
      </w:r>
      <w:r>
        <w:rPr>
          <w:spacing w:val="-15"/>
          <w:w w:val="105"/>
        </w:rPr>
        <w:t> </w:t>
      </w:r>
      <w:r>
        <w:rPr>
          <w:w w:val="105"/>
        </w:rPr>
        <w:t>as</w:t>
      </w:r>
      <w:r>
        <w:rPr>
          <w:spacing w:val="-16"/>
          <w:w w:val="105"/>
        </w:rPr>
        <w:t> </w:t>
      </w:r>
      <w:r>
        <w:rPr>
          <w:rFonts w:ascii="LM Mono 10" w:hAnsi="LM Mono 10"/>
          <w:w w:val="105"/>
        </w:rPr>
        <w:t>$X</w:t>
      </w:r>
      <w:r>
        <w:rPr>
          <w:rFonts w:ascii="LM Mono 10" w:hAnsi="LM Mono 10"/>
          <w:spacing w:val="-31"/>
          <w:w w:val="105"/>
        </w:rPr>
        <w:t> </w:t>
      </w:r>
      <w:r>
        <w:rPr>
          <w:rFonts w:ascii="LM Mono 10" w:hAnsi="LM Mono 10"/>
          <w:w w:val="105"/>
        </w:rPr>
        <w:t>|-</w:t>
      </w:r>
      <w:r>
        <w:rPr>
          <w:rFonts w:ascii="LM Mono 10" w:hAnsi="LM Mono 10"/>
          <w:spacing w:val="-30"/>
          <w:w w:val="105"/>
        </w:rPr>
        <w:t> </w:t>
      </w:r>
      <w:r>
        <w:rPr>
          <w:rFonts w:ascii="LM Mono 10" w:hAnsi="LM Mono 10"/>
          <w:w w:val="105"/>
        </w:rPr>
        <w:t>(P</w:t>
      </w:r>
      <w:r>
        <w:rPr>
          <w:rFonts w:ascii="LM Mono 10" w:hAnsi="LM Mono 10"/>
          <w:spacing w:val="-29"/>
          <w:w w:val="105"/>
        </w:rPr>
        <w:t> </w:t>
      </w:r>
      <w:r>
        <w:rPr>
          <w:rFonts w:ascii="LM Mono 10" w:hAnsi="LM Mono 10"/>
          <w:w w:val="105"/>
        </w:rPr>
        <w:t>==&gt;</w:t>
      </w:r>
      <w:r>
        <w:rPr>
          <w:rFonts w:ascii="LM Mono 10" w:hAnsi="LM Mono 10"/>
          <w:spacing w:val="-29"/>
          <w:w w:val="105"/>
        </w:rPr>
        <w:t> </w:t>
      </w:r>
      <w:r>
        <w:rPr>
          <w:rFonts w:ascii="LM Mono 10" w:hAnsi="LM Mono 10"/>
          <w:w w:val="105"/>
        </w:rPr>
        <w:t>Q)</w:t>
      </w:r>
      <w:r>
        <w:rPr>
          <w:rFonts w:ascii="LM Mono 10" w:hAnsi="LM Mono 10"/>
          <w:spacing w:val="-34"/>
          <w:w w:val="105"/>
        </w:rPr>
        <w:t> </w:t>
      </w:r>
      <w:r>
        <w:rPr>
          <w:w w:val="105"/>
        </w:rPr>
        <w:t>or</w:t>
      </w:r>
      <w:r>
        <w:rPr>
          <w:spacing w:val="-1"/>
          <w:w w:val="105"/>
        </w:rPr>
        <w:t> </w:t>
      </w:r>
      <w:r>
        <w:rPr>
          <w:rFonts w:ascii="LM Mono 10" w:hAnsi="LM Mono 10"/>
          <w:w w:val="105"/>
        </w:rPr>
        <w:t>A</w:t>
      </w:r>
      <w:r>
        <w:rPr>
          <w:rFonts w:ascii="LM Mono 10" w:hAnsi="LM Mono 10"/>
          <w:spacing w:val="-30"/>
          <w:w w:val="105"/>
        </w:rPr>
        <w:t> </w:t>
      </w:r>
      <w:r>
        <w:rPr>
          <w:rFonts w:ascii="LM Mono 10" w:hAnsi="LM Mono 10"/>
          <w:w w:val="105"/>
        </w:rPr>
        <w:t>v</w:t>
      </w:r>
      <w:r>
        <w:rPr>
          <w:rFonts w:ascii="LM Mono 10" w:hAnsi="LM Mono 10"/>
          <w:spacing w:val="-30"/>
          <w:w w:val="105"/>
        </w:rPr>
        <w:t> </w:t>
      </w:r>
      <w:r>
        <w:rPr>
          <w:rFonts w:ascii="LM Mono 10" w:hAnsi="LM Mono 10"/>
          <w:w w:val="105"/>
        </w:rPr>
        <w:t>(B</w:t>
      </w:r>
      <w:r>
        <w:rPr>
          <w:rFonts w:ascii="LM Mono 10" w:hAnsi="LM Mono 10"/>
          <w:spacing w:val="-29"/>
          <w:w w:val="105"/>
        </w:rPr>
        <w:t> </w:t>
      </w:r>
      <w:r>
        <w:rPr>
          <w:rFonts w:ascii="LM Mono 10" w:hAnsi="LM Mono 10"/>
          <w:w w:val="105"/>
        </w:rPr>
        <w:t>==&gt;</w:t>
      </w:r>
      <w:r>
        <w:rPr>
          <w:rFonts w:ascii="LM Mono 10" w:hAnsi="LM Mono 10"/>
          <w:spacing w:val="-29"/>
          <w:w w:val="105"/>
        </w:rPr>
        <w:t> </w:t>
      </w:r>
      <w:r>
        <w:rPr>
          <w:rFonts w:ascii="LM Mono 10" w:hAnsi="LM Mono 10"/>
          <w:w w:val="105"/>
        </w:rPr>
        <w:t>C)</w:t>
      </w:r>
      <w:r>
        <w:rPr>
          <w:rFonts w:ascii="LM Mono 10" w:hAnsi="LM Mono 10"/>
          <w:spacing w:val="-34"/>
          <w:w w:val="105"/>
        </w:rPr>
        <w:t> </w:t>
      </w:r>
      <w:r>
        <w:rPr>
          <w:w w:val="105"/>
        </w:rPr>
        <w:t>are</w:t>
      </w:r>
      <w:r>
        <w:rPr>
          <w:spacing w:val="-1"/>
          <w:w w:val="105"/>
        </w:rPr>
        <w:t> </w:t>
      </w:r>
      <w:r>
        <w:rPr>
          <w:w w:val="105"/>
        </w:rPr>
        <w:t>not possible.</w:t>
      </w:r>
      <w:r>
        <w:rPr>
          <w:spacing w:val="40"/>
          <w:w w:val="105"/>
        </w:rPr>
        <w:t> </w:t>
      </w:r>
      <w:r>
        <w:rPr>
          <w:w w:val="105"/>
        </w:rPr>
        <w:t>Note</w:t>
      </w:r>
      <w:r>
        <w:rPr>
          <w:w w:val="105"/>
        </w:rPr>
        <w:t> that</w:t>
      </w:r>
      <w:r>
        <w:rPr>
          <w:w w:val="105"/>
        </w:rPr>
        <w:t> the</w:t>
      </w:r>
      <w:r>
        <w:rPr>
          <w:w w:val="105"/>
        </w:rPr>
        <w:t> </w:t>
      </w:r>
      <w:r>
        <w:rPr>
          <w:rFonts w:ascii="Georgia" w:hAnsi="Georgia"/>
          <w:i/>
          <w:w w:val="105"/>
        </w:rPr>
        <w:t>α</w:t>
      </w:r>
      <w:r>
        <w:rPr>
          <w:rFonts w:ascii="Georgia" w:hAnsi="Georgia"/>
          <w:i/>
          <w:w w:val="105"/>
          <w:vertAlign w:val="subscript"/>
        </w:rPr>
        <w:t>i</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as</w:t>
      </w:r>
      <w:r>
        <w:rPr>
          <w:w w:val="105"/>
          <w:vertAlign w:val="baseline"/>
        </w:rPr>
        <w:t> discussed</w:t>
      </w:r>
      <w:r>
        <w:rPr>
          <w:w w:val="105"/>
          <w:vertAlign w:val="baseline"/>
        </w:rPr>
        <w:t> above</w:t>
      </w:r>
      <w:r>
        <w:rPr>
          <w:w w:val="105"/>
          <w:vertAlign w:val="baseline"/>
        </w:rPr>
        <w:t> would</w:t>
      </w:r>
      <w:r>
        <w:rPr>
          <w:w w:val="105"/>
          <w:vertAlign w:val="baseline"/>
        </w:rPr>
        <w:t> most</w:t>
      </w:r>
      <w:r>
        <w:rPr>
          <w:w w:val="105"/>
          <w:vertAlign w:val="baseline"/>
        </w:rPr>
        <w:t> commonly simply be </w:t>
      </w:r>
      <w:r>
        <w:rPr>
          <w:b/>
          <w:i/>
          <w:w w:val="105"/>
          <w:vertAlign w:val="baseline"/>
        </w:rPr>
        <w:t>δ</w:t>
      </w:r>
      <w:r>
        <w:rPr>
          <w:rFonts w:ascii="LM Roman 12" w:hAnsi="LM Roman 12"/>
          <w:b/>
          <w:w w:val="105"/>
          <w:vertAlign w:val="baseline"/>
        </w:rPr>
        <w:t>RA</w:t>
      </w:r>
      <w:r>
        <w:rPr>
          <w:w w:val="105"/>
          <w:vertAlign w:val="baseline"/>
        </w:rPr>
        <w:t>-sequents, but could be “complex” Isabelle propositions, such as </w:t>
      </w:r>
      <w:r>
        <w:rPr>
          <w:rFonts w:ascii="LM Mono 10" w:hAnsi="LM Mono 10"/>
          <w:w w:val="105"/>
          <w:vertAlign w:val="baseline"/>
        </w:rPr>
        <w:t>$X</w:t>
      </w:r>
      <w:r>
        <w:rPr>
          <w:rFonts w:ascii="LM Mono 10" w:hAnsi="LM Mono 10"/>
          <w:spacing w:val="-5"/>
          <w:w w:val="105"/>
          <w:vertAlign w:val="baseline"/>
        </w:rPr>
        <w:t> </w:t>
      </w:r>
      <w:r>
        <w:rPr>
          <w:rFonts w:ascii="LM Mono 10" w:hAnsi="LM Mono 10"/>
          <w:w w:val="105"/>
          <w:vertAlign w:val="baseline"/>
        </w:rPr>
        <w:t>|-</w:t>
      </w:r>
      <w:r>
        <w:rPr>
          <w:rFonts w:ascii="LM Mono 10" w:hAnsi="LM Mono 10"/>
          <w:spacing w:val="-5"/>
          <w:w w:val="105"/>
          <w:vertAlign w:val="baseline"/>
        </w:rPr>
        <w:t> </w:t>
      </w:r>
      <w:r>
        <w:rPr>
          <w:rFonts w:ascii="LM Mono 10" w:hAnsi="LM Mono 10"/>
          <w:w w:val="105"/>
          <w:vertAlign w:val="baseline"/>
        </w:rPr>
        <w:t>P</w:t>
      </w:r>
      <w:r>
        <w:rPr>
          <w:rFonts w:ascii="LM Mono 10" w:hAnsi="LM Mono 10"/>
          <w:spacing w:val="-4"/>
          <w:w w:val="105"/>
          <w:vertAlign w:val="baseline"/>
        </w:rPr>
        <w:t> </w:t>
      </w:r>
      <w:r>
        <w:rPr>
          <w:rFonts w:ascii="LM Mono 10" w:hAnsi="LM Mono 10"/>
          <w:w w:val="105"/>
          <w:vertAlign w:val="baseline"/>
        </w:rPr>
        <w:t>==&gt;</w:t>
      </w:r>
      <w:r>
        <w:rPr>
          <w:rFonts w:ascii="LM Mono 10" w:hAnsi="LM Mono 10"/>
          <w:spacing w:val="-4"/>
          <w:w w:val="105"/>
          <w:vertAlign w:val="baseline"/>
        </w:rPr>
        <w:t> </w:t>
      </w:r>
      <w:r>
        <w:rPr>
          <w:rFonts w:ascii="LM Mono 10" w:hAnsi="LM Mono 10"/>
          <w:w w:val="105"/>
          <w:vertAlign w:val="baseline"/>
        </w:rPr>
        <w:t>$Y</w:t>
      </w:r>
      <w:r>
        <w:rPr>
          <w:rFonts w:ascii="LM Mono 10" w:hAnsi="LM Mono 10"/>
          <w:spacing w:val="-5"/>
          <w:w w:val="105"/>
          <w:vertAlign w:val="baseline"/>
        </w:rPr>
        <w:t> </w:t>
      </w:r>
      <w:r>
        <w:rPr>
          <w:rFonts w:ascii="LM Mono 10" w:hAnsi="LM Mono 10"/>
          <w:w w:val="105"/>
          <w:vertAlign w:val="baseline"/>
        </w:rPr>
        <w:t>|-</w:t>
      </w:r>
      <w:r>
        <w:rPr>
          <w:rFonts w:ascii="LM Mono 10" w:hAnsi="LM Mono 10"/>
          <w:spacing w:val="-4"/>
          <w:w w:val="105"/>
          <w:vertAlign w:val="baseline"/>
        </w:rPr>
        <w:t> </w:t>
      </w:r>
      <w:r>
        <w:rPr>
          <w:rFonts w:ascii="LM Mono 10" w:hAnsi="LM Mono 10"/>
          <w:w w:val="105"/>
          <w:vertAlign w:val="baseline"/>
        </w:rPr>
        <w:t>Q</w:t>
      </w:r>
      <w:r>
        <w:rPr>
          <w:w w:val="105"/>
          <w:vertAlign w:val="baseline"/>
        </w:rPr>
        <w:t>.</w:t>
      </w:r>
    </w:p>
    <w:p>
      <w:pPr>
        <w:pStyle w:val="BodyText"/>
        <w:spacing w:line="206" w:lineRule="auto"/>
        <w:ind w:right="490" w:firstLine="351"/>
        <w:jc w:val="both"/>
      </w:pPr>
      <w:r>
        <w:rPr/>
        <w:t>We may declare axioms and inference rules of the </w:t>
      </w:r>
      <w:r>
        <w:rPr>
          <w:b/>
          <w:i/>
        </w:rPr>
        <w:t>δ</w:t>
      </w:r>
      <w:r>
        <w:rPr>
          <w:rFonts w:ascii="LM Roman 12" w:hAnsi="LM Roman 12"/>
          <w:b/>
        </w:rPr>
        <w:t>RA</w:t>
      </w:r>
      <w:r>
        <w:rPr>
          <w:rFonts w:ascii="LM Roman 12" w:hAnsi="LM Roman 12"/>
          <w:b/>
          <w:spacing w:val="-19"/>
        </w:rPr>
        <w:t> </w:t>
      </w:r>
      <w:r>
        <w:rPr/>
        <w:t>calculus to Isabelle. </w:t>
      </w:r>
      <w:r>
        <w:rPr>
          <w:w w:val="105"/>
        </w:rPr>
        <w:t>For</w:t>
      </w:r>
      <w:r>
        <w:rPr>
          <w:spacing w:val="23"/>
          <w:w w:val="105"/>
        </w:rPr>
        <w:t> </w:t>
      </w:r>
      <w:r>
        <w:rPr>
          <w:w w:val="105"/>
        </w:rPr>
        <w:t>example,</w:t>
      </w:r>
      <w:r>
        <w:rPr>
          <w:spacing w:val="28"/>
          <w:w w:val="105"/>
        </w:rPr>
        <w:t> </w:t>
      </w:r>
      <w:r>
        <w:rPr>
          <w:w w:val="105"/>
        </w:rPr>
        <w:t>the</w:t>
      </w:r>
      <w:r>
        <w:rPr>
          <w:spacing w:val="23"/>
          <w:w w:val="105"/>
        </w:rPr>
        <w:t> </w:t>
      </w:r>
      <w:r>
        <w:rPr>
          <w:w w:val="105"/>
        </w:rPr>
        <w:t>sequent</w:t>
      </w:r>
      <w:r>
        <w:rPr>
          <w:spacing w:val="24"/>
          <w:w w:val="105"/>
        </w:rPr>
        <w:t> </w:t>
      </w:r>
      <w:r>
        <w:rPr>
          <w:rFonts w:ascii="Georgia" w:hAnsi="Georgia"/>
          <w:i/>
          <w:w w:val="105"/>
        </w:rPr>
        <w:t>p</w:t>
      </w:r>
      <w:r>
        <w:rPr>
          <w:rFonts w:ascii="Georgia" w:hAnsi="Georgia"/>
          <w:i/>
          <w:spacing w:val="26"/>
          <w:w w:val="105"/>
        </w:rPr>
        <w:t> </w:t>
      </w:r>
      <w:r>
        <w:rPr>
          <w:rFonts w:ascii="DejaVu Sans" w:hAnsi="DejaVu Sans"/>
          <w:i/>
          <w:w w:val="105"/>
        </w:rPr>
        <w:t>▶ </w:t>
      </w:r>
      <w:r>
        <w:rPr>
          <w:rFonts w:ascii="Georgia" w:hAnsi="Georgia"/>
          <w:i/>
          <w:w w:val="105"/>
        </w:rPr>
        <w:t>p</w:t>
      </w:r>
      <w:r>
        <w:rPr>
          <w:rFonts w:ascii="Georgia" w:hAnsi="Georgia"/>
          <w:i/>
          <w:spacing w:val="25"/>
          <w:w w:val="105"/>
        </w:rPr>
        <w:t> </w:t>
      </w:r>
      <w:r>
        <w:rPr>
          <w:w w:val="105"/>
        </w:rPr>
        <w:t>is</w:t>
      </w:r>
      <w:r>
        <w:rPr>
          <w:spacing w:val="23"/>
          <w:w w:val="105"/>
        </w:rPr>
        <w:t> </w:t>
      </w:r>
      <w:r>
        <w:rPr>
          <w:w w:val="105"/>
        </w:rPr>
        <w:t>an</w:t>
      </w:r>
      <w:r>
        <w:rPr>
          <w:spacing w:val="24"/>
          <w:w w:val="105"/>
        </w:rPr>
        <w:t> </w:t>
      </w:r>
      <w:r>
        <w:rPr>
          <w:w w:val="105"/>
        </w:rPr>
        <w:t>initial</w:t>
      </w:r>
      <w:r>
        <w:rPr>
          <w:spacing w:val="23"/>
          <w:w w:val="105"/>
        </w:rPr>
        <w:t> </w:t>
      </w:r>
      <w:r>
        <w:rPr>
          <w:w w:val="105"/>
        </w:rPr>
        <w:t>sequent</w:t>
      </w:r>
      <w:r>
        <w:rPr>
          <w:spacing w:val="23"/>
          <w:w w:val="105"/>
        </w:rPr>
        <w:t> </w:t>
      </w:r>
      <w:r>
        <w:rPr>
          <w:w w:val="105"/>
        </w:rPr>
        <w:t>(axiom)</w:t>
      </w:r>
      <w:r>
        <w:rPr>
          <w:spacing w:val="24"/>
          <w:w w:val="105"/>
        </w:rPr>
        <w:t> </w:t>
      </w:r>
      <w:r>
        <w:rPr>
          <w:w w:val="105"/>
        </w:rPr>
        <w:t>in</w:t>
      </w:r>
      <w:r>
        <w:rPr>
          <w:spacing w:val="23"/>
          <w:w w:val="105"/>
        </w:rPr>
        <w:t> </w:t>
      </w:r>
      <w:r>
        <w:rPr>
          <w:b/>
          <w:i/>
          <w:w w:val="105"/>
        </w:rPr>
        <w:t>δ</w:t>
      </w:r>
      <w:r>
        <w:rPr>
          <w:rFonts w:ascii="LM Roman 12" w:hAnsi="LM Roman 12"/>
          <w:b/>
          <w:w w:val="105"/>
        </w:rPr>
        <w:t>RA</w:t>
      </w:r>
      <w:r>
        <w:rPr>
          <w:w w:val="105"/>
        </w:rPr>
        <w:t>;</w:t>
      </w:r>
      <w:r>
        <w:rPr>
          <w:spacing w:val="23"/>
          <w:w w:val="105"/>
        </w:rPr>
        <w:t> </w:t>
      </w:r>
      <w:r>
        <w:rPr>
          <w:w w:val="105"/>
        </w:rPr>
        <w:t>thus it is declared in Isabelle as a rule, </w:t>
      </w:r>
      <w:r>
        <w:rPr>
          <w:rFonts w:ascii="LM Mono 10" w:hAnsi="LM Mono 10"/>
          <w:w w:val="105"/>
        </w:rPr>
        <w:t>P</w:t>
      </w:r>
      <w:r>
        <w:rPr>
          <w:rFonts w:ascii="LM Mono 10" w:hAnsi="LM Mono 10"/>
          <w:spacing w:val="-24"/>
          <w:w w:val="105"/>
        </w:rPr>
        <w:t> </w:t>
      </w:r>
      <w:r>
        <w:rPr>
          <w:rFonts w:ascii="LM Mono 10" w:hAnsi="LM Mono 10"/>
          <w:w w:val="105"/>
        </w:rPr>
        <w:t>|-</w:t>
      </w:r>
      <w:r>
        <w:rPr>
          <w:rFonts w:ascii="LM Mono 10" w:hAnsi="LM Mono 10"/>
          <w:spacing w:val="-24"/>
          <w:w w:val="105"/>
        </w:rPr>
        <w:t> </w:t>
      </w:r>
      <w:r>
        <w:rPr>
          <w:rFonts w:ascii="LM Mono 10" w:hAnsi="LM Mono 10"/>
          <w:w w:val="105"/>
        </w:rPr>
        <w:t>P</w:t>
      </w:r>
      <w:r>
        <w:rPr>
          <w:w w:val="105"/>
        </w:rPr>
        <w:t>, with no premises.</w:t>
      </w:r>
      <w:r>
        <w:rPr>
          <w:spacing w:val="40"/>
          <w:w w:val="105"/>
        </w:rPr>
        <w:t> </w:t>
      </w:r>
      <w:r>
        <w:rPr>
          <w:w w:val="105"/>
        </w:rPr>
        <w:t>Similarly, each rule</w:t>
      </w:r>
      <w:r>
        <w:rPr>
          <w:spacing w:val="22"/>
          <w:w w:val="105"/>
        </w:rPr>
        <w:t> </w:t>
      </w:r>
      <w:r>
        <w:rPr>
          <w:w w:val="105"/>
        </w:rPr>
        <w:t>of</w:t>
      </w:r>
      <w:r>
        <w:rPr>
          <w:spacing w:val="23"/>
          <w:w w:val="105"/>
        </w:rPr>
        <w:t> </w:t>
      </w:r>
      <w:r>
        <w:rPr>
          <w:b/>
          <w:i/>
          <w:w w:val="105"/>
        </w:rPr>
        <w:t>δ</w:t>
      </w:r>
      <w:r>
        <w:rPr>
          <w:rFonts w:ascii="LM Roman 12" w:hAnsi="LM Roman 12"/>
          <w:b/>
          <w:w w:val="105"/>
        </w:rPr>
        <w:t>RA</w:t>
      </w:r>
      <w:r>
        <w:rPr>
          <w:rFonts w:ascii="LM Roman 12" w:hAnsi="LM Roman 12"/>
          <w:b/>
          <w:spacing w:val="-8"/>
          <w:w w:val="105"/>
        </w:rPr>
        <w:t> </w:t>
      </w:r>
      <w:r>
        <w:rPr>
          <w:w w:val="105"/>
        </w:rPr>
        <w:t>is</w:t>
      </w:r>
      <w:r>
        <w:rPr>
          <w:spacing w:val="23"/>
          <w:w w:val="105"/>
        </w:rPr>
        <w:t> </w:t>
      </w:r>
      <w:r>
        <w:rPr>
          <w:w w:val="105"/>
        </w:rPr>
        <w:t>declared</w:t>
      </w:r>
      <w:r>
        <w:rPr>
          <w:spacing w:val="22"/>
          <w:w w:val="105"/>
        </w:rPr>
        <w:t> </w:t>
      </w:r>
      <w:r>
        <w:rPr>
          <w:w w:val="105"/>
        </w:rPr>
        <w:t>as</w:t>
      </w:r>
      <w:r>
        <w:rPr>
          <w:spacing w:val="23"/>
          <w:w w:val="105"/>
        </w:rPr>
        <w:t> </w:t>
      </w:r>
      <w:r>
        <w:rPr>
          <w:w w:val="105"/>
        </w:rPr>
        <w:t>an</w:t>
      </w:r>
      <w:r>
        <w:rPr>
          <w:spacing w:val="23"/>
          <w:w w:val="105"/>
        </w:rPr>
        <w:t> </w:t>
      </w:r>
      <w:r>
        <w:rPr>
          <w:w w:val="105"/>
        </w:rPr>
        <w:t>Isabelle</w:t>
      </w:r>
      <w:r>
        <w:rPr>
          <w:spacing w:val="23"/>
          <w:w w:val="105"/>
        </w:rPr>
        <w:t> </w:t>
      </w:r>
      <w:r>
        <w:rPr>
          <w:w w:val="105"/>
        </w:rPr>
        <w:t>rule,</w:t>
      </w:r>
      <w:r>
        <w:rPr>
          <w:spacing w:val="27"/>
          <w:w w:val="105"/>
        </w:rPr>
        <w:t> </w:t>
      </w:r>
      <w:r>
        <w:rPr>
          <w:w w:val="105"/>
        </w:rPr>
        <w:t>as</w:t>
      </w:r>
      <w:r>
        <w:rPr>
          <w:spacing w:val="22"/>
          <w:w w:val="105"/>
        </w:rPr>
        <w:t> </w:t>
      </w:r>
      <w:r>
        <w:rPr>
          <w:w w:val="105"/>
        </w:rPr>
        <w:t>in</w:t>
      </w:r>
      <w:r>
        <w:rPr>
          <w:spacing w:val="23"/>
          <w:w w:val="105"/>
        </w:rPr>
        <w:t> </w:t>
      </w:r>
      <w:r>
        <w:rPr>
          <w:w w:val="105"/>
        </w:rPr>
        <w:t>the</w:t>
      </w:r>
      <w:r>
        <w:rPr>
          <w:spacing w:val="23"/>
          <w:w w:val="105"/>
        </w:rPr>
        <w:t> </w:t>
      </w:r>
      <w:r>
        <w:rPr>
          <w:w w:val="105"/>
        </w:rPr>
        <w:t>example</w:t>
      </w:r>
      <w:r>
        <w:rPr>
          <w:spacing w:val="23"/>
          <w:w w:val="105"/>
        </w:rPr>
        <w:t> </w:t>
      </w:r>
      <w:r>
        <w:rPr>
          <w:w w:val="105"/>
        </w:rPr>
        <w:t>of</w:t>
      </w:r>
      <w:r>
        <w:rPr>
          <w:spacing w:val="23"/>
          <w:w w:val="105"/>
        </w:rPr>
        <w:t> </w:t>
      </w:r>
      <w:r>
        <w:rPr>
          <w:w w:val="105"/>
        </w:rPr>
        <w:t>the</w:t>
      </w:r>
      <w:r>
        <w:rPr>
          <w:spacing w:val="23"/>
          <w:w w:val="105"/>
        </w:rPr>
        <w:t> </w:t>
      </w:r>
      <w:r>
        <w:rPr>
          <w:w w:val="105"/>
        </w:rPr>
        <w:t>(</w:t>
      </w:r>
      <w:r>
        <w:rPr>
          <w:rFonts w:ascii="DejaVu Sans" w:hAnsi="DejaVu Sans"/>
          <w:i/>
          <w:w w:val="105"/>
        </w:rPr>
        <w:t>▶</w:t>
      </w:r>
      <w:r>
        <w:rPr>
          <w:rFonts w:ascii="DejaVu Sans" w:hAnsi="DejaVu Sans"/>
          <w:i/>
          <w:spacing w:val="6"/>
          <w:w w:val="105"/>
        </w:rPr>
        <w:t> </w:t>
      </w:r>
      <w:r>
        <w:rPr>
          <w:rFonts w:ascii="DejaVu Sans" w:hAnsi="DejaVu Sans"/>
          <w:i/>
          <w:spacing w:val="-5"/>
          <w:w w:val="105"/>
        </w:rPr>
        <w:t>∨</w:t>
      </w:r>
      <w:r>
        <w:rPr>
          <w:spacing w:val="-5"/>
          <w:w w:val="105"/>
        </w:rPr>
        <w:t>)</w:t>
      </w:r>
    </w:p>
    <w:p>
      <w:pPr>
        <w:pStyle w:val="BodyText"/>
        <w:spacing w:line="237" w:lineRule="auto"/>
        <w:ind w:right="489"/>
        <w:jc w:val="both"/>
      </w:pPr>
      <w:r>
        <w:rPr>
          <w:w w:val="105"/>
        </w:rPr>
        <w:t>rule above.</w:t>
      </w:r>
      <w:r>
        <w:rPr>
          <w:spacing w:val="40"/>
          <w:w w:val="105"/>
        </w:rPr>
        <w:t> </w:t>
      </w:r>
      <w:r>
        <w:rPr>
          <w:w w:val="105"/>
        </w:rPr>
        <w:t>That this is a shallow embedding is reflected in the fact that the horizontal</w:t>
      </w:r>
      <w:r>
        <w:rPr>
          <w:spacing w:val="-7"/>
          <w:w w:val="105"/>
        </w:rPr>
        <w:t> </w:t>
      </w:r>
      <w:r>
        <w:rPr>
          <w:w w:val="105"/>
        </w:rPr>
        <w:t>bar of sequent rules becomes the Isabelle </w:t>
      </w:r>
      <w:r>
        <w:rPr>
          <w:rFonts w:ascii="LM Mono 10"/>
          <w:w w:val="105"/>
        </w:rPr>
        <w:t>==&gt;</w:t>
      </w:r>
      <w:r>
        <w:rPr>
          <w:rFonts w:ascii="LM Mono 10"/>
          <w:spacing w:val="-34"/>
          <w:w w:val="105"/>
        </w:rPr>
        <w:t> </w:t>
      </w:r>
      <w:r>
        <w:rPr>
          <w:w w:val="105"/>
        </w:rPr>
        <w:t>operator.</w:t>
      </w:r>
      <w:r>
        <w:rPr>
          <w:spacing w:val="40"/>
          <w:w w:val="105"/>
        </w:rPr>
        <w:t> </w:t>
      </w:r>
      <w:r>
        <w:rPr>
          <w:w w:val="105"/>
        </w:rPr>
        <w:t>In a deep embedding,</w:t>
      </w:r>
      <w:r>
        <w:rPr>
          <w:w w:val="105"/>
        </w:rPr>
        <w:t> as</w:t>
      </w:r>
      <w:r>
        <w:rPr>
          <w:w w:val="105"/>
        </w:rPr>
        <w:t> in</w:t>
      </w:r>
      <w:r>
        <w:rPr>
          <w:w w:val="105"/>
        </w:rPr>
        <w:t> Section</w:t>
      </w:r>
      <w:r>
        <w:rPr>
          <w:w w:val="105"/>
        </w:rPr>
        <w:t> 4,</w:t>
      </w:r>
      <w:r>
        <w:rPr>
          <w:w w:val="105"/>
        </w:rPr>
        <w:t> the</w:t>
      </w:r>
      <w:r>
        <w:rPr>
          <w:w w:val="105"/>
        </w:rPr>
        <w:t> horizontal</w:t>
      </w:r>
      <w:r>
        <w:rPr>
          <w:w w:val="105"/>
        </w:rPr>
        <w:t> bar</w:t>
      </w:r>
      <w:r>
        <w:rPr>
          <w:w w:val="105"/>
        </w:rPr>
        <w:t> also</w:t>
      </w:r>
      <w:r>
        <w:rPr>
          <w:w w:val="105"/>
        </w:rPr>
        <w:t> becomes</w:t>
      </w:r>
      <w:r>
        <w:rPr>
          <w:w w:val="105"/>
        </w:rPr>
        <w:t> an</w:t>
      </w:r>
      <w:r>
        <w:rPr>
          <w:w w:val="105"/>
        </w:rPr>
        <w:t> object-level </w:t>
      </w:r>
      <w:r>
        <w:rPr>
          <w:spacing w:val="-2"/>
          <w:w w:val="105"/>
        </w:rPr>
        <w:t>constant.</w:t>
      </w:r>
    </w:p>
    <w:p>
      <w:pPr>
        <w:pStyle w:val="BodyText"/>
        <w:spacing w:line="288" w:lineRule="exact" w:before="23"/>
        <w:ind w:right="489" w:firstLine="351"/>
        <w:jc w:val="both"/>
      </w:pPr>
      <w:r>
        <w:rPr>
          <w:w w:val="105"/>
        </w:rPr>
        <w:t>In</w:t>
      </w:r>
      <w:r>
        <w:rPr>
          <w:spacing w:val="-16"/>
          <w:w w:val="105"/>
        </w:rPr>
        <w:t> </w:t>
      </w:r>
      <w:r>
        <w:rPr>
          <w:w w:val="105"/>
        </w:rPr>
        <w:t>this</w:t>
      </w:r>
      <w:r>
        <w:rPr>
          <w:spacing w:val="-16"/>
          <w:w w:val="105"/>
        </w:rPr>
        <w:t> </w:t>
      </w:r>
      <w:r>
        <w:rPr>
          <w:w w:val="105"/>
        </w:rPr>
        <w:t>shallow</w:t>
      </w:r>
      <w:r>
        <w:rPr>
          <w:spacing w:val="-16"/>
          <w:w w:val="105"/>
        </w:rPr>
        <w:t> </w:t>
      </w:r>
      <w:r>
        <w:rPr>
          <w:w w:val="105"/>
        </w:rPr>
        <w:t>embedding,</w:t>
      </w:r>
      <w:r>
        <w:rPr>
          <w:spacing w:val="-12"/>
          <w:w w:val="105"/>
        </w:rPr>
        <w:t> </w:t>
      </w:r>
      <w:r>
        <w:rPr>
          <w:w w:val="105"/>
        </w:rPr>
        <w:t>access</w:t>
      </w:r>
      <w:r>
        <w:rPr>
          <w:spacing w:val="-16"/>
          <w:w w:val="105"/>
        </w:rPr>
        <w:t> </w:t>
      </w:r>
      <w:r>
        <w:rPr>
          <w:w w:val="105"/>
        </w:rPr>
        <w:t>to</w:t>
      </w:r>
      <w:r>
        <w:rPr>
          <w:spacing w:val="-16"/>
          <w:w w:val="105"/>
        </w:rPr>
        <w:t> </w:t>
      </w:r>
      <w:r>
        <w:rPr>
          <w:w w:val="105"/>
        </w:rPr>
        <w:t>and</w:t>
      </w:r>
      <w:r>
        <w:rPr>
          <w:spacing w:val="-15"/>
          <w:w w:val="105"/>
        </w:rPr>
        <w:t> </w:t>
      </w:r>
      <w:r>
        <w:rPr>
          <w:w w:val="105"/>
        </w:rPr>
        <w:t>manipulation</w:t>
      </w:r>
      <w:r>
        <w:rPr>
          <w:spacing w:val="-16"/>
          <w:w w:val="105"/>
        </w:rPr>
        <w:t> </w:t>
      </w:r>
      <w:r>
        <w:rPr>
          <w:w w:val="105"/>
        </w:rPr>
        <w:t>of</w:t>
      </w:r>
      <w:r>
        <w:rPr>
          <w:spacing w:val="-16"/>
          <w:w w:val="105"/>
        </w:rPr>
        <w:t> </w:t>
      </w:r>
      <w:r>
        <w:rPr>
          <w:w w:val="105"/>
        </w:rPr>
        <w:t>the</w:t>
      </w:r>
      <w:r>
        <w:rPr>
          <w:spacing w:val="-16"/>
          <w:w w:val="105"/>
        </w:rPr>
        <w:t> </w:t>
      </w:r>
      <w:r>
        <w:rPr>
          <w:w w:val="105"/>
        </w:rPr>
        <w:t>shape</w:t>
      </w:r>
      <w:r>
        <w:rPr>
          <w:spacing w:val="-15"/>
          <w:w w:val="105"/>
        </w:rPr>
        <w:t> </w:t>
      </w:r>
      <w:r>
        <w:rPr>
          <w:w w:val="105"/>
        </w:rPr>
        <w:t>of</w:t>
      </w:r>
      <w:r>
        <w:rPr>
          <w:spacing w:val="-16"/>
          <w:w w:val="105"/>
        </w:rPr>
        <w:t> </w:t>
      </w:r>
      <w:r>
        <w:rPr>
          <w:b/>
          <w:i/>
          <w:w w:val="105"/>
        </w:rPr>
        <w:t>δ</w:t>
      </w:r>
      <w:r>
        <w:rPr>
          <w:rFonts w:ascii="LM Roman 12" w:hAnsi="LM Roman 12"/>
          <w:b/>
          <w:w w:val="105"/>
        </w:rPr>
        <w:t>RA </w:t>
      </w:r>
      <w:r>
        <w:rPr>
          <w:w w:val="105"/>
        </w:rPr>
        <w:t>constructs</w:t>
      </w:r>
      <w:r>
        <w:rPr>
          <w:w w:val="105"/>
        </w:rPr>
        <w:t> (ie,</w:t>
      </w:r>
      <w:r>
        <w:rPr>
          <w:w w:val="105"/>
        </w:rPr>
        <w:t> sequents,</w:t>
      </w:r>
      <w:r>
        <w:rPr>
          <w:w w:val="105"/>
        </w:rPr>
        <w:t> structures,</w:t>
      </w:r>
      <w:r>
        <w:rPr>
          <w:w w:val="105"/>
        </w:rPr>
        <w:t> formulae)</w:t>
      </w:r>
      <w:r>
        <w:rPr>
          <w:w w:val="105"/>
        </w:rPr>
        <w:t> and</w:t>
      </w:r>
      <w:r>
        <w:rPr>
          <w:w w:val="105"/>
        </w:rPr>
        <w:t> derivations</w:t>
      </w:r>
      <w:r>
        <w:rPr>
          <w:w w:val="105"/>
        </w:rPr>
        <w:t> was</w:t>
      </w:r>
      <w:r>
        <w:rPr>
          <w:w w:val="105"/>
        </w:rPr>
        <w:t> provided only</w:t>
      </w:r>
      <w:r>
        <w:rPr>
          <w:spacing w:val="15"/>
          <w:w w:val="105"/>
        </w:rPr>
        <w:t> </w:t>
      </w:r>
      <w:r>
        <w:rPr>
          <w:w w:val="105"/>
        </w:rPr>
        <w:t>at</w:t>
      </w:r>
      <w:r>
        <w:rPr>
          <w:spacing w:val="15"/>
          <w:w w:val="105"/>
        </w:rPr>
        <w:t> </w:t>
      </w:r>
      <w:r>
        <w:rPr>
          <w:w w:val="105"/>
        </w:rPr>
        <w:t>the</w:t>
      </w:r>
      <w:r>
        <w:rPr>
          <w:spacing w:val="15"/>
          <w:w w:val="105"/>
        </w:rPr>
        <w:t> </w:t>
      </w:r>
      <w:r>
        <w:rPr>
          <w:w w:val="105"/>
        </w:rPr>
        <w:t>ML</w:t>
      </w:r>
      <w:r>
        <w:rPr>
          <w:spacing w:val="15"/>
          <w:w w:val="105"/>
        </w:rPr>
        <w:t> </w:t>
      </w:r>
      <w:r>
        <w:rPr>
          <w:w w:val="105"/>
        </w:rPr>
        <w:t>level.</w:t>
      </w:r>
      <w:r>
        <w:rPr>
          <w:spacing w:val="40"/>
          <w:w w:val="105"/>
        </w:rPr>
        <w:t> </w:t>
      </w:r>
      <w:r>
        <w:rPr>
          <w:w w:val="105"/>
        </w:rPr>
        <w:t>For</w:t>
      </w:r>
      <w:r>
        <w:rPr>
          <w:spacing w:val="15"/>
          <w:w w:val="105"/>
        </w:rPr>
        <w:t> </w:t>
      </w:r>
      <w:r>
        <w:rPr>
          <w:w w:val="105"/>
        </w:rPr>
        <w:t>example,</w:t>
      </w:r>
      <w:r>
        <w:rPr>
          <w:spacing w:val="18"/>
          <w:w w:val="105"/>
        </w:rPr>
        <w:t> </w:t>
      </w:r>
      <w:r>
        <w:rPr>
          <w:w w:val="105"/>
        </w:rPr>
        <w:t>in</w:t>
      </w:r>
      <w:r>
        <w:rPr>
          <w:spacing w:val="15"/>
          <w:w w:val="105"/>
        </w:rPr>
        <w:t> </w:t>
      </w:r>
      <w:r>
        <w:rPr>
          <w:w w:val="105"/>
        </w:rPr>
        <w:t>[4]</w:t>
      </w:r>
      <w:r>
        <w:rPr>
          <w:spacing w:val="15"/>
          <w:w w:val="105"/>
        </w:rPr>
        <w:t> </w:t>
      </w:r>
      <w:r>
        <w:rPr>
          <w:w w:val="105"/>
        </w:rPr>
        <w:t>we</w:t>
      </w:r>
      <w:r>
        <w:rPr>
          <w:spacing w:val="15"/>
          <w:w w:val="105"/>
        </w:rPr>
        <w:t> </w:t>
      </w:r>
      <w:r>
        <w:rPr>
          <w:w w:val="105"/>
        </w:rPr>
        <w:t>described</w:t>
      </w:r>
      <w:r>
        <w:rPr>
          <w:spacing w:val="15"/>
          <w:w w:val="105"/>
        </w:rPr>
        <w:t> </w:t>
      </w:r>
      <w:r>
        <w:rPr>
          <w:w w:val="105"/>
        </w:rPr>
        <w:t>having</w:t>
      </w:r>
      <w:r>
        <w:rPr>
          <w:spacing w:val="15"/>
          <w:w w:val="105"/>
        </w:rPr>
        <w:t> </w:t>
      </w:r>
      <w:r>
        <w:rPr>
          <w:w w:val="105"/>
        </w:rPr>
        <w:t>programmed a</w:t>
      </w:r>
      <w:r>
        <w:rPr>
          <w:w w:val="105"/>
        </w:rPr>
        <w:t> procedure</w:t>
      </w:r>
      <w:r>
        <w:rPr>
          <w:w w:val="105"/>
        </w:rPr>
        <w:t> to</w:t>
      </w:r>
      <w:r>
        <w:rPr>
          <w:w w:val="105"/>
        </w:rPr>
        <w:t> perform</w:t>
      </w:r>
      <w:r>
        <w:rPr>
          <w:w w:val="105"/>
        </w:rPr>
        <w:t> cut-elimination</w:t>
      </w:r>
      <w:r>
        <w:rPr>
          <w:w w:val="105"/>
        </w:rPr>
        <w:t> for</w:t>
      </w:r>
      <w:r>
        <w:rPr>
          <w:w w:val="105"/>
        </w:rPr>
        <w:t> </w:t>
      </w:r>
      <w:r>
        <w:rPr>
          <w:b/>
          <w:i/>
          <w:w w:val="105"/>
        </w:rPr>
        <w:t>δ</w:t>
      </w:r>
      <w:r>
        <w:rPr>
          <w:rFonts w:ascii="LM Roman 12" w:hAnsi="LM Roman 12"/>
          <w:b/>
          <w:w w:val="105"/>
        </w:rPr>
        <w:t>RA</w:t>
      </w:r>
      <w:r>
        <w:rPr>
          <w:w w:val="105"/>
        </w:rPr>
        <w:t>.</w:t>
      </w:r>
      <w:r>
        <w:rPr>
          <w:w w:val="105"/>
        </w:rPr>
        <w:t> The</w:t>
      </w:r>
      <w:r>
        <w:rPr>
          <w:w w:val="105"/>
        </w:rPr>
        <w:t> input</w:t>
      </w:r>
      <w:r>
        <w:rPr>
          <w:w w:val="105"/>
        </w:rPr>
        <w:t> to</w:t>
      </w:r>
      <w:r>
        <w:rPr>
          <w:w w:val="105"/>
        </w:rPr>
        <w:t> this</w:t>
      </w:r>
      <w:r>
        <w:rPr>
          <w:w w:val="105"/>
        </w:rPr>
        <w:t> was</w:t>
      </w:r>
      <w:r>
        <w:rPr>
          <w:w w:val="105"/>
        </w:rPr>
        <w:t> a</w:t>
      </w:r>
      <w:r>
        <w:rPr>
          <w:spacing w:val="40"/>
          <w:w w:val="105"/>
        </w:rPr>
        <w:t> </w:t>
      </w:r>
      <w:r>
        <w:rPr>
          <w:b/>
          <w:i/>
          <w:w w:val="105"/>
        </w:rPr>
        <w:t>δ</w:t>
      </w:r>
      <w:r>
        <w:rPr>
          <w:rFonts w:ascii="LM Roman 12" w:hAnsi="LM Roman 12"/>
          <w:b/>
          <w:w w:val="105"/>
        </w:rPr>
        <w:t>RA </w:t>
      </w:r>
      <w:r>
        <w:rPr>
          <w:w w:val="105"/>
        </w:rPr>
        <w:t>derivation</w:t>
      </w:r>
      <w:r>
        <w:rPr>
          <w:w w:val="105"/>
        </w:rPr>
        <w:t> (represented</w:t>
      </w:r>
      <w:r>
        <w:rPr>
          <w:w w:val="105"/>
        </w:rPr>
        <w:t> as</w:t>
      </w:r>
      <w:r>
        <w:rPr>
          <w:w w:val="105"/>
        </w:rPr>
        <w:t> a</w:t>
      </w:r>
      <w:r>
        <w:rPr>
          <w:w w:val="105"/>
        </w:rPr>
        <w:t> tree</w:t>
      </w:r>
      <w:r>
        <w:rPr>
          <w:w w:val="105"/>
        </w:rPr>
        <w:t> of</w:t>
      </w:r>
      <w:r>
        <w:rPr>
          <w:w w:val="105"/>
        </w:rPr>
        <w:t> sequent</w:t>
      </w:r>
      <w:r>
        <w:rPr>
          <w:w w:val="105"/>
        </w:rPr>
        <w:t> rule</w:t>
      </w:r>
      <w:r>
        <w:rPr>
          <w:w w:val="105"/>
        </w:rPr>
        <w:t> instances),</w:t>
      </w:r>
      <w:r>
        <w:rPr>
          <w:w w:val="105"/>
        </w:rPr>
        <w:t> and</w:t>
      </w:r>
      <w:r>
        <w:rPr>
          <w:w w:val="105"/>
        </w:rPr>
        <w:t> the output</w:t>
      </w:r>
      <w:r>
        <w:rPr>
          <w:w w:val="105"/>
        </w:rPr>
        <w:t> was</w:t>
      </w:r>
      <w:r>
        <w:rPr>
          <w:w w:val="105"/>
        </w:rPr>
        <w:t> a</w:t>
      </w:r>
      <w:r>
        <w:rPr>
          <w:w w:val="105"/>
        </w:rPr>
        <w:t> derivation</w:t>
      </w:r>
      <w:r>
        <w:rPr>
          <w:w w:val="105"/>
        </w:rPr>
        <w:t> not</w:t>
      </w:r>
      <w:r>
        <w:rPr>
          <w:w w:val="105"/>
        </w:rPr>
        <w:t> containing</w:t>
      </w:r>
      <w:r>
        <w:rPr>
          <w:w w:val="105"/>
        </w:rPr>
        <w:t> an</w:t>
      </w:r>
      <w:r>
        <w:rPr>
          <w:w w:val="105"/>
        </w:rPr>
        <w:t> instance</w:t>
      </w:r>
      <w:r>
        <w:rPr>
          <w:w w:val="105"/>
        </w:rPr>
        <w:t> of</w:t>
      </w:r>
      <w:r>
        <w:rPr>
          <w:w w:val="105"/>
        </w:rPr>
        <w:t> the</w:t>
      </w:r>
      <w:r>
        <w:rPr>
          <w:w w:val="105"/>
        </w:rPr>
        <w:t> cut</w:t>
      </w:r>
      <w:r>
        <w:rPr>
          <w:w w:val="105"/>
        </w:rPr>
        <w:t> rule.</w:t>
      </w:r>
      <w:r>
        <w:rPr>
          <w:spacing w:val="40"/>
          <w:w w:val="105"/>
        </w:rPr>
        <w:t> </w:t>
      </w:r>
      <w:r>
        <w:rPr>
          <w:w w:val="105"/>
        </w:rPr>
        <w:t>This required examining the shape of a derivation (represented as a tree of </w:t>
      </w:r>
      <w:r>
        <w:rPr>
          <w:b/>
          <w:i/>
          <w:w w:val="105"/>
        </w:rPr>
        <w:t>δ</w:t>
      </w:r>
      <w:r>
        <w:rPr>
          <w:rFonts w:ascii="LM Roman 12" w:hAnsi="LM Roman 12"/>
          <w:b/>
          <w:w w:val="105"/>
        </w:rPr>
        <w:t>RA </w:t>
      </w:r>
      <w:r>
        <w:rPr>
          <w:w w:val="105"/>
        </w:rPr>
        <w:t>rule</w:t>
      </w:r>
      <w:r>
        <w:rPr>
          <w:w w:val="105"/>
        </w:rPr>
        <w:t> instances)</w:t>
      </w:r>
      <w:r>
        <w:rPr>
          <w:w w:val="105"/>
        </w:rPr>
        <w:t> and</w:t>
      </w:r>
      <w:r>
        <w:rPr>
          <w:w w:val="105"/>
        </w:rPr>
        <w:t> of</w:t>
      </w:r>
      <w:r>
        <w:rPr>
          <w:w w:val="105"/>
        </w:rPr>
        <w:t> the</w:t>
      </w:r>
      <w:r>
        <w:rPr>
          <w:w w:val="105"/>
        </w:rPr>
        <w:t> Isabelle</w:t>
      </w:r>
      <w:r>
        <w:rPr>
          <w:w w:val="105"/>
        </w:rPr>
        <w:t> terms</w:t>
      </w:r>
      <w:r>
        <w:rPr>
          <w:w w:val="105"/>
        </w:rPr>
        <w:t> representing</w:t>
      </w:r>
      <w:r>
        <w:rPr>
          <w:w w:val="105"/>
        </w:rPr>
        <w:t> sequents.</w:t>
      </w:r>
      <w:r>
        <w:rPr>
          <w:spacing w:val="40"/>
          <w:w w:val="105"/>
        </w:rPr>
        <w:t> </w:t>
      </w:r>
      <w:r>
        <w:rPr>
          <w:w w:val="105"/>
        </w:rPr>
        <w:t>While</w:t>
      </w:r>
      <w:r>
        <w:rPr>
          <w:w w:val="105"/>
        </w:rPr>
        <w:t> the shape of an Isabelle term is easily accessible (by ML code), we had to change the</w:t>
      </w:r>
      <w:r>
        <w:rPr>
          <w:spacing w:val="-13"/>
          <w:w w:val="105"/>
        </w:rPr>
        <w:t> </w:t>
      </w:r>
      <w:r>
        <w:rPr>
          <w:w w:val="105"/>
        </w:rPr>
        <w:t>Isabelle</w:t>
      </w:r>
      <w:r>
        <w:rPr>
          <w:spacing w:val="-2"/>
          <w:w w:val="105"/>
        </w:rPr>
        <w:t> </w:t>
      </w:r>
      <w:r>
        <w:rPr>
          <w:w w:val="105"/>
        </w:rPr>
        <w:t>code</w:t>
      </w:r>
      <w:r>
        <w:rPr>
          <w:spacing w:val="-3"/>
          <w:w w:val="105"/>
        </w:rPr>
        <w:t> </w:t>
      </w:r>
      <w:r>
        <w:rPr>
          <w:w w:val="105"/>
        </w:rPr>
        <w:t>somewhat, so</w:t>
      </w:r>
      <w:r>
        <w:rPr>
          <w:spacing w:val="-2"/>
          <w:w w:val="105"/>
        </w:rPr>
        <w:t> </w:t>
      </w:r>
      <w:r>
        <w:rPr>
          <w:w w:val="105"/>
        </w:rPr>
        <w:t>as</w:t>
      </w:r>
      <w:r>
        <w:rPr>
          <w:spacing w:val="-3"/>
          <w:w w:val="105"/>
        </w:rPr>
        <w:t> </w:t>
      </w:r>
      <w:r>
        <w:rPr>
          <w:w w:val="105"/>
        </w:rPr>
        <w:t>to</w:t>
      </w:r>
      <w:r>
        <w:rPr>
          <w:spacing w:val="-2"/>
          <w:w w:val="105"/>
        </w:rPr>
        <w:t> </w:t>
      </w:r>
      <w:r>
        <w:rPr>
          <w:w w:val="105"/>
        </w:rPr>
        <w:t>record</w:t>
      </w:r>
      <w:r>
        <w:rPr>
          <w:spacing w:val="-3"/>
          <w:w w:val="105"/>
        </w:rPr>
        <w:t> </w:t>
      </w:r>
      <w:r>
        <w:rPr>
          <w:w w:val="105"/>
        </w:rPr>
        <w:t>the</w:t>
      </w:r>
      <w:r>
        <w:rPr>
          <w:spacing w:val="-2"/>
          <w:w w:val="105"/>
        </w:rPr>
        <w:t> </w:t>
      </w:r>
      <w:r>
        <w:rPr>
          <w:w w:val="105"/>
        </w:rPr>
        <w:t>elementary</w:t>
      </w:r>
      <w:r>
        <w:rPr>
          <w:spacing w:val="-2"/>
          <w:w w:val="105"/>
        </w:rPr>
        <w:t> </w:t>
      </w:r>
      <w:r>
        <w:rPr>
          <w:b/>
          <w:i/>
          <w:w w:val="105"/>
        </w:rPr>
        <w:t>δ</w:t>
      </w:r>
      <w:r>
        <w:rPr>
          <w:rFonts w:ascii="LM Roman 12" w:hAnsi="LM Roman 12"/>
          <w:b/>
          <w:w w:val="105"/>
        </w:rPr>
        <w:t>RA</w:t>
      </w:r>
      <w:r>
        <w:rPr>
          <w:rFonts w:ascii="LM Roman 12" w:hAnsi="LM Roman 12"/>
          <w:b/>
          <w:spacing w:val="-24"/>
          <w:w w:val="105"/>
        </w:rPr>
        <w:t> </w:t>
      </w:r>
      <w:r>
        <w:rPr>
          <w:w w:val="105"/>
        </w:rPr>
        <w:t>rules</w:t>
      </w:r>
      <w:r>
        <w:rPr>
          <w:spacing w:val="-2"/>
          <w:w w:val="105"/>
        </w:rPr>
        <w:t> </w:t>
      </w:r>
      <w:r>
        <w:rPr>
          <w:w w:val="105"/>
        </w:rPr>
        <w:t>used</w:t>
      </w:r>
      <w:r>
        <w:rPr>
          <w:spacing w:val="-2"/>
          <w:w w:val="105"/>
        </w:rPr>
        <w:t> </w:t>
      </w:r>
      <w:r>
        <w:rPr>
          <w:w w:val="105"/>
        </w:rPr>
        <w:t>in a</w:t>
      </w:r>
      <w:r>
        <w:rPr>
          <w:spacing w:val="22"/>
          <w:w w:val="105"/>
        </w:rPr>
        <w:t> </w:t>
      </w:r>
      <w:r>
        <w:rPr>
          <w:w w:val="105"/>
        </w:rPr>
        <w:t>derivation,</w:t>
      </w:r>
      <w:r>
        <w:rPr>
          <w:spacing w:val="22"/>
          <w:w w:val="105"/>
        </w:rPr>
        <w:t> </w:t>
      </w:r>
      <w:r>
        <w:rPr>
          <w:w w:val="105"/>
        </w:rPr>
        <w:t>and</w:t>
      </w:r>
      <w:r>
        <w:rPr>
          <w:spacing w:val="22"/>
          <w:w w:val="105"/>
        </w:rPr>
        <w:t> </w:t>
      </w:r>
      <w:r>
        <w:rPr>
          <w:w w:val="105"/>
        </w:rPr>
        <w:t>to</w:t>
      </w:r>
      <w:r>
        <w:rPr>
          <w:spacing w:val="23"/>
          <w:w w:val="105"/>
        </w:rPr>
        <w:t> </w:t>
      </w:r>
      <w:r>
        <w:rPr>
          <w:w w:val="105"/>
        </w:rPr>
        <w:t>construct</w:t>
      </w:r>
      <w:r>
        <w:rPr>
          <w:spacing w:val="22"/>
          <w:w w:val="105"/>
        </w:rPr>
        <w:t> </w:t>
      </w:r>
      <w:r>
        <w:rPr>
          <w:w w:val="105"/>
        </w:rPr>
        <w:t>a</w:t>
      </w:r>
      <w:r>
        <w:rPr>
          <w:spacing w:val="22"/>
          <w:w w:val="105"/>
        </w:rPr>
        <w:t> </w:t>
      </w:r>
      <w:r>
        <w:rPr>
          <w:w w:val="105"/>
        </w:rPr>
        <w:t>derivation-tree</w:t>
      </w:r>
      <w:r>
        <w:rPr>
          <w:spacing w:val="22"/>
          <w:w w:val="105"/>
        </w:rPr>
        <w:t> </w:t>
      </w:r>
      <w:r>
        <w:rPr>
          <w:w w:val="105"/>
        </w:rPr>
        <w:t>which</w:t>
      </w:r>
      <w:r>
        <w:rPr>
          <w:spacing w:val="22"/>
          <w:w w:val="105"/>
        </w:rPr>
        <w:t> </w:t>
      </w:r>
      <w:r>
        <w:rPr>
          <w:w w:val="105"/>
        </w:rPr>
        <w:t>could</w:t>
      </w:r>
      <w:r>
        <w:rPr>
          <w:spacing w:val="22"/>
          <w:w w:val="105"/>
        </w:rPr>
        <w:t> </w:t>
      </w:r>
      <w:r>
        <w:rPr>
          <w:w w:val="105"/>
        </w:rPr>
        <w:t>be</w:t>
      </w:r>
      <w:r>
        <w:rPr>
          <w:spacing w:val="23"/>
          <w:w w:val="105"/>
        </w:rPr>
        <w:t> </w:t>
      </w:r>
      <w:r>
        <w:rPr>
          <w:w w:val="105"/>
        </w:rPr>
        <w:t>manipulated.</w:t>
      </w:r>
    </w:p>
    <w:p>
      <w:pPr>
        <w:pStyle w:val="BodyText"/>
        <w:spacing w:line="252" w:lineRule="auto" w:before="36"/>
        <w:ind w:right="489" w:firstLine="351"/>
        <w:jc w:val="both"/>
      </w:pPr>
      <w:r>
        <w:rPr>
          <w:w w:val="105"/>
        </w:rPr>
        <w:t>The</w:t>
      </w:r>
      <w:r>
        <w:rPr>
          <w:w w:val="105"/>
        </w:rPr>
        <w:t> aim</w:t>
      </w:r>
      <w:r>
        <w:rPr>
          <w:w w:val="105"/>
        </w:rPr>
        <w:t> of</w:t>
      </w:r>
      <w:r>
        <w:rPr>
          <w:w w:val="105"/>
        </w:rPr>
        <w:t> the</w:t>
      </w:r>
      <w:r>
        <w:rPr>
          <w:w w:val="105"/>
        </w:rPr>
        <w:t> work</w:t>
      </w:r>
      <w:r>
        <w:rPr>
          <w:w w:val="105"/>
        </w:rPr>
        <w:t> described</w:t>
      </w:r>
      <w:r>
        <w:rPr>
          <w:w w:val="105"/>
        </w:rPr>
        <w:t> in</w:t>
      </w:r>
      <w:r>
        <w:rPr>
          <w:w w:val="105"/>
        </w:rPr>
        <w:t> this</w:t>
      </w:r>
      <w:r>
        <w:rPr>
          <w:w w:val="105"/>
        </w:rPr>
        <w:t> paper</w:t>
      </w:r>
      <w:r>
        <w:rPr>
          <w:w w:val="105"/>
        </w:rPr>
        <w:t> is</w:t>
      </w:r>
      <w:r>
        <w:rPr>
          <w:w w:val="105"/>
        </w:rPr>
        <w:t> to</w:t>
      </w:r>
      <w:r>
        <w:rPr>
          <w:w w:val="105"/>
        </w:rPr>
        <w:t> perform</w:t>
      </w:r>
      <w:r>
        <w:rPr>
          <w:w w:val="105"/>
        </w:rPr>
        <w:t> the</w:t>
      </w:r>
      <w:r>
        <w:rPr>
          <w:w w:val="105"/>
        </w:rPr>
        <w:t> cut- elimination</w:t>
      </w:r>
      <w:r>
        <w:rPr>
          <w:spacing w:val="40"/>
          <w:w w:val="105"/>
        </w:rPr>
        <w:t> </w:t>
      </w:r>
      <w:r>
        <w:rPr>
          <w:w w:val="105"/>
        </w:rPr>
        <w:t>proof</w:t>
      </w:r>
      <w:r>
        <w:rPr>
          <w:spacing w:val="40"/>
          <w:w w:val="105"/>
        </w:rPr>
        <w:t> </w:t>
      </w:r>
      <w:r>
        <w:rPr>
          <w:w w:val="105"/>
        </w:rPr>
        <w:t>entirely</w:t>
      </w:r>
      <w:r>
        <w:rPr>
          <w:spacing w:val="40"/>
          <w:w w:val="105"/>
        </w:rPr>
        <w:t> </w:t>
      </w:r>
      <w:r>
        <w:rPr>
          <w:w w:val="105"/>
        </w:rPr>
        <w:t>within</w:t>
      </w:r>
      <w:r>
        <w:rPr>
          <w:spacing w:val="40"/>
          <w:w w:val="105"/>
        </w:rPr>
        <w:t> </w:t>
      </w:r>
      <w:r>
        <w:rPr>
          <w:w w:val="105"/>
        </w:rPr>
        <w:t>a</w:t>
      </w:r>
      <w:r>
        <w:rPr>
          <w:spacing w:val="40"/>
          <w:w w:val="105"/>
        </w:rPr>
        <w:t> </w:t>
      </w:r>
      <w:r>
        <w:rPr>
          <w:w w:val="105"/>
        </w:rPr>
        <w:t>theorem</w:t>
      </w:r>
      <w:r>
        <w:rPr>
          <w:spacing w:val="40"/>
          <w:w w:val="105"/>
        </w:rPr>
        <w:t> </w:t>
      </w:r>
      <w:r>
        <w:rPr>
          <w:w w:val="105"/>
        </w:rPr>
        <w:t>prover</w:t>
      </w:r>
      <w:r>
        <w:rPr>
          <w:spacing w:val="40"/>
          <w:w w:val="105"/>
        </w:rPr>
        <w:t> </w:t>
      </w:r>
      <w:r>
        <w:rPr>
          <w:w w:val="105"/>
        </w:rPr>
        <w:t>(rather</w:t>
      </w:r>
      <w:r>
        <w:rPr>
          <w:spacing w:val="40"/>
          <w:w w:val="105"/>
        </w:rPr>
        <w:t> </w:t>
      </w:r>
      <w:r>
        <w:rPr>
          <w:w w:val="105"/>
        </w:rPr>
        <w:t>than</w:t>
      </w:r>
      <w:r>
        <w:rPr>
          <w:spacing w:val="40"/>
          <w:w w:val="105"/>
        </w:rPr>
        <w:t> </w:t>
      </w:r>
      <w:r>
        <w:rPr>
          <w:w w:val="105"/>
        </w:rPr>
        <w:t>writing</w:t>
      </w:r>
      <w:r>
        <w:rPr>
          <w:spacing w:val="40"/>
          <w:w w:val="105"/>
        </w:rPr>
        <w:t> </w:t>
      </w:r>
      <w:r>
        <w:rPr>
          <w:w w:val="105"/>
        </w:rPr>
        <w:t>a cut-elimination</w:t>
      </w:r>
      <w:r>
        <w:rPr>
          <w:w w:val="105"/>
        </w:rPr>
        <w:t> program</w:t>
      </w:r>
      <w:r>
        <w:rPr>
          <w:w w:val="105"/>
        </w:rPr>
        <w:t> in</w:t>
      </w:r>
      <w:r>
        <w:rPr>
          <w:w w:val="105"/>
        </w:rPr>
        <w:t> ML).</w:t>
      </w:r>
      <w:r>
        <w:rPr>
          <w:w w:val="105"/>
        </w:rPr>
        <w:t> We</w:t>
      </w:r>
      <w:r>
        <w:rPr>
          <w:w w:val="105"/>
        </w:rPr>
        <w:t> therefore</w:t>
      </w:r>
      <w:r>
        <w:rPr>
          <w:w w:val="105"/>
        </w:rPr>
        <w:t> needed</w:t>
      </w:r>
      <w:r>
        <w:rPr>
          <w:w w:val="105"/>
        </w:rPr>
        <w:t> to</w:t>
      </w:r>
      <w:r>
        <w:rPr>
          <w:w w:val="105"/>
        </w:rPr>
        <w:t> model</w:t>
      </w:r>
      <w:r>
        <w:rPr>
          <w:w w:val="105"/>
        </w:rPr>
        <w:t> derivation trees, inference rules, substitution in them, and so on, within the language of the theorem prover, as discussed in </w:t>
      </w:r>
      <w:r>
        <w:rPr>
          <w:rFonts w:ascii="DejaVu Sans" w:hAnsi="DejaVu Sans"/>
          <w:i/>
          <w:w w:val="105"/>
        </w:rPr>
        <w:t>§</w:t>
      </w:r>
      <w:r>
        <w:rPr>
          <w:w w:val="105"/>
        </w:rPr>
        <w:t>1.</w:t>
      </w:r>
    </w:p>
    <w:p>
      <w:pPr>
        <w:spacing w:after="0" w:line="252" w:lineRule="auto"/>
        <w:jc w:val="both"/>
        <w:sectPr>
          <w:pgSz w:w="12240" w:h="15840"/>
          <w:pgMar w:header="875" w:footer="837" w:top="1080" w:bottom="1020" w:left="1720" w:right="1720"/>
        </w:sectPr>
      </w:pPr>
    </w:p>
    <w:p>
      <w:pPr>
        <w:pStyle w:val="Heading1"/>
        <w:numPr>
          <w:ilvl w:val="0"/>
          <w:numId w:val="1"/>
        </w:numPr>
        <w:tabs>
          <w:tab w:pos="901" w:val="left" w:leader="none"/>
        </w:tabs>
        <w:spacing w:line="240" w:lineRule="auto" w:before="229" w:after="0"/>
        <w:ind w:left="901" w:right="0" w:hanging="484"/>
        <w:jc w:val="left"/>
      </w:pPr>
      <w:r>
        <w:rPr/>
        <w:t>Dependent</w:t>
      </w:r>
      <w:r>
        <w:rPr>
          <w:spacing w:val="22"/>
        </w:rPr>
        <w:t> </w:t>
      </w:r>
      <w:r>
        <w:rPr/>
        <w:t>Type</w:t>
      </w:r>
      <w:r>
        <w:rPr>
          <w:spacing w:val="23"/>
        </w:rPr>
        <w:t> </w:t>
      </w:r>
      <w:r>
        <w:rPr/>
        <w:t>Theory</w:t>
      </w:r>
      <w:r>
        <w:rPr>
          <w:spacing w:val="23"/>
        </w:rPr>
        <w:t> </w:t>
      </w:r>
      <w:r>
        <w:rPr>
          <w:spacing w:val="-2"/>
        </w:rPr>
        <w:t>implementations</w:t>
      </w:r>
    </w:p>
    <w:p>
      <w:pPr>
        <w:pStyle w:val="ListParagraph"/>
        <w:numPr>
          <w:ilvl w:val="1"/>
          <w:numId w:val="1"/>
        </w:numPr>
        <w:tabs>
          <w:tab w:pos="966" w:val="left" w:leader="none"/>
        </w:tabs>
        <w:spacing w:line="240" w:lineRule="auto" w:before="222" w:after="0"/>
        <w:ind w:left="966" w:right="0" w:hanging="549"/>
        <w:jc w:val="left"/>
        <w:rPr>
          <w:rFonts w:ascii="LM Roman 12"/>
          <w:i/>
          <w:sz w:val="24"/>
        </w:rPr>
      </w:pPr>
      <w:r>
        <w:rPr>
          <w:rFonts w:ascii="LM Roman 12"/>
          <w:i/>
          <w:spacing w:val="-2"/>
          <w:sz w:val="24"/>
        </w:rPr>
        <w:t>Introduction</w:t>
      </w:r>
    </w:p>
    <w:p>
      <w:pPr>
        <w:pStyle w:val="BodyText"/>
        <w:spacing w:line="218" w:lineRule="auto" w:before="227"/>
        <w:ind w:right="490"/>
        <w:jc w:val="both"/>
      </w:pPr>
      <w:r>
        <w:rPr>
          <w:w w:val="105"/>
        </w:rPr>
        <w:t>In a dependent type theory, a type may be parametrised not only over a type variable, but also over a term variable.</w:t>
      </w:r>
      <w:r>
        <w:rPr>
          <w:spacing w:val="30"/>
          <w:w w:val="105"/>
        </w:rPr>
        <w:t> </w:t>
      </w:r>
      <w:r>
        <w:rPr>
          <w:w w:val="105"/>
        </w:rPr>
        <w:t>This, coupled with the </w:t>
      </w:r>
      <w:r>
        <w:rPr>
          <w:rFonts w:ascii="LM Roman 12"/>
          <w:i/>
          <w:w w:val="105"/>
        </w:rPr>
        <w:t>judgements</w:t>
      </w:r>
      <w:r>
        <w:rPr>
          <w:rFonts w:ascii="LM Roman 12"/>
          <w:i/>
          <w:spacing w:val="-13"/>
          <w:w w:val="105"/>
        </w:rPr>
        <w:t> </w:t>
      </w:r>
      <w:r>
        <w:rPr>
          <w:rFonts w:ascii="LM Roman 12"/>
          <w:i/>
          <w:w w:val="105"/>
        </w:rPr>
        <w:t>as</w:t>
      </w:r>
      <w:r>
        <w:rPr>
          <w:rFonts w:ascii="LM Roman 12"/>
          <w:i/>
          <w:w w:val="105"/>
        </w:rPr>
        <w:t> types </w:t>
      </w:r>
      <w:r>
        <w:rPr>
          <w:w w:val="105"/>
        </w:rPr>
        <w:t>principle (where a judgement is identified with the types of its </w:t>
      </w:r>
      <w:r>
        <w:rPr>
          <w:w w:val="105"/>
        </w:rPr>
        <w:t>proofs) enables us to express the derivation of a display calculus derived rule.</w:t>
      </w:r>
    </w:p>
    <w:p>
      <w:pPr>
        <w:pStyle w:val="BodyText"/>
        <w:spacing w:line="288" w:lineRule="exact" w:before="29"/>
        <w:ind w:right="490" w:firstLine="351"/>
        <w:jc w:val="both"/>
      </w:pPr>
      <w:r>
        <w:rPr>
          <w:w w:val="105"/>
        </w:rPr>
        <w:t>A</w:t>
      </w:r>
      <w:r>
        <w:rPr>
          <w:spacing w:val="-13"/>
          <w:w w:val="105"/>
        </w:rPr>
        <w:t> </w:t>
      </w:r>
      <w:r>
        <w:rPr>
          <w:w w:val="105"/>
        </w:rPr>
        <w:t>simpler</w:t>
      </w:r>
      <w:r>
        <w:rPr>
          <w:spacing w:val="-13"/>
          <w:w w:val="105"/>
        </w:rPr>
        <w:t> </w:t>
      </w:r>
      <w:r>
        <w:rPr>
          <w:w w:val="105"/>
        </w:rPr>
        <w:t>example</w:t>
      </w:r>
      <w:r>
        <w:rPr>
          <w:spacing w:val="-13"/>
          <w:w w:val="105"/>
        </w:rPr>
        <w:t> </w:t>
      </w:r>
      <w:r>
        <w:rPr>
          <w:w w:val="105"/>
        </w:rPr>
        <w:t>of</w:t>
      </w:r>
      <w:r>
        <w:rPr>
          <w:spacing w:val="-13"/>
          <w:w w:val="105"/>
        </w:rPr>
        <w:t> </w:t>
      </w:r>
      <w:r>
        <w:rPr>
          <w:w w:val="105"/>
        </w:rPr>
        <w:t>a</w:t>
      </w:r>
      <w:r>
        <w:rPr>
          <w:spacing w:val="-13"/>
          <w:w w:val="105"/>
        </w:rPr>
        <w:t> </w:t>
      </w:r>
      <w:r>
        <w:rPr>
          <w:w w:val="105"/>
        </w:rPr>
        <w:t>Curry-Howard</w:t>
      </w:r>
      <w:r>
        <w:rPr>
          <w:spacing w:val="-13"/>
          <w:w w:val="105"/>
        </w:rPr>
        <w:t> </w:t>
      </w:r>
      <w:r>
        <w:rPr>
          <w:w w:val="105"/>
        </w:rPr>
        <w:t>isomorphism</w:t>
      </w:r>
      <w:r>
        <w:rPr>
          <w:spacing w:val="-13"/>
          <w:w w:val="105"/>
        </w:rPr>
        <w:t> </w:t>
      </w:r>
      <w:r>
        <w:rPr>
          <w:w w:val="105"/>
        </w:rPr>
        <w:t>is</w:t>
      </w:r>
      <w:r>
        <w:rPr>
          <w:spacing w:val="-13"/>
          <w:w w:val="105"/>
        </w:rPr>
        <w:t> </w:t>
      </w:r>
      <w:r>
        <w:rPr>
          <w:w w:val="105"/>
        </w:rPr>
        <w:t>between</w:t>
      </w:r>
      <w:r>
        <w:rPr>
          <w:spacing w:val="-13"/>
          <w:w w:val="105"/>
        </w:rPr>
        <w:t> </w:t>
      </w:r>
      <w:r>
        <w:rPr>
          <w:w w:val="105"/>
        </w:rPr>
        <w:t>the</w:t>
      </w:r>
      <w:r>
        <w:rPr>
          <w:spacing w:val="-13"/>
          <w:w w:val="105"/>
        </w:rPr>
        <w:t> </w:t>
      </w:r>
      <w:r>
        <w:rPr>
          <w:w w:val="105"/>
        </w:rPr>
        <w:t>simply- typed</w:t>
      </w:r>
      <w:r>
        <w:rPr>
          <w:w w:val="105"/>
        </w:rPr>
        <w:t> </w:t>
      </w:r>
      <w:r>
        <w:rPr>
          <w:rFonts w:ascii="Georgia" w:hAnsi="Georgia"/>
          <w:i/>
          <w:w w:val="105"/>
        </w:rPr>
        <w:t>λ</w:t>
      </w:r>
      <w:r>
        <w:rPr>
          <w:w w:val="105"/>
        </w:rPr>
        <w:t>-calculus</w:t>
      </w:r>
      <w:r>
        <w:rPr>
          <w:w w:val="105"/>
        </w:rPr>
        <w:t> and</w:t>
      </w:r>
      <w:r>
        <w:rPr>
          <w:w w:val="105"/>
        </w:rPr>
        <w:t> a</w:t>
      </w:r>
      <w:r>
        <w:rPr>
          <w:w w:val="105"/>
        </w:rPr>
        <w:t> natural</w:t>
      </w:r>
      <w:r>
        <w:rPr>
          <w:w w:val="105"/>
        </w:rPr>
        <w:t> deduction</w:t>
      </w:r>
      <w:r>
        <w:rPr>
          <w:w w:val="105"/>
        </w:rPr>
        <w:t> calculus</w:t>
      </w:r>
      <w:r>
        <w:rPr>
          <w:w w:val="105"/>
        </w:rPr>
        <w:t> </w:t>
      </w:r>
      <w:r>
        <w:rPr>
          <w:rFonts w:ascii="LM Sans 12" w:hAnsi="LM Sans 12"/>
          <w:w w:val="105"/>
        </w:rPr>
        <w:t>NDInt</w:t>
      </w:r>
      <w:r>
        <w:rPr>
          <w:rFonts w:ascii="LM Sans 12" w:hAnsi="LM Sans 12"/>
          <w:w w:val="105"/>
        </w:rPr>
        <w:t> </w:t>
      </w:r>
      <w:r>
        <w:rPr>
          <w:w w:val="105"/>
        </w:rPr>
        <w:t>for</w:t>
      </w:r>
      <w:r>
        <w:rPr>
          <w:w w:val="105"/>
        </w:rPr>
        <w:t> </w:t>
      </w:r>
      <w:r>
        <w:rPr>
          <w:w w:val="105"/>
        </w:rPr>
        <w:t>intuitionistic propositional</w:t>
      </w:r>
      <w:r>
        <w:rPr>
          <w:spacing w:val="33"/>
          <w:w w:val="105"/>
        </w:rPr>
        <w:t> </w:t>
      </w:r>
      <w:r>
        <w:rPr>
          <w:w w:val="105"/>
        </w:rPr>
        <w:t>logic.</w:t>
      </w:r>
      <w:r>
        <w:rPr>
          <w:spacing w:val="80"/>
          <w:w w:val="105"/>
        </w:rPr>
        <w:t> </w:t>
      </w:r>
      <w:r>
        <w:rPr>
          <w:w w:val="105"/>
        </w:rPr>
        <w:t>Let</w:t>
      </w:r>
      <w:r>
        <w:rPr>
          <w:spacing w:val="33"/>
          <w:w w:val="105"/>
        </w:rPr>
        <w:t> </w:t>
      </w:r>
      <w:r>
        <w:rPr>
          <w:rFonts w:ascii="Georgia" w:hAnsi="Georgia"/>
          <w:i/>
          <w:w w:val="105"/>
        </w:rPr>
        <w:t>A</w:t>
      </w:r>
      <w:r>
        <w:rPr>
          <w:rFonts w:ascii="Georgia" w:hAnsi="Georgia"/>
          <w:i/>
          <w:spacing w:val="35"/>
          <w:w w:val="105"/>
        </w:rPr>
        <w:t> </w:t>
      </w:r>
      <w:r>
        <w:rPr>
          <w:w w:val="105"/>
        </w:rPr>
        <w:t>and</w:t>
      </w:r>
      <w:r>
        <w:rPr>
          <w:spacing w:val="33"/>
          <w:w w:val="105"/>
        </w:rPr>
        <w:t> </w:t>
      </w:r>
      <w:r>
        <w:rPr>
          <w:rFonts w:ascii="Georgia" w:hAnsi="Georgia"/>
          <w:i/>
          <w:w w:val="105"/>
        </w:rPr>
        <w:t>B</w:t>
      </w:r>
      <w:r>
        <w:rPr>
          <w:rFonts w:ascii="Georgia" w:hAnsi="Georgia"/>
          <w:i/>
          <w:spacing w:val="40"/>
          <w:w w:val="105"/>
        </w:rPr>
        <w:t> </w:t>
      </w:r>
      <w:r>
        <w:rPr>
          <w:w w:val="105"/>
        </w:rPr>
        <w:t>be</w:t>
      </w:r>
      <w:r>
        <w:rPr>
          <w:spacing w:val="33"/>
          <w:w w:val="105"/>
        </w:rPr>
        <w:t> </w:t>
      </w:r>
      <w:r>
        <w:rPr>
          <w:w w:val="105"/>
        </w:rPr>
        <w:t>formulae,</w:t>
      </w:r>
      <w:r>
        <w:rPr>
          <w:spacing w:val="39"/>
          <w:w w:val="105"/>
        </w:rPr>
        <w:t> </w:t>
      </w:r>
      <w:r>
        <w:rPr>
          <w:w w:val="105"/>
        </w:rPr>
        <w:t>and</w:t>
      </w:r>
      <w:r>
        <w:rPr>
          <w:spacing w:val="33"/>
          <w:w w:val="105"/>
        </w:rPr>
        <w:t> </w:t>
      </w:r>
      <w:r>
        <w:rPr>
          <w:rFonts w:ascii="Georgia" w:hAnsi="Georgia"/>
          <w:i/>
          <w:w w:val="105"/>
        </w:rPr>
        <w:t>π</w:t>
      </w:r>
      <w:r>
        <w:rPr>
          <w:rFonts w:ascii="Georgia" w:hAnsi="Georgia"/>
          <w:i/>
          <w:spacing w:val="40"/>
          <w:w w:val="105"/>
        </w:rPr>
        <w:t> </w:t>
      </w:r>
      <w:r>
        <w:rPr>
          <w:w w:val="105"/>
        </w:rPr>
        <w:t>be</w:t>
      </w:r>
      <w:r>
        <w:rPr>
          <w:spacing w:val="33"/>
          <w:w w:val="105"/>
        </w:rPr>
        <w:t> </w:t>
      </w:r>
      <w:r>
        <w:rPr>
          <w:w w:val="105"/>
        </w:rPr>
        <w:t>a</w:t>
      </w:r>
      <w:r>
        <w:rPr>
          <w:spacing w:val="33"/>
          <w:w w:val="105"/>
        </w:rPr>
        <w:t> </w:t>
      </w:r>
      <w:r>
        <w:rPr>
          <w:w w:val="105"/>
        </w:rPr>
        <w:t>derivation</w:t>
      </w:r>
      <w:r>
        <w:rPr>
          <w:spacing w:val="33"/>
          <w:w w:val="105"/>
        </w:rPr>
        <w:t> </w:t>
      </w:r>
      <w:r>
        <w:rPr>
          <w:w w:val="105"/>
        </w:rPr>
        <w:t>of</w:t>
      </w:r>
      <w:r>
        <w:rPr>
          <w:spacing w:val="33"/>
          <w:w w:val="105"/>
        </w:rPr>
        <w:t> </w:t>
      </w:r>
      <w:r>
        <w:rPr>
          <w:rFonts w:ascii="Georgia" w:hAnsi="Georgia"/>
          <w:i/>
          <w:w w:val="105"/>
        </w:rPr>
        <w:t>A</w:t>
      </w:r>
      <w:r>
        <w:rPr>
          <w:rFonts w:ascii="Georgia" w:hAnsi="Georgia"/>
          <w:i/>
          <w:w w:val="105"/>
        </w:rPr>
        <w:t> </w:t>
      </w:r>
      <w:r>
        <w:rPr>
          <w:w w:val="105"/>
        </w:rPr>
        <w:t>in</w:t>
      </w:r>
      <w:r>
        <w:rPr>
          <w:w w:val="105"/>
        </w:rPr>
        <w:t> </w:t>
      </w:r>
      <w:r>
        <w:rPr>
          <w:rFonts w:ascii="LM Sans 12" w:hAnsi="LM Sans 12"/>
          <w:w w:val="105"/>
        </w:rPr>
        <w:t>NDInt</w:t>
      </w:r>
      <w:r>
        <w:rPr>
          <w:w w:val="105"/>
        </w:rPr>
        <w:t>.</w:t>
      </w:r>
      <w:r>
        <w:rPr>
          <w:spacing w:val="40"/>
          <w:w w:val="105"/>
        </w:rPr>
        <w:t> </w:t>
      </w:r>
      <w:r>
        <w:rPr>
          <w:w w:val="105"/>
        </w:rPr>
        <w:t>Suppose</w:t>
      </w:r>
      <w:r>
        <w:rPr>
          <w:w w:val="105"/>
        </w:rPr>
        <w:t> also</w:t>
      </w:r>
      <w:r>
        <w:rPr>
          <w:w w:val="105"/>
        </w:rPr>
        <w:t> that</w:t>
      </w:r>
      <w:r>
        <w:rPr>
          <w:w w:val="105"/>
        </w:rPr>
        <w:t> </w:t>
      </w:r>
      <w:r>
        <w:rPr>
          <w:rFonts w:ascii="Georgia" w:hAnsi="Georgia"/>
          <w:i/>
          <w:w w:val="105"/>
        </w:rPr>
        <w:t>A</w:t>
      </w:r>
      <w:r>
        <w:rPr>
          <w:rFonts w:ascii="Georgia" w:hAnsi="Georgia"/>
          <w:i/>
          <w:w w:val="105"/>
        </w:rPr>
        <w:t> </w:t>
      </w:r>
      <w:r>
        <w:rPr>
          <w:rFonts w:ascii="DejaVu Sans" w:hAnsi="DejaVu Sans"/>
          <w:i/>
          <w:w w:val="105"/>
        </w:rPr>
        <w:t>→ </w:t>
      </w:r>
      <w:r>
        <w:rPr>
          <w:rFonts w:ascii="Georgia" w:hAnsi="Georgia"/>
          <w:i/>
          <w:w w:val="105"/>
        </w:rPr>
        <w:t>B</w:t>
      </w:r>
      <w:r>
        <w:rPr>
          <w:rFonts w:ascii="Georgia" w:hAnsi="Georgia"/>
          <w:i/>
          <w:w w:val="105"/>
        </w:rPr>
        <w:t> </w:t>
      </w:r>
      <w:r>
        <w:rPr>
          <w:w w:val="105"/>
        </w:rPr>
        <w:t>is</w:t>
      </w:r>
      <w:r>
        <w:rPr>
          <w:w w:val="105"/>
        </w:rPr>
        <w:t> derivable</w:t>
      </w:r>
      <w:r>
        <w:rPr>
          <w:w w:val="105"/>
        </w:rPr>
        <w:t> in</w:t>
      </w:r>
      <w:r>
        <w:rPr>
          <w:w w:val="105"/>
        </w:rPr>
        <w:t> </w:t>
      </w:r>
      <w:r>
        <w:rPr>
          <w:rFonts w:ascii="LM Sans 12" w:hAnsi="LM Sans 12"/>
          <w:w w:val="105"/>
        </w:rPr>
        <w:t>NDInt</w:t>
      </w:r>
      <w:r>
        <w:rPr>
          <w:w w:val="105"/>
        </w:rPr>
        <w:t>,</w:t>
      </w:r>
      <w:r>
        <w:rPr>
          <w:w w:val="105"/>
        </w:rPr>
        <w:t> and</w:t>
      </w:r>
      <w:r>
        <w:rPr>
          <w:w w:val="105"/>
        </w:rPr>
        <w:t> consider</w:t>
      </w:r>
      <w:r>
        <w:rPr>
          <w:w w:val="105"/>
        </w:rPr>
        <w:t> an </w:t>
      </w:r>
      <w:r>
        <w:rPr>
          <w:rFonts w:ascii="LM Sans 12" w:hAnsi="LM Sans 12"/>
          <w:w w:val="105"/>
        </w:rPr>
        <w:t>NDInt</w:t>
      </w:r>
      <w:r>
        <w:rPr>
          <w:w w:val="105"/>
        </w:rPr>
        <w:t>-derivation of </w:t>
      </w:r>
      <w:r>
        <w:rPr>
          <w:rFonts w:ascii="Georgia" w:hAnsi="Georgia"/>
          <w:i/>
          <w:w w:val="105"/>
        </w:rPr>
        <w:t>A </w:t>
      </w:r>
      <w:r>
        <w:rPr>
          <w:rFonts w:ascii="DejaVu Sans" w:hAnsi="DejaVu Sans"/>
          <w:i/>
          <w:w w:val="105"/>
        </w:rPr>
        <w:t>→</w:t>
      </w:r>
      <w:r>
        <w:rPr>
          <w:rFonts w:ascii="DejaVu Sans" w:hAnsi="DejaVu Sans"/>
          <w:i/>
          <w:spacing w:val="-16"/>
          <w:w w:val="105"/>
        </w:rPr>
        <w:t> </w:t>
      </w:r>
      <w:r>
        <w:rPr>
          <w:rFonts w:ascii="Georgia" w:hAnsi="Georgia"/>
          <w:i/>
          <w:w w:val="105"/>
        </w:rPr>
        <w:t>B</w:t>
      </w:r>
      <w:r>
        <w:rPr>
          <w:rFonts w:ascii="Georgia" w:hAnsi="Georgia"/>
          <w:i/>
          <w:spacing w:val="18"/>
          <w:w w:val="105"/>
        </w:rPr>
        <w:t> </w:t>
      </w:r>
      <w:r>
        <w:rPr>
          <w:w w:val="105"/>
        </w:rPr>
        <w:t>where one assumes </w:t>
      </w:r>
      <w:r>
        <w:rPr>
          <w:rFonts w:ascii="Georgia" w:hAnsi="Georgia"/>
          <w:i/>
          <w:w w:val="105"/>
        </w:rPr>
        <w:t>A </w:t>
      </w:r>
      <w:r>
        <w:rPr>
          <w:w w:val="105"/>
        </w:rPr>
        <w:t>and derives </w:t>
      </w:r>
      <w:r>
        <w:rPr>
          <w:rFonts w:ascii="Georgia" w:hAnsi="Georgia"/>
          <w:i/>
          <w:w w:val="105"/>
        </w:rPr>
        <w:t>B</w:t>
      </w:r>
      <w:r>
        <w:rPr>
          <w:w w:val="105"/>
        </w:rPr>
        <w:t>.</w:t>
      </w:r>
      <w:r>
        <w:rPr>
          <w:spacing w:val="34"/>
          <w:w w:val="105"/>
        </w:rPr>
        <w:t> </w:t>
      </w:r>
      <w:r>
        <w:rPr>
          <w:w w:val="105"/>
        </w:rPr>
        <w:t>That is, it is a</w:t>
      </w:r>
      <w:r>
        <w:rPr>
          <w:spacing w:val="-2"/>
          <w:w w:val="105"/>
        </w:rPr>
        <w:t> </w:t>
      </w:r>
      <w:r>
        <w:rPr>
          <w:w w:val="105"/>
        </w:rPr>
        <w:t>derivation</w:t>
      </w:r>
      <w:r>
        <w:rPr>
          <w:spacing w:val="-2"/>
          <w:w w:val="105"/>
        </w:rPr>
        <w:t> </w:t>
      </w:r>
      <w:r>
        <w:rPr>
          <w:w w:val="105"/>
        </w:rPr>
        <w:t>of</w:t>
      </w:r>
      <w:r>
        <w:rPr>
          <w:spacing w:val="-2"/>
          <w:w w:val="105"/>
        </w:rPr>
        <w:t> </w:t>
      </w:r>
      <w:r>
        <w:rPr>
          <w:rFonts w:ascii="Georgia" w:hAnsi="Georgia"/>
          <w:i/>
          <w:w w:val="105"/>
        </w:rPr>
        <w:t>B </w:t>
      </w:r>
      <w:r>
        <w:rPr>
          <w:w w:val="105"/>
        </w:rPr>
        <w:t>in</w:t>
      </w:r>
      <w:r>
        <w:rPr>
          <w:spacing w:val="-2"/>
          <w:w w:val="105"/>
        </w:rPr>
        <w:t> </w:t>
      </w:r>
      <w:r>
        <w:rPr>
          <w:w w:val="105"/>
        </w:rPr>
        <w:t>which</w:t>
      </w:r>
      <w:r>
        <w:rPr>
          <w:spacing w:val="-2"/>
          <w:w w:val="105"/>
        </w:rPr>
        <w:t> </w:t>
      </w:r>
      <w:r>
        <w:rPr>
          <w:rFonts w:ascii="Georgia" w:hAnsi="Georgia"/>
          <w:i/>
          <w:w w:val="105"/>
        </w:rPr>
        <w:t>A </w:t>
      </w:r>
      <w:r>
        <w:rPr>
          <w:w w:val="105"/>
        </w:rPr>
        <w:t>is</w:t>
      </w:r>
      <w:r>
        <w:rPr>
          <w:spacing w:val="-2"/>
          <w:w w:val="105"/>
        </w:rPr>
        <w:t> </w:t>
      </w:r>
      <w:r>
        <w:rPr>
          <w:w w:val="105"/>
        </w:rPr>
        <w:t>regarded</w:t>
      </w:r>
      <w:r>
        <w:rPr>
          <w:spacing w:val="-2"/>
          <w:w w:val="105"/>
        </w:rPr>
        <w:t> </w:t>
      </w:r>
      <w:r>
        <w:rPr>
          <w:w w:val="105"/>
        </w:rPr>
        <w:t>as</w:t>
      </w:r>
      <w:r>
        <w:rPr>
          <w:spacing w:val="-2"/>
          <w:w w:val="105"/>
        </w:rPr>
        <w:t> </w:t>
      </w:r>
      <w:r>
        <w:rPr>
          <w:w w:val="105"/>
        </w:rPr>
        <w:t>true; at</w:t>
      </w:r>
      <w:r>
        <w:rPr>
          <w:spacing w:val="-2"/>
          <w:w w:val="105"/>
        </w:rPr>
        <w:t> </w:t>
      </w:r>
      <w:r>
        <w:rPr>
          <w:w w:val="105"/>
        </w:rPr>
        <w:t>the</w:t>
      </w:r>
      <w:r>
        <w:rPr>
          <w:spacing w:val="-2"/>
          <w:w w:val="105"/>
        </w:rPr>
        <w:t> </w:t>
      </w:r>
      <w:r>
        <w:rPr>
          <w:w w:val="105"/>
        </w:rPr>
        <w:t>points</w:t>
      </w:r>
      <w:r>
        <w:rPr>
          <w:spacing w:val="-2"/>
          <w:w w:val="105"/>
        </w:rPr>
        <w:t> </w:t>
      </w:r>
      <w:r>
        <w:rPr>
          <w:w w:val="105"/>
        </w:rPr>
        <w:t>where</w:t>
      </w:r>
      <w:r>
        <w:rPr>
          <w:spacing w:val="-2"/>
          <w:w w:val="105"/>
        </w:rPr>
        <w:t> </w:t>
      </w:r>
      <w:r>
        <w:rPr>
          <w:rFonts w:ascii="Georgia" w:hAnsi="Georgia"/>
          <w:i/>
          <w:w w:val="105"/>
        </w:rPr>
        <w:t>A </w:t>
      </w:r>
      <w:r>
        <w:rPr>
          <w:w w:val="105"/>
        </w:rPr>
        <w:t>is</w:t>
      </w:r>
      <w:r>
        <w:rPr>
          <w:spacing w:val="-2"/>
          <w:w w:val="105"/>
        </w:rPr>
        <w:t> </w:t>
      </w:r>
      <w:r>
        <w:rPr>
          <w:w w:val="105"/>
        </w:rPr>
        <w:t>used, it would contain some notation </w:t>
      </w:r>
      <w:r>
        <w:rPr>
          <w:rFonts w:ascii="Georgia" w:hAnsi="Georgia"/>
          <w:i/>
          <w:w w:val="105"/>
        </w:rPr>
        <w:t>ξ </w:t>
      </w:r>
      <w:r>
        <w:rPr>
          <w:w w:val="105"/>
        </w:rPr>
        <w:t>meaning “true by assumption”.</w:t>
      </w:r>
      <w:r>
        <w:rPr>
          <w:w w:val="105"/>
        </w:rPr>
        <w:t> Let </w:t>
      </w:r>
      <w:r>
        <w:rPr>
          <w:rFonts w:ascii="Georgia" w:hAnsi="Georgia"/>
          <w:i/>
          <w:w w:val="105"/>
        </w:rPr>
        <w:t>ρ</w:t>
      </w:r>
      <w:r>
        <w:rPr>
          <w:w w:val="105"/>
        </w:rPr>
        <w:t>(</w:t>
      </w:r>
      <w:r>
        <w:rPr>
          <w:rFonts w:ascii="Georgia" w:hAnsi="Georgia"/>
          <w:i/>
          <w:w w:val="105"/>
        </w:rPr>
        <w:t>ξ</w:t>
      </w:r>
      <w:r>
        <w:rPr>
          <w:w w:val="105"/>
        </w:rPr>
        <w:t>) be this derivation of </w:t>
      </w:r>
      <w:r>
        <w:rPr>
          <w:rFonts w:ascii="Georgia" w:hAnsi="Georgia"/>
          <w:i/>
          <w:w w:val="105"/>
        </w:rPr>
        <w:t>B</w:t>
      </w:r>
      <w:r>
        <w:rPr>
          <w:w w:val="105"/>
        </w:rPr>
        <w:t>.</w:t>
      </w:r>
      <w:r>
        <w:rPr>
          <w:spacing w:val="37"/>
          <w:w w:val="105"/>
        </w:rPr>
        <w:t> </w:t>
      </w:r>
      <w:r>
        <w:rPr>
          <w:w w:val="105"/>
        </w:rPr>
        <w:t>So if we substitute </w:t>
      </w:r>
      <w:r>
        <w:rPr>
          <w:rFonts w:ascii="Georgia" w:hAnsi="Georgia"/>
          <w:i/>
          <w:w w:val="105"/>
        </w:rPr>
        <w:t>π </w:t>
      </w:r>
      <w:r>
        <w:rPr>
          <w:w w:val="105"/>
        </w:rPr>
        <w:t>(the derivation of </w:t>
      </w:r>
      <w:r>
        <w:rPr>
          <w:rFonts w:ascii="Georgia" w:hAnsi="Georgia"/>
          <w:i/>
          <w:w w:val="105"/>
        </w:rPr>
        <w:t>A</w:t>
      </w:r>
      <w:r>
        <w:rPr>
          <w:w w:val="105"/>
        </w:rPr>
        <w:t>) for </w:t>
      </w:r>
      <w:r>
        <w:rPr>
          <w:rFonts w:ascii="Georgia" w:hAnsi="Georgia"/>
          <w:i/>
          <w:w w:val="105"/>
        </w:rPr>
        <w:t>ξ</w:t>
      </w:r>
      <w:r>
        <w:rPr>
          <w:rFonts w:ascii="Georgia" w:hAnsi="Georgia"/>
          <w:i/>
          <w:w w:val="105"/>
        </w:rPr>
        <w:t> </w:t>
      </w:r>
      <w:r>
        <w:rPr>
          <w:w w:val="105"/>
        </w:rPr>
        <w:t>in </w:t>
      </w:r>
      <w:r>
        <w:rPr>
          <w:rFonts w:ascii="Georgia" w:hAnsi="Georgia"/>
          <w:i/>
          <w:w w:val="105"/>
        </w:rPr>
        <w:t>ρ</w:t>
      </w:r>
      <w:r>
        <w:rPr>
          <w:w w:val="105"/>
        </w:rPr>
        <w:t>(</w:t>
      </w:r>
      <w:r>
        <w:rPr>
          <w:rFonts w:ascii="Georgia" w:hAnsi="Georgia"/>
          <w:i/>
          <w:w w:val="105"/>
        </w:rPr>
        <w:t>ξ</w:t>
      </w:r>
      <w:r>
        <w:rPr>
          <w:w w:val="105"/>
        </w:rPr>
        <w:t>), we get a derivation </w:t>
      </w:r>
      <w:r>
        <w:rPr>
          <w:rFonts w:ascii="Georgia" w:hAnsi="Georgia"/>
          <w:i/>
          <w:w w:val="105"/>
        </w:rPr>
        <w:t>ρ</w:t>
      </w:r>
      <w:r>
        <w:rPr>
          <w:w w:val="105"/>
        </w:rPr>
        <w:t>(</w:t>
      </w:r>
      <w:r>
        <w:rPr>
          <w:rFonts w:ascii="Georgia" w:hAnsi="Georgia"/>
          <w:i/>
          <w:w w:val="105"/>
        </w:rPr>
        <w:t>π</w:t>
      </w:r>
      <w:r>
        <w:rPr>
          <w:w w:val="105"/>
        </w:rPr>
        <w:t>) of </w:t>
      </w:r>
      <w:r>
        <w:rPr>
          <w:rFonts w:ascii="Georgia" w:hAnsi="Georgia"/>
          <w:i/>
          <w:w w:val="105"/>
        </w:rPr>
        <w:t>B</w:t>
      </w:r>
      <w:r>
        <w:rPr>
          <w:rFonts w:ascii="Georgia" w:hAnsi="Georgia"/>
          <w:i/>
          <w:spacing w:val="36"/>
          <w:w w:val="105"/>
        </w:rPr>
        <w:t> </w:t>
      </w:r>
      <w:r>
        <w:rPr>
          <w:w w:val="105"/>
        </w:rPr>
        <w:t>which does not rely on </w:t>
      </w:r>
      <w:r>
        <w:rPr>
          <w:rFonts w:ascii="Georgia" w:hAnsi="Georgia"/>
          <w:i/>
          <w:w w:val="105"/>
        </w:rPr>
        <w:t>A</w:t>
      </w:r>
      <w:r>
        <w:rPr>
          <w:rFonts w:ascii="Georgia" w:hAnsi="Georgia"/>
          <w:i/>
          <w:spacing w:val="24"/>
          <w:w w:val="105"/>
        </w:rPr>
        <w:t> </w:t>
      </w:r>
      <w:r>
        <w:rPr>
          <w:w w:val="105"/>
        </w:rPr>
        <w:t>as an assumption.</w:t>
      </w:r>
    </w:p>
    <w:p>
      <w:pPr>
        <w:pStyle w:val="BodyText"/>
        <w:spacing w:before="35"/>
        <w:ind w:left="768"/>
        <w:jc w:val="both"/>
      </w:pPr>
      <w:r>
        <w:rPr>
          <w:w w:val="105"/>
        </w:rPr>
        <w:t>Then,</w:t>
      </w:r>
      <w:r>
        <w:rPr>
          <w:spacing w:val="10"/>
          <w:w w:val="105"/>
        </w:rPr>
        <w:t> </w:t>
      </w:r>
      <w:r>
        <w:rPr>
          <w:w w:val="105"/>
        </w:rPr>
        <w:t>using</w:t>
      </w:r>
      <w:r>
        <w:rPr>
          <w:spacing w:val="11"/>
          <w:w w:val="105"/>
        </w:rPr>
        <w:t> </w:t>
      </w:r>
      <w:r>
        <w:rPr>
          <w:rFonts w:ascii="Georgia" w:hAnsi="Georgia"/>
          <w:i/>
          <w:w w:val="105"/>
        </w:rPr>
        <w:t>π</w:t>
      </w:r>
      <w:r>
        <w:rPr>
          <w:rFonts w:ascii="Georgia" w:hAnsi="Georgia"/>
          <w:i/>
          <w:spacing w:val="11"/>
          <w:w w:val="105"/>
        </w:rPr>
        <w:t> </w:t>
      </w:r>
      <w:r>
        <w:rPr>
          <w:w w:val="105"/>
        </w:rPr>
        <w:t>: </w:t>
      </w:r>
      <w:r>
        <w:rPr>
          <w:rFonts w:ascii="Georgia" w:hAnsi="Georgia"/>
          <w:i/>
          <w:w w:val="105"/>
        </w:rPr>
        <w:t>A</w:t>
      </w:r>
      <w:r>
        <w:rPr>
          <w:rFonts w:ascii="Georgia" w:hAnsi="Georgia"/>
          <w:i/>
          <w:spacing w:val="13"/>
          <w:w w:val="105"/>
        </w:rPr>
        <w:t> </w:t>
      </w:r>
      <w:r>
        <w:rPr>
          <w:w w:val="105"/>
        </w:rPr>
        <w:t>to</w:t>
      </w:r>
      <w:r>
        <w:rPr>
          <w:spacing w:val="10"/>
          <w:w w:val="105"/>
        </w:rPr>
        <w:t> </w:t>
      </w:r>
      <w:r>
        <w:rPr>
          <w:w w:val="105"/>
        </w:rPr>
        <w:t>mean</w:t>
      </w:r>
      <w:r>
        <w:rPr>
          <w:spacing w:val="11"/>
          <w:w w:val="105"/>
        </w:rPr>
        <w:t> </w:t>
      </w:r>
      <w:r>
        <w:rPr>
          <w:w w:val="105"/>
        </w:rPr>
        <w:t>“</w:t>
      </w:r>
      <w:r>
        <w:rPr>
          <w:rFonts w:ascii="Georgia" w:hAnsi="Georgia"/>
          <w:i/>
          <w:w w:val="105"/>
        </w:rPr>
        <w:t>π</w:t>
      </w:r>
      <w:r>
        <w:rPr>
          <w:rFonts w:ascii="Georgia" w:hAnsi="Georgia"/>
          <w:i/>
          <w:spacing w:val="21"/>
          <w:w w:val="105"/>
        </w:rPr>
        <w:t> </w:t>
      </w:r>
      <w:r>
        <w:rPr>
          <w:w w:val="105"/>
        </w:rPr>
        <w:t>is</w:t>
      </w:r>
      <w:r>
        <w:rPr>
          <w:spacing w:val="10"/>
          <w:w w:val="105"/>
        </w:rPr>
        <w:t> </w:t>
      </w:r>
      <w:r>
        <w:rPr>
          <w:w w:val="105"/>
        </w:rPr>
        <w:t>a</w:t>
      </w:r>
      <w:r>
        <w:rPr>
          <w:spacing w:val="10"/>
          <w:w w:val="105"/>
        </w:rPr>
        <w:t> </w:t>
      </w:r>
      <w:r>
        <w:rPr>
          <w:w w:val="105"/>
        </w:rPr>
        <w:t>derivation</w:t>
      </w:r>
      <w:r>
        <w:rPr>
          <w:spacing w:val="11"/>
          <w:w w:val="105"/>
        </w:rPr>
        <w:t> </w:t>
      </w:r>
      <w:r>
        <w:rPr>
          <w:w w:val="105"/>
        </w:rPr>
        <w:t>of</w:t>
      </w:r>
      <w:r>
        <w:rPr>
          <w:spacing w:val="10"/>
          <w:w w:val="105"/>
        </w:rPr>
        <w:t> </w:t>
      </w:r>
      <w:r>
        <w:rPr>
          <w:rFonts w:ascii="Georgia" w:hAnsi="Georgia"/>
          <w:i/>
          <w:w w:val="105"/>
        </w:rPr>
        <w:t>A</w:t>
      </w:r>
      <w:r>
        <w:rPr>
          <w:w w:val="105"/>
        </w:rPr>
        <w:t>”,</w:t>
      </w:r>
      <w:r>
        <w:rPr>
          <w:spacing w:val="10"/>
          <w:w w:val="105"/>
        </w:rPr>
        <w:t> </w:t>
      </w:r>
      <w:r>
        <w:rPr>
          <w:w w:val="105"/>
        </w:rPr>
        <w:t>we</w:t>
      </w:r>
      <w:r>
        <w:rPr>
          <w:spacing w:val="11"/>
          <w:w w:val="105"/>
        </w:rPr>
        <w:t> </w:t>
      </w:r>
      <w:r>
        <w:rPr>
          <w:w w:val="105"/>
        </w:rPr>
        <w:t>can</w:t>
      </w:r>
      <w:r>
        <w:rPr>
          <w:spacing w:val="11"/>
          <w:w w:val="105"/>
        </w:rPr>
        <w:t> </w:t>
      </w:r>
      <w:r>
        <w:rPr>
          <w:w w:val="105"/>
        </w:rPr>
        <w:t>write</w:t>
      </w:r>
      <w:r>
        <w:rPr>
          <w:spacing w:val="10"/>
          <w:w w:val="105"/>
        </w:rPr>
        <w:t> </w:t>
      </w:r>
      <w:r>
        <w:rPr>
          <w:w w:val="105"/>
        </w:rPr>
        <w:t>the</w:t>
      </w:r>
      <w:r>
        <w:rPr>
          <w:spacing w:val="12"/>
          <w:w w:val="105"/>
        </w:rPr>
        <w:t> </w:t>
      </w:r>
      <w:r>
        <w:rPr>
          <w:spacing w:val="-4"/>
          <w:w w:val="105"/>
        </w:rPr>
        <w:t>rule</w:t>
      </w:r>
    </w:p>
    <w:p>
      <w:pPr>
        <w:tabs>
          <w:tab w:pos="982" w:val="left" w:leader="none"/>
        </w:tabs>
        <w:spacing w:before="197"/>
        <w:ind w:left="0" w:right="84" w:firstLine="0"/>
        <w:jc w:val="center"/>
        <w:rPr>
          <w:rFonts w:ascii="Georgia" w:hAnsi="Georgia"/>
          <w:i/>
          <w:sz w:val="24"/>
        </w:rPr>
      </w:pPr>
      <w:r>
        <w:rPr>
          <w:rFonts w:ascii="Georgia" w:hAnsi="Georgia"/>
          <w:i/>
          <w:w w:val="105"/>
          <w:sz w:val="24"/>
        </w:rPr>
        <w:t>π </w:t>
      </w:r>
      <w:r>
        <w:rPr>
          <w:w w:val="105"/>
          <w:sz w:val="24"/>
        </w:rPr>
        <w:t>:</w:t>
      </w:r>
      <w:r>
        <w:rPr>
          <w:spacing w:val="-9"/>
          <w:w w:val="105"/>
          <w:sz w:val="24"/>
        </w:rPr>
        <w:t> </w:t>
      </w:r>
      <w:r>
        <w:rPr>
          <w:rFonts w:ascii="Georgia" w:hAnsi="Georgia"/>
          <w:i/>
          <w:spacing w:val="-12"/>
          <w:w w:val="105"/>
          <w:sz w:val="24"/>
        </w:rPr>
        <w:t>A</w:t>
      </w:r>
      <w:r>
        <w:rPr>
          <w:rFonts w:ascii="Georgia" w:hAnsi="Georgia"/>
          <w:i/>
          <w:sz w:val="24"/>
        </w:rPr>
        <w:tab/>
      </w:r>
      <w:r>
        <w:rPr>
          <w:rFonts w:ascii="Georgia" w:hAnsi="Georgia"/>
          <w:i/>
          <w:w w:val="105"/>
          <w:sz w:val="24"/>
        </w:rPr>
        <w:t>ρ</w:t>
      </w:r>
      <w:r>
        <w:rPr>
          <w:w w:val="105"/>
          <w:sz w:val="24"/>
        </w:rPr>
        <w:t>(</w:t>
      </w:r>
      <w:r>
        <w:rPr>
          <w:rFonts w:ascii="Georgia" w:hAnsi="Georgia"/>
          <w:i/>
          <w:w w:val="105"/>
          <w:sz w:val="24"/>
        </w:rPr>
        <w:t>ξ</w:t>
      </w:r>
      <w:r>
        <w:rPr>
          <w:w w:val="105"/>
          <w:sz w:val="24"/>
        </w:rPr>
        <w:t>)</w:t>
      </w:r>
      <w:r>
        <w:rPr>
          <w:spacing w:val="2"/>
          <w:w w:val="105"/>
          <w:sz w:val="24"/>
        </w:rPr>
        <w:t> </w:t>
      </w:r>
      <w:r>
        <w:rPr>
          <w:w w:val="105"/>
          <w:sz w:val="24"/>
        </w:rPr>
        <w:t>:</w:t>
      </w:r>
      <w:r>
        <w:rPr>
          <w:spacing w:val="10"/>
          <w:w w:val="105"/>
          <w:sz w:val="24"/>
        </w:rPr>
        <w:t> </w:t>
      </w:r>
      <w:r>
        <w:rPr>
          <w:rFonts w:ascii="Georgia" w:hAnsi="Georgia"/>
          <w:i/>
          <w:w w:val="105"/>
          <w:sz w:val="24"/>
        </w:rPr>
        <w:t>A</w:t>
      </w:r>
      <w:r>
        <w:rPr>
          <w:rFonts w:ascii="Georgia" w:hAnsi="Georgia"/>
          <w:i/>
          <w:spacing w:val="11"/>
          <w:w w:val="105"/>
          <w:sz w:val="24"/>
        </w:rPr>
        <w:t> </w:t>
      </w:r>
      <w:r>
        <w:rPr>
          <w:rFonts w:ascii="DejaVu Sans" w:hAnsi="DejaVu Sans"/>
          <w:i/>
          <w:w w:val="105"/>
          <w:sz w:val="24"/>
        </w:rPr>
        <w:t>→</w:t>
      </w:r>
      <w:r>
        <w:rPr>
          <w:rFonts w:ascii="DejaVu Sans" w:hAnsi="DejaVu Sans"/>
          <w:i/>
          <w:spacing w:val="-7"/>
          <w:w w:val="105"/>
          <w:sz w:val="24"/>
        </w:rPr>
        <w:t> </w:t>
      </w:r>
      <w:r>
        <w:rPr>
          <w:rFonts w:ascii="Georgia" w:hAnsi="Georgia"/>
          <w:i/>
          <w:spacing w:val="-10"/>
          <w:w w:val="105"/>
          <w:sz w:val="24"/>
        </w:rPr>
        <w:t>B</w:t>
      </w:r>
    </w:p>
    <w:p>
      <w:pPr>
        <w:pStyle w:val="BodyText"/>
        <w:spacing w:before="8"/>
        <w:ind w:left="0"/>
        <w:rPr>
          <w:rFonts w:ascii="Georgia"/>
          <w:i/>
          <w:sz w:val="4"/>
        </w:rPr>
      </w:pPr>
      <w:r>
        <w:rPr/>
        <mc:AlternateContent>
          <mc:Choice Requires="wps">
            <w:drawing>
              <wp:anchor distT="0" distB="0" distL="0" distR="0" allowOverlap="1" layoutInCell="1" locked="0" behindDoc="1" simplePos="0" relativeHeight="487590400">
                <wp:simplePos x="0" y="0"/>
                <wp:positionH relativeFrom="page">
                  <wp:posOffset>3121113</wp:posOffset>
                </wp:positionH>
                <wp:positionV relativeFrom="paragraph">
                  <wp:posOffset>49231</wp:posOffset>
                </wp:positionV>
                <wp:extent cx="14827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482725" cy="1270"/>
                        </a:xfrm>
                        <a:custGeom>
                          <a:avLst/>
                          <a:gdLst/>
                          <a:ahLst/>
                          <a:cxnLst/>
                          <a:rect l="l" t="t" r="r" b="b"/>
                          <a:pathLst>
                            <a:path w="1482725" h="0">
                              <a:moveTo>
                                <a:pt x="0" y="0"/>
                              </a:moveTo>
                              <a:lnTo>
                                <a:pt x="148261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757004pt;margin-top:3.87651pt;width:116.75pt;height:.1pt;mso-position-horizontal-relative:page;mso-position-vertical-relative:paragraph;z-index:-15726080;mso-wrap-distance-left:0;mso-wrap-distance-right:0" id="docshape9" coordorigin="4915,78" coordsize="2335,0" path="m4915,78l7250,78e" filled="false" stroked="true" strokeweight=".4pt" strokecolor="#000000">
                <v:path arrowok="t"/>
                <v:stroke dashstyle="solid"/>
                <w10:wrap type="topAndBottom"/>
              </v:shape>
            </w:pict>
          </mc:Fallback>
        </mc:AlternateContent>
      </w:r>
    </w:p>
    <w:p>
      <w:pPr>
        <w:spacing w:before="79"/>
        <w:ind w:left="0" w:right="84" w:firstLine="0"/>
        <w:jc w:val="center"/>
        <w:rPr>
          <w:rFonts w:ascii="Georgia" w:hAnsi="Georgia"/>
          <w:i/>
          <w:sz w:val="24"/>
        </w:rPr>
      </w:pPr>
      <w:r>
        <w:rPr>
          <w:rFonts w:ascii="Georgia" w:hAnsi="Georgia"/>
          <w:i/>
          <w:sz w:val="24"/>
        </w:rPr>
        <w:t>ρ</w:t>
      </w:r>
      <w:r>
        <w:rPr>
          <w:sz w:val="24"/>
        </w:rPr>
        <w:t>(</w:t>
      </w:r>
      <w:r>
        <w:rPr>
          <w:rFonts w:ascii="Georgia" w:hAnsi="Georgia"/>
          <w:i/>
          <w:sz w:val="24"/>
        </w:rPr>
        <w:t>π</w:t>
      </w:r>
      <w:r>
        <w:rPr>
          <w:sz w:val="24"/>
        </w:rPr>
        <w:t>)</w:t>
      </w:r>
      <w:r>
        <w:rPr>
          <w:spacing w:val="2"/>
          <w:sz w:val="24"/>
        </w:rPr>
        <w:t> </w:t>
      </w:r>
      <w:r>
        <w:rPr>
          <w:sz w:val="24"/>
        </w:rPr>
        <w:t>:</w:t>
      </w:r>
      <w:r>
        <w:rPr>
          <w:spacing w:val="8"/>
          <w:sz w:val="24"/>
        </w:rPr>
        <w:t> </w:t>
      </w:r>
      <w:r>
        <w:rPr>
          <w:rFonts w:ascii="Georgia" w:hAnsi="Georgia"/>
          <w:i/>
          <w:spacing w:val="-10"/>
          <w:sz w:val="24"/>
        </w:rPr>
        <w:t>B</w:t>
      </w:r>
    </w:p>
    <w:p>
      <w:pPr>
        <w:pStyle w:val="BodyText"/>
        <w:spacing w:line="249" w:lineRule="auto" w:before="156"/>
        <w:ind w:right="489" w:firstLine="351"/>
        <w:jc w:val="both"/>
      </w:pPr>
      <w:r>
        <w:rPr>
          <w:w w:val="105"/>
        </w:rPr>
        <w:t>Erasing the annotations </w:t>
      </w:r>
      <w:r>
        <w:rPr>
          <w:rFonts w:ascii="Georgia" w:hAnsi="Georgia"/>
          <w:i/>
          <w:w w:val="105"/>
        </w:rPr>
        <w:t>π</w:t>
      </w:r>
      <w:r>
        <w:rPr>
          <w:w w:val="105"/>
        </w:rPr>
        <w:t>, </w:t>
      </w:r>
      <w:r>
        <w:rPr>
          <w:rFonts w:ascii="Georgia" w:hAnsi="Georgia"/>
          <w:i/>
          <w:w w:val="105"/>
        </w:rPr>
        <w:t>ρ </w:t>
      </w:r>
      <w:r>
        <w:rPr>
          <w:w w:val="105"/>
        </w:rPr>
        <w:t>and ‘:’</w:t>
      </w:r>
      <w:r>
        <w:rPr>
          <w:spacing w:val="40"/>
          <w:w w:val="105"/>
        </w:rPr>
        <w:t> </w:t>
      </w:r>
      <w:r>
        <w:rPr>
          <w:w w:val="105"/>
        </w:rPr>
        <w:t>gives the well-known (</w:t>
      </w:r>
      <w:r>
        <w:rPr>
          <w:rFonts w:ascii="DejaVu Sans" w:hAnsi="DejaVu Sans"/>
          <w:i/>
          <w:w w:val="105"/>
        </w:rPr>
        <w:t>→</w:t>
      </w:r>
      <w:r>
        <w:rPr>
          <w:rFonts w:ascii="DejaVu Sans" w:hAnsi="DejaVu Sans"/>
          <w:i/>
          <w:spacing w:val="-5"/>
          <w:w w:val="105"/>
        </w:rPr>
        <w:t> </w:t>
      </w:r>
      <w:r>
        <w:rPr>
          <w:rFonts w:ascii="Georgia" w:hAnsi="Georgia"/>
          <w:i/>
          <w:w w:val="105"/>
        </w:rPr>
        <w:t>E</w:t>
      </w:r>
      <w:r>
        <w:rPr>
          <w:w w:val="105"/>
        </w:rPr>
        <w:t>) natural deduction rule for intuitionistic logic; the rule as it stands also shows how to derive </w:t>
      </w:r>
      <w:r>
        <w:rPr>
          <w:rFonts w:ascii="Georgia" w:hAnsi="Georgia"/>
          <w:i/>
          <w:w w:val="105"/>
        </w:rPr>
        <w:t>B</w:t>
      </w:r>
      <w:r>
        <w:rPr>
          <w:w w:val="105"/>
        </w:rPr>
        <w:t>.</w:t>
      </w:r>
      <w:r>
        <w:rPr>
          <w:spacing w:val="40"/>
          <w:w w:val="105"/>
        </w:rPr>
        <w:t> </w:t>
      </w:r>
      <w:r>
        <w:rPr>
          <w:w w:val="105"/>
        </w:rPr>
        <w:t>As indicated above, we can equally think of </w:t>
      </w:r>
      <w:r>
        <w:rPr>
          <w:rFonts w:ascii="Georgia" w:hAnsi="Georgia"/>
          <w:i/>
          <w:w w:val="105"/>
        </w:rPr>
        <w:t>ρ</w:t>
      </w:r>
      <w:r>
        <w:rPr>
          <w:w w:val="105"/>
        </w:rPr>
        <w:t>(</w:t>
      </w:r>
      <w:r>
        <w:rPr>
          <w:rFonts w:ascii="Georgia" w:hAnsi="Georgia"/>
          <w:i/>
          <w:w w:val="105"/>
        </w:rPr>
        <w:t>.</w:t>
      </w:r>
      <w:r>
        <w:rPr>
          <w:w w:val="105"/>
        </w:rPr>
        <w:t>) as a derivation of</w:t>
      </w:r>
      <w:r>
        <w:rPr>
          <w:spacing w:val="40"/>
          <w:w w:val="105"/>
        </w:rPr>
        <w:t> </w:t>
      </w:r>
      <w:r>
        <w:rPr>
          <w:rFonts w:ascii="Georgia" w:hAnsi="Georgia"/>
          <w:i/>
          <w:w w:val="105"/>
        </w:rPr>
        <w:t>A </w:t>
      </w:r>
      <w:r>
        <w:rPr>
          <w:rFonts w:ascii="DejaVu Sans" w:hAnsi="DejaVu Sans"/>
          <w:i/>
          <w:w w:val="105"/>
        </w:rPr>
        <w:t>→</w:t>
      </w:r>
      <w:r>
        <w:rPr>
          <w:rFonts w:ascii="DejaVu Sans" w:hAnsi="DejaVu Sans"/>
          <w:i/>
          <w:spacing w:val="-15"/>
          <w:w w:val="105"/>
        </w:rPr>
        <w:t> </w:t>
      </w:r>
      <w:r>
        <w:rPr>
          <w:rFonts w:ascii="Georgia" w:hAnsi="Georgia"/>
          <w:i/>
          <w:w w:val="105"/>
        </w:rPr>
        <w:t>B </w:t>
      </w:r>
      <w:r>
        <w:rPr>
          <w:w w:val="105"/>
        </w:rPr>
        <w:t>or as a function which takes, as argument, a derivation of </w:t>
      </w:r>
      <w:r>
        <w:rPr>
          <w:rFonts w:ascii="Georgia" w:hAnsi="Georgia"/>
          <w:i/>
          <w:w w:val="105"/>
        </w:rPr>
        <w:t>A </w:t>
      </w:r>
      <w:r>
        <w:rPr>
          <w:w w:val="105"/>
        </w:rPr>
        <w:t>such as </w:t>
      </w:r>
      <w:r>
        <w:rPr>
          <w:rFonts w:ascii="Georgia" w:hAnsi="Georgia"/>
          <w:i/>
          <w:w w:val="105"/>
        </w:rPr>
        <w:t>π</w:t>
      </w:r>
      <w:r>
        <w:rPr>
          <w:w w:val="105"/>
        </w:rPr>
        <w:t>, and</w:t>
      </w:r>
      <w:r>
        <w:rPr>
          <w:spacing w:val="19"/>
          <w:w w:val="105"/>
        </w:rPr>
        <w:t> </w:t>
      </w:r>
      <w:r>
        <w:rPr>
          <w:w w:val="105"/>
        </w:rPr>
        <w:t>returns</w:t>
      </w:r>
      <w:r>
        <w:rPr>
          <w:spacing w:val="19"/>
          <w:w w:val="105"/>
        </w:rPr>
        <w:t> </w:t>
      </w:r>
      <w:r>
        <w:rPr>
          <w:w w:val="105"/>
        </w:rPr>
        <w:t>a</w:t>
      </w:r>
      <w:r>
        <w:rPr>
          <w:spacing w:val="19"/>
          <w:w w:val="105"/>
        </w:rPr>
        <w:t> </w:t>
      </w:r>
      <w:r>
        <w:rPr>
          <w:w w:val="105"/>
        </w:rPr>
        <w:t>derivation</w:t>
      </w:r>
      <w:r>
        <w:rPr>
          <w:spacing w:val="19"/>
          <w:w w:val="105"/>
        </w:rPr>
        <w:t> </w:t>
      </w:r>
      <w:r>
        <w:rPr>
          <w:w w:val="105"/>
        </w:rPr>
        <w:t>of</w:t>
      </w:r>
      <w:r>
        <w:rPr>
          <w:spacing w:val="19"/>
          <w:w w:val="105"/>
        </w:rPr>
        <w:t> </w:t>
      </w:r>
      <w:r>
        <w:rPr>
          <w:rFonts w:ascii="Georgia" w:hAnsi="Georgia"/>
          <w:i/>
          <w:w w:val="105"/>
        </w:rPr>
        <w:t>B</w:t>
      </w:r>
      <w:r>
        <w:rPr>
          <w:w w:val="105"/>
        </w:rPr>
        <w:t>.</w:t>
      </w:r>
      <w:r>
        <w:rPr>
          <w:spacing w:val="40"/>
          <w:w w:val="105"/>
        </w:rPr>
        <w:t> </w:t>
      </w:r>
      <w:r>
        <w:rPr>
          <w:w w:val="105"/>
        </w:rPr>
        <w:t>If</w:t>
      </w:r>
      <w:r>
        <w:rPr>
          <w:spacing w:val="19"/>
          <w:w w:val="105"/>
        </w:rPr>
        <w:t> </w:t>
      </w:r>
      <w:r>
        <w:rPr>
          <w:w w:val="105"/>
        </w:rPr>
        <w:t>we</w:t>
      </w:r>
      <w:r>
        <w:rPr>
          <w:spacing w:val="19"/>
          <w:w w:val="105"/>
        </w:rPr>
        <w:t> </w:t>
      </w:r>
      <w:r>
        <w:rPr>
          <w:w w:val="105"/>
        </w:rPr>
        <w:t>also</w:t>
      </w:r>
      <w:r>
        <w:rPr>
          <w:spacing w:val="19"/>
          <w:w w:val="105"/>
        </w:rPr>
        <w:t> </w:t>
      </w:r>
      <w:r>
        <w:rPr>
          <w:w w:val="105"/>
        </w:rPr>
        <w:t>think</w:t>
      </w:r>
      <w:r>
        <w:rPr>
          <w:spacing w:val="19"/>
          <w:w w:val="105"/>
        </w:rPr>
        <w:t> </w:t>
      </w:r>
      <w:r>
        <w:rPr>
          <w:w w:val="105"/>
        </w:rPr>
        <w:t>of</w:t>
      </w:r>
      <w:r>
        <w:rPr>
          <w:spacing w:val="19"/>
          <w:w w:val="105"/>
        </w:rPr>
        <w:t> </w:t>
      </w:r>
      <w:r>
        <w:rPr>
          <w:rFonts w:ascii="Georgia" w:hAnsi="Georgia"/>
          <w:i/>
          <w:w w:val="105"/>
        </w:rPr>
        <w:t>A</w:t>
      </w:r>
      <w:r>
        <w:rPr>
          <w:rFonts w:ascii="Georgia" w:hAnsi="Georgia"/>
          <w:i/>
          <w:spacing w:val="21"/>
          <w:w w:val="105"/>
        </w:rPr>
        <w:t> </w:t>
      </w:r>
      <w:r>
        <w:rPr>
          <w:w w:val="105"/>
        </w:rPr>
        <w:t>as</w:t>
      </w:r>
      <w:r>
        <w:rPr>
          <w:spacing w:val="19"/>
          <w:w w:val="105"/>
        </w:rPr>
        <w:t> </w:t>
      </w:r>
      <w:r>
        <w:rPr>
          <w:w w:val="105"/>
        </w:rPr>
        <w:t>the</w:t>
      </w:r>
      <w:r>
        <w:rPr>
          <w:spacing w:val="19"/>
          <w:w w:val="105"/>
        </w:rPr>
        <w:t> </w:t>
      </w:r>
      <w:r>
        <w:rPr>
          <w:w w:val="105"/>
        </w:rPr>
        <w:t>type</w:t>
      </w:r>
      <w:r>
        <w:rPr>
          <w:spacing w:val="19"/>
          <w:w w:val="105"/>
        </w:rPr>
        <w:t> </w:t>
      </w:r>
      <w:r>
        <w:rPr>
          <w:w w:val="105"/>
        </w:rPr>
        <w:t>“derivations of</w:t>
      </w:r>
      <w:r>
        <w:rPr>
          <w:w w:val="105"/>
        </w:rPr>
        <w:t> proposition</w:t>
      </w:r>
      <w:r>
        <w:rPr>
          <w:w w:val="105"/>
        </w:rPr>
        <w:t> </w:t>
      </w:r>
      <w:r>
        <w:rPr>
          <w:rFonts w:ascii="Georgia" w:hAnsi="Georgia"/>
          <w:i/>
          <w:w w:val="105"/>
        </w:rPr>
        <w:t>A</w:t>
      </w:r>
      <w:r>
        <w:rPr>
          <w:w w:val="105"/>
        </w:rPr>
        <w:t>”</w:t>
      </w:r>
      <w:r>
        <w:rPr>
          <w:w w:val="105"/>
        </w:rPr>
        <w:t> (and</w:t>
      </w:r>
      <w:r>
        <w:rPr>
          <w:w w:val="105"/>
        </w:rPr>
        <w:t> similarly</w:t>
      </w:r>
      <w:r>
        <w:rPr>
          <w:w w:val="105"/>
        </w:rPr>
        <w:t> for</w:t>
      </w:r>
      <w:r>
        <w:rPr>
          <w:w w:val="105"/>
        </w:rPr>
        <w:t> </w:t>
      </w:r>
      <w:r>
        <w:rPr>
          <w:rFonts w:ascii="Georgia" w:hAnsi="Georgia"/>
          <w:i/>
          <w:w w:val="105"/>
        </w:rPr>
        <w:t>B</w:t>
      </w:r>
      <w:r>
        <w:rPr>
          <w:w w:val="105"/>
        </w:rPr>
        <w:t>)</w:t>
      </w:r>
      <w:r>
        <w:rPr>
          <w:w w:val="105"/>
        </w:rPr>
        <w:t> we</w:t>
      </w:r>
      <w:r>
        <w:rPr>
          <w:w w:val="105"/>
        </w:rPr>
        <w:t> get</w:t>
      </w:r>
      <w:r>
        <w:rPr>
          <w:w w:val="105"/>
        </w:rPr>
        <w:t> the</w:t>
      </w:r>
      <w:r>
        <w:rPr>
          <w:w w:val="105"/>
        </w:rPr>
        <w:t> functional</w:t>
      </w:r>
      <w:r>
        <w:rPr>
          <w:w w:val="105"/>
        </w:rPr>
        <w:t> type-theory interpretation,</w:t>
      </w:r>
      <w:r>
        <w:rPr>
          <w:spacing w:val="33"/>
          <w:w w:val="105"/>
        </w:rPr>
        <w:t> </w:t>
      </w:r>
      <w:r>
        <w:rPr>
          <w:w w:val="105"/>
        </w:rPr>
        <w:t>under</w:t>
      </w:r>
      <w:r>
        <w:rPr>
          <w:spacing w:val="30"/>
          <w:w w:val="105"/>
        </w:rPr>
        <w:t> </w:t>
      </w:r>
      <w:r>
        <w:rPr>
          <w:w w:val="105"/>
        </w:rPr>
        <w:t>which</w:t>
      </w:r>
      <w:r>
        <w:rPr>
          <w:spacing w:val="30"/>
          <w:w w:val="105"/>
        </w:rPr>
        <w:t> </w:t>
      </w:r>
      <w:r>
        <w:rPr>
          <w:rFonts w:ascii="Georgia" w:hAnsi="Georgia"/>
          <w:i/>
          <w:w w:val="105"/>
        </w:rPr>
        <w:t>A</w:t>
      </w:r>
      <w:r>
        <w:rPr>
          <w:rFonts w:ascii="Georgia" w:hAnsi="Georgia"/>
          <w:i/>
          <w:spacing w:val="28"/>
          <w:w w:val="105"/>
        </w:rPr>
        <w:t> </w:t>
      </w:r>
      <w:r>
        <w:rPr>
          <w:rFonts w:ascii="DejaVu Sans" w:hAnsi="DejaVu Sans"/>
          <w:i/>
          <w:w w:val="105"/>
        </w:rPr>
        <w:t>→ </w:t>
      </w:r>
      <w:r>
        <w:rPr>
          <w:rFonts w:ascii="Georgia" w:hAnsi="Georgia"/>
          <w:i/>
          <w:w w:val="105"/>
        </w:rPr>
        <w:t>B</w:t>
      </w:r>
      <w:r>
        <w:rPr>
          <w:rFonts w:ascii="Georgia" w:hAnsi="Georgia"/>
          <w:i/>
          <w:spacing w:val="40"/>
          <w:w w:val="105"/>
        </w:rPr>
        <w:t> </w:t>
      </w:r>
      <w:r>
        <w:rPr>
          <w:w w:val="105"/>
        </w:rPr>
        <w:t>means</w:t>
      </w:r>
      <w:r>
        <w:rPr>
          <w:spacing w:val="30"/>
          <w:w w:val="105"/>
        </w:rPr>
        <w:t> </w:t>
      </w:r>
      <w:r>
        <w:rPr>
          <w:w w:val="105"/>
        </w:rPr>
        <w:t>the</w:t>
      </w:r>
      <w:r>
        <w:rPr>
          <w:spacing w:val="30"/>
          <w:w w:val="105"/>
        </w:rPr>
        <w:t> </w:t>
      </w:r>
      <w:r>
        <w:rPr>
          <w:w w:val="105"/>
        </w:rPr>
        <w:t>type</w:t>
      </w:r>
      <w:r>
        <w:rPr>
          <w:spacing w:val="30"/>
          <w:w w:val="105"/>
        </w:rPr>
        <w:t> </w:t>
      </w:r>
      <w:r>
        <w:rPr>
          <w:w w:val="105"/>
        </w:rPr>
        <w:t>of</w:t>
      </w:r>
      <w:r>
        <w:rPr>
          <w:spacing w:val="30"/>
          <w:w w:val="105"/>
        </w:rPr>
        <w:t> </w:t>
      </w:r>
      <w:r>
        <w:rPr>
          <w:w w:val="105"/>
        </w:rPr>
        <w:t>functions</w:t>
      </w:r>
      <w:r>
        <w:rPr>
          <w:spacing w:val="30"/>
          <w:w w:val="105"/>
        </w:rPr>
        <w:t> </w:t>
      </w:r>
      <w:r>
        <w:rPr>
          <w:w w:val="105"/>
        </w:rPr>
        <w:t>which</w:t>
      </w:r>
      <w:r>
        <w:rPr>
          <w:spacing w:val="29"/>
          <w:w w:val="105"/>
        </w:rPr>
        <w:t> </w:t>
      </w:r>
      <w:r>
        <w:rPr>
          <w:w w:val="105"/>
        </w:rPr>
        <w:t>take an argument of type </w:t>
      </w:r>
      <w:r>
        <w:rPr>
          <w:rFonts w:ascii="Georgia" w:hAnsi="Georgia"/>
          <w:i/>
          <w:w w:val="105"/>
        </w:rPr>
        <w:t>A </w:t>
      </w:r>
      <w:r>
        <w:rPr>
          <w:w w:val="105"/>
        </w:rPr>
        <w:t>and return a result of type </w:t>
      </w:r>
      <w:r>
        <w:rPr>
          <w:rFonts w:ascii="Georgia" w:hAnsi="Georgia"/>
          <w:i/>
          <w:w w:val="105"/>
        </w:rPr>
        <w:t>B</w:t>
      </w:r>
      <w:r>
        <w:rPr>
          <w:w w:val="105"/>
        </w:rPr>
        <w:t>.</w:t>
      </w:r>
      <w:r>
        <w:rPr>
          <w:spacing w:val="40"/>
          <w:w w:val="105"/>
        </w:rPr>
        <w:t> </w:t>
      </w:r>
      <w:r>
        <w:rPr>
          <w:w w:val="105"/>
        </w:rPr>
        <w:t>(Conveniently, the same symbol ‘</w:t>
      </w:r>
      <w:r>
        <w:rPr>
          <w:rFonts w:ascii="DejaVu Sans" w:hAnsi="DejaVu Sans"/>
          <w:i/>
          <w:w w:val="105"/>
        </w:rPr>
        <w:t>→</w:t>
      </w:r>
      <w:r>
        <w:rPr>
          <w:w w:val="105"/>
        </w:rPr>
        <w:t>’ is conventionally used for both purposes.)</w:t>
      </w:r>
    </w:p>
    <w:p>
      <w:pPr>
        <w:pStyle w:val="BodyText"/>
        <w:spacing w:line="249" w:lineRule="auto" w:before="15"/>
        <w:ind w:right="490" w:firstLine="351"/>
        <w:jc w:val="both"/>
      </w:pPr>
      <w:r>
        <w:rPr>
          <w:w w:val="105"/>
        </w:rPr>
        <w:t>Dependent types extend what can be done in the simply-typed </w:t>
      </w:r>
      <w:r>
        <w:rPr>
          <w:rFonts w:ascii="Georgia" w:hAnsi="Georgia"/>
          <w:i/>
          <w:w w:val="105"/>
        </w:rPr>
        <w:t>λ</w:t>
      </w:r>
      <w:r>
        <w:rPr>
          <w:w w:val="105"/>
        </w:rPr>
        <w:t>-calculus in</w:t>
      </w:r>
      <w:r>
        <w:rPr>
          <w:w w:val="105"/>
        </w:rPr>
        <w:t> two</w:t>
      </w:r>
      <w:r>
        <w:rPr>
          <w:w w:val="105"/>
        </w:rPr>
        <w:t> distinct</w:t>
      </w:r>
      <w:r>
        <w:rPr>
          <w:w w:val="105"/>
        </w:rPr>
        <w:t> ways.</w:t>
      </w:r>
      <w:r>
        <w:rPr>
          <w:spacing w:val="40"/>
          <w:w w:val="105"/>
        </w:rPr>
        <w:t> </w:t>
      </w:r>
      <w:r>
        <w:rPr>
          <w:w w:val="105"/>
        </w:rPr>
        <w:t>Firstly,</w:t>
      </w:r>
      <w:r>
        <w:rPr>
          <w:w w:val="105"/>
        </w:rPr>
        <w:t> consider</w:t>
      </w:r>
      <w:r>
        <w:rPr>
          <w:w w:val="105"/>
        </w:rPr>
        <w:t> a</w:t>
      </w:r>
      <w:r>
        <w:rPr>
          <w:w w:val="105"/>
        </w:rPr>
        <w:t> type</w:t>
      </w:r>
      <w:r>
        <w:rPr>
          <w:w w:val="105"/>
        </w:rPr>
        <w:t> </w:t>
      </w:r>
      <w:r>
        <w:rPr>
          <w:rFonts w:ascii="Georgia" w:hAnsi="Georgia"/>
          <w:i/>
          <w:w w:val="105"/>
        </w:rPr>
        <w:t>I</w:t>
      </w:r>
      <w:r>
        <w:rPr>
          <w:rFonts w:ascii="Georgia" w:hAnsi="Georgia"/>
          <w:i/>
          <w:w w:val="105"/>
        </w:rPr>
        <w:t> </w:t>
      </w:r>
      <w:r>
        <w:rPr>
          <w:w w:val="105"/>
        </w:rPr>
        <w:t>of</w:t>
      </w:r>
      <w:r>
        <w:rPr>
          <w:w w:val="105"/>
        </w:rPr>
        <w:t> individuals,</w:t>
      </w:r>
      <w:r>
        <w:rPr>
          <w:w w:val="105"/>
        </w:rPr>
        <w:t> and</w:t>
      </w:r>
      <w:r>
        <w:rPr>
          <w:w w:val="105"/>
        </w:rPr>
        <w:t> a parametrised</w:t>
      </w:r>
      <w:r>
        <w:rPr>
          <w:spacing w:val="44"/>
          <w:w w:val="105"/>
        </w:rPr>
        <w:t> </w:t>
      </w:r>
      <w:r>
        <w:rPr>
          <w:w w:val="105"/>
        </w:rPr>
        <w:t>type</w:t>
      </w:r>
      <w:r>
        <w:rPr>
          <w:spacing w:val="45"/>
          <w:w w:val="105"/>
        </w:rPr>
        <w:t> </w:t>
      </w:r>
      <w:r>
        <w:rPr>
          <w:rFonts w:ascii="Georgia" w:hAnsi="Georgia"/>
          <w:i/>
          <w:w w:val="105"/>
        </w:rPr>
        <w:t>A</w:t>
      </w:r>
      <w:r>
        <w:rPr>
          <w:w w:val="105"/>
        </w:rPr>
        <w:t>(</w:t>
      </w:r>
      <w:r>
        <w:rPr>
          <w:rFonts w:ascii="Georgia" w:hAnsi="Georgia"/>
          <w:i/>
          <w:w w:val="105"/>
        </w:rPr>
        <w:t>i</w:t>
      </w:r>
      <w:r>
        <w:rPr>
          <w:w w:val="105"/>
        </w:rPr>
        <w:t>);</w:t>
      </w:r>
      <w:r>
        <w:rPr>
          <w:spacing w:val="59"/>
          <w:w w:val="105"/>
        </w:rPr>
        <w:t> </w:t>
      </w:r>
      <w:r>
        <w:rPr>
          <w:w w:val="105"/>
        </w:rPr>
        <w:t>that</w:t>
      </w:r>
      <w:r>
        <w:rPr>
          <w:spacing w:val="45"/>
          <w:w w:val="105"/>
        </w:rPr>
        <w:t> </w:t>
      </w:r>
      <w:r>
        <w:rPr>
          <w:w w:val="105"/>
        </w:rPr>
        <w:t>is,</w:t>
      </w:r>
      <w:r>
        <w:rPr>
          <w:spacing w:val="53"/>
          <w:w w:val="105"/>
        </w:rPr>
        <w:t> </w:t>
      </w:r>
      <w:r>
        <w:rPr>
          <w:w w:val="105"/>
        </w:rPr>
        <w:t>for</w:t>
      </w:r>
      <w:r>
        <w:rPr>
          <w:spacing w:val="44"/>
          <w:w w:val="105"/>
        </w:rPr>
        <w:t> </w:t>
      </w:r>
      <w:r>
        <w:rPr>
          <w:w w:val="105"/>
        </w:rPr>
        <w:t>each</w:t>
      </w:r>
      <w:r>
        <w:rPr>
          <w:spacing w:val="45"/>
          <w:w w:val="105"/>
        </w:rPr>
        <w:t> </w:t>
      </w:r>
      <w:r>
        <w:rPr>
          <w:w w:val="105"/>
        </w:rPr>
        <w:t>individual</w:t>
      </w:r>
      <w:r>
        <w:rPr>
          <w:spacing w:val="45"/>
          <w:w w:val="105"/>
        </w:rPr>
        <w:t> </w:t>
      </w:r>
      <w:r>
        <w:rPr>
          <w:rFonts w:ascii="Georgia" w:hAnsi="Georgia"/>
          <w:i/>
          <w:w w:val="105"/>
        </w:rPr>
        <w:t>i</w:t>
      </w:r>
      <w:r>
        <w:rPr>
          <w:rFonts w:ascii="Georgia" w:hAnsi="Georgia"/>
          <w:i/>
          <w:spacing w:val="55"/>
          <w:w w:val="105"/>
        </w:rPr>
        <w:t> </w:t>
      </w:r>
      <w:r>
        <w:rPr>
          <w:rFonts w:ascii="DejaVu Sans" w:hAnsi="DejaVu Sans"/>
          <w:i/>
          <w:w w:val="105"/>
        </w:rPr>
        <w:t>∈</w:t>
      </w:r>
      <w:r>
        <w:rPr>
          <w:rFonts w:ascii="DejaVu Sans" w:hAnsi="DejaVu Sans"/>
          <w:i/>
          <w:spacing w:val="36"/>
          <w:w w:val="105"/>
        </w:rPr>
        <w:t> </w:t>
      </w:r>
      <w:r>
        <w:rPr>
          <w:rFonts w:ascii="Georgia" w:hAnsi="Georgia"/>
          <w:i/>
          <w:w w:val="105"/>
        </w:rPr>
        <w:t>I</w:t>
      </w:r>
      <w:r>
        <w:rPr>
          <w:w w:val="105"/>
        </w:rPr>
        <w:t>,</w:t>
      </w:r>
      <w:r>
        <w:rPr>
          <w:spacing w:val="52"/>
          <w:w w:val="105"/>
        </w:rPr>
        <w:t> </w:t>
      </w:r>
      <w:r>
        <w:rPr>
          <w:w w:val="105"/>
        </w:rPr>
        <w:t>there</w:t>
      </w:r>
      <w:r>
        <w:rPr>
          <w:spacing w:val="45"/>
          <w:w w:val="105"/>
        </w:rPr>
        <w:t> </w:t>
      </w:r>
      <w:r>
        <w:rPr>
          <w:w w:val="105"/>
        </w:rPr>
        <w:t>is</w:t>
      </w:r>
      <w:r>
        <w:rPr>
          <w:spacing w:val="44"/>
          <w:w w:val="105"/>
        </w:rPr>
        <w:t> </w:t>
      </w:r>
      <w:r>
        <w:rPr>
          <w:w w:val="105"/>
        </w:rPr>
        <w:t>a</w:t>
      </w:r>
      <w:r>
        <w:rPr>
          <w:spacing w:val="45"/>
          <w:w w:val="105"/>
        </w:rPr>
        <w:t> </w:t>
      </w:r>
      <w:r>
        <w:rPr>
          <w:spacing w:val="-4"/>
          <w:w w:val="105"/>
        </w:rPr>
        <w:t>type</w:t>
      </w:r>
    </w:p>
    <w:p>
      <w:pPr>
        <w:pStyle w:val="BodyText"/>
        <w:spacing w:line="249" w:lineRule="auto"/>
        <w:ind w:right="490" w:hanging="1"/>
        <w:jc w:val="both"/>
      </w:pPr>
      <w:r>
        <w:rPr>
          <w:rFonts w:ascii="Georgia"/>
          <w:i/>
          <w:w w:val="110"/>
        </w:rPr>
        <w:t>A</w:t>
      </w:r>
      <w:r>
        <w:rPr>
          <w:w w:val="110"/>
        </w:rPr>
        <w:t>(</w:t>
      </w:r>
      <w:r>
        <w:rPr>
          <w:rFonts w:ascii="Georgia"/>
          <w:i/>
          <w:w w:val="110"/>
        </w:rPr>
        <w:t>i</w:t>
      </w:r>
      <w:r>
        <w:rPr>
          <w:w w:val="110"/>
        </w:rPr>
        <w:t>).</w:t>
      </w:r>
      <w:r>
        <w:rPr>
          <w:w w:val="110"/>
        </w:rPr>
        <w:t> Then</w:t>
      </w:r>
      <w:r>
        <w:rPr>
          <w:spacing w:val="-4"/>
          <w:w w:val="110"/>
        </w:rPr>
        <w:t> </w:t>
      </w:r>
      <w:r>
        <w:rPr>
          <w:w w:val="110"/>
        </w:rPr>
        <w:t>the</w:t>
      </w:r>
      <w:r>
        <w:rPr>
          <w:spacing w:val="-4"/>
          <w:w w:val="110"/>
        </w:rPr>
        <w:t> </w:t>
      </w:r>
      <w:r>
        <w:rPr>
          <w:w w:val="110"/>
        </w:rPr>
        <w:t>dependent</w:t>
      </w:r>
      <w:r>
        <w:rPr>
          <w:spacing w:val="-4"/>
          <w:w w:val="110"/>
        </w:rPr>
        <w:t> </w:t>
      </w:r>
      <w:r>
        <w:rPr>
          <w:w w:val="110"/>
        </w:rPr>
        <w:t>type</w:t>
      </w:r>
      <w:r>
        <w:rPr>
          <w:spacing w:val="-3"/>
          <w:w w:val="110"/>
        </w:rPr>
        <w:t> </w:t>
      </w:r>
      <w:r>
        <w:rPr>
          <w:rFonts w:ascii="Georgia"/>
          <w:i/>
          <w:w w:val="110"/>
        </w:rPr>
        <w:t>A</w:t>
      </w:r>
      <w:r>
        <w:rPr>
          <w:rFonts w:ascii="Georgia"/>
          <w:i/>
          <w:spacing w:val="-2"/>
          <w:w w:val="110"/>
        </w:rPr>
        <w:t> </w:t>
      </w:r>
      <w:r>
        <w:rPr>
          <w:w w:val="110"/>
        </w:rPr>
        <w:t>corresponds</w:t>
      </w:r>
      <w:r>
        <w:rPr>
          <w:spacing w:val="-4"/>
          <w:w w:val="110"/>
        </w:rPr>
        <w:t> </w:t>
      </w:r>
      <w:r>
        <w:rPr>
          <w:w w:val="110"/>
        </w:rPr>
        <w:t>to</w:t>
      </w:r>
      <w:r>
        <w:rPr>
          <w:spacing w:val="-4"/>
          <w:w w:val="110"/>
        </w:rPr>
        <w:t> </w:t>
      </w:r>
      <w:r>
        <w:rPr>
          <w:w w:val="110"/>
        </w:rPr>
        <w:t>a</w:t>
      </w:r>
      <w:r>
        <w:rPr>
          <w:spacing w:val="-4"/>
          <w:w w:val="110"/>
        </w:rPr>
        <w:t> </w:t>
      </w:r>
      <w:r>
        <w:rPr>
          <w:w w:val="110"/>
        </w:rPr>
        <w:t>predicate</w:t>
      </w:r>
      <w:r>
        <w:rPr>
          <w:spacing w:val="-4"/>
          <w:w w:val="110"/>
        </w:rPr>
        <w:t> </w:t>
      </w:r>
      <w:r>
        <w:rPr>
          <w:rFonts w:ascii="Georgia"/>
          <w:i/>
          <w:w w:val="110"/>
        </w:rPr>
        <w:t>A</w:t>
      </w:r>
      <w:r>
        <w:rPr>
          <w:rFonts w:ascii="Georgia"/>
          <w:i/>
          <w:spacing w:val="-2"/>
          <w:w w:val="110"/>
        </w:rPr>
        <w:t> </w:t>
      </w:r>
      <w:r>
        <w:rPr>
          <w:w w:val="110"/>
        </w:rPr>
        <w:t>on</w:t>
      </w:r>
      <w:r>
        <w:rPr>
          <w:spacing w:val="-4"/>
          <w:w w:val="110"/>
        </w:rPr>
        <w:t> </w:t>
      </w:r>
      <w:r>
        <w:rPr>
          <w:rFonts w:ascii="Georgia"/>
          <w:i/>
          <w:w w:val="110"/>
        </w:rPr>
        <w:t>I</w:t>
      </w:r>
      <w:r>
        <w:rPr>
          <w:w w:val="110"/>
        </w:rPr>
        <w:t>,</w:t>
      </w:r>
      <w:r>
        <w:rPr>
          <w:spacing w:val="-3"/>
          <w:w w:val="110"/>
        </w:rPr>
        <w:t> </w:t>
      </w:r>
      <w:r>
        <w:rPr>
          <w:w w:val="110"/>
        </w:rPr>
        <w:t>and</w:t>
      </w:r>
      <w:r>
        <w:rPr>
          <w:spacing w:val="-4"/>
          <w:w w:val="110"/>
        </w:rPr>
        <w:t> </w:t>
      </w:r>
      <w:r>
        <w:rPr>
          <w:w w:val="110"/>
        </w:rPr>
        <w:t>the type </w:t>
      </w:r>
      <w:r>
        <w:rPr>
          <w:rFonts w:ascii="Georgia"/>
          <w:i/>
          <w:w w:val="110"/>
        </w:rPr>
        <w:t>A</w:t>
      </w:r>
      <w:r>
        <w:rPr>
          <w:w w:val="110"/>
        </w:rPr>
        <w:t>(</w:t>
      </w:r>
      <w:r>
        <w:rPr>
          <w:rFonts w:ascii="Georgia"/>
          <w:i/>
          <w:w w:val="110"/>
        </w:rPr>
        <w:t>i</w:t>
      </w:r>
      <w:r>
        <w:rPr>
          <w:w w:val="110"/>
        </w:rPr>
        <w:t>) to the proposition </w:t>
      </w:r>
      <w:r>
        <w:rPr>
          <w:rFonts w:ascii="Georgia"/>
          <w:i/>
          <w:w w:val="110"/>
        </w:rPr>
        <w:t>A</w:t>
      </w:r>
      <w:r>
        <w:rPr>
          <w:w w:val="110"/>
        </w:rPr>
        <w:t>(</w:t>
      </w:r>
      <w:r>
        <w:rPr>
          <w:rFonts w:ascii="Georgia"/>
          <w:i/>
          <w:w w:val="110"/>
        </w:rPr>
        <w:t>i</w:t>
      </w:r>
      <w:r>
        <w:rPr>
          <w:w w:val="110"/>
        </w:rPr>
        <w:t>).</w:t>
      </w:r>
    </w:p>
    <w:p>
      <w:pPr>
        <w:pStyle w:val="BodyText"/>
        <w:spacing w:line="288" w:lineRule="exact" w:before="16"/>
        <w:ind w:right="490" w:firstLine="351"/>
        <w:jc w:val="both"/>
      </w:pPr>
      <w:r>
        <w:rPr>
          <w:w w:val="105"/>
        </w:rPr>
        <w:t>Secondly,</w:t>
      </w:r>
      <w:r>
        <w:rPr>
          <w:w w:val="105"/>
        </w:rPr>
        <w:t> we</w:t>
      </w:r>
      <w:r>
        <w:rPr>
          <w:w w:val="105"/>
        </w:rPr>
        <w:t> install</w:t>
      </w:r>
      <w:r>
        <w:rPr>
          <w:w w:val="105"/>
        </w:rPr>
        <w:t> an</w:t>
      </w:r>
      <w:r>
        <w:rPr>
          <w:w w:val="105"/>
        </w:rPr>
        <w:t> object</w:t>
      </w:r>
      <w:r>
        <w:rPr>
          <w:w w:val="105"/>
        </w:rPr>
        <w:t> logic</w:t>
      </w:r>
      <w:r>
        <w:rPr>
          <w:w w:val="105"/>
        </w:rPr>
        <w:t> at</w:t>
      </w:r>
      <w:r>
        <w:rPr>
          <w:w w:val="105"/>
        </w:rPr>
        <w:t> the</w:t>
      </w:r>
      <w:r>
        <w:rPr>
          <w:w w:val="105"/>
        </w:rPr>
        <w:t> level</w:t>
      </w:r>
      <w:r>
        <w:rPr>
          <w:w w:val="105"/>
        </w:rPr>
        <w:t> of</w:t>
      </w:r>
      <w:r>
        <w:rPr>
          <w:w w:val="105"/>
        </w:rPr>
        <w:t> terms,</w:t>
      </w:r>
      <w:r>
        <w:rPr>
          <w:w w:val="105"/>
        </w:rPr>
        <w:t> so</w:t>
      </w:r>
      <w:r>
        <w:rPr>
          <w:w w:val="105"/>
        </w:rPr>
        <w:t> that</w:t>
      </w:r>
      <w:r>
        <w:rPr>
          <w:w w:val="105"/>
        </w:rPr>
        <w:t> </w:t>
      </w:r>
      <w:r>
        <w:rPr>
          <w:w w:val="105"/>
        </w:rPr>
        <w:t>the expressions</w:t>
      </w:r>
      <w:r>
        <w:rPr>
          <w:w w:val="105"/>
        </w:rPr>
        <w:t> (formulae</w:t>
      </w:r>
      <w:r>
        <w:rPr>
          <w:w w:val="105"/>
        </w:rPr>
        <w:t> or</w:t>
      </w:r>
      <w:r>
        <w:rPr>
          <w:w w:val="105"/>
        </w:rPr>
        <w:t> sequents)</w:t>
      </w:r>
      <w:r>
        <w:rPr>
          <w:w w:val="105"/>
        </w:rPr>
        <w:t> of</w:t>
      </w:r>
      <w:r>
        <w:rPr>
          <w:w w:val="105"/>
        </w:rPr>
        <w:t> the</w:t>
      </w:r>
      <w:r>
        <w:rPr>
          <w:w w:val="105"/>
        </w:rPr>
        <w:t> object</w:t>
      </w:r>
      <w:r>
        <w:rPr>
          <w:w w:val="105"/>
        </w:rPr>
        <w:t> logic</w:t>
      </w:r>
      <w:r>
        <w:rPr>
          <w:w w:val="105"/>
        </w:rPr>
        <w:t> become</w:t>
      </w:r>
      <w:r>
        <w:rPr>
          <w:w w:val="105"/>
        </w:rPr>
        <w:t> terms</w:t>
      </w:r>
      <w:r>
        <w:rPr>
          <w:w w:val="105"/>
        </w:rPr>
        <w:t> of</w:t>
      </w:r>
      <w:r>
        <w:rPr>
          <w:w w:val="105"/>
        </w:rPr>
        <w:t> the dependently-typed </w:t>
      </w:r>
      <w:r>
        <w:rPr>
          <w:rFonts w:ascii="Georgia" w:hAnsi="Georgia"/>
          <w:i/>
          <w:w w:val="105"/>
        </w:rPr>
        <w:t>λ</w:t>
      </w:r>
      <w:r>
        <w:rPr>
          <w:w w:val="105"/>
        </w:rPr>
        <w:t>-calculus.</w:t>
      </w:r>
      <w:r>
        <w:rPr>
          <w:spacing w:val="37"/>
          <w:w w:val="105"/>
        </w:rPr>
        <w:t> </w:t>
      </w:r>
      <w:r>
        <w:rPr>
          <w:w w:val="105"/>
        </w:rPr>
        <w:t>That is, we can install a syntax for terms using the syntax of the chosen object logic, and declare a type constructor </w:t>
      </w:r>
      <w:r>
        <w:rPr>
          <w:rFonts w:ascii="Georgia" w:hAnsi="Georgia"/>
          <w:i/>
          <w:w w:val="105"/>
        </w:rPr>
        <w:t>P</w:t>
      </w:r>
      <w:r>
        <w:rPr>
          <w:rFonts w:ascii="Georgia" w:hAnsi="Georgia"/>
          <w:i/>
          <w:spacing w:val="-16"/>
          <w:w w:val="105"/>
        </w:rPr>
        <w:t> </w:t>
      </w:r>
      <w:r>
        <w:rPr>
          <w:w w:val="105"/>
        </w:rPr>
        <w:t>(</w:t>
      </w:r>
      <w:r>
        <w:rPr>
          <w:rFonts w:ascii="Georgia" w:hAnsi="Georgia"/>
          <w:i/>
          <w:w w:val="105"/>
        </w:rPr>
        <w:t>.</w:t>
      </w:r>
      <w:r>
        <w:rPr>
          <w:w w:val="105"/>
        </w:rPr>
        <w:t>), so that</w:t>
      </w:r>
      <w:r>
        <w:rPr>
          <w:w w:val="105"/>
        </w:rPr>
        <w:t> for</w:t>
      </w:r>
      <w:r>
        <w:rPr>
          <w:w w:val="105"/>
        </w:rPr>
        <w:t> each</w:t>
      </w:r>
      <w:r>
        <w:rPr>
          <w:w w:val="105"/>
        </w:rPr>
        <w:t> term</w:t>
      </w:r>
      <w:r>
        <w:rPr>
          <w:w w:val="105"/>
        </w:rPr>
        <w:t> </w:t>
      </w:r>
      <w:r>
        <w:rPr>
          <w:rFonts w:ascii="Georgia" w:hAnsi="Georgia"/>
          <w:i/>
          <w:w w:val="105"/>
        </w:rPr>
        <w:t>t</w:t>
      </w:r>
      <w:r>
        <w:rPr>
          <w:w w:val="105"/>
        </w:rPr>
        <w:t>,</w:t>
      </w:r>
      <w:r>
        <w:rPr>
          <w:w w:val="105"/>
        </w:rPr>
        <w:t> </w:t>
      </w:r>
      <w:r>
        <w:rPr>
          <w:rFonts w:ascii="Georgia" w:hAnsi="Georgia"/>
          <w:i/>
          <w:w w:val="105"/>
        </w:rPr>
        <w:t>P</w:t>
      </w:r>
      <w:r>
        <w:rPr>
          <w:rFonts w:ascii="Georgia" w:hAnsi="Georgia"/>
          <w:i/>
          <w:spacing w:val="-16"/>
          <w:w w:val="105"/>
        </w:rPr>
        <w:t> </w:t>
      </w:r>
      <w:r>
        <w:rPr>
          <w:w w:val="105"/>
        </w:rPr>
        <w:t>(</w:t>
      </w:r>
      <w:r>
        <w:rPr>
          <w:rFonts w:ascii="Georgia" w:hAnsi="Georgia"/>
          <w:i/>
          <w:w w:val="105"/>
        </w:rPr>
        <w:t>t</w:t>
      </w:r>
      <w:r>
        <w:rPr>
          <w:w w:val="105"/>
        </w:rPr>
        <w:t>)</w:t>
      </w:r>
      <w:r>
        <w:rPr>
          <w:w w:val="105"/>
        </w:rPr>
        <w:t> will</w:t>
      </w:r>
      <w:r>
        <w:rPr>
          <w:w w:val="105"/>
        </w:rPr>
        <w:t> mean</w:t>
      </w:r>
      <w:r>
        <w:rPr>
          <w:w w:val="105"/>
        </w:rPr>
        <w:t> “derivation</w:t>
      </w:r>
      <w:r>
        <w:rPr>
          <w:w w:val="105"/>
        </w:rPr>
        <w:t> of</w:t>
      </w:r>
      <w:r>
        <w:rPr>
          <w:w w:val="105"/>
        </w:rPr>
        <w:t> expression</w:t>
      </w:r>
      <w:r>
        <w:rPr>
          <w:w w:val="105"/>
        </w:rPr>
        <w:t> </w:t>
      </w:r>
      <w:r>
        <w:rPr>
          <w:rFonts w:ascii="Georgia" w:hAnsi="Georgia"/>
          <w:i/>
          <w:w w:val="105"/>
        </w:rPr>
        <w:t>t</w:t>
      </w:r>
      <w:r>
        <w:rPr>
          <w:w w:val="105"/>
        </w:rPr>
        <w:t>”.</w:t>
      </w:r>
      <w:r>
        <w:rPr>
          <w:spacing w:val="40"/>
          <w:w w:val="105"/>
        </w:rPr>
        <w:t> </w:t>
      </w:r>
      <w:r>
        <w:rPr>
          <w:w w:val="105"/>
        </w:rPr>
        <w:t>This</w:t>
      </w:r>
      <w:r>
        <w:rPr>
          <w:w w:val="105"/>
        </w:rPr>
        <w:t> was</w:t>
      </w:r>
      <w:r>
        <w:rPr>
          <w:spacing w:val="40"/>
          <w:w w:val="105"/>
        </w:rPr>
        <w:t> </w:t>
      </w:r>
      <w:r>
        <w:rPr>
          <w:w w:val="105"/>
        </w:rPr>
        <w:t>our approach for modelling </w:t>
      </w:r>
      <w:r>
        <w:rPr>
          <w:b/>
          <w:i/>
          <w:w w:val="105"/>
        </w:rPr>
        <w:t>δ</w:t>
      </w:r>
      <w:r>
        <w:rPr>
          <w:rFonts w:ascii="LM Roman 12" w:hAnsi="LM Roman 12"/>
          <w:b/>
          <w:w w:val="105"/>
        </w:rPr>
        <w:t>RA</w:t>
      </w:r>
      <w:r>
        <w:rPr>
          <w:w w:val="105"/>
        </w:rPr>
        <w:t>.</w:t>
      </w:r>
    </w:p>
    <w:p>
      <w:pPr>
        <w:pStyle w:val="BodyText"/>
        <w:spacing w:line="249" w:lineRule="auto" w:before="31"/>
        <w:ind w:right="490" w:firstLine="351"/>
        <w:jc w:val="both"/>
      </w:pPr>
      <w:r>
        <w:rPr>
          <w:spacing w:val="-2"/>
          <w:w w:val="105"/>
        </w:rPr>
        <w:t>Regarding</w:t>
      </w:r>
      <w:r>
        <w:rPr>
          <w:spacing w:val="-9"/>
          <w:w w:val="105"/>
        </w:rPr>
        <w:t> </w:t>
      </w:r>
      <w:r>
        <w:rPr>
          <w:spacing w:val="-2"/>
          <w:w w:val="105"/>
        </w:rPr>
        <w:t>an</w:t>
      </w:r>
      <w:r>
        <w:rPr>
          <w:spacing w:val="-9"/>
          <w:w w:val="105"/>
        </w:rPr>
        <w:t> </w:t>
      </w:r>
      <w:r>
        <w:rPr>
          <w:spacing w:val="-2"/>
          <w:w w:val="105"/>
        </w:rPr>
        <w:t>expression</w:t>
      </w:r>
      <w:r>
        <w:rPr>
          <w:spacing w:val="-9"/>
          <w:w w:val="105"/>
        </w:rPr>
        <w:t> </w:t>
      </w:r>
      <w:r>
        <w:rPr>
          <w:spacing w:val="-2"/>
          <w:w w:val="105"/>
        </w:rPr>
        <w:t>(formula</w:t>
      </w:r>
      <w:r>
        <w:rPr>
          <w:spacing w:val="-9"/>
          <w:w w:val="105"/>
        </w:rPr>
        <w:t> </w:t>
      </w:r>
      <w:r>
        <w:rPr>
          <w:spacing w:val="-2"/>
          <w:w w:val="105"/>
        </w:rPr>
        <w:t>or</w:t>
      </w:r>
      <w:r>
        <w:rPr>
          <w:spacing w:val="-9"/>
          <w:w w:val="105"/>
        </w:rPr>
        <w:t> </w:t>
      </w:r>
      <w:r>
        <w:rPr>
          <w:spacing w:val="-2"/>
          <w:w w:val="105"/>
        </w:rPr>
        <w:t>sequent)</w:t>
      </w:r>
      <w:r>
        <w:rPr>
          <w:spacing w:val="-9"/>
          <w:w w:val="105"/>
        </w:rPr>
        <w:t> </w:t>
      </w:r>
      <w:r>
        <w:rPr>
          <w:rFonts w:ascii="Georgia" w:hAnsi="Georgia"/>
          <w:i/>
          <w:spacing w:val="-2"/>
          <w:w w:val="105"/>
        </w:rPr>
        <w:t>t</w:t>
      </w:r>
      <w:r>
        <w:rPr>
          <w:rFonts w:ascii="Georgia" w:hAnsi="Georgia"/>
          <w:i/>
          <w:spacing w:val="-7"/>
          <w:w w:val="105"/>
        </w:rPr>
        <w:t> </w:t>
      </w:r>
      <w:r>
        <w:rPr>
          <w:spacing w:val="-2"/>
          <w:w w:val="105"/>
        </w:rPr>
        <w:t>as</w:t>
      </w:r>
      <w:r>
        <w:rPr>
          <w:spacing w:val="-9"/>
          <w:w w:val="105"/>
        </w:rPr>
        <w:t> </w:t>
      </w:r>
      <w:r>
        <w:rPr>
          <w:spacing w:val="-2"/>
          <w:w w:val="105"/>
        </w:rPr>
        <w:t>derivable</w:t>
      </w:r>
      <w:r>
        <w:rPr>
          <w:spacing w:val="-9"/>
          <w:w w:val="105"/>
        </w:rPr>
        <w:t> </w:t>
      </w:r>
      <w:r>
        <w:rPr>
          <w:spacing w:val="-2"/>
          <w:w w:val="105"/>
        </w:rPr>
        <w:t>when</w:t>
      </w:r>
      <w:r>
        <w:rPr>
          <w:spacing w:val="-9"/>
          <w:w w:val="105"/>
        </w:rPr>
        <w:t> </w:t>
      </w:r>
      <w:r>
        <w:rPr>
          <w:spacing w:val="-2"/>
          <w:w w:val="105"/>
        </w:rPr>
        <w:t>we</w:t>
      </w:r>
      <w:r>
        <w:rPr>
          <w:spacing w:val="-9"/>
          <w:w w:val="105"/>
        </w:rPr>
        <w:t> </w:t>
      </w:r>
      <w:r>
        <w:rPr>
          <w:spacing w:val="-2"/>
          <w:w w:val="105"/>
        </w:rPr>
        <w:t>have</w:t>
      </w:r>
      <w:r>
        <w:rPr>
          <w:spacing w:val="-9"/>
          <w:w w:val="105"/>
        </w:rPr>
        <w:t> </w:t>
      </w:r>
      <w:r>
        <w:rPr>
          <w:spacing w:val="-2"/>
          <w:w w:val="105"/>
        </w:rPr>
        <w:t>a </w:t>
      </w:r>
      <w:r>
        <w:rPr>
          <w:w w:val="105"/>
        </w:rPr>
        <w:t>term</w:t>
      </w:r>
      <w:r>
        <w:rPr>
          <w:spacing w:val="-16"/>
          <w:w w:val="105"/>
        </w:rPr>
        <w:t> </w:t>
      </w:r>
      <w:r>
        <w:rPr>
          <w:w w:val="105"/>
        </w:rPr>
        <w:t>of</w:t>
      </w:r>
      <w:r>
        <w:rPr>
          <w:spacing w:val="-16"/>
          <w:w w:val="105"/>
        </w:rPr>
        <w:t> </w:t>
      </w:r>
      <w:r>
        <w:rPr>
          <w:w w:val="105"/>
        </w:rPr>
        <w:t>type</w:t>
      </w:r>
      <w:r>
        <w:rPr>
          <w:spacing w:val="-12"/>
          <w:w w:val="105"/>
        </w:rPr>
        <w:t> </w:t>
      </w:r>
      <w:r>
        <w:rPr>
          <w:rFonts w:ascii="Georgia" w:hAnsi="Georgia"/>
          <w:i/>
          <w:w w:val="105"/>
        </w:rPr>
        <w:t>P</w:t>
      </w:r>
      <w:r>
        <w:rPr>
          <w:rFonts w:ascii="Georgia" w:hAnsi="Georgia"/>
          <w:i/>
          <w:spacing w:val="-16"/>
          <w:w w:val="105"/>
        </w:rPr>
        <w:t> </w:t>
      </w:r>
      <w:r>
        <w:rPr>
          <w:w w:val="105"/>
        </w:rPr>
        <w:t>(</w:t>
      </w:r>
      <w:r>
        <w:rPr>
          <w:rFonts w:ascii="Georgia" w:hAnsi="Georgia"/>
          <w:i/>
          <w:w w:val="105"/>
        </w:rPr>
        <w:t>t</w:t>
      </w:r>
      <w:r>
        <w:rPr>
          <w:w w:val="105"/>
        </w:rPr>
        <w:t>)</w:t>
      </w:r>
      <w:r>
        <w:rPr>
          <w:spacing w:val="-9"/>
          <w:w w:val="105"/>
        </w:rPr>
        <w:t> </w:t>
      </w:r>
      <w:r>
        <w:rPr>
          <w:w w:val="105"/>
        </w:rPr>
        <w:t>has</w:t>
      </w:r>
      <w:r>
        <w:rPr>
          <w:spacing w:val="-10"/>
          <w:w w:val="105"/>
        </w:rPr>
        <w:t> </w:t>
      </w:r>
      <w:r>
        <w:rPr>
          <w:w w:val="105"/>
        </w:rPr>
        <w:t>certain</w:t>
      </w:r>
      <w:r>
        <w:rPr>
          <w:spacing w:val="-9"/>
          <w:w w:val="105"/>
        </w:rPr>
        <w:t> </w:t>
      </w:r>
      <w:r>
        <w:rPr>
          <w:w w:val="105"/>
        </w:rPr>
        <w:t>consequences.</w:t>
      </w:r>
      <w:r>
        <w:rPr>
          <w:spacing w:val="21"/>
          <w:w w:val="105"/>
        </w:rPr>
        <w:t> </w:t>
      </w:r>
      <w:r>
        <w:rPr>
          <w:w w:val="105"/>
        </w:rPr>
        <w:t>For</w:t>
      </w:r>
      <w:r>
        <w:rPr>
          <w:spacing w:val="-10"/>
          <w:w w:val="105"/>
        </w:rPr>
        <w:t> </w:t>
      </w:r>
      <w:r>
        <w:rPr>
          <w:w w:val="105"/>
        </w:rPr>
        <w:t>example,</w:t>
      </w:r>
      <w:r>
        <w:rPr>
          <w:spacing w:val="-7"/>
          <w:w w:val="105"/>
        </w:rPr>
        <w:t> </w:t>
      </w:r>
      <w:r>
        <w:rPr>
          <w:w w:val="105"/>
        </w:rPr>
        <w:t>since</w:t>
      </w:r>
      <w:r>
        <w:rPr>
          <w:spacing w:val="-9"/>
          <w:w w:val="105"/>
        </w:rPr>
        <w:t> </w:t>
      </w:r>
      <w:r>
        <w:rPr>
          <w:w w:val="105"/>
        </w:rPr>
        <w:t>from</w:t>
      </w:r>
      <w:r>
        <w:rPr>
          <w:spacing w:val="-10"/>
          <w:w w:val="105"/>
        </w:rPr>
        <w:t> </w:t>
      </w:r>
      <w:r>
        <w:rPr>
          <w:w w:val="105"/>
        </w:rPr>
        <w:t>functions of</w:t>
      </w:r>
      <w:r>
        <w:rPr>
          <w:spacing w:val="26"/>
          <w:w w:val="105"/>
        </w:rPr>
        <w:t> </w:t>
      </w:r>
      <w:r>
        <w:rPr>
          <w:w w:val="105"/>
        </w:rPr>
        <w:t>type</w:t>
      </w:r>
      <w:r>
        <w:rPr>
          <w:spacing w:val="27"/>
          <w:w w:val="105"/>
        </w:rPr>
        <w:t> </w:t>
      </w:r>
      <w:r>
        <w:rPr>
          <w:rFonts w:ascii="Georgia" w:hAnsi="Georgia"/>
          <w:i/>
          <w:w w:val="105"/>
        </w:rPr>
        <w:t>X</w:t>
      </w:r>
      <w:r>
        <w:rPr>
          <w:rFonts w:ascii="Georgia" w:hAnsi="Georgia"/>
          <w:i/>
          <w:spacing w:val="43"/>
          <w:w w:val="105"/>
        </w:rPr>
        <w:t> </w:t>
      </w:r>
      <w:r>
        <w:rPr>
          <w:rFonts w:ascii="DejaVu Sans" w:hAnsi="DejaVu Sans"/>
          <w:i/>
          <w:w w:val="105"/>
        </w:rPr>
        <w:t>→</w:t>
      </w:r>
      <w:r>
        <w:rPr>
          <w:rFonts w:ascii="DejaVu Sans" w:hAnsi="DejaVu Sans"/>
          <w:i/>
          <w:spacing w:val="5"/>
          <w:w w:val="105"/>
        </w:rPr>
        <w:t> </w:t>
      </w:r>
      <w:r>
        <w:rPr>
          <w:rFonts w:ascii="Georgia" w:hAnsi="Georgia"/>
          <w:i/>
          <w:w w:val="105"/>
        </w:rPr>
        <w:t>Z</w:t>
      </w:r>
      <w:r>
        <w:rPr>
          <w:w w:val="105"/>
        </w:rPr>
        <w:t>,</w:t>
      </w:r>
      <w:r>
        <w:rPr>
          <w:spacing w:val="29"/>
          <w:w w:val="105"/>
        </w:rPr>
        <w:t> </w:t>
      </w:r>
      <w:r>
        <w:rPr>
          <w:rFonts w:ascii="Georgia" w:hAnsi="Georgia"/>
          <w:i/>
          <w:w w:val="105"/>
        </w:rPr>
        <w:t>U</w:t>
      </w:r>
      <w:r>
        <w:rPr>
          <w:rFonts w:ascii="Georgia" w:hAnsi="Georgia"/>
          <w:i/>
          <w:spacing w:val="48"/>
          <w:w w:val="105"/>
        </w:rPr>
        <w:t> </w:t>
      </w:r>
      <w:r>
        <w:rPr>
          <w:rFonts w:ascii="DejaVu Sans" w:hAnsi="DejaVu Sans"/>
          <w:i/>
          <w:w w:val="105"/>
        </w:rPr>
        <w:t>→</w:t>
      </w:r>
      <w:r>
        <w:rPr>
          <w:rFonts w:ascii="DejaVu Sans" w:hAnsi="DejaVu Sans"/>
          <w:i/>
          <w:spacing w:val="5"/>
          <w:w w:val="105"/>
        </w:rPr>
        <w:t> </w:t>
      </w:r>
      <w:r>
        <w:rPr>
          <w:rFonts w:ascii="Georgia" w:hAnsi="Georgia"/>
          <w:i/>
          <w:w w:val="105"/>
        </w:rPr>
        <w:t>V</w:t>
      </w:r>
      <w:r>
        <w:rPr>
          <w:rFonts w:ascii="Georgia" w:hAnsi="Georgia"/>
          <w:i/>
          <w:spacing w:val="77"/>
          <w:w w:val="105"/>
        </w:rPr>
        <w:t> </w:t>
      </w:r>
      <w:r>
        <w:rPr>
          <w:rFonts w:ascii="DejaVu Sans" w:hAnsi="DejaVu Sans"/>
          <w:i/>
          <w:w w:val="105"/>
        </w:rPr>
        <w:t>→</w:t>
      </w:r>
      <w:r>
        <w:rPr>
          <w:rFonts w:ascii="DejaVu Sans" w:hAnsi="DejaVu Sans"/>
          <w:i/>
          <w:spacing w:val="5"/>
          <w:w w:val="105"/>
        </w:rPr>
        <w:t> </w:t>
      </w:r>
      <w:r>
        <w:rPr>
          <w:rFonts w:ascii="Georgia" w:hAnsi="Georgia"/>
          <w:i/>
          <w:w w:val="105"/>
        </w:rPr>
        <w:t>W</w:t>
      </w:r>
      <w:r>
        <w:rPr>
          <w:rFonts w:ascii="Georgia" w:hAnsi="Georgia"/>
          <w:i/>
          <w:spacing w:val="62"/>
          <w:w w:val="105"/>
        </w:rPr>
        <w:t> </w:t>
      </w:r>
      <w:r>
        <w:rPr>
          <w:w w:val="105"/>
        </w:rPr>
        <w:t>and</w:t>
      </w:r>
      <w:r>
        <w:rPr>
          <w:spacing w:val="27"/>
          <w:w w:val="105"/>
        </w:rPr>
        <w:t> </w:t>
      </w:r>
      <w:r>
        <w:rPr>
          <w:rFonts w:ascii="Georgia" w:hAnsi="Georgia"/>
          <w:i/>
          <w:w w:val="105"/>
        </w:rPr>
        <w:t>S</w:t>
      </w:r>
      <w:r>
        <w:rPr>
          <w:rFonts w:ascii="Georgia" w:hAnsi="Georgia"/>
          <w:i/>
          <w:spacing w:val="37"/>
          <w:w w:val="105"/>
        </w:rPr>
        <w:t> </w:t>
      </w:r>
      <w:r>
        <w:rPr>
          <w:rFonts w:ascii="DejaVu Sans" w:hAnsi="DejaVu Sans"/>
          <w:i/>
          <w:w w:val="105"/>
        </w:rPr>
        <w:t>→</w:t>
      </w:r>
      <w:r>
        <w:rPr>
          <w:rFonts w:ascii="DejaVu Sans" w:hAnsi="DejaVu Sans"/>
          <w:i/>
          <w:spacing w:val="5"/>
          <w:w w:val="105"/>
        </w:rPr>
        <w:t> </w:t>
      </w:r>
      <w:r>
        <w:rPr>
          <w:rFonts w:ascii="Georgia" w:hAnsi="Georgia"/>
          <w:i/>
          <w:w w:val="105"/>
        </w:rPr>
        <w:t>S</w:t>
      </w:r>
      <w:r>
        <w:rPr>
          <w:rFonts w:ascii="Georgia" w:hAnsi="Georgia"/>
          <w:i/>
          <w:spacing w:val="37"/>
          <w:w w:val="105"/>
        </w:rPr>
        <w:t> </w:t>
      </w:r>
      <w:r>
        <w:rPr>
          <w:rFonts w:ascii="DejaVu Sans" w:hAnsi="DejaVu Sans"/>
          <w:i/>
          <w:w w:val="105"/>
        </w:rPr>
        <w:t>→</w:t>
      </w:r>
      <w:r>
        <w:rPr>
          <w:rFonts w:ascii="DejaVu Sans" w:hAnsi="DejaVu Sans"/>
          <w:i/>
          <w:spacing w:val="5"/>
          <w:w w:val="105"/>
        </w:rPr>
        <w:t> </w:t>
      </w:r>
      <w:r>
        <w:rPr>
          <w:rFonts w:ascii="Georgia" w:hAnsi="Georgia"/>
          <w:i/>
          <w:w w:val="105"/>
        </w:rPr>
        <w:t>T</w:t>
      </w:r>
      <w:r>
        <w:rPr>
          <w:rFonts w:ascii="Georgia" w:hAnsi="Georgia"/>
          <w:i/>
          <w:spacing w:val="62"/>
          <w:w w:val="105"/>
        </w:rPr>
        <w:t> </w:t>
      </w:r>
      <w:r>
        <w:rPr>
          <w:w w:val="105"/>
        </w:rPr>
        <w:t>we</w:t>
      </w:r>
      <w:r>
        <w:rPr>
          <w:spacing w:val="27"/>
          <w:w w:val="105"/>
        </w:rPr>
        <w:t> </w:t>
      </w:r>
      <w:r>
        <w:rPr>
          <w:w w:val="105"/>
        </w:rPr>
        <w:t>can</w:t>
      </w:r>
      <w:r>
        <w:rPr>
          <w:spacing w:val="27"/>
          <w:w w:val="105"/>
        </w:rPr>
        <w:t> </w:t>
      </w:r>
      <w:r>
        <w:rPr>
          <w:w w:val="105"/>
        </w:rPr>
        <w:t>construct</w:t>
      </w:r>
      <w:r>
        <w:rPr>
          <w:spacing w:val="27"/>
          <w:w w:val="105"/>
        </w:rPr>
        <w:t> </w:t>
      </w:r>
      <w:r>
        <w:rPr>
          <w:spacing w:val="-2"/>
          <w:w w:val="105"/>
        </w:rPr>
        <w:t>functions</w:t>
      </w:r>
    </w:p>
    <w:p>
      <w:pPr>
        <w:spacing w:after="0" w:line="249" w:lineRule="auto"/>
        <w:jc w:val="both"/>
        <w:sectPr>
          <w:pgSz w:w="12240" w:h="15840"/>
          <w:pgMar w:header="875" w:footer="837" w:top="1080" w:bottom="1020" w:left="1720" w:right="1720"/>
        </w:sectPr>
      </w:pPr>
    </w:p>
    <w:p>
      <w:pPr>
        <w:pStyle w:val="BodyText"/>
        <w:spacing w:before="59"/>
        <w:ind w:left="0"/>
      </w:pPr>
    </w:p>
    <w:p>
      <w:pPr>
        <w:pStyle w:val="BodyText"/>
        <w:spacing w:line="228" w:lineRule="auto"/>
        <w:ind w:right="489" w:hanging="1"/>
        <w:jc w:val="both"/>
      </w:pPr>
      <w:r>
        <w:rPr>
          <w:w w:val="105"/>
        </w:rPr>
        <w:t>of</w:t>
      </w:r>
      <w:r>
        <w:rPr>
          <w:w w:val="105"/>
        </w:rPr>
        <w:t> type</w:t>
      </w:r>
      <w:r>
        <w:rPr>
          <w:w w:val="105"/>
        </w:rPr>
        <w:t> </w:t>
      </w:r>
      <w:r>
        <w:rPr>
          <w:rFonts w:ascii="Georgia" w:hAnsi="Georgia"/>
          <w:i/>
          <w:w w:val="105"/>
        </w:rPr>
        <w:t>X</w:t>
      </w:r>
      <w:r>
        <w:rPr>
          <w:rFonts w:ascii="Georgia" w:hAnsi="Georgia"/>
          <w:i/>
          <w:spacing w:val="40"/>
          <w:w w:val="105"/>
        </w:rPr>
        <w:t> </w:t>
      </w:r>
      <w:r>
        <w:rPr>
          <w:rFonts w:ascii="DejaVu Sans" w:hAnsi="DejaVu Sans"/>
          <w:i/>
          <w:w w:val="105"/>
        </w:rPr>
        <w:t>→</w:t>
      </w:r>
      <w:r>
        <w:rPr>
          <w:rFonts w:ascii="DejaVu Sans" w:hAnsi="DejaVu Sans"/>
          <w:i/>
          <w:w w:val="105"/>
        </w:rPr>
        <w:t> </w:t>
      </w:r>
      <w:r>
        <w:rPr>
          <w:rFonts w:ascii="Georgia" w:hAnsi="Georgia"/>
          <w:i/>
          <w:w w:val="105"/>
        </w:rPr>
        <w:t>Y</w:t>
      </w:r>
      <w:r>
        <w:rPr>
          <w:rFonts w:ascii="Georgia" w:hAnsi="Georgia"/>
          <w:i/>
          <w:spacing w:val="40"/>
          <w:w w:val="105"/>
        </w:rPr>
        <w:t> </w:t>
      </w:r>
      <w:r>
        <w:rPr>
          <w:rFonts w:ascii="DejaVu Sans" w:hAnsi="DejaVu Sans"/>
          <w:i/>
          <w:w w:val="105"/>
        </w:rPr>
        <w:t>→</w:t>
      </w:r>
      <w:r>
        <w:rPr>
          <w:rFonts w:ascii="DejaVu Sans" w:hAnsi="DejaVu Sans"/>
          <w:i/>
          <w:w w:val="105"/>
        </w:rPr>
        <w:t> </w:t>
      </w:r>
      <w:r>
        <w:rPr>
          <w:rFonts w:ascii="Georgia" w:hAnsi="Georgia"/>
          <w:i/>
          <w:w w:val="105"/>
        </w:rPr>
        <w:t>Z</w:t>
      </w:r>
      <w:r>
        <w:rPr>
          <w:w w:val="105"/>
        </w:rPr>
        <w:t>,</w:t>
      </w:r>
      <w:r>
        <w:rPr>
          <w:w w:val="105"/>
        </w:rPr>
        <w:t> </w:t>
      </w:r>
      <w:r>
        <w:rPr>
          <w:rFonts w:ascii="Georgia" w:hAnsi="Georgia"/>
          <w:i/>
          <w:w w:val="105"/>
        </w:rPr>
        <w:t>V</w:t>
      </w:r>
      <w:r>
        <w:rPr>
          <w:rFonts w:ascii="Georgia" w:hAnsi="Georgia"/>
          <w:i/>
          <w:spacing w:val="40"/>
          <w:w w:val="105"/>
        </w:rPr>
        <w:t> </w:t>
      </w:r>
      <w:r>
        <w:rPr>
          <w:rFonts w:ascii="DejaVu Sans" w:hAnsi="DejaVu Sans"/>
          <w:i/>
          <w:w w:val="105"/>
        </w:rPr>
        <w:t>→</w:t>
      </w:r>
      <w:r>
        <w:rPr>
          <w:rFonts w:ascii="DejaVu Sans" w:hAnsi="DejaVu Sans"/>
          <w:i/>
          <w:w w:val="105"/>
        </w:rPr>
        <w:t> </w:t>
      </w:r>
      <w:r>
        <w:rPr>
          <w:rFonts w:ascii="Georgia" w:hAnsi="Georgia"/>
          <w:i/>
          <w:w w:val="105"/>
        </w:rPr>
        <w:t>U</w:t>
      </w:r>
      <w:r>
        <w:rPr>
          <w:rFonts w:ascii="Georgia" w:hAnsi="Georgia"/>
          <w:i/>
          <w:spacing w:val="40"/>
          <w:w w:val="105"/>
        </w:rPr>
        <w:t> </w:t>
      </w:r>
      <w:r>
        <w:rPr>
          <w:rFonts w:ascii="DejaVu Sans" w:hAnsi="DejaVu Sans"/>
          <w:i/>
          <w:w w:val="105"/>
        </w:rPr>
        <w:t>→</w:t>
      </w:r>
      <w:r>
        <w:rPr>
          <w:rFonts w:ascii="DejaVu Sans" w:hAnsi="DejaVu Sans"/>
          <w:i/>
          <w:w w:val="105"/>
        </w:rPr>
        <w:t> </w:t>
      </w:r>
      <w:r>
        <w:rPr>
          <w:rFonts w:ascii="Georgia" w:hAnsi="Georgia"/>
          <w:i/>
          <w:w w:val="105"/>
        </w:rPr>
        <w:t>W</w:t>
      </w:r>
      <w:r>
        <w:rPr>
          <w:rFonts w:ascii="Georgia" w:hAnsi="Georgia"/>
          <w:i/>
          <w:spacing w:val="40"/>
          <w:w w:val="105"/>
        </w:rPr>
        <w:t> </w:t>
      </w:r>
      <w:r>
        <w:rPr>
          <w:w w:val="105"/>
        </w:rPr>
        <w:t>and</w:t>
      </w:r>
      <w:r>
        <w:rPr>
          <w:w w:val="105"/>
        </w:rPr>
        <w:t> </w:t>
      </w:r>
      <w:r>
        <w:rPr>
          <w:rFonts w:ascii="Georgia" w:hAnsi="Georgia"/>
          <w:i/>
          <w:w w:val="105"/>
        </w:rPr>
        <w:t>S</w:t>
      </w:r>
      <w:r>
        <w:rPr>
          <w:rFonts w:ascii="Georgia" w:hAnsi="Georgia"/>
          <w:i/>
          <w:w w:val="105"/>
        </w:rPr>
        <w:t> </w:t>
      </w:r>
      <w:r>
        <w:rPr>
          <w:rFonts w:ascii="DejaVu Sans" w:hAnsi="DejaVu Sans"/>
          <w:i/>
          <w:w w:val="105"/>
        </w:rPr>
        <w:t>→</w:t>
      </w:r>
      <w:r>
        <w:rPr>
          <w:rFonts w:ascii="DejaVu Sans" w:hAnsi="DejaVu Sans"/>
          <w:i/>
          <w:w w:val="105"/>
        </w:rPr>
        <w:t> </w:t>
      </w:r>
      <w:r>
        <w:rPr>
          <w:rFonts w:ascii="Georgia" w:hAnsi="Georgia"/>
          <w:i/>
          <w:w w:val="105"/>
        </w:rPr>
        <w:t>T</w:t>
      </w:r>
      <w:r>
        <w:rPr>
          <w:rFonts w:ascii="Georgia" w:hAnsi="Georgia"/>
          <w:i/>
          <w:spacing w:val="-16"/>
          <w:w w:val="105"/>
        </w:rPr>
        <w:t> </w:t>
      </w:r>
      <w:r>
        <w:rPr>
          <w:w w:val="105"/>
        </w:rPr>
        <w:t>,</w:t>
      </w:r>
      <w:r>
        <w:rPr>
          <w:w w:val="105"/>
        </w:rPr>
        <w:t> we</w:t>
      </w:r>
      <w:r>
        <w:rPr>
          <w:w w:val="105"/>
        </w:rPr>
        <w:t> unavoidably</w:t>
      </w:r>
      <w:r>
        <w:rPr>
          <w:w w:val="105"/>
        </w:rPr>
        <w:t> have weakening, exchange and contraction.</w:t>
      </w:r>
      <w:r>
        <w:rPr>
          <w:spacing w:val="27"/>
          <w:w w:val="105"/>
        </w:rPr>
        <w:t> </w:t>
      </w:r>
      <w:r>
        <w:rPr>
          <w:w w:val="105"/>
        </w:rPr>
        <w:t>Note, however, that in our formulation of </w:t>
      </w:r>
      <w:r>
        <w:rPr>
          <w:b/>
          <w:i/>
          <w:w w:val="105"/>
        </w:rPr>
        <w:t>δ</w:t>
      </w:r>
      <w:r>
        <w:rPr>
          <w:rFonts w:ascii="LM Roman 12" w:hAnsi="LM Roman 12"/>
          <w:b/>
          <w:w w:val="105"/>
        </w:rPr>
        <w:t>RA</w:t>
      </w:r>
      <w:r>
        <w:rPr>
          <w:w w:val="105"/>
        </w:rPr>
        <w:t>, these are in the meta-logic level, not in the object logic.</w:t>
      </w:r>
    </w:p>
    <w:p>
      <w:pPr>
        <w:pStyle w:val="BodyText"/>
        <w:spacing w:line="252" w:lineRule="auto" w:before="21"/>
        <w:ind w:right="490" w:firstLine="351"/>
        <w:jc w:val="both"/>
      </w:pPr>
      <w:r>
        <w:rPr>
          <w:w w:val="105"/>
        </w:rPr>
        <w:t>Two theories based on dependent types are the Edinburgh Logical Frame- work (LF) [11] and Constructive Type Theory (CTT) [13].</w:t>
      </w:r>
    </w:p>
    <w:p>
      <w:pPr>
        <w:pStyle w:val="BodyText"/>
        <w:ind w:left="0"/>
      </w:pPr>
    </w:p>
    <w:p>
      <w:pPr>
        <w:pStyle w:val="BodyText"/>
        <w:spacing w:before="47"/>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z w:val="24"/>
        </w:rPr>
        <w:t>The</w:t>
      </w:r>
      <w:r>
        <w:rPr>
          <w:rFonts w:ascii="LM Roman 12"/>
          <w:i/>
          <w:spacing w:val="-6"/>
          <w:sz w:val="24"/>
        </w:rPr>
        <w:t> </w:t>
      </w:r>
      <w:r>
        <w:rPr>
          <w:rFonts w:ascii="LM Roman 12"/>
          <w:i/>
          <w:sz w:val="24"/>
        </w:rPr>
        <w:t>Twelf</w:t>
      </w:r>
      <w:r>
        <w:rPr>
          <w:rFonts w:ascii="LM Roman 12"/>
          <w:i/>
          <w:spacing w:val="-6"/>
          <w:sz w:val="24"/>
        </w:rPr>
        <w:t> </w:t>
      </w:r>
      <w:r>
        <w:rPr>
          <w:rFonts w:ascii="LM Roman 12"/>
          <w:i/>
          <w:spacing w:val="-2"/>
          <w:sz w:val="24"/>
        </w:rPr>
        <w:t>implementation</w:t>
      </w:r>
    </w:p>
    <w:p>
      <w:pPr>
        <w:pStyle w:val="BodyText"/>
        <w:spacing w:line="252" w:lineRule="auto" w:before="213"/>
        <w:ind w:right="489"/>
        <w:jc w:val="both"/>
      </w:pPr>
      <w:r>
        <w:rPr>
          <w:w w:val="105"/>
        </w:rPr>
        <w:t>Twelf</w:t>
      </w:r>
      <w:r>
        <w:rPr>
          <w:w w:val="105"/>
        </w:rPr>
        <w:t> [20]</w:t>
      </w:r>
      <w:r>
        <w:rPr>
          <w:w w:val="105"/>
        </w:rPr>
        <w:t> is</w:t>
      </w:r>
      <w:r>
        <w:rPr>
          <w:w w:val="105"/>
        </w:rPr>
        <w:t> an</w:t>
      </w:r>
      <w:r>
        <w:rPr>
          <w:w w:val="105"/>
        </w:rPr>
        <w:t> implementation</w:t>
      </w:r>
      <w:r>
        <w:rPr>
          <w:w w:val="105"/>
        </w:rPr>
        <w:t> of</w:t>
      </w:r>
      <w:r>
        <w:rPr>
          <w:w w:val="105"/>
        </w:rPr>
        <w:t> the</w:t>
      </w:r>
      <w:r>
        <w:rPr>
          <w:w w:val="105"/>
        </w:rPr>
        <w:t> Edinburgh</w:t>
      </w:r>
      <w:r>
        <w:rPr>
          <w:w w:val="105"/>
        </w:rPr>
        <w:t> Logical</w:t>
      </w:r>
      <w:r>
        <w:rPr>
          <w:w w:val="105"/>
        </w:rPr>
        <w:t> Framework</w:t>
      </w:r>
      <w:r>
        <w:rPr>
          <w:w w:val="105"/>
        </w:rPr>
        <w:t> (LF) [11].</w:t>
      </w:r>
      <w:r>
        <w:rPr>
          <w:spacing w:val="40"/>
          <w:w w:val="105"/>
        </w:rPr>
        <w:t> </w:t>
      </w:r>
      <w:r>
        <w:rPr>
          <w:w w:val="105"/>
        </w:rPr>
        <w:t>This</w:t>
      </w:r>
      <w:r>
        <w:rPr>
          <w:w w:val="105"/>
        </w:rPr>
        <w:t> is</w:t>
      </w:r>
      <w:r>
        <w:rPr>
          <w:w w:val="105"/>
        </w:rPr>
        <w:t> based</w:t>
      </w:r>
      <w:r>
        <w:rPr>
          <w:w w:val="105"/>
        </w:rPr>
        <w:t> on</w:t>
      </w:r>
      <w:r>
        <w:rPr>
          <w:w w:val="105"/>
        </w:rPr>
        <w:t> a</w:t>
      </w:r>
      <w:r>
        <w:rPr>
          <w:w w:val="105"/>
        </w:rPr>
        <w:t> typed</w:t>
      </w:r>
      <w:r>
        <w:rPr>
          <w:w w:val="105"/>
        </w:rPr>
        <w:t> </w:t>
      </w:r>
      <w:r>
        <w:rPr>
          <w:rFonts w:ascii="Georgia" w:hAnsi="Georgia"/>
          <w:i/>
          <w:w w:val="105"/>
        </w:rPr>
        <w:t>λ</w:t>
      </w:r>
      <w:r>
        <w:rPr>
          <w:w w:val="105"/>
        </w:rPr>
        <w:t>-calculus</w:t>
      </w:r>
      <w:r>
        <w:rPr>
          <w:w w:val="105"/>
        </w:rPr>
        <w:t> with</w:t>
      </w:r>
      <w:r>
        <w:rPr>
          <w:w w:val="105"/>
        </w:rPr>
        <w:t> dependent</w:t>
      </w:r>
      <w:r>
        <w:rPr>
          <w:w w:val="105"/>
        </w:rPr>
        <w:t> types.</w:t>
      </w:r>
      <w:r>
        <w:rPr>
          <w:spacing w:val="40"/>
          <w:w w:val="105"/>
        </w:rPr>
        <w:t> </w:t>
      </w:r>
      <w:r>
        <w:rPr>
          <w:w w:val="105"/>
        </w:rPr>
        <w:t>Twelf</w:t>
      </w:r>
      <w:r>
        <w:rPr>
          <w:w w:val="105"/>
        </w:rPr>
        <w:t> is written in Standard ML, and the user can interact with the system using its “ML Interface”, but only a limited range of functions is available.</w:t>
      </w:r>
      <w:r>
        <w:rPr>
          <w:spacing w:val="29"/>
          <w:w w:val="105"/>
        </w:rPr>
        <w:t> </w:t>
      </w:r>
      <w:r>
        <w:rPr>
          <w:w w:val="105"/>
        </w:rPr>
        <w:t>Figure 1 is an extract of our Twelf source file.</w:t>
      </w:r>
    </w:p>
    <w:p>
      <w:pPr>
        <w:pStyle w:val="BodyText"/>
        <w:spacing w:before="118"/>
        <w:ind w:left="0"/>
      </w:pPr>
    </w:p>
    <w:p>
      <w:pPr>
        <w:pStyle w:val="ListParagraph"/>
        <w:numPr>
          <w:ilvl w:val="2"/>
          <w:numId w:val="1"/>
        </w:numPr>
        <w:tabs>
          <w:tab w:pos="2630" w:val="left" w:leader="none"/>
        </w:tabs>
        <w:spacing w:line="299" w:lineRule="exact" w:before="1" w:after="0"/>
        <w:ind w:left="2630" w:right="0" w:hanging="351"/>
        <w:jc w:val="left"/>
        <w:rPr>
          <w:rFonts w:ascii="LM Mono 10"/>
          <w:sz w:val="24"/>
        </w:rPr>
      </w:pPr>
      <w:r>
        <w:rPr>
          <w:rFonts w:ascii="LM Mono 10"/>
          <w:sz w:val="24"/>
        </w:rPr>
        <w:t>struct</w:t>
      </w:r>
      <w:r>
        <w:rPr>
          <w:rFonts w:ascii="LM Mono 10"/>
          <w:spacing w:val="-13"/>
          <w:sz w:val="24"/>
        </w:rPr>
        <w:t> </w:t>
      </w:r>
      <w:r>
        <w:rPr>
          <w:rFonts w:ascii="LM Mono 10"/>
          <w:sz w:val="24"/>
        </w:rPr>
        <w:t>:</w:t>
      </w:r>
      <w:r>
        <w:rPr>
          <w:rFonts w:ascii="LM Mono 10"/>
          <w:spacing w:val="39"/>
          <w:w w:val="150"/>
          <w:sz w:val="24"/>
        </w:rPr>
        <w:t> </w:t>
      </w:r>
      <w:r>
        <w:rPr>
          <w:rFonts w:ascii="LM Mono 10"/>
          <w:spacing w:val="-2"/>
          <w:sz w:val="24"/>
        </w:rPr>
        <w:t>type.</w:t>
      </w:r>
    </w:p>
    <w:p>
      <w:pPr>
        <w:pStyle w:val="ListParagraph"/>
        <w:numPr>
          <w:ilvl w:val="2"/>
          <w:numId w:val="1"/>
        </w:numPr>
        <w:tabs>
          <w:tab w:pos="2630" w:val="left" w:leader="none"/>
        </w:tabs>
        <w:spacing w:line="279" w:lineRule="exact" w:before="0" w:after="0"/>
        <w:ind w:left="2630" w:right="0" w:hanging="351"/>
        <w:jc w:val="left"/>
        <w:rPr>
          <w:rFonts w:ascii="LM Mono 10"/>
          <w:sz w:val="24"/>
        </w:rPr>
      </w:pPr>
      <w:r>
        <w:rPr>
          <w:rFonts w:ascii="LM Mono 10"/>
          <w:sz w:val="24"/>
        </w:rPr>
        <w:t>|-</w:t>
      </w:r>
      <w:r>
        <w:rPr>
          <w:rFonts w:ascii="LM Mono 10"/>
          <w:spacing w:val="-15"/>
          <w:sz w:val="24"/>
        </w:rPr>
        <w:t> </w:t>
      </w:r>
      <w:r>
        <w:rPr>
          <w:rFonts w:ascii="LM Mono 10"/>
          <w:sz w:val="24"/>
        </w:rPr>
        <w:t>:</w:t>
      </w:r>
      <w:r>
        <w:rPr>
          <w:rFonts w:ascii="LM Mono 10"/>
          <w:spacing w:val="37"/>
          <w:w w:val="150"/>
          <w:sz w:val="24"/>
        </w:rPr>
        <w:t> </w:t>
      </w:r>
      <w:r>
        <w:rPr>
          <w:rFonts w:ascii="LM Mono 10"/>
          <w:sz w:val="24"/>
        </w:rPr>
        <w:t>struct</w:t>
      </w:r>
      <w:r>
        <w:rPr>
          <w:rFonts w:ascii="LM Mono 10"/>
          <w:spacing w:val="-15"/>
          <w:sz w:val="24"/>
        </w:rPr>
        <w:t> </w:t>
      </w:r>
      <w:r>
        <w:rPr>
          <w:rFonts w:ascii="LM Mono 10"/>
          <w:sz w:val="24"/>
        </w:rPr>
        <w:t>-&gt;</w:t>
      </w:r>
      <w:r>
        <w:rPr>
          <w:rFonts w:ascii="LM Mono 10"/>
          <w:spacing w:val="-13"/>
          <w:sz w:val="24"/>
        </w:rPr>
        <w:t> </w:t>
      </w:r>
      <w:r>
        <w:rPr>
          <w:rFonts w:ascii="LM Mono 10"/>
          <w:sz w:val="24"/>
        </w:rPr>
        <w:t>struct</w:t>
      </w:r>
      <w:r>
        <w:rPr>
          <w:rFonts w:ascii="LM Mono 10"/>
          <w:spacing w:val="-14"/>
          <w:sz w:val="24"/>
        </w:rPr>
        <w:t> </w:t>
      </w:r>
      <w:r>
        <w:rPr>
          <w:rFonts w:ascii="LM Mono 10"/>
          <w:sz w:val="24"/>
        </w:rPr>
        <w:t>-&gt;</w:t>
      </w:r>
      <w:r>
        <w:rPr>
          <w:rFonts w:ascii="LM Mono 10"/>
          <w:spacing w:val="-13"/>
          <w:sz w:val="24"/>
        </w:rPr>
        <w:t> </w:t>
      </w:r>
      <w:r>
        <w:rPr>
          <w:rFonts w:ascii="LM Mono 10"/>
          <w:spacing w:val="-2"/>
          <w:sz w:val="24"/>
        </w:rPr>
        <w:t>type.</w:t>
      </w:r>
    </w:p>
    <w:p>
      <w:pPr>
        <w:pStyle w:val="ListParagraph"/>
        <w:numPr>
          <w:ilvl w:val="2"/>
          <w:numId w:val="1"/>
        </w:numPr>
        <w:tabs>
          <w:tab w:pos="2630" w:val="left" w:leader="none"/>
        </w:tabs>
        <w:spacing w:line="299" w:lineRule="exact" w:before="0" w:after="0"/>
        <w:ind w:left="2630" w:right="0" w:hanging="351"/>
        <w:jc w:val="left"/>
        <w:rPr>
          <w:rFonts w:ascii="LM Mono 10"/>
          <w:sz w:val="24"/>
        </w:rPr>
      </w:pPr>
      <w:r>
        <w:rPr>
          <w:rFonts w:ascii="LM Mono 10"/>
          <w:sz w:val="24"/>
        </w:rPr>
        <w:t>*</w:t>
      </w:r>
      <w:r>
        <w:rPr>
          <w:rFonts w:ascii="LM Mono 10"/>
          <w:spacing w:val="-12"/>
          <w:sz w:val="24"/>
        </w:rPr>
        <w:t> </w:t>
      </w:r>
      <w:r>
        <w:rPr>
          <w:rFonts w:ascii="LM Mono 10"/>
          <w:sz w:val="24"/>
        </w:rPr>
        <w:t>:</w:t>
      </w:r>
      <w:r>
        <w:rPr>
          <w:rFonts w:ascii="LM Mono 10"/>
          <w:spacing w:val="42"/>
          <w:w w:val="150"/>
          <w:sz w:val="24"/>
        </w:rPr>
        <w:t> </w:t>
      </w:r>
      <w:r>
        <w:rPr>
          <w:rFonts w:ascii="LM Mono 10"/>
          <w:sz w:val="24"/>
        </w:rPr>
        <w:t>struct</w:t>
      </w:r>
      <w:r>
        <w:rPr>
          <w:rFonts w:ascii="LM Mono 10"/>
          <w:spacing w:val="-12"/>
          <w:sz w:val="24"/>
        </w:rPr>
        <w:t> </w:t>
      </w:r>
      <w:r>
        <w:rPr>
          <w:rFonts w:ascii="LM Mono 10"/>
          <w:sz w:val="24"/>
        </w:rPr>
        <w:t>-&gt;</w:t>
      </w:r>
      <w:r>
        <w:rPr>
          <w:rFonts w:ascii="LM Mono 10"/>
          <w:spacing w:val="-10"/>
          <w:sz w:val="24"/>
        </w:rPr>
        <w:t> </w:t>
      </w:r>
      <w:r>
        <w:rPr>
          <w:rFonts w:ascii="LM Mono 10"/>
          <w:spacing w:val="-2"/>
          <w:sz w:val="24"/>
        </w:rPr>
        <w:t>struct.</w:t>
      </w:r>
    </w:p>
    <w:p>
      <w:pPr>
        <w:pStyle w:val="ListParagraph"/>
        <w:numPr>
          <w:ilvl w:val="2"/>
          <w:numId w:val="1"/>
        </w:numPr>
        <w:tabs>
          <w:tab w:pos="2630" w:val="left" w:leader="none"/>
        </w:tabs>
        <w:spacing w:line="299" w:lineRule="exact" w:before="113" w:after="0"/>
        <w:ind w:left="2630" w:right="0" w:hanging="351"/>
        <w:jc w:val="left"/>
        <w:rPr>
          <w:rFonts w:ascii="LM Mono 10"/>
          <w:sz w:val="24"/>
        </w:rPr>
      </w:pPr>
      <w:r>
        <w:rPr>
          <w:rFonts w:ascii="LM Mono 10"/>
          <w:sz w:val="24"/>
        </w:rPr>
        <w:t>%</w:t>
      </w:r>
      <w:r>
        <w:rPr>
          <w:rFonts w:ascii="LM Mono 10"/>
          <w:spacing w:val="-20"/>
          <w:sz w:val="24"/>
        </w:rPr>
        <w:t> </w:t>
      </w:r>
      <w:r>
        <w:rPr>
          <w:rFonts w:ascii="LM Mono 10"/>
          <w:sz w:val="24"/>
        </w:rPr>
        <w:t>Display</w:t>
      </w:r>
      <w:r>
        <w:rPr>
          <w:rFonts w:ascii="LM Mono 10"/>
          <w:spacing w:val="-18"/>
          <w:sz w:val="24"/>
        </w:rPr>
        <w:t> </w:t>
      </w:r>
      <w:r>
        <w:rPr>
          <w:rFonts w:ascii="LM Mono 10"/>
          <w:spacing w:val="-2"/>
          <w:sz w:val="24"/>
        </w:rPr>
        <w:t>postulates</w:t>
      </w:r>
    </w:p>
    <w:p>
      <w:pPr>
        <w:pStyle w:val="ListParagraph"/>
        <w:numPr>
          <w:ilvl w:val="2"/>
          <w:numId w:val="1"/>
        </w:numPr>
        <w:tabs>
          <w:tab w:pos="2630" w:val="left" w:leader="none"/>
        </w:tabs>
        <w:spacing w:line="279" w:lineRule="exact" w:before="0" w:after="0"/>
        <w:ind w:left="2630" w:right="0" w:hanging="351"/>
        <w:jc w:val="left"/>
        <w:rPr>
          <w:rFonts w:ascii="LM Mono 10"/>
          <w:sz w:val="24"/>
        </w:rPr>
      </w:pPr>
      <w:r>
        <w:rPr>
          <w:rFonts w:ascii="LM Mono 10"/>
          <w:sz w:val="24"/>
        </w:rPr>
        <w:t>sA</w:t>
      </w:r>
      <w:r>
        <w:rPr>
          <w:rFonts w:ascii="LM Mono 10"/>
          <w:spacing w:val="-11"/>
          <w:sz w:val="24"/>
        </w:rPr>
        <w:t> </w:t>
      </w:r>
      <w:r>
        <w:rPr>
          <w:rFonts w:ascii="LM Mono 10"/>
          <w:sz w:val="24"/>
        </w:rPr>
        <w:t>:</w:t>
      </w:r>
      <w:r>
        <w:rPr>
          <w:rFonts w:ascii="LM Mono 10"/>
          <w:spacing w:val="-9"/>
          <w:sz w:val="24"/>
        </w:rPr>
        <w:t> </w:t>
      </w:r>
      <w:r>
        <w:rPr>
          <w:rFonts w:ascii="LM Mono 10"/>
          <w:sz w:val="24"/>
        </w:rPr>
        <w:t>(*</w:t>
      </w:r>
      <w:r>
        <w:rPr>
          <w:rFonts w:ascii="LM Mono 10"/>
          <w:spacing w:val="-10"/>
          <w:sz w:val="24"/>
        </w:rPr>
        <w:t> </w:t>
      </w:r>
      <w:r>
        <w:rPr>
          <w:rFonts w:ascii="LM Mono 10"/>
          <w:sz w:val="24"/>
        </w:rPr>
        <w:t>X</w:t>
      </w:r>
      <w:r>
        <w:rPr>
          <w:rFonts w:ascii="LM Mono 10"/>
          <w:spacing w:val="-10"/>
          <w:sz w:val="24"/>
        </w:rPr>
        <w:t> </w:t>
      </w:r>
      <w:r>
        <w:rPr>
          <w:rFonts w:ascii="LM Mono 10"/>
          <w:sz w:val="24"/>
        </w:rPr>
        <w:t>|-</w:t>
      </w:r>
      <w:r>
        <w:rPr>
          <w:rFonts w:ascii="LM Mono 10"/>
          <w:spacing w:val="-10"/>
          <w:sz w:val="24"/>
        </w:rPr>
        <w:t> </w:t>
      </w:r>
      <w:r>
        <w:rPr>
          <w:rFonts w:ascii="LM Mono 10"/>
          <w:sz w:val="24"/>
        </w:rPr>
        <w:t>Y)</w:t>
      </w:r>
      <w:r>
        <w:rPr>
          <w:rFonts w:ascii="LM Mono 10"/>
          <w:spacing w:val="-10"/>
          <w:sz w:val="24"/>
        </w:rPr>
        <w:t> </w:t>
      </w:r>
      <w:r>
        <w:rPr>
          <w:rFonts w:ascii="LM Mono 10"/>
          <w:sz w:val="24"/>
        </w:rPr>
        <w:t>-&gt;</w:t>
      </w:r>
      <w:r>
        <w:rPr>
          <w:rFonts w:ascii="LM Mono 10"/>
          <w:spacing w:val="-9"/>
          <w:sz w:val="24"/>
        </w:rPr>
        <w:t> </w:t>
      </w:r>
      <w:r>
        <w:rPr>
          <w:rFonts w:ascii="LM Mono 10"/>
          <w:sz w:val="24"/>
        </w:rPr>
        <w:t>(*</w:t>
      </w:r>
      <w:r>
        <w:rPr>
          <w:rFonts w:ascii="LM Mono 10"/>
          <w:spacing w:val="-11"/>
          <w:sz w:val="24"/>
        </w:rPr>
        <w:t> </w:t>
      </w:r>
      <w:r>
        <w:rPr>
          <w:rFonts w:ascii="LM Mono 10"/>
          <w:sz w:val="24"/>
        </w:rPr>
        <w:t>Y</w:t>
      </w:r>
      <w:r>
        <w:rPr>
          <w:rFonts w:ascii="LM Mono 10"/>
          <w:spacing w:val="-9"/>
          <w:sz w:val="24"/>
        </w:rPr>
        <w:t> </w:t>
      </w:r>
      <w:r>
        <w:rPr>
          <w:rFonts w:ascii="LM Mono 10"/>
          <w:sz w:val="24"/>
        </w:rPr>
        <w:t>|-</w:t>
      </w:r>
      <w:r>
        <w:rPr>
          <w:rFonts w:ascii="LM Mono 10"/>
          <w:spacing w:val="-10"/>
          <w:sz w:val="24"/>
        </w:rPr>
        <w:t> </w:t>
      </w:r>
      <w:r>
        <w:rPr>
          <w:rFonts w:ascii="LM Mono 10"/>
          <w:spacing w:val="-5"/>
          <w:sz w:val="24"/>
        </w:rPr>
        <w:t>X).</w:t>
      </w:r>
    </w:p>
    <w:p>
      <w:pPr>
        <w:pStyle w:val="ListParagraph"/>
        <w:numPr>
          <w:ilvl w:val="2"/>
          <w:numId w:val="1"/>
        </w:numPr>
        <w:tabs>
          <w:tab w:pos="2630" w:val="left" w:leader="none"/>
        </w:tabs>
        <w:spacing w:line="299" w:lineRule="exact" w:before="0" w:after="0"/>
        <w:ind w:left="2630" w:right="0" w:hanging="351"/>
        <w:jc w:val="left"/>
        <w:rPr>
          <w:rFonts w:ascii="LM Mono 10"/>
          <w:sz w:val="24"/>
        </w:rPr>
      </w:pPr>
      <w:r>
        <w:rPr>
          <w:rFonts w:ascii="LM Mono 10"/>
          <w:sz w:val="24"/>
        </w:rPr>
        <w:t>sS</w:t>
      </w:r>
      <w:r>
        <w:rPr>
          <w:rFonts w:ascii="LM Mono 10"/>
          <w:spacing w:val="-11"/>
          <w:sz w:val="24"/>
        </w:rPr>
        <w:t> </w:t>
      </w:r>
      <w:r>
        <w:rPr>
          <w:rFonts w:ascii="LM Mono 10"/>
          <w:sz w:val="24"/>
        </w:rPr>
        <w:t>:</w:t>
      </w:r>
      <w:r>
        <w:rPr>
          <w:rFonts w:ascii="LM Mono 10"/>
          <w:spacing w:val="-9"/>
          <w:sz w:val="24"/>
        </w:rPr>
        <w:t> </w:t>
      </w:r>
      <w:r>
        <w:rPr>
          <w:rFonts w:ascii="LM Mono 10"/>
          <w:sz w:val="24"/>
        </w:rPr>
        <w:t>(X</w:t>
      </w:r>
      <w:r>
        <w:rPr>
          <w:rFonts w:ascii="LM Mono 10"/>
          <w:spacing w:val="-10"/>
          <w:sz w:val="24"/>
        </w:rPr>
        <w:t> </w:t>
      </w:r>
      <w:r>
        <w:rPr>
          <w:rFonts w:ascii="LM Mono 10"/>
          <w:sz w:val="24"/>
        </w:rPr>
        <w:t>|-</w:t>
      </w:r>
      <w:r>
        <w:rPr>
          <w:rFonts w:ascii="LM Mono 10"/>
          <w:spacing w:val="-10"/>
          <w:sz w:val="24"/>
        </w:rPr>
        <w:t> </w:t>
      </w:r>
      <w:r>
        <w:rPr>
          <w:rFonts w:ascii="LM Mono 10"/>
          <w:sz w:val="24"/>
        </w:rPr>
        <w:t>*</w:t>
      </w:r>
      <w:r>
        <w:rPr>
          <w:rFonts w:ascii="LM Mono 10"/>
          <w:spacing w:val="-10"/>
          <w:sz w:val="24"/>
        </w:rPr>
        <w:t> </w:t>
      </w:r>
      <w:r>
        <w:rPr>
          <w:rFonts w:ascii="LM Mono 10"/>
          <w:sz w:val="24"/>
        </w:rPr>
        <w:t>Y)</w:t>
      </w:r>
      <w:r>
        <w:rPr>
          <w:rFonts w:ascii="LM Mono 10"/>
          <w:spacing w:val="-10"/>
          <w:sz w:val="24"/>
        </w:rPr>
        <w:t> </w:t>
      </w:r>
      <w:r>
        <w:rPr>
          <w:rFonts w:ascii="LM Mono 10"/>
          <w:sz w:val="24"/>
        </w:rPr>
        <w:t>-&gt;</w:t>
      </w:r>
      <w:r>
        <w:rPr>
          <w:rFonts w:ascii="LM Mono 10"/>
          <w:spacing w:val="-9"/>
          <w:sz w:val="24"/>
        </w:rPr>
        <w:t> </w:t>
      </w:r>
      <w:r>
        <w:rPr>
          <w:rFonts w:ascii="LM Mono 10"/>
          <w:sz w:val="24"/>
        </w:rPr>
        <w:t>(Y</w:t>
      </w:r>
      <w:r>
        <w:rPr>
          <w:rFonts w:ascii="LM Mono 10"/>
          <w:spacing w:val="-11"/>
          <w:sz w:val="24"/>
        </w:rPr>
        <w:t> </w:t>
      </w:r>
      <w:r>
        <w:rPr>
          <w:rFonts w:ascii="LM Mono 10"/>
          <w:sz w:val="24"/>
        </w:rPr>
        <w:t>|-</w:t>
      </w:r>
      <w:r>
        <w:rPr>
          <w:rFonts w:ascii="LM Mono 10"/>
          <w:spacing w:val="-9"/>
          <w:sz w:val="24"/>
        </w:rPr>
        <w:t> </w:t>
      </w:r>
      <w:r>
        <w:rPr>
          <w:rFonts w:ascii="LM Mono 10"/>
          <w:sz w:val="24"/>
        </w:rPr>
        <w:t>*</w:t>
      </w:r>
      <w:r>
        <w:rPr>
          <w:rFonts w:ascii="LM Mono 10"/>
          <w:spacing w:val="-10"/>
          <w:sz w:val="24"/>
        </w:rPr>
        <w:t> </w:t>
      </w:r>
      <w:r>
        <w:rPr>
          <w:rFonts w:ascii="LM Mono 10"/>
          <w:spacing w:val="-5"/>
          <w:sz w:val="24"/>
        </w:rPr>
        <w:t>X).</w:t>
      </w:r>
    </w:p>
    <w:p>
      <w:pPr>
        <w:pStyle w:val="ListParagraph"/>
        <w:numPr>
          <w:ilvl w:val="2"/>
          <w:numId w:val="1"/>
        </w:numPr>
        <w:tabs>
          <w:tab w:pos="2630" w:val="left" w:leader="none"/>
        </w:tabs>
        <w:spacing w:line="299" w:lineRule="exact" w:before="114" w:after="0"/>
        <w:ind w:left="2630" w:right="0" w:hanging="351"/>
        <w:jc w:val="left"/>
        <w:rPr>
          <w:rFonts w:ascii="LM Mono 10"/>
          <w:sz w:val="24"/>
        </w:rPr>
      </w:pPr>
      <w:r>
        <w:rPr>
          <w:rFonts w:ascii="LM Mono 10"/>
          <w:sz w:val="24"/>
        </w:rPr>
        <w:t>%</w:t>
      </w:r>
      <w:r>
        <w:rPr>
          <w:rFonts w:ascii="LM Mono 10"/>
          <w:spacing w:val="-27"/>
          <w:sz w:val="24"/>
        </w:rPr>
        <w:t> </w:t>
      </w:r>
      <w:r>
        <w:rPr>
          <w:rFonts w:ascii="LM Mono 10"/>
          <w:sz w:val="24"/>
        </w:rPr>
        <w:t>Derived</w:t>
      </w:r>
      <w:r>
        <w:rPr>
          <w:rFonts w:ascii="LM Mono 10"/>
          <w:spacing w:val="-26"/>
          <w:sz w:val="24"/>
        </w:rPr>
        <w:t> </w:t>
      </w:r>
      <w:r>
        <w:rPr>
          <w:rFonts w:ascii="LM Mono 10"/>
          <w:sz w:val="24"/>
        </w:rPr>
        <w:t>structural</w:t>
      </w:r>
      <w:r>
        <w:rPr>
          <w:rFonts w:ascii="LM Mono 10"/>
          <w:spacing w:val="-26"/>
          <w:sz w:val="24"/>
        </w:rPr>
        <w:t> </w:t>
      </w:r>
      <w:r>
        <w:rPr>
          <w:rFonts w:ascii="LM Mono 10"/>
          <w:spacing w:val="-2"/>
          <w:sz w:val="24"/>
        </w:rPr>
        <w:t>rules</w:t>
      </w:r>
    </w:p>
    <w:p>
      <w:pPr>
        <w:pStyle w:val="ListParagraph"/>
        <w:numPr>
          <w:ilvl w:val="2"/>
          <w:numId w:val="1"/>
        </w:numPr>
        <w:tabs>
          <w:tab w:pos="2630" w:val="left" w:leader="none"/>
        </w:tabs>
        <w:spacing w:line="299" w:lineRule="exact" w:before="0" w:after="0"/>
        <w:ind w:left="2630" w:right="0" w:hanging="351"/>
        <w:jc w:val="left"/>
        <w:rPr>
          <w:rFonts w:ascii="LM Mono 10"/>
          <w:sz w:val="24"/>
        </w:rPr>
      </w:pPr>
      <w:r>
        <w:rPr>
          <w:rFonts w:ascii="LM Mono 10"/>
          <w:sz w:val="24"/>
        </w:rPr>
        <w:t>ssASl</w:t>
      </w:r>
      <w:r>
        <w:rPr>
          <w:rFonts w:ascii="LM Mono 10"/>
          <w:spacing w:val="-15"/>
          <w:sz w:val="24"/>
        </w:rPr>
        <w:t> </w:t>
      </w:r>
      <w:r>
        <w:rPr>
          <w:rFonts w:ascii="LM Mono 10"/>
          <w:sz w:val="24"/>
        </w:rPr>
        <w:t>=</w:t>
      </w:r>
      <w:r>
        <w:rPr>
          <w:rFonts w:ascii="LM Mono 10"/>
          <w:spacing w:val="-14"/>
          <w:sz w:val="24"/>
        </w:rPr>
        <w:t> </w:t>
      </w:r>
      <w:r>
        <w:rPr>
          <w:rFonts w:ascii="LM Mono 10"/>
          <w:sz w:val="24"/>
        </w:rPr>
        <w:t>[D]</w:t>
      </w:r>
      <w:r>
        <w:rPr>
          <w:rFonts w:ascii="LM Mono 10"/>
          <w:spacing w:val="-13"/>
          <w:sz w:val="24"/>
        </w:rPr>
        <w:t> </w:t>
      </w:r>
      <w:r>
        <w:rPr>
          <w:rFonts w:ascii="LM Mono 10"/>
          <w:sz w:val="24"/>
        </w:rPr>
        <w:t>sA</w:t>
      </w:r>
      <w:r>
        <w:rPr>
          <w:rFonts w:ascii="LM Mono 10"/>
          <w:spacing w:val="-15"/>
          <w:sz w:val="24"/>
        </w:rPr>
        <w:t> </w:t>
      </w:r>
      <w:r>
        <w:rPr>
          <w:rFonts w:ascii="LM Mono 10"/>
          <w:sz w:val="24"/>
        </w:rPr>
        <w:t>(sS</w:t>
      </w:r>
      <w:r>
        <w:rPr>
          <w:rFonts w:ascii="LM Mono 10"/>
          <w:spacing w:val="-13"/>
          <w:sz w:val="24"/>
        </w:rPr>
        <w:t> </w:t>
      </w:r>
      <w:r>
        <w:rPr>
          <w:rFonts w:ascii="LM Mono 10"/>
          <w:spacing w:val="-5"/>
          <w:sz w:val="24"/>
        </w:rPr>
        <w:t>D).</w:t>
      </w:r>
    </w:p>
    <w:p>
      <w:pPr>
        <w:spacing w:before="271"/>
        <w:ind w:left="255" w:right="327" w:firstLine="0"/>
        <w:jc w:val="center"/>
        <w:rPr>
          <w:rFonts w:ascii="MathJax_Main"/>
          <w:sz w:val="22"/>
        </w:rPr>
      </w:pPr>
      <w:r>
        <w:rPr>
          <w:rFonts w:ascii="MathJax_Main"/>
          <w:sz w:val="22"/>
        </w:rPr>
        <w:t>Fig.</w:t>
      </w:r>
      <w:r>
        <w:rPr>
          <w:rFonts w:ascii="MathJax_Main"/>
          <w:spacing w:val="11"/>
          <w:sz w:val="22"/>
        </w:rPr>
        <w:t> </w:t>
      </w:r>
      <w:r>
        <w:rPr>
          <w:rFonts w:ascii="MathJax_Main"/>
          <w:sz w:val="22"/>
        </w:rPr>
        <w:t>1.</w:t>
      </w:r>
      <w:r>
        <w:rPr>
          <w:rFonts w:ascii="MathJax_Main"/>
          <w:spacing w:val="33"/>
          <w:sz w:val="22"/>
        </w:rPr>
        <w:t> </w:t>
      </w:r>
      <w:r>
        <w:rPr>
          <w:rFonts w:ascii="MathJax_Main"/>
          <w:sz w:val="22"/>
        </w:rPr>
        <w:t>Sample</w:t>
      </w:r>
      <w:r>
        <w:rPr>
          <w:rFonts w:ascii="MathJax_Main"/>
          <w:spacing w:val="12"/>
          <w:sz w:val="22"/>
        </w:rPr>
        <w:t> </w:t>
      </w:r>
      <w:r>
        <w:rPr>
          <w:rFonts w:ascii="MathJax_Main"/>
          <w:sz w:val="22"/>
        </w:rPr>
        <w:t>Twelf</w:t>
      </w:r>
      <w:r>
        <w:rPr>
          <w:rFonts w:ascii="MathJax_Main"/>
          <w:spacing w:val="11"/>
          <w:sz w:val="22"/>
        </w:rPr>
        <w:t> </w:t>
      </w:r>
      <w:r>
        <w:rPr>
          <w:rFonts w:ascii="MathJax_Main"/>
          <w:sz w:val="22"/>
        </w:rPr>
        <w:t>source</w:t>
      </w:r>
      <w:r>
        <w:rPr>
          <w:rFonts w:ascii="MathJax_Main"/>
          <w:spacing w:val="12"/>
          <w:sz w:val="22"/>
        </w:rPr>
        <w:t> </w:t>
      </w:r>
      <w:r>
        <w:rPr>
          <w:rFonts w:ascii="MathJax_Main"/>
          <w:spacing w:val="-4"/>
          <w:sz w:val="22"/>
        </w:rPr>
        <w:t>code</w:t>
      </w:r>
    </w:p>
    <w:p>
      <w:pPr>
        <w:pStyle w:val="BodyText"/>
        <w:spacing w:before="238"/>
        <w:ind w:left="0"/>
        <w:rPr>
          <w:rFonts w:ascii="MathJax_Main"/>
          <w:sz w:val="22"/>
        </w:rPr>
      </w:pPr>
    </w:p>
    <w:p>
      <w:pPr>
        <w:pStyle w:val="BodyText"/>
        <w:spacing w:line="199" w:lineRule="auto" w:before="1"/>
        <w:ind w:right="490" w:firstLine="351"/>
        <w:jc w:val="both"/>
      </w:pPr>
      <w:r>
        <w:rPr>
          <w:w w:val="105"/>
        </w:rPr>
        <w:t>Line</w:t>
      </w:r>
      <w:r>
        <w:rPr>
          <w:w w:val="105"/>
        </w:rPr>
        <w:t> 1</w:t>
      </w:r>
      <w:r>
        <w:rPr>
          <w:w w:val="105"/>
        </w:rPr>
        <w:t> declares</w:t>
      </w:r>
      <w:r>
        <w:rPr>
          <w:w w:val="105"/>
        </w:rPr>
        <w:t> </w:t>
      </w:r>
      <w:r>
        <w:rPr>
          <w:rFonts w:ascii="LM Mono 10" w:hAnsi="LM Mono 10"/>
          <w:w w:val="105"/>
        </w:rPr>
        <w:t>struct</w:t>
      </w:r>
      <w:r>
        <w:rPr>
          <w:rFonts w:ascii="LM Mono 10" w:hAnsi="LM Mono 10"/>
          <w:spacing w:val="-34"/>
          <w:w w:val="105"/>
        </w:rPr>
        <w:t> </w:t>
      </w:r>
      <w:r>
        <w:rPr>
          <w:w w:val="105"/>
        </w:rPr>
        <w:t>as</w:t>
      </w:r>
      <w:r>
        <w:rPr>
          <w:w w:val="105"/>
        </w:rPr>
        <w:t> a</w:t>
      </w:r>
      <w:r>
        <w:rPr>
          <w:w w:val="105"/>
        </w:rPr>
        <w:t> new</w:t>
      </w:r>
      <w:r>
        <w:rPr>
          <w:w w:val="105"/>
        </w:rPr>
        <w:t> type</w:t>
      </w:r>
      <w:r>
        <w:rPr>
          <w:w w:val="105"/>
        </w:rPr>
        <w:t> to</w:t>
      </w:r>
      <w:r>
        <w:rPr>
          <w:w w:val="105"/>
        </w:rPr>
        <w:t> represent</w:t>
      </w:r>
      <w:r>
        <w:rPr>
          <w:w w:val="105"/>
        </w:rPr>
        <w:t> the</w:t>
      </w:r>
      <w:r>
        <w:rPr>
          <w:w w:val="105"/>
        </w:rPr>
        <w:t> </w:t>
      </w:r>
      <w:r>
        <w:rPr>
          <w:b/>
          <w:i/>
          <w:w w:val="105"/>
        </w:rPr>
        <w:t>δ</w:t>
      </w:r>
      <w:r>
        <w:rPr>
          <w:rFonts w:ascii="LM Roman 12" w:hAnsi="LM Roman 12"/>
          <w:b/>
          <w:w w:val="105"/>
        </w:rPr>
        <w:t>RA</w:t>
      </w:r>
      <w:r>
        <w:rPr>
          <w:rFonts w:ascii="LM Roman 12" w:hAnsi="LM Roman 12"/>
          <w:b/>
          <w:spacing w:val="-4"/>
          <w:w w:val="105"/>
        </w:rPr>
        <w:t> </w:t>
      </w:r>
      <w:r>
        <w:rPr>
          <w:w w:val="105"/>
        </w:rPr>
        <w:t>structures. Line</w:t>
      </w:r>
      <w:r>
        <w:rPr>
          <w:spacing w:val="-16"/>
          <w:w w:val="105"/>
        </w:rPr>
        <w:t> </w:t>
      </w:r>
      <w:r>
        <w:rPr>
          <w:w w:val="105"/>
        </w:rPr>
        <w:t>2</w:t>
      </w:r>
      <w:r>
        <w:rPr>
          <w:spacing w:val="-16"/>
          <w:w w:val="105"/>
        </w:rPr>
        <w:t> </w:t>
      </w:r>
      <w:r>
        <w:rPr>
          <w:w w:val="105"/>
        </w:rPr>
        <w:t>declares</w:t>
      </w:r>
      <w:r>
        <w:rPr>
          <w:spacing w:val="-13"/>
          <w:w w:val="105"/>
        </w:rPr>
        <w:t> </w:t>
      </w:r>
      <w:r>
        <w:rPr>
          <w:rFonts w:ascii="LM Mono 10" w:hAnsi="LM Mono 10"/>
          <w:w w:val="105"/>
        </w:rPr>
        <w:t>|-</w:t>
      </w:r>
      <w:r>
        <w:rPr>
          <w:rFonts w:ascii="LM Mono 10" w:hAnsi="LM Mono 10"/>
          <w:spacing w:val="-33"/>
          <w:w w:val="105"/>
        </w:rPr>
        <w:t> </w:t>
      </w:r>
      <w:r>
        <w:rPr>
          <w:w w:val="105"/>
        </w:rPr>
        <w:t>as</w:t>
      </w:r>
      <w:r>
        <w:rPr>
          <w:spacing w:val="-2"/>
          <w:w w:val="105"/>
        </w:rPr>
        <w:t> </w:t>
      </w:r>
      <w:r>
        <w:rPr>
          <w:w w:val="105"/>
        </w:rPr>
        <w:t>a</w:t>
      </w:r>
      <w:r>
        <w:rPr>
          <w:spacing w:val="-2"/>
          <w:w w:val="105"/>
        </w:rPr>
        <w:t> </w:t>
      </w:r>
      <w:r>
        <w:rPr>
          <w:w w:val="105"/>
        </w:rPr>
        <w:t>binary</w:t>
      </w:r>
      <w:r>
        <w:rPr>
          <w:spacing w:val="-3"/>
          <w:w w:val="105"/>
        </w:rPr>
        <w:t> </w:t>
      </w:r>
      <w:r>
        <w:rPr>
          <w:w w:val="105"/>
        </w:rPr>
        <w:t>type</w:t>
      </w:r>
      <w:r>
        <w:rPr>
          <w:spacing w:val="-2"/>
          <w:w w:val="105"/>
        </w:rPr>
        <w:t> </w:t>
      </w:r>
      <w:r>
        <w:rPr>
          <w:w w:val="105"/>
        </w:rPr>
        <w:t>constructor,</w:t>
      </w:r>
      <w:r>
        <w:rPr>
          <w:spacing w:val="-1"/>
          <w:w w:val="105"/>
        </w:rPr>
        <w:t> </w:t>
      </w:r>
      <w:r>
        <w:rPr>
          <w:w w:val="105"/>
        </w:rPr>
        <w:t>taking</w:t>
      </w:r>
      <w:r>
        <w:rPr>
          <w:spacing w:val="-2"/>
          <w:w w:val="105"/>
        </w:rPr>
        <w:t> </w:t>
      </w:r>
      <w:r>
        <w:rPr>
          <w:w w:val="105"/>
        </w:rPr>
        <w:t>two</w:t>
      </w:r>
      <w:r>
        <w:rPr>
          <w:spacing w:val="-3"/>
          <w:w w:val="105"/>
        </w:rPr>
        <w:t> </w:t>
      </w:r>
      <w:r>
        <w:rPr>
          <w:rFonts w:ascii="LM Roman 12" w:hAnsi="LM Roman 12"/>
          <w:i/>
          <w:w w:val="105"/>
        </w:rPr>
        <w:t>term</w:t>
      </w:r>
      <w:r>
        <w:rPr>
          <w:rFonts w:ascii="LM Roman 12" w:hAnsi="LM Roman 12"/>
          <w:i/>
          <w:spacing w:val="-11"/>
          <w:w w:val="105"/>
        </w:rPr>
        <w:t> </w:t>
      </w:r>
      <w:r>
        <w:rPr>
          <w:w w:val="105"/>
        </w:rPr>
        <w:t>arguments</w:t>
      </w:r>
      <w:r>
        <w:rPr>
          <w:spacing w:val="-2"/>
          <w:w w:val="105"/>
        </w:rPr>
        <w:t> </w:t>
      </w:r>
      <w:r>
        <w:rPr>
          <w:w w:val="105"/>
        </w:rPr>
        <w:t>of type</w:t>
      </w:r>
      <w:r>
        <w:rPr>
          <w:spacing w:val="-16"/>
          <w:w w:val="105"/>
        </w:rPr>
        <w:t> </w:t>
      </w:r>
      <w:r>
        <w:rPr>
          <w:rFonts w:ascii="LM Mono 10" w:hAnsi="LM Mono 10"/>
          <w:w w:val="105"/>
        </w:rPr>
        <w:t>struct</w:t>
      </w:r>
      <w:r>
        <w:rPr>
          <w:rFonts w:ascii="LM Mono 10" w:hAnsi="LM Mono 10"/>
          <w:spacing w:val="-33"/>
          <w:w w:val="105"/>
        </w:rPr>
        <w:t> </w:t>
      </w:r>
      <w:r>
        <w:rPr>
          <w:w w:val="105"/>
        </w:rPr>
        <w:t>and</w:t>
      </w:r>
      <w:r>
        <w:rPr>
          <w:spacing w:val="-16"/>
          <w:w w:val="105"/>
        </w:rPr>
        <w:t> </w:t>
      </w:r>
      <w:r>
        <w:rPr>
          <w:w w:val="105"/>
        </w:rPr>
        <w:t>returning</w:t>
      </w:r>
      <w:r>
        <w:rPr>
          <w:spacing w:val="-16"/>
          <w:w w:val="105"/>
        </w:rPr>
        <w:t> </w:t>
      </w:r>
      <w:r>
        <w:rPr>
          <w:w w:val="105"/>
        </w:rPr>
        <w:t>a</w:t>
      </w:r>
      <w:r>
        <w:rPr>
          <w:spacing w:val="-16"/>
          <w:w w:val="105"/>
        </w:rPr>
        <w:t> </w:t>
      </w:r>
      <w:r>
        <w:rPr>
          <w:rFonts w:ascii="LM Roman 12" w:hAnsi="LM Roman 12"/>
          <w:i/>
          <w:w w:val="105"/>
        </w:rPr>
        <w:t>type</w:t>
      </w:r>
      <w:r>
        <w:rPr>
          <w:w w:val="105"/>
        </w:rPr>
        <w:t>.</w:t>
      </w:r>
      <w:r>
        <w:rPr>
          <w:spacing w:val="2"/>
          <w:w w:val="105"/>
        </w:rPr>
        <w:t> </w:t>
      </w:r>
      <w:r>
        <w:rPr>
          <w:w w:val="105"/>
        </w:rPr>
        <w:t>Following</w:t>
      </w:r>
      <w:r>
        <w:rPr>
          <w:spacing w:val="-8"/>
          <w:w w:val="105"/>
        </w:rPr>
        <w:t> </w:t>
      </w:r>
      <w:r>
        <w:rPr>
          <w:w w:val="105"/>
        </w:rPr>
        <w:t>the</w:t>
      </w:r>
      <w:r>
        <w:rPr>
          <w:spacing w:val="-9"/>
          <w:w w:val="105"/>
        </w:rPr>
        <w:t> </w:t>
      </w:r>
      <w:r>
        <w:rPr>
          <w:w w:val="105"/>
        </w:rPr>
        <w:t>description</w:t>
      </w:r>
      <w:r>
        <w:rPr>
          <w:spacing w:val="-9"/>
          <w:w w:val="105"/>
        </w:rPr>
        <w:t> </w:t>
      </w:r>
      <w:r>
        <w:rPr>
          <w:w w:val="105"/>
        </w:rPr>
        <w:t>above,</w:t>
      </w:r>
      <w:r>
        <w:rPr>
          <w:spacing w:val="-7"/>
          <w:w w:val="105"/>
        </w:rPr>
        <w:t> </w:t>
      </w:r>
      <w:r>
        <w:rPr>
          <w:w w:val="105"/>
        </w:rPr>
        <w:t>we</w:t>
      </w:r>
      <w:r>
        <w:rPr>
          <w:spacing w:val="-9"/>
          <w:w w:val="105"/>
        </w:rPr>
        <w:t> </w:t>
      </w:r>
      <w:r>
        <w:rPr>
          <w:w w:val="105"/>
        </w:rPr>
        <w:t>should declare</w:t>
      </w:r>
      <w:r>
        <w:rPr>
          <w:spacing w:val="-16"/>
          <w:w w:val="105"/>
        </w:rPr>
        <w:t> </w:t>
      </w:r>
      <w:r>
        <w:rPr>
          <w:rFonts w:ascii="LM Mono 10" w:hAnsi="LM Mono 10"/>
          <w:w w:val="105"/>
        </w:rPr>
        <w:t>sequent</w:t>
      </w:r>
      <w:r>
        <w:rPr>
          <w:rFonts w:ascii="LM Mono 10" w:hAnsi="LM Mono 10"/>
          <w:spacing w:val="-33"/>
          <w:w w:val="105"/>
        </w:rPr>
        <w:t> </w:t>
      </w:r>
      <w:r>
        <w:rPr>
          <w:w w:val="105"/>
        </w:rPr>
        <w:t>as</w:t>
      </w:r>
      <w:r>
        <w:rPr>
          <w:spacing w:val="-16"/>
          <w:w w:val="105"/>
        </w:rPr>
        <w:t> </w:t>
      </w:r>
      <w:r>
        <w:rPr>
          <w:w w:val="105"/>
        </w:rPr>
        <w:t>a</w:t>
      </w:r>
      <w:r>
        <w:rPr>
          <w:spacing w:val="-16"/>
          <w:w w:val="105"/>
        </w:rPr>
        <w:t> </w:t>
      </w:r>
      <w:r>
        <w:rPr>
          <w:w w:val="105"/>
        </w:rPr>
        <w:t>new</w:t>
      </w:r>
      <w:r>
        <w:rPr>
          <w:spacing w:val="-16"/>
          <w:w w:val="105"/>
        </w:rPr>
        <w:t> </w:t>
      </w:r>
      <w:r>
        <w:rPr>
          <w:w w:val="105"/>
        </w:rPr>
        <w:t>type</w:t>
      </w:r>
      <w:r>
        <w:rPr>
          <w:spacing w:val="-15"/>
          <w:w w:val="105"/>
        </w:rPr>
        <w:t> </w:t>
      </w:r>
      <w:r>
        <w:rPr>
          <w:w w:val="105"/>
        </w:rPr>
        <w:t>to</w:t>
      </w:r>
      <w:r>
        <w:rPr>
          <w:spacing w:val="-16"/>
          <w:w w:val="105"/>
        </w:rPr>
        <w:t> </w:t>
      </w:r>
      <w:r>
        <w:rPr>
          <w:w w:val="105"/>
        </w:rPr>
        <w:t>represent</w:t>
      </w:r>
      <w:r>
        <w:rPr>
          <w:spacing w:val="-16"/>
          <w:w w:val="105"/>
        </w:rPr>
        <w:t> </w:t>
      </w:r>
      <w:r>
        <w:rPr>
          <w:b/>
          <w:i/>
          <w:w w:val="105"/>
        </w:rPr>
        <w:t>δ</w:t>
      </w:r>
      <w:r>
        <w:rPr>
          <w:rFonts w:ascii="LM Roman 12" w:hAnsi="LM Roman 12"/>
          <w:b/>
          <w:w w:val="105"/>
        </w:rPr>
        <w:t>RA</w:t>
      </w:r>
      <w:r>
        <w:rPr>
          <w:rFonts w:ascii="LM Roman 12" w:hAnsi="LM Roman 12"/>
          <w:b/>
          <w:spacing w:val="-23"/>
          <w:w w:val="105"/>
        </w:rPr>
        <w:t> </w:t>
      </w:r>
      <w:r>
        <w:rPr>
          <w:w w:val="105"/>
        </w:rPr>
        <w:t>sequents,</w:t>
      </w:r>
      <w:r>
        <w:rPr>
          <w:spacing w:val="-16"/>
          <w:w w:val="105"/>
        </w:rPr>
        <w:t> </w:t>
      </w:r>
      <w:r>
        <w:rPr>
          <w:w w:val="105"/>
        </w:rPr>
        <w:t>and</w:t>
      </w:r>
      <w:r>
        <w:rPr>
          <w:spacing w:val="-16"/>
          <w:w w:val="105"/>
        </w:rPr>
        <w:t> </w:t>
      </w:r>
      <w:r>
        <w:rPr>
          <w:rFonts w:ascii="LM Mono 10" w:hAnsi="LM Mono 10"/>
          <w:w w:val="105"/>
        </w:rPr>
        <w:t>P</w:t>
      </w:r>
      <w:r>
        <w:rPr>
          <w:rFonts w:ascii="LM Mono 10" w:hAnsi="LM Mono 10"/>
          <w:spacing w:val="-33"/>
          <w:w w:val="105"/>
        </w:rPr>
        <w:t> </w:t>
      </w:r>
      <w:r>
        <w:rPr>
          <w:w w:val="105"/>
        </w:rPr>
        <w:t>as</w:t>
      </w:r>
      <w:r>
        <w:rPr>
          <w:spacing w:val="-16"/>
          <w:w w:val="105"/>
        </w:rPr>
        <w:t> </w:t>
      </w:r>
      <w:r>
        <w:rPr>
          <w:w w:val="105"/>
        </w:rPr>
        <w:t>a</w:t>
      </w:r>
      <w:r>
        <w:rPr>
          <w:spacing w:val="-16"/>
          <w:w w:val="105"/>
        </w:rPr>
        <w:t> </w:t>
      </w:r>
      <w:r>
        <w:rPr>
          <w:w w:val="105"/>
        </w:rPr>
        <w:t>function taking a </w:t>
      </w:r>
      <w:r>
        <w:rPr>
          <w:rFonts w:ascii="LM Roman 12" w:hAnsi="LM Roman 12"/>
          <w:i/>
          <w:w w:val="105"/>
        </w:rPr>
        <w:t>term </w:t>
      </w:r>
      <w:r>
        <w:rPr>
          <w:w w:val="105"/>
        </w:rPr>
        <w:t>argument of type </w:t>
      </w:r>
      <w:r>
        <w:rPr>
          <w:rFonts w:ascii="LM Mono 10" w:hAnsi="LM Mono 10"/>
          <w:w w:val="105"/>
        </w:rPr>
        <w:t>sequent</w:t>
      </w:r>
      <w:r>
        <w:rPr>
          <w:rFonts w:ascii="LM Mono 10" w:hAnsi="LM Mono 10"/>
          <w:spacing w:val="-45"/>
          <w:w w:val="105"/>
        </w:rPr>
        <w:t> </w:t>
      </w:r>
      <w:r>
        <w:rPr>
          <w:w w:val="105"/>
        </w:rPr>
        <w:t>and returning a </w:t>
      </w:r>
      <w:r>
        <w:rPr>
          <w:rFonts w:ascii="LM Roman 12" w:hAnsi="LM Roman 12"/>
          <w:i/>
          <w:w w:val="105"/>
        </w:rPr>
        <w:t>type</w:t>
      </w:r>
      <w:r>
        <w:rPr>
          <w:w w:val="105"/>
        </w:rPr>
        <w:t>, thus:</w:t>
      </w:r>
    </w:p>
    <w:p>
      <w:pPr>
        <w:pStyle w:val="BodyText"/>
        <w:spacing w:line="304" w:lineRule="exact" w:before="86"/>
        <w:ind w:left="651"/>
        <w:rPr>
          <w:rFonts w:ascii="LM Mono 10"/>
        </w:rPr>
      </w:pPr>
      <w:r>
        <w:rPr>
          <w:rFonts w:ascii="LM Mono 10"/>
        </w:rPr>
        <w:t>sequent</w:t>
      </w:r>
      <w:r>
        <w:rPr>
          <w:rFonts w:ascii="LM Mono 10"/>
          <w:spacing w:val="-15"/>
        </w:rPr>
        <w:t> </w:t>
      </w:r>
      <w:r>
        <w:rPr>
          <w:rFonts w:ascii="LM Mono 10"/>
        </w:rPr>
        <w:t>:</w:t>
      </w:r>
      <w:r>
        <w:rPr>
          <w:rFonts w:ascii="LM Mono 10"/>
          <w:spacing w:val="37"/>
          <w:w w:val="150"/>
        </w:rPr>
        <w:t> </w:t>
      </w:r>
      <w:r>
        <w:rPr>
          <w:rFonts w:ascii="LM Mono 10"/>
          <w:spacing w:val="-4"/>
        </w:rPr>
        <w:t>type.</w:t>
      </w:r>
    </w:p>
    <w:p>
      <w:pPr>
        <w:pStyle w:val="BodyText"/>
        <w:spacing w:line="216" w:lineRule="auto" w:before="9"/>
        <w:ind w:left="651" w:right="3907"/>
        <w:rPr>
          <w:rFonts w:ascii="LM Mono 10"/>
        </w:rPr>
      </w:pPr>
      <w:r>
        <w:rPr>
          <w:rFonts w:ascii="LM Mono 10"/>
        </w:rPr>
        <w:t>|-</w:t>
      </w:r>
      <w:r>
        <w:rPr>
          <w:rFonts w:ascii="LM Mono 10"/>
          <w:spacing w:val="-21"/>
        </w:rPr>
        <w:t> </w:t>
      </w:r>
      <w:r>
        <w:rPr>
          <w:rFonts w:ascii="LM Mono 10"/>
        </w:rPr>
        <w:t>:</w:t>
      </w:r>
      <w:r>
        <w:rPr>
          <w:rFonts w:ascii="LM Mono 10"/>
          <w:spacing w:val="80"/>
        </w:rPr>
        <w:t> </w:t>
      </w:r>
      <w:r>
        <w:rPr>
          <w:rFonts w:ascii="LM Mono 10"/>
        </w:rPr>
        <w:t>struct</w:t>
      </w:r>
      <w:r>
        <w:rPr>
          <w:rFonts w:ascii="LM Mono 10"/>
          <w:spacing w:val="-20"/>
        </w:rPr>
        <w:t> </w:t>
      </w:r>
      <w:r>
        <w:rPr>
          <w:rFonts w:ascii="LM Mono 10"/>
        </w:rPr>
        <w:t>-&gt;</w:t>
      </w:r>
      <w:r>
        <w:rPr>
          <w:rFonts w:ascii="LM Mono 10"/>
          <w:spacing w:val="-20"/>
        </w:rPr>
        <w:t> </w:t>
      </w:r>
      <w:r>
        <w:rPr>
          <w:rFonts w:ascii="LM Mono 10"/>
        </w:rPr>
        <w:t>struct</w:t>
      </w:r>
      <w:r>
        <w:rPr>
          <w:rFonts w:ascii="LM Mono 10"/>
          <w:spacing w:val="-21"/>
        </w:rPr>
        <w:t> </w:t>
      </w:r>
      <w:r>
        <w:rPr>
          <w:rFonts w:ascii="LM Mono 10"/>
        </w:rPr>
        <w:t>-&gt;</w:t>
      </w:r>
      <w:r>
        <w:rPr>
          <w:rFonts w:ascii="LM Mono 10"/>
          <w:spacing w:val="-20"/>
        </w:rPr>
        <w:t> </w:t>
      </w:r>
      <w:r>
        <w:rPr>
          <w:rFonts w:ascii="LM Mono 10"/>
        </w:rPr>
        <w:t>sequent. P : sequent -&gt; type.</w:t>
      </w:r>
    </w:p>
    <w:p>
      <w:pPr>
        <w:pStyle w:val="BodyText"/>
        <w:spacing w:line="228" w:lineRule="auto" w:before="113"/>
        <w:ind w:right="489" w:firstLine="351"/>
        <w:jc w:val="both"/>
      </w:pPr>
      <w:r>
        <w:rPr>
          <w:w w:val="105"/>
        </w:rPr>
        <w:t>The</w:t>
      </w:r>
      <w:r>
        <w:rPr>
          <w:w w:val="105"/>
        </w:rPr>
        <w:t> actual</w:t>
      </w:r>
      <w:r>
        <w:rPr>
          <w:w w:val="105"/>
        </w:rPr>
        <w:t> code</w:t>
      </w:r>
      <w:r>
        <w:rPr>
          <w:w w:val="105"/>
        </w:rPr>
        <w:t> in</w:t>
      </w:r>
      <w:r>
        <w:rPr>
          <w:w w:val="105"/>
        </w:rPr>
        <w:t> Figure</w:t>
      </w:r>
      <w:r>
        <w:rPr>
          <w:w w:val="105"/>
        </w:rPr>
        <w:t> 1</w:t>
      </w:r>
      <w:r>
        <w:rPr>
          <w:w w:val="105"/>
        </w:rPr>
        <w:t> abbreviates</w:t>
      </w:r>
      <w:r>
        <w:rPr>
          <w:w w:val="105"/>
        </w:rPr>
        <w:t> this</w:t>
      </w:r>
      <w:r>
        <w:rPr>
          <w:w w:val="105"/>
        </w:rPr>
        <w:t> by</w:t>
      </w:r>
      <w:r>
        <w:rPr>
          <w:w w:val="105"/>
        </w:rPr>
        <w:t> removing</w:t>
      </w:r>
      <w:r>
        <w:rPr>
          <w:w w:val="105"/>
        </w:rPr>
        <w:t> the</w:t>
      </w:r>
      <w:r>
        <w:rPr>
          <w:w w:val="105"/>
        </w:rPr>
        <w:t> type</w:t>
      </w:r>
      <w:r>
        <w:rPr>
          <w:w w:val="105"/>
        </w:rPr>
        <w:t> con- structor</w:t>
      </w:r>
      <w:r>
        <w:rPr>
          <w:w w:val="105"/>
        </w:rPr>
        <w:t> </w:t>
      </w:r>
      <w:r>
        <w:rPr>
          <w:rFonts w:ascii="LM Mono 10" w:hAnsi="LM Mono 10"/>
          <w:w w:val="105"/>
        </w:rPr>
        <w:t>P</w:t>
      </w:r>
      <w:r>
        <w:rPr>
          <w:rFonts w:ascii="LM Mono 10" w:hAnsi="LM Mono 10"/>
          <w:spacing w:val="-16"/>
          <w:w w:val="105"/>
        </w:rPr>
        <w:t> </w:t>
      </w:r>
      <w:r>
        <w:rPr>
          <w:w w:val="105"/>
        </w:rPr>
        <w:t>and</w:t>
      </w:r>
      <w:r>
        <w:rPr>
          <w:w w:val="105"/>
        </w:rPr>
        <w:t> (in</w:t>
      </w:r>
      <w:r>
        <w:rPr>
          <w:w w:val="105"/>
        </w:rPr>
        <w:t> effect)</w:t>
      </w:r>
      <w:r>
        <w:rPr>
          <w:w w:val="105"/>
        </w:rPr>
        <w:t> changing</w:t>
      </w:r>
      <w:r>
        <w:rPr>
          <w:w w:val="105"/>
        </w:rPr>
        <w:t> </w:t>
      </w:r>
      <w:r>
        <w:rPr>
          <w:rFonts w:ascii="LM Mono 10" w:hAnsi="LM Mono 10"/>
          <w:w w:val="105"/>
        </w:rPr>
        <w:t>|-</w:t>
      </w:r>
      <w:r>
        <w:rPr>
          <w:rFonts w:ascii="LM Mono 10" w:hAnsi="LM Mono 10"/>
          <w:spacing w:val="-16"/>
          <w:w w:val="105"/>
        </w:rPr>
        <w:t> </w:t>
      </w:r>
      <w:r>
        <w:rPr>
          <w:w w:val="105"/>
        </w:rPr>
        <w:t>from</w:t>
      </w:r>
      <w:r>
        <w:rPr>
          <w:w w:val="105"/>
        </w:rPr>
        <w:t> a</w:t>
      </w:r>
      <w:r>
        <w:rPr>
          <w:w w:val="105"/>
        </w:rPr>
        <w:t> term</w:t>
      </w:r>
      <w:r>
        <w:rPr>
          <w:w w:val="105"/>
        </w:rPr>
        <w:t> constructor</w:t>
      </w:r>
      <w:r>
        <w:rPr>
          <w:w w:val="105"/>
        </w:rPr>
        <w:t> to</w:t>
      </w:r>
      <w:r>
        <w:rPr>
          <w:w w:val="105"/>
        </w:rPr>
        <w:t> a</w:t>
      </w:r>
      <w:r>
        <w:rPr>
          <w:w w:val="105"/>
        </w:rPr>
        <w:t> type constructor.</w:t>
      </w:r>
      <w:r>
        <w:rPr>
          <w:spacing w:val="40"/>
          <w:w w:val="105"/>
        </w:rPr>
        <w:t> </w:t>
      </w:r>
      <w:r>
        <w:rPr>
          <w:w w:val="105"/>
        </w:rPr>
        <w:t>Thus,</w:t>
      </w:r>
      <w:r>
        <w:rPr>
          <w:w w:val="105"/>
        </w:rPr>
        <w:t> for</w:t>
      </w:r>
      <w:r>
        <w:rPr>
          <w:w w:val="105"/>
        </w:rPr>
        <w:t> structures</w:t>
      </w:r>
      <w:r>
        <w:rPr>
          <w:w w:val="105"/>
        </w:rPr>
        <w:t> </w:t>
      </w:r>
      <w:r>
        <w:rPr>
          <w:rFonts w:ascii="LM Mono 10" w:hAnsi="LM Mono 10"/>
          <w:w w:val="105"/>
        </w:rPr>
        <w:t>X</w:t>
      </w:r>
      <w:r>
        <w:rPr>
          <w:rFonts w:ascii="LM Mono 10" w:hAnsi="LM Mono 10"/>
          <w:spacing w:val="-32"/>
          <w:w w:val="105"/>
        </w:rPr>
        <w:t> </w:t>
      </w:r>
      <w:r>
        <w:rPr>
          <w:w w:val="105"/>
        </w:rPr>
        <w:t>and</w:t>
      </w:r>
      <w:r>
        <w:rPr>
          <w:w w:val="105"/>
        </w:rPr>
        <w:t> </w:t>
      </w:r>
      <w:r>
        <w:rPr>
          <w:rFonts w:ascii="LM Mono 10" w:hAnsi="LM Mono 10"/>
          <w:w w:val="105"/>
        </w:rPr>
        <w:t>Y</w:t>
      </w:r>
      <w:r>
        <w:rPr>
          <w:w w:val="105"/>
        </w:rPr>
        <w:t>,</w:t>
      </w:r>
      <w:r>
        <w:rPr>
          <w:w w:val="105"/>
        </w:rPr>
        <w:t> the</w:t>
      </w:r>
      <w:r>
        <w:rPr>
          <w:w w:val="105"/>
        </w:rPr>
        <w:t> construct</w:t>
      </w:r>
      <w:r>
        <w:rPr>
          <w:w w:val="105"/>
        </w:rPr>
        <w:t> </w:t>
      </w:r>
      <w:r>
        <w:rPr>
          <w:rFonts w:ascii="LM Mono 10" w:hAnsi="LM Mono 10"/>
          <w:w w:val="105"/>
        </w:rPr>
        <w:t>X</w:t>
      </w:r>
      <w:r>
        <w:rPr>
          <w:rFonts w:ascii="LM Mono 10" w:hAnsi="LM Mono 10"/>
          <w:spacing w:val="-6"/>
          <w:w w:val="105"/>
        </w:rPr>
        <w:t> </w:t>
      </w:r>
      <w:r>
        <w:rPr>
          <w:rFonts w:ascii="LM Mono 10" w:hAnsi="LM Mono 10"/>
          <w:w w:val="105"/>
        </w:rPr>
        <w:t>|-</w:t>
      </w:r>
      <w:r>
        <w:rPr>
          <w:rFonts w:ascii="LM Mono 10" w:hAnsi="LM Mono 10"/>
          <w:spacing w:val="-6"/>
          <w:w w:val="105"/>
        </w:rPr>
        <w:t> </w:t>
      </w:r>
      <w:r>
        <w:rPr>
          <w:rFonts w:ascii="LM Mono 10" w:hAnsi="LM Mono 10"/>
          <w:w w:val="105"/>
        </w:rPr>
        <w:t>Y</w:t>
      </w:r>
      <w:r>
        <w:rPr>
          <w:rFonts w:ascii="LM Mono 10" w:hAnsi="LM Mono 10"/>
          <w:spacing w:val="-32"/>
          <w:w w:val="105"/>
        </w:rPr>
        <w:t> </w:t>
      </w:r>
      <w:r>
        <w:rPr>
          <w:w w:val="105"/>
        </w:rPr>
        <w:t>represents derivations of the sequent </w:t>
      </w:r>
      <w:r>
        <w:rPr>
          <w:rFonts w:ascii="Georgia" w:hAnsi="Georgia"/>
          <w:i/>
          <w:w w:val="105"/>
        </w:rPr>
        <w:t>X</w:t>
      </w:r>
      <w:r>
        <w:rPr>
          <w:rFonts w:ascii="Georgia" w:hAnsi="Georgia"/>
          <w:i/>
          <w:w w:val="105"/>
        </w:rPr>
        <w:t> </w:t>
      </w:r>
      <w:r>
        <w:rPr>
          <w:rFonts w:ascii="DejaVu Sans" w:hAnsi="DejaVu Sans"/>
          <w:i/>
          <w:w w:val="105"/>
        </w:rPr>
        <w:t>▶</w:t>
      </w:r>
      <w:r>
        <w:rPr>
          <w:rFonts w:ascii="DejaVu Sans" w:hAnsi="DejaVu Sans"/>
          <w:i/>
          <w:spacing w:val="-5"/>
          <w:w w:val="105"/>
        </w:rPr>
        <w:t> </w:t>
      </w:r>
      <w:r>
        <w:rPr>
          <w:rFonts w:ascii="Georgia" w:hAnsi="Georgia"/>
          <w:i/>
          <w:w w:val="105"/>
        </w:rPr>
        <w:t>Y</w:t>
      </w:r>
      <w:r>
        <w:rPr>
          <w:rFonts w:ascii="Georgia" w:hAnsi="Georgia"/>
          <w:i/>
          <w:spacing w:val="-13"/>
          <w:w w:val="105"/>
        </w:rPr>
        <w:t> </w:t>
      </w:r>
      <w:r>
        <w:rPr>
          <w:w w:val="105"/>
        </w:rPr>
        <w:t>.</w:t>
      </w:r>
      <w:r>
        <w:rPr>
          <w:spacing w:val="40"/>
          <w:w w:val="105"/>
        </w:rPr>
        <w:t> </w:t>
      </w:r>
      <w:r>
        <w:rPr>
          <w:w w:val="105"/>
        </w:rPr>
        <w:t>(We did this only to simplify the printed output).</w:t>
      </w:r>
      <w:r>
        <w:rPr>
          <w:spacing w:val="40"/>
          <w:w w:val="105"/>
        </w:rPr>
        <w:t> </w:t>
      </w:r>
      <w:r>
        <w:rPr>
          <w:w w:val="105"/>
        </w:rPr>
        <w:t>Line 3 declares </w:t>
      </w:r>
      <w:r>
        <w:rPr>
          <w:rFonts w:ascii="LM Mono 10" w:hAnsi="LM Mono 10"/>
          <w:w w:val="105"/>
        </w:rPr>
        <w:t>*</w:t>
      </w:r>
      <w:r>
        <w:rPr>
          <w:rFonts w:ascii="LM Mono 10" w:hAnsi="LM Mono 10"/>
          <w:spacing w:val="-34"/>
          <w:w w:val="105"/>
        </w:rPr>
        <w:t> </w:t>
      </w:r>
      <w:r>
        <w:rPr>
          <w:w w:val="105"/>
        </w:rPr>
        <w:t>as a unary structure operator.</w:t>
      </w:r>
      <w:r>
        <w:rPr>
          <w:spacing w:val="40"/>
          <w:w w:val="105"/>
        </w:rPr>
        <w:t> </w:t>
      </w:r>
      <w:r>
        <w:rPr>
          <w:w w:val="105"/>
        </w:rPr>
        <w:t>Lines 4 and 7 are </w:t>
      </w:r>
      <w:r>
        <w:rPr>
          <w:spacing w:val="-2"/>
          <w:w w:val="105"/>
        </w:rPr>
        <w:t>comments.</w:t>
      </w:r>
    </w:p>
    <w:p>
      <w:pPr>
        <w:pStyle w:val="BodyText"/>
        <w:spacing w:line="199" w:lineRule="auto" w:before="61"/>
        <w:ind w:right="490" w:firstLine="351"/>
        <w:jc w:val="both"/>
      </w:pPr>
      <w:r>
        <w:rPr>
          <w:w w:val="105"/>
        </w:rPr>
        <w:t>In</w:t>
      </w:r>
      <w:r>
        <w:rPr>
          <w:w w:val="105"/>
        </w:rPr>
        <w:t> lines</w:t>
      </w:r>
      <w:r>
        <w:rPr>
          <w:w w:val="105"/>
        </w:rPr>
        <w:t> 5</w:t>
      </w:r>
      <w:r>
        <w:rPr>
          <w:w w:val="105"/>
        </w:rPr>
        <w:t> and</w:t>
      </w:r>
      <w:r>
        <w:rPr>
          <w:w w:val="105"/>
        </w:rPr>
        <w:t> 6</w:t>
      </w:r>
      <w:r>
        <w:rPr>
          <w:w w:val="105"/>
        </w:rPr>
        <w:t> the</w:t>
      </w:r>
      <w:r>
        <w:rPr>
          <w:w w:val="105"/>
        </w:rPr>
        <w:t> terms</w:t>
      </w:r>
      <w:r>
        <w:rPr>
          <w:w w:val="105"/>
        </w:rPr>
        <w:t> </w:t>
      </w:r>
      <w:r>
        <w:rPr>
          <w:rFonts w:ascii="LM Mono 10" w:hAnsi="LM Mono 10"/>
          <w:w w:val="105"/>
        </w:rPr>
        <w:t>sA</w:t>
      </w:r>
      <w:r>
        <w:rPr>
          <w:rFonts w:ascii="LM Mono 10" w:hAnsi="LM Mono 10"/>
          <w:spacing w:val="-25"/>
          <w:w w:val="105"/>
        </w:rPr>
        <w:t> </w:t>
      </w:r>
      <w:r>
        <w:rPr>
          <w:w w:val="105"/>
        </w:rPr>
        <w:t>and</w:t>
      </w:r>
      <w:r>
        <w:rPr>
          <w:w w:val="105"/>
        </w:rPr>
        <w:t> </w:t>
      </w:r>
      <w:r>
        <w:rPr>
          <w:rFonts w:ascii="LM Mono 10" w:hAnsi="LM Mono 10"/>
          <w:w w:val="105"/>
        </w:rPr>
        <w:t>sS</w:t>
      </w:r>
      <w:r>
        <w:rPr>
          <w:rFonts w:ascii="LM Mono 10" w:hAnsi="LM Mono 10"/>
          <w:spacing w:val="-25"/>
          <w:w w:val="105"/>
        </w:rPr>
        <w:t> </w:t>
      </w:r>
      <w:r>
        <w:rPr>
          <w:w w:val="105"/>
        </w:rPr>
        <w:t>are</w:t>
      </w:r>
      <w:r>
        <w:rPr>
          <w:w w:val="105"/>
        </w:rPr>
        <w:t> declared</w:t>
      </w:r>
      <w:r>
        <w:rPr>
          <w:w w:val="105"/>
        </w:rPr>
        <w:t> with</w:t>
      </w:r>
      <w:r>
        <w:rPr>
          <w:w w:val="105"/>
        </w:rPr>
        <w:t> the</w:t>
      </w:r>
      <w:r>
        <w:rPr>
          <w:w w:val="105"/>
        </w:rPr>
        <w:t> types</w:t>
      </w:r>
      <w:r>
        <w:rPr>
          <w:w w:val="105"/>
        </w:rPr>
        <w:t> </w:t>
      </w:r>
      <w:r>
        <w:rPr>
          <w:w w:val="105"/>
        </w:rPr>
        <w:t>that represent derivations of the </w:t>
      </w:r>
      <w:r>
        <w:rPr>
          <w:b/>
          <w:i/>
          <w:w w:val="105"/>
        </w:rPr>
        <w:t>δ</w:t>
      </w:r>
      <w:r>
        <w:rPr>
          <w:rFonts w:ascii="LM Roman 12" w:hAnsi="LM Roman 12"/>
          <w:b/>
          <w:w w:val="105"/>
        </w:rPr>
        <w:t>RA</w:t>
      </w:r>
      <w:r>
        <w:rPr>
          <w:rFonts w:ascii="LM Roman 12" w:hAnsi="LM Roman 12"/>
          <w:b/>
          <w:spacing w:val="-16"/>
          <w:w w:val="105"/>
        </w:rPr>
        <w:t> </w:t>
      </w:r>
      <w:r>
        <w:rPr>
          <w:w w:val="105"/>
        </w:rPr>
        <w:t>rules (see [9]) shown below:</w:t>
      </w:r>
    </w:p>
    <w:p>
      <w:pPr>
        <w:spacing w:after="0" w:line="199" w:lineRule="auto"/>
        <w:jc w:val="both"/>
        <w:sectPr>
          <w:pgSz w:w="12240" w:h="15840"/>
          <w:pgMar w:header="875" w:footer="837" w:top="1080" w:bottom="1020" w:left="1720" w:right="1720"/>
        </w:sectPr>
      </w:pPr>
    </w:p>
    <w:p>
      <w:pPr>
        <w:pStyle w:val="BodyText"/>
        <w:spacing w:before="136"/>
        <w:ind w:left="0"/>
        <w:rPr>
          <w:sz w:val="20"/>
        </w:rPr>
      </w:pPr>
    </w:p>
    <w:p>
      <w:pPr>
        <w:spacing w:after="0"/>
        <w:rPr>
          <w:sz w:val="20"/>
        </w:rPr>
        <w:sectPr>
          <w:pgSz w:w="12240" w:h="15840"/>
          <w:pgMar w:header="875" w:footer="837" w:top="1080" w:bottom="1020" w:left="1720" w:right="1720"/>
        </w:sectPr>
      </w:pPr>
    </w:p>
    <w:p>
      <w:pPr>
        <w:spacing w:before="63"/>
        <w:ind w:left="0" w:right="31" w:firstLine="0"/>
        <w:jc w:val="right"/>
        <w:rPr>
          <w:rFonts w:ascii="Georgia" w:hAnsi="Georgia"/>
          <w:i/>
          <w:sz w:val="24"/>
        </w:rPr>
      </w:pPr>
      <w:r>
        <w:rPr>
          <w:rFonts w:ascii="DejaVu Sans" w:hAnsi="DejaVu Sans"/>
          <w:i/>
          <w:w w:val="85"/>
          <w:sz w:val="24"/>
        </w:rPr>
        <w:t>∗</w:t>
      </w:r>
      <w:r>
        <w:rPr>
          <w:rFonts w:ascii="Georgia" w:hAnsi="Georgia"/>
          <w:i/>
          <w:w w:val="85"/>
          <w:sz w:val="24"/>
        </w:rPr>
        <w:t>X</w:t>
      </w:r>
      <w:r>
        <w:rPr>
          <w:rFonts w:ascii="Georgia" w:hAnsi="Georgia"/>
          <w:i/>
          <w:spacing w:val="17"/>
          <w:sz w:val="24"/>
        </w:rPr>
        <w:t> </w:t>
      </w:r>
      <w:r>
        <w:rPr>
          <w:rFonts w:ascii="DejaVu Sans" w:hAnsi="DejaVu Sans"/>
          <w:i/>
          <w:w w:val="85"/>
          <w:sz w:val="24"/>
        </w:rPr>
        <w:t>▶</w:t>
      </w:r>
      <w:r>
        <w:rPr>
          <w:rFonts w:ascii="DejaVu Sans" w:hAnsi="DejaVu Sans"/>
          <w:i/>
          <w:spacing w:val="-6"/>
          <w:w w:val="85"/>
          <w:sz w:val="24"/>
        </w:rPr>
        <w:t> </w:t>
      </w:r>
      <w:r>
        <w:rPr>
          <w:rFonts w:ascii="Georgia" w:hAnsi="Georgia"/>
          <w:i/>
          <w:spacing w:val="-10"/>
          <w:w w:val="85"/>
          <w:sz w:val="24"/>
        </w:rPr>
        <w:t>Y</w:t>
      </w:r>
    </w:p>
    <w:p>
      <w:pPr>
        <w:pStyle w:val="BodyText"/>
        <w:spacing w:before="9"/>
        <w:ind w:left="0"/>
        <w:rPr>
          <w:rFonts w:ascii="Georgia"/>
          <w:i/>
          <w:sz w:val="6"/>
        </w:rPr>
      </w:pPr>
    </w:p>
    <w:p>
      <w:pPr>
        <w:pStyle w:val="BodyText"/>
        <w:spacing w:line="20" w:lineRule="exact"/>
        <w:ind w:left="2138" w:right="-87"/>
        <w:rPr>
          <w:rFonts w:ascii="Georgia"/>
          <w:sz w:val="2"/>
        </w:rPr>
      </w:pPr>
      <w:r>
        <w:rPr>
          <w:rFonts w:ascii="Georgia"/>
          <w:sz w:val="2"/>
        </w:rPr>
        <mc:AlternateContent>
          <mc:Choice Requires="wps">
            <w:drawing>
              <wp:inline distT="0" distB="0" distL="0" distR="0">
                <wp:extent cx="508000"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508000" cy="5080"/>
                          <a:chExt cx="508000" cy="5080"/>
                        </a:xfrm>
                      </wpg:grpSpPr>
                      <wps:wsp>
                        <wps:cNvPr id="13" name="Graphic 13"/>
                        <wps:cNvSpPr/>
                        <wps:spPr>
                          <a:xfrm>
                            <a:off x="0" y="2540"/>
                            <a:ext cx="508000" cy="1270"/>
                          </a:xfrm>
                          <a:custGeom>
                            <a:avLst/>
                            <a:gdLst/>
                            <a:ahLst/>
                            <a:cxnLst/>
                            <a:rect l="l" t="t" r="r" b="b"/>
                            <a:pathLst>
                              <a:path w="508000" h="0">
                                <a:moveTo>
                                  <a:pt x="0" y="0"/>
                                </a:moveTo>
                                <a:lnTo>
                                  <a:pt x="507619" y="0"/>
                                </a:lnTo>
                              </a:path>
                            </a:pathLst>
                          </a:custGeom>
                          <a:ln w="50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pt;height:.4pt;mso-position-horizontal-relative:char;mso-position-vertical-relative:line" id="docshapegroup10" coordorigin="0,0" coordsize="800,8">
                <v:line style="position:absolute" from="0,4" to="799,4" stroked="true" strokeweight=".4pt" strokecolor="#000000">
                  <v:stroke dashstyle="solid"/>
                </v:line>
              </v:group>
            </w:pict>
          </mc:Fallback>
        </mc:AlternateContent>
      </w:r>
      <w:r>
        <w:rPr>
          <w:rFonts w:ascii="Georgia"/>
          <w:sz w:val="2"/>
        </w:rPr>
      </w:r>
    </w:p>
    <w:p>
      <w:pPr>
        <w:spacing w:before="65"/>
        <w:ind w:left="0" w:right="0" w:firstLine="0"/>
        <w:jc w:val="right"/>
        <w:rPr>
          <w:rFonts w:ascii="Georgia" w:hAnsi="Georgia"/>
          <w:i/>
          <w:sz w:val="24"/>
        </w:rPr>
      </w:pPr>
      <w:r>
        <w:rPr>
          <w:rFonts w:ascii="DejaVu Sans" w:hAnsi="DejaVu Sans"/>
          <w:i/>
          <w:w w:val="80"/>
          <w:sz w:val="24"/>
        </w:rPr>
        <w:t>∗</w:t>
      </w:r>
      <w:r>
        <w:rPr>
          <w:rFonts w:ascii="Georgia" w:hAnsi="Georgia"/>
          <w:i/>
          <w:w w:val="80"/>
          <w:sz w:val="24"/>
        </w:rPr>
        <w:t>Y</w:t>
      </w:r>
      <w:r>
        <w:rPr>
          <w:rFonts w:ascii="Georgia" w:hAnsi="Georgia"/>
          <w:i/>
          <w:spacing w:val="39"/>
          <w:sz w:val="24"/>
        </w:rPr>
        <w:t> </w:t>
      </w:r>
      <w:r>
        <w:rPr>
          <w:rFonts w:ascii="DejaVu Sans" w:hAnsi="DejaVu Sans"/>
          <w:i/>
          <w:w w:val="80"/>
          <w:sz w:val="24"/>
        </w:rPr>
        <w:t>▶</w:t>
      </w:r>
      <w:r>
        <w:rPr>
          <w:rFonts w:ascii="DejaVu Sans" w:hAnsi="DejaVu Sans"/>
          <w:i/>
          <w:spacing w:val="-4"/>
          <w:w w:val="80"/>
          <w:sz w:val="24"/>
        </w:rPr>
        <w:t> </w:t>
      </w:r>
      <w:r>
        <w:rPr>
          <w:rFonts w:ascii="Georgia" w:hAnsi="Georgia"/>
          <w:i/>
          <w:spacing w:val="-10"/>
          <w:w w:val="80"/>
          <w:sz w:val="24"/>
        </w:rPr>
        <w:t>X</w:t>
      </w:r>
    </w:p>
    <w:p>
      <w:pPr>
        <w:spacing w:line="226" w:lineRule="exact" w:before="63"/>
        <w:ind w:left="2321" w:right="0" w:firstLine="0"/>
        <w:jc w:val="left"/>
        <w:rPr>
          <w:rFonts w:ascii="Georgia" w:hAnsi="Georgia"/>
          <w:i/>
          <w:sz w:val="24"/>
        </w:rPr>
      </w:pPr>
      <w:r>
        <w:rPr/>
        <w:br w:type="column"/>
      </w:r>
      <w:r>
        <w:rPr>
          <w:rFonts w:ascii="Georgia" w:hAnsi="Georgia"/>
          <w:i/>
          <w:sz w:val="24"/>
        </w:rPr>
        <w:t>X</w:t>
      </w:r>
      <w:r>
        <w:rPr>
          <w:rFonts w:ascii="Georgia" w:hAnsi="Georgia"/>
          <w:i/>
          <w:spacing w:val="22"/>
          <w:sz w:val="24"/>
        </w:rPr>
        <w:t> </w:t>
      </w:r>
      <w:r>
        <w:rPr>
          <w:rFonts w:ascii="DejaVu Sans" w:hAnsi="DejaVu Sans"/>
          <w:i/>
          <w:w w:val="95"/>
          <w:sz w:val="24"/>
        </w:rPr>
        <w:t>▶</w:t>
      </w:r>
      <w:r>
        <w:rPr>
          <w:rFonts w:ascii="DejaVu Sans" w:hAnsi="DejaVu Sans"/>
          <w:i/>
          <w:spacing w:val="-10"/>
          <w:w w:val="95"/>
          <w:sz w:val="24"/>
        </w:rPr>
        <w:t> </w:t>
      </w:r>
      <w:r>
        <w:rPr>
          <w:rFonts w:ascii="DejaVu Sans" w:hAnsi="DejaVu Sans"/>
          <w:i/>
          <w:spacing w:val="-5"/>
          <w:w w:val="80"/>
          <w:sz w:val="24"/>
        </w:rPr>
        <w:t>∗</w:t>
      </w:r>
      <w:r>
        <w:rPr>
          <w:rFonts w:ascii="Georgia" w:hAnsi="Georgia"/>
          <w:i/>
          <w:spacing w:val="-5"/>
          <w:w w:val="80"/>
          <w:sz w:val="24"/>
        </w:rPr>
        <w:t>Y</w:t>
      </w:r>
    </w:p>
    <w:p>
      <w:pPr>
        <w:pStyle w:val="BodyText"/>
        <w:spacing w:line="241" w:lineRule="exact"/>
        <w:ind w:left="56"/>
      </w:pPr>
      <w:r>
        <w:rPr/>
        <mc:AlternateContent>
          <mc:Choice Requires="wps">
            <w:drawing>
              <wp:anchor distT="0" distB="0" distL="0" distR="0" allowOverlap="1" layoutInCell="1" locked="0" behindDoc="0" simplePos="0" relativeHeight="15732224">
                <wp:simplePos x="0" y="0"/>
                <wp:positionH relativeFrom="page">
                  <wp:posOffset>4445444</wp:posOffset>
                </wp:positionH>
                <wp:positionV relativeFrom="paragraph">
                  <wp:posOffset>83148</wp:posOffset>
                </wp:positionV>
                <wp:extent cx="5080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08000" cy="1270"/>
                        </a:xfrm>
                        <a:custGeom>
                          <a:avLst/>
                          <a:gdLst/>
                          <a:ahLst/>
                          <a:cxnLst/>
                          <a:rect l="l" t="t" r="r" b="b"/>
                          <a:pathLst>
                            <a:path w="508000" h="0">
                              <a:moveTo>
                                <a:pt x="0" y="0"/>
                              </a:moveTo>
                              <a:lnTo>
                                <a:pt x="507631"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50.035004pt,6.547155pt" to="390.006004pt,6.547155pt" stroked="true" strokeweight=".4pt" strokecolor="#000000">
                <v:stroke dashstyle="solid"/>
                <w10:wrap type="none"/>
              </v:line>
            </w:pict>
          </mc:Fallback>
        </mc:AlternateContent>
      </w:r>
      <w:r>
        <w:rPr>
          <w:spacing w:val="-4"/>
          <w:w w:val="105"/>
        </w:rPr>
        <w:t>(</w:t>
      </w:r>
      <w:r>
        <w:rPr>
          <w:rFonts w:ascii="LM Mono 10"/>
          <w:spacing w:val="-4"/>
          <w:w w:val="105"/>
        </w:rPr>
        <w:t>sA</w:t>
      </w:r>
      <w:r>
        <w:rPr>
          <w:spacing w:val="-4"/>
          <w:w w:val="105"/>
        </w:rPr>
        <w:t>)</w:t>
      </w:r>
    </w:p>
    <w:p>
      <w:pPr>
        <w:spacing w:line="254" w:lineRule="exact" w:before="0"/>
        <w:ind w:left="2321" w:right="0" w:firstLine="0"/>
        <w:jc w:val="left"/>
        <w:rPr>
          <w:rFonts w:ascii="Georgia" w:hAnsi="Georgia"/>
          <w:i/>
          <w:sz w:val="24"/>
        </w:rPr>
      </w:pPr>
      <w:r>
        <w:rPr>
          <w:rFonts w:ascii="Georgia" w:hAnsi="Georgia"/>
          <w:i/>
          <w:w w:val="95"/>
          <w:sz w:val="24"/>
        </w:rPr>
        <w:t>Y</w:t>
      </w:r>
      <w:r>
        <w:rPr>
          <w:rFonts w:ascii="Georgia" w:hAnsi="Georgia"/>
          <w:i/>
          <w:spacing w:val="31"/>
          <w:sz w:val="24"/>
        </w:rPr>
        <w:t> </w:t>
      </w:r>
      <w:r>
        <w:rPr>
          <w:rFonts w:ascii="DejaVu Sans" w:hAnsi="DejaVu Sans"/>
          <w:i/>
          <w:w w:val="95"/>
          <w:sz w:val="24"/>
        </w:rPr>
        <w:t>▶</w:t>
      </w:r>
      <w:r>
        <w:rPr>
          <w:rFonts w:ascii="DejaVu Sans" w:hAnsi="DejaVu Sans"/>
          <w:i/>
          <w:spacing w:val="-15"/>
          <w:w w:val="95"/>
          <w:sz w:val="24"/>
        </w:rPr>
        <w:t> </w:t>
      </w:r>
      <w:r>
        <w:rPr>
          <w:rFonts w:ascii="DejaVu Sans" w:hAnsi="DejaVu Sans"/>
          <w:i/>
          <w:spacing w:val="-14"/>
          <w:w w:val="90"/>
          <w:sz w:val="24"/>
        </w:rPr>
        <w:t>∗</w:t>
      </w:r>
      <w:r>
        <w:rPr>
          <w:rFonts w:ascii="Georgia" w:hAnsi="Georgia"/>
          <w:i/>
          <w:spacing w:val="-14"/>
          <w:w w:val="90"/>
          <w:sz w:val="24"/>
        </w:rPr>
        <w:t>X</w:t>
      </w:r>
    </w:p>
    <w:p>
      <w:pPr>
        <w:pStyle w:val="BodyText"/>
        <w:spacing w:before="236"/>
        <w:ind w:left="56"/>
      </w:pPr>
      <w:r>
        <w:rPr/>
        <w:br w:type="column"/>
      </w:r>
      <w:r>
        <w:rPr>
          <w:spacing w:val="-4"/>
          <w:w w:val="105"/>
        </w:rPr>
        <w:t>(</w:t>
      </w:r>
      <w:r>
        <w:rPr>
          <w:rFonts w:ascii="LM Mono 10"/>
          <w:spacing w:val="-4"/>
          <w:w w:val="105"/>
        </w:rPr>
        <w:t>sS</w:t>
      </w:r>
      <w:r>
        <w:rPr>
          <w:spacing w:val="-4"/>
          <w:w w:val="105"/>
        </w:rPr>
        <w:t>)</w:t>
      </w:r>
    </w:p>
    <w:p>
      <w:pPr>
        <w:spacing w:after="0"/>
        <w:sectPr>
          <w:type w:val="continuous"/>
          <w:pgSz w:w="12240" w:h="15840"/>
          <w:pgMar w:header="875" w:footer="837" w:top="760" w:bottom="1020" w:left="1720" w:right="1720"/>
          <w:cols w:num="3" w:equalWidth="0">
            <w:col w:w="2920" w:space="40"/>
            <w:col w:w="3102" w:space="39"/>
            <w:col w:w="2699"/>
          </w:cols>
        </w:sectPr>
      </w:pPr>
    </w:p>
    <w:p>
      <w:pPr>
        <w:pStyle w:val="BodyText"/>
        <w:spacing w:line="232" w:lineRule="auto" w:before="145"/>
        <w:ind w:right="490"/>
        <w:jc w:val="both"/>
      </w:pPr>
      <w:r>
        <w:rPr>
          <w:w w:val="105"/>
        </w:rPr>
        <w:t>We</w:t>
      </w:r>
      <w:r>
        <w:rPr>
          <w:w w:val="105"/>
        </w:rPr>
        <w:t> can</w:t>
      </w:r>
      <w:r>
        <w:rPr>
          <w:w w:val="105"/>
        </w:rPr>
        <w:t> think</w:t>
      </w:r>
      <w:r>
        <w:rPr>
          <w:w w:val="105"/>
        </w:rPr>
        <w:t> of</w:t>
      </w:r>
      <w:r>
        <w:rPr>
          <w:w w:val="105"/>
        </w:rPr>
        <w:t> these</w:t>
      </w:r>
      <w:r>
        <w:rPr>
          <w:w w:val="105"/>
        </w:rPr>
        <w:t> declarations</w:t>
      </w:r>
      <w:r>
        <w:rPr>
          <w:w w:val="105"/>
        </w:rPr>
        <w:t> as</w:t>
      </w:r>
      <w:r>
        <w:rPr>
          <w:w w:val="105"/>
        </w:rPr>
        <w:t> assertions</w:t>
      </w:r>
      <w:r>
        <w:rPr>
          <w:w w:val="105"/>
        </w:rPr>
        <w:t> that</w:t>
      </w:r>
      <w:r>
        <w:rPr>
          <w:w w:val="105"/>
        </w:rPr>
        <w:t> there</w:t>
      </w:r>
      <w:r>
        <w:rPr>
          <w:w w:val="105"/>
        </w:rPr>
        <w:t> are</w:t>
      </w:r>
      <w:r>
        <w:rPr>
          <w:w w:val="105"/>
        </w:rPr>
        <w:t> derivations (which</w:t>
      </w:r>
      <w:r>
        <w:rPr>
          <w:spacing w:val="-16"/>
          <w:w w:val="105"/>
        </w:rPr>
        <w:t> </w:t>
      </w:r>
      <w:r>
        <w:rPr>
          <w:w w:val="105"/>
        </w:rPr>
        <w:t>we</w:t>
      </w:r>
      <w:r>
        <w:rPr>
          <w:spacing w:val="-14"/>
          <w:w w:val="105"/>
        </w:rPr>
        <w:t> </w:t>
      </w:r>
      <w:r>
        <w:rPr>
          <w:w w:val="105"/>
        </w:rPr>
        <w:t>name </w:t>
      </w:r>
      <w:r>
        <w:rPr>
          <w:rFonts w:ascii="LM Mono 10" w:hAnsi="LM Mono 10"/>
          <w:w w:val="105"/>
        </w:rPr>
        <w:t>sA</w:t>
      </w:r>
      <w:r>
        <w:rPr>
          <w:rFonts w:ascii="LM Mono 10" w:hAnsi="LM Mono 10"/>
          <w:spacing w:val="-34"/>
          <w:w w:val="105"/>
        </w:rPr>
        <w:t> </w:t>
      </w:r>
      <w:r>
        <w:rPr>
          <w:w w:val="105"/>
        </w:rPr>
        <w:t>and </w:t>
      </w:r>
      <w:r>
        <w:rPr>
          <w:rFonts w:ascii="LM Mono 10" w:hAnsi="LM Mono 10"/>
          <w:w w:val="105"/>
        </w:rPr>
        <w:t>sS</w:t>
      </w:r>
      <w:r>
        <w:rPr>
          <w:w w:val="105"/>
        </w:rPr>
        <w:t>) of these rules, or as defining these as “primitive” rules (one-step derivations).</w:t>
      </w:r>
    </w:p>
    <w:p>
      <w:pPr>
        <w:pStyle w:val="BodyText"/>
        <w:spacing w:line="244" w:lineRule="auto" w:before="15"/>
        <w:ind w:right="490" w:firstLine="351"/>
        <w:jc w:val="both"/>
      </w:pPr>
      <w:r>
        <w:rPr/>
        <w:t>Now,</w:t>
      </w:r>
      <w:r>
        <w:rPr>
          <w:spacing w:val="40"/>
        </w:rPr>
        <w:t> </w:t>
      </w:r>
      <w:r>
        <w:rPr/>
        <w:t>treating</w:t>
      </w:r>
      <w:r>
        <w:rPr>
          <w:spacing w:val="40"/>
        </w:rPr>
        <w:t> </w:t>
      </w:r>
      <w:r>
        <w:rPr>
          <w:rFonts w:ascii="LM Mono 10" w:hAnsi="LM Mono 10"/>
        </w:rPr>
        <w:t>sA </w:t>
      </w:r>
      <w:r>
        <w:rPr/>
        <w:t>and</w:t>
      </w:r>
      <w:r>
        <w:rPr>
          <w:spacing w:val="40"/>
        </w:rPr>
        <w:t> </w:t>
      </w:r>
      <w:r>
        <w:rPr>
          <w:rFonts w:ascii="LM Mono 10" w:hAnsi="LM Mono 10"/>
        </w:rPr>
        <w:t>sS </w:t>
      </w:r>
      <w:r>
        <w:rPr/>
        <w:t>(which</w:t>
      </w:r>
      <w:r>
        <w:rPr>
          <w:spacing w:val="40"/>
        </w:rPr>
        <w:t> </w:t>
      </w:r>
      <w:r>
        <w:rPr/>
        <w:t>stand</w:t>
      </w:r>
      <w:r>
        <w:rPr>
          <w:spacing w:val="40"/>
        </w:rPr>
        <w:t> </w:t>
      </w:r>
      <w:r>
        <w:rPr/>
        <w:t>for</w:t>
      </w:r>
      <w:r>
        <w:rPr>
          <w:spacing w:val="40"/>
        </w:rPr>
        <w:t> </w:t>
      </w:r>
      <w:r>
        <w:rPr/>
        <w:t>“star</w:t>
      </w:r>
      <w:r>
        <w:rPr>
          <w:spacing w:val="40"/>
        </w:rPr>
        <w:t> </w:t>
      </w:r>
      <w:r>
        <w:rPr/>
        <w:t>in</w:t>
      </w:r>
      <w:r>
        <w:rPr>
          <w:spacing w:val="40"/>
        </w:rPr>
        <w:t> </w:t>
      </w:r>
      <w:r>
        <w:rPr/>
        <w:t>the</w:t>
      </w:r>
      <w:r>
        <w:rPr>
          <w:spacing w:val="40"/>
        </w:rPr>
        <w:t> </w:t>
      </w:r>
      <w:r>
        <w:rPr/>
        <w:t>antecedent”</w:t>
      </w:r>
      <w:r>
        <w:rPr>
          <w:spacing w:val="40"/>
        </w:rPr>
        <w:t> </w:t>
      </w:r>
      <w:r>
        <w:rPr/>
        <w:t>and “star</w:t>
      </w:r>
      <w:r>
        <w:rPr>
          <w:spacing w:val="40"/>
        </w:rPr>
        <w:t> </w:t>
      </w:r>
      <w:r>
        <w:rPr/>
        <w:t>in</w:t>
      </w:r>
      <w:r>
        <w:rPr>
          <w:spacing w:val="40"/>
        </w:rPr>
        <w:t> </w:t>
      </w:r>
      <w:r>
        <w:rPr/>
        <w:t>the</w:t>
      </w:r>
      <w:r>
        <w:rPr>
          <w:spacing w:val="40"/>
        </w:rPr>
        <w:t> </w:t>
      </w:r>
      <w:r>
        <w:rPr/>
        <w:t>succedent”)</w:t>
      </w:r>
      <w:r>
        <w:rPr>
          <w:spacing w:val="40"/>
        </w:rPr>
        <w:t> </w:t>
      </w:r>
      <w:r>
        <w:rPr/>
        <w:t>as</w:t>
      </w:r>
      <w:r>
        <w:rPr>
          <w:spacing w:val="40"/>
        </w:rPr>
        <w:t> </w:t>
      </w:r>
      <w:r>
        <w:rPr/>
        <w:t>functions</w:t>
      </w:r>
      <w:r>
        <w:rPr>
          <w:spacing w:val="40"/>
        </w:rPr>
        <w:t> </w:t>
      </w:r>
      <w:r>
        <w:rPr/>
        <w:t>each</w:t>
      </w:r>
      <w:r>
        <w:rPr>
          <w:spacing w:val="40"/>
        </w:rPr>
        <w:t> </w:t>
      </w:r>
      <w:r>
        <w:rPr/>
        <w:t>taking</w:t>
      </w:r>
      <w:r>
        <w:rPr>
          <w:spacing w:val="40"/>
        </w:rPr>
        <w:t> </w:t>
      </w:r>
      <w:r>
        <w:rPr/>
        <w:t>a</w:t>
      </w:r>
      <w:r>
        <w:rPr>
          <w:spacing w:val="40"/>
        </w:rPr>
        <w:t> </w:t>
      </w:r>
      <w:r>
        <w:rPr/>
        <w:t>derivation</w:t>
      </w:r>
      <w:r>
        <w:rPr>
          <w:spacing w:val="40"/>
        </w:rPr>
        <w:t> </w:t>
      </w:r>
      <w:r>
        <w:rPr/>
        <w:t>of</w:t>
      </w:r>
      <w:r>
        <w:rPr>
          <w:spacing w:val="40"/>
        </w:rPr>
        <w:t> </w:t>
      </w:r>
      <w:r>
        <w:rPr/>
        <w:t>a</w:t>
      </w:r>
      <w:r>
        <w:rPr>
          <w:spacing w:val="40"/>
        </w:rPr>
        <w:t> </w:t>
      </w:r>
      <w:r>
        <w:rPr/>
        <w:t>sequent</w:t>
      </w:r>
      <w:r>
        <w:rPr>
          <w:spacing w:val="40"/>
        </w:rPr>
        <w:t> </w:t>
      </w:r>
      <w:r>
        <w:rPr/>
        <w:t>to a</w:t>
      </w:r>
      <w:r>
        <w:rPr>
          <w:spacing w:val="28"/>
        </w:rPr>
        <w:t> </w:t>
      </w:r>
      <w:r>
        <w:rPr/>
        <w:t>derivation</w:t>
      </w:r>
      <w:r>
        <w:rPr>
          <w:spacing w:val="28"/>
        </w:rPr>
        <w:t> </w:t>
      </w:r>
      <w:r>
        <w:rPr/>
        <w:t>of</w:t>
      </w:r>
      <w:r>
        <w:rPr>
          <w:spacing w:val="28"/>
        </w:rPr>
        <w:t> </w:t>
      </w:r>
      <w:r>
        <w:rPr/>
        <w:t>another</w:t>
      </w:r>
      <w:r>
        <w:rPr>
          <w:spacing w:val="28"/>
        </w:rPr>
        <w:t> </w:t>
      </w:r>
      <w:r>
        <w:rPr/>
        <w:t>sequent,</w:t>
      </w:r>
      <w:r>
        <w:rPr>
          <w:spacing w:val="30"/>
        </w:rPr>
        <w:t> </w:t>
      </w:r>
      <w:r>
        <w:rPr/>
        <w:t>they</w:t>
      </w:r>
      <w:r>
        <w:rPr>
          <w:spacing w:val="28"/>
        </w:rPr>
        <w:t> </w:t>
      </w:r>
      <w:r>
        <w:rPr/>
        <w:t>can</w:t>
      </w:r>
      <w:r>
        <w:rPr>
          <w:spacing w:val="28"/>
        </w:rPr>
        <w:t> </w:t>
      </w:r>
      <w:r>
        <w:rPr/>
        <w:t>be</w:t>
      </w:r>
      <w:r>
        <w:rPr>
          <w:spacing w:val="28"/>
        </w:rPr>
        <w:t> </w:t>
      </w:r>
      <w:r>
        <w:rPr/>
        <w:t>composed</w:t>
      </w:r>
      <w:r>
        <w:rPr>
          <w:spacing w:val="28"/>
        </w:rPr>
        <w:t> </w:t>
      </w:r>
      <w:r>
        <w:rPr/>
        <w:t>for</w:t>
      </w:r>
      <w:r>
        <w:rPr>
          <w:spacing w:val="28"/>
        </w:rPr>
        <w:t> </w:t>
      </w:r>
      <w:r>
        <w:rPr/>
        <w:t>some</w:t>
      </w:r>
      <w:r>
        <w:rPr>
          <w:spacing w:val="28"/>
        </w:rPr>
        <w:t> </w:t>
      </w:r>
      <w:r>
        <w:rPr/>
        <w:t>given</w:t>
      </w:r>
      <w:r>
        <w:rPr>
          <w:spacing w:val="28"/>
        </w:rPr>
        <w:t> </w:t>
      </w:r>
      <w:r>
        <w:rPr/>
        <w:t>sequent </w:t>
      </w:r>
      <w:r>
        <w:rPr>
          <w:rFonts w:ascii="Georgia" w:hAnsi="Georgia"/>
          <w:i/>
        </w:rPr>
        <w:t>U </w:t>
      </w:r>
      <w:r>
        <w:rPr>
          <w:rFonts w:ascii="DejaVu Sans" w:hAnsi="DejaVu Sans"/>
          <w:i/>
          <w:spacing w:val="33"/>
        </w:rPr>
        <w:t>▶∗</w:t>
      </w:r>
      <w:r>
        <w:rPr>
          <w:rFonts w:ascii="DejaVu Sans" w:hAnsi="DejaVu Sans"/>
          <w:i/>
          <w:spacing w:val="-24"/>
        </w:rPr>
        <w:t> </w:t>
      </w:r>
      <w:r>
        <w:rPr>
          <w:rFonts w:ascii="DejaVu Sans" w:hAnsi="DejaVu Sans"/>
          <w:i/>
        </w:rPr>
        <w:t>∗</w:t>
      </w:r>
      <w:r>
        <w:rPr>
          <w:rFonts w:ascii="DejaVu Sans" w:hAnsi="DejaVu Sans"/>
          <w:i/>
          <w:spacing w:val="-23"/>
        </w:rPr>
        <w:t> </w:t>
      </w:r>
      <w:r>
        <w:rPr>
          <w:rFonts w:ascii="Georgia" w:hAnsi="Georgia"/>
          <w:i/>
        </w:rPr>
        <w:t>V</w:t>
      </w:r>
      <w:r>
        <w:rPr>
          <w:rFonts w:ascii="Georgia" w:hAnsi="Georgia"/>
          <w:i/>
          <w:spacing w:val="26"/>
        </w:rPr>
        <w:t> </w:t>
      </w:r>
      <w:r>
        <w:rPr/>
        <w:t>as</w:t>
      </w:r>
      <w:r>
        <w:rPr>
          <w:spacing w:val="-10"/>
        </w:rPr>
        <w:t> </w:t>
      </w:r>
      <w:r>
        <w:rPr/>
        <w:t>follows</w:t>
      </w:r>
    </w:p>
    <w:p>
      <w:pPr>
        <w:spacing w:after="0" w:line="244" w:lineRule="auto"/>
        <w:jc w:val="both"/>
        <w:sectPr>
          <w:type w:val="continuous"/>
          <w:pgSz w:w="12240" w:h="15840"/>
          <w:pgMar w:header="875" w:footer="837" w:top="760" w:bottom="1020" w:left="1720" w:right="1720"/>
        </w:sectPr>
      </w:pPr>
    </w:p>
    <w:p>
      <w:pPr>
        <w:pStyle w:val="BodyText"/>
        <w:spacing w:line="246" w:lineRule="exact" w:before="127"/>
        <w:ind w:left="1577"/>
      </w:pPr>
      <w:r>
        <w:rPr/>
        <mc:AlternateContent>
          <mc:Choice Requires="wps">
            <w:drawing>
              <wp:anchor distT="0" distB="0" distL="0" distR="0" allowOverlap="1" layoutInCell="1" locked="0" behindDoc="1" simplePos="0" relativeHeight="487401984">
                <wp:simplePos x="0" y="0"/>
                <wp:positionH relativeFrom="page">
                  <wp:posOffset>3104484</wp:posOffset>
                </wp:positionH>
                <wp:positionV relativeFrom="paragraph">
                  <wp:posOffset>158925</wp:posOffset>
                </wp:positionV>
                <wp:extent cx="15684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6845" cy="152400"/>
                        </a:xfrm>
                        <a:prstGeom prst="rect">
                          <a:avLst/>
                        </a:prstGeom>
                      </wps:spPr>
                      <wps:txbx>
                        <w:txbxContent>
                          <w:p>
                            <w:pPr>
                              <w:pStyle w:val="BodyText"/>
                              <w:spacing w:line="239" w:lineRule="exact"/>
                              <w:ind w:left="0"/>
                              <w:rPr>
                                <w:rFonts w:ascii="LM Mono 10"/>
                              </w:rPr>
                            </w:pPr>
                            <w:r>
                              <w:rPr>
                                <w:rFonts w:ascii="LM Mono 10"/>
                                <w:spacing w:val="-9"/>
                              </w:rPr>
                              <w:t>sS</w:t>
                            </w:r>
                          </w:p>
                        </w:txbxContent>
                      </wps:txbx>
                      <wps:bodyPr wrap="square" lIns="0" tIns="0" rIns="0" bIns="0" rtlCol="0">
                        <a:noAutofit/>
                      </wps:bodyPr>
                    </wps:wsp>
                  </a:graphicData>
                </a:graphic>
              </wp:anchor>
            </w:drawing>
          </mc:Choice>
          <mc:Fallback>
            <w:pict>
              <v:shape style="position:absolute;margin-left:244.447601pt;margin-top:12.513841pt;width:12.35pt;height:12pt;mso-position-horizontal-relative:page;mso-position-vertical-relative:paragraph;z-index:-15914496" type="#_x0000_t202" id="docshape11" filled="false" stroked="false">
                <v:textbox inset="0,0,0,0">
                  <w:txbxContent>
                    <w:p>
                      <w:pPr>
                        <w:pStyle w:val="BodyText"/>
                        <w:spacing w:line="239" w:lineRule="exact"/>
                        <w:ind w:left="0"/>
                        <w:rPr>
                          <w:rFonts w:ascii="LM Mono 10"/>
                        </w:rPr>
                      </w:pPr>
                      <w:r>
                        <w:rPr>
                          <w:rFonts w:ascii="LM Mono 10"/>
                          <w:spacing w:val="-9"/>
                        </w:rPr>
                        <w:t>sS</w:t>
                      </w:r>
                    </w:p>
                  </w:txbxContent>
                </v:textbox>
                <w10:wrap type="none"/>
              </v:shape>
            </w:pict>
          </mc:Fallback>
        </mc:AlternateContent>
      </w:r>
      <w:r>
        <w:rPr>
          <w:w w:val="105"/>
        </w:rPr>
        <w:t>derivation</w:t>
      </w:r>
      <w:r>
        <w:rPr>
          <w:spacing w:val="10"/>
          <w:w w:val="105"/>
        </w:rPr>
        <w:t> </w:t>
      </w:r>
      <w:r>
        <w:rPr>
          <w:spacing w:val="-5"/>
          <w:w w:val="105"/>
        </w:rPr>
        <w:t>of</w:t>
      </w:r>
    </w:p>
    <w:p>
      <w:pPr>
        <w:tabs>
          <w:tab w:pos="3099" w:val="left" w:leader="none"/>
        </w:tabs>
        <w:spacing w:line="249" w:lineRule="exact" w:before="0"/>
        <w:ind w:left="1723" w:right="0" w:firstLine="0"/>
        <w:jc w:val="left"/>
        <w:rPr>
          <w:rFonts w:ascii="DejaVu Sans" w:hAnsi="DejaVu Sans"/>
          <w:i/>
          <w:sz w:val="24"/>
        </w:rPr>
      </w:pPr>
      <w:r>
        <w:rPr>
          <w:rFonts w:ascii="Georgia" w:hAnsi="Georgia"/>
          <w:i/>
          <w:w w:val="70"/>
          <w:sz w:val="24"/>
        </w:rPr>
        <w:t>U</w:t>
      </w:r>
      <w:r>
        <w:rPr>
          <w:rFonts w:ascii="Georgia" w:hAnsi="Georgia"/>
          <w:i/>
          <w:spacing w:val="32"/>
          <w:sz w:val="24"/>
        </w:rPr>
        <w:t> </w:t>
      </w:r>
      <w:r>
        <w:rPr>
          <w:rFonts w:ascii="DejaVu Sans" w:hAnsi="DejaVu Sans"/>
          <w:i/>
          <w:spacing w:val="33"/>
          <w:w w:val="70"/>
          <w:sz w:val="24"/>
        </w:rPr>
        <w:t>▶∗</w:t>
      </w:r>
      <w:r>
        <w:rPr>
          <w:rFonts w:ascii="DejaVu Sans" w:hAnsi="DejaVu Sans"/>
          <w:i/>
          <w:w w:val="70"/>
          <w:sz w:val="24"/>
        </w:rPr>
        <w:t> ∗</w:t>
      </w:r>
      <w:r>
        <w:rPr>
          <w:rFonts w:ascii="DejaVu Sans" w:hAnsi="DejaVu Sans"/>
          <w:i/>
          <w:spacing w:val="-23"/>
          <w:sz w:val="24"/>
        </w:rPr>
        <w:t> </w:t>
      </w:r>
      <w:r>
        <w:rPr>
          <w:rFonts w:ascii="Georgia" w:hAnsi="Georgia"/>
          <w:i/>
          <w:spacing w:val="-10"/>
          <w:w w:val="70"/>
          <w:sz w:val="24"/>
        </w:rPr>
        <w:t>V</w:t>
      </w:r>
      <w:r>
        <w:rPr>
          <w:rFonts w:ascii="Georgia" w:hAnsi="Georgia"/>
          <w:i/>
          <w:sz w:val="24"/>
        </w:rPr>
        <w:tab/>
      </w:r>
      <w:r>
        <w:rPr>
          <w:rFonts w:ascii="DejaVu Sans" w:hAnsi="DejaVu Sans"/>
          <w:i/>
          <w:spacing w:val="-24"/>
          <w:w w:val="95"/>
          <w:sz w:val="24"/>
        </w:rPr>
        <w:t>−→</w:t>
      </w:r>
    </w:p>
    <w:p>
      <w:pPr>
        <w:pStyle w:val="BodyText"/>
        <w:spacing w:line="246" w:lineRule="exact" w:before="127"/>
        <w:ind w:left="233"/>
      </w:pPr>
      <w:r>
        <w:rPr/>
        <w:br w:type="column"/>
      </w:r>
      <w:r>
        <w:rPr>
          <w:w w:val="105"/>
        </w:rPr>
        <w:t>derivation</w:t>
      </w:r>
      <w:r>
        <w:rPr>
          <w:spacing w:val="10"/>
          <w:w w:val="105"/>
        </w:rPr>
        <w:t> </w:t>
      </w:r>
      <w:r>
        <w:rPr>
          <w:spacing w:val="-5"/>
          <w:w w:val="105"/>
        </w:rPr>
        <w:t>of</w:t>
      </w:r>
    </w:p>
    <w:p>
      <w:pPr>
        <w:tabs>
          <w:tab w:pos="1755" w:val="left" w:leader="none"/>
        </w:tabs>
        <w:spacing w:line="249" w:lineRule="exact" w:before="0"/>
        <w:ind w:left="432" w:right="0" w:firstLine="0"/>
        <w:jc w:val="left"/>
        <w:rPr>
          <w:rFonts w:ascii="DejaVu Sans" w:hAnsi="DejaVu Sans"/>
          <w:i/>
          <w:sz w:val="24"/>
        </w:rPr>
      </w:pPr>
      <w:r>
        <w:rPr/>
        <mc:AlternateContent>
          <mc:Choice Requires="wps">
            <w:drawing>
              <wp:anchor distT="0" distB="0" distL="0" distR="0" allowOverlap="1" layoutInCell="1" locked="0" behindDoc="1" simplePos="0" relativeHeight="487402496">
                <wp:simplePos x="0" y="0"/>
                <wp:positionH relativeFrom="page">
                  <wp:posOffset>4464131</wp:posOffset>
                </wp:positionH>
                <wp:positionV relativeFrom="paragraph">
                  <wp:posOffset>-77653</wp:posOffset>
                </wp:positionV>
                <wp:extent cx="15684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6845" cy="152400"/>
                        </a:xfrm>
                        <a:prstGeom prst="rect">
                          <a:avLst/>
                        </a:prstGeom>
                      </wps:spPr>
                      <wps:txbx>
                        <w:txbxContent>
                          <w:p>
                            <w:pPr>
                              <w:pStyle w:val="BodyText"/>
                              <w:spacing w:line="239" w:lineRule="exact"/>
                              <w:ind w:left="0"/>
                              <w:rPr>
                                <w:rFonts w:ascii="LM Mono 10"/>
                              </w:rPr>
                            </w:pPr>
                            <w:r>
                              <w:rPr>
                                <w:rFonts w:ascii="LM Mono 10"/>
                                <w:spacing w:val="-9"/>
                              </w:rPr>
                              <w:t>sA</w:t>
                            </w:r>
                          </w:p>
                        </w:txbxContent>
                      </wps:txbx>
                      <wps:bodyPr wrap="square" lIns="0" tIns="0" rIns="0" bIns="0" rtlCol="0">
                        <a:noAutofit/>
                      </wps:bodyPr>
                    </wps:wsp>
                  </a:graphicData>
                </a:graphic>
              </wp:anchor>
            </w:drawing>
          </mc:Choice>
          <mc:Fallback>
            <w:pict>
              <v:shape style="position:absolute;margin-left:351.506439pt;margin-top:-6.114449pt;width:12.35pt;height:12pt;mso-position-horizontal-relative:page;mso-position-vertical-relative:paragraph;z-index:-15913984" type="#_x0000_t202" id="docshape12" filled="false" stroked="false">
                <v:textbox inset="0,0,0,0">
                  <w:txbxContent>
                    <w:p>
                      <w:pPr>
                        <w:pStyle w:val="BodyText"/>
                        <w:spacing w:line="239" w:lineRule="exact"/>
                        <w:ind w:left="0"/>
                        <w:rPr>
                          <w:rFonts w:ascii="LM Mono 10"/>
                        </w:rPr>
                      </w:pPr>
                      <w:r>
                        <w:rPr>
                          <w:rFonts w:ascii="LM Mono 10"/>
                          <w:spacing w:val="-9"/>
                        </w:rPr>
                        <w:t>sA</w:t>
                      </w:r>
                    </w:p>
                  </w:txbxContent>
                </v:textbox>
                <w10:wrap type="none"/>
              </v:shape>
            </w:pict>
          </mc:Fallback>
        </mc:AlternateContent>
      </w:r>
      <w:r>
        <w:rPr>
          <w:rFonts w:ascii="DejaVu Sans" w:hAnsi="DejaVu Sans"/>
          <w:i/>
          <w:w w:val="80"/>
          <w:sz w:val="24"/>
        </w:rPr>
        <w:t>∗</w:t>
      </w:r>
      <w:r>
        <w:rPr>
          <w:rFonts w:ascii="Georgia" w:hAnsi="Georgia"/>
          <w:i/>
          <w:w w:val="80"/>
          <w:sz w:val="24"/>
        </w:rPr>
        <w:t>V</w:t>
      </w:r>
      <w:r>
        <w:rPr>
          <w:rFonts w:ascii="Georgia" w:hAnsi="Georgia"/>
          <w:i/>
          <w:spacing w:val="30"/>
          <w:sz w:val="24"/>
        </w:rPr>
        <w:t> </w:t>
      </w:r>
      <w:r>
        <w:rPr>
          <w:rFonts w:ascii="DejaVu Sans" w:hAnsi="DejaVu Sans"/>
          <w:i/>
          <w:w w:val="80"/>
          <w:sz w:val="24"/>
        </w:rPr>
        <w:t>▶</w:t>
      </w:r>
      <w:r>
        <w:rPr>
          <w:rFonts w:ascii="DejaVu Sans" w:hAnsi="DejaVu Sans"/>
          <w:i/>
          <w:spacing w:val="-4"/>
          <w:w w:val="80"/>
          <w:sz w:val="24"/>
        </w:rPr>
        <w:t> </w:t>
      </w:r>
      <w:r>
        <w:rPr>
          <w:rFonts w:ascii="DejaVu Sans" w:hAnsi="DejaVu Sans"/>
          <w:i/>
          <w:spacing w:val="-5"/>
          <w:w w:val="80"/>
          <w:sz w:val="24"/>
        </w:rPr>
        <w:t>∗</w:t>
      </w:r>
      <w:r>
        <w:rPr>
          <w:rFonts w:ascii="Georgia" w:hAnsi="Georgia"/>
          <w:i/>
          <w:spacing w:val="-5"/>
          <w:w w:val="80"/>
          <w:sz w:val="24"/>
        </w:rPr>
        <w:t>U</w:t>
      </w:r>
      <w:r>
        <w:rPr>
          <w:rFonts w:ascii="Georgia" w:hAnsi="Georgia"/>
          <w:i/>
          <w:sz w:val="24"/>
        </w:rPr>
        <w:tab/>
      </w:r>
      <w:r>
        <w:rPr>
          <w:rFonts w:ascii="DejaVu Sans" w:hAnsi="DejaVu Sans"/>
          <w:i/>
          <w:spacing w:val="-24"/>
          <w:w w:val="95"/>
          <w:sz w:val="24"/>
        </w:rPr>
        <w:t>−→</w:t>
      </w:r>
    </w:p>
    <w:p>
      <w:pPr>
        <w:pStyle w:val="BodyText"/>
        <w:spacing w:line="246" w:lineRule="exact" w:before="127"/>
        <w:ind w:left="0" w:right="1416"/>
        <w:jc w:val="center"/>
      </w:pPr>
      <w:r>
        <w:rPr/>
        <w:br w:type="column"/>
      </w:r>
      <w:r>
        <w:rPr>
          <w:w w:val="105"/>
        </w:rPr>
        <w:t>derivation</w:t>
      </w:r>
      <w:r>
        <w:rPr>
          <w:spacing w:val="10"/>
          <w:w w:val="105"/>
        </w:rPr>
        <w:t> </w:t>
      </w:r>
      <w:r>
        <w:rPr>
          <w:spacing w:val="-5"/>
          <w:w w:val="105"/>
        </w:rPr>
        <w:t>of</w:t>
      </w:r>
    </w:p>
    <w:p>
      <w:pPr>
        <w:spacing w:line="249" w:lineRule="exact" w:before="0"/>
        <w:ind w:left="0" w:right="1468" w:firstLine="0"/>
        <w:jc w:val="center"/>
        <w:rPr>
          <w:rFonts w:ascii="Georgia" w:hAnsi="Georgia"/>
          <w:i/>
          <w:sz w:val="24"/>
        </w:rPr>
      </w:pPr>
      <w:r>
        <w:rPr>
          <w:rFonts w:ascii="DejaVu Sans" w:hAnsi="DejaVu Sans"/>
          <w:i/>
          <w:spacing w:val="26"/>
          <w:w w:val="75"/>
          <w:sz w:val="24"/>
        </w:rPr>
        <w:t>∗∗</w:t>
      </w:r>
      <w:r>
        <w:rPr>
          <w:rFonts w:ascii="DejaVu Sans" w:hAnsi="DejaVu Sans"/>
          <w:i/>
          <w:spacing w:val="-5"/>
          <w:w w:val="75"/>
          <w:sz w:val="24"/>
        </w:rPr>
        <w:t> </w:t>
      </w:r>
      <w:r>
        <w:rPr>
          <w:rFonts w:ascii="Georgia" w:hAnsi="Georgia"/>
          <w:i/>
          <w:w w:val="75"/>
          <w:sz w:val="24"/>
        </w:rPr>
        <w:t>U</w:t>
      </w:r>
      <w:r>
        <w:rPr>
          <w:rFonts w:ascii="Georgia" w:hAnsi="Georgia"/>
          <w:i/>
          <w:spacing w:val="6"/>
          <w:sz w:val="24"/>
        </w:rPr>
        <w:t> </w:t>
      </w:r>
      <w:r>
        <w:rPr>
          <w:rFonts w:ascii="DejaVu Sans" w:hAnsi="DejaVu Sans"/>
          <w:i/>
          <w:w w:val="75"/>
          <w:sz w:val="24"/>
        </w:rPr>
        <w:t>▶</w:t>
      </w:r>
      <w:r>
        <w:rPr>
          <w:rFonts w:ascii="DejaVu Sans" w:hAnsi="DejaVu Sans"/>
          <w:i/>
          <w:spacing w:val="-19"/>
          <w:sz w:val="24"/>
        </w:rPr>
        <w:t> </w:t>
      </w:r>
      <w:r>
        <w:rPr>
          <w:rFonts w:ascii="Georgia" w:hAnsi="Georgia"/>
          <w:i/>
          <w:spacing w:val="-10"/>
          <w:w w:val="75"/>
          <w:sz w:val="24"/>
        </w:rPr>
        <w:t>V</w:t>
      </w:r>
    </w:p>
    <w:p>
      <w:pPr>
        <w:spacing w:after="0" w:line="249" w:lineRule="exact"/>
        <w:jc w:val="center"/>
        <w:rPr>
          <w:rFonts w:ascii="Georgia" w:hAnsi="Georgia"/>
          <w:sz w:val="24"/>
        </w:rPr>
        <w:sectPr>
          <w:type w:val="continuous"/>
          <w:pgSz w:w="12240" w:h="15840"/>
          <w:pgMar w:header="875" w:footer="837" w:top="760" w:bottom="1020" w:left="1720" w:right="1720"/>
          <w:cols w:num="3" w:equalWidth="0">
            <w:col w:w="3446" w:space="40"/>
            <w:col w:w="2102" w:space="39"/>
            <w:col w:w="3173"/>
          </w:cols>
        </w:sectPr>
      </w:pPr>
    </w:p>
    <w:p>
      <w:pPr>
        <w:pStyle w:val="BodyText"/>
        <w:spacing w:line="232" w:lineRule="auto" w:before="175"/>
        <w:ind w:right="490" w:hanging="1"/>
        <w:jc w:val="both"/>
      </w:pPr>
      <w:r>
        <w:rPr/>
        <w:t>The definition of</w:t>
      </w:r>
      <w:r>
        <w:rPr>
          <w:spacing w:val="40"/>
        </w:rPr>
        <w:t> </w:t>
      </w:r>
      <w:r>
        <w:rPr>
          <w:rFonts w:ascii="LM Mono 10" w:hAnsi="LM Mono 10"/>
        </w:rPr>
        <w:t>ssSAl</w:t>
      </w:r>
      <w:r>
        <w:rPr>
          <w:rFonts w:ascii="LM Mono 10" w:hAnsi="LM Mono 10"/>
          <w:spacing w:val="-32"/>
        </w:rPr>
        <w:t> </w:t>
      </w:r>
      <w:r>
        <w:rPr/>
        <w:t>on line 8 does this; the notation means </w:t>
      </w:r>
      <w:r>
        <w:rPr>
          <w:rFonts w:ascii="Georgia" w:hAnsi="Georgia"/>
          <w:i/>
        </w:rPr>
        <w:t>λD.</w:t>
      </w:r>
      <w:r>
        <w:rPr>
          <w:rFonts w:ascii="LM Roman 12" w:hAnsi="LM Roman 12"/>
          <w:i/>
        </w:rPr>
        <w:t>sA</w:t>
      </w:r>
      <w:r>
        <w:rPr/>
        <w:t>(</w:t>
      </w:r>
      <w:r>
        <w:rPr>
          <w:rFonts w:ascii="LM Roman 12" w:hAnsi="LM Roman 12"/>
          <w:i/>
        </w:rPr>
        <w:t>sS </w:t>
      </w:r>
      <w:r>
        <w:rPr>
          <w:rFonts w:ascii="Georgia" w:hAnsi="Georgia"/>
          <w:i/>
        </w:rPr>
        <w:t>D</w:t>
      </w:r>
      <w:r>
        <w:rPr/>
        <w:t>). Twelf computes the type of</w:t>
      </w:r>
      <w:r>
        <w:rPr>
          <w:spacing w:val="40"/>
        </w:rPr>
        <w:t> </w:t>
      </w:r>
      <w:r>
        <w:rPr>
          <w:rFonts w:ascii="LM Mono 10" w:hAnsi="LM Mono 10"/>
        </w:rPr>
        <w:t>ssSAl</w:t>
      </w:r>
      <w:r>
        <w:rPr/>
        <w:t>, giving (</w:t>
      </w:r>
      <w:r>
        <w:rPr>
          <w:rFonts w:ascii="Georgia" w:hAnsi="Georgia"/>
          <w:i/>
        </w:rPr>
        <w:t>S</w:t>
      </w:r>
      <w:r>
        <w:rPr/>
        <w:t>1 </w:t>
      </w:r>
      <w:r>
        <w:rPr>
          <w:rFonts w:ascii="DejaVu Sans" w:hAnsi="DejaVu Sans"/>
          <w:i/>
        </w:rPr>
        <w:t>▶ ∗</w:t>
      </w:r>
      <w:r>
        <w:rPr>
          <w:rFonts w:ascii="DejaVu Sans" w:hAnsi="DejaVu Sans"/>
          <w:i/>
          <w:spacing w:val="-19"/>
        </w:rPr>
        <w:t> </w:t>
      </w:r>
      <w:r>
        <w:rPr>
          <w:rFonts w:ascii="DejaVu Sans" w:hAnsi="DejaVu Sans"/>
          <w:i/>
        </w:rPr>
        <w:t>∗</w:t>
      </w:r>
      <w:r>
        <w:rPr>
          <w:rFonts w:ascii="DejaVu Sans" w:hAnsi="DejaVu Sans"/>
          <w:i/>
          <w:spacing w:val="-19"/>
        </w:rPr>
        <w:t> </w:t>
      </w:r>
      <w:r>
        <w:rPr>
          <w:rFonts w:ascii="Georgia" w:hAnsi="Georgia"/>
          <w:i/>
        </w:rPr>
        <w:t>S</w:t>
      </w:r>
      <w:r>
        <w:rPr/>
        <w:t>2) </w:t>
      </w:r>
      <w:r>
        <w:rPr>
          <w:rFonts w:ascii="DejaVu Sans" w:hAnsi="DejaVu Sans"/>
          <w:i/>
        </w:rPr>
        <w:t>→ </w:t>
      </w:r>
      <w:r>
        <w:rPr>
          <w:spacing w:val="21"/>
        </w:rPr>
        <w:t>(</w:t>
      </w:r>
      <w:r>
        <w:rPr>
          <w:rFonts w:ascii="DejaVu Sans" w:hAnsi="DejaVu Sans"/>
          <w:i/>
          <w:spacing w:val="21"/>
        </w:rPr>
        <w:t>∗∗</w:t>
      </w:r>
      <w:r>
        <w:rPr>
          <w:rFonts w:ascii="DejaVu Sans" w:hAnsi="DejaVu Sans"/>
          <w:i/>
          <w:spacing w:val="-19"/>
        </w:rPr>
        <w:t> </w:t>
      </w:r>
      <w:r>
        <w:rPr>
          <w:rFonts w:ascii="Georgia" w:hAnsi="Georgia"/>
          <w:i/>
        </w:rPr>
        <w:t>S</w:t>
      </w:r>
      <w:r>
        <w:rPr/>
        <w:t>1 </w:t>
      </w:r>
      <w:r>
        <w:rPr>
          <w:rFonts w:ascii="DejaVu Sans" w:hAnsi="DejaVu Sans"/>
          <w:i/>
        </w:rPr>
        <w:t>▶ </w:t>
      </w:r>
      <w:r>
        <w:rPr>
          <w:rFonts w:ascii="Georgia" w:hAnsi="Georgia"/>
          <w:i/>
        </w:rPr>
        <w:t>S</w:t>
      </w:r>
      <w:r>
        <w:rPr/>
        <w:t>2). Note that </w:t>
      </w:r>
      <w:r>
        <w:rPr>
          <w:rFonts w:ascii="Georgia" w:hAnsi="Georgia"/>
          <w:i/>
        </w:rPr>
        <w:t>X,</w:t>
      </w:r>
      <w:r>
        <w:rPr>
          <w:rFonts w:ascii="Georgia" w:hAnsi="Georgia"/>
          <w:i/>
          <w:spacing w:val="-7"/>
        </w:rPr>
        <w:t> </w:t>
      </w:r>
      <w:r>
        <w:rPr>
          <w:rFonts w:ascii="Georgia" w:hAnsi="Georgia"/>
          <w:i/>
        </w:rPr>
        <w:t>Y,</w:t>
      </w:r>
      <w:r>
        <w:rPr>
          <w:rFonts w:ascii="Georgia" w:hAnsi="Georgia"/>
          <w:i/>
          <w:spacing w:val="-8"/>
        </w:rPr>
        <w:t> </w:t>
      </w:r>
      <w:r>
        <w:rPr>
          <w:rFonts w:ascii="Georgia" w:hAnsi="Georgia"/>
          <w:i/>
        </w:rPr>
        <w:t>S</w:t>
      </w:r>
      <w:r>
        <w:rPr/>
        <w:t>1 and </w:t>
      </w:r>
      <w:r>
        <w:rPr>
          <w:rFonts w:ascii="Georgia" w:hAnsi="Georgia"/>
          <w:i/>
        </w:rPr>
        <w:t>S</w:t>
      </w:r>
      <w:r>
        <w:rPr/>
        <w:t>2 are variables (</w:t>
      </w:r>
      <w:r>
        <w:rPr>
          <w:rFonts w:ascii="Georgia" w:hAnsi="Georgia"/>
          <w:i/>
        </w:rPr>
        <w:t>S</w:t>
      </w:r>
      <w:r>
        <w:rPr/>
        <w:t>1 and </w:t>
      </w:r>
      <w:r>
        <w:rPr>
          <w:rFonts w:ascii="Georgia" w:hAnsi="Georgia"/>
          <w:i/>
        </w:rPr>
        <w:t>S</w:t>
      </w:r>
      <w:r>
        <w:rPr/>
        <w:t>2 being names chosen by</w:t>
      </w:r>
      <w:r>
        <w:rPr>
          <w:spacing w:val="40"/>
        </w:rPr>
        <w:t> </w:t>
      </w:r>
      <w:r>
        <w:rPr>
          <w:spacing w:val="-2"/>
        </w:rPr>
        <w:t>Twelf).</w:t>
      </w:r>
    </w:p>
    <w:p>
      <w:pPr>
        <w:pStyle w:val="BodyText"/>
        <w:spacing w:before="32"/>
        <w:ind w:left="768"/>
        <w:jc w:val="both"/>
      </w:pPr>
      <w:r>
        <w:rPr>
          <w:w w:val="105"/>
        </w:rPr>
        <w:t>In</w:t>
      </w:r>
      <w:r>
        <w:rPr>
          <w:spacing w:val="5"/>
          <w:w w:val="105"/>
        </w:rPr>
        <w:t> </w:t>
      </w:r>
      <w:r>
        <w:rPr>
          <w:w w:val="105"/>
        </w:rPr>
        <w:t>a</w:t>
      </w:r>
      <w:r>
        <w:rPr>
          <w:spacing w:val="5"/>
          <w:w w:val="105"/>
        </w:rPr>
        <w:t> </w:t>
      </w:r>
      <w:r>
        <w:rPr>
          <w:w w:val="105"/>
        </w:rPr>
        <w:t>manner</w:t>
      </w:r>
      <w:r>
        <w:rPr>
          <w:spacing w:val="6"/>
          <w:w w:val="105"/>
        </w:rPr>
        <w:t> </w:t>
      </w:r>
      <w:r>
        <w:rPr>
          <w:w w:val="105"/>
        </w:rPr>
        <w:t>akin</w:t>
      </w:r>
      <w:r>
        <w:rPr>
          <w:spacing w:val="5"/>
          <w:w w:val="105"/>
        </w:rPr>
        <w:t> </w:t>
      </w:r>
      <w:r>
        <w:rPr>
          <w:w w:val="105"/>
        </w:rPr>
        <w:t>to</w:t>
      </w:r>
      <w:r>
        <w:rPr>
          <w:spacing w:val="6"/>
          <w:w w:val="105"/>
        </w:rPr>
        <w:t> </w:t>
      </w:r>
      <w:r>
        <w:rPr>
          <w:w w:val="105"/>
        </w:rPr>
        <w:t>Prolog</w:t>
      </w:r>
      <w:r>
        <w:rPr>
          <w:spacing w:val="5"/>
          <w:w w:val="105"/>
        </w:rPr>
        <w:t> </w:t>
      </w:r>
      <w:r>
        <w:rPr>
          <w:w w:val="105"/>
        </w:rPr>
        <w:t>[5],</w:t>
      </w:r>
      <w:r>
        <w:rPr>
          <w:spacing w:val="5"/>
          <w:w w:val="105"/>
        </w:rPr>
        <w:t> </w:t>
      </w:r>
      <w:r>
        <w:rPr>
          <w:w w:val="105"/>
        </w:rPr>
        <w:t>Twelf</w:t>
      </w:r>
      <w:r>
        <w:rPr>
          <w:spacing w:val="5"/>
          <w:w w:val="105"/>
        </w:rPr>
        <w:t> </w:t>
      </w:r>
      <w:r>
        <w:rPr>
          <w:w w:val="105"/>
        </w:rPr>
        <w:t>allows</w:t>
      </w:r>
      <w:r>
        <w:rPr>
          <w:spacing w:val="5"/>
          <w:w w:val="105"/>
        </w:rPr>
        <w:t> </w:t>
      </w:r>
      <w:r>
        <w:rPr>
          <w:w w:val="105"/>
        </w:rPr>
        <w:t>one</w:t>
      </w:r>
      <w:r>
        <w:rPr>
          <w:spacing w:val="5"/>
          <w:w w:val="105"/>
        </w:rPr>
        <w:t> </w:t>
      </w:r>
      <w:r>
        <w:rPr>
          <w:w w:val="105"/>
        </w:rPr>
        <w:t>to</w:t>
      </w:r>
      <w:r>
        <w:rPr>
          <w:spacing w:val="6"/>
          <w:w w:val="105"/>
        </w:rPr>
        <w:t> </w:t>
      </w:r>
      <w:r>
        <w:rPr>
          <w:w w:val="105"/>
        </w:rPr>
        <w:t>make</w:t>
      </w:r>
      <w:r>
        <w:rPr>
          <w:spacing w:val="5"/>
          <w:w w:val="105"/>
        </w:rPr>
        <w:t> </w:t>
      </w:r>
      <w:r>
        <w:rPr>
          <w:w w:val="105"/>
        </w:rPr>
        <w:t>a</w:t>
      </w:r>
      <w:r>
        <w:rPr>
          <w:spacing w:val="5"/>
          <w:w w:val="105"/>
        </w:rPr>
        <w:t> </w:t>
      </w:r>
      <w:r>
        <w:rPr>
          <w:w w:val="105"/>
        </w:rPr>
        <w:t>query</w:t>
      </w:r>
      <w:r>
        <w:rPr>
          <w:spacing w:val="6"/>
          <w:w w:val="105"/>
        </w:rPr>
        <w:t> </w:t>
      </w:r>
      <w:r>
        <w:rPr>
          <w:w w:val="105"/>
        </w:rPr>
        <w:t>such</w:t>
      </w:r>
      <w:r>
        <w:rPr>
          <w:spacing w:val="5"/>
          <w:w w:val="105"/>
        </w:rPr>
        <w:t> </w:t>
      </w:r>
      <w:r>
        <w:rPr>
          <w:spacing w:val="-5"/>
          <w:w w:val="105"/>
        </w:rPr>
        <w:t>as</w:t>
      </w:r>
    </w:p>
    <w:p>
      <w:pPr>
        <w:pStyle w:val="BodyText"/>
        <w:spacing w:before="96"/>
        <w:ind w:left="462" w:right="324"/>
        <w:jc w:val="center"/>
        <w:rPr>
          <w:rFonts w:ascii="LM Mono 10"/>
        </w:rPr>
      </w:pPr>
      <w:r>
        <w:rPr/>
        <mc:AlternateContent>
          <mc:Choice Requires="wps">
            <w:drawing>
              <wp:anchor distT="0" distB="0" distL="0" distR="0" allowOverlap="1" layoutInCell="1" locked="0" behindDoc="0" simplePos="0" relativeHeight="15732736">
                <wp:simplePos x="0" y="0"/>
                <wp:positionH relativeFrom="page">
                  <wp:posOffset>2242032</wp:posOffset>
                </wp:positionH>
                <wp:positionV relativeFrom="paragraph">
                  <wp:posOffset>213707</wp:posOffset>
                </wp:positionV>
                <wp:extent cx="469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990" cy="1270"/>
                        </a:xfrm>
                        <a:custGeom>
                          <a:avLst/>
                          <a:gdLst/>
                          <a:ahLst/>
                          <a:cxnLst/>
                          <a:rect l="l" t="t" r="r" b="b"/>
                          <a:pathLst>
                            <a:path w="46990" h="0">
                              <a:moveTo>
                                <a:pt x="0" y="0"/>
                              </a:moveTo>
                              <a:lnTo>
                                <a:pt x="4687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76.537994pt,16.827383pt" to="180.228994pt,16.827383pt" stroked="true" strokeweight=".4pt" strokecolor="#000000">
                <v:stroke dashstyle="solid"/>
                <w10:wrap type="none"/>
              </v:line>
            </w:pict>
          </mc:Fallback>
        </mc:AlternateContent>
      </w:r>
      <w:r>
        <w:rPr>
          <w:rFonts w:ascii="LM Mono 10"/>
        </w:rPr>
        <w:t>ssASl</w:t>
      </w:r>
      <w:r>
        <w:rPr>
          <w:rFonts w:ascii="LM Mono 10"/>
          <w:spacing w:val="-12"/>
        </w:rPr>
        <w:t> </w:t>
      </w:r>
      <w:r>
        <w:rPr>
          <w:rFonts w:ascii="LM Mono 10"/>
        </w:rPr>
        <w:t>:</w:t>
      </w:r>
      <w:r>
        <w:rPr>
          <w:rFonts w:ascii="LM Mono 10"/>
          <w:spacing w:val="43"/>
          <w:w w:val="150"/>
        </w:rPr>
        <w:t> </w:t>
      </w:r>
      <w:r>
        <w:rPr>
          <w:rFonts w:ascii="LM Mono 10"/>
        </w:rPr>
        <w:t>(X1</w:t>
      </w:r>
      <w:r>
        <w:rPr>
          <w:rFonts w:ascii="LM Mono 10"/>
          <w:spacing w:val="-11"/>
        </w:rPr>
        <w:t> </w:t>
      </w:r>
      <w:r>
        <w:rPr>
          <w:rFonts w:ascii="LM Mono 10"/>
        </w:rPr>
        <w:t>|-</w:t>
      </w:r>
      <w:r>
        <w:rPr>
          <w:rFonts w:ascii="LM Mono 10"/>
          <w:spacing w:val="-11"/>
        </w:rPr>
        <w:t> </w:t>
      </w:r>
      <w:r>
        <w:rPr>
          <w:rFonts w:ascii="LM Mono 10"/>
        </w:rPr>
        <w:t>*</w:t>
      </w:r>
      <w:r>
        <w:rPr>
          <w:rFonts w:ascii="LM Mono 10"/>
          <w:spacing w:val="-10"/>
        </w:rPr>
        <w:t> </w:t>
      </w:r>
      <w:r>
        <w:rPr>
          <w:rFonts w:ascii="LM Mono 10"/>
        </w:rPr>
        <w:t>*</w:t>
      </w:r>
      <w:r>
        <w:rPr>
          <w:rFonts w:ascii="LM Mono 10"/>
          <w:spacing w:val="-10"/>
        </w:rPr>
        <w:t> </w:t>
      </w:r>
      <w:r>
        <w:rPr>
          <w:rFonts w:ascii="LM Mono 10"/>
        </w:rPr>
        <w:t>Y1)</w:t>
      </w:r>
      <w:r>
        <w:rPr>
          <w:rFonts w:ascii="LM Mono 10"/>
          <w:spacing w:val="-12"/>
        </w:rPr>
        <w:t> </w:t>
      </w:r>
      <w:r>
        <w:rPr>
          <w:rFonts w:ascii="LM Mono 10"/>
        </w:rPr>
        <w:t>-&gt;</w:t>
      </w:r>
      <w:r>
        <w:rPr>
          <w:rFonts w:ascii="LM Mono 10"/>
          <w:spacing w:val="-10"/>
        </w:rPr>
        <w:t> </w:t>
      </w:r>
      <w:r>
        <w:rPr>
          <w:rFonts w:ascii="LM Mono 10"/>
        </w:rPr>
        <w:t>(*</w:t>
      </w:r>
      <w:r>
        <w:rPr>
          <w:rFonts w:ascii="LM Mono 10"/>
          <w:spacing w:val="-11"/>
        </w:rPr>
        <w:t> </w:t>
      </w:r>
      <w:r>
        <w:rPr>
          <w:rFonts w:ascii="LM Mono 10"/>
        </w:rPr>
        <w:t>*</w:t>
      </w:r>
      <w:r>
        <w:rPr>
          <w:rFonts w:ascii="LM Mono 10"/>
          <w:spacing w:val="-10"/>
        </w:rPr>
        <w:t> </w:t>
      </w:r>
      <w:r>
        <w:rPr>
          <w:rFonts w:ascii="LM Mono 10"/>
        </w:rPr>
        <w:t>X1</w:t>
      </w:r>
      <w:r>
        <w:rPr>
          <w:rFonts w:ascii="LM Mono 10"/>
          <w:spacing w:val="-12"/>
        </w:rPr>
        <w:t> </w:t>
      </w:r>
      <w:r>
        <w:rPr>
          <w:rFonts w:ascii="LM Mono 10"/>
        </w:rPr>
        <w:t>|-</w:t>
      </w:r>
      <w:r>
        <w:rPr>
          <w:rFonts w:ascii="LM Mono 10"/>
          <w:spacing w:val="-10"/>
        </w:rPr>
        <w:t> </w:t>
      </w:r>
      <w:r>
        <w:rPr>
          <w:rFonts w:ascii="LM Mono 10"/>
          <w:spacing w:val="-4"/>
        </w:rPr>
        <w:t>Y1).</w:t>
      </w:r>
    </w:p>
    <w:p>
      <w:pPr>
        <w:pStyle w:val="BodyText"/>
        <w:spacing w:line="225" w:lineRule="auto" w:before="106"/>
        <w:ind w:right="490"/>
        <w:jc w:val="both"/>
      </w:pPr>
      <w:r>
        <w:rPr/>
        <mc:AlternateContent>
          <mc:Choice Requires="wps">
            <w:drawing>
              <wp:anchor distT="0" distB="0" distL="0" distR="0" allowOverlap="1" layoutInCell="1" locked="0" behindDoc="1" simplePos="0" relativeHeight="487401472">
                <wp:simplePos x="0" y="0"/>
                <wp:positionH relativeFrom="page">
                  <wp:posOffset>3713975</wp:posOffset>
                </wp:positionH>
                <wp:positionV relativeFrom="paragraph">
                  <wp:posOffset>382427</wp:posOffset>
                </wp:positionV>
                <wp:extent cx="469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990" cy="1270"/>
                        </a:xfrm>
                        <a:custGeom>
                          <a:avLst/>
                          <a:gdLst/>
                          <a:ahLst/>
                          <a:cxnLst/>
                          <a:rect l="l" t="t" r="r" b="b"/>
                          <a:pathLst>
                            <a:path w="46990" h="0">
                              <a:moveTo>
                                <a:pt x="0" y="0"/>
                              </a:moveTo>
                              <a:lnTo>
                                <a:pt x="4687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292.438995pt,30.112383pt" to="296.129995pt,30.112383pt" stroked="true" strokeweight=".4pt" strokecolor="#000000">
                <v:stroke dashstyle="solid"/>
                <w10:wrap type="none"/>
              </v:line>
            </w:pict>
          </mc:Fallback>
        </mc:AlternateContent>
      </w:r>
      <w:r>
        <w:rPr>
          <w:w w:val="105"/>
        </w:rPr>
        <w:t>which searches for a term of the specified type (i.e., searches for a derivation of the stated rule) and instantiates</w:t>
      </w:r>
      <w:r>
        <w:rPr>
          <w:spacing w:val="40"/>
          <w:w w:val="105"/>
        </w:rPr>
        <w:t> </w:t>
      </w:r>
      <w:r>
        <w:rPr>
          <w:rFonts w:ascii="LM Mono 10"/>
          <w:w w:val="105"/>
        </w:rPr>
        <w:t>ssASl</w:t>
      </w:r>
      <w:r>
        <w:rPr>
          <w:rFonts w:ascii="LM Mono 10"/>
          <w:spacing w:val="-34"/>
          <w:w w:val="105"/>
        </w:rPr>
        <w:t> </w:t>
      </w:r>
      <w:r>
        <w:rPr>
          <w:w w:val="105"/>
        </w:rPr>
        <w:t>with that term.</w:t>
      </w:r>
      <w:r>
        <w:rPr>
          <w:spacing w:val="40"/>
          <w:w w:val="105"/>
        </w:rPr>
        <w:t> </w:t>
      </w:r>
      <w:r>
        <w:rPr>
          <w:w w:val="105"/>
        </w:rPr>
        <w:t>In this </w:t>
      </w:r>
      <w:r>
        <w:rPr>
          <w:w w:val="105"/>
        </w:rPr>
        <w:t>example, because</w:t>
      </w:r>
      <w:r>
        <w:rPr>
          <w:spacing w:val="-16"/>
          <w:w w:val="105"/>
        </w:rPr>
        <w:t> </w:t>
      </w:r>
      <w:r>
        <w:rPr>
          <w:w w:val="105"/>
        </w:rPr>
        <w:t>Twelf</w:t>
      </w:r>
      <w:r>
        <w:rPr>
          <w:spacing w:val="-16"/>
          <w:w w:val="105"/>
        </w:rPr>
        <w:t> </w:t>
      </w:r>
      <w:r>
        <w:rPr>
          <w:w w:val="105"/>
        </w:rPr>
        <w:t>allows</w:t>
      </w:r>
      <w:r>
        <w:rPr>
          <w:spacing w:val="-16"/>
          <w:w w:val="105"/>
        </w:rPr>
        <w:t> </w:t>
      </w:r>
      <w:r>
        <w:rPr>
          <w:w w:val="105"/>
        </w:rPr>
        <w:t>substituting</w:t>
      </w:r>
      <w:r>
        <w:rPr>
          <w:spacing w:val="-15"/>
          <w:w w:val="105"/>
        </w:rPr>
        <w:t> </w:t>
      </w:r>
      <w:r>
        <w:rPr>
          <w:w w:val="105"/>
        </w:rPr>
        <w:t>for</w:t>
      </w:r>
      <w:r>
        <w:rPr>
          <w:spacing w:val="-16"/>
          <w:w w:val="105"/>
        </w:rPr>
        <w:t> </w:t>
      </w:r>
      <w:r>
        <w:rPr>
          <w:rFonts w:ascii="LM Mono 10"/>
          <w:w w:val="105"/>
        </w:rPr>
        <w:t>X1</w:t>
      </w:r>
      <w:r>
        <w:rPr>
          <w:rFonts w:ascii="LM Mono 10"/>
          <w:spacing w:val="-33"/>
          <w:w w:val="105"/>
        </w:rPr>
        <w:t> </w:t>
      </w:r>
      <w:r>
        <w:rPr>
          <w:w w:val="105"/>
        </w:rPr>
        <w:t>and</w:t>
      </w:r>
      <w:r>
        <w:rPr>
          <w:spacing w:val="-16"/>
          <w:w w:val="105"/>
        </w:rPr>
        <w:t> </w:t>
      </w:r>
      <w:r>
        <w:rPr>
          <w:rFonts w:ascii="LM Mono 10"/>
          <w:w w:val="105"/>
        </w:rPr>
        <w:t>Y1</w:t>
      </w:r>
      <w:r>
        <w:rPr>
          <w:rFonts w:ascii="LM Mono 10"/>
          <w:spacing w:val="-33"/>
          <w:w w:val="105"/>
        </w:rPr>
        <w:t> </w:t>
      </w:r>
      <w:r>
        <w:rPr>
          <w:w w:val="105"/>
        </w:rPr>
        <w:t>in</w:t>
      </w:r>
      <w:r>
        <w:rPr>
          <w:spacing w:val="-6"/>
          <w:w w:val="105"/>
        </w:rPr>
        <w:t> </w:t>
      </w:r>
      <w:r>
        <w:rPr>
          <w:w w:val="105"/>
        </w:rPr>
        <w:t>the</w:t>
      </w:r>
      <w:r>
        <w:rPr>
          <w:spacing w:val="-3"/>
          <w:w w:val="105"/>
        </w:rPr>
        <w:t> </w:t>
      </w:r>
      <w:r>
        <w:rPr>
          <w:w w:val="105"/>
        </w:rPr>
        <w:t>query</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for</w:t>
      </w:r>
      <w:r>
        <w:rPr>
          <w:spacing w:val="-3"/>
          <w:w w:val="105"/>
        </w:rPr>
        <w:t> </w:t>
      </w:r>
      <w:r>
        <w:rPr>
          <w:w w:val="105"/>
        </w:rPr>
        <w:t>the variables</w:t>
      </w:r>
      <w:r>
        <w:rPr>
          <w:spacing w:val="-16"/>
          <w:w w:val="105"/>
        </w:rPr>
        <w:t> </w:t>
      </w:r>
      <w:r>
        <w:rPr>
          <w:rFonts w:ascii="LM Mono 10"/>
          <w:w w:val="105"/>
        </w:rPr>
        <w:t>X</w:t>
      </w:r>
      <w:r>
        <w:rPr>
          <w:rFonts w:ascii="LM Mono 10"/>
          <w:spacing w:val="-33"/>
          <w:w w:val="105"/>
        </w:rPr>
        <w:t> </w:t>
      </w:r>
      <w:r>
        <w:rPr>
          <w:w w:val="105"/>
        </w:rPr>
        <w:t>and</w:t>
      </w:r>
      <w:r>
        <w:rPr>
          <w:spacing w:val="-16"/>
          <w:w w:val="105"/>
        </w:rPr>
        <w:t> </w:t>
      </w:r>
      <w:r>
        <w:rPr>
          <w:rFonts w:ascii="LM Mono 10"/>
          <w:w w:val="105"/>
        </w:rPr>
        <w:t>Y</w:t>
      </w:r>
      <w:r>
        <w:rPr>
          <w:rFonts w:ascii="LM Mono 10"/>
          <w:spacing w:val="-33"/>
          <w:w w:val="105"/>
        </w:rPr>
        <w:t> </w:t>
      </w:r>
      <w:r>
        <w:rPr>
          <w:w w:val="105"/>
        </w:rPr>
        <w:t>in</w:t>
      </w:r>
      <w:r>
        <w:rPr>
          <w:spacing w:val="-16"/>
          <w:w w:val="105"/>
        </w:rPr>
        <w:t> </w:t>
      </w:r>
      <w:r>
        <w:rPr>
          <w:w w:val="105"/>
        </w:rPr>
        <w:t>the declarations of</w:t>
      </w:r>
      <w:r>
        <w:rPr>
          <w:spacing w:val="23"/>
          <w:w w:val="105"/>
        </w:rPr>
        <w:t> </w:t>
      </w:r>
      <w:r>
        <w:rPr>
          <w:rFonts w:ascii="LM Mono 10"/>
          <w:w w:val="105"/>
        </w:rPr>
        <w:t>sA</w:t>
      </w:r>
      <w:r>
        <w:rPr>
          <w:rFonts w:ascii="LM Mono 10"/>
          <w:spacing w:val="-34"/>
          <w:w w:val="105"/>
        </w:rPr>
        <w:t> </w:t>
      </w:r>
      <w:r>
        <w:rPr>
          <w:w w:val="105"/>
        </w:rPr>
        <w:t>and </w:t>
      </w:r>
      <w:r>
        <w:rPr>
          <w:rFonts w:ascii="LM Mono 10"/>
          <w:w w:val="105"/>
        </w:rPr>
        <w:t>sS</w:t>
      </w:r>
      <w:r>
        <w:rPr>
          <w:w w:val="105"/>
        </w:rPr>
        <w:t>, the search proceeds along an infinite branch in the wrong direction.</w:t>
      </w:r>
    </w:p>
    <w:p>
      <w:pPr>
        <w:pStyle w:val="BodyText"/>
        <w:spacing w:before="31"/>
        <w:ind w:left="768"/>
        <w:jc w:val="both"/>
      </w:pPr>
      <w:r>
        <w:rPr>
          <w:w w:val="110"/>
        </w:rPr>
        <w:t>On</w:t>
      </w:r>
      <w:r>
        <w:rPr>
          <w:spacing w:val="4"/>
          <w:w w:val="110"/>
        </w:rPr>
        <w:t> </w:t>
      </w:r>
      <w:r>
        <w:rPr>
          <w:w w:val="110"/>
        </w:rPr>
        <w:t>the</w:t>
      </w:r>
      <w:r>
        <w:rPr>
          <w:spacing w:val="6"/>
          <w:w w:val="110"/>
        </w:rPr>
        <w:t> </w:t>
      </w:r>
      <w:r>
        <w:rPr>
          <w:w w:val="110"/>
        </w:rPr>
        <w:t>other</w:t>
      </w:r>
      <w:r>
        <w:rPr>
          <w:spacing w:val="4"/>
          <w:w w:val="110"/>
        </w:rPr>
        <w:t> </w:t>
      </w:r>
      <w:r>
        <w:rPr>
          <w:w w:val="110"/>
        </w:rPr>
        <w:t>hand,</w:t>
      </w:r>
      <w:r>
        <w:rPr>
          <w:spacing w:val="5"/>
          <w:w w:val="110"/>
        </w:rPr>
        <w:t> </w:t>
      </w:r>
      <w:r>
        <w:rPr>
          <w:w w:val="110"/>
        </w:rPr>
        <w:t>the</w:t>
      </w:r>
      <w:r>
        <w:rPr>
          <w:spacing w:val="5"/>
          <w:w w:val="110"/>
        </w:rPr>
        <w:t> </w:t>
      </w:r>
      <w:r>
        <w:rPr>
          <w:spacing w:val="-4"/>
          <w:w w:val="110"/>
        </w:rPr>
        <w:t>code</w:t>
      </w:r>
    </w:p>
    <w:p>
      <w:pPr>
        <w:pStyle w:val="BodyText"/>
        <w:spacing w:line="304" w:lineRule="exact" w:before="97"/>
        <w:rPr>
          <w:rFonts w:ascii="LM Mono 10"/>
        </w:rPr>
      </w:pPr>
      <w:r>
        <w:rPr>
          <w:rFonts w:ascii="LM Mono 10"/>
          <w:spacing w:val="-2"/>
        </w:rPr>
        <w:t>%theorem</w:t>
      </w:r>
    </w:p>
    <w:p>
      <w:pPr>
        <w:pStyle w:val="BodyText"/>
        <w:spacing w:line="216" w:lineRule="auto" w:before="9"/>
        <w:ind w:left="2016" w:right="1416" w:hanging="1600"/>
        <w:rPr>
          <w:rFonts w:ascii="LM Mono 10"/>
        </w:rPr>
      </w:pPr>
      <w:r>
        <w:rPr>
          <w:rFonts w:ascii="LM Mono 10"/>
          <w:spacing w:val="-2"/>
        </w:rPr>
        <w:t>ssASl_th</w:t>
      </w:r>
      <w:r>
        <w:rPr>
          <w:rFonts w:ascii="LM Mono 10"/>
          <w:spacing w:val="-24"/>
        </w:rPr>
        <w:t> </w:t>
      </w:r>
      <w:r>
        <w:rPr>
          <w:rFonts w:ascii="LM Mono 10"/>
          <w:spacing w:val="-2"/>
        </w:rPr>
        <w:t>:</w:t>
      </w:r>
      <w:r>
        <w:rPr>
          <w:rFonts w:ascii="LM Mono 10"/>
          <w:spacing w:val="-23"/>
        </w:rPr>
        <w:t> </w:t>
      </w:r>
      <w:r>
        <w:rPr>
          <w:rFonts w:ascii="LM Mono 10"/>
          <w:spacing w:val="-2"/>
        </w:rPr>
        <w:t>exists</w:t>
      </w:r>
      <w:r>
        <w:rPr>
          <w:rFonts w:ascii="LM Mono 10"/>
          <w:spacing w:val="-24"/>
        </w:rPr>
        <w:t> </w:t>
      </w:r>
      <w:r>
        <w:rPr>
          <w:rFonts w:ascii="LM Mono 10"/>
          <w:spacing w:val="-2"/>
        </w:rPr>
        <w:t>{DerivedRule:{S1:struct}</w:t>
      </w:r>
      <w:r>
        <w:rPr>
          <w:rFonts w:ascii="LM Mono 10"/>
          <w:spacing w:val="-23"/>
        </w:rPr>
        <w:t> </w:t>
      </w:r>
      <w:r>
        <w:rPr>
          <w:rFonts w:ascii="LM Mono 10"/>
          <w:spacing w:val="-2"/>
        </w:rPr>
        <w:t>{S2:struct} </w:t>
      </w:r>
      <w:r>
        <w:rPr>
          <w:rFonts w:ascii="LM Mono 10"/>
        </w:rPr>
        <w:t>(S1 |- * * S2) -&gt; (* * S1 |- S2)} true.</w:t>
      </w:r>
    </w:p>
    <w:p>
      <w:pPr>
        <w:pStyle w:val="BodyText"/>
        <w:spacing w:line="298" w:lineRule="exact"/>
        <w:rPr>
          <w:rFonts w:ascii="LM Mono 10"/>
        </w:rPr>
      </w:pPr>
      <w:r>
        <w:rPr>
          <w:rFonts w:ascii="LM Mono 10"/>
        </w:rPr>
        <w:t>%prove</w:t>
      </w:r>
      <w:r>
        <w:rPr>
          <w:rFonts w:ascii="LM Mono 10"/>
          <w:spacing w:val="-21"/>
        </w:rPr>
        <w:t> </w:t>
      </w:r>
      <w:r>
        <w:rPr>
          <w:rFonts w:ascii="LM Mono 10"/>
        </w:rPr>
        <w:t>2</w:t>
      </w:r>
      <w:r>
        <w:rPr>
          <w:rFonts w:ascii="LM Mono 10"/>
          <w:spacing w:val="-21"/>
        </w:rPr>
        <w:t> </w:t>
      </w:r>
      <w:r>
        <w:rPr>
          <w:rFonts w:ascii="LM Mono 10"/>
        </w:rPr>
        <w:t>{}</w:t>
      </w:r>
      <w:r>
        <w:rPr>
          <w:rFonts w:ascii="LM Mono 10"/>
          <w:spacing w:val="-20"/>
        </w:rPr>
        <w:t> </w:t>
      </w:r>
      <w:r>
        <w:rPr>
          <w:rFonts w:ascii="LM Mono 10"/>
        </w:rPr>
        <w:t>(ssASl_th</w:t>
      </w:r>
      <w:r>
        <w:rPr>
          <w:rFonts w:ascii="LM Mono 10"/>
          <w:spacing w:val="-21"/>
        </w:rPr>
        <w:t> </w:t>
      </w:r>
      <w:r>
        <w:rPr>
          <w:rFonts w:ascii="LM Mono 10"/>
          <w:spacing w:val="-2"/>
        </w:rPr>
        <w:t>DerivedRule).</w:t>
      </w:r>
    </w:p>
    <w:p>
      <w:pPr>
        <w:pStyle w:val="BodyText"/>
        <w:spacing w:before="93"/>
        <w:jc w:val="both"/>
      </w:pPr>
      <w:r>
        <w:rPr>
          <w:w w:val="105"/>
        </w:rPr>
        <w:t>successfully</w:t>
      </w:r>
      <w:r>
        <w:rPr>
          <w:spacing w:val="-1"/>
          <w:w w:val="105"/>
        </w:rPr>
        <w:t> </w:t>
      </w:r>
      <w:r>
        <w:rPr>
          <w:w w:val="105"/>
        </w:rPr>
        <w:t>uses</w:t>
      </w:r>
      <w:r>
        <w:rPr>
          <w:spacing w:val="-1"/>
          <w:w w:val="105"/>
        </w:rPr>
        <w:t> </w:t>
      </w:r>
      <w:r>
        <w:rPr>
          <w:w w:val="105"/>
        </w:rPr>
        <w:t>Twelf’s theorem prover</w:t>
      </w:r>
      <w:r>
        <w:rPr>
          <w:spacing w:val="-1"/>
          <w:w w:val="105"/>
        </w:rPr>
        <w:t> </w:t>
      </w:r>
      <w:r>
        <w:rPr>
          <w:w w:val="105"/>
        </w:rPr>
        <w:t>to</w:t>
      </w:r>
      <w:r>
        <w:rPr>
          <w:spacing w:val="-1"/>
          <w:w w:val="105"/>
        </w:rPr>
        <w:t> </w:t>
      </w:r>
      <w:r>
        <w:rPr>
          <w:w w:val="105"/>
        </w:rPr>
        <w:t>find the derivation,</w:t>
      </w:r>
      <w:r>
        <w:rPr>
          <w:spacing w:val="-1"/>
          <w:w w:val="105"/>
        </w:rPr>
        <w:t> </w:t>
      </w:r>
      <w:r>
        <w:rPr>
          <w:spacing w:val="-2"/>
          <w:w w:val="105"/>
        </w:rPr>
        <w:t>returning</w:t>
      </w:r>
    </w:p>
    <w:p>
      <w:pPr>
        <w:pStyle w:val="BodyText"/>
        <w:spacing w:line="304" w:lineRule="exact" w:before="96"/>
        <w:rPr>
          <w:rFonts w:ascii="LM Mono 10"/>
        </w:rPr>
      </w:pPr>
      <w:r>
        <w:rPr>
          <w:rFonts w:ascii="LM Mono 10"/>
          <w:spacing w:val="-2"/>
        </w:rPr>
        <w:t>/ssASl_th/:</w:t>
      </w:r>
      <w:r>
        <w:rPr>
          <w:rFonts w:ascii="LM Mono 10"/>
          <w:spacing w:val="-23"/>
        </w:rPr>
        <w:t> </w:t>
      </w:r>
      <w:r>
        <w:rPr>
          <w:rFonts w:ascii="LM Mono 10"/>
          <w:spacing w:val="-2"/>
        </w:rPr>
        <w:t>ssASl_th</w:t>
      </w:r>
      <w:r>
        <w:rPr>
          <w:rFonts w:ascii="LM Mono 10"/>
          <w:spacing w:val="-21"/>
        </w:rPr>
        <w:t> </w:t>
      </w:r>
      <w:r>
        <w:rPr>
          <w:rFonts w:ascii="LM Mono 10"/>
          <w:spacing w:val="-2"/>
        </w:rPr>
        <w:t>([S1:struct]</w:t>
      </w:r>
      <w:r>
        <w:rPr>
          <w:rFonts w:ascii="LM Mono 10"/>
          <w:spacing w:val="-23"/>
        </w:rPr>
        <w:t> </w:t>
      </w:r>
      <w:r>
        <w:rPr>
          <w:rFonts w:ascii="LM Mono 10"/>
          <w:spacing w:val="-2"/>
        </w:rPr>
        <w:t>[S2:struct]</w:t>
      </w:r>
    </w:p>
    <w:p>
      <w:pPr>
        <w:pStyle w:val="BodyText"/>
        <w:spacing w:line="304" w:lineRule="exact"/>
        <w:ind w:left="2139"/>
        <w:rPr>
          <w:rFonts w:ascii="LM Mono 10"/>
        </w:rPr>
      </w:pPr>
      <w:r>
        <w:rPr>
          <w:rFonts w:ascii="LM Mono 10"/>
        </w:rPr>
        <w:t>[D:S1</w:t>
      </w:r>
      <w:r>
        <w:rPr>
          <w:rFonts w:ascii="LM Mono 10"/>
          <w:spacing w:val="-14"/>
        </w:rPr>
        <w:t> </w:t>
      </w:r>
      <w:r>
        <w:rPr>
          <w:rFonts w:ascii="LM Mono 10"/>
        </w:rPr>
        <w:t>|-</w:t>
      </w:r>
      <w:r>
        <w:rPr>
          <w:rFonts w:ascii="LM Mono 10"/>
          <w:spacing w:val="-12"/>
        </w:rPr>
        <w:t> </w:t>
      </w:r>
      <w:r>
        <w:rPr>
          <w:rFonts w:ascii="LM Mono 10"/>
        </w:rPr>
        <w:t>*</w:t>
      </w:r>
      <w:r>
        <w:rPr>
          <w:rFonts w:ascii="LM Mono 10"/>
          <w:spacing w:val="-13"/>
        </w:rPr>
        <w:t> </w:t>
      </w:r>
      <w:r>
        <w:rPr>
          <w:rFonts w:ascii="LM Mono 10"/>
        </w:rPr>
        <w:t>*</w:t>
      </w:r>
      <w:r>
        <w:rPr>
          <w:rFonts w:ascii="LM Mono 10"/>
          <w:spacing w:val="-12"/>
        </w:rPr>
        <w:t> </w:t>
      </w:r>
      <w:r>
        <w:rPr>
          <w:rFonts w:ascii="LM Mono 10"/>
        </w:rPr>
        <w:t>S2]</w:t>
      </w:r>
      <w:r>
        <w:rPr>
          <w:rFonts w:ascii="LM Mono 10"/>
          <w:spacing w:val="-12"/>
        </w:rPr>
        <w:t> </w:t>
      </w:r>
      <w:r>
        <w:rPr>
          <w:rFonts w:ascii="LM Mono 10"/>
        </w:rPr>
        <w:t>sA</w:t>
      </w:r>
      <w:r>
        <w:rPr>
          <w:rFonts w:ascii="LM Mono 10"/>
          <w:spacing w:val="-14"/>
        </w:rPr>
        <w:t> </w:t>
      </w:r>
      <w:r>
        <w:rPr>
          <w:rFonts w:ascii="LM Mono 10"/>
        </w:rPr>
        <w:t>(sS</w:t>
      </w:r>
      <w:r>
        <w:rPr>
          <w:rFonts w:ascii="LM Mono 10"/>
          <w:spacing w:val="-12"/>
        </w:rPr>
        <w:t> </w:t>
      </w:r>
      <w:r>
        <w:rPr>
          <w:rFonts w:ascii="LM Mono 10"/>
          <w:spacing w:val="-4"/>
        </w:rPr>
        <w:t>D)).</w:t>
      </w:r>
    </w:p>
    <w:p>
      <w:pPr>
        <w:pStyle w:val="BodyText"/>
        <w:spacing w:line="230" w:lineRule="auto" w:before="83"/>
        <w:ind w:right="490"/>
        <w:jc w:val="both"/>
      </w:pPr>
      <w:r>
        <w:rPr>
          <w:w w:val="105"/>
        </w:rPr>
        <w:t>(Here</w:t>
      </w:r>
      <w:r>
        <w:rPr>
          <w:spacing w:val="-3"/>
          <w:w w:val="105"/>
        </w:rPr>
        <w:t> </w:t>
      </w:r>
      <w:r>
        <w:rPr>
          <w:w w:val="105"/>
        </w:rPr>
        <w:t>the variables </w:t>
      </w:r>
      <w:r>
        <w:rPr>
          <w:rFonts w:ascii="LM Mono 10" w:hAnsi="LM Mono 10"/>
          <w:w w:val="105"/>
        </w:rPr>
        <w:t>S1</w:t>
      </w:r>
      <w:r>
        <w:rPr>
          <w:rFonts w:ascii="LM Mono 10" w:hAnsi="LM Mono 10"/>
          <w:spacing w:val="-34"/>
          <w:w w:val="105"/>
        </w:rPr>
        <w:t> </w:t>
      </w:r>
      <w:r>
        <w:rPr>
          <w:w w:val="105"/>
        </w:rPr>
        <w:t>and </w:t>
      </w:r>
      <w:r>
        <w:rPr>
          <w:rFonts w:ascii="LM Mono 10" w:hAnsi="LM Mono 10"/>
          <w:w w:val="105"/>
        </w:rPr>
        <w:t>S2</w:t>
      </w:r>
      <w:r>
        <w:rPr>
          <w:rFonts w:ascii="LM Mono 10" w:hAnsi="LM Mono 10"/>
          <w:spacing w:val="-34"/>
          <w:w w:val="105"/>
        </w:rPr>
        <w:t> </w:t>
      </w:r>
      <w:r>
        <w:rPr>
          <w:w w:val="105"/>
        </w:rPr>
        <w:t>need to be explicitly abstracted over – in the earlier code they were free variables).</w:t>
      </w:r>
    </w:p>
    <w:p>
      <w:pPr>
        <w:pStyle w:val="BodyText"/>
        <w:spacing w:line="252" w:lineRule="auto" w:before="36"/>
        <w:ind w:right="490" w:firstLine="351"/>
        <w:jc w:val="both"/>
      </w:pPr>
      <w:r>
        <w:rPr>
          <w:w w:val="105"/>
        </w:rPr>
        <w:t>Twelf’s</w:t>
      </w:r>
      <w:r>
        <w:rPr>
          <w:spacing w:val="35"/>
          <w:w w:val="105"/>
        </w:rPr>
        <w:t> </w:t>
      </w:r>
      <w:r>
        <w:rPr>
          <w:w w:val="105"/>
        </w:rPr>
        <w:t>theorem</w:t>
      </w:r>
      <w:r>
        <w:rPr>
          <w:spacing w:val="35"/>
          <w:w w:val="105"/>
        </w:rPr>
        <w:t> </w:t>
      </w:r>
      <w:r>
        <w:rPr>
          <w:w w:val="105"/>
        </w:rPr>
        <w:t>prover</w:t>
      </w:r>
      <w:r>
        <w:rPr>
          <w:spacing w:val="35"/>
          <w:w w:val="105"/>
        </w:rPr>
        <w:t> </w:t>
      </w:r>
      <w:r>
        <w:rPr>
          <w:w w:val="105"/>
        </w:rPr>
        <w:t>is</w:t>
      </w:r>
      <w:r>
        <w:rPr>
          <w:spacing w:val="35"/>
          <w:w w:val="105"/>
        </w:rPr>
        <w:t> </w:t>
      </w:r>
      <w:r>
        <w:rPr>
          <w:w w:val="105"/>
        </w:rPr>
        <w:t>not</w:t>
      </w:r>
      <w:r>
        <w:rPr>
          <w:spacing w:val="35"/>
          <w:w w:val="105"/>
        </w:rPr>
        <w:t> </w:t>
      </w:r>
      <w:r>
        <w:rPr>
          <w:w w:val="105"/>
        </w:rPr>
        <w:t>extensively</w:t>
      </w:r>
      <w:r>
        <w:rPr>
          <w:spacing w:val="35"/>
          <w:w w:val="105"/>
        </w:rPr>
        <w:t> </w:t>
      </w:r>
      <w:r>
        <w:rPr>
          <w:w w:val="105"/>
        </w:rPr>
        <w:t>documented,</w:t>
      </w:r>
      <w:r>
        <w:rPr>
          <w:spacing w:val="40"/>
          <w:w w:val="105"/>
        </w:rPr>
        <w:t> </w:t>
      </w:r>
      <w:r>
        <w:rPr>
          <w:w w:val="105"/>
        </w:rPr>
        <w:t>and</w:t>
      </w:r>
      <w:r>
        <w:rPr>
          <w:spacing w:val="35"/>
          <w:w w:val="105"/>
        </w:rPr>
        <w:t> </w:t>
      </w:r>
      <w:r>
        <w:rPr>
          <w:w w:val="105"/>
        </w:rPr>
        <w:t>is</w:t>
      </w:r>
      <w:r>
        <w:rPr>
          <w:spacing w:val="35"/>
          <w:w w:val="105"/>
        </w:rPr>
        <w:t> </w:t>
      </w:r>
      <w:r>
        <w:rPr>
          <w:w w:val="105"/>
        </w:rPr>
        <w:t>stated</w:t>
      </w:r>
      <w:r>
        <w:rPr>
          <w:spacing w:val="35"/>
          <w:w w:val="105"/>
        </w:rPr>
        <w:t> </w:t>
      </w:r>
      <w:r>
        <w:rPr>
          <w:w w:val="105"/>
        </w:rPr>
        <w:t>to be</w:t>
      </w:r>
      <w:r>
        <w:rPr>
          <w:w w:val="105"/>
        </w:rPr>
        <w:t> under</w:t>
      </w:r>
      <w:r>
        <w:rPr>
          <w:w w:val="105"/>
        </w:rPr>
        <w:t> active</w:t>
      </w:r>
      <w:r>
        <w:rPr>
          <w:w w:val="105"/>
        </w:rPr>
        <w:t> development,</w:t>
      </w:r>
      <w:r>
        <w:rPr>
          <w:w w:val="105"/>
        </w:rPr>
        <w:t> with</w:t>
      </w:r>
      <w:r>
        <w:rPr>
          <w:w w:val="105"/>
        </w:rPr>
        <w:t> the</w:t>
      </w:r>
      <w:r>
        <w:rPr>
          <w:w w:val="105"/>
        </w:rPr>
        <w:t> proof</w:t>
      </w:r>
      <w:r>
        <w:rPr>
          <w:w w:val="105"/>
        </w:rPr>
        <w:t> search</w:t>
      </w:r>
      <w:r>
        <w:rPr>
          <w:w w:val="105"/>
        </w:rPr>
        <w:t> component</w:t>
      </w:r>
      <w:r>
        <w:rPr>
          <w:w w:val="105"/>
        </w:rPr>
        <w:t> expected</w:t>
      </w:r>
      <w:r>
        <w:rPr>
          <w:w w:val="105"/>
        </w:rPr>
        <w:t> to undergo</w:t>
      </w:r>
      <w:r>
        <w:rPr>
          <w:w w:val="105"/>
        </w:rPr>
        <w:t> major</w:t>
      </w:r>
      <w:r>
        <w:rPr>
          <w:w w:val="105"/>
        </w:rPr>
        <w:t> changes.</w:t>
      </w:r>
      <w:r>
        <w:rPr>
          <w:spacing w:val="40"/>
          <w:w w:val="105"/>
        </w:rPr>
        <w:t> </w:t>
      </w:r>
      <w:r>
        <w:rPr>
          <w:w w:val="105"/>
        </w:rPr>
        <w:t>The</w:t>
      </w:r>
      <w:r>
        <w:rPr>
          <w:w w:val="105"/>
        </w:rPr>
        <w:t> proof</w:t>
      </w:r>
      <w:r>
        <w:rPr>
          <w:w w:val="105"/>
        </w:rPr>
        <w:t> search</w:t>
      </w:r>
      <w:r>
        <w:rPr>
          <w:w w:val="105"/>
        </w:rPr>
        <w:t> strategy</w:t>
      </w:r>
      <w:r>
        <w:rPr>
          <w:w w:val="105"/>
        </w:rPr>
        <w:t> can</w:t>
      </w:r>
      <w:r>
        <w:rPr>
          <w:w w:val="105"/>
        </w:rPr>
        <w:t> be</w:t>
      </w:r>
      <w:r>
        <w:rPr>
          <w:w w:val="105"/>
        </w:rPr>
        <w:t> controlled</w:t>
      </w:r>
      <w:r>
        <w:rPr>
          <w:w w:val="105"/>
        </w:rPr>
        <w:t> by</w:t>
      </w:r>
      <w:r>
        <w:rPr>
          <w:w w:val="105"/>
        </w:rPr>
        <w:t> the user to only a</w:t>
      </w:r>
      <w:r>
        <w:rPr>
          <w:w w:val="105"/>
        </w:rPr>
        <w:t> limited extent,</w:t>
      </w:r>
      <w:r>
        <w:rPr>
          <w:w w:val="105"/>
        </w:rPr>
        <w:t> whereas we have found that</w:t>
      </w:r>
      <w:r>
        <w:rPr>
          <w:w w:val="105"/>
        </w:rPr>
        <w:t> considerable user control (using tactics differing from proof to proof) is generally necessary in our work.</w:t>
      </w:r>
    </w:p>
    <w:p>
      <w:pPr>
        <w:pStyle w:val="BodyText"/>
        <w:spacing w:line="252" w:lineRule="auto" w:before="14"/>
        <w:ind w:right="491" w:firstLine="351"/>
        <w:jc w:val="both"/>
      </w:pPr>
      <w:r>
        <w:rPr>
          <w:w w:val="105"/>
        </w:rPr>
        <w:t>We found that certain aspects of Isabelle which we very much appreciated are</w:t>
      </w:r>
      <w:r>
        <w:rPr>
          <w:spacing w:val="36"/>
          <w:w w:val="105"/>
        </w:rPr>
        <w:t> </w:t>
      </w:r>
      <w:r>
        <w:rPr>
          <w:w w:val="105"/>
        </w:rPr>
        <w:t>absent</w:t>
      </w:r>
      <w:r>
        <w:rPr>
          <w:spacing w:val="37"/>
          <w:w w:val="105"/>
        </w:rPr>
        <w:t> </w:t>
      </w:r>
      <w:r>
        <w:rPr>
          <w:w w:val="105"/>
        </w:rPr>
        <w:t>from</w:t>
      </w:r>
      <w:r>
        <w:rPr>
          <w:spacing w:val="36"/>
          <w:w w:val="105"/>
        </w:rPr>
        <w:t> </w:t>
      </w:r>
      <w:r>
        <w:rPr>
          <w:w w:val="105"/>
        </w:rPr>
        <w:t>Twelf.</w:t>
      </w:r>
      <w:r>
        <w:rPr>
          <w:spacing w:val="26"/>
          <w:w w:val="105"/>
        </w:rPr>
        <w:t>  </w:t>
      </w:r>
      <w:r>
        <w:rPr>
          <w:w w:val="105"/>
        </w:rPr>
        <w:t>Isabelle</w:t>
      </w:r>
      <w:r>
        <w:rPr>
          <w:spacing w:val="38"/>
          <w:w w:val="105"/>
        </w:rPr>
        <w:t> </w:t>
      </w:r>
      <w:r>
        <w:rPr>
          <w:w w:val="105"/>
        </w:rPr>
        <w:t>offers</w:t>
      </w:r>
      <w:r>
        <w:rPr>
          <w:spacing w:val="36"/>
          <w:w w:val="105"/>
        </w:rPr>
        <w:t> </w:t>
      </w:r>
      <w:r>
        <w:rPr>
          <w:w w:val="105"/>
        </w:rPr>
        <w:t>a</w:t>
      </w:r>
      <w:r>
        <w:rPr>
          <w:spacing w:val="37"/>
          <w:w w:val="105"/>
        </w:rPr>
        <w:t> </w:t>
      </w:r>
      <w:r>
        <w:rPr>
          <w:w w:val="105"/>
        </w:rPr>
        <w:t>substantial</w:t>
      </w:r>
      <w:r>
        <w:rPr>
          <w:spacing w:val="36"/>
          <w:w w:val="105"/>
        </w:rPr>
        <w:t> </w:t>
      </w:r>
      <w:r>
        <w:rPr>
          <w:w w:val="105"/>
        </w:rPr>
        <w:t>number</w:t>
      </w:r>
      <w:r>
        <w:rPr>
          <w:spacing w:val="36"/>
          <w:w w:val="105"/>
        </w:rPr>
        <w:t> </w:t>
      </w:r>
      <w:r>
        <w:rPr>
          <w:w w:val="105"/>
        </w:rPr>
        <w:t>of</w:t>
      </w:r>
      <w:r>
        <w:rPr>
          <w:spacing w:val="37"/>
          <w:w w:val="105"/>
        </w:rPr>
        <w:t> </w:t>
      </w:r>
      <w:r>
        <w:rPr>
          <w:w w:val="105"/>
        </w:rPr>
        <w:t>user</w:t>
      </w:r>
      <w:r>
        <w:rPr>
          <w:spacing w:val="36"/>
          <w:w w:val="105"/>
        </w:rPr>
        <w:t> </w:t>
      </w:r>
      <w:r>
        <w:rPr>
          <w:spacing w:val="-4"/>
          <w:w w:val="105"/>
        </w:rPr>
        <w:t>“com-</w:t>
      </w:r>
    </w:p>
    <w:p>
      <w:pPr>
        <w:spacing w:after="0" w:line="252" w:lineRule="auto"/>
        <w:jc w:val="both"/>
        <w:sectPr>
          <w:type w:val="continuous"/>
          <w:pgSz w:w="12240" w:h="15840"/>
          <w:pgMar w:header="875" w:footer="837" w:top="760" w:bottom="1020" w:left="1720" w:right="1720"/>
        </w:sectPr>
      </w:pPr>
    </w:p>
    <w:p>
      <w:pPr>
        <w:pStyle w:val="BodyText"/>
        <w:spacing w:before="47"/>
        <w:ind w:left="0"/>
      </w:pPr>
    </w:p>
    <w:p>
      <w:pPr>
        <w:pStyle w:val="BodyText"/>
        <w:spacing w:line="252" w:lineRule="auto" w:before="1"/>
        <w:ind w:right="490"/>
        <w:jc w:val="both"/>
      </w:pPr>
      <w:r>
        <w:rPr>
          <w:w w:val="105"/>
        </w:rPr>
        <w:t>mands”,</w:t>
      </w:r>
      <w:r>
        <w:rPr>
          <w:w w:val="105"/>
        </w:rPr>
        <w:t> in the form of documented ML functions,</w:t>
      </w:r>
      <w:r>
        <w:rPr>
          <w:w w:val="105"/>
        </w:rPr>
        <w:t> which enable the user to programme proof procedures, or to examine the shape of a term or type </w:t>
      </w:r>
      <w:r>
        <w:rPr>
          <w:w w:val="105"/>
        </w:rPr>
        <w:t>ex- pression.</w:t>
      </w:r>
      <w:r>
        <w:rPr>
          <w:spacing w:val="27"/>
          <w:w w:val="105"/>
        </w:rPr>
        <w:t> </w:t>
      </w:r>
      <w:r>
        <w:rPr>
          <w:w w:val="105"/>
        </w:rPr>
        <w:t>For example, one might write a tactic which explicitly examines the current proof state and then decides which of several tactics to apply.</w:t>
      </w:r>
      <w:r>
        <w:rPr>
          <w:spacing w:val="40"/>
          <w:w w:val="105"/>
        </w:rPr>
        <w:t> </w:t>
      </w:r>
      <w:r>
        <w:rPr>
          <w:w w:val="105"/>
        </w:rPr>
        <w:t>There are many expressive “glue” functions for combining tactics in Isabelle.</w:t>
      </w:r>
      <w:r>
        <w:rPr>
          <w:spacing w:val="36"/>
          <w:w w:val="105"/>
        </w:rPr>
        <w:t> </w:t>
      </w:r>
      <w:r>
        <w:rPr>
          <w:w w:val="105"/>
        </w:rPr>
        <w:t>Inad- equacies</w:t>
      </w:r>
      <w:r>
        <w:rPr>
          <w:w w:val="105"/>
        </w:rPr>
        <w:t> in</w:t>
      </w:r>
      <w:r>
        <w:rPr>
          <w:w w:val="105"/>
        </w:rPr>
        <w:t> the</w:t>
      </w:r>
      <w:r>
        <w:rPr>
          <w:w w:val="105"/>
        </w:rPr>
        <w:t> documentation,</w:t>
      </w:r>
      <w:r>
        <w:rPr>
          <w:w w:val="105"/>
        </w:rPr>
        <w:t> or</w:t>
      </w:r>
      <w:r>
        <w:rPr>
          <w:w w:val="105"/>
        </w:rPr>
        <w:t> in</w:t>
      </w:r>
      <w:r>
        <w:rPr>
          <w:w w:val="105"/>
        </w:rPr>
        <w:t> the</w:t>
      </w:r>
      <w:r>
        <w:rPr>
          <w:w w:val="105"/>
        </w:rPr>
        <w:t> selection</w:t>
      </w:r>
      <w:r>
        <w:rPr>
          <w:w w:val="105"/>
        </w:rPr>
        <w:t> of</w:t>
      </w:r>
      <w:r>
        <w:rPr>
          <w:w w:val="105"/>
        </w:rPr>
        <w:t> functions</w:t>
      </w:r>
      <w:r>
        <w:rPr>
          <w:w w:val="105"/>
        </w:rPr>
        <w:t> documented, can often be circumvented by looking at the source code, which can also be a great</w:t>
      </w:r>
      <w:r>
        <w:rPr>
          <w:spacing w:val="39"/>
          <w:w w:val="105"/>
        </w:rPr>
        <w:t> </w:t>
      </w:r>
      <w:r>
        <w:rPr>
          <w:w w:val="105"/>
        </w:rPr>
        <w:t>help</w:t>
      </w:r>
      <w:r>
        <w:rPr>
          <w:spacing w:val="39"/>
          <w:w w:val="105"/>
        </w:rPr>
        <w:t> </w:t>
      </w:r>
      <w:r>
        <w:rPr>
          <w:w w:val="105"/>
        </w:rPr>
        <w:t>to</w:t>
      </w:r>
      <w:r>
        <w:rPr>
          <w:spacing w:val="40"/>
          <w:w w:val="105"/>
        </w:rPr>
        <w:t> </w:t>
      </w:r>
      <w:r>
        <w:rPr>
          <w:w w:val="105"/>
        </w:rPr>
        <w:t>the</w:t>
      </w:r>
      <w:r>
        <w:rPr>
          <w:spacing w:val="39"/>
          <w:w w:val="105"/>
        </w:rPr>
        <w:t> </w:t>
      </w:r>
      <w:r>
        <w:rPr>
          <w:w w:val="105"/>
        </w:rPr>
        <w:t>user</w:t>
      </w:r>
      <w:r>
        <w:rPr>
          <w:spacing w:val="39"/>
          <w:w w:val="105"/>
        </w:rPr>
        <w:t> </w:t>
      </w:r>
      <w:r>
        <w:rPr>
          <w:w w:val="105"/>
        </w:rPr>
        <w:t>in</w:t>
      </w:r>
      <w:r>
        <w:rPr>
          <w:spacing w:val="40"/>
          <w:w w:val="105"/>
        </w:rPr>
        <w:t> </w:t>
      </w:r>
      <w:r>
        <w:rPr>
          <w:w w:val="105"/>
        </w:rPr>
        <w:t>programming</w:t>
      </w:r>
      <w:r>
        <w:rPr>
          <w:spacing w:val="39"/>
          <w:w w:val="105"/>
        </w:rPr>
        <w:t> </w:t>
      </w:r>
      <w:r>
        <w:rPr>
          <w:w w:val="105"/>
        </w:rPr>
        <w:t>his/her</w:t>
      </w:r>
      <w:r>
        <w:rPr>
          <w:spacing w:val="40"/>
          <w:w w:val="105"/>
        </w:rPr>
        <w:t> </w:t>
      </w:r>
      <w:r>
        <w:rPr>
          <w:w w:val="105"/>
        </w:rPr>
        <w:t>own</w:t>
      </w:r>
      <w:r>
        <w:rPr>
          <w:spacing w:val="39"/>
          <w:w w:val="105"/>
        </w:rPr>
        <w:t> </w:t>
      </w:r>
      <w:r>
        <w:rPr>
          <w:w w:val="105"/>
        </w:rPr>
        <w:t>tactics.</w:t>
      </w:r>
    </w:p>
    <w:p>
      <w:pPr>
        <w:pStyle w:val="BodyText"/>
        <w:spacing w:line="252" w:lineRule="auto" w:before="13"/>
        <w:ind w:right="490" w:firstLine="351"/>
        <w:jc w:val="both"/>
      </w:pPr>
      <w:r>
        <w:rPr>
          <w:w w:val="105"/>
        </w:rPr>
        <w:t>At</w:t>
      </w:r>
      <w:r>
        <w:rPr>
          <w:spacing w:val="-3"/>
          <w:w w:val="105"/>
        </w:rPr>
        <w:t> </w:t>
      </w:r>
      <w:r>
        <w:rPr>
          <w:w w:val="105"/>
        </w:rPr>
        <w:t>this</w:t>
      </w:r>
      <w:r>
        <w:rPr>
          <w:spacing w:val="-2"/>
          <w:w w:val="105"/>
        </w:rPr>
        <w:t> </w:t>
      </w:r>
      <w:r>
        <w:rPr>
          <w:w w:val="105"/>
        </w:rPr>
        <w:t>stage, Twelf</w:t>
      </w:r>
      <w:r>
        <w:rPr>
          <w:spacing w:val="-3"/>
          <w:w w:val="105"/>
        </w:rPr>
        <w:t> </w:t>
      </w:r>
      <w:r>
        <w:rPr>
          <w:w w:val="105"/>
        </w:rPr>
        <w:t>does</w:t>
      </w:r>
      <w:r>
        <w:rPr>
          <w:spacing w:val="-2"/>
          <w:w w:val="105"/>
        </w:rPr>
        <w:t> </w:t>
      </w:r>
      <w:r>
        <w:rPr>
          <w:w w:val="105"/>
        </w:rPr>
        <w:t>not</w:t>
      </w:r>
      <w:r>
        <w:rPr>
          <w:spacing w:val="-2"/>
          <w:w w:val="105"/>
        </w:rPr>
        <w:t> </w:t>
      </w:r>
      <w:r>
        <w:rPr>
          <w:w w:val="105"/>
        </w:rPr>
        <w:t>appear</w:t>
      </w:r>
      <w:r>
        <w:rPr>
          <w:spacing w:val="-2"/>
          <w:w w:val="105"/>
        </w:rPr>
        <w:t> </w:t>
      </w:r>
      <w:r>
        <w:rPr>
          <w:w w:val="105"/>
        </w:rPr>
        <w:t>to</w:t>
      </w:r>
      <w:r>
        <w:rPr>
          <w:spacing w:val="-2"/>
          <w:w w:val="105"/>
        </w:rPr>
        <w:t> </w:t>
      </w:r>
      <w:r>
        <w:rPr>
          <w:w w:val="105"/>
        </w:rPr>
        <w:t>offer</w:t>
      </w:r>
      <w:r>
        <w:rPr>
          <w:spacing w:val="-2"/>
          <w:w w:val="105"/>
        </w:rPr>
        <w:t> </w:t>
      </w:r>
      <w:r>
        <w:rPr>
          <w:w w:val="105"/>
        </w:rPr>
        <w:t>comparable</w:t>
      </w:r>
      <w:r>
        <w:rPr>
          <w:spacing w:val="-2"/>
          <w:w w:val="105"/>
        </w:rPr>
        <w:t> </w:t>
      </w:r>
      <w:r>
        <w:rPr>
          <w:w w:val="105"/>
        </w:rPr>
        <w:t>capabilities</w:t>
      </w:r>
      <w:r>
        <w:rPr>
          <w:spacing w:val="-2"/>
          <w:w w:val="105"/>
        </w:rPr>
        <w:t> </w:t>
      </w:r>
      <w:r>
        <w:rPr>
          <w:w w:val="105"/>
        </w:rPr>
        <w:t>to</w:t>
      </w:r>
      <w:r>
        <w:rPr>
          <w:spacing w:val="-2"/>
          <w:w w:val="105"/>
        </w:rPr>
        <w:t> </w:t>
      </w:r>
      <w:r>
        <w:rPr>
          <w:w w:val="105"/>
        </w:rPr>
        <w:t>the user.</w:t>
      </w:r>
      <w:r>
        <w:rPr>
          <w:spacing w:val="40"/>
          <w:w w:val="105"/>
        </w:rPr>
        <w:t> </w:t>
      </w:r>
      <w:r>
        <w:rPr>
          <w:w w:val="105"/>
        </w:rPr>
        <w:t>Thus, although the theorem prover did successfully find the </w:t>
      </w:r>
      <w:r>
        <w:rPr>
          <w:w w:val="105"/>
        </w:rPr>
        <w:t>derivation above, we felt uncertain that we could use it to find all required derivations, primarily because of the lack of user control over a proof.</w:t>
      </w:r>
    </w:p>
    <w:p>
      <w:pPr>
        <w:pStyle w:val="BodyText"/>
        <w:spacing w:before="143"/>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z w:val="24"/>
        </w:rPr>
        <w:t>The</w:t>
      </w:r>
      <w:r>
        <w:rPr>
          <w:rFonts w:ascii="LM Roman 12"/>
          <w:i/>
          <w:spacing w:val="-15"/>
          <w:sz w:val="24"/>
        </w:rPr>
        <w:t> </w:t>
      </w:r>
      <w:r>
        <w:rPr>
          <w:rFonts w:ascii="LM Roman 12"/>
          <w:i/>
          <w:sz w:val="24"/>
        </w:rPr>
        <w:t>Cut-Elimination</w:t>
      </w:r>
      <w:r>
        <w:rPr>
          <w:rFonts w:ascii="LM Roman 12"/>
          <w:i/>
          <w:spacing w:val="-15"/>
          <w:sz w:val="24"/>
        </w:rPr>
        <w:t> </w:t>
      </w:r>
      <w:r>
        <w:rPr>
          <w:rFonts w:ascii="LM Roman 12"/>
          <w:i/>
          <w:sz w:val="24"/>
        </w:rPr>
        <w:t>Theorem</w:t>
      </w:r>
      <w:r>
        <w:rPr>
          <w:rFonts w:ascii="LM Roman 12"/>
          <w:i/>
          <w:spacing w:val="-15"/>
          <w:sz w:val="24"/>
        </w:rPr>
        <w:t> </w:t>
      </w:r>
      <w:r>
        <w:rPr>
          <w:rFonts w:ascii="LM Roman 12"/>
          <w:i/>
          <w:sz w:val="24"/>
        </w:rPr>
        <w:t>in</w:t>
      </w:r>
      <w:r>
        <w:rPr>
          <w:rFonts w:ascii="LM Roman 12"/>
          <w:i/>
          <w:spacing w:val="-15"/>
          <w:sz w:val="24"/>
        </w:rPr>
        <w:t> </w:t>
      </w:r>
      <w:r>
        <w:rPr>
          <w:rFonts w:ascii="LM Roman 12"/>
          <w:i/>
          <w:spacing w:val="-2"/>
          <w:sz w:val="24"/>
        </w:rPr>
        <w:t>Twelf</w:t>
      </w:r>
    </w:p>
    <w:p>
      <w:pPr>
        <w:pStyle w:val="BodyText"/>
        <w:spacing w:line="235" w:lineRule="auto" w:before="181"/>
        <w:ind w:right="489"/>
        <w:jc w:val="both"/>
      </w:pPr>
      <w:r>
        <w:rPr>
          <w:w w:val="105"/>
        </w:rPr>
        <w:t>At this point we should refer to the proof of a cut-elimination theorem, using Twelf,</w:t>
      </w:r>
      <w:r>
        <w:rPr>
          <w:w w:val="105"/>
        </w:rPr>
        <w:t> described</w:t>
      </w:r>
      <w:r>
        <w:rPr>
          <w:w w:val="105"/>
        </w:rPr>
        <w:t> in</w:t>
      </w:r>
      <w:r>
        <w:rPr>
          <w:w w:val="105"/>
        </w:rPr>
        <w:t> [19].</w:t>
      </w:r>
      <w:r>
        <w:rPr>
          <w:spacing w:val="40"/>
          <w:w w:val="105"/>
        </w:rPr>
        <w:t> </w:t>
      </w:r>
      <w:r>
        <w:rPr>
          <w:w w:val="105"/>
        </w:rPr>
        <w:t>This</w:t>
      </w:r>
      <w:r>
        <w:rPr>
          <w:w w:val="105"/>
        </w:rPr>
        <w:t> uses</w:t>
      </w:r>
      <w:r>
        <w:rPr>
          <w:w w:val="105"/>
        </w:rPr>
        <w:t> a</w:t>
      </w:r>
      <w:r>
        <w:rPr>
          <w:w w:val="105"/>
        </w:rPr>
        <w:t> rather</w:t>
      </w:r>
      <w:r>
        <w:rPr>
          <w:w w:val="105"/>
        </w:rPr>
        <w:t> ingenious</w:t>
      </w:r>
      <w:r>
        <w:rPr>
          <w:w w:val="105"/>
        </w:rPr>
        <w:t> representation</w:t>
      </w:r>
      <w:r>
        <w:rPr>
          <w:w w:val="105"/>
        </w:rPr>
        <w:t> of</w:t>
      </w:r>
      <w:r>
        <w:rPr>
          <w:w w:val="105"/>
        </w:rPr>
        <w:t> se- quents; a cut-free proof of a traditional Gentzen sequent </w:t>
      </w:r>
      <w:r>
        <w:rPr>
          <w:rFonts w:ascii="Georgia" w:hAnsi="Georgia"/>
          <w:i/>
          <w:w w:val="105"/>
        </w:rPr>
        <w:t>A </w:t>
      </w:r>
      <w:r>
        <w:rPr>
          <w:rFonts w:ascii="DejaVu Sans" w:hAnsi="DejaVu Sans"/>
          <w:i/>
          <w:w w:val="105"/>
        </w:rPr>
        <w:t>▶</w:t>
      </w:r>
      <w:r>
        <w:rPr>
          <w:rFonts w:ascii="DejaVu Sans" w:hAnsi="DejaVu Sans"/>
          <w:i/>
          <w:spacing w:val="-18"/>
          <w:w w:val="105"/>
        </w:rPr>
        <w:t> </w:t>
      </w:r>
      <w:r>
        <w:rPr>
          <w:rFonts w:ascii="Georgia" w:hAnsi="Georgia"/>
          <w:i/>
          <w:w w:val="105"/>
        </w:rPr>
        <w:t>B </w:t>
      </w:r>
      <w:r>
        <w:rPr>
          <w:w w:val="105"/>
        </w:rPr>
        <w:t>is represented as</w:t>
      </w:r>
      <w:r>
        <w:rPr>
          <w:spacing w:val="33"/>
          <w:w w:val="105"/>
        </w:rPr>
        <w:t> </w:t>
      </w:r>
      <w:r>
        <w:rPr>
          <w:w w:val="105"/>
        </w:rPr>
        <w:t>the</w:t>
      </w:r>
      <w:r>
        <w:rPr>
          <w:spacing w:val="33"/>
          <w:w w:val="105"/>
        </w:rPr>
        <w:t> </w:t>
      </w:r>
      <w:r>
        <w:rPr>
          <w:w w:val="105"/>
        </w:rPr>
        <w:t>type</w:t>
      </w:r>
      <w:r>
        <w:rPr>
          <w:spacing w:val="33"/>
          <w:w w:val="105"/>
        </w:rPr>
        <w:t> </w:t>
      </w:r>
      <w:r>
        <w:rPr>
          <w:rFonts w:ascii="LM Mono 10" w:hAnsi="LM Mono 10"/>
          <w:w w:val="105"/>
        </w:rPr>
        <w:t>neg</w:t>
      </w:r>
      <w:r>
        <w:rPr>
          <w:rFonts w:ascii="LM Mono 10" w:hAnsi="LM Mono 10"/>
          <w:spacing w:val="-21"/>
          <w:w w:val="105"/>
        </w:rPr>
        <w:t> </w:t>
      </w:r>
      <w:r>
        <w:rPr>
          <w:rFonts w:ascii="LM Mono 10" w:hAnsi="LM Mono 10"/>
          <w:w w:val="105"/>
        </w:rPr>
        <w:t>A</w:t>
      </w:r>
      <w:r>
        <w:rPr>
          <w:rFonts w:ascii="LM Mono 10" w:hAnsi="LM Mono 10"/>
          <w:spacing w:val="-20"/>
          <w:w w:val="105"/>
        </w:rPr>
        <w:t> </w:t>
      </w:r>
      <w:r>
        <w:rPr>
          <w:rFonts w:ascii="LM Mono 10" w:hAnsi="LM Mono 10"/>
          <w:w w:val="105"/>
        </w:rPr>
        <w:t>-&gt;</w:t>
      </w:r>
      <w:r>
        <w:rPr>
          <w:rFonts w:ascii="LM Mono 10" w:hAnsi="LM Mono 10"/>
          <w:spacing w:val="-20"/>
          <w:w w:val="105"/>
        </w:rPr>
        <w:t> </w:t>
      </w:r>
      <w:r>
        <w:rPr>
          <w:rFonts w:ascii="LM Mono 10" w:hAnsi="LM Mono 10"/>
          <w:w w:val="105"/>
        </w:rPr>
        <w:t>pos</w:t>
      </w:r>
      <w:r>
        <w:rPr>
          <w:rFonts w:ascii="LM Mono 10" w:hAnsi="LM Mono 10"/>
          <w:spacing w:val="-21"/>
          <w:w w:val="105"/>
        </w:rPr>
        <w:t> </w:t>
      </w:r>
      <w:r>
        <w:rPr>
          <w:rFonts w:ascii="LM Mono 10" w:hAnsi="LM Mono 10"/>
          <w:w w:val="105"/>
        </w:rPr>
        <w:t>B</w:t>
      </w:r>
      <w:r>
        <w:rPr>
          <w:rFonts w:ascii="LM Mono 10" w:hAnsi="LM Mono 10"/>
          <w:spacing w:val="-20"/>
          <w:w w:val="105"/>
        </w:rPr>
        <w:t> </w:t>
      </w:r>
      <w:r>
        <w:rPr>
          <w:rFonts w:ascii="LM Mono 10" w:hAnsi="LM Mono 10"/>
          <w:w w:val="105"/>
        </w:rPr>
        <w:t>-&gt;</w:t>
      </w:r>
      <w:r>
        <w:rPr>
          <w:rFonts w:ascii="LM Mono 10" w:hAnsi="LM Mono 10"/>
          <w:spacing w:val="-21"/>
          <w:w w:val="105"/>
        </w:rPr>
        <w:t> </w:t>
      </w:r>
      <w:r>
        <w:rPr>
          <w:rFonts w:ascii="LM Mono 10" w:hAnsi="LM Mono 10"/>
          <w:w w:val="105"/>
        </w:rPr>
        <w:t>@</w:t>
      </w:r>
      <w:r>
        <w:rPr>
          <w:w w:val="105"/>
        </w:rPr>
        <w:t>,</w:t>
      </w:r>
      <w:r>
        <w:rPr>
          <w:spacing w:val="38"/>
          <w:w w:val="105"/>
        </w:rPr>
        <w:t> </w:t>
      </w:r>
      <w:r>
        <w:rPr>
          <w:w w:val="105"/>
        </w:rPr>
        <w:t>and</w:t>
      </w:r>
      <w:r>
        <w:rPr>
          <w:spacing w:val="33"/>
          <w:w w:val="105"/>
        </w:rPr>
        <w:t> </w:t>
      </w:r>
      <w:r>
        <w:rPr>
          <w:w w:val="105"/>
        </w:rPr>
        <w:t>a</w:t>
      </w:r>
      <w:r>
        <w:rPr>
          <w:spacing w:val="33"/>
          <w:w w:val="105"/>
        </w:rPr>
        <w:t> </w:t>
      </w:r>
      <w:r>
        <w:rPr>
          <w:w w:val="105"/>
        </w:rPr>
        <w:t>cut-free</w:t>
      </w:r>
      <w:r>
        <w:rPr>
          <w:spacing w:val="33"/>
          <w:w w:val="105"/>
        </w:rPr>
        <w:t> </w:t>
      </w:r>
      <w:r>
        <w:rPr>
          <w:w w:val="105"/>
        </w:rPr>
        <w:t>proof</w:t>
      </w:r>
      <w:r>
        <w:rPr>
          <w:spacing w:val="33"/>
          <w:w w:val="105"/>
        </w:rPr>
        <w:t> </w:t>
      </w:r>
      <w:r>
        <w:rPr>
          <w:w w:val="105"/>
        </w:rPr>
        <w:t>of</w:t>
      </w:r>
      <w:r>
        <w:rPr>
          <w:spacing w:val="33"/>
          <w:w w:val="105"/>
        </w:rPr>
        <w:t> </w:t>
      </w:r>
      <w:r>
        <w:rPr>
          <w:w w:val="105"/>
        </w:rPr>
        <w:t>it</w:t>
      </w:r>
      <w:r>
        <w:rPr>
          <w:spacing w:val="33"/>
          <w:w w:val="105"/>
        </w:rPr>
        <w:t> </w:t>
      </w:r>
      <w:r>
        <w:rPr>
          <w:w w:val="105"/>
        </w:rPr>
        <w:t>as</w:t>
      </w:r>
      <w:r>
        <w:rPr>
          <w:spacing w:val="33"/>
          <w:w w:val="105"/>
        </w:rPr>
        <w:t> </w:t>
      </w:r>
      <w:r>
        <w:rPr>
          <w:rFonts w:ascii="LM Mono 10" w:hAnsi="LM Mono 10"/>
          <w:w w:val="105"/>
        </w:rPr>
        <w:t>neg</w:t>
      </w:r>
      <w:r>
        <w:rPr>
          <w:rFonts w:ascii="LM Mono 10" w:hAnsi="LM Mono 10"/>
          <w:spacing w:val="-21"/>
          <w:w w:val="105"/>
        </w:rPr>
        <w:t> </w:t>
      </w:r>
      <w:r>
        <w:rPr>
          <w:rFonts w:ascii="LM Mono 10" w:hAnsi="LM Mono 10"/>
          <w:w w:val="105"/>
        </w:rPr>
        <w:t>A</w:t>
      </w:r>
      <w:r>
        <w:rPr>
          <w:rFonts w:ascii="LM Mono 10" w:hAnsi="LM Mono 10"/>
          <w:spacing w:val="-20"/>
          <w:w w:val="105"/>
        </w:rPr>
        <w:t> </w:t>
      </w:r>
      <w:r>
        <w:rPr>
          <w:rFonts w:ascii="LM Mono 10" w:hAnsi="LM Mono 10"/>
          <w:w w:val="105"/>
        </w:rPr>
        <w:t>-&gt; pos</w:t>
      </w:r>
      <w:r>
        <w:rPr>
          <w:rFonts w:ascii="LM Mono 10" w:hAnsi="LM Mono 10"/>
          <w:spacing w:val="-26"/>
          <w:w w:val="105"/>
        </w:rPr>
        <w:t> </w:t>
      </w:r>
      <w:r>
        <w:rPr>
          <w:rFonts w:ascii="LM Mono 10" w:hAnsi="LM Mono 10"/>
          <w:w w:val="105"/>
        </w:rPr>
        <w:t>B</w:t>
      </w:r>
      <w:r>
        <w:rPr>
          <w:rFonts w:ascii="LM Mono 10" w:hAnsi="LM Mono 10"/>
          <w:spacing w:val="-25"/>
          <w:w w:val="105"/>
        </w:rPr>
        <w:t> </w:t>
      </w:r>
      <w:r>
        <w:rPr>
          <w:rFonts w:ascii="LM Mono 10" w:hAnsi="LM Mono 10"/>
          <w:w w:val="105"/>
        </w:rPr>
        <w:t>-&gt;</w:t>
      </w:r>
      <w:r>
        <w:rPr>
          <w:rFonts w:ascii="LM Mono 10" w:hAnsi="LM Mono 10"/>
          <w:spacing w:val="-26"/>
          <w:w w:val="105"/>
        </w:rPr>
        <w:t> </w:t>
      </w:r>
      <w:r>
        <w:rPr>
          <w:rFonts w:ascii="LM Mono 10" w:hAnsi="LM Mono 10"/>
          <w:w w:val="105"/>
        </w:rPr>
        <w:t>#</w:t>
      </w:r>
      <w:r>
        <w:rPr>
          <w:w w:val="105"/>
        </w:rPr>
        <w:t>,</w:t>
      </w:r>
      <w:r>
        <w:rPr>
          <w:w w:val="105"/>
        </w:rPr>
        <w:t> as</w:t>
      </w:r>
      <w:r>
        <w:rPr>
          <w:w w:val="105"/>
        </w:rPr>
        <w:t> explained</w:t>
      </w:r>
      <w:r>
        <w:rPr>
          <w:w w:val="105"/>
        </w:rPr>
        <w:t> in</w:t>
      </w:r>
      <w:r>
        <w:rPr>
          <w:w w:val="105"/>
        </w:rPr>
        <w:t> [19].</w:t>
      </w:r>
      <w:r>
        <w:rPr>
          <w:spacing w:val="40"/>
          <w:w w:val="105"/>
        </w:rPr>
        <w:t> </w:t>
      </w:r>
      <w:r>
        <w:rPr>
          <w:w w:val="105"/>
        </w:rPr>
        <w:t>The</w:t>
      </w:r>
      <w:r>
        <w:rPr>
          <w:w w:val="105"/>
        </w:rPr>
        <w:t> two</w:t>
      </w:r>
      <w:r>
        <w:rPr>
          <w:w w:val="105"/>
        </w:rPr>
        <w:t> rules</w:t>
      </w:r>
      <w:r>
        <w:rPr>
          <w:w w:val="105"/>
        </w:rPr>
        <w:t> shown</w:t>
      </w:r>
      <w:r>
        <w:rPr>
          <w:w w:val="105"/>
        </w:rPr>
        <w:t> below</w:t>
      </w:r>
      <w:r>
        <w:rPr>
          <w:w w:val="105"/>
        </w:rPr>
        <w:t> left</w:t>
      </w:r>
      <w:r>
        <w:rPr>
          <w:w w:val="105"/>
        </w:rPr>
        <w:t> are</w:t>
      </w:r>
      <w:r>
        <w:rPr>
          <w:w w:val="105"/>
        </w:rPr>
        <w:t> both represented as the type shown on the right:</w:t>
      </w:r>
    </w:p>
    <w:p>
      <w:pPr>
        <w:pStyle w:val="BodyText"/>
        <w:spacing w:before="1"/>
        <w:ind w:left="0"/>
        <w:rPr>
          <w:sz w:val="12"/>
        </w:rPr>
      </w:pPr>
    </w:p>
    <w:p>
      <w:pPr>
        <w:spacing w:after="0"/>
        <w:rPr>
          <w:sz w:val="12"/>
        </w:rPr>
        <w:sectPr>
          <w:pgSz w:w="12240" w:h="15840"/>
          <w:pgMar w:header="875" w:footer="837" w:top="1080" w:bottom="1020" w:left="1720" w:right="1720"/>
        </w:sectPr>
      </w:pPr>
    </w:p>
    <w:p>
      <w:pPr>
        <w:spacing w:line="376" w:lineRule="auto" w:before="62"/>
        <w:ind w:left="780" w:right="0" w:firstLine="186"/>
        <w:jc w:val="left"/>
        <w:rPr>
          <w:sz w:val="24"/>
        </w:rPr>
      </w:pPr>
      <w:r>
        <w:rPr/>
        <mc:AlternateContent>
          <mc:Choice Requires="wps">
            <w:drawing>
              <wp:anchor distT="0" distB="0" distL="0" distR="0" allowOverlap="1" layoutInCell="1" locked="0" behindDoc="0" simplePos="0" relativeHeight="15735296">
                <wp:simplePos x="0" y="0"/>
                <wp:positionH relativeFrom="page">
                  <wp:posOffset>1587677</wp:posOffset>
                </wp:positionH>
                <wp:positionV relativeFrom="paragraph">
                  <wp:posOffset>266865</wp:posOffset>
                </wp:positionV>
                <wp:extent cx="8083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08355" cy="1270"/>
                        </a:xfrm>
                        <a:custGeom>
                          <a:avLst/>
                          <a:gdLst/>
                          <a:ahLst/>
                          <a:cxnLst/>
                          <a:rect l="l" t="t" r="r" b="b"/>
                          <a:pathLst>
                            <a:path w="808355" h="0">
                              <a:moveTo>
                                <a:pt x="0" y="0"/>
                              </a:moveTo>
                              <a:lnTo>
                                <a:pt x="80818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5.014pt,21.012997pt" to="188.651pt,21.012997pt" stroked="true" strokeweight=".4pt" strokecolor="#000000">
                <v:stroke dashstyle="solid"/>
                <w10:wrap type="none"/>
              </v:line>
            </w:pict>
          </mc:Fallback>
        </mc:AlternateContent>
      </w:r>
      <w:r>
        <w:rPr>
          <w:spacing w:val="12"/>
          <w:w w:val="105"/>
          <w:sz w:val="24"/>
        </w:rPr>
        <w:t>Γ</w:t>
      </w:r>
      <w:r>
        <w:rPr>
          <w:rFonts w:ascii="Georgia" w:hAnsi="Georgia"/>
          <w:i/>
          <w:spacing w:val="12"/>
          <w:w w:val="105"/>
          <w:sz w:val="24"/>
        </w:rPr>
        <w:t>,A </w:t>
      </w:r>
      <w:r>
        <w:rPr>
          <w:rFonts w:ascii="DejaVu Sans" w:hAnsi="DejaVu Sans"/>
          <w:i/>
          <w:w w:val="105"/>
          <w:sz w:val="24"/>
        </w:rPr>
        <w:t>▶ </w:t>
      </w:r>
      <w:r>
        <w:rPr>
          <w:w w:val="105"/>
          <w:sz w:val="24"/>
        </w:rPr>
        <w:t>∆ Γ</w:t>
      </w:r>
      <w:r>
        <w:rPr>
          <w:rFonts w:ascii="Georgia" w:hAnsi="Georgia"/>
          <w:i/>
          <w:w w:val="105"/>
          <w:sz w:val="24"/>
        </w:rPr>
        <w:t>,</w:t>
      </w:r>
      <w:r>
        <w:rPr>
          <w:rFonts w:ascii="Georgia" w:hAnsi="Georgia"/>
          <w:i/>
          <w:spacing w:val="-22"/>
          <w:w w:val="105"/>
          <w:sz w:val="24"/>
        </w:rPr>
        <w:t> </w:t>
      </w:r>
      <w:r>
        <w:rPr>
          <w:rFonts w:ascii="Georgia" w:hAnsi="Georgia"/>
          <w:i/>
          <w:w w:val="105"/>
          <w:sz w:val="24"/>
        </w:rPr>
        <w:t>A</w:t>
      </w:r>
      <w:r>
        <w:rPr>
          <w:w w:val="105"/>
          <w:sz w:val="24"/>
        </w:rPr>
        <w:t>&amp;</w:t>
      </w:r>
      <w:r>
        <w:rPr>
          <w:rFonts w:ascii="Georgia" w:hAnsi="Georgia"/>
          <w:i/>
          <w:w w:val="105"/>
          <w:sz w:val="24"/>
        </w:rPr>
        <w:t>B</w:t>
      </w:r>
      <w:r>
        <w:rPr>
          <w:rFonts w:ascii="Georgia" w:hAnsi="Georgia"/>
          <w:i/>
          <w:spacing w:val="-11"/>
          <w:w w:val="105"/>
          <w:sz w:val="24"/>
        </w:rPr>
        <w:t> </w:t>
      </w:r>
      <w:r>
        <w:rPr>
          <w:rFonts w:ascii="DejaVu Sans" w:hAnsi="DejaVu Sans"/>
          <w:i/>
          <w:w w:val="105"/>
          <w:sz w:val="24"/>
        </w:rPr>
        <w:t>▶</w:t>
      </w:r>
      <w:r>
        <w:rPr>
          <w:rFonts w:ascii="DejaVu Sans" w:hAnsi="DejaVu Sans"/>
          <w:i/>
          <w:spacing w:val="-20"/>
          <w:w w:val="105"/>
          <w:sz w:val="24"/>
        </w:rPr>
        <w:t> </w:t>
      </w:r>
      <w:r>
        <w:rPr>
          <w:w w:val="105"/>
          <w:sz w:val="24"/>
        </w:rPr>
        <w:t>∆</w:t>
      </w:r>
    </w:p>
    <w:p>
      <w:pPr>
        <w:spacing w:before="63"/>
        <w:ind w:left="350" w:right="0" w:firstLine="0"/>
        <w:jc w:val="center"/>
        <w:rPr>
          <w:rFonts w:ascii="DejaVu Sans" w:hAnsi="DejaVu Sans"/>
          <w:i/>
          <w:sz w:val="24"/>
        </w:rPr>
      </w:pPr>
      <w:r>
        <w:rPr/>
        <w:br w:type="column"/>
      </w:r>
      <w:r>
        <w:rPr>
          <w:rFonts w:ascii="Georgia" w:hAnsi="Georgia"/>
          <w:i/>
          <w:sz w:val="24"/>
        </w:rPr>
        <w:t>A</w:t>
      </w:r>
      <w:r>
        <w:rPr>
          <w:rFonts w:ascii="Georgia" w:hAnsi="Georgia"/>
          <w:i/>
          <w:spacing w:val="20"/>
          <w:sz w:val="24"/>
        </w:rPr>
        <w:t> </w:t>
      </w:r>
      <w:r>
        <w:rPr>
          <w:rFonts w:ascii="DejaVu Sans" w:hAnsi="DejaVu Sans"/>
          <w:i/>
          <w:spacing w:val="-10"/>
          <w:sz w:val="24"/>
        </w:rPr>
        <w:t>▶</w:t>
      </w:r>
    </w:p>
    <w:p>
      <w:pPr>
        <w:pStyle w:val="BodyText"/>
        <w:spacing w:before="7"/>
        <w:ind w:left="0"/>
        <w:rPr>
          <w:rFonts w:ascii="DejaVu Sans"/>
          <w:i/>
          <w:sz w:val="4"/>
        </w:rPr>
      </w:pPr>
      <w:r>
        <w:rPr/>
        <mc:AlternateContent>
          <mc:Choice Requires="wps">
            <w:drawing>
              <wp:anchor distT="0" distB="0" distL="0" distR="0" allowOverlap="1" layoutInCell="1" locked="0" behindDoc="1" simplePos="0" relativeHeight="487593984">
                <wp:simplePos x="0" y="0"/>
                <wp:positionH relativeFrom="page">
                  <wp:posOffset>2643720</wp:posOffset>
                </wp:positionH>
                <wp:positionV relativeFrom="paragraph">
                  <wp:posOffset>49456</wp:posOffset>
                </wp:positionV>
                <wp:extent cx="4826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2600" cy="1270"/>
                        </a:xfrm>
                        <a:custGeom>
                          <a:avLst/>
                          <a:gdLst/>
                          <a:ahLst/>
                          <a:cxnLst/>
                          <a:rect l="l" t="t" r="r" b="b"/>
                          <a:pathLst>
                            <a:path w="482600" h="0">
                              <a:moveTo>
                                <a:pt x="0" y="0"/>
                              </a:moveTo>
                              <a:lnTo>
                                <a:pt x="48260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167007pt;margin-top:3.894248pt;width:38pt;height:.1pt;mso-position-horizontal-relative:page;mso-position-vertical-relative:paragraph;z-index:-15722496;mso-wrap-distance-left:0;mso-wrap-distance-right:0" id="docshape13" coordorigin="4163,78" coordsize="760,0" path="m4163,78l4923,78e" filled="false" stroked="true" strokeweight=".4pt" strokecolor="#000000">
                <v:path arrowok="t"/>
                <v:stroke dashstyle="solid"/>
                <w10:wrap type="topAndBottom"/>
              </v:shape>
            </w:pict>
          </mc:Fallback>
        </mc:AlternateContent>
      </w:r>
    </w:p>
    <w:p>
      <w:pPr>
        <w:spacing w:before="79"/>
        <w:ind w:left="350" w:right="0" w:firstLine="0"/>
        <w:jc w:val="center"/>
        <w:rPr>
          <w:rFonts w:ascii="DejaVu Sans" w:hAnsi="DejaVu Sans"/>
          <w:i/>
          <w:sz w:val="24"/>
        </w:rPr>
      </w:pPr>
      <w:r>
        <w:rPr>
          <w:rFonts w:ascii="Georgia" w:hAnsi="Georgia"/>
          <w:i/>
          <w:sz w:val="24"/>
        </w:rPr>
        <w:t>A</w:t>
      </w:r>
      <w:r>
        <w:rPr>
          <w:sz w:val="24"/>
        </w:rPr>
        <w:t>&amp;</w:t>
      </w:r>
      <w:r>
        <w:rPr>
          <w:rFonts w:ascii="Georgia" w:hAnsi="Georgia"/>
          <w:i/>
          <w:sz w:val="24"/>
        </w:rPr>
        <w:t>B</w:t>
      </w:r>
      <w:r>
        <w:rPr>
          <w:rFonts w:ascii="Georgia" w:hAnsi="Georgia"/>
          <w:i/>
          <w:spacing w:val="45"/>
          <w:sz w:val="24"/>
        </w:rPr>
        <w:t> </w:t>
      </w:r>
      <w:r>
        <w:rPr>
          <w:rFonts w:ascii="DejaVu Sans" w:hAnsi="DejaVu Sans"/>
          <w:i/>
          <w:spacing w:val="-25"/>
          <w:w w:val="90"/>
          <w:sz w:val="24"/>
        </w:rPr>
        <w:t>▶</w:t>
      </w:r>
    </w:p>
    <w:p>
      <w:pPr>
        <w:pStyle w:val="BodyText"/>
        <w:spacing w:before="236"/>
        <w:ind w:left="272"/>
        <w:rPr>
          <w:rFonts w:ascii="LM Mono 10"/>
        </w:rPr>
      </w:pPr>
      <w:r>
        <w:rPr/>
        <w:br w:type="column"/>
      </w:r>
      <w:r>
        <w:rPr>
          <w:rFonts w:ascii="LM Mono 10"/>
        </w:rPr>
        <w:t>(neg</w:t>
      </w:r>
      <w:r>
        <w:rPr>
          <w:rFonts w:ascii="LM Mono 10"/>
          <w:spacing w:val="-14"/>
        </w:rPr>
        <w:t> </w:t>
      </w:r>
      <w:r>
        <w:rPr>
          <w:rFonts w:ascii="LM Mono 10"/>
        </w:rPr>
        <w:t>A</w:t>
      </w:r>
      <w:r>
        <w:rPr>
          <w:rFonts w:ascii="LM Mono 10"/>
          <w:spacing w:val="-12"/>
        </w:rPr>
        <w:t> </w:t>
      </w:r>
      <w:r>
        <w:rPr>
          <w:rFonts w:ascii="LM Mono 10"/>
        </w:rPr>
        <w:t>-&gt;</w:t>
      </w:r>
      <w:r>
        <w:rPr>
          <w:rFonts w:ascii="LM Mono 10"/>
          <w:spacing w:val="-13"/>
        </w:rPr>
        <w:t> </w:t>
      </w:r>
      <w:r>
        <w:rPr>
          <w:rFonts w:ascii="LM Mono 10"/>
        </w:rPr>
        <w:t>#)</w:t>
      </w:r>
      <w:r>
        <w:rPr>
          <w:rFonts w:ascii="LM Mono 10"/>
          <w:spacing w:val="-12"/>
        </w:rPr>
        <w:t> </w:t>
      </w:r>
      <w:r>
        <w:rPr>
          <w:rFonts w:ascii="LM Mono 10"/>
        </w:rPr>
        <w:t>-&gt;</w:t>
      </w:r>
      <w:r>
        <w:rPr>
          <w:rFonts w:ascii="LM Mono 10"/>
          <w:spacing w:val="-12"/>
        </w:rPr>
        <w:t> </w:t>
      </w:r>
      <w:r>
        <w:rPr>
          <w:rFonts w:ascii="LM Mono 10"/>
        </w:rPr>
        <w:t>(neg</w:t>
      </w:r>
      <w:r>
        <w:rPr>
          <w:rFonts w:ascii="LM Mono 10"/>
          <w:spacing w:val="-13"/>
        </w:rPr>
        <w:t> </w:t>
      </w:r>
      <w:r>
        <w:rPr>
          <w:rFonts w:ascii="LM Mono 10"/>
        </w:rPr>
        <w:t>(A</w:t>
      </w:r>
      <w:r>
        <w:rPr>
          <w:rFonts w:ascii="LM Mono 10"/>
          <w:spacing w:val="-12"/>
        </w:rPr>
        <w:t> </w:t>
      </w:r>
      <w:r>
        <w:rPr>
          <w:rFonts w:ascii="LM Mono 10"/>
        </w:rPr>
        <w:t>and</w:t>
      </w:r>
      <w:r>
        <w:rPr>
          <w:rFonts w:ascii="LM Mono 10"/>
          <w:spacing w:val="-13"/>
        </w:rPr>
        <w:t> </w:t>
      </w:r>
      <w:r>
        <w:rPr>
          <w:rFonts w:ascii="LM Mono 10"/>
        </w:rPr>
        <w:t>B)</w:t>
      </w:r>
      <w:r>
        <w:rPr>
          <w:rFonts w:ascii="LM Mono 10"/>
          <w:spacing w:val="-12"/>
        </w:rPr>
        <w:t> </w:t>
      </w:r>
      <w:r>
        <w:rPr>
          <w:rFonts w:ascii="LM Mono 10"/>
        </w:rPr>
        <w:t>-&gt;</w:t>
      </w:r>
      <w:r>
        <w:rPr>
          <w:rFonts w:ascii="LM Mono 10"/>
          <w:spacing w:val="-13"/>
        </w:rPr>
        <w:t> </w:t>
      </w:r>
      <w:r>
        <w:rPr>
          <w:rFonts w:ascii="LM Mono 10"/>
          <w:spacing w:val="-5"/>
        </w:rPr>
        <w:t>#)</w:t>
      </w:r>
    </w:p>
    <w:p>
      <w:pPr>
        <w:spacing w:after="0"/>
        <w:rPr>
          <w:rFonts w:ascii="LM Mono 10"/>
        </w:rPr>
        <w:sectPr>
          <w:type w:val="continuous"/>
          <w:pgSz w:w="12240" w:h="15840"/>
          <w:pgMar w:header="875" w:footer="837" w:top="760" w:bottom="1020" w:left="1720" w:right="1720"/>
          <w:cols w:num="3" w:equalWidth="0">
            <w:col w:w="2054" w:space="40"/>
            <w:col w:w="1111" w:space="39"/>
            <w:col w:w="5556"/>
          </w:cols>
        </w:sectPr>
      </w:pPr>
    </w:p>
    <w:p>
      <w:pPr>
        <w:pStyle w:val="BodyText"/>
        <w:spacing w:line="257" w:lineRule="exact"/>
        <w:jc w:val="both"/>
      </w:pPr>
      <w:r>
        <w:rPr>
          <w:w w:val="105"/>
        </w:rPr>
        <w:t>In</w:t>
      </w:r>
      <w:r>
        <w:rPr>
          <w:spacing w:val="-14"/>
          <w:w w:val="105"/>
        </w:rPr>
        <w:t> </w:t>
      </w:r>
      <w:r>
        <w:rPr>
          <w:w w:val="105"/>
        </w:rPr>
        <w:t>fact,</w:t>
      </w:r>
      <w:r>
        <w:rPr>
          <w:spacing w:val="-9"/>
          <w:w w:val="105"/>
        </w:rPr>
        <w:t> </w:t>
      </w:r>
      <w:r>
        <w:rPr>
          <w:w w:val="105"/>
        </w:rPr>
        <w:t>the</w:t>
      </w:r>
      <w:r>
        <w:rPr>
          <w:spacing w:val="-14"/>
          <w:w w:val="105"/>
        </w:rPr>
        <w:t> </w:t>
      </w:r>
      <w:r>
        <w:rPr>
          <w:w w:val="105"/>
        </w:rPr>
        <w:t>second</w:t>
      </w:r>
      <w:r>
        <w:rPr>
          <w:spacing w:val="-14"/>
          <w:w w:val="105"/>
        </w:rPr>
        <w:t> </w:t>
      </w:r>
      <w:r>
        <w:rPr>
          <w:w w:val="105"/>
        </w:rPr>
        <w:t>rule</w:t>
      </w:r>
      <w:r>
        <w:rPr>
          <w:spacing w:val="-14"/>
          <w:w w:val="105"/>
        </w:rPr>
        <w:t> </w:t>
      </w:r>
      <w:r>
        <w:rPr>
          <w:w w:val="105"/>
        </w:rPr>
        <w:t>shown</w:t>
      </w:r>
      <w:r>
        <w:rPr>
          <w:spacing w:val="-14"/>
          <w:w w:val="105"/>
        </w:rPr>
        <w:t> </w:t>
      </w:r>
      <w:r>
        <w:rPr>
          <w:w w:val="105"/>
        </w:rPr>
        <w:t>would</w:t>
      </w:r>
      <w:r>
        <w:rPr>
          <w:spacing w:val="-13"/>
          <w:w w:val="105"/>
        </w:rPr>
        <w:t> </w:t>
      </w:r>
      <w:r>
        <w:rPr>
          <w:w w:val="105"/>
        </w:rPr>
        <w:t>be</w:t>
      </w:r>
      <w:r>
        <w:rPr>
          <w:spacing w:val="-14"/>
          <w:w w:val="105"/>
        </w:rPr>
        <w:t> </w:t>
      </w:r>
      <w:r>
        <w:rPr>
          <w:w w:val="105"/>
        </w:rPr>
        <w:t>directly</w:t>
      </w:r>
      <w:r>
        <w:rPr>
          <w:spacing w:val="-14"/>
          <w:w w:val="105"/>
        </w:rPr>
        <w:t> </w:t>
      </w:r>
      <w:r>
        <w:rPr>
          <w:w w:val="105"/>
        </w:rPr>
        <w:t>represented</w:t>
      </w:r>
      <w:r>
        <w:rPr>
          <w:spacing w:val="-14"/>
          <w:w w:val="105"/>
        </w:rPr>
        <w:t> </w:t>
      </w:r>
      <w:r>
        <w:rPr>
          <w:w w:val="105"/>
        </w:rPr>
        <w:t>by</w:t>
      </w:r>
      <w:r>
        <w:rPr>
          <w:spacing w:val="-13"/>
          <w:w w:val="105"/>
        </w:rPr>
        <w:t> </w:t>
      </w:r>
      <w:r>
        <w:rPr>
          <w:w w:val="105"/>
        </w:rPr>
        <w:t>the</w:t>
      </w:r>
      <w:r>
        <w:rPr>
          <w:spacing w:val="-14"/>
          <w:w w:val="105"/>
        </w:rPr>
        <w:t> </w:t>
      </w:r>
      <w:r>
        <w:rPr>
          <w:w w:val="105"/>
        </w:rPr>
        <w:t>type</w:t>
      </w:r>
      <w:r>
        <w:rPr>
          <w:spacing w:val="-14"/>
          <w:w w:val="105"/>
        </w:rPr>
        <w:t> </w:t>
      </w:r>
      <w:r>
        <w:rPr>
          <w:spacing w:val="-2"/>
          <w:w w:val="105"/>
        </w:rPr>
        <w:t>shown,</w:t>
      </w:r>
    </w:p>
    <w:p>
      <w:pPr>
        <w:pStyle w:val="BodyText"/>
        <w:spacing w:before="13"/>
        <w:jc w:val="both"/>
      </w:pPr>
      <w:r>
        <w:rPr>
          <w:w w:val="105"/>
        </w:rPr>
        <w:t>but</w:t>
      </w:r>
      <w:r>
        <w:rPr>
          <w:spacing w:val="12"/>
          <w:w w:val="105"/>
        </w:rPr>
        <w:t> </w:t>
      </w:r>
      <w:r>
        <w:rPr>
          <w:w w:val="105"/>
        </w:rPr>
        <w:t>the</w:t>
      </w:r>
      <w:r>
        <w:rPr>
          <w:spacing w:val="13"/>
          <w:w w:val="105"/>
        </w:rPr>
        <w:t> </w:t>
      </w:r>
      <w:r>
        <w:rPr>
          <w:w w:val="105"/>
        </w:rPr>
        <w:t>first</w:t>
      </w:r>
      <w:r>
        <w:rPr>
          <w:spacing w:val="13"/>
          <w:w w:val="105"/>
        </w:rPr>
        <w:t> </w:t>
      </w:r>
      <w:r>
        <w:rPr>
          <w:w w:val="105"/>
        </w:rPr>
        <w:t>rule</w:t>
      </w:r>
      <w:r>
        <w:rPr>
          <w:spacing w:val="13"/>
          <w:w w:val="105"/>
        </w:rPr>
        <w:t> </w:t>
      </w:r>
      <w:r>
        <w:rPr>
          <w:w w:val="105"/>
        </w:rPr>
        <w:t>shown</w:t>
      </w:r>
      <w:r>
        <w:rPr>
          <w:spacing w:val="12"/>
          <w:w w:val="105"/>
        </w:rPr>
        <w:t> </w:t>
      </w:r>
      <w:r>
        <w:rPr>
          <w:w w:val="105"/>
        </w:rPr>
        <w:t>could</w:t>
      </w:r>
      <w:r>
        <w:rPr>
          <w:spacing w:val="14"/>
          <w:w w:val="105"/>
        </w:rPr>
        <w:t> </w:t>
      </w:r>
      <w:r>
        <w:rPr>
          <w:w w:val="105"/>
        </w:rPr>
        <w:t>be</w:t>
      </w:r>
      <w:r>
        <w:rPr>
          <w:spacing w:val="13"/>
          <w:w w:val="105"/>
        </w:rPr>
        <w:t> </w:t>
      </w:r>
      <w:r>
        <w:rPr>
          <w:w w:val="105"/>
        </w:rPr>
        <w:t>directly</w:t>
      </w:r>
      <w:r>
        <w:rPr>
          <w:spacing w:val="13"/>
          <w:w w:val="105"/>
        </w:rPr>
        <w:t> </w:t>
      </w:r>
      <w:r>
        <w:rPr>
          <w:w w:val="105"/>
        </w:rPr>
        <w:t>represented</w:t>
      </w:r>
      <w:r>
        <w:rPr>
          <w:spacing w:val="13"/>
          <w:w w:val="105"/>
        </w:rPr>
        <w:t> </w:t>
      </w:r>
      <w:r>
        <w:rPr>
          <w:spacing w:val="-5"/>
          <w:w w:val="105"/>
        </w:rPr>
        <w:t>by</w:t>
      </w:r>
    </w:p>
    <w:p>
      <w:pPr>
        <w:pStyle w:val="BodyText"/>
        <w:spacing w:line="304" w:lineRule="exact" w:before="96"/>
        <w:ind w:left="651"/>
        <w:rPr>
          <w:rFonts w:ascii="LM Mono 10" w:hAnsi="LM Mono 10"/>
        </w:rPr>
      </w:pPr>
      <w:r>
        <w:rPr>
          <w:rFonts w:ascii="LM Mono 10" w:hAnsi="LM Mono 10"/>
        </w:rPr>
        <w:t>(neg</w:t>
      </w:r>
      <w:r>
        <w:rPr>
          <w:rFonts w:ascii="LM Mono 10" w:hAnsi="LM Mono 10"/>
          <w:spacing w:val="-7"/>
        </w:rPr>
        <w:t> </w:t>
      </w:r>
      <w:r>
        <w:rPr/>
        <w:t>Γ</w:t>
      </w:r>
      <w:r>
        <w:rPr>
          <w:spacing w:val="60"/>
        </w:rPr>
        <w:t> </w:t>
      </w:r>
      <w:r>
        <w:rPr>
          <w:rFonts w:ascii="LM Mono 10" w:hAnsi="LM Mono 10"/>
        </w:rPr>
        <w:t>-&gt;</w:t>
      </w:r>
      <w:r>
        <w:rPr>
          <w:rFonts w:ascii="LM Mono 10" w:hAnsi="LM Mono 10"/>
          <w:spacing w:val="-7"/>
        </w:rPr>
        <w:t> </w:t>
      </w:r>
      <w:r>
        <w:rPr>
          <w:rFonts w:ascii="LM Mono 10" w:hAnsi="LM Mono 10"/>
        </w:rPr>
        <w:t>pos</w:t>
      </w:r>
      <w:r>
        <w:rPr>
          <w:rFonts w:ascii="LM Mono 10" w:hAnsi="LM Mono 10"/>
          <w:spacing w:val="-7"/>
        </w:rPr>
        <w:t> </w:t>
      </w:r>
      <w:r>
        <w:rPr>
          <w:w w:val="105"/>
        </w:rPr>
        <w:t>∆</w:t>
      </w:r>
      <w:r>
        <w:rPr>
          <w:spacing w:val="57"/>
          <w:w w:val="105"/>
        </w:rPr>
        <w:t> </w:t>
      </w:r>
      <w:r>
        <w:rPr>
          <w:rFonts w:ascii="LM Mono 10" w:hAnsi="LM Mono 10"/>
        </w:rPr>
        <w:t>-&gt;</w:t>
      </w:r>
      <w:r>
        <w:rPr>
          <w:rFonts w:ascii="LM Mono 10" w:hAnsi="LM Mono 10"/>
          <w:spacing w:val="-7"/>
        </w:rPr>
        <w:t> </w:t>
      </w:r>
      <w:r>
        <w:rPr>
          <w:rFonts w:ascii="LM Mono 10" w:hAnsi="LM Mono 10"/>
        </w:rPr>
        <w:t>neg</w:t>
      </w:r>
      <w:r>
        <w:rPr>
          <w:rFonts w:ascii="LM Mono 10" w:hAnsi="LM Mono 10"/>
          <w:spacing w:val="-6"/>
        </w:rPr>
        <w:t> </w:t>
      </w:r>
      <w:r>
        <w:rPr>
          <w:rFonts w:ascii="LM Mono 10" w:hAnsi="LM Mono 10"/>
        </w:rPr>
        <w:t>A</w:t>
      </w:r>
      <w:r>
        <w:rPr>
          <w:rFonts w:ascii="LM Mono 10" w:hAnsi="LM Mono 10"/>
          <w:spacing w:val="-7"/>
        </w:rPr>
        <w:t> </w:t>
      </w:r>
      <w:r>
        <w:rPr>
          <w:rFonts w:ascii="LM Mono 10" w:hAnsi="LM Mono 10"/>
        </w:rPr>
        <w:t>-&gt;</w:t>
      </w:r>
      <w:r>
        <w:rPr>
          <w:rFonts w:ascii="LM Mono 10" w:hAnsi="LM Mono 10"/>
          <w:spacing w:val="-6"/>
        </w:rPr>
        <w:t> </w:t>
      </w:r>
      <w:r>
        <w:rPr>
          <w:rFonts w:ascii="LM Mono 10" w:hAnsi="LM Mono 10"/>
        </w:rPr>
        <w:t>#)</w:t>
      </w:r>
      <w:r>
        <w:rPr>
          <w:rFonts w:ascii="LM Mono 10" w:hAnsi="LM Mono 10"/>
          <w:spacing w:val="-7"/>
        </w:rPr>
        <w:t> </w:t>
      </w:r>
      <w:r>
        <w:rPr>
          <w:rFonts w:ascii="LM Mono 10" w:hAnsi="LM Mono 10"/>
        </w:rPr>
        <w:t>-</w:t>
      </w:r>
      <w:r>
        <w:rPr>
          <w:rFonts w:ascii="LM Mono 10" w:hAnsi="LM Mono 10"/>
          <w:spacing w:val="-10"/>
        </w:rPr>
        <w:t>&gt;</w:t>
      </w:r>
    </w:p>
    <w:p>
      <w:pPr>
        <w:pStyle w:val="BodyText"/>
        <w:spacing w:line="304" w:lineRule="exact"/>
        <w:ind w:left="1020"/>
        <w:rPr>
          <w:rFonts w:ascii="LM Mono 10" w:hAnsi="LM Mono 10"/>
        </w:rPr>
      </w:pPr>
      <w:r>
        <w:rPr>
          <w:rFonts w:ascii="LM Mono 10" w:hAnsi="LM Mono 10"/>
        </w:rPr>
        <w:t>(neg</w:t>
      </w:r>
      <w:r>
        <w:rPr>
          <w:rFonts w:ascii="LM Mono 10" w:hAnsi="LM Mono 10"/>
          <w:spacing w:val="-8"/>
        </w:rPr>
        <w:t> </w:t>
      </w:r>
      <w:r>
        <w:rPr/>
        <w:t>Γ</w:t>
      </w:r>
      <w:r>
        <w:rPr>
          <w:spacing w:val="59"/>
        </w:rPr>
        <w:t> </w:t>
      </w:r>
      <w:r>
        <w:rPr>
          <w:rFonts w:ascii="LM Mono 10" w:hAnsi="LM Mono 10"/>
        </w:rPr>
        <w:t>-&gt;</w:t>
      </w:r>
      <w:r>
        <w:rPr>
          <w:rFonts w:ascii="LM Mono 10" w:hAnsi="LM Mono 10"/>
          <w:spacing w:val="-7"/>
        </w:rPr>
        <w:t> </w:t>
      </w:r>
      <w:r>
        <w:rPr>
          <w:rFonts w:ascii="LM Mono 10" w:hAnsi="LM Mono 10"/>
        </w:rPr>
        <w:t>pos</w:t>
      </w:r>
      <w:r>
        <w:rPr>
          <w:rFonts w:ascii="LM Mono 10" w:hAnsi="LM Mono 10"/>
          <w:spacing w:val="-8"/>
        </w:rPr>
        <w:t> </w:t>
      </w:r>
      <w:r>
        <w:rPr>
          <w:w w:val="105"/>
        </w:rPr>
        <w:t>∆</w:t>
      </w:r>
      <w:r>
        <w:rPr>
          <w:spacing w:val="56"/>
          <w:w w:val="105"/>
        </w:rPr>
        <w:t> </w:t>
      </w:r>
      <w:r>
        <w:rPr>
          <w:rFonts w:ascii="LM Mono 10" w:hAnsi="LM Mono 10"/>
        </w:rPr>
        <w:t>-&gt;</w:t>
      </w:r>
      <w:r>
        <w:rPr>
          <w:rFonts w:ascii="LM Mono 10" w:hAnsi="LM Mono 10"/>
          <w:spacing w:val="-7"/>
        </w:rPr>
        <w:t> </w:t>
      </w:r>
      <w:r>
        <w:rPr>
          <w:rFonts w:ascii="LM Mono 10" w:hAnsi="LM Mono 10"/>
        </w:rPr>
        <w:t>neg</w:t>
      </w:r>
      <w:r>
        <w:rPr>
          <w:rFonts w:ascii="LM Mono 10" w:hAnsi="LM Mono 10"/>
          <w:spacing w:val="-7"/>
        </w:rPr>
        <w:t> </w:t>
      </w:r>
      <w:r>
        <w:rPr>
          <w:rFonts w:ascii="LM Mono 10" w:hAnsi="LM Mono 10"/>
        </w:rPr>
        <w:t>(A</w:t>
      </w:r>
      <w:r>
        <w:rPr>
          <w:rFonts w:ascii="LM Mono 10" w:hAnsi="LM Mono 10"/>
          <w:spacing w:val="-8"/>
        </w:rPr>
        <w:t> </w:t>
      </w:r>
      <w:r>
        <w:rPr>
          <w:rFonts w:ascii="LM Mono 10" w:hAnsi="LM Mono 10"/>
        </w:rPr>
        <w:t>and</w:t>
      </w:r>
      <w:r>
        <w:rPr>
          <w:rFonts w:ascii="LM Mono 10" w:hAnsi="LM Mono 10"/>
          <w:spacing w:val="-7"/>
        </w:rPr>
        <w:t> </w:t>
      </w:r>
      <w:r>
        <w:rPr>
          <w:rFonts w:ascii="LM Mono 10" w:hAnsi="LM Mono 10"/>
        </w:rPr>
        <w:t>B)</w:t>
      </w:r>
      <w:r>
        <w:rPr>
          <w:rFonts w:ascii="LM Mono 10" w:hAnsi="LM Mono 10"/>
          <w:spacing w:val="-7"/>
        </w:rPr>
        <w:t> </w:t>
      </w:r>
      <w:r>
        <w:rPr>
          <w:rFonts w:ascii="LM Mono 10" w:hAnsi="LM Mono 10"/>
        </w:rPr>
        <w:t>-&gt;</w:t>
      </w:r>
      <w:r>
        <w:rPr>
          <w:rFonts w:ascii="LM Mono 10" w:hAnsi="LM Mono 10"/>
          <w:spacing w:val="-7"/>
        </w:rPr>
        <w:t> </w:t>
      </w:r>
      <w:r>
        <w:rPr>
          <w:rFonts w:ascii="LM Mono 10" w:hAnsi="LM Mono 10"/>
          <w:spacing w:val="-5"/>
        </w:rPr>
        <w:t>#)</w:t>
      </w:r>
    </w:p>
    <w:p>
      <w:pPr>
        <w:pStyle w:val="BodyText"/>
        <w:spacing w:line="252" w:lineRule="auto" w:before="93"/>
        <w:ind w:right="489"/>
        <w:jc w:val="both"/>
      </w:pPr>
      <w:r>
        <w:rPr>
          <w:w w:val="105"/>
        </w:rPr>
        <w:t>However</w:t>
      </w:r>
      <w:r>
        <w:rPr>
          <w:w w:val="105"/>
        </w:rPr>
        <w:t> the</w:t>
      </w:r>
      <w:r>
        <w:rPr>
          <w:w w:val="105"/>
        </w:rPr>
        <w:t> existence</w:t>
      </w:r>
      <w:r>
        <w:rPr>
          <w:w w:val="105"/>
        </w:rPr>
        <w:t> of</w:t>
      </w:r>
      <w:r>
        <w:rPr>
          <w:w w:val="105"/>
        </w:rPr>
        <w:t> a</w:t>
      </w:r>
      <w:r>
        <w:rPr>
          <w:w w:val="105"/>
        </w:rPr>
        <w:t> term</w:t>
      </w:r>
      <w:r>
        <w:rPr>
          <w:w w:val="105"/>
        </w:rPr>
        <w:t> (function)</w:t>
      </w:r>
      <w:r>
        <w:rPr>
          <w:w w:val="105"/>
        </w:rPr>
        <w:t> of</w:t>
      </w:r>
      <w:r>
        <w:rPr>
          <w:w w:val="105"/>
        </w:rPr>
        <w:t> the</w:t>
      </w:r>
      <w:r>
        <w:rPr>
          <w:w w:val="105"/>
        </w:rPr>
        <w:t> type</w:t>
      </w:r>
      <w:r>
        <w:rPr>
          <w:w w:val="105"/>
        </w:rPr>
        <w:t> shown</w:t>
      </w:r>
      <w:r>
        <w:rPr>
          <w:w w:val="105"/>
        </w:rPr>
        <w:t> first</w:t>
      </w:r>
      <w:r>
        <w:rPr>
          <w:w w:val="105"/>
        </w:rPr>
        <w:t> trivially implies the existence of a term (function) of the type shown second.</w:t>
      </w:r>
      <w:r>
        <w:rPr>
          <w:spacing w:val="40"/>
          <w:w w:val="105"/>
        </w:rPr>
        <w:t> </w:t>
      </w:r>
      <w:r>
        <w:rPr>
          <w:w w:val="105"/>
        </w:rPr>
        <w:t>Further constructed types represent stages of the transformation of a proof into a cut- free proof, and a termination checker checks that the function performing the entire</w:t>
      </w:r>
      <w:r>
        <w:rPr>
          <w:w w:val="105"/>
        </w:rPr>
        <w:t> transformation</w:t>
      </w:r>
      <w:r>
        <w:rPr>
          <w:w w:val="105"/>
        </w:rPr>
        <w:t> from</w:t>
      </w:r>
      <w:r>
        <w:rPr>
          <w:w w:val="105"/>
        </w:rPr>
        <w:t> a</w:t>
      </w:r>
      <w:r>
        <w:rPr>
          <w:w w:val="105"/>
        </w:rPr>
        <w:t> proof</w:t>
      </w:r>
      <w:r>
        <w:rPr>
          <w:w w:val="105"/>
        </w:rPr>
        <w:t> to</w:t>
      </w:r>
      <w:r>
        <w:rPr>
          <w:w w:val="105"/>
        </w:rPr>
        <w:t> a</w:t>
      </w:r>
      <w:r>
        <w:rPr>
          <w:w w:val="105"/>
        </w:rPr>
        <w:t> cut-free</w:t>
      </w:r>
      <w:r>
        <w:rPr>
          <w:w w:val="105"/>
        </w:rPr>
        <w:t> proof</w:t>
      </w:r>
      <w:r>
        <w:rPr>
          <w:w w:val="105"/>
        </w:rPr>
        <w:t> terminates.</w:t>
      </w:r>
      <w:r>
        <w:rPr>
          <w:spacing w:val="40"/>
          <w:w w:val="105"/>
        </w:rPr>
        <w:t> </w:t>
      </w:r>
      <w:r>
        <w:rPr>
          <w:w w:val="105"/>
        </w:rPr>
        <w:t>However, this termination checker only checks that the function would not run forever. It</w:t>
      </w:r>
      <w:r>
        <w:rPr>
          <w:w w:val="105"/>
        </w:rPr>
        <w:t> does</w:t>
      </w:r>
      <w:r>
        <w:rPr>
          <w:w w:val="105"/>
        </w:rPr>
        <w:t> not</w:t>
      </w:r>
      <w:r>
        <w:rPr>
          <w:w w:val="105"/>
        </w:rPr>
        <w:t> check</w:t>
      </w:r>
      <w:r>
        <w:rPr>
          <w:w w:val="105"/>
        </w:rPr>
        <w:t> that</w:t>
      </w:r>
      <w:r>
        <w:rPr>
          <w:w w:val="105"/>
        </w:rPr>
        <w:t> it</w:t>
      </w:r>
      <w:r>
        <w:rPr>
          <w:w w:val="105"/>
        </w:rPr>
        <w:t> terminates</w:t>
      </w:r>
      <w:r>
        <w:rPr>
          <w:w w:val="105"/>
        </w:rPr>
        <w:t> with</w:t>
      </w:r>
      <w:r>
        <w:rPr>
          <w:w w:val="105"/>
        </w:rPr>
        <w:t> a</w:t>
      </w:r>
      <w:r>
        <w:rPr>
          <w:w w:val="105"/>
        </w:rPr>
        <w:t> cut-free</w:t>
      </w:r>
      <w:r>
        <w:rPr>
          <w:w w:val="105"/>
        </w:rPr>
        <w:t> derivation</w:t>
      </w:r>
      <w:r>
        <w:rPr>
          <w:w w:val="105"/>
        </w:rPr>
        <w:t> –</w:t>
      </w:r>
      <w:r>
        <w:rPr>
          <w:w w:val="105"/>
        </w:rPr>
        <w:t> it</w:t>
      </w:r>
      <w:r>
        <w:rPr>
          <w:w w:val="105"/>
        </w:rPr>
        <w:t> does</w:t>
      </w:r>
      <w:r>
        <w:rPr>
          <w:w w:val="105"/>
        </w:rPr>
        <w:t> not complain if the code is run with some cases deleted.</w:t>
      </w:r>
    </w:p>
    <w:p>
      <w:pPr>
        <w:pStyle w:val="BodyText"/>
        <w:spacing w:line="252" w:lineRule="auto" w:before="13"/>
        <w:ind w:right="490" w:firstLine="351"/>
        <w:jc w:val="both"/>
      </w:pPr>
      <w:r>
        <w:rPr>
          <w:w w:val="105"/>
        </w:rPr>
        <w:t>This</w:t>
      </w:r>
      <w:r>
        <w:rPr>
          <w:w w:val="105"/>
        </w:rPr>
        <w:t> work</w:t>
      </w:r>
      <w:r>
        <w:rPr>
          <w:w w:val="105"/>
        </w:rPr>
        <w:t> on</w:t>
      </w:r>
      <w:r>
        <w:rPr>
          <w:w w:val="105"/>
        </w:rPr>
        <w:t> the</w:t>
      </w:r>
      <w:r>
        <w:rPr>
          <w:w w:val="105"/>
        </w:rPr>
        <w:t> cut-elimination</w:t>
      </w:r>
      <w:r>
        <w:rPr>
          <w:w w:val="105"/>
        </w:rPr>
        <w:t> theorem</w:t>
      </w:r>
      <w:r>
        <w:rPr>
          <w:w w:val="105"/>
        </w:rPr>
        <w:t> is</w:t>
      </w:r>
      <w:r>
        <w:rPr>
          <w:w w:val="105"/>
        </w:rPr>
        <w:t> based</w:t>
      </w:r>
      <w:r>
        <w:rPr>
          <w:w w:val="105"/>
        </w:rPr>
        <w:t> on</w:t>
      </w:r>
      <w:r>
        <w:rPr>
          <w:w w:val="105"/>
        </w:rPr>
        <w:t> an</w:t>
      </w:r>
      <w:r>
        <w:rPr>
          <w:w w:val="105"/>
        </w:rPr>
        <w:t> ingenious</w:t>
      </w:r>
      <w:r>
        <w:rPr>
          <w:w w:val="105"/>
        </w:rPr>
        <w:t> way</w:t>
      </w:r>
      <w:r>
        <w:rPr>
          <w:spacing w:val="80"/>
          <w:w w:val="150"/>
        </w:rPr>
        <w:t> </w:t>
      </w:r>
      <w:r>
        <w:rPr>
          <w:w w:val="105"/>
        </w:rPr>
        <w:t>of representing the problem in a way that fits into Twelf;</w:t>
      </w:r>
      <w:r>
        <w:rPr>
          <w:w w:val="105"/>
        </w:rPr>
        <w:t> even so,</w:t>
      </w:r>
      <w:r>
        <w:rPr>
          <w:w w:val="105"/>
        </w:rPr>
        <w:t> getting a proof of the cut-elimination theorem from it relies on the </w:t>
      </w:r>
      <w:r>
        <w:rPr>
          <w:w w:val="105"/>
        </w:rPr>
        <w:t>heuristically-based termination checker and upon a manual check that all possible cases for the rules</w:t>
      </w:r>
      <w:r>
        <w:rPr>
          <w:w w:val="105"/>
        </w:rPr>
        <w:t> used</w:t>
      </w:r>
      <w:r>
        <w:rPr>
          <w:w w:val="105"/>
        </w:rPr>
        <w:t> just</w:t>
      </w:r>
      <w:r>
        <w:rPr>
          <w:w w:val="105"/>
        </w:rPr>
        <w:t> above</w:t>
      </w:r>
      <w:r>
        <w:rPr>
          <w:w w:val="105"/>
        </w:rPr>
        <w:t> the</w:t>
      </w:r>
      <w:r>
        <w:rPr>
          <w:w w:val="105"/>
        </w:rPr>
        <w:t> “cut”</w:t>
      </w:r>
      <w:r>
        <w:rPr>
          <w:w w:val="105"/>
        </w:rPr>
        <w:t> have</w:t>
      </w:r>
      <w:r>
        <w:rPr>
          <w:w w:val="105"/>
        </w:rPr>
        <w:t> been</w:t>
      </w:r>
      <w:r>
        <w:rPr>
          <w:w w:val="105"/>
        </w:rPr>
        <w:t> covered.</w:t>
      </w:r>
      <w:r>
        <w:rPr>
          <w:spacing w:val="40"/>
          <w:w w:val="105"/>
        </w:rPr>
        <w:t> </w:t>
      </w:r>
      <w:r>
        <w:rPr>
          <w:w w:val="105"/>
        </w:rPr>
        <w:t>On</w:t>
      </w:r>
      <w:r>
        <w:rPr>
          <w:w w:val="105"/>
        </w:rPr>
        <w:t> the</w:t>
      </w:r>
      <w:r>
        <w:rPr>
          <w:w w:val="105"/>
        </w:rPr>
        <w:t> other</w:t>
      </w:r>
      <w:r>
        <w:rPr>
          <w:w w:val="105"/>
        </w:rPr>
        <w:t> hand,</w:t>
      </w:r>
      <w:r>
        <w:rPr>
          <w:w w:val="105"/>
        </w:rPr>
        <w:t> the Twelf</w:t>
      </w:r>
      <w:r>
        <w:rPr>
          <w:w w:val="105"/>
        </w:rPr>
        <w:t> type-checker</w:t>
      </w:r>
      <w:r>
        <w:rPr>
          <w:w w:val="105"/>
        </w:rPr>
        <w:t> proves</w:t>
      </w:r>
      <w:r>
        <w:rPr>
          <w:w w:val="105"/>
        </w:rPr>
        <w:t> that</w:t>
      </w:r>
      <w:r>
        <w:rPr>
          <w:w w:val="105"/>
        </w:rPr>
        <w:t> each</w:t>
      </w:r>
      <w:r>
        <w:rPr>
          <w:w w:val="105"/>
        </w:rPr>
        <w:t> individual</w:t>
      </w:r>
      <w:r>
        <w:rPr>
          <w:w w:val="105"/>
        </w:rPr>
        <w:t> step</w:t>
      </w:r>
      <w:r>
        <w:rPr>
          <w:w w:val="105"/>
        </w:rPr>
        <w:t> is</w:t>
      </w:r>
      <w:r>
        <w:rPr>
          <w:w w:val="105"/>
        </w:rPr>
        <w:t> correct,</w:t>
      </w:r>
      <w:r>
        <w:rPr>
          <w:w w:val="105"/>
        </w:rPr>
        <w:t> in</w:t>
      </w:r>
      <w:r>
        <w:rPr>
          <w:w w:val="105"/>
        </w:rPr>
        <w:t> that</w:t>
      </w:r>
      <w:r>
        <w:rPr>
          <w:w w:val="105"/>
        </w:rPr>
        <w:t> the changed</w:t>
      </w:r>
      <w:r>
        <w:rPr>
          <w:spacing w:val="2"/>
          <w:w w:val="105"/>
        </w:rPr>
        <w:t> </w:t>
      </w:r>
      <w:r>
        <w:rPr>
          <w:w w:val="105"/>
        </w:rPr>
        <w:t>derivation</w:t>
      </w:r>
      <w:r>
        <w:rPr>
          <w:spacing w:val="2"/>
          <w:w w:val="105"/>
        </w:rPr>
        <w:t> </w:t>
      </w:r>
      <w:r>
        <w:rPr>
          <w:w w:val="105"/>
        </w:rPr>
        <w:t>in</w:t>
      </w:r>
      <w:r>
        <w:rPr>
          <w:spacing w:val="2"/>
          <w:w w:val="105"/>
        </w:rPr>
        <w:t> </w:t>
      </w:r>
      <w:r>
        <w:rPr>
          <w:w w:val="105"/>
        </w:rPr>
        <w:t>fact</w:t>
      </w:r>
      <w:r>
        <w:rPr>
          <w:spacing w:val="2"/>
          <w:w w:val="105"/>
        </w:rPr>
        <w:t> </w:t>
      </w:r>
      <w:r>
        <w:rPr>
          <w:w w:val="105"/>
        </w:rPr>
        <w:t>does</w:t>
      </w:r>
      <w:r>
        <w:rPr>
          <w:spacing w:val="2"/>
          <w:w w:val="105"/>
        </w:rPr>
        <w:t> </w:t>
      </w:r>
      <w:r>
        <w:rPr>
          <w:w w:val="105"/>
        </w:rPr>
        <w:t>derive</w:t>
      </w:r>
      <w:r>
        <w:rPr>
          <w:spacing w:val="3"/>
          <w:w w:val="105"/>
        </w:rPr>
        <w:t> </w:t>
      </w:r>
      <w:r>
        <w:rPr>
          <w:w w:val="105"/>
        </w:rPr>
        <w:t>the</w:t>
      </w:r>
      <w:r>
        <w:rPr>
          <w:spacing w:val="2"/>
          <w:w w:val="105"/>
        </w:rPr>
        <w:t> </w:t>
      </w:r>
      <w:r>
        <w:rPr>
          <w:w w:val="105"/>
        </w:rPr>
        <w:t>sequent</w:t>
      </w:r>
      <w:r>
        <w:rPr>
          <w:spacing w:val="2"/>
          <w:w w:val="105"/>
        </w:rPr>
        <w:t> </w:t>
      </w:r>
      <w:r>
        <w:rPr>
          <w:w w:val="105"/>
        </w:rPr>
        <w:t>which</w:t>
      </w:r>
      <w:r>
        <w:rPr>
          <w:spacing w:val="2"/>
          <w:w w:val="105"/>
        </w:rPr>
        <w:t> </w:t>
      </w:r>
      <w:r>
        <w:rPr>
          <w:w w:val="105"/>
        </w:rPr>
        <w:t>it</w:t>
      </w:r>
      <w:r>
        <w:rPr>
          <w:spacing w:val="2"/>
          <w:w w:val="105"/>
        </w:rPr>
        <w:t> </w:t>
      </w:r>
      <w:r>
        <w:rPr>
          <w:w w:val="105"/>
        </w:rPr>
        <w:t>purports</w:t>
      </w:r>
      <w:r>
        <w:rPr>
          <w:spacing w:val="3"/>
          <w:w w:val="105"/>
        </w:rPr>
        <w:t> </w:t>
      </w:r>
      <w:r>
        <w:rPr>
          <w:w w:val="105"/>
        </w:rPr>
        <w:t>to</w:t>
      </w:r>
      <w:r>
        <w:rPr>
          <w:spacing w:val="2"/>
          <w:w w:val="105"/>
        </w:rPr>
        <w:t> </w:t>
      </w:r>
      <w:r>
        <w:rPr>
          <w:spacing w:val="-2"/>
          <w:w w:val="105"/>
        </w:rPr>
        <w:t>derive.</w:t>
      </w:r>
    </w:p>
    <w:p>
      <w:pPr>
        <w:spacing w:after="0" w:line="252" w:lineRule="auto"/>
        <w:jc w:val="both"/>
        <w:sectPr>
          <w:type w:val="continuous"/>
          <w:pgSz w:w="12240" w:h="15840"/>
          <w:pgMar w:header="875" w:footer="837" w:top="760" w:bottom="1020" w:left="1720" w:right="1720"/>
        </w:sectPr>
      </w:pPr>
    </w:p>
    <w:p>
      <w:pPr>
        <w:pStyle w:val="BodyText"/>
        <w:spacing w:before="47"/>
        <w:ind w:left="0"/>
      </w:pPr>
    </w:p>
    <w:p>
      <w:pPr>
        <w:pStyle w:val="BodyText"/>
        <w:spacing w:line="252" w:lineRule="auto" w:before="1"/>
        <w:ind w:right="490"/>
        <w:jc w:val="both"/>
      </w:pPr>
      <w:r>
        <w:rPr>
          <w:w w:val="105"/>
        </w:rPr>
        <w:t>Thus this proof of cut-elimination lies between our previous work (where we just</w:t>
      </w:r>
      <w:r>
        <w:rPr>
          <w:spacing w:val="11"/>
          <w:w w:val="105"/>
        </w:rPr>
        <w:t> </w:t>
      </w:r>
      <w:r>
        <w:rPr>
          <w:w w:val="105"/>
        </w:rPr>
        <w:t>programmed</w:t>
      </w:r>
      <w:r>
        <w:rPr>
          <w:spacing w:val="11"/>
          <w:w w:val="105"/>
        </w:rPr>
        <w:t> </w:t>
      </w:r>
      <w:r>
        <w:rPr>
          <w:w w:val="105"/>
        </w:rPr>
        <w:t>a</w:t>
      </w:r>
      <w:r>
        <w:rPr>
          <w:spacing w:val="13"/>
          <w:w w:val="105"/>
        </w:rPr>
        <w:t> </w:t>
      </w:r>
      <w:r>
        <w:rPr>
          <w:w w:val="105"/>
        </w:rPr>
        <w:t>cut-elimination</w:t>
      </w:r>
      <w:r>
        <w:rPr>
          <w:spacing w:val="11"/>
          <w:w w:val="105"/>
        </w:rPr>
        <w:t> </w:t>
      </w:r>
      <w:r>
        <w:rPr>
          <w:w w:val="105"/>
        </w:rPr>
        <w:t>function</w:t>
      </w:r>
      <w:r>
        <w:rPr>
          <w:spacing w:val="12"/>
          <w:w w:val="105"/>
        </w:rPr>
        <w:t> </w:t>
      </w:r>
      <w:r>
        <w:rPr>
          <w:w w:val="105"/>
        </w:rPr>
        <w:t>in</w:t>
      </w:r>
      <w:r>
        <w:rPr>
          <w:spacing w:val="12"/>
          <w:w w:val="105"/>
        </w:rPr>
        <w:t> </w:t>
      </w:r>
      <w:r>
        <w:rPr>
          <w:w w:val="105"/>
        </w:rPr>
        <w:t>ML)</w:t>
      </w:r>
      <w:r>
        <w:rPr>
          <w:spacing w:val="11"/>
          <w:w w:val="105"/>
        </w:rPr>
        <w:t> </w:t>
      </w:r>
      <w:r>
        <w:rPr>
          <w:w w:val="105"/>
        </w:rPr>
        <w:t>and</w:t>
      </w:r>
      <w:r>
        <w:rPr>
          <w:spacing w:val="13"/>
          <w:w w:val="105"/>
        </w:rPr>
        <w:t> </w:t>
      </w:r>
      <w:r>
        <w:rPr>
          <w:w w:val="105"/>
        </w:rPr>
        <w:t>a</w:t>
      </w:r>
      <w:r>
        <w:rPr>
          <w:spacing w:val="11"/>
          <w:w w:val="105"/>
        </w:rPr>
        <w:t> </w:t>
      </w:r>
      <w:r>
        <w:rPr>
          <w:w w:val="105"/>
        </w:rPr>
        <w:t>fully</w:t>
      </w:r>
      <w:r>
        <w:rPr>
          <w:spacing w:val="11"/>
          <w:w w:val="105"/>
        </w:rPr>
        <w:t> </w:t>
      </w:r>
      <w:r>
        <w:rPr>
          <w:w w:val="105"/>
        </w:rPr>
        <w:t>formal</w:t>
      </w:r>
      <w:r>
        <w:rPr>
          <w:spacing w:val="13"/>
          <w:w w:val="105"/>
        </w:rPr>
        <w:t> </w:t>
      </w:r>
      <w:r>
        <w:rPr>
          <w:spacing w:val="-2"/>
          <w:w w:val="105"/>
        </w:rPr>
        <w:t>proof.</w:t>
      </w:r>
    </w:p>
    <w:p>
      <w:pPr>
        <w:pStyle w:val="BodyText"/>
        <w:spacing w:before="94"/>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z w:val="24"/>
        </w:rPr>
        <w:t>The</w:t>
      </w:r>
      <w:r>
        <w:rPr>
          <w:rFonts w:ascii="LM Roman 12"/>
          <w:i/>
          <w:spacing w:val="-11"/>
          <w:sz w:val="24"/>
        </w:rPr>
        <w:t> </w:t>
      </w:r>
      <w:r>
        <w:rPr>
          <w:rFonts w:ascii="LM Roman 12"/>
          <w:i/>
          <w:sz w:val="24"/>
        </w:rPr>
        <w:t>Isabelle/CTT</w:t>
      </w:r>
      <w:r>
        <w:rPr>
          <w:rFonts w:ascii="LM Roman 12"/>
          <w:i/>
          <w:spacing w:val="-10"/>
          <w:sz w:val="24"/>
        </w:rPr>
        <w:t> </w:t>
      </w:r>
      <w:r>
        <w:rPr>
          <w:rFonts w:ascii="LM Roman 12"/>
          <w:i/>
          <w:spacing w:val="-2"/>
          <w:sz w:val="24"/>
        </w:rPr>
        <w:t>implementation</w:t>
      </w:r>
    </w:p>
    <w:p>
      <w:pPr>
        <w:pStyle w:val="BodyText"/>
        <w:spacing w:line="220" w:lineRule="auto" w:before="167"/>
        <w:ind w:right="490"/>
        <w:jc w:val="both"/>
      </w:pPr>
      <w:r>
        <w:rPr>
          <w:w w:val="105"/>
        </w:rPr>
        <w:t>We</w:t>
      </w:r>
      <w:r>
        <w:rPr>
          <w:w w:val="105"/>
        </w:rPr>
        <w:t> then</w:t>
      </w:r>
      <w:r>
        <w:rPr>
          <w:w w:val="105"/>
        </w:rPr>
        <w:t> turned</w:t>
      </w:r>
      <w:r>
        <w:rPr>
          <w:w w:val="105"/>
        </w:rPr>
        <w:t> to</w:t>
      </w:r>
      <w:r>
        <w:rPr>
          <w:w w:val="105"/>
        </w:rPr>
        <w:t> the</w:t>
      </w:r>
      <w:r>
        <w:rPr>
          <w:w w:val="105"/>
        </w:rPr>
        <w:t> </w:t>
      </w:r>
      <w:r>
        <w:rPr>
          <w:rFonts w:ascii="LM Mono 10" w:hAnsi="LM Mono 10"/>
          <w:w w:val="105"/>
        </w:rPr>
        <w:t>CTT</w:t>
      </w:r>
      <w:r>
        <w:rPr>
          <w:rFonts w:ascii="LM Mono 10" w:hAnsi="LM Mono 10"/>
          <w:spacing w:val="-29"/>
          <w:w w:val="105"/>
        </w:rPr>
        <w:t> </w:t>
      </w:r>
      <w:r>
        <w:rPr>
          <w:w w:val="105"/>
        </w:rPr>
        <w:t>theory</w:t>
      </w:r>
      <w:r>
        <w:rPr>
          <w:w w:val="105"/>
        </w:rPr>
        <w:t> of</w:t>
      </w:r>
      <w:r>
        <w:rPr>
          <w:w w:val="105"/>
        </w:rPr>
        <w:t> Isabelle,</w:t>
      </w:r>
      <w:r>
        <w:rPr>
          <w:w w:val="105"/>
        </w:rPr>
        <w:t> since</w:t>
      </w:r>
      <w:r>
        <w:rPr>
          <w:w w:val="105"/>
        </w:rPr>
        <w:t> it</w:t>
      </w:r>
      <w:r>
        <w:rPr>
          <w:w w:val="105"/>
        </w:rPr>
        <w:t> is</w:t>
      </w:r>
      <w:r>
        <w:rPr>
          <w:w w:val="105"/>
        </w:rPr>
        <w:t> based</w:t>
      </w:r>
      <w:r>
        <w:rPr>
          <w:w w:val="105"/>
        </w:rPr>
        <w:t> on</w:t>
      </w:r>
      <w:r>
        <w:rPr>
          <w:w w:val="105"/>
        </w:rPr>
        <w:t> a</w:t>
      </w:r>
      <w:r>
        <w:rPr>
          <w:w w:val="105"/>
        </w:rPr>
        <w:t> logic which is very similar to that of Twelf, in that it includes dependent types.</w:t>
      </w:r>
      <w:r>
        <w:rPr>
          <w:spacing w:val="34"/>
          <w:w w:val="105"/>
        </w:rPr>
        <w:t> </w:t>
      </w:r>
      <w:r>
        <w:rPr>
          <w:w w:val="105"/>
        </w:rPr>
        <w:t>We implemented </w:t>
      </w:r>
      <w:r>
        <w:rPr>
          <w:b/>
          <w:i/>
          <w:w w:val="105"/>
        </w:rPr>
        <w:t>δ</w:t>
      </w:r>
      <w:r>
        <w:rPr>
          <w:rFonts w:ascii="LM Roman 12" w:hAnsi="LM Roman 12"/>
          <w:b/>
          <w:w w:val="105"/>
        </w:rPr>
        <w:t>RA</w:t>
      </w:r>
      <w:r>
        <w:rPr>
          <w:rFonts w:ascii="LM Roman 12" w:hAnsi="LM Roman 12"/>
          <w:b/>
          <w:spacing w:val="-15"/>
          <w:w w:val="105"/>
        </w:rPr>
        <w:t> </w:t>
      </w:r>
      <w:r>
        <w:rPr>
          <w:w w:val="105"/>
        </w:rPr>
        <w:t>similarly to its implementation in Twelf, so that we had, for example, (omitting premises of the form </w:t>
      </w:r>
      <w:r>
        <w:rPr>
          <w:rFonts w:ascii="LM Mono 10" w:hAnsi="LM Mono 10"/>
          <w:w w:val="105"/>
        </w:rPr>
        <w:t>?X : str</w:t>
      </w:r>
      <w:r>
        <w:rPr>
          <w:w w:val="105"/>
        </w:rPr>
        <w:t>)</w:t>
      </w:r>
    </w:p>
    <w:p>
      <w:pPr>
        <w:pStyle w:val="BodyText"/>
        <w:spacing w:before="115"/>
        <w:ind w:left="0"/>
      </w:pPr>
    </w:p>
    <w:p>
      <w:pPr>
        <w:pStyle w:val="BodyText"/>
        <w:spacing w:line="304" w:lineRule="exact" w:before="1"/>
        <w:ind w:left="663"/>
        <w:rPr>
          <w:rFonts w:ascii="LM Mono 10"/>
        </w:rPr>
      </w:pPr>
      <w:r>
        <w:rPr>
          <w:rFonts w:ascii="LM Mono 10"/>
        </w:rPr>
        <w:t>"sA</w:t>
      </w:r>
      <w:r>
        <w:rPr>
          <w:rFonts w:ascii="LM Mono 10"/>
          <w:spacing w:val="-11"/>
        </w:rPr>
        <w:t> </w:t>
      </w:r>
      <w:r>
        <w:rPr>
          <w:rFonts w:ascii="LM Mono 10"/>
        </w:rPr>
        <w:t>:</w:t>
      </w:r>
      <w:r>
        <w:rPr>
          <w:rFonts w:ascii="LM Mono 10"/>
          <w:spacing w:val="-10"/>
        </w:rPr>
        <w:t> </w:t>
      </w:r>
      <w:r>
        <w:rPr>
          <w:rFonts w:ascii="LM Mono 10"/>
        </w:rPr>
        <w:t>*</w:t>
      </w:r>
      <w:r>
        <w:rPr>
          <w:rFonts w:ascii="LM Mono 10"/>
          <w:spacing w:val="-11"/>
        </w:rPr>
        <w:t> </w:t>
      </w:r>
      <w:r>
        <w:rPr>
          <w:rFonts w:ascii="LM Mono 10"/>
        </w:rPr>
        <w:t>?X</w:t>
      </w:r>
      <w:r>
        <w:rPr>
          <w:rFonts w:ascii="LM Mono 10"/>
          <w:spacing w:val="-9"/>
        </w:rPr>
        <w:t> </w:t>
      </w:r>
      <w:r>
        <w:rPr>
          <w:rFonts w:ascii="LM Mono 10"/>
        </w:rPr>
        <w:t>|-</w:t>
      </w:r>
      <w:r>
        <w:rPr>
          <w:rFonts w:ascii="LM Mono 10"/>
          <w:spacing w:val="-11"/>
        </w:rPr>
        <w:t> </w:t>
      </w:r>
      <w:r>
        <w:rPr>
          <w:rFonts w:ascii="LM Mono 10"/>
        </w:rPr>
        <w:t>?Y</w:t>
      </w:r>
      <w:r>
        <w:rPr>
          <w:rFonts w:ascii="LM Mono 10"/>
          <w:spacing w:val="-10"/>
        </w:rPr>
        <w:t> </w:t>
      </w:r>
      <w:r>
        <w:rPr>
          <w:rFonts w:ascii="LM Mono 10"/>
        </w:rPr>
        <w:t>--&gt;</w:t>
      </w:r>
      <w:r>
        <w:rPr>
          <w:rFonts w:ascii="LM Mono 10"/>
          <w:spacing w:val="-9"/>
        </w:rPr>
        <w:t> </w:t>
      </w:r>
      <w:r>
        <w:rPr>
          <w:rFonts w:ascii="LM Mono 10"/>
        </w:rPr>
        <w:t>*</w:t>
      </w:r>
      <w:r>
        <w:rPr>
          <w:rFonts w:ascii="LM Mono 10"/>
          <w:spacing w:val="-11"/>
        </w:rPr>
        <w:t> </w:t>
      </w:r>
      <w:r>
        <w:rPr>
          <w:rFonts w:ascii="LM Mono 10"/>
        </w:rPr>
        <w:t>?Y</w:t>
      </w:r>
      <w:r>
        <w:rPr>
          <w:rFonts w:ascii="LM Mono 10"/>
          <w:spacing w:val="-10"/>
        </w:rPr>
        <w:t> </w:t>
      </w:r>
      <w:r>
        <w:rPr>
          <w:rFonts w:ascii="LM Mono 10"/>
        </w:rPr>
        <w:t>|-</w:t>
      </w:r>
      <w:r>
        <w:rPr>
          <w:rFonts w:ascii="LM Mono 10"/>
          <w:spacing w:val="-10"/>
        </w:rPr>
        <w:t> </w:t>
      </w:r>
      <w:r>
        <w:rPr>
          <w:rFonts w:ascii="LM Mono 10"/>
        </w:rPr>
        <w:t>?X"</w:t>
      </w:r>
      <w:r>
        <w:rPr>
          <w:rFonts w:ascii="LM Mono 10"/>
          <w:spacing w:val="-10"/>
        </w:rPr>
        <w:t> </w:t>
      </w:r>
      <w:r>
        <w:rPr>
          <w:rFonts w:ascii="LM Mono 10"/>
        </w:rPr>
        <w:t>:</w:t>
      </w:r>
      <w:r>
        <w:rPr>
          <w:rFonts w:ascii="LM Mono 10"/>
          <w:spacing w:val="44"/>
          <w:w w:val="150"/>
        </w:rPr>
        <w:t> </w:t>
      </w:r>
      <w:r>
        <w:rPr>
          <w:rFonts w:ascii="LM Mono 10"/>
          <w:spacing w:val="-5"/>
        </w:rPr>
        <w:t>thm</w:t>
      </w:r>
    </w:p>
    <w:p>
      <w:pPr>
        <w:pStyle w:val="BodyText"/>
        <w:spacing w:line="304" w:lineRule="exact"/>
        <w:ind w:left="663"/>
        <w:rPr>
          <w:rFonts w:ascii="LM Mono 10"/>
        </w:rPr>
      </w:pPr>
      <w:r>
        <w:rPr>
          <w:rFonts w:ascii="LM Mono 10"/>
        </w:rPr>
        <w:t>"sA</w:t>
      </w:r>
      <w:r>
        <w:rPr>
          <w:rFonts w:ascii="LM Mono 10"/>
          <w:spacing w:val="-11"/>
        </w:rPr>
        <w:t> </w:t>
      </w:r>
      <w:r>
        <w:rPr>
          <w:rFonts w:ascii="LM Mono 10"/>
        </w:rPr>
        <w:t>oo</w:t>
      </w:r>
      <w:r>
        <w:rPr>
          <w:rFonts w:ascii="LM Mono 10"/>
          <w:spacing w:val="-9"/>
        </w:rPr>
        <w:t> </w:t>
      </w:r>
      <w:r>
        <w:rPr>
          <w:rFonts w:ascii="LM Mono 10"/>
        </w:rPr>
        <w:t>sS</w:t>
      </w:r>
      <w:r>
        <w:rPr>
          <w:rFonts w:ascii="LM Mono 10"/>
          <w:spacing w:val="-11"/>
        </w:rPr>
        <w:t> </w:t>
      </w:r>
      <w:r>
        <w:rPr>
          <w:rFonts w:ascii="LM Mono 10"/>
        </w:rPr>
        <w:t>:</w:t>
      </w:r>
      <w:r>
        <w:rPr>
          <w:rFonts w:ascii="LM Mono 10"/>
          <w:spacing w:val="-9"/>
        </w:rPr>
        <w:t> </w:t>
      </w:r>
      <w:r>
        <w:rPr>
          <w:rFonts w:ascii="LM Mono 10"/>
        </w:rPr>
        <w:t>?X</w:t>
      </w:r>
      <w:r>
        <w:rPr>
          <w:rFonts w:ascii="LM Mono 10"/>
          <w:spacing w:val="-11"/>
        </w:rPr>
        <w:t> </w:t>
      </w:r>
      <w:r>
        <w:rPr>
          <w:rFonts w:ascii="LM Mono 10"/>
        </w:rPr>
        <w:t>|-</w:t>
      </w:r>
      <w:r>
        <w:rPr>
          <w:rFonts w:ascii="LM Mono 10"/>
          <w:spacing w:val="-9"/>
        </w:rPr>
        <w:t> </w:t>
      </w:r>
      <w:r>
        <w:rPr>
          <w:rFonts w:ascii="LM Mono 10"/>
        </w:rPr>
        <w:t>*</w:t>
      </w:r>
      <w:r>
        <w:rPr>
          <w:rFonts w:ascii="LM Mono 10"/>
          <w:spacing w:val="-10"/>
        </w:rPr>
        <w:t> </w:t>
      </w:r>
      <w:r>
        <w:rPr>
          <w:rFonts w:ascii="LM Mono 10"/>
        </w:rPr>
        <w:t>*</w:t>
      </w:r>
      <w:r>
        <w:rPr>
          <w:rFonts w:ascii="LM Mono 10"/>
          <w:spacing w:val="-10"/>
        </w:rPr>
        <w:t> </w:t>
      </w:r>
      <w:r>
        <w:rPr>
          <w:rFonts w:ascii="LM Mono 10"/>
        </w:rPr>
        <w:t>?Y</w:t>
      </w:r>
      <w:r>
        <w:rPr>
          <w:rFonts w:ascii="LM Mono 10"/>
          <w:spacing w:val="-10"/>
        </w:rPr>
        <w:t> </w:t>
      </w:r>
      <w:r>
        <w:rPr>
          <w:rFonts w:ascii="LM Mono 10"/>
        </w:rPr>
        <w:t>--&gt;</w:t>
      </w:r>
      <w:r>
        <w:rPr>
          <w:rFonts w:ascii="LM Mono 10"/>
          <w:spacing w:val="-10"/>
        </w:rPr>
        <w:t> </w:t>
      </w:r>
      <w:r>
        <w:rPr>
          <w:rFonts w:ascii="LM Mono 10"/>
        </w:rPr>
        <w:t>*</w:t>
      </w:r>
      <w:r>
        <w:rPr>
          <w:rFonts w:ascii="LM Mono 10"/>
          <w:spacing w:val="-9"/>
        </w:rPr>
        <w:t> </w:t>
      </w:r>
      <w:r>
        <w:rPr>
          <w:rFonts w:ascii="LM Mono 10"/>
        </w:rPr>
        <w:t>*</w:t>
      </w:r>
      <w:r>
        <w:rPr>
          <w:rFonts w:ascii="LM Mono 10"/>
          <w:spacing w:val="-10"/>
        </w:rPr>
        <w:t> </w:t>
      </w:r>
      <w:r>
        <w:rPr>
          <w:rFonts w:ascii="LM Mono 10"/>
        </w:rPr>
        <w:t>?X</w:t>
      </w:r>
      <w:r>
        <w:rPr>
          <w:rFonts w:ascii="LM Mono 10"/>
          <w:spacing w:val="-10"/>
        </w:rPr>
        <w:t> </w:t>
      </w:r>
      <w:r>
        <w:rPr>
          <w:rFonts w:ascii="LM Mono 10"/>
        </w:rPr>
        <w:t>|-</w:t>
      </w:r>
      <w:r>
        <w:rPr>
          <w:rFonts w:ascii="LM Mono 10"/>
          <w:spacing w:val="-10"/>
        </w:rPr>
        <w:t> </w:t>
      </w:r>
      <w:r>
        <w:rPr>
          <w:rFonts w:ascii="LM Mono 10"/>
        </w:rPr>
        <w:t>?Y"</w:t>
      </w:r>
      <w:r>
        <w:rPr>
          <w:rFonts w:ascii="LM Mono 10"/>
          <w:spacing w:val="-10"/>
        </w:rPr>
        <w:t> </w:t>
      </w:r>
      <w:r>
        <w:rPr>
          <w:rFonts w:ascii="LM Mono 10"/>
        </w:rPr>
        <w:t>:</w:t>
      </w:r>
      <w:r>
        <w:rPr>
          <w:rFonts w:ascii="LM Mono 10"/>
          <w:spacing w:val="44"/>
          <w:w w:val="150"/>
        </w:rPr>
        <w:t> </w:t>
      </w:r>
      <w:r>
        <w:rPr>
          <w:rFonts w:ascii="LM Mono 10"/>
          <w:spacing w:val="-5"/>
        </w:rPr>
        <w:t>thm</w:t>
      </w:r>
    </w:p>
    <w:p>
      <w:pPr>
        <w:pStyle w:val="BodyText"/>
        <w:spacing w:line="230" w:lineRule="auto" w:before="82"/>
        <w:ind w:right="490" w:hanging="1"/>
        <w:jc w:val="both"/>
      </w:pPr>
      <w:r>
        <w:rPr>
          <w:w w:val="105"/>
        </w:rPr>
        <w:t>where</w:t>
      </w:r>
      <w:r>
        <w:rPr>
          <w:spacing w:val="-16"/>
          <w:w w:val="105"/>
        </w:rPr>
        <w:t> </w:t>
      </w:r>
      <w:r>
        <w:rPr>
          <w:rFonts w:ascii="LM Mono 10"/>
          <w:w w:val="105"/>
        </w:rPr>
        <w:t>oo</w:t>
      </w:r>
      <w:r>
        <w:rPr>
          <w:rFonts w:ascii="LM Mono 10"/>
          <w:spacing w:val="-33"/>
          <w:w w:val="105"/>
        </w:rPr>
        <w:t> </w:t>
      </w:r>
      <w:r>
        <w:rPr>
          <w:w w:val="105"/>
        </w:rPr>
        <w:t>denotes</w:t>
      </w:r>
      <w:r>
        <w:rPr>
          <w:spacing w:val="-16"/>
          <w:w w:val="105"/>
        </w:rPr>
        <w:t> </w:t>
      </w:r>
      <w:r>
        <w:rPr>
          <w:w w:val="105"/>
        </w:rPr>
        <w:t>function</w:t>
      </w:r>
      <w:r>
        <w:rPr>
          <w:spacing w:val="-16"/>
          <w:w w:val="105"/>
        </w:rPr>
        <w:t> </w:t>
      </w:r>
      <w:r>
        <w:rPr>
          <w:w w:val="105"/>
        </w:rPr>
        <w:t>composition.</w:t>
      </w:r>
      <w:r>
        <w:rPr>
          <w:spacing w:val="19"/>
          <w:w w:val="105"/>
        </w:rPr>
        <w:t> </w:t>
      </w:r>
      <w:r>
        <w:rPr>
          <w:w w:val="105"/>
        </w:rPr>
        <w:t>Tactics</w:t>
      </w:r>
      <w:r>
        <w:rPr>
          <w:spacing w:val="-5"/>
          <w:w w:val="105"/>
        </w:rPr>
        <w:t> </w:t>
      </w:r>
      <w:r>
        <w:rPr>
          <w:w w:val="105"/>
        </w:rPr>
        <w:t>were</w:t>
      </w:r>
      <w:r>
        <w:rPr>
          <w:spacing w:val="-5"/>
          <w:w w:val="105"/>
        </w:rPr>
        <w:t> </w:t>
      </w:r>
      <w:r>
        <w:rPr>
          <w:w w:val="105"/>
        </w:rPr>
        <w:t>written</w:t>
      </w:r>
      <w:r>
        <w:rPr>
          <w:spacing w:val="-5"/>
          <w:w w:val="105"/>
        </w:rPr>
        <w:t> </w:t>
      </w:r>
      <w:r>
        <w:rPr>
          <w:w w:val="105"/>
        </w:rPr>
        <w:t>to</w:t>
      </w:r>
      <w:r>
        <w:rPr>
          <w:spacing w:val="-5"/>
          <w:w w:val="105"/>
        </w:rPr>
        <w:t> </w:t>
      </w:r>
      <w:r>
        <w:rPr>
          <w:w w:val="105"/>
        </w:rPr>
        <w:t>determine</w:t>
      </w:r>
      <w:r>
        <w:rPr>
          <w:spacing w:val="-5"/>
          <w:w w:val="105"/>
        </w:rPr>
        <w:t> </w:t>
      </w:r>
      <w:r>
        <w:rPr>
          <w:w w:val="105"/>
        </w:rPr>
        <w:t>the type of a term (ie, to determine the derived rule obtained by a given combi- nation</w:t>
      </w:r>
      <w:r>
        <w:rPr>
          <w:spacing w:val="-16"/>
          <w:w w:val="105"/>
        </w:rPr>
        <w:t> </w:t>
      </w:r>
      <w:r>
        <w:rPr>
          <w:w w:val="105"/>
        </w:rPr>
        <w:t>of</w:t>
      </w:r>
      <w:r>
        <w:rPr>
          <w:spacing w:val="-16"/>
          <w:w w:val="105"/>
        </w:rPr>
        <w:t> </w:t>
      </w:r>
      <w:r>
        <w:rPr>
          <w:w w:val="105"/>
        </w:rPr>
        <w:t>rules),</w:t>
      </w:r>
      <w:r>
        <w:rPr>
          <w:spacing w:val="-16"/>
          <w:w w:val="105"/>
        </w:rPr>
        <w:t> </w:t>
      </w:r>
      <w:r>
        <w:rPr>
          <w:w w:val="105"/>
        </w:rPr>
        <w:t>by</w:t>
      </w:r>
      <w:r>
        <w:rPr>
          <w:spacing w:val="-11"/>
          <w:w w:val="105"/>
        </w:rPr>
        <w:t> </w:t>
      </w:r>
      <w:r>
        <w:rPr>
          <w:w w:val="105"/>
        </w:rPr>
        <w:t>solving</w:t>
      </w:r>
      <w:r>
        <w:rPr>
          <w:spacing w:val="-5"/>
          <w:w w:val="105"/>
        </w:rPr>
        <w:t> </w:t>
      </w:r>
      <w:r>
        <w:rPr>
          <w:w w:val="105"/>
        </w:rPr>
        <w:t>a</w:t>
      </w:r>
      <w:r>
        <w:rPr>
          <w:spacing w:val="-5"/>
          <w:w w:val="105"/>
        </w:rPr>
        <w:t> </w:t>
      </w:r>
      <w:r>
        <w:rPr>
          <w:w w:val="105"/>
        </w:rPr>
        <w:t>goal</w:t>
      </w:r>
      <w:r>
        <w:rPr>
          <w:spacing w:val="-5"/>
          <w:w w:val="105"/>
        </w:rPr>
        <w:t> </w:t>
      </w:r>
      <w:r>
        <w:rPr>
          <w:w w:val="105"/>
        </w:rPr>
        <w:t>such</w:t>
      </w:r>
      <w:r>
        <w:rPr>
          <w:spacing w:val="-5"/>
          <w:w w:val="105"/>
        </w:rPr>
        <w:t> </w:t>
      </w:r>
      <w:r>
        <w:rPr>
          <w:w w:val="105"/>
        </w:rPr>
        <w:t>as</w:t>
      </w:r>
      <w:r>
        <w:rPr>
          <w:spacing w:val="-5"/>
          <w:w w:val="105"/>
        </w:rPr>
        <w:t> </w:t>
      </w:r>
      <w:r>
        <w:rPr>
          <w:rFonts w:ascii="LM Mono 10"/>
          <w:w w:val="105"/>
        </w:rPr>
        <w:t>sA</w:t>
      </w:r>
      <w:r>
        <w:rPr>
          <w:rFonts w:ascii="LM Mono 10"/>
          <w:spacing w:val="-27"/>
          <w:w w:val="105"/>
        </w:rPr>
        <w:t> </w:t>
      </w:r>
      <w:r>
        <w:rPr>
          <w:rFonts w:ascii="LM Mono 10"/>
          <w:w w:val="105"/>
        </w:rPr>
        <w:t>oo</w:t>
      </w:r>
      <w:r>
        <w:rPr>
          <w:rFonts w:ascii="LM Mono 10"/>
          <w:spacing w:val="-26"/>
          <w:w w:val="105"/>
        </w:rPr>
        <w:t> </w:t>
      </w:r>
      <w:r>
        <w:rPr>
          <w:rFonts w:ascii="LM Mono 10"/>
          <w:w w:val="105"/>
        </w:rPr>
        <w:t>sS</w:t>
      </w:r>
      <w:r>
        <w:rPr>
          <w:rFonts w:ascii="LM Mono 10"/>
          <w:spacing w:val="-27"/>
          <w:w w:val="105"/>
        </w:rPr>
        <w:t> </w:t>
      </w:r>
      <w:r>
        <w:rPr>
          <w:rFonts w:ascii="LM Mono 10"/>
          <w:w w:val="105"/>
        </w:rPr>
        <w:t>:</w:t>
      </w:r>
      <w:r>
        <w:rPr>
          <w:rFonts w:ascii="LM Mono 10"/>
          <w:spacing w:val="-26"/>
          <w:w w:val="105"/>
        </w:rPr>
        <w:t> </w:t>
      </w:r>
      <w:r>
        <w:rPr>
          <w:rFonts w:ascii="LM Mono 10"/>
          <w:w w:val="105"/>
        </w:rPr>
        <w:t>?t</w:t>
      </w:r>
      <w:r>
        <w:rPr>
          <w:rFonts w:ascii="LM Mono 10"/>
          <w:spacing w:val="-34"/>
          <w:w w:val="105"/>
        </w:rPr>
        <w:t> </w:t>
      </w:r>
      <w:r>
        <w:rPr>
          <w:w w:val="105"/>
        </w:rPr>
        <w:t>(which</w:t>
      </w:r>
      <w:r>
        <w:rPr>
          <w:spacing w:val="-4"/>
          <w:w w:val="105"/>
        </w:rPr>
        <w:t> </w:t>
      </w:r>
      <w:r>
        <w:rPr>
          <w:w w:val="105"/>
        </w:rPr>
        <w:t>contains</w:t>
      </w:r>
      <w:r>
        <w:rPr>
          <w:spacing w:val="-5"/>
          <w:w w:val="105"/>
        </w:rPr>
        <w:t> </w:t>
      </w:r>
      <w:r>
        <w:rPr>
          <w:w w:val="105"/>
        </w:rPr>
        <w:t>the type</w:t>
      </w:r>
      <w:r>
        <w:rPr>
          <w:w w:val="105"/>
        </w:rPr>
        <w:t> variable</w:t>
      </w:r>
      <w:r>
        <w:rPr>
          <w:w w:val="105"/>
        </w:rPr>
        <w:t> </w:t>
      </w:r>
      <w:r>
        <w:rPr>
          <w:rFonts w:ascii="LM Mono 10"/>
          <w:w w:val="105"/>
        </w:rPr>
        <w:t>?t</w:t>
      </w:r>
      <w:r>
        <w:rPr>
          <w:w w:val="105"/>
        </w:rPr>
        <w:t>).</w:t>
      </w:r>
      <w:r>
        <w:rPr>
          <w:spacing w:val="40"/>
          <w:w w:val="105"/>
        </w:rPr>
        <w:t> </w:t>
      </w:r>
      <w:r>
        <w:rPr>
          <w:w w:val="105"/>
        </w:rPr>
        <w:t>We</w:t>
      </w:r>
      <w:r>
        <w:rPr>
          <w:w w:val="105"/>
        </w:rPr>
        <w:t> explored</w:t>
      </w:r>
      <w:r>
        <w:rPr>
          <w:w w:val="105"/>
        </w:rPr>
        <w:t> tactics</w:t>
      </w:r>
      <w:r>
        <w:rPr>
          <w:w w:val="105"/>
        </w:rPr>
        <w:t> to</w:t>
      </w:r>
      <w:r>
        <w:rPr>
          <w:w w:val="105"/>
        </w:rPr>
        <w:t> search</w:t>
      </w:r>
      <w:r>
        <w:rPr>
          <w:w w:val="105"/>
        </w:rPr>
        <w:t> for</w:t>
      </w:r>
      <w:r>
        <w:rPr>
          <w:w w:val="105"/>
        </w:rPr>
        <w:t> a</w:t>
      </w:r>
      <w:r>
        <w:rPr>
          <w:w w:val="105"/>
        </w:rPr>
        <w:t> term</w:t>
      </w:r>
      <w:r>
        <w:rPr>
          <w:w w:val="105"/>
        </w:rPr>
        <w:t> of</w:t>
      </w:r>
      <w:r>
        <w:rPr>
          <w:w w:val="105"/>
        </w:rPr>
        <w:t> a</w:t>
      </w:r>
      <w:r>
        <w:rPr>
          <w:w w:val="105"/>
        </w:rPr>
        <w:t> given</w:t>
      </w:r>
      <w:r>
        <w:rPr>
          <w:w w:val="105"/>
        </w:rPr>
        <w:t> type</w:t>
      </w:r>
      <w:r>
        <w:rPr>
          <w:spacing w:val="80"/>
          <w:w w:val="105"/>
        </w:rPr>
        <w:t> </w:t>
      </w:r>
      <w:r>
        <w:rPr>
          <w:w w:val="105"/>
        </w:rPr>
        <w:t>(ie, a proof of a given term), by solving a goal such as the one below, which contains the term variable </w:t>
      </w:r>
      <w:r>
        <w:rPr>
          <w:rFonts w:ascii="LM Mono 10"/>
          <w:w w:val="105"/>
        </w:rPr>
        <w:t>?P</w:t>
      </w:r>
      <w:r>
        <w:rPr>
          <w:w w:val="105"/>
        </w:rPr>
        <w:t>.</w:t>
      </w:r>
    </w:p>
    <w:p>
      <w:pPr>
        <w:pStyle w:val="BodyText"/>
        <w:spacing w:before="70"/>
        <w:ind w:left="255" w:right="327"/>
        <w:jc w:val="center"/>
      </w:pPr>
      <w:r>
        <w:rPr>
          <w:rFonts w:ascii="LM Mono 10"/>
        </w:rPr>
        <w:t>"?P</w:t>
      </w:r>
      <w:r>
        <w:rPr>
          <w:rFonts w:ascii="LM Mono 10"/>
          <w:spacing w:val="-10"/>
        </w:rPr>
        <w:t> </w:t>
      </w:r>
      <w:r>
        <w:rPr>
          <w:rFonts w:ascii="LM Mono 10"/>
        </w:rPr>
        <w:t>:</w:t>
      </w:r>
      <w:r>
        <w:rPr>
          <w:rFonts w:ascii="LM Mono 10"/>
          <w:spacing w:val="-10"/>
        </w:rPr>
        <w:t> </w:t>
      </w:r>
      <w:r>
        <w:rPr>
          <w:rFonts w:ascii="LM Mono 10"/>
        </w:rPr>
        <w:t>(</w:t>
      </w:r>
      <w:r>
        <w:rPr>
          <w:rFonts w:ascii="LM Mono 10"/>
          <w:spacing w:val="-8"/>
        </w:rPr>
        <w:t> </w:t>
      </w:r>
      <w:r>
        <w:rPr>
          <w:rFonts w:ascii="LM Mono 10"/>
        </w:rPr>
        <w:t>X</w:t>
      </w:r>
      <w:r>
        <w:rPr>
          <w:rFonts w:ascii="LM Mono 10"/>
          <w:spacing w:val="-10"/>
        </w:rPr>
        <w:t> </w:t>
      </w:r>
      <w:r>
        <w:rPr>
          <w:rFonts w:ascii="LM Mono 10"/>
        </w:rPr>
        <w:t>|-</w:t>
      </w:r>
      <w:r>
        <w:rPr>
          <w:rFonts w:ascii="LM Mono 10"/>
          <w:spacing w:val="-9"/>
        </w:rPr>
        <w:t> </w:t>
      </w:r>
      <w:r>
        <w:rPr>
          <w:rFonts w:ascii="LM Mono 10"/>
        </w:rPr>
        <w:t>*</w:t>
      </w:r>
      <w:r>
        <w:rPr>
          <w:rFonts w:ascii="LM Mono 10"/>
          <w:spacing w:val="-9"/>
        </w:rPr>
        <w:t> </w:t>
      </w:r>
      <w:r>
        <w:rPr>
          <w:rFonts w:ascii="LM Mono 10"/>
        </w:rPr>
        <w:t>*</w:t>
      </w:r>
      <w:r>
        <w:rPr>
          <w:rFonts w:ascii="LM Mono 10"/>
          <w:spacing w:val="-9"/>
        </w:rPr>
        <w:t> </w:t>
      </w:r>
      <w:r>
        <w:rPr>
          <w:rFonts w:ascii="LM Mono 10"/>
        </w:rPr>
        <w:t>Y)</w:t>
      </w:r>
      <w:r>
        <w:rPr>
          <w:rFonts w:ascii="LM Mono 10"/>
          <w:spacing w:val="-9"/>
        </w:rPr>
        <w:t> </w:t>
      </w:r>
      <w:r>
        <w:rPr>
          <w:rFonts w:ascii="LM Mono 10"/>
        </w:rPr>
        <w:t>--&gt;</w:t>
      </w:r>
      <w:r>
        <w:rPr>
          <w:rFonts w:ascii="LM Mono 10"/>
          <w:spacing w:val="-9"/>
        </w:rPr>
        <w:t> </w:t>
      </w:r>
      <w:r>
        <w:rPr>
          <w:rFonts w:ascii="LM Mono 10"/>
        </w:rPr>
        <w:t>(</w:t>
      </w:r>
      <w:r>
        <w:rPr>
          <w:rFonts w:ascii="LM Mono 10"/>
          <w:spacing w:val="-9"/>
        </w:rPr>
        <w:t> </w:t>
      </w:r>
      <w:r>
        <w:rPr>
          <w:rFonts w:ascii="LM Mono 10"/>
        </w:rPr>
        <w:t>*</w:t>
      </w:r>
      <w:r>
        <w:rPr>
          <w:rFonts w:ascii="LM Mono 10"/>
          <w:spacing w:val="-9"/>
        </w:rPr>
        <w:t> </w:t>
      </w:r>
      <w:r>
        <w:rPr>
          <w:rFonts w:ascii="LM Mono 10"/>
        </w:rPr>
        <w:t>*</w:t>
      </w:r>
      <w:r>
        <w:rPr>
          <w:rFonts w:ascii="LM Mono 10"/>
          <w:spacing w:val="-10"/>
        </w:rPr>
        <w:t> </w:t>
      </w:r>
      <w:r>
        <w:rPr>
          <w:rFonts w:ascii="LM Mono 10"/>
        </w:rPr>
        <w:t>X</w:t>
      </w:r>
      <w:r>
        <w:rPr>
          <w:rFonts w:ascii="LM Mono 10"/>
          <w:spacing w:val="-8"/>
        </w:rPr>
        <w:t> </w:t>
      </w:r>
      <w:r>
        <w:rPr>
          <w:rFonts w:ascii="LM Mono 10"/>
        </w:rPr>
        <w:t>|-</w:t>
      </w:r>
      <w:r>
        <w:rPr>
          <w:rFonts w:ascii="LM Mono 10"/>
          <w:spacing w:val="-10"/>
        </w:rPr>
        <w:t> </w:t>
      </w:r>
      <w:r>
        <w:rPr>
          <w:rFonts w:ascii="LM Mono 10"/>
          <w:spacing w:val="-4"/>
        </w:rPr>
        <w:t>Y)"</w:t>
      </w:r>
      <w:r>
        <w:rPr>
          <w:spacing w:val="-4"/>
        </w:rPr>
        <w:t>.</w:t>
      </w:r>
    </w:p>
    <w:p>
      <w:pPr>
        <w:pStyle w:val="BodyText"/>
        <w:spacing w:line="242" w:lineRule="auto" w:before="73"/>
        <w:ind w:right="490" w:firstLine="351"/>
        <w:jc w:val="both"/>
      </w:pPr>
      <w:r>
        <w:rPr>
          <w:w w:val="105"/>
        </w:rPr>
        <w:t>The</w:t>
      </w:r>
      <w:r>
        <w:rPr>
          <w:spacing w:val="-7"/>
          <w:w w:val="105"/>
        </w:rPr>
        <w:t> </w:t>
      </w:r>
      <w:r>
        <w:rPr>
          <w:rFonts w:ascii="LM Mono 10"/>
          <w:w w:val="105"/>
        </w:rPr>
        <w:t>CTT</w:t>
      </w:r>
      <w:r>
        <w:rPr>
          <w:rFonts w:ascii="LM Mono 10"/>
          <w:spacing w:val="-34"/>
          <w:w w:val="105"/>
        </w:rPr>
        <w:t> </w:t>
      </w:r>
      <w:r>
        <w:rPr>
          <w:w w:val="105"/>
        </w:rPr>
        <w:t>theory of Isabelle is not as extensively developed as some other theories</w:t>
      </w:r>
      <w:r>
        <w:rPr>
          <w:w w:val="105"/>
        </w:rPr>
        <w:t> are;</w:t>
      </w:r>
      <w:r>
        <w:rPr>
          <w:w w:val="105"/>
        </w:rPr>
        <w:t> we</w:t>
      </w:r>
      <w:r>
        <w:rPr>
          <w:w w:val="105"/>
        </w:rPr>
        <w:t> found</w:t>
      </w:r>
      <w:r>
        <w:rPr>
          <w:w w:val="105"/>
        </w:rPr>
        <w:t> it</w:t>
      </w:r>
      <w:r>
        <w:rPr>
          <w:w w:val="105"/>
        </w:rPr>
        <w:t> necessary</w:t>
      </w:r>
      <w:r>
        <w:rPr>
          <w:w w:val="105"/>
        </w:rPr>
        <w:t> to</w:t>
      </w:r>
      <w:r>
        <w:rPr>
          <w:w w:val="105"/>
        </w:rPr>
        <w:t> prove</w:t>
      </w:r>
      <w:r>
        <w:rPr>
          <w:w w:val="105"/>
        </w:rPr>
        <w:t> some</w:t>
      </w:r>
      <w:r>
        <w:rPr>
          <w:w w:val="105"/>
        </w:rPr>
        <w:t> general</w:t>
      </w:r>
      <w:r>
        <w:rPr>
          <w:w w:val="105"/>
        </w:rPr>
        <w:t> but</w:t>
      </w:r>
      <w:r>
        <w:rPr>
          <w:w w:val="105"/>
        </w:rPr>
        <w:t> elementary </w:t>
      </w:r>
      <w:r>
        <w:rPr>
          <w:spacing w:val="-2"/>
          <w:w w:val="105"/>
        </w:rPr>
        <w:t>theorems.</w:t>
      </w:r>
    </w:p>
    <w:p>
      <w:pPr>
        <w:pStyle w:val="BodyText"/>
        <w:spacing w:before="102"/>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pacing w:val="-2"/>
          <w:sz w:val="24"/>
        </w:rPr>
        <w:t>Conclusions</w:t>
      </w:r>
    </w:p>
    <w:p>
      <w:pPr>
        <w:pStyle w:val="BodyText"/>
        <w:spacing w:line="252" w:lineRule="auto" w:before="168"/>
        <w:ind w:right="490"/>
        <w:jc w:val="both"/>
      </w:pPr>
      <w:r>
        <w:rPr>
          <w:w w:val="105"/>
        </w:rPr>
        <w:t>We experimented with Twelf because it had appeared that we would get our hands on the proofs “for free”, in that in the course of deriving a sequent </w:t>
      </w:r>
      <w:r>
        <w:rPr>
          <w:w w:val="105"/>
        </w:rPr>
        <w:t>or sequent</w:t>
      </w:r>
      <w:r>
        <w:rPr>
          <w:w w:val="105"/>
        </w:rPr>
        <w:t> rule,</w:t>
      </w:r>
      <w:r>
        <w:rPr>
          <w:w w:val="105"/>
        </w:rPr>
        <w:t> we</w:t>
      </w:r>
      <w:r>
        <w:rPr>
          <w:w w:val="105"/>
        </w:rPr>
        <w:t> produce</w:t>
      </w:r>
      <w:r>
        <w:rPr>
          <w:w w:val="105"/>
        </w:rPr>
        <w:t> a</w:t>
      </w:r>
      <w:r>
        <w:rPr>
          <w:w w:val="105"/>
        </w:rPr>
        <w:t> term</w:t>
      </w:r>
      <w:r>
        <w:rPr>
          <w:w w:val="105"/>
        </w:rPr>
        <w:t> which</w:t>
      </w:r>
      <w:r>
        <w:rPr>
          <w:w w:val="105"/>
        </w:rPr>
        <w:t> embodies</w:t>
      </w:r>
      <w:r>
        <w:rPr>
          <w:w w:val="105"/>
        </w:rPr>
        <w:t> the</w:t>
      </w:r>
      <w:r>
        <w:rPr>
          <w:w w:val="105"/>
        </w:rPr>
        <w:t> derivation</w:t>
      </w:r>
      <w:r>
        <w:rPr>
          <w:w w:val="105"/>
        </w:rPr>
        <w:t> performed. Given</w:t>
      </w:r>
      <w:r>
        <w:rPr>
          <w:w w:val="105"/>
        </w:rPr>
        <w:t> our</w:t>
      </w:r>
      <w:r>
        <w:rPr>
          <w:w w:val="105"/>
        </w:rPr>
        <w:t> intention</w:t>
      </w:r>
      <w:r>
        <w:rPr>
          <w:w w:val="105"/>
        </w:rPr>
        <w:t> to</w:t>
      </w:r>
      <w:r>
        <w:rPr>
          <w:w w:val="105"/>
        </w:rPr>
        <w:t> do</w:t>
      </w:r>
      <w:r>
        <w:rPr>
          <w:w w:val="105"/>
        </w:rPr>
        <w:t> a</w:t>
      </w:r>
      <w:r>
        <w:rPr>
          <w:w w:val="105"/>
        </w:rPr>
        <w:t> fully</w:t>
      </w:r>
      <w:r>
        <w:rPr>
          <w:w w:val="105"/>
        </w:rPr>
        <w:t> mechanised</w:t>
      </w:r>
      <w:r>
        <w:rPr>
          <w:w w:val="105"/>
        </w:rPr>
        <w:t> proof</w:t>
      </w:r>
      <w:r>
        <w:rPr>
          <w:w w:val="105"/>
        </w:rPr>
        <w:t> of</w:t>
      </w:r>
      <w:r>
        <w:rPr>
          <w:w w:val="105"/>
        </w:rPr>
        <w:t> the</w:t>
      </w:r>
      <w:r>
        <w:rPr>
          <w:w w:val="105"/>
        </w:rPr>
        <w:t> cut-elimination theorem (in which we manipulate derivations extensively) it had seemed that this</w:t>
      </w:r>
      <w:r>
        <w:rPr>
          <w:w w:val="105"/>
        </w:rPr>
        <w:t> feature</w:t>
      </w:r>
      <w:r>
        <w:rPr>
          <w:w w:val="105"/>
        </w:rPr>
        <w:t> of</w:t>
      </w:r>
      <w:r>
        <w:rPr>
          <w:w w:val="105"/>
        </w:rPr>
        <w:t> Twelf</w:t>
      </w:r>
      <w:r>
        <w:rPr>
          <w:w w:val="105"/>
        </w:rPr>
        <w:t> would</w:t>
      </w:r>
      <w:r>
        <w:rPr>
          <w:w w:val="105"/>
        </w:rPr>
        <w:t> be</w:t>
      </w:r>
      <w:r>
        <w:rPr>
          <w:w w:val="105"/>
        </w:rPr>
        <w:t> useful.</w:t>
      </w:r>
      <w:r>
        <w:rPr>
          <w:spacing w:val="40"/>
          <w:w w:val="105"/>
        </w:rPr>
        <w:t> </w:t>
      </w:r>
      <w:r>
        <w:rPr>
          <w:w w:val="105"/>
        </w:rPr>
        <w:t>Our</w:t>
      </w:r>
      <w:r>
        <w:rPr>
          <w:w w:val="105"/>
        </w:rPr>
        <w:t> work</w:t>
      </w:r>
      <w:r>
        <w:rPr>
          <w:w w:val="105"/>
        </w:rPr>
        <w:t> with</w:t>
      </w:r>
      <w:r>
        <w:rPr>
          <w:w w:val="105"/>
        </w:rPr>
        <w:t> Isabelle/CTT</w:t>
      </w:r>
      <w:r>
        <w:rPr>
          <w:w w:val="105"/>
        </w:rPr>
        <w:t> seemed</w:t>
      </w:r>
      <w:r>
        <w:rPr>
          <w:spacing w:val="80"/>
          <w:w w:val="105"/>
        </w:rPr>
        <w:t> </w:t>
      </w:r>
      <w:r>
        <w:rPr>
          <w:w w:val="105"/>
        </w:rPr>
        <w:t>to indicate that the same things could be done in it as in Twelf (with some effort to produce appropriate derived rules and tactics).</w:t>
      </w:r>
    </w:p>
    <w:p>
      <w:pPr>
        <w:pStyle w:val="BodyText"/>
        <w:spacing w:line="288" w:lineRule="exact" w:before="6"/>
        <w:ind w:right="490" w:firstLine="351"/>
        <w:jc w:val="both"/>
      </w:pPr>
      <w:r>
        <w:rPr>
          <w:w w:val="105"/>
        </w:rPr>
        <w:t>However we realised that although we could produce a term which repre- sented the derivation and showed the elementary steps from which it is com- posed,</w:t>
      </w:r>
      <w:r>
        <w:rPr>
          <w:spacing w:val="-16"/>
          <w:w w:val="105"/>
        </w:rPr>
        <w:t> </w:t>
      </w:r>
      <w:r>
        <w:rPr>
          <w:w w:val="105"/>
        </w:rPr>
        <w:t>we</w:t>
      </w:r>
      <w:r>
        <w:rPr>
          <w:spacing w:val="-16"/>
          <w:w w:val="105"/>
        </w:rPr>
        <w:t> </w:t>
      </w:r>
      <w:r>
        <w:rPr>
          <w:w w:val="105"/>
        </w:rPr>
        <w:t>could</w:t>
      </w:r>
      <w:r>
        <w:rPr>
          <w:spacing w:val="-16"/>
          <w:w w:val="105"/>
        </w:rPr>
        <w:t> </w:t>
      </w:r>
      <w:r>
        <w:rPr>
          <w:w w:val="105"/>
        </w:rPr>
        <w:t>not</w:t>
      </w:r>
      <w:r>
        <w:rPr>
          <w:spacing w:val="-15"/>
          <w:w w:val="105"/>
        </w:rPr>
        <w:t> </w:t>
      </w:r>
      <w:r>
        <w:rPr>
          <w:w w:val="105"/>
        </w:rPr>
        <w:t>analyse</w:t>
      </w:r>
      <w:r>
        <w:rPr>
          <w:spacing w:val="-16"/>
          <w:w w:val="105"/>
        </w:rPr>
        <w:t> </w:t>
      </w:r>
      <w:r>
        <w:rPr>
          <w:w w:val="105"/>
        </w:rPr>
        <w:t>derivations,</w:t>
      </w:r>
      <w:r>
        <w:rPr>
          <w:spacing w:val="-16"/>
          <w:w w:val="105"/>
        </w:rPr>
        <w:t> </w:t>
      </w:r>
      <w:r>
        <w:rPr>
          <w:rFonts w:ascii="LM Roman 12"/>
          <w:i/>
          <w:w w:val="105"/>
        </w:rPr>
        <w:t>in</w:t>
      </w:r>
      <w:r>
        <w:rPr>
          <w:rFonts w:ascii="LM Roman 12"/>
          <w:i/>
          <w:spacing w:val="-22"/>
          <w:w w:val="105"/>
        </w:rPr>
        <w:t> </w:t>
      </w:r>
      <w:r>
        <w:rPr>
          <w:rFonts w:ascii="LM Roman 12"/>
          <w:i/>
          <w:w w:val="105"/>
        </w:rPr>
        <w:t>the</w:t>
      </w:r>
      <w:r>
        <w:rPr>
          <w:rFonts w:ascii="LM Roman 12"/>
          <w:i/>
          <w:spacing w:val="-22"/>
          <w:w w:val="105"/>
        </w:rPr>
        <w:t> </w:t>
      </w:r>
      <w:r>
        <w:rPr>
          <w:rFonts w:ascii="LM Roman 12"/>
          <w:i/>
          <w:w w:val="105"/>
        </w:rPr>
        <w:t>logic</w:t>
      </w:r>
      <w:r>
        <w:rPr>
          <w:rFonts w:ascii="LM Roman 12"/>
          <w:i/>
          <w:spacing w:val="-22"/>
          <w:w w:val="105"/>
        </w:rPr>
        <w:t> </w:t>
      </w:r>
      <w:r>
        <w:rPr>
          <w:rFonts w:ascii="LM Roman 12"/>
          <w:i/>
          <w:w w:val="105"/>
        </w:rPr>
        <w:t>of</w:t>
      </w:r>
      <w:r>
        <w:rPr>
          <w:rFonts w:ascii="LM Roman 12"/>
          <w:i/>
          <w:spacing w:val="-22"/>
          <w:w w:val="105"/>
        </w:rPr>
        <w:t> </w:t>
      </w:r>
      <w:r>
        <w:rPr>
          <w:rFonts w:ascii="LM Roman 12"/>
          <w:i/>
          <w:w w:val="105"/>
        </w:rPr>
        <w:t>the</w:t>
      </w:r>
      <w:r>
        <w:rPr>
          <w:rFonts w:ascii="LM Roman 12"/>
          <w:i/>
          <w:spacing w:val="-22"/>
          <w:w w:val="105"/>
        </w:rPr>
        <w:t> </w:t>
      </w:r>
      <w:r>
        <w:rPr>
          <w:rFonts w:ascii="LM Roman 12"/>
          <w:i/>
          <w:w w:val="105"/>
        </w:rPr>
        <w:t>theorem</w:t>
      </w:r>
      <w:r>
        <w:rPr>
          <w:rFonts w:ascii="LM Roman 12"/>
          <w:i/>
          <w:spacing w:val="-22"/>
          <w:w w:val="105"/>
        </w:rPr>
        <w:t> </w:t>
      </w:r>
      <w:r>
        <w:rPr>
          <w:rFonts w:ascii="LM Roman 12"/>
          <w:i/>
          <w:w w:val="105"/>
        </w:rPr>
        <w:t>prover</w:t>
      </w:r>
      <w:r>
        <w:rPr>
          <w:w w:val="105"/>
        </w:rPr>
        <w:t>,</w:t>
      </w:r>
      <w:r>
        <w:rPr>
          <w:spacing w:val="-16"/>
          <w:w w:val="105"/>
        </w:rPr>
        <w:t> </w:t>
      </w:r>
      <w:r>
        <w:rPr>
          <w:w w:val="105"/>
        </w:rPr>
        <w:t>in the</w:t>
      </w:r>
      <w:r>
        <w:rPr>
          <w:spacing w:val="-4"/>
          <w:w w:val="105"/>
        </w:rPr>
        <w:t> </w:t>
      </w:r>
      <w:r>
        <w:rPr>
          <w:w w:val="105"/>
        </w:rPr>
        <w:t>required</w:t>
      </w:r>
      <w:r>
        <w:rPr>
          <w:spacing w:val="-3"/>
          <w:w w:val="105"/>
        </w:rPr>
        <w:t> </w:t>
      </w:r>
      <w:r>
        <w:rPr>
          <w:w w:val="105"/>
        </w:rPr>
        <w:t>ways:</w:t>
      </w:r>
      <w:r>
        <w:rPr>
          <w:spacing w:val="23"/>
          <w:w w:val="105"/>
        </w:rPr>
        <w:t> </w:t>
      </w:r>
      <w:r>
        <w:rPr>
          <w:w w:val="105"/>
        </w:rPr>
        <w:t>for</w:t>
      </w:r>
      <w:r>
        <w:rPr>
          <w:spacing w:val="-3"/>
          <w:w w:val="105"/>
        </w:rPr>
        <w:t> </w:t>
      </w:r>
      <w:r>
        <w:rPr>
          <w:w w:val="105"/>
        </w:rPr>
        <w:t>example,</w:t>
      </w:r>
      <w:r>
        <w:rPr>
          <w:spacing w:val="-1"/>
          <w:w w:val="105"/>
        </w:rPr>
        <w:t> </w:t>
      </w:r>
      <w:r>
        <w:rPr>
          <w:w w:val="105"/>
        </w:rPr>
        <w:t>to</w:t>
      </w:r>
      <w:r>
        <w:rPr>
          <w:spacing w:val="-4"/>
          <w:w w:val="105"/>
        </w:rPr>
        <w:t> </w:t>
      </w:r>
      <w:r>
        <w:rPr>
          <w:w w:val="105"/>
        </w:rPr>
        <w:t>ask</w:t>
      </w:r>
      <w:r>
        <w:rPr>
          <w:spacing w:val="-3"/>
          <w:w w:val="105"/>
        </w:rPr>
        <w:t> </w:t>
      </w:r>
      <w:r>
        <w:rPr>
          <w:w w:val="105"/>
        </w:rPr>
        <w:t>which</w:t>
      </w:r>
      <w:r>
        <w:rPr>
          <w:spacing w:val="-4"/>
          <w:w w:val="105"/>
        </w:rPr>
        <w:t> </w:t>
      </w:r>
      <w:r>
        <w:rPr>
          <w:w w:val="105"/>
        </w:rPr>
        <w:t>rule</w:t>
      </w:r>
      <w:r>
        <w:rPr>
          <w:spacing w:val="-3"/>
          <w:w w:val="105"/>
        </w:rPr>
        <w:t> </w:t>
      </w:r>
      <w:r>
        <w:rPr>
          <w:w w:val="105"/>
        </w:rPr>
        <w:t>was</w:t>
      </w:r>
      <w:r>
        <w:rPr>
          <w:spacing w:val="-4"/>
          <w:w w:val="105"/>
        </w:rPr>
        <w:t> </w:t>
      </w:r>
      <w:r>
        <w:rPr>
          <w:w w:val="105"/>
        </w:rPr>
        <w:t>used</w:t>
      </w:r>
      <w:r>
        <w:rPr>
          <w:spacing w:val="-3"/>
          <w:w w:val="105"/>
        </w:rPr>
        <w:t> </w:t>
      </w:r>
      <w:r>
        <w:rPr>
          <w:w w:val="105"/>
        </w:rPr>
        <w:t>in</w:t>
      </w:r>
      <w:r>
        <w:rPr>
          <w:spacing w:val="-4"/>
          <w:w w:val="105"/>
        </w:rPr>
        <w:t> </w:t>
      </w:r>
      <w:r>
        <w:rPr>
          <w:w w:val="105"/>
        </w:rPr>
        <w:t>the</w:t>
      </w:r>
      <w:r>
        <w:rPr>
          <w:spacing w:val="-3"/>
          <w:w w:val="105"/>
        </w:rPr>
        <w:t> </w:t>
      </w:r>
      <w:r>
        <w:rPr>
          <w:w w:val="105"/>
        </w:rPr>
        <w:t>final</w:t>
      </w:r>
      <w:r>
        <w:rPr>
          <w:spacing w:val="-3"/>
          <w:w w:val="105"/>
        </w:rPr>
        <w:t> </w:t>
      </w:r>
      <w:r>
        <w:rPr>
          <w:w w:val="105"/>
        </w:rPr>
        <w:t>step</w:t>
      </w:r>
      <w:r>
        <w:rPr>
          <w:spacing w:val="-3"/>
          <w:w w:val="105"/>
        </w:rPr>
        <w:t> </w:t>
      </w:r>
      <w:r>
        <w:rPr>
          <w:w w:val="105"/>
        </w:rPr>
        <w:t>of the derivation.</w:t>
      </w:r>
      <w:r>
        <w:rPr>
          <w:spacing w:val="40"/>
          <w:w w:val="105"/>
        </w:rPr>
        <w:t> </w:t>
      </w:r>
      <w:r>
        <w:rPr>
          <w:w w:val="105"/>
        </w:rPr>
        <w:t>In the light of this, there seemed to be no benefit in </w:t>
      </w:r>
      <w:r>
        <w:rPr>
          <w:w w:val="105"/>
        </w:rPr>
        <w:t>pursuing an implementation using dependent type theory.</w:t>
      </w:r>
    </w:p>
    <w:p>
      <w:pPr>
        <w:pStyle w:val="BodyText"/>
        <w:spacing w:line="252" w:lineRule="auto" w:before="32"/>
        <w:ind w:right="490" w:firstLine="351"/>
        <w:jc w:val="both"/>
      </w:pPr>
      <w:r>
        <w:rPr>
          <w:w w:val="105"/>
        </w:rPr>
        <w:t>We</w:t>
      </w:r>
      <w:r>
        <w:rPr>
          <w:spacing w:val="-11"/>
          <w:w w:val="105"/>
        </w:rPr>
        <w:t> </w:t>
      </w:r>
      <w:r>
        <w:rPr>
          <w:w w:val="105"/>
        </w:rPr>
        <w:t>have</w:t>
      </w:r>
      <w:r>
        <w:rPr>
          <w:spacing w:val="-11"/>
          <w:w w:val="105"/>
        </w:rPr>
        <w:t> </w:t>
      </w:r>
      <w:r>
        <w:rPr>
          <w:w w:val="105"/>
        </w:rPr>
        <w:t>referred</w:t>
      </w:r>
      <w:r>
        <w:rPr>
          <w:spacing w:val="-11"/>
          <w:w w:val="105"/>
        </w:rPr>
        <w:t> </w:t>
      </w:r>
      <w:r>
        <w:rPr>
          <w:w w:val="105"/>
        </w:rPr>
        <w:t>to</w:t>
      </w:r>
      <w:r>
        <w:rPr>
          <w:spacing w:val="-11"/>
          <w:w w:val="105"/>
        </w:rPr>
        <w:t> </w:t>
      </w:r>
      <w:r>
        <w:rPr>
          <w:w w:val="105"/>
        </w:rPr>
        <w:t>a</w:t>
      </w:r>
      <w:r>
        <w:rPr>
          <w:spacing w:val="-11"/>
          <w:w w:val="105"/>
        </w:rPr>
        <w:t> </w:t>
      </w:r>
      <w:r>
        <w:rPr>
          <w:w w:val="105"/>
        </w:rPr>
        <w:t>proof</w:t>
      </w:r>
      <w:r>
        <w:rPr>
          <w:spacing w:val="-11"/>
          <w:w w:val="105"/>
        </w:rPr>
        <w:t> </w:t>
      </w:r>
      <w:r>
        <w:rPr>
          <w:w w:val="105"/>
        </w:rPr>
        <w:t>in</w:t>
      </w:r>
      <w:r>
        <w:rPr>
          <w:spacing w:val="-11"/>
          <w:w w:val="105"/>
        </w:rPr>
        <w:t> </w:t>
      </w:r>
      <w:r>
        <w:rPr>
          <w:w w:val="105"/>
        </w:rPr>
        <w:t>Twelf</w:t>
      </w:r>
      <w:r>
        <w:rPr>
          <w:spacing w:val="-11"/>
          <w:w w:val="105"/>
        </w:rPr>
        <w:t> </w:t>
      </w:r>
      <w:r>
        <w:rPr>
          <w:w w:val="105"/>
        </w:rPr>
        <w:t>of</w:t>
      </w:r>
      <w:r>
        <w:rPr>
          <w:spacing w:val="-11"/>
          <w:w w:val="105"/>
        </w:rPr>
        <w:t> </w:t>
      </w:r>
      <w:r>
        <w:rPr>
          <w:w w:val="105"/>
        </w:rPr>
        <w:t>the</w:t>
      </w:r>
      <w:r>
        <w:rPr>
          <w:spacing w:val="-11"/>
          <w:w w:val="105"/>
        </w:rPr>
        <w:t> </w:t>
      </w:r>
      <w:r>
        <w:rPr>
          <w:w w:val="105"/>
        </w:rPr>
        <w:t>cut-elimination</w:t>
      </w:r>
      <w:r>
        <w:rPr>
          <w:spacing w:val="-11"/>
          <w:w w:val="105"/>
        </w:rPr>
        <w:t> </w:t>
      </w:r>
      <w:r>
        <w:rPr>
          <w:w w:val="105"/>
        </w:rPr>
        <w:t>theorem,</w:t>
      </w:r>
      <w:r>
        <w:rPr>
          <w:spacing w:val="-7"/>
          <w:w w:val="105"/>
        </w:rPr>
        <w:t> </w:t>
      </w:r>
      <w:r>
        <w:rPr>
          <w:w w:val="105"/>
        </w:rPr>
        <w:t>noting that it was based on an ingenious way of representing the problem in a </w:t>
      </w:r>
      <w:r>
        <w:rPr>
          <w:w w:val="105"/>
        </w:rPr>
        <w:t>way that</w:t>
      </w:r>
      <w:r>
        <w:rPr>
          <w:w w:val="105"/>
        </w:rPr>
        <w:t> fits</w:t>
      </w:r>
      <w:r>
        <w:rPr>
          <w:w w:val="105"/>
        </w:rPr>
        <w:t> into</w:t>
      </w:r>
      <w:r>
        <w:rPr>
          <w:w w:val="105"/>
        </w:rPr>
        <w:t> Twelf,</w:t>
      </w:r>
      <w:r>
        <w:rPr>
          <w:w w:val="105"/>
        </w:rPr>
        <w:t> and</w:t>
      </w:r>
      <w:r>
        <w:rPr>
          <w:w w:val="105"/>
        </w:rPr>
        <w:t> that</w:t>
      </w:r>
      <w:r>
        <w:rPr>
          <w:w w:val="105"/>
        </w:rPr>
        <w:t> it</w:t>
      </w:r>
      <w:r>
        <w:rPr>
          <w:w w:val="105"/>
        </w:rPr>
        <w:t> was</w:t>
      </w:r>
      <w:r>
        <w:rPr>
          <w:w w:val="105"/>
        </w:rPr>
        <w:t> not</w:t>
      </w:r>
      <w:r>
        <w:rPr>
          <w:w w:val="105"/>
        </w:rPr>
        <w:t> a</w:t>
      </w:r>
      <w:r>
        <w:rPr>
          <w:w w:val="105"/>
        </w:rPr>
        <w:t> fully</w:t>
      </w:r>
      <w:r>
        <w:rPr>
          <w:w w:val="105"/>
        </w:rPr>
        <w:t> formal</w:t>
      </w:r>
      <w:r>
        <w:rPr>
          <w:w w:val="105"/>
        </w:rPr>
        <w:t> proof.</w:t>
      </w:r>
      <w:r>
        <w:rPr>
          <w:spacing w:val="40"/>
          <w:w w:val="105"/>
        </w:rPr>
        <w:t> </w:t>
      </w:r>
      <w:r>
        <w:rPr>
          <w:w w:val="105"/>
        </w:rPr>
        <w:t>Since</w:t>
      </w:r>
      <w:r>
        <w:rPr>
          <w:w w:val="105"/>
        </w:rPr>
        <w:t> we</w:t>
      </w:r>
      <w:r>
        <w:rPr>
          <w:w w:val="105"/>
        </w:rPr>
        <w:t> are aiming</w:t>
      </w:r>
      <w:r>
        <w:rPr>
          <w:spacing w:val="28"/>
          <w:w w:val="105"/>
        </w:rPr>
        <w:t> </w:t>
      </w:r>
      <w:r>
        <w:rPr>
          <w:w w:val="105"/>
        </w:rPr>
        <w:t>for</w:t>
      </w:r>
      <w:r>
        <w:rPr>
          <w:spacing w:val="29"/>
          <w:w w:val="105"/>
        </w:rPr>
        <w:t> </w:t>
      </w:r>
      <w:r>
        <w:rPr>
          <w:w w:val="105"/>
        </w:rPr>
        <w:t>a</w:t>
      </w:r>
      <w:r>
        <w:rPr>
          <w:spacing w:val="28"/>
          <w:w w:val="105"/>
        </w:rPr>
        <w:t> </w:t>
      </w:r>
      <w:r>
        <w:rPr>
          <w:w w:val="105"/>
        </w:rPr>
        <w:t>formal</w:t>
      </w:r>
      <w:r>
        <w:rPr>
          <w:spacing w:val="29"/>
          <w:w w:val="105"/>
        </w:rPr>
        <w:t> </w:t>
      </w:r>
      <w:r>
        <w:rPr>
          <w:w w:val="105"/>
        </w:rPr>
        <w:t>proof,</w:t>
      </w:r>
      <w:r>
        <w:rPr>
          <w:spacing w:val="34"/>
          <w:w w:val="105"/>
        </w:rPr>
        <w:t> </w:t>
      </w:r>
      <w:r>
        <w:rPr>
          <w:w w:val="105"/>
        </w:rPr>
        <w:t>using</w:t>
      </w:r>
      <w:r>
        <w:rPr>
          <w:spacing w:val="29"/>
          <w:w w:val="105"/>
        </w:rPr>
        <w:t> </w:t>
      </w:r>
      <w:r>
        <w:rPr>
          <w:w w:val="105"/>
        </w:rPr>
        <w:t>techniques</w:t>
      </w:r>
      <w:r>
        <w:rPr>
          <w:spacing w:val="28"/>
          <w:w w:val="105"/>
        </w:rPr>
        <w:t> </w:t>
      </w:r>
      <w:r>
        <w:rPr>
          <w:w w:val="105"/>
        </w:rPr>
        <w:t>which</w:t>
      </w:r>
      <w:r>
        <w:rPr>
          <w:spacing w:val="27"/>
          <w:w w:val="105"/>
        </w:rPr>
        <w:t> </w:t>
      </w:r>
      <w:r>
        <w:rPr>
          <w:w w:val="105"/>
        </w:rPr>
        <w:t>would</w:t>
      </w:r>
      <w:r>
        <w:rPr>
          <w:spacing w:val="29"/>
          <w:w w:val="105"/>
        </w:rPr>
        <w:t> </w:t>
      </w:r>
      <w:r>
        <w:rPr>
          <w:w w:val="105"/>
        </w:rPr>
        <w:t>apply</w:t>
      </w:r>
      <w:r>
        <w:rPr>
          <w:spacing w:val="28"/>
          <w:w w:val="105"/>
        </w:rPr>
        <w:t> </w:t>
      </w:r>
      <w:r>
        <w:rPr>
          <w:w w:val="105"/>
        </w:rPr>
        <w:t>equally</w:t>
      </w:r>
      <w:r>
        <w:rPr>
          <w:spacing w:val="29"/>
          <w:w w:val="105"/>
        </w:rPr>
        <w:t> </w:t>
      </w:r>
      <w:r>
        <w:rPr>
          <w:spacing w:val="-5"/>
          <w:w w:val="105"/>
        </w:rPr>
        <w:t>for</w:t>
      </w:r>
    </w:p>
    <w:p>
      <w:pPr>
        <w:spacing w:after="0" w:line="252" w:lineRule="auto"/>
        <w:jc w:val="both"/>
        <w:sectPr>
          <w:pgSz w:w="12240" w:h="15840"/>
          <w:pgMar w:header="875" w:footer="837" w:top="1080" w:bottom="1020" w:left="1720" w:right="1720"/>
        </w:sectPr>
      </w:pPr>
    </w:p>
    <w:p>
      <w:pPr>
        <w:pStyle w:val="BodyText"/>
        <w:spacing w:before="47"/>
        <w:ind w:left="0"/>
      </w:pPr>
    </w:p>
    <w:p>
      <w:pPr>
        <w:pStyle w:val="BodyText"/>
        <w:spacing w:line="252" w:lineRule="auto" w:before="1"/>
        <w:ind w:right="490"/>
        <w:jc w:val="both"/>
      </w:pPr>
      <w:r>
        <w:rPr>
          <w:w w:val="105"/>
        </w:rPr>
        <w:t>other proof-theoretic results, we felt that this cut-elimination proof does </w:t>
      </w:r>
      <w:r>
        <w:rPr>
          <w:w w:val="105"/>
        </w:rPr>
        <w:t>not indicate</w:t>
      </w:r>
      <w:r>
        <w:rPr>
          <w:spacing w:val="9"/>
          <w:w w:val="105"/>
        </w:rPr>
        <w:t> </w:t>
      </w:r>
      <w:r>
        <w:rPr>
          <w:w w:val="105"/>
        </w:rPr>
        <w:t>that</w:t>
      </w:r>
      <w:r>
        <w:rPr>
          <w:spacing w:val="9"/>
          <w:w w:val="105"/>
        </w:rPr>
        <w:t> </w:t>
      </w:r>
      <w:r>
        <w:rPr>
          <w:w w:val="105"/>
        </w:rPr>
        <w:t>dependent</w:t>
      </w:r>
      <w:r>
        <w:rPr>
          <w:spacing w:val="9"/>
          <w:w w:val="105"/>
        </w:rPr>
        <w:t> </w:t>
      </w:r>
      <w:r>
        <w:rPr>
          <w:w w:val="105"/>
        </w:rPr>
        <w:t>type</w:t>
      </w:r>
      <w:r>
        <w:rPr>
          <w:spacing w:val="9"/>
          <w:w w:val="105"/>
        </w:rPr>
        <w:t> </w:t>
      </w:r>
      <w:r>
        <w:rPr>
          <w:w w:val="105"/>
        </w:rPr>
        <w:t>theory</w:t>
      </w:r>
      <w:r>
        <w:rPr>
          <w:spacing w:val="9"/>
          <w:w w:val="105"/>
        </w:rPr>
        <w:t> </w:t>
      </w:r>
      <w:r>
        <w:rPr>
          <w:w w:val="105"/>
        </w:rPr>
        <w:t>would</w:t>
      </w:r>
      <w:r>
        <w:rPr>
          <w:spacing w:val="9"/>
          <w:w w:val="105"/>
        </w:rPr>
        <w:t> </w:t>
      </w:r>
      <w:r>
        <w:rPr>
          <w:w w:val="105"/>
        </w:rPr>
        <w:t>be</w:t>
      </w:r>
      <w:r>
        <w:rPr>
          <w:spacing w:val="9"/>
          <w:w w:val="105"/>
        </w:rPr>
        <w:t> </w:t>
      </w:r>
      <w:r>
        <w:rPr>
          <w:w w:val="105"/>
        </w:rPr>
        <w:t>powerful</w:t>
      </w:r>
      <w:r>
        <w:rPr>
          <w:spacing w:val="9"/>
          <w:w w:val="105"/>
        </w:rPr>
        <w:t> </w:t>
      </w:r>
      <w:r>
        <w:rPr>
          <w:w w:val="105"/>
        </w:rPr>
        <w:t>enough</w:t>
      </w:r>
      <w:r>
        <w:rPr>
          <w:spacing w:val="9"/>
          <w:w w:val="105"/>
        </w:rPr>
        <w:t> </w:t>
      </w:r>
      <w:r>
        <w:rPr>
          <w:w w:val="105"/>
        </w:rPr>
        <w:t>for</w:t>
      </w:r>
      <w:r>
        <w:rPr>
          <w:spacing w:val="10"/>
          <w:w w:val="105"/>
        </w:rPr>
        <w:t> </w:t>
      </w:r>
      <w:r>
        <w:rPr>
          <w:w w:val="105"/>
        </w:rPr>
        <w:t>our</w:t>
      </w:r>
      <w:r>
        <w:rPr>
          <w:spacing w:val="9"/>
          <w:w w:val="105"/>
        </w:rPr>
        <w:t> </w:t>
      </w:r>
      <w:r>
        <w:rPr>
          <w:spacing w:val="-2"/>
          <w:w w:val="105"/>
        </w:rPr>
        <w:t>needs.</w:t>
      </w:r>
    </w:p>
    <w:p>
      <w:pPr>
        <w:pStyle w:val="BodyText"/>
        <w:spacing w:before="23"/>
        <w:ind w:left="0"/>
      </w:pPr>
    </w:p>
    <w:p>
      <w:pPr>
        <w:pStyle w:val="Heading1"/>
        <w:numPr>
          <w:ilvl w:val="0"/>
          <w:numId w:val="1"/>
        </w:numPr>
        <w:tabs>
          <w:tab w:pos="901" w:val="left" w:leader="none"/>
        </w:tabs>
        <w:spacing w:line="240" w:lineRule="auto" w:before="0" w:after="0"/>
        <w:ind w:left="901" w:right="0" w:hanging="484"/>
        <w:jc w:val="left"/>
      </w:pPr>
      <w:r>
        <w:rPr/>
        <w:t>The</w:t>
      </w:r>
      <w:r>
        <w:rPr>
          <w:spacing w:val="28"/>
        </w:rPr>
        <w:t> </w:t>
      </w:r>
      <w:r>
        <w:rPr/>
        <w:t>Isabelle/HOL</w:t>
      </w:r>
      <w:r>
        <w:rPr>
          <w:spacing w:val="31"/>
        </w:rPr>
        <w:t> </w:t>
      </w:r>
      <w:r>
        <w:rPr>
          <w:spacing w:val="-2"/>
        </w:rPr>
        <w:t>implementation</w:t>
      </w:r>
    </w:p>
    <w:p>
      <w:pPr>
        <w:pStyle w:val="BodyText"/>
        <w:spacing w:before="190"/>
        <w:ind w:right="489"/>
        <w:jc w:val="both"/>
      </w:pPr>
      <w:r>
        <w:rPr>
          <w:rFonts w:ascii="LM Mono 10" w:hAnsi="LM Mono 10"/>
          <w:w w:val="105"/>
        </w:rPr>
        <w:t>HOL</w:t>
      </w:r>
      <w:r>
        <w:rPr>
          <w:rFonts w:ascii="LM Mono 10" w:hAnsi="LM Mono 10"/>
          <w:spacing w:val="-34"/>
          <w:w w:val="105"/>
        </w:rPr>
        <w:t> </w:t>
      </w:r>
      <w:r>
        <w:rPr>
          <w:w w:val="105"/>
        </w:rPr>
        <w:t>is</w:t>
      </w:r>
      <w:r>
        <w:rPr>
          <w:spacing w:val="-15"/>
          <w:w w:val="105"/>
        </w:rPr>
        <w:t> </w:t>
      </w:r>
      <w:r>
        <w:rPr>
          <w:w w:val="105"/>
        </w:rPr>
        <w:t>an</w:t>
      </w:r>
      <w:r>
        <w:rPr>
          <w:spacing w:val="-16"/>
          <w:w w:val="105"/>
        </w:rPr>
        <w:t> </w:t>
      </w:r>
      <w:r>
        <w:rPr>
          <w:w w:val="105"/>
        </w:rPr>
        <w:t>Isabelle</w:t>
      </w:r>
      <w:r>
        <w:rPr>
          <w:spacing w:val="-16"/>
          <w:w w:val="105"/>
        </w:rPr>
        <w:t> </w:t>
      </w:r>
      <w:r>
        <w:rPr>
          <w:w w:val="105"/>
        </w:rPr>
        <w:t>theory</w:t>
      </w:r>
      <w:r>
        <w:rPr>
          <w:spacing w:val="-15"/>
          <w:w w:val="105"/>
        </w:rPr>
        <w:t> </w:t>
      </w:r>
      <w:r>
        <w:rPr>
          <w:w w:val="105"/>
        </w:rPr>
        <w:t>based</w:t>
      </w:r>
      <w:r>
        <w:rPr>
          <w:spacing w:val="-5"/>
          <w:w w:val="105"/>
        </w:rPr>
        <w:t> </w:t>
      </w:r>
      <w:r>
        <w:rPr>
          <w:w w:val="105"/>
        </w:rPr>
        <w:t>on</w:t>
      </w:r>
      <w:r>
        <w:rPr>
          <w:spacing w:val="-6"/>
          <w:w w:val="105"/>
        </w:rPr>
        <w:t> </w:t>
      </w:r>
      <w:r>
        <w:rPr>
          <w:w w:val="105"/>
        </w:rPr>
        <w:t>the</w:t>
      </w:r>
      <w:r>
        <w:rPr>
          <w:spacing w:val="-6"/>
          <w:w w:val="105"/>
        </w:rPr>
        <w:t> </w:t>
      </w:r>
      <w:r>
        <w:rPr>
          <w:w w:val="105"/>
        </w:rPr>
        <w:t>higher-order</w:t>
      </w:r>
      <w:r>
        <w:rPr>
          <w:spacing w:val="-6"/>
          <w:w w:val="105"/>
        </w:rPr>
        <w:t> </w:t>
      </w:r>
      <w:r>
        <w:rPr>
          <w:w w:val="105"/>
        </w:rPr>
        <w:t>logic</w:t>
      </w:r>
      <w:r>
        <w:rPr>
          <w:spacing w:val="-6"/>
          <w:w w:val="105"/>
        </w:rPr>
        <w:t> </w:t>
      </w:r>
      <w:r>
        <w:rPr>
          <w:w w:val="105"/>
        </w:rPr>
        <w:t>of</w:t>
      </w:r>
      <w:r>
        <w:rPr>
          <w:spacing w:val="-6"/>
          <w:w w:val="105"/>
        </w:rPr>
        <w:t> </w:t>
      </w:r>
      <w:r>
        <w:rPr>
          <w:w w:val="105"/>
        </w:rPr>
        <w:t>Church</w:t>
      </w:r>
      <w:r>
        <w:rPr>
          <w:spacing w:val="-6"/>
          <w:w w:val="105"/>
        </w:rPr>
        <w:t> </w:t>
      </w:r>
      <w:r>
        <w:rPr>
          <w:w w:val="105"/>
        </w:rPr>
        <w:t>[3]</w:t>
      </w:r>
      <w:r>
        <w:rPr>
          <w:spacing w:val="-6"/>
          <w:w w:val="105"/>
        </w:rPr>
        <w:t> </w:t>
      </w:r>
      <w:r>
        <w:rPr>
          <w:w w:val="105"/>
        </w:rPr>
        <w:t>and</w:t>
      </w:r>
      <w:r>
        <w:rPr>
          <w:spacing w:val="-6"/>
          <w:w w:val="105"/>
        </w:rPr>
        <w:t> </w:t>
      </w:r>
      <w:r>
        <w:rPr>
          <w:w w:val="105"/>
        </w:rPr>
        <w:t>the HOL</w:t>
      </w:r>
      <w:r>
        <w:rPr>
          <w:w w:val="105"/>
        </w:rPr>
        <w:t> system</w:t>
      </w:r>
      <w:r>
        <w:rPr>
          <w:w w:val="105"/>
        </w:rPr>
        <w:t> of</w:t>
      </w:r>
      <w:r>
        <w:rPr>
          <w:w w:val="105"/>
        </w:rPr>
        <w:t> Gordon</w:t>
      </w:r>
      <w:r>
        <w:rPr>
          <w:w w:val="105"/>
        </w:rPr>
        <w:t> [8].</w:t>
      </w:r>
      <w:r>
        <w:rPr>
          <w:spacing w:val="40"/>
          <w:w w:val="105"/>
        </w:rPr>
        <w:t> </w:t>
      </w:r>
      <w:r>
        <w:rPr>
          <w:w w:val="105"/>
        </w:rPr>
        <w:t>Thus</w:t>
      </w:r>
      <w:r>
        <w:rPr>
          <w:w w:val="105"/>
        </w:rPr>
        <w:t> it</w:t>
      </w:r>
      <w:r>
        <w:rPr>
          <w:w w:val="105"/>
        </w:rPr>
        <w:t> includes</w:t>
      </w:r>
      <w:r>
        <w:rPr>
          <w:w w:val="105"/>
        </w:rPr>
        <w:t> quantification</w:t>
      </w:r>
      <w:r>
        <w:rPr>
          <w:w w:val="105"/>
        </w:rPr>
        <w:t> and</w:t>
      </w:r>
      <w:r>
        <w:rPr>
          <w:w w:val="105"/>
        </w:rPr>
        <w:t> abstraction over</w:t>
      </w:r>
      <w:r>
        <w:rPr>
          <w:w w:val="105"/>
        </w:rPr>
        <w:t> higher-order</w:t>
      </w:r>
      <w:r>
        <w:rPr>
          <w:w w:val="105"/>
        </w:rPr>
        <w:t> functions</w:t>
      </w:r>
      <w:r>
        <w:rPr>
          <w:w w:val="105"/>
        </w:rPr>
        <w:t> and</w:t>
      </w:r>
      <w:r>
        <w:rPr>
          <w:w w:val="105"/>
        </w:rPr>
        <w:t> predicates.</w:t>
      </w:r>
      <w:r>
        <w:rPr>
          <w:spacing w:val="40"/>
          <w:w w:val="105"/>
        </w:rPr>
        <w:t> </w:t>
      </w:r>
      <w:r>
        <w:rPr>
          <w:w w:val="105"/>
        </w:rPr>
        <w:t>The</w:t>
      </w:r>
      <w:r>
        <w:rPr>
          <w:w w:val="105"/>
        </w:rPr>
        <w:t> </w:t>
      </w:r>
      <w:r>
        <w:rPr>
          <w:rFonts w:ascii="LM Mono 10" w:hAnsi="LM Mono 10"/>
          <w:w w:val="105"/>
        </w:rPr>
        <w:t>HOL</w:t>
      </w:r>
      <w:r>
        <w:rPr>
          <w:rFonts w:ascii="LM Mono 10" w:hAnsi="LM Mono 10"/>
          <w:spacing w:val="-34"/>
          <w:w w:val="105"/>
        </w:rPr>
        <w:t> </w:t>
      </w:r>
      <w:r>
        <w:rPr>
          <w:w w:val="105"/>
        </w:rPr>
        <w:t>theory</w:t>
      </w:r>
      <w:r>
        <w:rPr>
          <w:w w:val="105"/>
        </w:rPr>
        <w:t> uses</w:t>
      </w:r>
      <w:r>
        <w:rPr>
          <w:w w:val="105"/>
        </w:rPr>
        <w:t> Isabelle’s own</w:t>
      </w:r>
      <w:r>
        <w:rPr>
          <w:w w:val="105"/>
        </w:rPr>
        <w:t> type</w:t>
      </w:r>
      <w:r>
        <w:rPr>
          <w:w w:val="105"/>
        </w:rPr>
        <w:t> system</w:t>
      </w:r>
      <w:r>
        <w:rPr>
          <w:w w:val="105"/>
        </w:rPr>
        <w:t> and</w:t>
      </w:r>
      <w:r>
        <w:rPr>
          <w:w w:val="105"/>
        </w:rPr>
        <w:t> function</w:t>
      </w:r>
      <w:r>
        <w:rPr>
          <w:w w:val="105"/>
        </w:rPr>
        <w:t> application</w:t>
      </w:r>
      <w:r>
        <w:rPr>
          <w:w w:val="105"/>
        </w:rPr>
        <w:t> and</w:t>
      </w:r>
      <w:r>
        <w:rPr>
          <w:w w:val="105"/>
        </w:rPr>
        <w:t> abstraction</w:t>
      </w:r>
      <w:r>
        <w:rPr>
          <w:w w:val="105"/>
        </w:rPr>
        <w:t> (that</w:t>
      </w:r>
      <w:r>
        <w:rPr>
          <w:w w:val="105"/>
        </w:rPr>
        <w:t> is,</w:t>
      </w:r>
      <w:r>
        <w:rPr>
          <w:w w:val="105"/>
        </w:rPr>
        <w:t> object- level types and functions are identified with meta-level types and functions). Isabelle/HOL</w:t>
      </w:r>
      <w:r>
        <w:rPr>
          <w:spacing w:val="-1"/>
          <w:w w:val="105"/>
        </w:rPr>
        <w:t> </w:t>
      </w:r>
      <w:r>
        <w:rPr>
          <w:w w:val="105"/>
        </w:rPr>
        <w:t>contains</w:t>
      </w:r>
      <w:r>
        <w:rPr>
          <w:spacing w:val="-1"/>
          <w:w w:val="105"/>
        </w:rPr>
        <w:t> </w:t>
      </w:r>
      <w:r>
        <w:rPr>
          <w:w w:val="105"/>
        </w:rPr>
        <w:t>constructs</w:t>
      </w:r>
      <w:r>
        <w:rPr>
          <w:spacing w:val="-1"/>
          <w:w w:val="105"/>
        </w:rPr>
        <w:t> </w:t>
      </w:r>
      <w:r>
        <w:rPr>
          <w:w w:val="105"/>
        </w:rPr>
        <w:t>found</w:t>
      </w:r>
      <w:r>
        <w:rPr>
          <w:spacing w:val="-1"/>
          <w:w w:val="105"/>
        </w:rPr>
        <w:t> </w:t>
      </w:r>
      <w:r>
        <w:rPr>
          <w:w w:val="105"/>
        </w:rPr>
        <w:t>in</w:t>
      </w:r>
      <w:r>
        <w:rPr>
          <w:spacing w:val="-1"/>
          <w:w w:val="105"/>
        </w:rPr>
        <w:t> </w:t>
      </w:r>
      <w:r>
        <w:rPr>
          <w:w w:val="105"/>
        </w:rPr>
        <w:t>functional</w:t>
      </w:r>
      <w:r>
        <w:rPr>
          <w:spacing w:val="-1"/>
          <w:w w:val="105"/>
        </w:rPr>
        <w:t> </w:t>
      </w:r>
      <w:r>
        <w:rPr>
          <w:w w:val="105"/>
        </w:rPr>
        <w:t>programming</w:t>
      </w:r>
      <w:r>
        <w:rPr>
          <w:spacing w:val="-1"/>
          <w:w w:val="105"/>
        </w:rPr>
        <w:t> </w:t>
      </w:r>
      <w:r>
        <w:rPr>
          <w:w w:val="105"/>
        </w:rPr>
        <w:t>languages (such</w:t>
      </w:r>
      <w:r>
        <w:rPr>
          <w:spacing w:val="-16"/>
          <w:w w:val="105"/>
        </w:rPr>
        <w:t> </w:t>
      </w:r>
      <w:r>
        <w:rPr>
          <w:w w:val="105"/>
        </w:rPr>
        <w:t>as</w:t>
      </w:r>
      <w:r>
        <w:rPr>
          <w:spacing w:val="-3"/>
          <w:w w:val="105"/>
        </w:rPr>
        <w:t> </w:t>
      </w:r>
      <w:r>
        <w:rPr>
          <w:rFonts w:ascii="LM Mono 10" w:hAnsi="LM Mono 10"/>
          <w:w w:val="105"/>
        </w:rPr>
        <w:t>datatype</w:t>
      </w:r>
      <w:r>
        <w:rPr>
          <w:rFonts w:ascii="LM Mono 10" w:hAnsi="LM Mono 10"/>
          <w:spacing w:val="-34"/>
          <w:w w:val="105"/>
        </w:rPr>
        <w:t> </w:t>
      </w:r>
      <w:r>
        <w:rPr>
          <w:w w:val="105"/>
        </w:rPr>
        <w:t>and </w:t>
      </w:r>
      <w:r>
        <w:rPr>
          <w:rFonts w:ascii="LM Mono 10" w:hAnsi="LM Mono 10"/>
          <w:w w:val="105"/>
        </w:rPr>
        <w:t>let</w:t>
      </w:r>
      <w:r>
        <w:rPr>
          <w:w w:val="105"/>
        </w:rPr>
        <w:t>) which greatly facilitates re-implementing a pro- gram in Isabelle/HOL, and then reasoning about it.</w:t>
      </w:r>
      <w:r>
        <w:rPr>
          <w:spacing w:val="40"/>
          <w:w w:val="105"/>
        </w:rPr>
        <w:t> </w:t>
      </w:r>
      <w:r>
        <w:rPr>
          <w:w w:val="105"/>
        </w:rPr>
        <w:t>However limitations (not found in, say, Standard ML itself) prevent defining types which are empty or which are not sets, or functions which may not terminate.</w:t>
      </w:r>
    </w:p>
    <w:p>
      <w:pPr>
        <w:pStyle w:val="BodyText"/>
        <w:spacing w:line="216" w:lineRule="auto" w:before="61"/>
        <w:ind w:right="490" w:firstLine="351"/>
        <w:jc w:val="both"/>
      </w:pPr>
      <w:r>
        <w:rPr>
          <w:w w:val="105"/>
        </w:rPr>
        <w:t>Isabelle/HOL turned out to be entirely suitable for the deep embedding of </w:t>
      </w:r>
      <w:r>
        <w:rPr>
          <w:b/>
          <w:i/>
          <w:w w:val="105"/>
        </w:rPr>
        <w:t>δ</w:t>
      </w:r>
      <w:r>
        <w:rPr>
          <w:rFonts w:ascii="LM Roman 12" w:hAnsi="LM Roman 12"/>
          <w:b/>
          <w:w w:val="105"/>
        </w:rPr>
        <w:t>RA</w:t>
      </w:r>
      <w:r>
        <w:rPr>
          <w:w w:val="105"/>
        </w:rPr>
        <w:t>.</w:t>
      </w:r>
      <w:r>
        <w:rPr>
          <w:spacing w:val="-16"/>
          <w:w w:val="105"/>
        </w:rPr>
        <w:t> </w:t>
      </w:r>
      <w:r>
        <w:rPr>
          <w:w w:val="105"/>
        </w:rPr>
        <w:t>The</w:t>
      </w:r>
      <w:r>
        <w:rPr>
          <w:spacing w:val="-16"/>
          <w:w w:val="105"/>
        </w:rPr>
        <w:t> </w:t>
      </w:r>
      <w:r>
        <w:rPr>
          <w:w w:val="105"/>
        </w:rPr>
        <w:t>most</w:t>
      </w:r>
      <w:r>
        <w:rPr>
          <w:spacing w:val="-16"/>
          <w:w w:val="105"/>
        </w:rPr>
        <w:t> </w:t>
      </w:r>
      <w:r>
        <w:rPr>
          <w:w w:val="105"/>
        </w:rPr>
        <w:t>significant</w:t>
      </w:r>
      <w:r>
        <w:rPr>
          <w:spacing w:val="-15"/>
          <w:w w:val="105"/>
        </w:rPr>
        <w:t> </w:t>
      </w:r>
      <w:r>
        <w:rPr>
          <w:w w:val="105"/>
        </w:rPr>
        <w:t>factor</w:t>
      </w:r>
      <w:r>
        <w:rPr>
          <w:spacing w:val="-16"/>
          <w:w w:val="105"/>
        </w:rPr>
        <w:t> </w:t>
      </w:r>
      <w:r>
        <w:rPr>
          <w:w w:val="105"/>
        </w:rPr>
        <w:t>leading</w:t>
      </w:r>
      <w:r>
        <w:rPr>
          <w:spacing w:val="-16"/>
          <w:w w:val="105"/>
        </w:rPr>
        <w:t> </w:t>
      </w:r>
      <w:r>
        <w:rPr>
          <w:w w:val="105"/>
        </w:rPr>
        <w:t>us</w:t>
      </w:r>
      <w:r>
        <w:rPr>
          <w:spacing w:val="-16"/>
          <w:w w:val="105"/>
        </w:rPr>
        <w:t> </w:t>
      </w:r>
      <w:r>
        <w:rPr>
          <w:w w:val="105"/>
        </w:rPr>
        <w:t>to</w:t>
      </w:r>
      <w:r>
        <w:rPr>
          <w:spacing w:val="-15"/>
          <w:w w:val="105"/>
        </w:rPr>
        <w:t> </w:t>
      </w:r>
      <w:r>
        <w:rPr>
          <w:w w:val="105"/>
        </w:rPr>
        <w:t>this</w:t>
      </w:r>
      <w:r>
        <w:rPr>
          <w:spacing w:val="-16"/>
          <w:w w:val="105"/>
        </w:rPr>
        <w:t> </w:t>
      </w:r>
      <w:r>
        <w:rPr>
          <w:w w:val="105"/>
        </w:rPr>
        <w:t>conclusion</w:t>
      </w:r>
      <w:r>
        <w:rPr>
          <w:spacing w:val="-16"/>
          <w:w w:val="105"/>
        </w:rPr>
        <w:t> </w:t>
      </w:r>
      <w:r>
        <w:rPr>
          <w:w w:val="105"/>
        </w:rPr>
        <w:t>is</w:t>
      </w:r>
      <w:r>
        <w:rPr>
          <w:spacing w:val="-16"/>
          <w:w w:val="105"/>
        </w:rPr>
        <w:t> </w:t>
      </w:r>
      <w:r>
        <w:rPr>
          <w:w w:val="105"/>
        </w:rPr>
        <w:t>the</w:t>
      </w:r>
      <w:r>
        <w:rPr>
          <w:spacing w:val="-15"/>
          <w:w w:val="105"/>
        </w:rPr>
        <w:t> </w:t>
      </w:r>
      <w:r>
        <w:rPr>
          <w:w w:val="105"/>
        </w:rPr>
        <w:t>facility</w:t>
      </w:r>
      <w:r>
        <w:rPr>
          <w:spacing w:val="-16"/>
          <w:w w:val="105"/>
        </w:rPr>
        <w:t> </w:t>
      </w:r>
      <w:r>
        <w:rPr>
          <w:w w:val="105"/>
        </w:rPr>
        <w:t>for </w:t>
      </w:r>
      <w:r>
        <w:rPr>
          <w:rFonts w:ascii="LM Mono 10" w:hAnsi="LM Mono 10"/>
          <w:spacing w:val="-2"/>
          <w:w w:val="105"/>
        </w:rPr>
        <w:t>datatype</w:t>
      </w:r>
      <w:r>
        <w:rPr>
          <w:rFonts w:ascii="LM Mono 10" w:hAnsi="LM Mono 10"/>
          <w:spacing w:val="-32"/>
          <w:w w:val="105"/>
        </w:rPr>
        <w:t> </w:t>
      </w:r>
      <w:r>
        <w:rPr>
          <w:spacing w:val="-2"/>
          <w:w w:val="105"/>
        </w:rPr>
        <w:t>type</w:t>
      </w:r>
      <w:r>
        <w:rPr>
          <w:spacing w:val="-13"/>
          <w:w w:val="105"/>
        </w:rPr>
        <w:t> </w:t>
      </w:r>
      <w:r>
        <w:rPr>
          <w:spacing w:val="-2"/>
          <w:w w:val="105"/>
        </w:rPr>
        <w:t>declarations</w:t>
      </w:r>
      <w:r>
        <w:rPr>
          <w:spacing w:val="-14"/>
          <w:w w:val="105"/>
        </w:rPr>
        <w:t> </w:t>
      </w:r>
      <w:r>
        <w:rPr>
          <w:spacing w:val="-2"/>
          <w:w w:val="105"/>
        </w:rPr>
        <w:t>and associated primitive recursive function </w:t>
      </w:r>
      <w:r>
        <w:rPr>
          <w:spacing w:val="-2"/>
          <w:w w:val="105"/>
        </w:rPr>
        <w:t>defini- </w:t>
      </w:r>
      <w:r>
        <w:rPr>
          <w:w w:val="105"/>
        </w:rPr>
        <w:t>tions, which was enormously helpful.</w:t>
      </w:r>
      <w:r>
        <w:rPr>
          <w:spacing w:val="30"/>
          <w:w w:val="105"/>
        </w:rPr>
        <w:t> </w:t>
      </w:r>
      <w:r>
        <w:rPr>
          <w:w w:val="105"/>
        </w:rPr>
        <w:t>For example, we model </w:t>
      </w:r>
      <w:r>
        <w:rPr>
          <w:b/>
          <w:i/>
          <w:w w:val="105"/>
        </w:rPr>
        <w:t>δ</w:t>
      </w:r>
      <w:r>
        <w:rPr>
          <w:rFonts w:ascii="LM Roman 12" w:hAnsi="LM Roman 12"/>
          <w:b/>
          <w:w w:val="105"/>
        </w:rPr>
        <w:t>RA</w:t>
      </w:r>
      <w:r>
        <w:rPr>
          <w:rFonts w:ascii="LM Roman 12" w:hAnsi="LM Roman 12"/>
          <w:b/>
          <w:spacing w:val="-24"/>
          <w:w w:val="105"/>
        </w:rPr>
        <w:t> </w:t>
      </w:r>
      <w:r>
        <w:rPr>
          <w:w w:val="105"/>
        </w:rPr>
        <w:t>structure expressions (see [9]) as follows</w:t>
      </w:r>
    </w:p>
    <w:p>
      <w:pPr>
        <w:pStyle w:val="BodyText"/>
        <w:spacing w:line="304" w:lineRule="exact" w:before="105"/>
        <w:ind w:left="0" w:right="3456"/>
        <w:jc w:val="right"/>
        <w:rPr>
          <w:rFonts w:ascii="LM Mono 10"/>
        </w:rPr>
      </w:pPr>
      <w:r>
        <w:rPr>
          <w:rFonts w:ascii="LM Mono 10"/>
        </w:rPr>
        <w:t>datatype</w:t>
      </w:r>
      <w:r>
        <w:rPr>
          <w:rFonts w:ascii="LM Mono 10"/>
          <w:spacing w:val="-26"/>
        </w:rPr>
        <w:t> </w:t>
      </w:r>
      <w:r>
        <w:rPr>
          <w:rFonts w:ascii="LM Mono 10"/>
        </w:rPr>
        <w:t>structr</w:t>
      </w:r>
      <w:r>
        <w:rPr>
          <w:rFonts w:ascii="LM Mono 10"/>
          <w:spacing w:val="-24"/>
        </w:rPr>
        <w:t> </w:t>
      </w:r>
      <w:r>
        <w:rPr>
          <w:rFonts w:ascii="LM Mono 10"/>
        </w:rPr>
        <w:t>=</w:t>
      </w:r>
      <w:r>
        <w:rPr>
          <w:rFonts w:ascii="LM Mono 10"/>
          <w:spacing w:val="-25"/>
        </w:rPr>
        <w:t> </w:t>
      </w:r>
      <w:r>
        <w:rPr>
          <w:rFonts w:ascii="LM Mono 10"/>
        </w:rPr>
        <w:t>Comma</w:t>
      </w:r>
      <w:r>
        <w:rPr>
          <w:rFonts w:ascii="LM Mono 10"/>
          <w:spacing w:val="-24"/>
        </w:rPr>
        <w:t> </w:t>
      </w:r>
      <w:r>
        <w:rPr>
          <w:rFonts w:ascii="LM Mono 10"/>
        </w:rPr>
        <w:t>structr</w:t>
      </w:r>
      <w:r>
        <w:rPr>
          <w:rFonts w:ascii="LM Mono 10"/>
          <w:spacing w:val="-25"/>
        </w:rPr>
        <w:t> </w:t>
      </w:r>
      <w:r>
        <w:rPr>
          <w:rFonts w:ascii="LM Mono 10"/>
          <w:spacing w:val="-2"/>
        </w:rPr>
        <w:t>structr</w:t>
      </w:r>
    </w:p>
    <w:p>
      <w:pPr>
        <w:pStyle w:val="BodyText"/>
        <w:spacing w:line="289" w:lineRule="exact"/>
        <w:ind w:left="0" w:right="3457"/>
        <w:jc w:val="right"/>
        <w:rPr>
          <w:rFonts w:ascii="LM Mono 10"/>
        </w:rPr>
      </w:pPr>
      <w:r>
        <w:rPr>
          <w:rFonts w:ascii="LM Mono 10"/>
        </w:rPr>
        <w:t>|</w:t>
      </w:r>
      <w:r>
        <w:rPr>
          <w:rFonts w:ascii="LM Mono 10"/>
          <w:spacing w:val="-21"/>
        </w:rPr>
        <w:t> </w:t>
      </w:r>
      <w:r>
        <w:rPr>
          <w:rFonts w:ascii="LM Mono 10"/>
        </w:rPr>
        <w:t>SemiC</w:t>
      </w:r>
      <w:r>
        <w:rPr>
          <w:rFonts w:ascii="LM Mono 10"/>
          <w:spacing w:val="-19"/>
        </w:rPr>
        <w:t> </w:t>
      </w:r>
      <w:r>
        <w:rPr>
          <w:rFonts w:ascii="LM Mono 10"/>
        </w:rPr>
        <w:t>structr</w:t>
      </w:r>
      <w:r>
        <w:rPr>
          <w:rFonts w:ascii="LM Mono 10"/>
          <w:spacing w:val="-20"/>
        </w:rPr>
        <w:t> </w:t>
      </w:r>
      <w:r>
        <w:rPr>
          <w:rFonts w:ascii="LM Mono 10"/>
          <w:spacing w:val="-2"/>
        </w:rPr>
        <w:t>structr</w:t>
      </w:r>
    </w:p>
    <w:p>
      <w:pPr>
        <w:pStyle w:val="BodyText"/>
        <w:spacing w:line="289" w:lineRule="exact"/>
        <w:ind w:left="2508"/>
        <w:rPr>
          <w:rFonts w:ascii="LM Mono 10"/>
        </w:rPr>
      </w:pPr>
      <w:r>
        <w:rPr>
          <w:rFonts w:ascii="LM Mono 10"/>
        </w:rPr>
        <w:t>|</w:t>
      </w:r>
      <w:r>
        <w:rPr>
          <w:rFonts w:ascii="LM Mono 10"/>
          <w:spacing w:val="-14"/>
        </w:rPr>
        <w:t> </w:t>
      </w:r>
      <w:r>
        <w:rPr>
          <w:rFonts w:ascii="LM Mono 10"/>
        </w:rPr>
        <w:t>Star</w:t>
      </w:r>
      <w:r>
        <w:rPr>
          <w:rFonts w:ascii="LM Mono 10"/>
          <w:spacing w:val="-12"/>
        </w:rPr>
        <w:t> </w:t>
      </w:r>
      <w:r>
        <w:rPr>
          <w:rFonts w:ascii="LM Mono 10"/>
          <w:spacing w:val="-2"/>
        </w:rPr>
        <w:t>structr</w:t>
      </w:r>
    </w:p>
    <w:p>
      <w:pPr>
        <w:pStyle w:val="BodyText"/>
        <w:spacing w:line="289" w:lineRule="exact"/>
        <w:ind w:left="2508"/>
        <w:rPr>
          <w:rFonts w:ascii="LM Mono 10"/>
        </w:rPr>
      </w:pPr>
      <w:r>
        <w:rPr>
          <w:rFonts w:ascii="LM Mono 10"/>
        </w:rPr>
        <w:t>|</w:t>
      </w:r>
      <w:r>
        <w:rPr>
          <w:rFonts w:ascii="LM Mono 10"/>
          <w:spacing w:val="-14"/>
        </w:rPr>
        <w:t> </w:t>
      </w:r>
      <w:r>
        <w:rPr>
          <w:rFonts w:ascii="LM Mono 10"/>
        </w:rPr>
        <w:t>Blob</w:t>
      </w:r>
      <w:r>
        <w:rPr>
          <w:rFonts w:ascii="LM Mono 10"/>
          <w:spacing w:val="-12"/>
        </w:rPr>
        <w:t> </w:t>
      </w:r>
      <w:r>
        <w:rPr>
          <w:rFonts w:ascii="LM Mono 10"/>
          <w:spacing w:val="-2"/>
        </w:rPr>
        <w:t>structr</w:t>
      </w:r>
    </w:p>
    <w:p>
      <w:pPr>
        <w:pStyle w:val="BodyText"/>
        <w:spacing w:line="289" w:lineRule="exact"/>
        <w:ind w:left="2508"/>
        <w:rPr>
          <w:rFonts w:ascii="LM Mono 10"/>
        </w:rPr>
      </w:pPr>
      <w:r>
        <w:rPr>
          <w:rFonts w:ascii="LM Mono 10"/>
        </w:rPr>
        <w:t>|</w:t>
      </w:r>
      <w:r>
        <w:rPr>
          <w:rFonts w:ascii="LM Mono 10"/>
          <w:spacing w:val="-8"/>
        </w:rPr>
        <w:t> </w:t>
      </w:r>
      <w:r>
        <w:rPr>
          <w:rFonts w:ascii="LM Mono 10"/>
          <w:spacing w:val="-10"/>
        </w:rPr>
        <w:t>I</w:t>
      </w:r>
    </w:p>
    <w:p>
      <w:pPr>
        <w:pStyle w:val="BodyText"/>
        <w:spacing w:line="289" w:lineRule="exact"/>
        <w:ind w:left="2508"/>
        <w:rPr>
          <w:rFonts w:ascii="LM Mono 10"/>
        </w:rPr>
      </w:pPr>
      <w:r>
        <w:rPr>
          <w:rFonts w:ascii="LM Mono 10"/>
        </w:rPr>
        <w:t>|</w:t>
      </w:r>
      <w:r>
        <w:rPr>
          <w:rFonts w:ascii="LM Mono 10"/>
          <w:spacing w:val="-8"/>
        </w:rPr>
        <w:t> </w:t>
      </w:r>
      <w:r>
        <w:rPr>
          <w:rFonts w:ascii="LM Mono 10"/>
          <w:spacing w:val="-10"/>
        </w:rPr>
        <w:t>E</w:t>
      </w:r>
    </w:p>
    <w:p>
      <w:pPr>
        <w:pStyle w:val="BodyText"/>
        <w:spacing w:line="289" w:lineRule="exact"/>
        <w:ind w:left="2508"/>
        <w:rPr>
          <w:rFonts w:ascii="LM Mono 10"/>
        </w:rPr>
      </w:pPr>
      <w:r>
        <w:rPr>
          <w:rFonts w:ascii="LM Mono 10"/>
        </w:rPr>
        <w:t>|</w:t>
      </w:r>
      <w:r>
        <w:rPr>
          <w:rFonts w:ascii="LM Mono 10"/>
          <w:spacing w:val="-25"/>
        </w:rPr>
        <w:t> </w:t>
      </w:r>
      <w:r>
        <w:rPr>
          <w:rFonts w:ascii="LM Mono 10"/>
        </w:rPr>
        <w:t>Structform</w:t>
      </w:r>
      <w:r>
        <w:rPr>
          <w:rFonts w:ascii="LM Mono 10"/>
          <w:spacing w:val="-24"/>
        </w:rPr>
        <w:t> </w:t>
      </w:r>
      <w:r>
        <w:rPr>
          <w:rFonts w:ascii="LM Mono 10"/>
          <w:spacing w:val="-2"/>
        </w:rPr>
        <w:t>formula</w:t>
      </w:r>
    </w:p>
    <w:p>
      <w:pPr>
        <w:pStyle w:val="BodyText"/>
        <w:spacing w:line="304" w:lineRule="exact"/>
        <w:ind w:left="2508"/>
        <w:rPr>
          <w:rFonts w:ascii="LM Mono 10"/>
        </w:rPr>
      </w:pPr>
      <w:r>
        <w:rPr>
          <w:rFonts w:ascii="LM Mono 10"/>
        </w:rPr>
        <w:t>|</w:t>
      </w:r>
      <w:r>
        <w:rPr>
          <w:rFonts w:ascii="LM Mono 10"/>
          <w:spacing w:val="-10"/>
        </w:rPr>
        <w:t> </w:t>
      </w:r>
      <w:r>
        <w:rPr>
          <w:rFonts w:ascii="LM Mono 10"/>
        </w:rPr>
        <w:t>SV</w:t>
      </w:r>
      <w:r>
        <w:rPr>
          <w:rFonts w:ascii="LM Mono 10"/>
          <w:spacing w:val="-9"/>
        </w:rPr>
        <w:t> </w:t>
      </w:r>
      <w:r>
        <w:rPr>
          <w:rFonts w:ascii="LM Mono 10"/>
          <w:spacing w:val="-2"/>
        </w:rPr>
        <w:t>string</w:t>
      </w:r>
    </w:p>
    <w:p>
      <w:pPr>
        <w:pStyle w:val="BodyText"/>
        <w:spacing w:line="288" w:lineRule="exact" w:before="87"/>
        <w:ind w:right="490"/>
        <w:jc w:val="both"/>
      </w:pPr>
      <w:r>
        <w:rPr>
          <w:w w:val="105"/>
        </w:rPr>
        <w:t>The first six lines correspond to the structure operators of </w:t>
      </w:r>
      <w:r>
        <w:rPr>
          <w:b/>
          <w:i/>
          <w:w w:val="105"/>
        </w:rPr>
        <w:t>δ</w:t>
      </w:r>
      <w:r>
        <w:rPr>
          <w:rFonts w:ascii="LM Roman 12" w:hAnsi="LM Roman 12"/>
          <w:b/>
          <w:w w:val="105"/>
        </w:rPr>
        <w:t>RA</w:t>
      </w:r>
      <w:r>
        <w:rPr>
          <w:rFonts w:ascii="LM Roman 12" w:hAnsi="LM Roman 12"/>
          <w:b/>
          <w:spacing w:val="-20"/>
          <w:w w:val="105"/>
        </w:rPr>
        <w:t> </w:t>
      </w:r>
      <w:r>
        <w:rPr>
          <w:w w:val="105"/>
        </w:rPr>
        <w:t>and the </w:t>
      </w:r>
      <w:r>
        <w:rPr>
          <w:w w:val="105"/>
        </w:rPr>
        <w:t>next line is for “casting” a formula of </w:t>
      </w:r>
      <w:r>
        <w:rPr>
          <w:b/>
          <w:i/>
          <w:w w:val="105"/>
        </w:rPr>
        <w:t>δ</w:t>
      </w:r>
      <w:r>
        <w:rPr>
          <w:rFonts w:ascii="LM Roman 12" w:hAnsi="LM Roman 12"/>
          <w:b/>
          <w:w w:val="105"/>
        </w:rPr>
        <w:t>RA</w:t>
      </w:r>
      <w:r>
        <w:rPr>
          <w:rFonts w:ascii="LM Roman 12" w:hAnsi="LM Roman 12"/>
          <w:b/>
          <w:spacing w:val="-12"/>
          <w:w w:val="105"/>
        </w:rPr>
        <w:t> </w:t>
      </w:r>
      <w:r>
        <w:rPr>
          <w:w w:val="105"/>
        </w:rPr>
        <w:t>as a structure of </w:t>
      </w:r>
      <w:r>
        <w:rPr>
          <w:b/>
          <w:i/>
          <w:w w:val="105"/>
        </w:rPr>
        <w:t>δ</w:t>
      </w:r>
      <w:r>
        <w:rPr>
          <w:rFonts w:ascii="LM Roman 12" w:hAnsi="LM Roman 12"/>
          <w:b/>
          <w:w w:val="105"/>
        </w:rPr>
        <w:t>RA</w:t>
      </w:r>
      <w:r>
        <w:rPr>
          <w:w w:val="105"/>
        </w:rPr>
        <w:t>. The last line had</w:t>
      </w:r>
      <w:r>
        <w:rPr>
          <w:w w:val="105"/>
        </w:rPr>
        <w:t> no</w:t>
      </w:r>
      <w:r>
        <w:rPr>
          <w:w w:val="105"/>
        </w:rPr>
        <w:t> analogue</w:t>
      </w:r>
      <w:r>
        <w:rPr>
          <w:w w:val="105"/>
        </w:rPr>
        <w:t> in</w:t>
      </w:r>
      <w:r>
        <w:rPr>
          <w:w w:val="105"/>
        </w:rPr>
        <w:t> the</w:t>
      </w:r>
      <w:r>
        <w:rPr>
          <w:w w:val="105"/>
        </w:rPr>
        <w:t> shallow</w:t>
      </w:r>
      <w:r>
        <w:rPr>
          <w:w w:val="105"/>
        </w:rPr>
        <w:t> embedding,</w:t>
      </w:r>
      <w:r>
        <w:rPr>
          <w:w w:val="105"/>
        </w:rPr>
        <w:t> where</w:t>
      </w:r>
      <w:r>
        <w:rPr>
          <w:w w:val="105"/>
        </w:rPr>
        <w:t> we</w:t>
      </w:r>
      <w:r>
        <w:rPr>
          <w:w w:val="105"/>
        </w:rPr>
        <w:t> just</w:t>
      </w:r>
      <w:r>
        <w:rPr>
          <w:w w:val="105"/>
        </w:rPr>
        <w:t> used</w:t>
      </w:r>
      <w:r>
        <w:rPr>
          <w:w w:val="105"/>
        </w:rPr>
        <w:t> an</w:t>
      </w:r>
      <w:r>
        <w:rPr>
          <w:w w:val="105"/>
        </w:rPr>
        <w:t> Isabelle variable</w:t>
      </w:r>
      <w:r>
        <w:rPr>
          <w:w w:val="105"/>
        </w:rPr>
        <w:t> such</w:t>
      </w:r>
      <w:r>
        <w:rPr>
          <w:w w:val="105"/>
        </w:rPr>
        <w:t> as</w:t>
      </w:r>
      <w:r>
        <w:rPr>
          <w:w w:val="105"/>
        </w:rPr>
        <w:t> </w:t>
      </w:r>
      <w:r>
        <w:rPr>
          <w:rFonts w:ascii="LM Mono 10" w:hAnsi="LM Mono 10"/>
          <w:w w:val="105"/>
        </w:rPr>
        <w:t>?S</w:t>
      </w:r>
      <w:r>
        <w:rPr>
          <w:rFonts w:ascii="LM Mono 10" w:hAnsi="LM Mono 10"/>
          <w:spacing w:val="-34"/>
          <w:w w:val="105"/>
        </w:rPr>
        <w:t> </w:t>
      </w:r>
      <w:r>
        <w:rPr>
          <w:w w:val="105"/>
        </w:rPr>
        <w:t>to</w:t>
      </w:r>
      <w:r>
        <w:rPr>
          <w:w w:val="105"/>
        </w:rPr>
        <w:t> refer</w:t>
      </w:r>
      <w:r>
        <w:rPr>
          <w:w w:val="105"/>
        </w:rPr>
        <w:t> to</w:t>
      </w:r>
      <w:r>
        <w:rPr>
          <w:w w:val="105"/>
        </w:rPr>
        <w:t> any</w:t>
      </w:r>
      <w:r>
        <w:rPr>
          <w:w w:val="105"/>
        </w:rPr>
        <w:t> </w:t>
      </w:r>
      <w:r>
        <w:rPr>
          <w:b/>
          <w:i/>
          <w:w w:val="105"/>
        </w:rPr>
        <w:t>δ</w:t>
      </w:r>
      <w:r>
        <w:rPr>
          <w:rFonts w:ascii="LM Roman 12" w:hAnsi="LM Roman 12"/>
          <w:b/>
          <w:w w:val="105"/>
        </w:rPr>
        <w:t>RA</w:t>
      </w:r>
      <w:r>
        <w:rPr>
          <w:w w:val="105"/>
        </w:rPr>
        <w:t>-structure.</w:t>
      </w:r>
      <w:r>
        <w:rPr>
          <w:spacing w:val="40"/>
          <w:w w:val="105"/>
        </w:rPr>
        <w:t> </w:t>
      </w:r>
      <w:r>
        <w:rPr>
          <w:w w:val="105"/>
        </w:rPr>
        <w:t>In</w:t>
      </w:r>
      <w:r>
        <w:rPr>
          <w:w w:val="105"/>
        </w:rPr>
        <w:t> the</w:t>
      </w:r>
      <w:r>
        <w:rPr>
          <w:w w:val="105"/>
        </w:rPr>
        <w:t> deep</w:t>
      </w:r>
      <w:r>
        <w:rPr>
          <w:w w:val="105"/>
        </w:rPr>
        <w:t> embedding,</w:t>
      </w:r>
      <w:r>
        <w:rPr>
          <w:spacing w:val="40"/>
          <w:w w:val="105"/>
        </w:rPr>
        <w:t> </w:t>
      </w:r>
      <w:r>
        <w:rPr>
          <w:rFonts w:ascii="LM Mono 10" w:hAnsi="LM Mono 10"/>
          <w:w w:val="105"/>
        </w:rPr>
        <w:t>SV</w:t>
      </w:r>
      <w:r>
        <w:rPr>
          <w:rFonts w:ascii="LM Mono 10" w:hAnsi="LM Mono 10"/>
          <w:spacing w:val="-13"/>
          <w:w w:val="105"/>
        </w:rPr>
        <w:t> </w:t>
      </w:r>
      <w:r>
        <w:rPr>
          <w:rFonts w:ascii="LM Mono 10" w:hAnsi="LM Mono 10"/>
          <w:w w:val="105"/>
        </w:rPr>
        <w:t>‘‘X‘‘</w:t>
      </w:r>
      <w:r>
        <w:rPr>
          <w:rFonts w:ascii="LM Mono 10" w:hAnsi="LM Mono 10"/>
          <w:spacing w:val="-22"/>
          <w:w w:val="105"/>
        </w:rPr>
        <w:t> </w:t>
      </w:r>
      <w:r>
        <w:rPr>
          <w:w w:val="105"/>
        </w:rPr>
        <w:t>refers</w:t>
      </w:r>
      <w:r>
        <w:rPr>
          <w:w w:val="105"/>
        </w:rPr>
        <w:t> to</w:t>
      </w:r>
      <w:r>
        <w:rPr>
          <w:w w:val="105"/>
        </w:rPr>
        <w:t> the</w:t>
      </w:r>
      <w:r>
        <w:rPr>
          <w:w w:val="105"/>
        </w:rPr>
        <w:t> structure</w:t>
      </w:r>
      <w:r>
        <w:rPr>
          <w:w w:val="105"/>
        </w:rPr>
        <w:t> variable</w:t>
      </w:r>
      <w:r>
        <w:rPr>
          <w:w w:val="105"/>
        </w:rPr>
        <w:t> named</w:t>
      </w:r>
      <w:r>
        <w:rPr>
          <w:w w:val="105"/>
        </w:rPr>
        <w:t> </w:t>
      </w:r>
      <w:r>
        <w:rPr>
          <w:rFonts w:ascii="LM Mono 10" w:hAnsi="LM Mono 10"/>
          <w:w w:val="105"/>
        </w:rPr>
        <w:t>X</w:t>
      </w:r>
      <w:r>
        <w:rPr>
          <w:rFonts w:ascii="LM Mono 10" w:hAnsi="LM Mono 10"/>
          <w:spacing w:val="-21"/>
          <w:w w:val="105"/>
        </w:rPr>
        <w:t> </w:t>
      </w:r>
      <w:r>
        <w:rPr>
          <w:w w:val="105"/>
        </w:rPr>
        <w:t>appearing</w:t>
      </w:r>
      <w:r>
        <w:rPr>
          <w:w w:val="105"/>
        </w:rPr>
        <w:t> in</w:t>
      </w:r>
      <w:r>
        <w:rPr>
          <w:w w:val="105"/>
        </w:rPr>
        <w:t> (say)</w:t>
      </w:r>
      <w:r>
        <w:rPr>
          <w:w w:val="105"/>
        </w:rPr>
        <w:t> the statement of a rule.</w:t>
      </w:r>
      <w:r>
        <w:rPr>
          <w:spacing w:val="28"/>
          <w:w w:val="105"/>
        </w:rPr>
        <w:t> </w:t>
      </w:r>
      <w:r>
        <w:rPr>
          <w:w w:val="105"/>
        </w:rPr>
        <w:t>Thus we can now write </w:t>
      </w:r>
      <w:r>
        <w:rPr>
          <w:rFonts w:ascii="LM Mono 10" w:hAnsi="LM Mono 10"/>
          <w:w w:val="105"/>
        </w:rPr>
        <w:t>SV</w:t>
      </w:r>
      <w:r>
        <w:rPr>
          <w:rFonts w:ascii="LM Mono 10" w:hAnsi="LM Mono 10"/>
          <w:spacing w:val="-24"/>
          <w:w w:val="105"/>
        </w:rPr>
        <w:t> </w:t>
      </w:r>
      <w:r>
        <w:rPr>
          <w:rFonts w:ascii="LM Mono 10" w:hAnsi="LM Mono 10"/>
          <w:w w:val="105"/>
        </w:rPr>
        <w:t>?V</w:t>
      </w:r>
      <w:r>
        <w:rPr>
          <w:w w:val="105"/>
        </w:rPr>
        <w:t>, which Isabelle will match with</w:t>
      </w:r>
      <w:r>
        <w:rPr>
          <w:spacing w:val="40"/>
          <w:w w:val="105"/>
        </w:rPr>
        <w:t> </w:t>
      </w:r>
      <w:r>
        <w:rPr>
          <w:w w:val="105"/>
        </w:rPr>
        <w:t>a</w:t>
      </w:r>
      <w:r>
        <w:rPr>
          <w:spacing w:val="40"/>
          <w:w w:val="105"/>
        </w:rPr>
        <w:t> </w:t>
      </w:r>
      <w:r>
        <w:rPr>
          <w:w w:val="105"/>
        </w:rPr>
        <w:t>structure</w:t>
      </w:r>
      <w:r>
        <w:rPr>
          <w:spacing w:val="40"/>
          <w:w w:val="105"/>
        </w:rPr>
        <w:t> </w:t>
      </w:r>
      <w:r>
        <w:rPr>
          <w:w w:val="105"/>
        </w:rPr>
        <w:t>expression</w:t>
      </w:r>
      <w:r>
        <w:rPr>
          <w:spacing w:val="40"/>
          <w:w w:val="105"/>
        </w:rPr>
        <w:t> </w:t>
      </w:r>
      <w:r>
        <w:rPr>
          <w:w w:val="105"/>
        </w:rPr>
        <w:t>consisting</w:t>
      </w:r>
      <w:r>
        <w:rPr>
          <w:spacing w:val="40"/>
          <w:w w:val="105"/>
        </w:rPr>
        <w:t> </w:t>
      </w:r>
      <w:r>
        <w:rPr>
          <w:w w:val="105"/>
        </w:rPr>
        <w:t>of</w:t>
      </w:r>
      <w:r>
        <w:rPr>
          <w:spacing w:val="40"/>
          <w:w w:val="105"/>
        </w:rPr>
        <w:t> </w:t>
      </w:r>
      <w:r>
        <w:rPr>
          <w:w w:val="105"/>
        </w:rPr>
        <w:t>a</w:t>
      </w:r>
      <w:r>
        <w:rPr>
          <w:spacing w:val="40"/>
          <w:w w:val="105"/>
        </w:rPr>
        <w:t> </w:t>
      </w:r>
      <w:r>
        <w:rPr>
          <w:w w:val="105"/>
        </w:rPr>
        <w:t>single</w:t>
      </w:r>
      <w:r>
        <w:rPr>
          <w:spacing w:val="40"/>
          <w:w w:val="105"/>
        </w:rPr>
        <w:t> </w:t>
      </w:r>
      <w:r>
        <w:rPr>
          <w:w w:val="105"/>
        </w:rPr>
        <w:t>structure</w:t>
      </w:r>
      <w:r>
        <w:rPr>
          <w:spacing w:val="40"/>
          <w:w w:val="105"/>
        </w:rPr>
        <w:t> </w:t>
      </w:r>
      <w:r>
        <w:rPr>
          <w:w w:val="105"/>
        </w:rPr>
        <w:t>variable,</w:t>
      </w:r>
      <w:r>
        <w:rPr>
          <w:spacing w:val="40"/>
          <w:w w:val="105"/>
        </w:rPr>
        <w:t> </w:t>
      </w:r>
      <w:r>
        <w:rPr>
          <w:w w:val="105"/>
        </w:rPr>
        <w:t>or</w:t>
      </w:r>
      <w:r>
        <w:rPr>
          <w:spacing w:val="40"/>
          <w:w w:val="105"/>
        </w:rPr>
        <w:t> </w:t>
      </w:r>
      <w:r>
        <w:rPr>
          <w:rFonts w:ascii="LM Mono 10" w:hAnsi="LM Mono 10"/>
          <w:w w:val="105"/>
        </w:rPr>
        <w:t>?S </w:t>
      </w:r>
      <w:r>
        <w:rPr>
          <w:w w:val="105"/>
        </w:rPr>
        <w:t>to</w:t>
      </w:r>
      <w:r>
        <w:rPr>
          <w:w w:val="105"/>
        </w:rPr>
        <w:t> match</w:t>
      </w:r>
      <w:r>
        <w:rPr>
          <w:w w:val="105"/>
        </w:rPr>
        <w:t> any</w:t>
      </w:r>
      <w:r>
        <w:rPr>
          <w:w w:val="105"/>
        </w:rPr>
        <w:t> structure.</w:t>
      </w:r>
      <w:r>
        <w:rPr>
          <w:spacing w:val="40"/>
          <w:w w:val="105"/>
        </w:rPr>
        <w:t> </w:t>
      </w:r>
      <w:r>
        <w:rPr>
          <w:w w:val="105"/>
        </w:rPr>
        <w:t>We</w:t>
      </w:r>
      <w:r>
        <w:rPr>
          <w:w w:val="105"/>
        </w:rPr>
        <w:t> also</w:t>
      </w:r>
      <w:r>
        <w:rPr>
          <w:w w:val="105"/>
        </w:rPr>
        <w:t> defined</w:t>
      </w:r>
      <w:r>
        <w:rPr>
          <w:w w:val="105"/>
        </w:rPr>
        <w:t> functions</w:t>
      </w:r>
      <w:r>
        <w:rPr>
          <w:w w:val="105"/>
        </w:rPr>
        <w:t> (in</w:t>
      </w:r>
      <w:r>
        <w:rPr>
          <w:w w:val="105"/>
        </w:rPr>
        <w:t> Isabelle/HOL)</w:t>
      </w:r>
      <w:r>
        <w:rPr>
          <w:w w:val="105"/>
        </w:rPr>
        <w:t> which (for example) find all the variables in a structure expression, or substitute a given</w:t>
      </w:r>
      <w:r>
        <w:rPr>
          <w:spacing w:val="-3"/>
          <w:w w:val="105"/>
        </w:rPr>
        <w:t> </w:t>
      </w:r>
      <w:r>
        <w:rPr>
          <w:w w:val="105"/>
        </w:rPr>
        <w:t>structure</w:t>
      </w:r>
      <w:r>
        <w:rPr>
          <w:spacing w:val="-2"/>
          <w:w w:val="105"/>
        </w:rPr>
        <w:t> </w:t>
      </w:r>
      <w:r>
        <w:rPr>
          <w:w w:val="105"/>
        </w:rPr>
        <w:t>for</w:t>
      </w:r>
      <w:r>
        <w:rPr>
          <w:spacing w:val="-3"/>
          <w:w w:val="105"/>
        </w:rPr>
        <w:t> </w:t>
      </w:r>
      <w:r>
        <w:rPr>
          <w:w w:val="105"/>
        </w:rPr>
        <w:t>such</w:t>
      </w:r>
      <w:r>
        <w:rPr>
          <w:spacing w:val="-3"/>
          <w:w w:val="105"/>
        </w:rPr>
        <w:t> </w:t>
      </w:r>
      <w:r>
        <w:rPr>
          <w:w w:val="105"/>
        </w:rPr>
        <w:t>a</w:t>
      </w:r>
      <w:r>
        <w:rPr>
          <w:spacing w:val="-3"/>
          <w:w w:val="105"/>
        </w:rPr>
        <w:t> </w:t>
      </w:r>
      <w:r>
        <w:rPr>
          <w:w w:val="105"/>
        </w:rPr>
        <w:t>variable.</w:t>
      </w:r>
      <w:r>
        <w:rPr>
          <w:spacing w:val="24"/>
          <w:w w:val="105"/>
        </w:rPr>
        <w:t> </w:t>
      </w:r>
      <w:r>
        <w:rPr>
          <w:w w:val="105"/>
        </w:rPr>
        <w:t>We</w:t>
      </w:r>
      <w:r>
        <w:rPr>
          <w:spacing w:val="-3"/>
          <w:w w:val="105"/>
        </w:rPr>
        <w:t> </w:t>
      </w:r>
      <w:r>
        <w:rPr>
          <w:w w:val="105"/>
        </w:rPr>
        <w:t>also</w:t>
      </w:r>
      <w:r>
        <w:rPr>
          <w:spacing w:val="-3"/>
          <w:w w:val="105"/>
        </w:rPr>
        <w:t> </w:t>
      </w:r>
      <w:r>
        <w:rPr>
          <w:w w:val="105"/>
        </w:rPr>
        <w:t>wrote</w:t>
      </w:r>
      <w:r>
        <w:rPr>
          <w:spacing w:val="-2"/>
          <w:w w:val="105"/>
        </w:rPr>
        <w:t> </w:t>
      </w:r>
      <w:r>
        <w:rPr>
          <w:w w:val="105"/>
        </w:rPr>
        <w:t>such</w:t>
      </w:r>
      <w:r>
        <w:rPr>
          <w:spacing w:val="-3"/>
          <w:w w:val="105"/>
        </w:rPr>
        <w:t> </w:t>
      </w:r>
      <w:r>
        <w:rPr>
          <w:w w:val="105"/>
        </w:rPr>
        <w:t>functions</w:t>
      </w:r>
      <w:r>
        <w:rPr>
          <w:spacing w:val="-3"/>
          <w:w w:val="105"/>
        </w:rPr>
        <w:t> </w:t>
      </w:r>
      <w:r>
        <w:rPr>
          <w:w w:val="105"/>
        </w:rPr>
        <w:t>for</w:t>
      </w:r>
      <w:r>
        <w:rPr>
          <w:spacing w:val="-3"/>
          <w:w w:val="105"/>
        </w:rPr>
        <w:t> </w:t>
      </w:r>
      <w:r>
        <w:rPr>
          <w:w w:val="105"/>
        </w:rPr>
        <w:t>the</w:t>
      </w:r>
      <w:r>
        <w:rPr>
          <w:spacing w:val="-3"/>
          <w:w w:val="105"/>
        </w:rPr>
        <w:t> </w:t>
      </w:r>
      <w:r>
        <w:rPr>
          <w:w w:val="105"/>
        </w:rPr>
        <w:t>work described in </w:t>
      </w:r>
      <w:r>
        <w:rPr>
          <w:rFonts w:ascii="DejaVu Sans" w:hAnsi="DejaVu Sans"/>
          <w:i/>
          <w:w w:val="105"/>
        </w:rPr>
        <w:t>§</w:t>
      </w:r>
      <w:r>
        <w:rPr>
          <w:w w:val="105"/>
        </w:rPr>
        <w:t>2, but in Standard ML, not in Isabelle.</w:t>
      </w:r>
    </w:p>
    <w:p>
      <w:pPr>
        <w:pStyle w:val="BodyText"/>
        <w:spacing w:before="36"/>
        <w:ind w:left="768"/>
        <w:jc w:val="both"/>
      </w:pPr>
      <w:r>
        <w:rPr>
          <w:w w:val="105"/>
        </w:rPr>
        <w:t>For</w:t>
      </w:r>
      <w:r>
        <w:rPr>
          <w:spacing w:val="9"/>
          <w:w w:val="105"/>
        </w:rPr>
        <w:t> </w:t>
      </w:r>
      <w:r>
        <w:rPr>
          <w:w w:val="105"/>
        </w:rPr>
        <w:t>describing</w:t>
      </w:r>
      <w:r>
        <w:rPr>
          <w:spacing w:val="10"/>
          <w:w w:val="105"/>
        </w:rPr>
        <w:t> </w:t>
      </w:r>
      <w:r>
        <w:rPr>
          <w:w w:val="105"/>
        </w:rPr>
        <w:t>the</w:t>
      </w:r>
      <w:r>
        <w:rPr>
          <w:spacing w:val="10"/>
          <w:w w:val="105"/>
        </w:rPr>
        <w:t> </w:t>
      </w:r>
      <w:r>
        <w:rPr>
          <w:w w:val="105"/>
        </w:rPr>
        <w:t>structure</w:t>
      </w:r>
      <w:r>
        <w:rPr>
          <w:spacing w:val="11"/>
          <w:w w:val="105"/>
        </w:rPr>
        <w:t> </w:t>
      </w:r>
      <w:r>
        <w:rPr>
          <w:w w:val="105"/>
        </w:rPr>
        <w:t>of</w:t>
      </w:r>
      <w:r>
        <w:rPr>
          <w:spacing w:val="9"/>
          <w:w w:val="105"/>
        </w:rPr>
        <w:t> </w:t>
      </w:r>
      <w:r>
        <w:rPr>
          <w:w w:val="105"/>
        </w:rPr>
        <w:t>a</w:t>
      </w:r>
      <w:r>
        <w:rPr>
          <w:spacing w:val="11"/>
          <w:w w:val="105"/>
        </w:rPr>
        <w:t> </w:t>
      </w:r>
      <w:r>
        <w:rPr>
          <w:w w:val="105"/>
        </w:rPr>
        <w:t>derivation</w:t>
      </w:r>
      <w:r>
        <w:rPr>
          <w:spacing w:val="10"/>
          <w:w w:val="105"/>
        </w:rPr>
        <w:t> </w:t>
      </w:r>
      <w:r>
        <w:rPr>
          <w:w w:val="105"/>
        </w:rPr>
        <w:t>we</w:t>
      </w:r>
      <w:r>
        <w:rPr>
          <w:spacing w:val="10"/>
          <w:w w:val="105"/>
        </w:rPr>
        <w:t> </w:t>
      </w:r>
      <w:r>
        <w:rPr>
          <w:spacing w:val="-4"/>
          <w:w w:val="105"/>
        </w:rPr>
        <w:t>have</w:t>
      </w:r>
    </w:p>
    <w:p>
      <w:pPr>
        <w:pStyle w:val="BodyText"/>
        <w:spacing w:line="304" w:lineRule="exact" w:before="97"/>
        <w:jc w:val="both"/>
        <w:rPr>
          <w:rFonts w:ascii="LM Mono 10"/>
        </w:rPr>
      </w:pPr>
      <w:r>
        <w:rPr>
          <w:rFonts w:ascii="LM Mono 10"/>
        </w:rPr>
        <w:t>datatype</w:t>
      </w:r>
      <w:r>
        <w:rPr>
          <w:rFonts w:ascii="LM Mono 10"/>
          <w:spacing w:val="-23"/>
        </w:rPr>
        <w:t> </w:t>
      </w:r>
      <w:r>
        <w:rPr>
          <w:rFonts w:ascii="LM Mono 10"/>
        </w:rPr>
        <w:t>pftree</w:t>
      </w:r>
      <w:r>
        <w:rPr>
          <w:rFonts w:ascii="LM Mono 10"/>
          <w:spacing w:val="-22"/>
        </w:rPr>
        <w:t> </w:t>
      </w:r>
      <w:r>
        <w:rPr>
          <w:rFonts w:ascii="LM Mono 10"/>
        </w:rPr>
        <w:t>=</w:t>
      </w:r>
      <w:r>
        <w:rPr>
          <w:rFonts w:ascii="LM Mono 10"/>
          <w:spacing w:val="-23"/>
        </w:rPr>
        <w:t> </w:t>
      </w:r>
      <w:r>
        <w:rPr>
          <w:rFonts w:ascii="LM Mono 10"/>
        </w:rPr>
        <w:t>Pr</w:t>
      </w:r>
      <w:r>
        <w:rPr>
          <w:rFonts w:ascii="LM Mono 10"/>
          <w:spacing w:val="-22"/>
        </w:rPr>
        <w:t> </w:t>
      </w:r>
      <w:r>
        <w:rPr>
          <w:rFonts w:ascii="LM Mono 10"/>
        </w:rPr>
        <w:t>sequent</w:t>
      </w:r>
      <w:r>
        <w:rPr>
          <w:rFonts w:ascii="LM Mono 10"/>
          <w:spacing w:val="-23"/>
        </w:rPr>
        <w:t> </w:t>
      </w:r>
      <w:r>
        <w:rPr>
          <w:rFonts w:ascii="LM Mono 10"/>
        </w:rPr>
        <w:t>rule</w:t>
      </w:r>
      <w:r>
        <w:rPr>
          <w:rFonts w:ascii="LM Mono 10"/>
          <w:spacing w:val="-22"/>
        </w:rPr>
        <w:t> </w:t>
      </w:r>
      <w:r>
        <w:rPr>
          <w:rFonts w:ascii="LM Mono 10"/>
        </w:rPr>
        <w:t>(pftree</w:t>
      </w:r>
      <w:r>
        <w:rPr>
          <w:rFonts w:ascii="LM Mono 10"/>
          <w:spacing w:val="-22"/>
        </w:rPr>
        <w:t> </w:t>
      </w:r>
      <w:r>
        <w:rPr>
          <w:rFonts w:ascii="LM Mono 10"/>
          <w:spacing w:val="-4"/>
        </w:rPr>
        <w:t>list)</w:t>
      </w:r>
    </w:p>
    <w:p>
      <w:pPr>
        <w:pStyle w:val="BodyText"/>
        <w:spacing w:line="304" w:lineRule="exact"/>
        <w:ind w:left="2385"/>
        <w:rPr>
          <w:rFonts w:ascii="LM Mono 10"/>
        </w:rPr>
      </w:pPr>
      <w:r>
        <w:rPr>
          <w:rFonts w:ascii="LM Mono 10"/>
        </w:rPr>
        <w:t>|</w:t>
      </w:r>
      <w:r>
        <w:rPr>
          <w:rFonts w:ascii="LM Mono 10"/>
          <w:spacing w:val="-12"/>
        </w:rPr>
        <w:t> </w:t>
      </w:r>
      <w:r>
        <w:rPr>
          <w:rFonts w:ascii="LM Mono 10"/>
        </w:rPr>
        <w:t>Unf</w:t>
      </w:r>
      <w:r>
        <w:rPr>
          <w:rFonts w:ascii="LM Mono 10"/>
          <w:spacing w:val="-11"/>
        </w:rPr>
        <w:t> </w:t>
      </w:r>
      <w:r>
        <w:rPr>
          <w:rFonts w:ascii="LM Mono 10"/>
          <w:spacing w:val="-2"/>
        </w:rPr>
        <w:t>sequent</w:t>
      </w:r>
    </w:p>
    <w:p>
      <w:pPr>
        <w:pStyle w:val="BodyText"/>
        <w:spacing w:before="72"/>
        <w:jc w:val="both"/>
      </w:pPr>
      <w:r>
        <w:rPr>
          <w:w w:val="105"/>
        </w:rPr>
        <w:t>where</w:t>
      </w:r>
      <w:r>
        <w:rPr>
          <w:spacing w:val="-16"/>
          <w:w w:val="105"/>
        </w:rPr>
        <w:t> </w:t>
      </w:r>
      <w:r>
        <w:rPr>
          <w:rFonts w:ascii="LM Mono 10"/>
          <w:w w:val="105"/>
        </w:rPr>
        <w:t>Pr</w:t>
      </w:r>
      <w:r>
        <w:rPr>
          <w:rFonts w:ascii="LM Mono 10"/>
          <w:spacing w:val="-33"/>
          <w:w w:val="105"/>
        </w:rPr>
        <w:t> </w:t>
      </w:r>
      <w:r>
        <w:rPr>
          <w:rFonts w:ascii="LM Mono 10"/>
          <w:w w:val="105"/>
        </w:rPr>
        <w:t>seq</w:t>
      </w:r>
      <w:r>
        <w:rPr>
          <w:rFonts w:ascii="LM Mono 10"/>
          <w:spacing w:val="-28"/>
          <w:w w:val="105"/>
        </w:rPr>
        <w:t> </w:t>
      </w:r>
      <w:r>
        <w:rPr>
          <w:rFonts w:ascii="LM Mono 10"/>
          <w:w w:val="105"/>
        </w:rPr>
        <w:t>rule</w:t>
      </w:r>
      <w:r>
        <w:rPr>
          <w:rFonts w:ascii="LM Mono 10"/>
          <w:spacing w:val="-29"/>
          <w:w w:val="105"/>
        </w:rPr>
        <w:t> </w:t>
      </w:r>
      <w:r>
        <w:rPr>
          <w:rFonts w:ascii="LM Mono 10"/>
          <w:w w:val="105"/>
        </w:rPr>
        <w:t>pts</w:t>
      </w:r>
      <w:r>
        <w:rPr>
          <w:rFonts w:ascii="LM Mono 10"/>
          <w:spacing w:val="-71"/>
          <w:w w:val="105"/>
        </w:rPr>
        <w:t> </w:t>
      </w:r>
      <w:r>
        <w:rPr>
          <w:w w:val="105"/>
        </w:rPr>
        <w:t>is</w:t>
      </w:r>
      <w:r>
        <w:rPr>
          <w:spacing w:val="-10"/>
          <w:w w:val="105"/>
        </w:rPr>
        <w:t> </w:t>
      </w:r>
      <w:r>
        <w:rPr>
          <w:w w:val="105"/>
        </w:rPr>
        <w:t>a</w:t>
      </w:r>
      <w:r>
        <w:rPr>
          <w:spacing w:val="-11"/>
          <w:w w:val="105"/>
        </w:rPr>
        <w:t> </w:t>
      </w:r>
      <w:r>
        <w:rPr>
          <w:w w:val="105"/>
        </w:rPr>
        <w:t>derivation</w:t>
      </w:r>
      <w:r>
        <w:rPr>
          <w:spacing w:val="-10"/>
          <w:w w:val="105"/>
        </w:rPr>
        <w:t> </w:t>
      </w:r>
      <w:r>
        <w:rPr>
          <w:w w:val="105"/>
        </w:rPr>
        <w:t>of</w:t>
      </w:r>
      <w:r>
        <w:rPr>
          <w:spacing w:val="-11"/>
          <w:w w:val="105"/>
        </w:rPr>
        <w:t> </w:t>
      </w:r>
      <w:r>
        <w:rPr>
          <w:w w:val="105"/>
        </w:rPr>
        <w:t>the</w:t>
      </w:r>
      <w:r>
        <w:rPr>
          <w:spacing w:val="-10"/>
          <w:w w:val="105"/>
        </w:rPr>
        <w:t> </w:t>
      </w:r>
      <w:r>
        <w:rPr>
          <w:w w:val="105"/>
        </w:rPr>
        <w:t>sequent</w:t>
      </w:r>
      <w:r>
        <w:rPr>
          <w:spacing w:val="-11"/>
          <w:w w:val="105"/>
        </w:rPr>
        <w:t> </w:t>
      </w:r>
      <w:r>
        <w:rPr>
          <w:rFonts w:ascii="LM Mono 10"/>
          <w:w w:val="105"/>
        </w:rPr>
        <w:t>seq</w:t>
      </w:r>
      <w:r>
        <w:rPr>
          <w:w w:val="105"/>
        </w:rPr>
        <w:t>,</w:t>
      </w:r>
      <w:r>
        <w:rPr>
          <w:spacing w:val="-7"/>
          <w:w w:val="105"/>
        </w:rPr>
        <w:t> </w:t>
      </w:r>
      <w:r>
        <w:rPr>
          <w:w w:val="105"/>
        </w:rPr>
        <w:t>the</w:t>
      </w:r>
      <w:r>
        <w:rPr>
          <w:spacing w:val="-11"/>
          <w:w w:val="105"/>
        </w:rPr>
        <w:t> </w:t>
      </w:r>
      <w:r>
        <w:rPr>
          <w:w w:val="105"/>
        </w:rPr>
        <w:t>last</w:t>
      </w:r>
      <w:r>
        <w:rPr>
          <w:spacing w:val="-10"/>
          <w:w w:val="105"/>
        </w:rPr>
        <w:t> </w:t>
      </w:r>
      <w:r>
        <w:rPr>
          <w:w w:val="105"/>
        </w:rPr>
        <w:t>step</w:t>
      </w:r>
      <w:r>
        <w:rPr>
          <w:spacing w:val="-11"/>
          <w:w w:val="105"/>
        </w:rPr>
        <w:t> </w:t>
      </w:r>
      <w:r>
        <w:rPr>
          <w:w w:val="105"/>
        </w:rPr>
        <w:t>of</w:t>
      </w:r>
      <w:r>
        <w:rPr>
          <w:spacing w:val="-10"/>
          <w:w w:val="105"/>
        </w:rPr>
        <w:t> </w:t>
      </w:r>
      <w:r>
        <w:rPr>
          <w:spacing w:val="-5"/>
          <w:w w:val="105"/>
        </w:rPr>
        <w:t>the</w:t>
      </w:r>
    </w:p>
    <w:p>
      <w:pPr>
        <w:spacing w:after="0"/>
        <w:jc w:val="both"/>
        <w:sectPr>
          <w:pgSz w:w="12240" w:h="15840"/>
          <w:pgMar w:header="875" w:footer="837" w:top="1080" w:bottom="1020" w:left="1720" w:right="1720"/>
        </w:sectPr>
      </w:pPr>
    </w:p>
    <w:p>
      <w:pPr>
        <w:pStyle w:val="BodyText"/>
        <w:spacing w:before="7"/>
        <w:ind w:left="0"/>
      </w:pPr>
    </w:p>
    <w:p>
      <w:pPr>
        <w:pStyle w:val="BodyText"/>
        <w:spacing w:line="232" w:lineRule="auto"/>
        <w:ind w:right="490" w:hanging="1"/>
        <w:jc w:val="both"/>
      </w:pPr>
      <w:r>
        <w:rPr>
          <w:w w:val="105"/>
        </w:rPr>
        <w:t>derivation uses the </w:t>
      </w:r>
      <w:r>
        <w:rPr>
          <w:b/>
          <w:i/>
          <w:w w:val="105"/>
        </w:rPr>
        <w:t>δ</w:t>
      </w:r>
      <w:r>
        <w:rPr>
          <w:rFonts w:ascii="LM Roman 12" w:hAnsi="LM Roman 12"/>
          <w:b/>
          <w:w w:val="105"/>
        </w:rPr>
        <w:t>RA</w:t>
      </w:r>
      <w:r>
        <w:rPr>
          <w:rFonts w:ascii="LM Roman 12" w:hAnsi="LM Roman 12"/>
          <w:b/>
          <w:spacing w:val="-22"/>
          <w:w w:val="105"/>
        </w:rPr>
        <w:t> </w:t>
      </w:r>
      <w:r>
        <w:rPr>
          <w:w w:val="105"/>
        </w:rPr>
        <w:t>rule </w:t>
      </w:r>
      <w:r>
        <w:rPr>
          <w:rFonts w:ascii="LM Mono 10" w:hAnsi="LM Mono 10"/>
          <w:w w:val="105"/>
        </w:rPr>
        <w:t>rule</w:t>
      </w:r>
      <w:r>
        <w:rPr>
          <w:w w:val="105"/>
        </w:rPr>
        <w:t>, and the premises of that last step are </w:t>
      </w:r>
      <w:r>
        <w:rPr>
          <w:w w:val="105"/>
        </w:rPr>
        <w:t>the conclusions</w:t>
      </w:r>
      <w:r>
        <w:rPr>
          <w:spacing w:val="-16"/>
          <w:w w:val="105"/>
        </w:rPr>
        <w:t> </w:t>
      </w:r>
      <w:r>
        <w:rPr>
          <w:w w:val="105"/>
        </w:rPr>
        <w:t>of</w:t>
      </w:r>
      <w:r>
        <w:rPr>
          <w:spacing w:val="-14"/>
          <w:w w:val="105"/>
        </w:rPr>
        <w:t> </w:t>
      </w:r>
      <w:r>
        <w:rPr>
          <w:w w:val="105"/>
        </w:rPr>
        <w:t>the derivations in the list </w:t>
      </w:r>
      <w:r>
        <w:rPr>
          <w:rFonts w:ascii="LM Mono 10" w:hAnsi="LM Mono 10"/>
          <w:w w:val="105"/>
        </w:rPr>
        <w:t>pts</w:t>
      </w:r>
      <w:r>
        <w:rPr>
          <w:w w:val="105"/>
        </w:rPr>
        <w:t>.</w:t>
      </w:r>
      <w:r>
        <w:rPr>
          <w:spacing w:val="40"/>
          <w:w w:val="105"/>
        </w:rPr>
        <w:t>  </w:t>
      </w:r>
      <w:r>
        <w:rPr>
          <w:rFonts w:ascii="LM Mono 10" w:hAnsi="LM Mono 10"/>
          <w:w w:val="105"/>
        </w:rPr>
        <w:t>Unf</w:t>
      </w:r>
      <w:r>
        <w:rPr>
          <w:rFonts w:ascii="LM Mono 10" w:hAnsi="LM Mono 10"/>
          <w:spacing w:val="-34"/>
          <w:w w:val="105"/>
        </w:rPr>
        <w:t> </w:t>
      </w:r>
      <w:r>
        <w:rPr>
          <w:w w:val="105"/>
        </w:rPr>
        <w:t>(“unfinished”) means that a</w:t>
      </w:r>
      <w:r>
        <w:rPr>
          <w:spacing w:val="-2"/>
          <w:w w:val="105"/>
        </w:rPr>
        <w:t> </w:t>
      </w:r>
      <w:r>
        <w:rPr>
          <w:w w:val="105"/>
        </w:rPr>
        <w:t>leaf</w:t>
      </w:r>
      <w:r>
        <w:rPr>
          <w:spacing w:val="-2"/>
          <w:w w:val="105"/>
        </w:rPr>
        <w:t> </w:t>
      </w:r>
      <w:r>
        <w:rPr>
          <w:w w:val="105"/>
        </w:rPr>
        <w:t>is</w:t>
      </w:r>
      <w:r>
        <w:rPr>
          <w:spacing w:val="-2"/>
          <w:w w:val="105"/>
        </w:rPr>
        <w:t> </w:t>
      </w:r>
      <w:r>
        <w:rPr>
          <w:w w:val="105"/>
        </w:rPr>
        <w:t>a</w:t>
      </w:r>
      <w:r>
        <w:rPr>
          <w:spacing w:val="-2"/>
          <w:w w:val="105"/>
        </w:rPr>
        <w:t> </w:t>
      </w:r>
      <w:r>
        <w:rPr>
          <w:w w:val="105"/>
        </w:rPr>
        <w:t>sequent</w:t>
      </w:r>
      <w:r>
        <w:rPr>
          <w:spacing w:val="-2"/>
          <w:w w:val="105"/>
        </w:rPr>
        <w:t> </w:t>
      </w:r>
      <w:r>
        <w:rPr>
          <w:w w:val="105"/>
        </w:rPr>
        <w:t>which</w:t>
      </w:r>
      <w:r>
        <w:rPr>
          <w:spacing w:val="-2"/>
          <w:w w:val="105"/>
        </w:rPr>
        <w:t> </w:t>
      </w:r>
      <w:r>
        <w:rPr>
          <w:w w:val="105"/>
        </w:rPr>
        <w:t>is</w:t>
      </w:r>
      <w:r>
        <w:rPr>
          <w:spacing w:val="-2"/>
          <w:w w:val="105"/>
        </w:rPr>
        <w:t> </w:t>
      </w:r>
      <w:r>
        <w:rPr>
          <w:w w:val="105"/>
        </w:rPr>
        <w:t>not</w:t>
      </w:r>
      <w:r>
        <w:rPr>
          <w:spacing w:val="-2"/>
          <w:w w:val="105"/>
        </w:rPr>
        <w:t> </w:t>
      </w:r>
      <w:r>
        <w:rPr>
          <w:w w:val="105"/>
        </w:rPr>
        <w:t>an</w:t>
      </w:r>
      <w:r>
        <w:rPr>
          <w:spacing w:val="-2"/>
          <w:w w:val="105"/>
        </w:rPr>
        <w:t> </w:t>
      </w:r>
      <w:r>
        <w:rPr>
          <w:w w:val="105"/>
        </w:rPr>
        <w:t>axiom, so</w:t>
      </w:r>
      <w:r>
        <w:rPr>
          <w:spacing w:val="-2"/>
          <w:w w:val="105"/>
        </w:rPr>
        <w:t> </w:t>
      </w:r>
      <w:r>
        <w:rPr>
          <w:w w:val="105"/>
        </w:rPr>
        <w:t>is</w:t>
      </w:r>
      <w:r>
        <w:rPr>
          <w:spacing w:val="-2"/>
          <w:w w:val="105"/>
        </w:rPr>
        <w:t> </w:t>
      </w:r>
      <w:r>
        <w:rPr>
          <w:w w:val="105"/>
        </w:rPr>
        <w:t>an</w:t>
      </w:r>
      <w:r>
        <w:rPr>
          <w:spacing w:val="-2"/>
          <w:w w:val="105"/>
        </w:rPr>
        <w:t> </w:t>
      </w:r>
      <w:r>
        <w:rPr>
          <w:w w:val="105"/>
        </w:rPr>
        <w:t>assumption</w:t>
      </w:r>
      <w:r>
        <w:rPr>
          <w:spacing w:val="-2"/>
          <w:w w:val="105"/>
        </w:rPr>
        <w:t> </w:t>
      </w:r>
      <w:r>
        <w:rPr>
          <w:w w:val="105"/>
        </w:rPr>
        <w:t>(or</w:t>
      </w:r>
      <w:r>
        <w:rPr>
          <w:spacing w:val="-2"/>
          <w:w w:val="105"/>
        </w:rPr>
        <w:t> </w:t>
      </w:r>
      <w:r>
        <w:rPr>
          <w:w w:val="105"/>
        </w:rPr>
        <w:t>a</w:t>
      </w:r>
      <w:r>
        <w:rPr>
          <w:spacing w:val="-2"/>
          <w:w w:val="105"/>
        </w:rPr>
        <w:t> </w:t>
      </w:r>
      <w:r>
        <w:rPr>
          <w:w w:val="105"/>
        </w:rPr>
        <w:t>“premise”) of the derivation tree as a whole.</w:t>
      </w:r>
    </w:p>
    <w:p>
      <w:pPr>
        <w:pStyle w:val="BodyText"/>
        <w:spacing w:line="220" w:lineRule="auto" w:before="50"/>
        <w:ind w:right="489" w:firstLine="351"/>
        <w:jc w:val="both"/>
      </w:pPr>
      <w:r>
        <w:rPr>
          <w:spacing w:val="-2"/>
          <w:w w:val="105"/>
        </w:rPr>
        <w:t>We</w:t>
      </w:r>
      <w:r>
        <w:rPr>
          <w:spacing w:val="-9"/>
          <w:w w:val="105"/>
        </w:rPr>
        <w:t> </w:t>
      </w:r>
      <w:r>
        <w:rPr>
          <w:spacing w:val="-2"/>
          <w:w w:val="105"/>
        </w:rPr>
        <w:t>give</w:t>
      </w:r>
      <w:r>
        <w:rPr>
          <w:spacing w:val="-9"/>
          <w:w w:val="105"/>
        </w:rPr>
        <w:t> </w:t>
      </w:r>
      <w:r>
        <w:rPr>
          <w:spacing w:val="-2"/>
          <w:w w:val="105"/>
        </w:rPr>
        <w:t>examples</w:t>
      </w:r>
      <w:r>
        <w:rPr>
          <w:spacing w:val="-9"/>
          <w:w w:val="105"/>
        </w:rPr>
        <w:t> </w:t>
      </w:r>
      <w:r>
        <w:rPr>
          <w:spacing w:val="-2"/>
          <w:w w:val="105"/>
        </w:rPr>
        <w:t>of</w:t>
      </w:r>
      <w:r>
        <w:rPr>
          <w:spacing w:val="-9"/>
          <w:w w:val="105"/>
        </w:rPr>
        <w:t> </w:t>
      </w:r>
      <w:r>
        <w:rPr>
          <w:spacing w:val="-2"/>
          <w:w w:val="105"/>
        </w:rPr>
        <w:t>results</w:t>
      </w:r>
      <w:r>
        <w:rPr>
          <w:spacing w:val="-9"/>
          <w:w w:val="105"/>
        </w:rPr>
        <w:t> </w:t>
      </w:r>
      <w:r>
        <w:rPr>
          <w:spacing w:val="-2"/>
          <w:w w:val="105"/>
        </w:rPr>
        <w:t>which</w:t>
      </w:r>
      <w:r>
        <w:rPr>
          <w:spacing w:val="-9"/>
          <w:w w:val="105"/>
        </w:rPr>
        <w:t> </w:t>
      </w:r>
      <w:r>
        <w:rPr>
          <w:spacing w:val="-2"/>
          <w:w w:val="105"/>
        </w:rPr>
        <w:t>show</w:t>
      </w:r>
      <w:r>
        <w:rPr>
          <w:spacing w:val="-9"/>
          <w:w w:val="105"/>
        </w:rPr>
        <w:t> </w:t>
      </w:r>
      <w:r>
        <w:rPr>
          <w:spacing w:val="-2"/>
          <w:w w:val="105"/>
        </w:rPr>
        <w:t>how</w:t>
      </w:r>
      <w:r>
        <w:rPr>
          <w:spacing w:val="-9"/>
          <w:w w:val="105"/>
        </w:rPr>
        <w:t> </w:t>
      </w:r>
      <w:r>
        <w:rPr>
          <w:spacing w:val="-2"/>
          <w:w w:val="105"/>
        </w:rPr>
        <w:t>we</w:t>
      </w:r>
      <w:r>
        <w:rPr>
          <w:spacing w:val="-9"/>
          <w:w w:val="105"/>
        </w:rPr>
        <w:t> </w:t>
      </w:r>
      <w:r>
        <w:rPr>
          <w:spacing w:val="-2"/>
          <w:w w:val="105"/>
        </w:rPr>
        <w:t>can</w:t>
      </w:r>
      <w:r>
        <w:rPr>
          <w:spacing w:val="-9"/>
          <w:w w:val="105"/>
        </w:rPr>
        <w:t> </w:t>
      </w:r>
      <w:r>
        <w:rPr>
          <w:spacing w:val="-2"/>
          <w:w w:val="105"/>
        </w:rPr>
        <w:t>reason</w:t>
      </w:r>
      <w:r>
        <w:rPr>
          <w:spacing w:val="-9"/>
          <w:w w:val="105"/>
        </w:rPr>
        <w:t> </w:t>
      </w:r>
      <w:r>
        <w:rPr>
          <w:spacing w:val="-2"/>
          <w:w w:val="105"/>
        </w:rPr>
        <w:t>about</w:t>
      </w:r>
      <w:r>
        <w:rPr>
          <w:spacing w:val="-9"/>
          <w:w w:val="105"/>
        </w:rPr>
        <w:t> </w:t>
      </w:r>
      <w:r>
        <w:rPr>
          <w:spacing w:val="-2"/>
          <w:w w:val="105"/>
        </w:rPr>
        <w:t>provabil- </w:t>
      </w:r>
      <w:r>
        <w:rPr>
          <w:w w:val="105"/>
        </w:rPr>
        <w:t>ity</w:t>
      </w:r>
      <w:r>
        <w:rPr>
          <w:spacing w:val="-13"/>
          <w:w w:val="105"/>
        </w:rPr>
        <w:t> </w:t>
      </w:r>
      <w:r>
        <w:rPr>
          <w:w w:val="105"/>
        </w:rPr>
        <w:t>in</w:t>
      </w:r>
      <w:r>
        <w:rPr>
          <w:w w:val="105"/>
        </w:rPr>
        <w:t> this</w:t>
      </w:r>
      <w:r>
        <w:rPr>
          <w:w w:val="105"/>
        </w:rPr>
        <w:t> embedding.</w:t>
      </w:r>
      <w:r>
        <w:rPr>
          <w:spacing w:val="40"/>
          <w:w w:val="105"/>
        </w:rPr>
        <w:t> </w:t>
      </w:r>
      <w:r>
        <w:rPr>
          <w:w w:val="105"/>
        </w:rPr>
        <w:t>Here</w:t>
      </w:r>
      <w:r>
        <w:rPr>
          <w:w w:val="105"/>
        </w:rPr>
        <w:t> </w:t>
      </w:r>
      <w:r>
        <w:rPr>
          <w:rFonts w:ascii="LM Mono 10"/>
          <w:w w:val="105"/>
        </w:rPr>
        <w:t>IsProvableR</w:t>
      </w:r>
      <w:r>
        <w:rPr>
          <w:rFonts w:ascii="LM Mono 10"/>
          <w:spacing w:val="-34"/>
          <w:w w:val="105"/>
        </w:rPr>
        <w:t> </w:t>
      </w:r>
      <w:r>
        <w:rPr>
          <w:rFonts w:ascii="LM Mono 10"/>
          <w:w w:val="105"/>
        </w:rPr>
        <w:t>rules</w:t>
      </w:r>
      <w:r>
        <w:rPr>
          <w:rFonts w:ascii="LM Mono 10"/>
          <w:spacing w:val="-33"/>
          <w:w w:val="105"/>
        </w:rPr>
        <w:t> </w:t>
      </w:r>
      <w:r>
        <w:rPr>
          <w:rFonts w:ascii="LM Mono 10"/>
          <w:w w:val="105"/>
        </w:rPr>
        <w:t>prems</w:t>
      </w:r>
      <w:r>
        <w:rPr>
          <w:rFonts w:ascii="LM Mono 10"/>
          <w:spacing w:val="-33"/>
          <w:w w:val="105"/>
        </w:rPr>
        <w:t> </w:t>
      </w:r>
      <w:r>
        <w:rPr>
          <w:rFonts w:ascii="LM Mono 10"/>
          <w:w w:val="105"/>
        </w:rPr>
        <w:t>concl</w:t>
      </w:r>
      <w:r>
        <w:rPr>
          <w:rFonts w:ascii="LM Mono 10"/>
          <w:spacing w:val="-33"/>
          <w:w w:val="105"/>
        </w:rPr>
        <w:t> </w:t>
      </w:r>
      <w:r>
        <w:rPr>
          <w:w w:val="105"/>
        </w:rPr>
        <w:t>means</w:t>
      </w:r>
      <w:r>
        <w:rPr>
          <w:w w:val="105"/>
        </w:rPr>
        <w:t> that sequent</w:t>
      </w:r>
      <w:r>
        <w:rPr>
          <w:spacing w:val="-8"/>
          <w:w w:val="105"/>
        </w:rPr>
        <w:t> </w:t>
      </w:r>
      <w:r>
        <w:rPr>
          <w:rFonts w:ascii="LM Mono 10"/>
          <w:w w:val="105"/>
        </w:rPr>
        <w:t>concl</w:t>
      </w:r>
      <w:r>
        <w:rPr>
          <w:rFonts w:ascii="LM Mono 10"/>
          <w:spacing w:val="-33"/>
          <w:w w:val="105"/>
        </w:rPr>
        <w:t> </w:t>
      </w:r>
      <w:r>
        <w:rPr>
          <w:w w:val="105"/>
        </w:rPr>
        <w:t>can</w:t>
      </w:r>
      <w:r>
        <w:rPr>
          <w:w w:val="105"/>
        </w:rPr>
        <w:t> be</w:t>
      </w:r>
      <w:r>
        <w:rPr>
          <w:w w:val="105"/>
        </w:rPr>
        <w:t> derived</w:t>
      </w:r>
      <w:r>
        <w:rPr>
          <w:w w:val="105"/>
        </w:rPr>
        <w:t> from</w:t>
      </w:r>
      <w:r>
        <w:rPr>
          <w:w w:val="105"/>
        </w:rPr>
        <w:t> sequents</w:t>
      </w:r>
      <w:r>
        <w:rPr>
          <w:w w:val="105"/>
        </w:rPr>
        <w:t> </w:t>
      </w:r>
      <w:r>
        <w:rPr>
          <w:rFonts w:ascii="LM Mono 10"/>
          <w:w w:val="105"/>
        </w:rPr>
        <w:t>prems</w:t>
      </w:r>
      <w:r>
        <w:rPr>
          <w:rFonts w:ascii="LM Mono 10"/>
          <w:spacing w:val="-34"/>
          <w:w w:val="105"/>
        </w:rPr>
        <w:t> </w:t>
      </w:r>
      <w:r>
        <w:rPr>
          <w:w w:val="105"/>
        </w:rPr>
        <w:t>using</w:t>
      </w:r>
      <w:r>
        <w:rPr>
          <w:w w:val="105"/>
        </w:rPr>
        <w:t> rules</w:t>
      </w:r>
      <w:r>
        <w:rPr>
          <w:w w:val="105"/>
        </w:rPr>
        <w:t> </w:t>
      </w:r>
      <w:r>
        <w:rPr>
          <w:rFonts w:ascii="LM Mono 10"/>
          <w:w w:val="105"/>
        </w:rPr>
        <w:t>rules</w:t>
      </w:r>
      <w:r>
        <w:rPr>
          <w:w w:val="105"/>
        </w:rPr>
        <w:t>,</w:t>
      </w:r>
      <w:r>
        <w:rPr>
          <w:w w:val="105"/>
        </w:rPr>
        <w:t> and </w:t>
      </w:r>
      <w:r>
        <w:rPr>
          <w:rFonts w:ascii="LM Mono 10"/>
          <w:w w:val="105"/>
        </w:rPr>
        <w:t>IsProvable</w:t>
      </w:r>
      <w:r>
        <w:rPr>
          <w:rFonts w:ascii="LM Mono 10"/>
          <w:spacing w:val="-34"/>
          <w:w w:val="105"/>
        </w:rPr>
        <w:t> </w:t>
      </w:r>
      <w:r>
        <w:rPr>
          <w:rFonts w:ascii="LM Mono 10"/>
          <w:w w:val="105"/>
        </w:rPr>
        <w:t>rules</w:t>
      </w:r>
      <w:r>
        <w:rPr>
          <w:rFonts w:ascii="LM Mono 10"/>
          <w:spacing w:val="-33"/>
          <w:w w:val="105"/>
        </w:rPr>
        <w:t> </w:t>
      </w:r>
      <w:r>
        <w:rPr>
          <w:rFonts w:ascii="LM Mono 10"/>
          <w:w w:val="105"/>
        </w:rPr>
        <w:t>rule</w:t>
      </w:r>
      <w:r>
        <w:rPr>
          <w:rFonts w:ascii="LM Mono 10"/>
          <w:spacing w:val="-33"/>
          <w:w w:val="105"/>
        </w:rPr>
        <w:t> </w:t>
      </w:r>
      <w:r>
        <w:rPr>
          <w:w w:val="105"/>
        </w:rPr>
        <w:t>means</w:t>
      </w:r>
      <w:r>
        <w:rPr>
          <w:spacing w:val="-15"/>
          <w:w w:val="105"/>
        </w:rPr>
        <w:t> </w:t>
      </w:r>
      <w:r>
        <w:rPr>
          <w:w w:val="105"/>
        </w:rPr>
        <w:t>that</w:t>
      </w:r>
      <w:r>
        <w:rPr>
          <w:spacing w:val="-16"/>
          <w:w w:val="105"/>
        </w:rPr>
        <w:t> </w:t>
      </w:r>
      <w:r>
        <w:rPr>
          <w:w w:val="105"/>
        </w:rPr>
        <w:t>the</w:t>
      </w:r>
      <w:r>
        <w:rPr>
          <w:spacing w:val="-16"/>
          <w:w w:val="105"/>
        </w:rPr>
        <w:t> </w:t>
      </w:r>
      <w:r>
        <w:rPr>
          <w:w w:val="105"/>
        </w:rPr>
        <w:t>conclusion</w:t>
      </w:r>
      <w:r>
        <w:rPr>
          <w:spacing w:val="-16"/>
          <w:w w:val="105"/>
        </w:rPr>
        <w:t> </w:t>
      </w:r>
      <w:r>
        <w:rPr>
          <w:w w:val="105"/>
        </w:rPr>
        <w:t>of</w:t>
      </w:r>
      <w:r>
        <w:rPr>
          <w:spacing w:val="-15"/>
          <w:w w:val="105"/>
        </w:rPr>
        <w:t> </w:t>
      </w:r>
      <w:r>
        <w:rPr>
          <w:w w:val="105"/>
        </w:rPr>
        <w:t>the</w:t>
      </w:r>
      <w:r>
        <w:rPr>
          <w:spacing w:val="-16"/>
          <w:w w:val="105"/>
        </w:rPr>
        <w:t> </w:t>
      </w:r>
      <w:r>
        <w:rPr>
          <w:w w:val="105"/>
        </w:rPr>
        <w:t>statement</w:t>
      </w:r>
      <w:r>
        <w:rPr>
          <w:spacing w:val="-16"/>
          <w:w w:val="105"/>
        </w:rPr>
        <w:t> </w:t>
      </w:r>
      <w:r>
        <w:rPr>
          <w:w w:val="105"/>
        </w:rPr>
        <w:t>of</w:t>
      </w:r>
      <w:r>
        <w:rPr>
          <w:spacing w:val="5"/>
          <w:w w:val="105"/>
        </w:rPr>
        <w:t> </w:t>
      </w:r>
      <w:r>
        <w:rPr>
          <w:rFonts w:ascii="LM Mono 10"/>
          <w:w w:val="105"/>
        </w:rPr>
        <w:t>rule </w:t>
      </w:r>
      <w:r>
        <w:rPr>
          <w:w w:val="105"/>
        </w:rPr>
        <w:t>may be derived from its premises using </w:t>
      </w:r>
      <w:r>
        <w:rPr>
          <w:rFonts w:ascii="LM Mono 10"/>
          <w:w w:val="105"/>
        </w:rPr>
        <w:t>rules</w:t>
      </w:r>
      <w:r>
        <w:rPr>
          <w:w w:val="105"/>
        </w:rPr>
        <w:t>.</w:t>
      </w:r>
    </w:p>
    <w:p>
      <w:pPr>
        <w:pStyle w:val="BodyText"/>
        <w:spacing w:line="304" w:lineRule="exact" w:before="80"/>
        <w:rPr>
          <w:rFonts w:ascii="LM Mono 10"/>
        </w:rPr>
      </w:pPr>
      <w:r>
        <w:rPr>
          <w:rFonts w:ascii="LM Mono 10"/>
          <w:spacing w:val="-2"/>
        </w:rPr>
        <w:t>val</w:t>
      </w:r>
      <w:r>
        <w:rPr>
          <w:rFonts w:ascii="LM Mono 10"/>
          <w:spacing w:val="-22"/>
        </w:rPr>
        <w:t> </w:t>
      </w:r>
      <w:r>
        <w:rPr>
          <w:rFonts w:ascii="LM Mono 10"/>
          <w:spacing w:val="-2"/>
        </w:rPr>
        <w:t>IsProvableR_trans</w:t>
      </w:r>
      <w:r>
        <w:rPr>
          <w:rFonts w:ascii="LM Mono 10"/>
          <w:spacing w:val="-21"/>
        </w:rPr>
        <w:t> </w:t>
      </w:r>
      <w:r>
        <w:rPr>
          <w:rFonts w:ascii="LM Mono 10"/>
          <w:spacing w:val="-10"/>
        </w:rPr>
        <w:t>=</w:t>
      </w:r>
    </w:p>
    <w:p>
      <w:pPr>
        <w:pStyle w:val="BodyText"/>
        <w:spacing w:line="289" w:lineRule="exact"/>
        <w:ind w:left="663"/>
        <w:rPr>
          <w:rFonts w:ascii="LM Mono 10" w:hAnsi="LM Mono 10"/>
        </w:rPr>
      </w:pPr>
      <w:r>
        <w:rPr>
          <w:rFonts w:ascii="LM Mono 10" w:hAnsi="LM Mono 10"/>
        </w:rPr>
        <w:t>"[|</w:t>
      </w:r>
      <w:r>
        <w:rPr>
          <w:rFonts w:ascii="LM Mono 10" w:hAnsi="LM Mono 10"/>
          <w:spacing w:val="-27"/>
        </w:rPr>
        <w:t> </w:t>
      </w:r>
      <w:r>
        <w:rPr>
          <w:rFonts w:ascii="LM Mono 10" w:hAnsi="LM Mono 10"/>
        </w:rPr>
        <w:t>IsProvableR</w:t>
      </w:r>
      <w:r>
        <w:rPr>
          <w:rFonts w:ascii="LM Mono 10" w:hAnsi="LM Mono 10"/>
          <w:spacing w:val="-26"/>
        </w:rPr>
        <w:t> </w:t>
      </w:r>
      <w:r>
        <w:rPr>
          <w:rFonts w:ascii="LM Mono 10" w:hAnsi="LM Mono 10"/>
        </w:rPr>
        <w:t>rules</w:t>
      </w:r>
      <w:r>
        <w:rPr>
          <w:rFonts w:ascii="LM Mono 10" w:hAnsi="LM Mono 10"/>
          <w:spacing w:val="-26"/>
        </w:rPr>
        <w:t> </w:t>
      </w:r>
      <w:r>
        <w:rPr>
          <w:rFonts w:ascii="LM Mono 10" w:hAnsi="LM Mono 10"/>
        </w:rPr>
        <w:t>prems’</w:t>
      </w:r>
      <w:r>
        <w:rPr>
          <w:rFonts w:ascii="LM Mono 10" w:hAnsi="LM Mono 10"/>
          <w:spacing w:val="-26"/>
        </w:rPr>
        <w:t> </w:t>
      </w:r>
      <w:r>
        <w:rPr>
          <w:rFonts w:ascii="LM Mono 10" w:hAnsi="LM Mono 10"/>
        </w:rPr>
        <w:t>concl</w:t>
      </w:r>
      <w:r>
        <w:rPr>
          <w:rFonts w:ascii="LM Mono 10" w:hAnsi="LM Mono 10"/>
          <w:spacing w:val="-27"/>
        </w:rPr>
        <w:t> </w:t>
      </w:r>
      <w:r>
        <w:rPr>
          <w:rFonts w:ascii="LM Mono 10" w:hAnsi="LM Mono 10"/>
          <w:spacing w:val="-10"/>
        </w:rPr>
        <w:t>;</w:t>
      </w:r>
    </w:p>
    <w:p>
      <w:pPr>
        <w:pStyle w:val="BodyText"/>
        <w:spacing w:line="216" w:lineRule="auto" w:before="9"/>
        <w:ind w:left="663" w:right="1416" w:firstLine="369"/>
        <w:rPr>
          <w:rFonts w:ascii="LM Mono 10" w:hAnsi="LM Mono 10"/>
        </w:rPr>
      </w:pPr>
      <w:r>
        <w:rPr>
          <w:rFonts w:ascii="LM Mono 10" w:hAnsi="LM Mono 10"/>
        </w:rPr>
        <w:t>ALL</w:t>
      </w:r>
      <w:r>
        <w:rPr>
          <w:rFonts w:ascii="LM Mono 10" w:hAnsi="LM Mono 10"/>
          <w:spacing w:val="-25"/>
        </w:rPr>
        <w:t> </w:t>
      </w:r>
      <w:r>
        <w:rPr>
          <w:rFonts w:ascii="LM Mono 10" w:hAnsi="LM Mono 10"/>
        </w:rPr>
        <w:t>p:prems’.</w:t>
      </w:r>
      <w:r>
        <w:rPr>
          <w:rFonts w:ascii="LM Mono 10" w:hAnsi="LM Mono 10"/>
          <w:spacing w:val="-24"/>
        </w:rPr>
        <w:t> </w:t>
      </w:r>
      <w:r>
        <w:rPr>
          <w:rFonts w:ascii="LM Mono 10" w:hAnsi="LM Mono 10"/>
        </w:rPr>
        <w:t>IsProvableR</w:t>
      </w:r>
      <w:r>
        <w:rPr>
          <w:rFonts w:ascii="LM Mono 10" w:hAnsi="LM Mono 10"/>
          <w:spacing w:val="-25"/>
        </w:rPr>
        <w:t> </w:t>
      </w:r>
      <w:r>
        <w:rPr>
          <w:rFonts w:ascii="LM Mono 10" w:hAnsi="LM Mono 10"/>
        </w:rPr>
        <w:t>rules</w:t>
      </w:r>
      <w:r>
        <w:rPr>
          <w:rFonts w:ascii="LM Mono 10" w:hAnsi="LM Mono 10"/>
          <w:spacing w:val="-24"/>
        </w:rPr>
        <w:t> </w:t>
      </w:r>
      <w:r>
        <w:rPr>
          <w:rFonts w:ascii="LM Mono 10" w:hAnsi="LM Mono 10"/>
        </w:rPr>
        <w:t>prems</w:t>
      </w:r>
      <w:r>
        <w:rPr>
          <w:rFonts w:ascii="LM Mono 10" w:hAnsi="LM Mono 10"/>
          <w:spacing w:val="-25"/>
        </w:rPr>
        <w:t> </w:t>
      </w:r>
      <w:r>
        <w:rPr>
          <w:rFonts w:ascii="LM Mono 10" w:hAnsi="LM Mono 10"/>
        </w:rPr>
        <w:t>p</w:t>
      </w:r>
      <w:r>
        <w:rPr>
          <w:rFonts w:ascii="LM Mono 10" w:hAnsi="LM Mono 10"/>
          <w:spacing w:val="-24"/>
        </w:rPr>
        <w:t> </w:t>
      </w:r>
      <w:r>
        <w:rPr>
          <w:rFonts w:ascii="LM Mono 10" w:hAnsi="LM Mono 10"/>
        </w:rPr>
        <w:t>|]</w:t>
      </w:r>
      <w:r>
        <w:rPr>
          <w:rFonts w:ascii="LM Mono 10" w:hAnsi="LM Mono 10"/>
          <w:spacing w:val="-24"/>
        </w:rPr>
        <w:t> </w:t>
      </w:r>
      <w:r>
        <w:rPr>
          <w:rFonts w:ascii="LM Mono 10" w:hAnsi="LM Mono 10"/>
        </w:rPr>
        <w:t>==&gt; IsProvableR rules prems concl"</w:t>
      </w:r>
    </w:p>
    <w:p>
      <w:pPr>
        <w:pStyle w:val="BodyText"/>
        <w:spacing w:line="304" w:lineRule="exact" w:before="267"/>
        <w:rPr>
          <w:rFonts w:ascii="LM Mono 10"/>
        </w:rPr>
      </w:pPr>
      <w:r>
        <w:rPr>
          <w:rFonts w:ascii="LM Mono 10"/>
          <w:spacing w:val="-2"/>
        </w:rPr>
        <w:t>val</w:t>
      </w:r>
      <w:r>
        <w:rPr>
          <w:rFonts w:ascii="LM Mono 10"/>
          <w:spacing w:val="-22"/>
        </w:rPr>
        <w:t> </w:t>
      </w:r>
      <w:r>
        <w:rPr>
          <w:rFonts w:ascii="LM Mono 10"/>
          <w:spacing w:val="-2"/>
        </w:rPr>
        <w:t>IsProvableR_deriv</w:t>
      </w:r>
      <w:r>
        <w:rPr>
          <w:rFonts w:ascii="LM Mono 10"/>
          <w:spacing w:val="-21"/>
        </w:rPr>
        <w:t> </w:t>
      </w:r>
      <w:r>
        <w:rPr>
          <w:rFonts w:ascii="LM Mono 10"/>
          <w:spacing w:val="-10"/>
        </w:rPr>
        <w:t>=</w:t>
      </w:r>
    </w:p>
    <w:p>
      <w:pPr>
        <w:pStyle w:val="BodyText"/>
        <w:spacing w:line="216" w:lineRule="auto" w:before="9"/>
        <w:ind w:left="1155" w:right="1416" w:hanging="493"/>
        <w:rPr>
          <w:rFonts w:ascii="LM Mono 10" w:hAnsi="LM Mono 10"/>
        </w:rPr>
      </w:pPr>
      <w:r>
        <w:rPr>
          <w:rFonts w:ascii="LM Mono 10" w:hAnsi="LM Mono 10"/>
        </w:rPr>
        <w:t>"[|</w:t>
      </w:r>
      <w:r>
        <w:rPr>
          <w:rFonts w:ascii="LM Mono 10" w:hAnsi="LM Mono 10"/>
          <w:spacing w:val="-28"/>
        </w:rPr>
        <w:t> </w:t>
      </w:r>
      <w:r>
        <w:rPr>
          <w:rFonts w:ascii="LM Mono 10" w:hAnsi="LM Mono 10"/>
        </w:rPr>
        <w:t>ALL</w:t>
      </w:r>
      <w:r>
        <w:rPr>
          <w:rFonts w:ascii="LM Mono 10" w:hAnsi="LM Mono 10"/>
          <w:spacing w:val="-27"/>
        </w:rPr>
        <w:t> </w:t>
      </w:r>
      <w:r>
        <w:rPr>
          <w:rFonts w:ascii="LM Mono 10" w:hAnsi="LM Mono 10"/>
        </w:rPr>
        <w:t>rule:rules’.</w:t>
      </w:r>
      <w:r>
        <w:rPr>
          <w:rFonts w:ascii="LM Mono 10" w:hAnsi="LM Mono 10"/>
          <w:spacing w:val="-28"/>
        </w:rPr>
        <w:t> </w:t>
      </w:r>
      <w:r>
        <w:rPr>
          <w:rFonts w:ascii="LM Mono 10" w:hAnsi="LM Mono 10"/>
        </w:rPr>
        <w:t>IsProvable</w:t>
      </w:r>
      <w:r>
        <w:rPr>
          <w:rFonts w:ascii="LM Mono 10" w:hAnsi="LM Mono 10"/>
          <w:spacing w:val="-27"/>
        </w:rPr>
        <w:t> </w:t>
      </w:r>
      <w:r>
        <w:rPr>
          <w:rFonts w:ascii="LM Mono 10" w:hAnsi="LM Mono 10"/>
        </w:rPr>
        <w:t>rules</w:t>
      </w:r>
      <w:r>
        <w:rPr>
          <w:rFonts w:ascii="LM Mono 10" w:hAnsi="LM Mono 10"/>
          <w:spacing w:val="-28"/>
        </w:rPr>
        <w:t> </w:t>
      </w:r>
      <w:r>
        <w:rPr>
          <w:rFonts w:ascii="LM Mono 10" w:hAnsi="LM Mono 10"/>
        </w:rPr>
        <w:t>rule</w:t>
      </w:r>
      <w:r>
        <w:rPr>
          <w:rFonts w:ascii="LM Mono 10" w:hAnsi="LM Mono 10"/>
          <w:spacing w:val="-27"/>
        </w:rPr>
        <w:t> </w:t>
      </w:r>
      <w:r>
        <w:rPr>
          <w:rFonts w:ascii="LM Mono 10" w:hAnsi="LM Mono 10"/>
        </w:rPr>
        <w:t>; IsProvableR rules’ prems concl |] ==&gt;</w:t>
      </w:r>
    </w:p>
    <w:p>
      <w:pPr>
        <w:pStyle w:val="BodyText"/>
        <w:spacing w:line="298" w:lineRule="exact"/>
        <w:ind w:left="663"/>
        <w:rPr>
          <w:rFonts w:ascii="LM Mono 10"/>
        </w:rPr>
      </w:pPr>
      <w:r>
        <w:rPr>
          <w:rFonts w:ascii="LM Mono 10"/>
        </w:rPr>
        <w:t>IsProvableR</w:t>
      </w:r>
      <w:r>
        <w:rPr>
          <w:rFonts w:ascii="LM Mono 10"/>
          <w:spacing w:val="-31"/>
        </w:rPr>
        <w:t> </w:t>
      </w:r>
      <w:r>
        <w:rPr>
          <w:rFonts w:ascii="LM Mono 10"/>
        </w:rPr>
        <w:t>rules</w:t>
      </w:r>
      <w:r>
        <w:rPr>
          <w:rFonts w:ascii="LM Mono 10"/>
          <w:spacing w:val="-29"/>
        </w:rPr>
        <w:t> </w:t>
      </w:r>
      <w:r>
        <w:rPr>
          <w:rFonts w:ascii="LM Mono 10"/>
        </w:rPr>
        <w:t>prems</w:t>
      </w:r>
      <w:r>
        <w:rPr>
          <w:rFonts w:ascii="LM Mono 10"/>
          <w:spacing w:val="-31"/>
        </w:rPr>
        <w:t> </w:t>
      </w:r>
      <w:r>
        <w:rPr>
          <w:rFonts w:ascii="LM Mono 10"/>
          <w:spacing w:val="-2"/>
        </w:rPr>
        <w:t>concl"</w:t>
      </w:r>
    </w:p>
    <w:p>
      <w:pPr>
        <w:pStyle w:val="BodyText"/>
        <w:spacing w:line="252" w:lineRule="auto" w:before="93"/>
        <w:ind w:right="490" w:firstLine="351"/>
        <w:jc w:val="both"/>
      </w:pPr>
      <w:r>
        <w:rPr>
          <w:w w:val="105"/>
        </w:rPr>
        <w:t>While we think that the corresponding results, for particular instances </w:t>
      </w:r>
      <w:r>
        <w:rPr>
          <w:w w:val="105"/>
        </w:rPr>
        <w:t>of the</w:t>
      </w:r>
      <w:r>
        <w:rPr>
          <w:w w:val="105"/>
        </w:rPr>
        <w:t> sequents</w:t>
      </w:r>
      <w:r>
        <w:rPr>
          <w:w w:val="105"/>
        </w:rPr>
        <w:t> and</w:t>
      </w:r>
      <w:r>
        <w:rPr>
          <w:w w:val="105"/>
        </w:rPr>
        <w:t> derivations</w:t>
      </w:r>
      <w:r>
        <w:rPr>
          <w:w w:val="105"/>
        </w:rPr>
        <w:t> involved,</w:t>
      </w:r>
      <w:r>
        <w:rPr>
          <w:w w:val="105"/>
        </w:rPr>
        <w:t> could</w:t>
      </w:r>
      <w:r>
        <w:rPr>
          <w:w w:val="105"/>
        </w:rPr>
        <w:t> be</w:t>
      </w:r>
      <w:r>
        <w:rPr>
          <w:w w:val="105"/>
        </w:rPr>
        <w:t> proved</w:t>
      </w:r>
      <w:r>
        <w:rPr>
          <w:w w:val="105"/>
        </w:rPr>
        <w:t> more</w:t>
      </w:r>
      <w:r>
        <w:rPr>
          <w:w w:val="105"/>
        </w:rPr>
        <w:t> easily</w:t>
      </w:r>
      <w:r>
        <w:rPr>
          <w:w w:val="105"/>
        </w:rPr>
        <w:t> in</w:t>
      </w:r>
      <w:r>
        <w:rPr>
          <w:w w:val="105"/>
        </w:rPr>
        <w:t> Twelf than in Isabelle, we cannot see how to express the general results in Twelf or Isabelle/CTT,</w:t>
      </w:r>
      <w:r>
        <w:rPr>
          <w:spacing w:val="28"/>
          <w:w w:val="105"/>
        </w:rPr>
        <w:t> </w:t>
      </w:r>
      <w:r>
        <w:rPr>
          <w:w w:val="105"/>
        </w:rPr>
        <w:t>without,</w:t>
      </w:r>
      <w:r>
        <w:rPr>
          <w:spacing w:val="31"/>
          <w:w w:val="105"/>
        </w:rPr>
        <w:t> </w:t>
      </w:r>
      <w:r>
        <w:rPr>
          <w:w w:val="105"/>
        </w:rPr>
        <w:t>in</w:t>
      </w:r>
      <w:r>
        <w:rPr>
          <w:spacing w:val="28"/>
          <w:w w:val="105"/>
        </w:rPr>
        <w:t> </w:t>
      </w:r>
      <w:r>
        <w:rPr>
          <w:w w:val="105"/>
        </w:rPr>
        <w:t>effect,</w:t>
      </w:r>
      <w:r>
        <w:rPr>
          <w:spacing w:val="31"/>
          <w:w w:val="105"/>
        </w:rPr>
        <w:t> </w:t>
      </w:r>
      <w:r>
        <w:rPr>
          <w:w w:val="105"/>
        </w:rPr>
        <w:t>doing</w:t>
      </w:r>
      <w:r>
        <w:rPr>
          <w:spacing w:val="28"/>
          <w:w w:val="105"/>
        </w:rPr>
        <w:t> </w:t>
      </w:r>
      <w:r>
        <w:rPr>
          <w:w w:val="105"/>
        </w:rPr>
        <w:t>a</w:t>
      </w:r>
      <w:r>
        <w:rPr>
          <w:spacing w:val="28"/>
          <w:w w:val="105"/>
        </w:rPr>
        <w:t> </w:t>
      </w:r>
      <w:r>
        <w:rPr>
          <w:w w:val="105"/>
        </w:rPr>
        <w:t>deep</w:t>
      </w:r>
      <w:r>
        <w:rPr>
          <w:spacing w:val="28"/>
          <w:w w:val="105"/>
        </w:rPr>
        <w:t> </w:t>
      </w:r>
      <w:r>
        <w:rPr>
          <w:w w:val="105"/>
        </w:rPr>
        <w:t>embedding</w:t>
      </w:r>
      <w:r>
        <w:rPr>
          <w:spacing w:val="28"/>
          <w:w w:val="105"/>
        </w:rPr>
        <w:t> </w:t>
      </w:r>
      <w:r>
        <w:rPr>
          <w:w w:val="105"/>
        </w:rPr>
        <w:t>in</w:t>
      </w:r>
      <w:r>
        <w:rPr>
          <w:spacing w:val="28"/>
          <w:w w:val="105"/>
        </w:rPr>
        <w:t> </w:t>
      </w:r>
      <w:r>
        <w:rPr>
          <w:w w:val="105"/>
        </w:rPr>
        <w:t>those</w:t>
      </w:r>
      <w:r>
        <w:rPr>
          <w:spacing w:val="28"/>
          <w:w w:val="105"/>
        </w:rPr>
        <w:t> </w:t>
      </w:r>
      <w:r>
        <w:rPr>
          <w:w w:val="105"/>
        </w:rPr>
        <w:t>systems, as mentioned in the next section.</w:t>
      </w:r>
    </w:p>
    <w:p>
      <w:pPr>
        <w:pStyle w:val="BodyText"/>
        <w:spacing w:before="194"/>
        <w:ind w:left="0"/>
      </w:pPr>
    </w:p>
    <w:p>
      <w:pPr>
        <w:pStyle w:val="Heading1"/>
        <w:numPr>
          <w:ilvl w:val="0"/>
          <w:numId w:val="1"/>
        </w:numPr>
        <w:tabs>
          <w:tab w:pos="901" w:val="left" w:leader="none"/>
        </w:tabs>
        <w:spacing w:line="240" w:lineRule="auto" w:before="0" w:after="0"/>
        <w:ind w:left="901" w:right="0" w:hanging="484"/>
        <w:jc w:val="left"/>
      </w:pPr>
      <w:r>
        <w:rPr/>
        <w:t>Further</w:t>
      </w:r>
      <w:r>
        <w:rPr>
          <w:spacing w:val="9"/>
        </w:rPr>
        <w:t> </w:t>
      </w:r>
      <w:r>
        <w:rPr/>
        <w:t>work</w:t>
      </w:r>
      <w:r>
        <w:rPr>
          <w:spacing w:val="10"/>
        </w:rPr>
        <w:t> </w:t>
      </w:r>
      <w:r>
        <w:rPr/>
        <w:t>and</w:t>
      </w:r>
      <w:r>
        <w:rPr>
          <w:spacing w:val="9"/>
        </w:rPr>
        <w:t> </w:t>
      </w:r>
      <w:r>
        <w:rPr/>
        <w:t>Related</w:t>
      </w:r>
      <w:r>
        <w:rPr>
          <w:spacing w:val="10"/>
        </w:rPr>
        <w:t> </w:t>
      </w:r>
      <w:r>
        <w:rPr>
          <w:spacing w:val="-4"/>
        </w:rPr>
        <w:t>Work</w:t>
      </w:r>
    </w:p>
    <w:p>
      <w:pPr>
        <w:pStyle w:val="BodyText"/>
        <w:spacing w:line="249" w:lineRule="auto" w:before="195"/>
        <w:ind w:right="489" w:hanging="1"/>
        <w:jc w:val="both"/>
      </w:pPr>
      <w:r>
        <w:rPr>
          <w:w w:val="105"/>
        </w:rPr>
        <w:t>A</w:t>
      </w:r>
      <w:r>
        <w:rPr>
          <w:spacing w:val="-15"/>
          <w:w w:val="105"/>
        </w:rPr>
        <w:t> </w:t>
      </w:r>
      <w:r>
        <w:rPr>
          <w:w w:val="105"/>
        </w:rPr>
        <w:t>proof</w:t>
      </w:r>
      <w:r>
        <w:rPr>
          <w:spacing w:val="-4"/>
          <w:w w:val="105"/>
        </w:rPr>
        <w:t> </w:t>
      </w:r>
      <w:r>
        <w:rPr>
          <w:w w:val="105"/>
        </w:rPr>
        <w:t>of</w:t>
      </w:r>
      <w:r>
        <w:rPr>
          <w:spacing w:val="-4"/>
          <w:w w:val="105"/>
        </w:rPr>
        <w:t> </w:t>
      </w:r>
      <w:r>
        <w:rPr>
          <w:w w:val="105"/>
        </w:rPr>
        <w:t>the</w:t>
      </w:r>
      <w:r>
        <w:rPr>
          <w:spacing w:val="-4"/>
          <w:w w:val="105"/>
        </w:rPr>
        <w:t> </w:t>
      </w:r>
      <w:r>
        <w:rPr>
          <w:w w:val="105"/>
        </w:rPr>
        <w:t>cut-elimination</w:t>
      </w:r>
      <w:r>
        <w:rPr>
          <w:spacing w:val="-4"/>
          <w:w w:val="105"/>
        </w:rPr>
        <w:t> </w:t>
      </w:r>
      <w:r>
        <w:rPr>
          <w:w w:val="105"/>
        </w:rPr>
        <w:t>theorem</w:t>
      </w:r>
      <w:r>
        <w:rPr>
          <w:spacing w:val="-4"/>
          <w:w w:val="105"/>
        </w:rPr>
        <w:t> </w:t>
      </w:r>
      <w:r>
        <w:rPr>
          <w:w w:val="105"/>
        </w:rPr>
        <w:t>for</w:t>
      </w:r>
      <w:r>
        <w:rPr>
          <w:spacing w:val="-4"/>
          <w:w w:val="105"/>
        </w:rPr>
        <w:t> </w:t>
      </w:r>
      <w:r>
        <w:rPr>
          <w:b/>
          <w:i/>
          <w:w w:val="105"/>
        </w:rPr>
        <w:t>δ</w:t>
      </w:r>
      <w:r>
        <w:rPr>
          <w:rFonts w:ascii="LM Roman 12" w:hAnsi="LM Roman 12"/>
          <w:b/>
          <w:w w:val="105"/>
        </w:rPr>
        <w:t>RA</w:t>
      </w:r>
      <w:r>
        <w:rPr>
          <w:rFonts w:ascii="LM Roman 12" w:hAnsi="LM Roman 12"/>
          <w:b/>
          <w:spacing w:val="-24"/>
          <w:w w:val="105"/>
        </w:rPr>
        <w:t> </w:t>
      </w:r>
      <w:r>
        <w:rPr>
          <w:w w:val="105"/>
        </w:rPr>
        <w:t>has</w:t>
      </w:r>
      <w:r>
        <w:rPr>
          <w:spacing w:val="-4"/>
          <w:w w:val="105"/>
        </w:rPr>
        <w:t> </w:t>
      </w:r>
      <w:r>
        <w:rPr>
          <w:w w:val="105"/>
        </w:rPr>
        <w:t>been</w:t>
      </w:r>
      <w:r>
        <w:rPr>
          <w:spacing w:val="-4"/>
          <w:w w:val="105"/>
        </w:rPr>
        <w:t> </w:t>
      </w:r>
      <w:r>
        <w:rPr>
          <w:w w:val="105"/>
        </w:rPr>
        <w:t>completed,</w:t>
      </w:r>
      <w:r>
        <w:rPr>
          <w:spacing w:val="-2"/>
          <w:w w:val="105"/>
        </w:rPr>
        <w:t> </w:t>
      </w:r>
      <w:r>
        <w:rPr>
          <w:w w:val="105"/>
        </w:rPr>
        <w:t>and</w:t>
      </w:r>
      <w:r>
        <w:rPr>
          <w:spacing w:val="-4"/>
          <w:w w:val="105"/>
        </w:rPr>
        <w:t> </w:t>
      </w:r>
      <w:r>
        <w:rPr>
          <w:w w:val="105"/>
        </w:rPr>
        <w:t>will be reported in another paper.</w:t>
      </w:r>
      <w:r>
        <w:rPr>
          <w:spacing w:val="40"/>
          <w:w w:val="105"/>
        </w:rPr>
        <w:t> </w:t>
      </w:r>
      <w:r>
        <w:rPr>
          <w:w w:val="105"/>
        </w:rPr>
        <w:t>Using the deep embedding into Isabelle/HOL, we</w:t>
      </w:r>
      <w:r>
        <w:rPr>
          <w:w w:val="105"/>
        </w:rPr>
        <w:t> were</w:t>
      </w:r>
      <w:r>
        <w:rPr>
          <w:w w:val="105"/>
        </w:rPr>
        <w:t> able</w:t>
      </w:r>
      <w:r>
        <w:rPr>
          <w:w w:val="105"/>
        </w:rPr>
        <w:t> to</w:t>
      </w:r>
      <w:r>
        <w:rPr>
          <w:w w:val="105"/>
        </w:rPr>
        <w:t> specify</w:t>
      </w:r>
      <w:r>
        <w:rPr>
          <w:w w:val="105"/>
        </w:rPr>
        <w:t> and</w:t>
      </w:r>
      <w:r>
        <w:rPr>
          <w:w w:val="105"/>
        </w:rPr>
        <w:t> reason</w:t>
      </w:r>
      <w:r>
        <w:rPr>
          <w:w w:val="105"/>
        </w:rPr>
        <w:t> about</w:t>
      </w:r>
      <w:r>
        <w:rPr>
          <w:w w:val="105"/>
        </w:rPr>
        <w:t> derivability</w:t>
      </w:r>
      <w:r>
        <w:rPr>
          <w:w w:val="105"/>
        </w:rPr>
        <w:t> and</w:t>
      </w:r>
      <w:r>
        <w:rPr>
          <w:w w:val="105"/>
        </w:rPr>
        <w:t> derivation</w:t>
      </w:r>
      <w:r>
        <w:rPr>
          <w:w w:val="105"/>
        </w:rPr>
        <w:t> trees. </w:t>
      </w:r>
      <w:r>
        <w:rPr/>
        <w:t>Clearly the Isabelle/HOL logic is well-equipped for writing specifications which </w:t>
      </w:r>
      <w:r>
        <w:rPr>
          <w:w w:val="105"/>
        </w:rPr>
        <w:t>describe the process of performing proofs by substituting for variables in </w:t>
      </w:r>
      <w:r>
        <w:rPr>
          <w:w w:val="105"/>
        </w:rPr>
        <w:t>the rules of a given logical calculus.</w:t>
      </w:r>
      <w:r>
        <w:rPr>
          <w:spacing w:val="29"/>
          <w:w w:val="105"/>
        </w:rPr>
        <w:t> </w:t>
      </w:r>
      <w:r>
        <w:rPr>
          <w:w w:val="105"/>
        </w:rPr>
        <w:t>We attribute this to the richness of the logic, containing not only sum and product types, but recursive datatypes (as in the programming languages ML and Haskell), and to the fact that Isabelle/HOL provides</w:t>
      </w:r>
      <w:r>
        <w:rPr>
          <w:spacing w:val="-12"/>
          <w:w w:val="105"/>
        </w:rPr>
        <w:t> </w:t>
      </w:r>
      <w:r>
        <w:rPr>
          <w:w w:val="105"/>
        </w:rPr>
        <w:t>the</w:t>
      </w:r>
      <w:r>
        <w:rPr>
          <w:spacing w:val="-12"/>
          <w:w w:val="105"/>
        </w:rPr>
        <w:t> </w:t>
      </w:r>
      <w:r>
        <w:rPr>
          <w:w w:val="105"/>
        </w:rPr>
        <w:t>theorems</w:t>
      </w:r>
      <w:r>
        <w:rPr>
          <w:spacing w:val="-12"/>
          <w:w w:val="105"/>
        </w:rPr>
        <w:t> </w:t>
      </w:r>
      <w:r>
        <w:rPr>
          <w:w w:val="105"/>
        </w:rPr>
        <w:t>which</w:t>
      </w:r>
      <w:r>
        <w:rPr>
          <w:spacing w:val="-12"/>
          <w:w w:val="105"/>
        </w:rPr>
        <w:t> </w:t>
      </w:r>
      <w:r>
        <w:rPr>
          <w:w w:val="105"/>
        </w:rPr>
        <w:t>characterise</w:t>
      </w:r>
      <w:r>
        <w:rPr>
          <w:spacing w:val="-12"/>
          <w:w w:val="105"/>
        </w:rPr>
        <w:t> </w:t>
      </w:r>
      <w:r>
        <w:rPr>
          <w:w w:val="105"/>
        </w:rPr>
        <w:t>each</w:t>
      </w:r>
      <w:r>
        <w:rPr>
          <w:spacing w:val="-12"/>
          <w:w w:val="105"/>
        </w:rPr>
        <w:t> </w:t>
      </w:r>
      <w:r>
        <w:rPr>
          <w:w w:val="105"/>
        </w:rPr>
        <w:t>such</w:t>
      </w:r>
      <w:r>
        <w:rPr>
          <w:spacing w:val="-12"/>
          <w:w w:val="105"/>
        </w:rPr>
        <w:t> </w:t>
      </w:r>
      <w:r>
        <w:rPr>
          <w:w w:val="105"/>
        </w:rPr>
        <w:t>type.</w:t>
      </w:r>
      <w:r>
        <w:rPr>
          <w:spacing w:val="28"/>
          <w:w w:val="105"/>
        </w:rPr>
        <w:t> </w:t>
      </w:r>
      <w:r>
        <w:rPr>
          <w:w w:val="105"/>
        </w:rPr>
        <w:t>It</w:t>
      </w:r>
      <w:r>
        <w:rPr>
          <w:spacing w:val="-12"/>
          <w:w w:val="105"/>
        </w:rPr>
        <w:t> </w:t>
      </w:r>
      <w:r>
        <w:rPr>
          <w:w w:val="105"/>
        </w:rPr>
        <w:t>was</w:t>
      </w:r>
      <w:r>
        <w:rPr>
          <w:spacing w:val="-12"/>
          <w:w w:val="105"/>
        </w:rPr>
        <w:t> </w:t>
      </w:r>
      <w:r>
        <w:rPr>
          <w:w w:val="105"/>
        </w:rPr>
        <w:t>thus</w:t>
      </w:r>
      <w:r>
        <w:rPr>
          <w:spacing w:val="-12"/>
          <w:w w:val="105"/>
        </w:rPr>
        <w:t> </w:t>
      </w:r>
      <w:r>
        <w:rPr>
          <w:w w:val="105"/>
        </w:rPr>
        <w:t>a</w:t>
      </w:r>
      <w:r>
        <w:rPr>
          <w:spacing w:val="-12"/>
          <w:w w:val="105"/>
        </w:rPr>
        <w:t> </w:t>
      </w:r>
      <w:r>
        <w:rPr>
          <w:w w:val="105"/>
        </w:rPr>
        <w:t>suitable choice for this project.</w:t>
      </w:r>
    </w:p>
    <w:p>
      <w:pPr>
        <w:pStyle w:val="BodyText"/>
        <w:spacing w:line="288" w:lineRule="exact" w:before="13"/>
        <w:ind w:right="490" w:firstLine="351"/>
        <w:jc w:val="both"/>
      </w:pPr>
      <w:r>
        <w:rPr>
          <w:w w:val="105"/>
        </w:rPr>
        <w:t>As one of the referees has pointed out, our final embedding of </w:t>
      </w:r>
      <w:r>
        <w:rPr>
          <w:b/>
          <w:i/>
          <w:w w:val="105"/>
        </w:rPr>
        <w:t>δ</w:t>
      </w:r>
      <w:r>
        <w:rPr>
          <w:rFonts w:ascii="LM Roman 12" w:hAnsi="LM Roman 12"/>
          <w:b/>
          <w:w w:val="105"/>
        </w:rPr>
        <w:t>RA</w:t>
      </w:r>
      <w:r>
        <w:rPr>
          <w:rFonts w:ascii="LM Roman 12" w:hAnsi="LM Roman 12"/>
          <w:b/>
          <w:spacing w:val="-19"/>
          <w:w w:val="105"/>
        </w:rPr>
        <w:t> </w:t>
      </w:r>
      <w:r>
        <w:rPr>
          <w:w w:val="105"/>
        </w:rPr>
        <w:t>into Isabelle/HOL is very deep, making use of recursive datatypes and other fea- tures</w:t>
      </w:r>
      <w:r>
        <w:rPr>
          <w:w w:val="105"/>
        </w:rPr>
        <w:t> of</w:t>
      </w:r>
      <w:r>
        <w:rPr>
          <w:w w:val="105"/>
        </w:rPr>
        <w:t> Isabelle/HOL.</w:t>
      </w:r>
      <w:r>
        <w:rPr>
          <w:w w:val="105"/>
        </w:rPr>
        <w:t> The</w:t>
      </w:r>
      <w:r>
        <w:rPr>
          <w:w w:val="105"/>
        </w:rPr>
        <w:t> need</w:t>
      </w:r>
      <w:r>
        <w:rPr>
          <w:w w:val="105"/>
        </w:rPr>
        <w:t> for</w:t>
      </w:r>
      <w:r>
        <w:rPr>
          <w:w w:val="105"/>
        </w:rPr>
        <w:t> such</w:t>
      </w:r>
      <w:r>
        <w:rPr>
          <w:w w:val="105"/>
        </w:rPr>
        <w:t> a</w:t>
      </w:r>
      <w:r>
        <w:rPr>
          <w:w w:val="105"/>
        </w:rPr>
        <w:t> deep</w:t>
      </w:r>
      <w:r>
        <w:rPr>
          <w:w w:val="105"/>
        </w:rPr>
        <w:t> embedding</w:t>
      </w:r>
      <w:r>
        <w:rPr>
          <w:w w:val="105"/>
        </w:rPr>
        <w:t> was</w:t>
      </w:r>
      <w:r>
        <w:rPr>
          <w:w w:val="105"/>
        </w:rPr>
        <w:t> discovered</w:t>
      </w:r>
      <w:r>
        <w:rPr>
          <w:spacing w:val="40"/>
          <w:w w:val="105"/>
        </w:rPr>
        <w:t> </w:t>
      </w:r>
      <w:r>
        <w:rPr>
          <w:w w:val="105"/>
        </w:rPr>
        <w:t>in the process of trying out the various shallow embeddings and finding </w:t>
      </w:r>
      <w:r>
        <w:rPr>
          <w:w w:val="105"/>
        </w:rPr>
        <w:t>them unsuitable for our proof-theoretical needs.</w:t>
      </w:r>
      <w:r>
        <w:rPr>
          <w:spacing w:val="33"/>
          <w:w w:val="105"/>
        </w:rPr>
        <w:t> </w:t>
      </w:r>
      <w:r>
        <w:rPr>
          <w:w w:val="105"/>
        </w:rPr>
        <w:t>An interesting question is whether an</w:t>
      </w:r>
      <w:r>
        <w:rPr>
          <w:w w:val="105"/>
        </w:rPr>
        <w:t> equally</w:t>
      </w:r>
      <w:r>
        <w:rPr>
          <w:w w:val="105"/>
        </w:rPr>
        <w:t> deep</w:t>
      </w:r>
      <w:r>
        <w:rPr>
          <w:w w:val="105"/>
        </w:rPr>
        <w:t> embedding</w:t>
      </w:r>
      <w:r>
        <w:rPr>
          <w:w w:val="105"/>
        </w:rPr>
        <w:t> of</w:t>
      </w:r>
      <w:r>
        <w:rPr>
          <w:w w:val="105"/>
        </w:rPr>
        <w:t> </w:t>
      </w:r>
      <w:r>
        <w:rPr>
          <w:b/>
          <w:i/>
          <w:w w:val="105"/>
        </w:rPr>
        <w:t>δ</w:t>
      </w:r>
      <w:r>
        <w:rPr>
          <w:rFonts w:ascii="LM Roman 12" w:hAnsi="LM Roman 12"/>
          <w:b/>
          <w:w w:val="105"/>
        </w:rPr>
        <w:t>RA</w:t>
      </w:r>
      <w:r>
        <w:rPr>
          <w:rFonts w:ascii="LM Roman 12" w:hAnsi="LM Roman 12"/>
          <w:b/>
          <w:spacing w:val="-3"/>
          <w:w w:val="105"/>
        </w:rPr>
        <w:t> </w:t>
      </w:r>
      <w:r>
        <w:rPr>
          <w:w w:val="105"/>
        </w:rPr>
        <w:t>would</w:t>
      </w:r>
      <w:r>
        <w:rPr>
          <w:w w:val="105"/>
        </w:rPr>
        <w:t> be</w:t>
      </w:r>
      <w:r>
        <w:rPr>
          <w:w w:val="105"/>
        </w:rPr>
        <w:t> feasible</w:t>
      </w:r>
      <w:r>
        <w:rPr>
          <w:w w:val="105"/>
        </w:rPr>
        <w:t> in</w:t>
      </w:r>
      <w:r>
        <w:rPr>
          <w:w w:val="105"/>
        </w:rPr>
        <w:t> Isabelle/Pure,</w:t>
      </w:r>
      <w:r>
        <w:rPr>
          <w:w w:val="105"/>
        </w:rPr>
        <w:t> Is- abelle/CTT</w:t>
      </w:r>
      <w:r>
        <w:rPr>
          <w:spacing w:val="47"/>
          <w:w w:val="105"/>
        </w:rPr>
        <w:t> </w:t>
      </w:r>
      <w:r>
        <w:rPr>
          <w:w w:val="105"/>
        </w:rPr>
        <w:t>and</w:t>
      </w:r>
      <w:r>
        <w:rPr>
          <w:spacing w:val="48"/>
          <w:w w:val="105"/>
        </w:rPr>
        <w:t> </w:t>
      </w:r>
      <w:r>
        <w:rPr>
          <w:w w:val="105"/>
        </w:rPr>
        <w:t>Twelf.</w:t>
      </w:r>
      <w:r>
        <w:rPr>
          <w:spacing w:val="36"/>
          <w:w w:val="105"/>
        </w:rPr>
        <w:t>  </w:t>
      </w:r>
      <w:r>
        <w:rPr>
          <w:w w:val="105"/>
        </w:rPr>
        <w:t>Our</w:t>
      </w:r>
      <w:r>
        <w:rPr>
          <w:spacing w:val="48"/>
          <w:w w:val="105"/>
        </w:rPr>
        <w:t> </w:t>
      </w:r>
      <w:r>
        <w:rPr>
          <w:w w:val="105"/>
        </w:rPr>
        <w:t>personal</w:t>
      </w:r>
      <w:r>
        <w:rPr>
          <w:spacing w:val="47"/>
          <w:w w:val="105"/>
        </w:rPr>
        <w:t> </w:t>
      </w:r>
      <w:r>
        <w:rPr>
          <w:w w:val="105"/>
        </w:rPr>
        <w:t>view</w:t>
      </w:r>
      <w:r>
        <w:rPr>
          <w:spacing w:val="48"/>
          <w:w w:val="105"/>
        </w:rPr>
        <w:t> </w:t>
      </w:r>
      <w:r>
        <w:rPr>
          <w:w w:val="105"/>
        </w:rPr>
        <w:t>is</w:t>
      </w:r>
      <w:r>
        <w:rPr>
          <w:spacing w:val="48"/>
          <w:w w:val="105"/>
        </w:rPr>
        <w:t> </w:t>
      </w:r>
      <w:r>
        <w:rPr>
          <w:w w:val="105"/>
        </w:rPr>
        <w:t>that</w:t>
      </w:r>
      <w:r>
        <w:rPr>
          <w:spacing w:val="48"/>
          <w:w w:val="105"/>
        </w:rPr>
        <w:t> </w:t>
      </w:r>
      <w:r>
        <w:rPr>
          <w:w w:val="105"/>
        </w:rPr>
        <w:t>this</w:t>
      </w:r>
      <w:r>
        <w:rPr>
          <w:spacing w:val="47"/>
          <w:w w:val="105"/>
        </w:rPr>
        <w:t> </w:t>
      </w:r>
      <w:r>
        <w:rPr>
          <w:w w:val="105"/>
        </w:rPr>
        <w:t>would</w:t>
      </w:r>
      <w:r>
        <w:rPr>
          <w:spacing w:val="48"/>
          <w:w w:val="105"/>
        </w:rPr>
        <w:t> </w:t>
      </w:r>
      <w:r>
        <w:rPr>
          <w:w w:val="105"/>
        </w:rPr>
        <w:t>be</w:t>
      </w:r>
      <w:r>
        <w:rPr>
          <w:spacing w:val="48"/>
          <w:w w:val="105"/>
        </w:rPr>
        <w:t> </w:t>
      </w:r>
      <w:r>
        <w:rPr>
          <w:spacing w:val="-2"/>
          <w:w w:val="105"/>
        </w:rPr>
        <w:t>possible,</w:t>
      </w:r>
    </w:p>
    <w:p>
      <w:pPr>
        <w:spacing w:after="0" w:line="288" w:lineRule="exact"/>
        <w:jc w:val="both"/>
        <w:sectPr>
          <w:pgSz w:w="12240" w:h="15840"/>
          <w:pgMar w:header="875" w:footer="837" w:top="1080" w:bottom="1020" w:left="1720" w:right="1720"/>
        </w:sectPr>
      </w:pPr>
    </w:p>
    <w:p>
      <w:pPr>
        <w:pStyle w:val="BodyText"/>
        <w:spacing w:before="47"/>
        <w:ind w:left="0"/>
      </w:pPr>
    </w:p>
    <w:p>
      <w:pPr>
        <w:pStyle w:val="BodyText"/>
        <w:spacing w:line="252" w:lineRule="auto" w:before="1"/>
        <w:ind w:right="490"/>
        <w:jc w:val="both"/>
      </w:pPr>
      <w:r>
        <w:rPr>
          <w:w w:val="110"/>
        </w:rPr>
        <w:t>but</w:t>
      </w:r>
      <w:r>
        <w:rPr>
          <w:w w:val="110"/>
        </w:rPr>
        <w:t> that</w:t>
      </w:r>
      <w:r>
        <w:rPr>
          <w:w w:val="110"/>
        </w:rPr>
        <w:t> such</w:t>
      </w:r>
      <w:r>
        <w:rPr>
          <w:w w:val="110"/>
        </w:rPr>
        <w:t> an</w:t>
      </w:r>
      <w:r>
        <w:rPr>
          <w:w w:val="110"/>
        </w:rPr>
        <w:t> embedding</w:t>
      </w:r>
      <w:r>
        <w:rPr>
          <w:w w:val="110"/>
        </w:rPr>
        <w:t> would</w:t>
      </w:r>
      <w:r>
        <w:rPr>
          <w:w w:val="110"/>
        </w:rPr>
        <w:t> be</w:t>
      </w:r>
      <w:r>
        <w:rPr>
          <w:w w:val="110"/>
        </w:rPr>
        <w:t> extremely</w:t>
      </w:r>
      <w:r>
        <w:rPr>
          <w:w w:val="110"/>
        </w:rPr>
        <w:t> complicated</w:t>
      </w:r>
      <w:r>
        <w:rPr>
          <w:w w:val="110"/>
        </w:rPr>
        <w:t> and</w:t>
      </w:r>
      <w:r>
        <w:rPr>
          <w:w w:val="110"/>
        </w:rPr>
        <w:t> </w:t>
      </w:r>
      <w:r>
        <w:rPr>
          <w:w w:val="110"/>
        </w:rPr>
        <w:t>difficult </w:t>
      </w:r>
      <w:r>
        <w:rPr/>
        <w:t>because we would have to virtually reimplement essential features such as re- </w:t>
      </w:r>
      <w:r>
        <w:rPr>
          <w:w w:val="110"/>
        </w:rPr>
        <w:t>cursive</w:t>
      </w:r>
      <w:r>
        <w:rPr>
          <w:spacing w:val="-3"/>
          <w:w w:val="110"/>
        </w:rPr>
        <w:t> </w:t>
      </w:r>
      <w:r>
        <w:rPr>
          <w:w w:val="110"/>
        </w:rPr>
        <w:t>datatypes</w:t>
      </w:r>
      <w:r>
        <w:rPr>
          <w:spacing w:val="-3"/>
          <w:w w:val="110"/>
        </w:rPr>
        <w:t> </w:t>
      </w:r>
      <w:r>
        <w:rPr>
          <w:w w:val="110"/>
        </w:rPr>
        <w:t>which</w:t>
      </w:r>
      <w:r>
        <w:rPr>
          <w:spacing w:val="-4"/>
          <w:w w:val="110"/>
        </w:rPr>
        <w:t> </w:t>
      </w:r>
      <w:r>
        <w:rPr>
          <w:w w:val="110"/>
        </w:rPr>
        <w:t>are</w:t>
      </w:r>
      <w:r>
        <w:rPr>
          <w:spacing w:val="-3"/>
          <w:w w:val="110"/>
        </w:rPr>
        <w:t> </w:t>
      </w:r>
      <w:r>
        <w:rPr>
          <w:w w:val="110"/>
        </w:rPr>
        <w:t>not</w:t>
      </w:r>
      <w:r>
        <w:rPr>
          <w:spacing w:val="-3"/>
          <w:w w:val="110"/>
        </w:rPr>
        <w:t> </w:t>
      </w:r>
      <w:r>
        <w:rPr>
          <w:w w:val="110"/>
        </w:rPr>
        <w:t>available</w:t>
      </w:r>
      <w:r>
        <w:rPr>
          <w:spacing w:val="-4"/>
          <w:w w:val="110"/>
        </w:rPr>
        <w:t> </w:t>
      </w:r>
      <w:r>
        <w:rPr>
          <w:w w:val="110"/>
        </w:rPr>
        <w:t>in</w:t>
      </w:r>
      <w:r>
        <w:rPr>
          <w:spacing w:val="-3"/>
          <w:w w:val="110"/>
        </w:rPr>
        <w:t> </w:t>
      </w:r>
      <w:r>
        <w:rPr>
          <w:w w:val="110"/>
        </w:rPr>
        <w:t>Isabelle/Pure,</w:t>
      </w:r>
      <w:r>
        <w:rPr>
          <w:spacing w:val="-1"/>
          <w:w w:val="110"/>
        </w:rPr>
        <w:t> </w:t>
      </w:r>
      <w:r>
        <w:rPr>
          <w:w w:val="110"/>
        </w:rPr>
        <w:t>Isabelle/CTT</w:t>
      </w:r>
      <w:r>
        <w:rPr>
          <w:spacing w:val="-3"/>
          <w:w w:val="110"/>
        </w:rPr>
        <w:t> </w:t>
      </w:r>
      <w:r>
        <w:rPr>
          <w:w w:val="110"/>
        </w:rPr>
        <w:t>or </w:t>
      </w:r>
      <w:r>
        <w:rPr>
          <w:spacing w:val="-2"/>
          <w:w w:val="110"/>
        </w:rPr>
        <w:t>Twelf.</w:t>
      </w:r>
    </w:p>
    <w:p>
      <w:pPr>
        <w:pStyle w:val="BodyText"/>
        <w:spacing w:line="252" w:lineRule="auto" w:before="16"/>
        <w:ind w:right="490" w:firstLine="351"/>
        <w:jc w:val="both"/>
      </w:pPr>
      <w:r>
        <w:rPr>
          <w:w w:val="105"/>
        </w:rPr>
        <w:t>We</w:t>
      </w:r>
      <w:r>
        <w:rPr>
          <w:spacing w:val="-10"/>
          <w:w w:val="105"/>
        </w:rPr>
        <w:t> </w:t>
      </w:r>
      <w:r>
        <w:rPr>
          <w:w w:val="105"/>
        </w:rPr>
        <w:t>aimed</w:t>
      </w:r>
      <w:r>
        <w:rPr>
          <w:spacing w:val="-10"/>
          <w:w w:val="105"/>
        </w:rPr>
        <w:t> </w:t>
      </w:r>
      <w:r>
        <w:rPr>
          <w:w w:val="105"/>
        </w:rPr>
        <w:t>to</w:t>
      </w:r>
      <w:r>
        <w:rPr>
          <w:spacing w:val="-10"/>
          <w:w w:val="105"/>
        </w:rPr>
        <w:t> </w:t>
      </w:r>
      <w:r>
        <w:rPr>
          <w:w w:val="105"/>
        </w:rPr>
        <w:t>produce</w:t>
      </w:r>
      <w:r>
        <w:rPr>
          <w:spacing w:val="-9"/>
          <w:w w:val="105"/>
        </w:rPr>
        <w:t> </w:t>
      </w:r>
      <w:r>
        <w:rPr>
          <w:w w:val="105"/>
        </w:rPr>
        <w:t>a</w:t>
      </w:r>
      <w:r>
        <w:rPr>
          <w:spacing w:val="-10"/>
          <w:w w:val="105"/>
        </w:rPr>
        <w:t> </w:t>
      </w:r>
      <w:r>
        <w:rPr>
          <w:w w:val="105"/>
        </w:rPr>
        <w:t>“deep”</w:t>
      </w:r>
      <w:r>
        <w:rPr>
          <w:spacing w:val="-9"/>
          <w:w w:val="105"/>
        </w:rPr>
        <w:t> </w:t>
      </w:r>
      <w:r>
        <w:rPr>
          <w:w w:val="105"/>
        </w:rPr>
        <w:t>embedding</w:t>
      </w:r>
      <w:r>
        <w:rPr>
          <w:spacing w:val="-10"/>
          <w:w w:val="105"/>
        </w:rPr>
        <w:t> </w:t>
      </w:r>
      <w:r>
        <w:rPr>
          <w:w w:val="105"/>
        </w:rPr>
        <w:t>of</w:t>
      </w:r>
      <w:r>
        <w:rPr>
          <w:spacing w:val="-10"/>
          <w:w w:val="105"/>
        </w:rPr>
        <w:t> </w:t>
      </w:r>
      <w:r>
        <w:rPr>
          <w:w w:val="105"/>
        </w:rPr>
        <w:t>display</w:t>
      </w:r>
      <w:r>
        <w:rPr>
          <w:spacing w:val="-10"/>
          <w:w w:val="105"/>
        </w:rPr>
        <w:t> </w:t>
      </w:r>
      <w:r>
        <w:rPr>
          <w:w w:val="105"/>
        </w:rPr>
        <w:t>calculi,</w:t>
      </w:r>
      <w:r>
        <w:rPr>
          <w:spacing w:val="-8"/>
          <w:w w:val="105"/>
        </w:rPr>
        <w:t> </w:t>
      </w:r>
      <w:r>
        <w:rPr>
          <w:w w:val="105"/>
        </w:rPr>
        <w:t>sufficient</w:t>
      </w:r>
      <w:r>
        <w:rPr>
          <w:spacing w:val="-10"/>
          <w:w w:val="105"/>
        </w:rPr>
        <w:t> </w:t>
      </w:r>
      <w:r>
        <w:rPr>
          <w:w w:val="105"/>
        </w:rPr>
        <w:t>(for example)</w:t>
      </w:r>
      <w:r>
        <w:rPr>
          <w:spacing w:val="-2"/>
          <w:w w:val="105"/>
        </w:rPr>
        <w:t> </w:t>
      </w:r>
      <w:r>
        <w:rPr>
          <w:w w:val="105"/>
        </w:rPr>
        <w:t>to</w:t>
      </w:r>
      <w:r>
        <w:rPr>
          <w:spacing w:val="-1"/>
          <w:w w:val="105"/>
        </w:rPr>
        <w:t> </w:t>
      </w:r>
      <w:r>
        <w:rPr>
          <w:w w:val="105"/>
        </w:rPr>
        <w:t>enable</w:t>
      </w:r>
      <w:r>
        <w:rPr>
          <w:spacing w:val="-1"/>
          <w:w w:val="105"/>
        </w:rPr>
        <w:t> </w:t>
      </w:r>
      <w:r>
        <w:rPr>
          <w:w w:val="105"/>
        </w:rPr>
        <w:t>a</w:t>
      </w:r>
      <w:r>
        <w:rPr>
          <w:spacing w:val="-1"/>
          <w:w w:val="105"/>
        </w:rPr>
        <w:t> </w:t>
      </w:r>
      <w:r>
        <w:rPr>
          <w:w w:val="105"/>
        </w:rPr>
        <w:t>mechanised</w:t>
      </w:r>
      <w:r>
        <w:rPr>
          <w:spacing w:val="-2"/>
          <w:w w:val="105"/>
        </w:rPr>
        <w:t> </w:t>
      </w:r>
      <w:r>
        <w:rPr>
          <w:w w:val="105"/>
        </w:rPr>
        <w:t>proof</w:t>
      </w:r>
      <w:r>
        <w:rPr>
          <w:spacing w:val="-1"/>
          <w:w w:val="105"/>
        </w:rPr>
        <w:t> </w:t>
      </w:r>
      <w:r>
        <w:rPr>
          <w:w w:val="105"/>
        </w:rPr>
        <w:t>of</w:t>
      </w:r>
      <w:r>
        <w:rPr>
          <w:spacing w:val="-1"/>
          <w:w w:val="105"/>
        </w:rPr>
        <w:t> </w:t>
      </w:r>
      <w:r>
        <w:rPr>
          <w:w w:val="105"/>
        </w:rPr>
        <w:t>the</w:t>
      </w:r>
      <w:r>
        <w:rPr>
          <w:spacing w:val="-1"/>
          <w:w w:val="105"/>
        </w:rPr>
        <w:t> </w:t>
      </w:r>
      <w:r>
        <w:rPr>
          <w:w w:val="105"/>
        </w:rPr>
        <w:t>cut-elimination</w:t>
      </w:r>
      <w:r>
        <w:rPr>
          <w:spacing w:val="-1"/>
          <w:w w:val="105"/>
        </w:rPr>
        <w:t> </w:t>
      </w:r>
      <w:r>
        <w:rPr>
          <w:w w:val="105"/>
        </w:rPr>
        <w:t>theorem.</w:t>
      </w:r>
      <w:r>
        <w:rPr>
          <w:spacing w:val="27"/>
          <w:w w:val="105"/>
        </w:rPr>
        <w:t> </w:t>
      </w:r>
      <w:r>
        <w:rPr>
          <w:w w:val="105"/>
        </w:rPr>
        <w:t>While we have done this (in a sense), our work has elucidated some further points.</w:t>
      </w:r>
    </w:p>
    <w:p>
      <w:pPr>
        <w:pStyle w:val="BodyText"/>
        <w:spacing w:line="288" w:lineRule="exact" w:before="11"/>
        <w:ind w:right="489" w:firstLine="351"/>
        <w:jc w:val="both"/>
      </w:pPr>
      <w:r>
        <w:rPr>
          <w:w w:val="105"/>
        </w:rPr>
        <w:t>Belnap’s cut-elimination theorem for display calculi is generic.</w:t>
      </w:r>
      <w:r>
        <w:rPr>
          <w:spacing w:val="40"/>
          <w:w w:val="105"/>
        </w:rPr>
        <w:t> </w:t>
      </w:r>
      <w:r>
        <w:rPr>
          <w:w w:val="105"/>
        </w:rPr>
        <w:t>It </w:t>
      </w:r>
      <w:r>
        <w:rPr>
          <w:w w:val="105"/>
        </w:rPr>
        <w:t>applies to</w:t>
      </w:r>
      <w:r>
        <w:rPr>
          <w:spacing w:val="-6"/>
          <w:w w:val="105"/>
        </w:rPr>
        <w:t> </w:t>
      </w:r>
      <w:r>
        <w:rPr>
          <w:w w:val="105"/>
        </w:rPr>
        <w:t>all</w:t>
      </w:r>
      <w:r>
        <w:rPr>
          <w:spacing w:val="-6"/>
          <w:w w:val="105"/>
        </w:rPr>
        <w:t> </w:t>
      </w:r>
      <w:r>
        <w:rPr>
          <w:w w:val="105"/>
        </w:rPr>
        <w:t>display</w:t>
      </w:r>
      <w:r>
        <w:rPr>
          <w:spacing w:val="-6"/>
          <w:w w:val="105"/>
        </w:rPr>
        <w:t> </w:t>
      </w:r>
      <w:r>
        <w:rPr>
          <w:w w:val="105"/>
        </w:rPr>
        <w:t>calculi</w:t>
      </w:r>
      <w:r>
        <w:rPr>
          <w:spacing w:val="-6"/>
          <w:w w:val="105"/>
        </w:rPr>
        <w:t> </w:t>
      </w:r>
      <w:r>
        <w:rPr>
          <w:w w:val="105"/>
        </w:rPr>
        <w:t>whose</w:t>
      </w:r>
      <w:r>
        <w:rPr>
          <w:spacing w:val="-6"/>
          <w:w w:val="105"/>
        </w:rPr>
        <w:t> </w:t>
      </w:r>
      <w:r>
        <w:rPr>
          <w:w w:val="105"/>
        </w:rPr>
        <w:t>rules</w:t>
      </w:r>
      <w:r>
        <w:rPr>
          <w:spacing w:val="-6"/>
          <w:w w:val="105"/>
        </w:rPr>
        <w:t> </w:t>
      </w:r>
      <w:r>
        <w:rPr>
          <w:w w:val="105"/>
        </w:rPr>
        <w:t>satisfy</w:t>
      </w:r>
      <w:r>
        <w:rPr>
          <w:spacing w:val="-6"/>
          <w:w w:val="105"/>
        </w:rPr>
        <w:t> </w:t>
      </w:r>
      <w:r>
        <w:rPr>
          <w:w w:val="105"/>
        </w:rPr>
        <w:t>certain</w:t>
      </w:r>
      <w:r>
        <w:rPr>
          <w:spacing w:val="-6"/>
          <w:w w:val="105"/>
        </w:rPr>
        <w:t> </w:t>
      </w:r>
      <w:r>
        <w:rPr>
          <w:w w:val="105"/>
        </w:rPr>
        <w:t>conditions.</w:t>
      </w:r>
      <w:r>
        <w:rPr>
          <w:spacing w:val="19"/>
          <w:w w:val="105"/>
        </w:rPr>
        <w:t> </w:t>
      </w:r>
      <w:r>
        <w:rPr>
          <w:w w:val="105"/>
        </w:rPr>
        <w:t>We</w:t>
      </w:r>
      <w:r>
        <w:rPr>
          <w:spacing w:val="-6"/>
          <w:w w:val="105"/>
        </w:rPr>
        <w:t> </w:t>
      </w:r>
      <w:r>
        <w:rPr>
          <w:w w:val="105"/>
        </w:rPr>
        <w:t>have</w:t>
      </w:r>
      <w:r>
        <w:rPr>
          <w:spacing w:val="-6"/>
          <w:w w:val="105"/>
        </w:rPr>
        <w:t> </w:t>
      </w:r>
      <w:r>
        <w:rPr>
          <w:w w:val="105"/>
        </w:rPr>
        <w:t>modelled a</w:t>
      </w:r>
      <w:r>
        <w:rPr>
          <w:w w:val="105"/>
        </w:rPr>
        <w:t> particular</w:t>
      </w:r>
      <w:r>
        <w:rPr>
          <w:w w:val="105"/>
        </w:rPr>
        <w:t> display</w:t>
      </w:r>
      <w:r>
        <w:rPr>
          <w:w w:val="105"/>
        </w:rPr>
        <w:t> calculus,</w:t>
      </w:r>
      <w:r>
        <w:rPr>
          <w:w w:val="105"/>
        </w:rPr>
        <w:t> </w:t>
      </w:r>
      <w:r>
        <w:rPr>
          <w:b/>
          <w:i/>
          <w:w w:val="105"/>
        </w:rPr>
        <w:t>δ</w:t>
      </w:r>
      <w:r>
        <w:rPr>
          <w:rFonts w:ascii="LM Roman 12" w:hAnsi="LM Roman 12"/>
          <w:b/>
          <w:w w:val="105"/>
        </w:rPr>
        <w:t>RA </w:t>
      </w:r>
      <w:r>
        <w:rPr>
          <w:w w:val="105"/>
        </w:rPr>
        <w:t>(for</w:t>
      </w:r>
      <w:r>
        <w:rPr>
          <w:w w:val="105"/>
        </w:rPr>
        <w:t> relation</w:t>
      </w:r>
      <w:r>
        <w:rPr>
          <w:w w:val="105"/>
        </w:rPr>
        <w:t> algebra).</w:t>
      </w:r>
      <w:r>
        <w:rPr>
          <w:spacing w:val="40"/>
          <w:w w:val="105"/>
        </w:rPr>
        <w:t> </w:t>
      </w:r>
      <w:r>
        <w:rPr>
          <w:w w:val="105"/>
        </w:rPr>
        <w:t>Accordingly,</w:t>
      </w:r>
      <w:r>
        <w:rPr>
          <w:w w:val="105"/>
        </w:rPr>
        <w:t> we have</w:t>
      </w:r>
      <w:r>
        <w:rPr>
          <w:spacing w:val="40"/>
          <w:w w:val="105"/>
        </w:rPr>
        <w:t> </w:t>
      </w:r>
      <w:r>
        <w:rPr>
          <w:w w:val="105"/>
        </w:rPr>
        <w:t>proved</w:t>
      </w:r>
      <w:r>
        <w:rPr>
          <w:spacing w:val="40"/>
          <w:w w:val="105"/>
        </w:rPr>
        <w:t> </w:t>
      </w:r>
      <w:r>
        <w:rPr>
          <w:w w:val="105"/>
        </w:rPr>
        <w:t>the</w:t>
      </w:r>
      <w:r>
        <w:rPr>
          <w:spacing w:val="40"/>
          <w:w w:val="105"/>
        </w:rPr>
        <w:t> </w:t>
      </w:r>
      <w:r>
        <w:rPr>
          <w:w w:val="105"/>
        </w:rPr>
        <w:t>cut-elimination</w:t>
      </w:r>
      <w:r>
        <w:rPr>
          <w:spacing w:val="40"/>
          <w:w w:val="105"/>
        </w:rPr>
        <w:t> </w:t>
      </w:r>
      <w:r>
        <w:rPr>
          <w:w w:val="105"/>
        </w:rPr>
        <w:t>theorem</w:t>
      </w:r>
      <w:r>
        <w:rPr>
          <w:spacing w:val="40"/>
          <w:w w:val="105"/>
        </w:rPr>
        <w:t> </w:t>
      </w:r>
      <w:r>
        <w:rPr>
          <w:w w:val="105"/>
        </w:rPr>
        <w:t>for</w:t>
      </w:r>
      <w:r>
        <w:rPr>
          <w:spacing w:val="40"/>
          <w:w w:val="105"/>
        </w:rPr>
        <w:t> </w:t>
      </w:r>
      <w:r>
        <w:rPr>
          <w:b/>
          <w:i/>
          <w:w w:val="105"/>
        </w:rPr>
        <w:t>δ</w:t>
      </w:r>
      <w:r>
        <w:rPr>
          <w:rFonts w:ascii="LM Roman 12" w:hAnsi="LM Roman 12"/>
          <w:b/>
          <w:w w:val="105"/>
        </w:rPr>
        <w:t>RA</w:t>
      </w:r>
      <w:r>
        <w:rPr>
          <w:w w:val="105"/>
        </w:rPr>
        <w:t>.</w:t>
      </w:r>
      <w:r>
        <w:rPr>
          <w:spacing w:val="40"/>
          <w:w w:val="105"/>
        </w:rPr>
        <w:t> </w:t>
      </w:r>
      <w:r>
        <w:rPr>
          <w:w w:val="105"/>
        </w:rPr>
        <w:t>While</w:t>
      </w:r>
      <w:r>
        <w:rPr>
          <w:spacing w:val="40"/>
          <w:w w:val="105"/>
        </w:rPr>
        <w:t> </w:t>
      </w:r>
      <w:r>
        <w:rPr>
          <w:w w:val="105"/>
        </w:rPr>
        <w:t>we</w:t>
      </w:r>
      <w:r>
        <w:rPr>
          <w:spacing w:val="40"/>
          <w:w w:val="105"/>
        </w:rPr>
        <w:t> </w:t>
      </w:r>
      <w:r>
        <w:rPr>
          <w:w w:val="105"/>
        </w:rPr>
        <w:t>can</w:t>
      </w:r>
      <w:r>
        <w:rPr>
          <w:spacing w:val="40"/>
          <w:w w:val="105"/>
        </w:rPr>
        <w:t> </w:t>
      </w:r>
      <w:r>
        <w:rPr>
          <w:w w:val="105"/>
        </w:rPr>
        <w:t>identify the</w:t>
      </w:r>
      <w:r>
        <w:rPr>
          <w:w w:val="105"/>
        </w:rPr>
        <w:t> properties</w:t>
      </w:r>
      <w:r>
        <w:rPr>
          <w:w w:val="105"/>
        </w:rPr>
        <w:t> of</w:t>
      </w:r>
      <w:r>
        <w:rPr>
          <w:w w:val="105"/>
        </w:rPr>
        <w:t> the</w:t>
      </w:r>
      <w:r>
        <w:rPr>
          <w:w w:val="105"/>
        </w:rPr>
        <w:t> </w:t>
      </w:r>
      <w:r>
        <w:rPr>
          <w:b/>
          <w:i/>
          <w:w w:val="105"/>
        </w:rPr>
        <w:t>δ</w:t>
      </w:r>
      <w:r>
        <w:rPr>
          <w:rFonts w:ascii="LM Roman 12" w:hAnsi="LM Roman 12"/>
          <w:b/>
          <w:w w:val="105"/>
        </w:rPr>
        <w:t>RA </w:t>
      </w:r>
      <w:r>
        <w:rPr>
          <w:w w:val="105"/>
        </w:rPr>
        <w:t>rules</w:t>
      </w:r>
      <w:r>
        <w:rPr>
          <w:w w:val="105"/>
        </w:rPr>
        <w:t> used</w:t>
      </w:r>
      <w:r>
        <w:rPr>
          <w:w w:val="105"/>
        </w:rPr>
        <w:t> in</w:t>
      </w:r>
      <w:r>
        <w:rPr>
          <w:w w:val="105"/>
        </w:rPr>
        <w:t> the</w:t>
      </w:r>
      <w:r>
        <w:rPr>
          <w:w w:val="105"/>
        </w:rPr>
        <w:t> proof,</w:t>
      </w:r>
      <w:r>
        <w:rPr>
          <w:w w:val="105"/>
        </w:rPr>
        <w:t> and</w:t>
      </w:r>
      <w:r>
        <w:rPr>
          <w:w w:val="105"/>
        </w:rPr>
        <w:t> match</w:t>
      </w:r>
      <w:r>
        <w:rPr>
          <w:w w:val="105"/>
        </w:rPr>
        <w:t> these</w:t>
      </w:r>
      <w:r>
        <w:rPr>
          <w:w w:val="105"/>
        </w:rPr>
        <w:t> with Belnap’s</w:t>
      </w:r>
      <w:r>
        <w:rPr>
          <w:w w:val="105"/>
        </w:rPr>
        <w:t> conditions,</w:t>
      </w:r>
      <w:r>
        <w:rPr>
          <w:w w:val="105"/>
        </w:rPr>
        <w:t> we</w:t>
      </w:r>
      <w:r>
        <w:rPr>
          <w:w w:val="105"/>
        </w:rPr>
        <w:t> have</w:t>
      </w:r>
      <w:r>
        <w:rPr>
          <w:w w:val="105"/>
        </w:rPr>
        <w:t> not</w:t>
      </w:r>
      <w:r>
        <w:rPr>
          <w:w w:val="105"/>
        </w:rPr>
        <w:t> proved</w:t>
      </w:r>
      <w:r>
        <w:rPr>
          <w:w w:val="105"/>
        </w:rPr>
        <w:t> the</w:t>
      </w:r>
      <w:r>
        <w:rPr>
          <w:w w:val="105"/>
        </w:rPr>
        <w:t> theorem</w:t>
      </w:r>
      <w:r>
        <w:rPr>
          <w:w w:val="105"/>
        </w:rPr>
        <w:t> as</w:t>
      </w:r>
      <w:r>
        <w:rPr>
          <w:w w:val="105"/>
        </w:rPr>
        <w:t> stated</w:t>
      </w:r>
      <w:r>
        <w:rPr>
          <w:w w:val="105"/>
        </w:rPr>
        <w:t> by</w:t>
      </w:r>
      <w:r>
        <w:rPr>
          <w:w w:val="105"/>
        </w:rPr>
        <w:t> Belnap (which</w:t>
      </w:r>
      <w:r>
        <w:rPr>
          <w:spacing w:val="-15"/>
          <w:w w:val="105"/>
        </w:rPr>
        <w:t> </w:t>
      </w:r>
      <w:r>
        <w:rPr>
          <w:w w:val="105"/>
        </w:rPr>
        <w:t>applies</w:t>
      </w:r>
      <w:r>
        <w:rPr>
          <w:spacing w:val="-15"/>
          <w:w w:val="105"/>
        </w:rPr>
        <w:t> </w:t>
      </w:r>
      <w:r>
        <w:rPr>
          <w:w w:val="105"/>
        </w:rPr>
        <w:t>to</w:t>
      </w:r>
      <w:r>
        <w:rPr>
          <w:spacing w:val="-14"/>
          <w:w w:val="105"/>
        </w:rPr>
        <w:t> </w:t>
      </w:r>
      <w:r>
        <w:rPr>
          <w:rFonts w:ascii="LM Roman 12" w:hAnsi="LM Roman 12"/>
          <w:i/>
          <w:w w:val="105"/>
        </w:rPr>
        <w:t>any</w:t>
      </w:r>
      <w:r>
        <w:rPr>
          <w:rFonts w:ascii="LM Roman 12" w:hAnsi="LM Roman 12"/>
          <w:i/>
          <w:spacing w:val="-22"/>
          <w:w w:val="105"/>
        </w:rPr>
        <w:t> </w:t>
      </w:r>
      <w:r>
        <w:rPr>
          <w:w w:val="105"/>
        </w:rPr>
        <w:t>display</w:t>
      </w:r>
      <w:r>
        <w:rPr>
          <w:spacing w:val="-15"/>
          <w:w w:val="105"/>
        </w:rPr>
        <w:t> </w:t>
      </w:r>
      <w:r>
        <w:rPr>
          <w:w w:val="105"/>
        </w:rPr>
        <w:t>calculus).</w:t>
      </w:r>
      <w:r>
        <w:rPr>
          <w:spacing w:val="21"/>
          <w:w w:val="105"/>
        </w:rPr>
        <w:t> </w:t>
      </w:r>
      <w:r>
        <w:rPr>
          <w:w w:val="105"/>
        </w:rPr>
        <w:t>To</w:t>
      </w:r>
      <w:r>
        <w:rPr>
          <w:spacing w:val="-15"/>
          <w:w w:val="105"/>
        </w:rPr>
        <w:t> </w:t>
      </w:r>
      <w:r>
        <w:rPr>
          <w:w w:val="105"/>
        </w:rPr>
        <w:t>model</w:t>
      </w:r>
      <w:r>
        <w:rPr>
          <w:spacing w:val="-15"/>
          <w:w w:val="105"/>
        </w:rPr>
        <w:t> </w:t>
      </w:r>
      <w:r>
        <w:rPr>
          <w:w w:val="105"/>
        </w:rPr>
        <w:t>an</w:t>
      </w:r>
      <w:r>
        <w:rPr>
          <w:spacing w:val="-14"/>
          <w:w w:val="105"/>
        </w:rPr>
        <w:t> </w:t>
      </w:r>
      <w:r>
        <w:rPr>
          <w:w w:val="105"/>
        </w:rPr>
        <w:t>arbitrary</w:t>
      </w:r>
      <w:r>
        <w:rPr>
          <w:spacing w:val="-15"/>
          <w:w w:val="105"/>
        </w:rPr>
        <w:t> </w:t>
      </w:r>
      <w:r>
        <w:rPr>
          <w:w w:val="105"/>
        </w:rPr>
        <w:t>display</w:t>
      </w:r>
      <w:r>
        <w:rPr>
          <w:spacing w:val="-15"/>
          <w:w w:val="105"/>
        </w:rPr>
        <w:t> </w:t>
      </w:r>
      <w:r>
        <w:rPr>
          <w:w w:val="105"/>
        </w:rPr>
        <w:t>calculus in Isabelle/HOL would be a further (and harder) activity.</w:t>
      </w:r>
    </w:p>
    <w:p>
      <w:pPr>
        <w:pStyle w:val="BodyText"/>
        <w:ind w:left="0"/>
      </w:pPr>
    </w:p>
    <w:p>
      <w:pPr>
        <w:pStyle w:val="BodyText"/>
        <w:ind w:left="0"/>
      </w:pPr>
    </w:p>
    <w:p>
      <w:pPr>
        <w:pStyle w:val="BodyText"/>
        <w:spacing w:before="3"/>
        <w:ind w:left="0"/>
      </w:pPr>
    </w:p>
    <w:p>
      <w:pPr>
        <w:pStyle w:val="Heading1"/>
        <w:numPr>
          <w:ilvl w:val="0"/>
          <w:numId w:val="1"/>
        </w:numPr>
        <w:tabs>
          <w:tab w:pos="901" w:val="left" w:leader="none"/>
        </w:tabs>
        <w:spacing w:line="240" w:lineRule="auto" w:before="0" w:after="0"/>
        <w:ind w:left="901" w:right="0" w:hanging="484"/>
        <w:jc w:val="left"/>
      </w:pPr>
      <w:r>
        <w:rPr>
          <w:spacing w:val="-2"/>
        </w:rPr>
        <w:t>Conclusion</w:t>
      </w:r>
    </w:p>
    <w:p>
      <w:pPr>
        <w:pStyle w:val="BodyText"/>
        <w:spacing w:line="288" w:lineRule="exact" w:before="306"/>
        <w:ind w:right="489"/>
        <w:jc w:val="both"/>
      </w:pPr>
      <w:r>
        <w:rPr>
          <w:w w:val="105"/>
        </w:rPr>
        <w:t>We</w:t>
      </w:r>
      <w:r>
        <w:rPr>
          <w:w w:val="105"/>
        </w:rPr>
        <w:t> have</w:t>
      </w:r>
      <w:r>
        <w:rPr>
          <w:w w:val="105"/>
        </w:rPr>
        <w:t> reviewed</w:t>
      </w:r>
      <w:r>
        <w:rPr>
          <w:w w:val="105"/>
        </w:rPr>
        <w:t> earlier</w:t>
      </w:r>
      <w:r>
        <w:rPr>
          <w:w w:val="105"/>
        </w:rPr>
        <w:t> work</w:t>
      </w:r>
      <w:r>
        <w:rPr>
          <w:w w:val="105"/>
        </w:rPr>
        <w:t> which</w:t>
      </w:r>
      <w:r>
        <w:rPr>
          <w:w w:val="105"/>
        </w:rPr>
        <w:t> described</w:t>
      </w:r>
      <w:r>
        <w:rPr>
          <w:w w:val="105"/>
        </w:rPr>
        <w:t> a</w:t>
      </w:r>
      <w:r>
        <w:rPr>
          <w:w w:val="105"/>
        </w:rPr>
        <w:t> shallow</w:t>
      </w:r>
      <w:r>
        <w:rPr>
          <w:w w:val="105"/>
        </w:rPr>
        <w:t> embedding</w:t>
      </w:r>
      <w:r>
        <w:rPr>
          <w:w w:val="105"/>
        </w:rPr>
        <w:t> of</w:t>
      </w:r>
      <w:r>
        <w:rPr>
          <w:w w:val="105"/>
        </w:rPr>
        <w:t> the </w:t>
      </w:r>
      <w:r>
        <w:rPr>
          <w:b/>
          <w:i/>
          <w:w w:val="105"/>
        </w:rPr>
        <w:t>δ</w:t>
      </w:r>
      <w:r>
        <w:rPr>
          <w:rFonts w:ascii="LM Roman 12" w:hAnsi="LM Roman 12"/>
          <w:b/>
          <w:w w:val="105"/>
        </w:rPr>
        <w:t>RA</w:t>
      </w:r>
      <w:r>
        <w:rPr>
          <w:rFonts w:ascii="LM Roman 12" w:hAnsi="LM Roman 12"/>
          <w:b/>
          <w:spacing w:val="-21"/>
          <w:w w:val="105"/>
        </w:rPr>
        <w:t> </w:t>
      </w:r>
      <w:r>
        <w:rPr>
          <w:w w:val="105"/>
        </w:rPr>
        <w:t>calculus into the Isabelle/Pure logic, and noted its drawbacks for prov- ing proof-theoretic results in Isabelle itself.</w:t>
      </w:r>
      <w:r>
        <w:rPr>
          <w:spacing w:val="40"/>
          <w:w w:val="105"/>
        </w:rPr>
        <w:t> </w:t>
      </w:r>
      <w:r>
        <w:rPr>
          <w:w w:val="105"/>
        </w:rPr>
        <w:t>Attracted by the notion that the tools based on dependent type theory would give expressiveness about proofs “for</w:t>
      </w:r>
      <w:r>
        <w:rPr>
          <w:w w:val="105"/>
        </w:rPr>
        <w:t> free”,</w:t>
      </w:r>
      <w:r>
        <w:rPr>
          <w:w w:val="105"/>
        </w:rPr>
        <w:t> we</w:t>
      </w:r>
      <w:r>
        <w:rPr>
          <w:w w:val="105"/>
        </w:rPr>
        <w:t> then</w:t>
      </w:r>
      <w:r>
        <w:rPr>
          <w:w w:val="105"/>
        </w:rPr>
        <w:t> looked</w:t>
      </w:r>
      <w:r>
        <w:rPr>
          <w:w w:val="105"/>
        </w:rPr>
        <w:t> at</w:t>
      </w:r>
      <w:r>
        <w:rPr>
          <w:w w:val="105"/>
        </w:rPr>
        <w:t> the</w:t>
      </w:r>
      <w:r>
        <w:rPr>
          <w:w w:val="105"/>
        </w:rPr>
        <w:t> Twelf</w:t>
      </w:r>
      <w:r>
        <w:rPr>
          <w:w w:val="105"/>
        </w:rPr>
        <w:t> tool.</w:t>
      </w:r>
      <w:r>
        <w:rPr>
          <w:spacing w:val="40"/>
          <w:w w:val="105"/>
        </w:rPr>
        <w:t> </w:t>
      </w:r>
      <w:r>
        <w:rPr>
          <w:w w:val="105"/>
        </w:rPr>
        <w:t>While</w:t>
      </w:r>
      <w:r>
        <w:rPr>
          <w:w w:val="105"/>
        </w:rPr>
        <w:t> the</w:t>
      </w:r>
      <w:r>
        <w:rPr>
          <w:w w:val="105"/>
        </w:rPr>
        <w:t> Twelf</w:t>
      </w:r>
      <w:r>
        <w:rPr>
          <w:w w:val="105"/>
        </w:rPr>
        <w:t> tool</w:t>
      </w:r>
      <w:r>
        <w:rPr>
          <w:w w:val="105"/>
        </w:rPr>
        <w:t> is</w:t>
      </w:r>
      <w:r>
        <w:rPr>
          <w:w w:val="105"/>
        </w:rPr>
        <w:t> still under</w:t>
      </w:r>
      <w:r>
        <w:rPr>
          <w:w w:val="105"/>
        </w:rPr>
        <w:t> active</w:t>
      </w:r>
      <w:r>
        <w:rPr>
          <w:w w:val="105"/>
        </w:rPr>
        <w:t> development,</w:t>
      </w:r>
      <w:r>
        <w:rPr>
          <w:w w:val="105"/>
        </w:rPr>
        <w:t> we</w:t>
      </w:r>
      <w:r>
        <w:rPr>
          <w:w w:val="105"/>
        </w:rPr>
        <w:t> noted</w:t>
      </w:r>
      <w:r>
        <w:rPr>
          <w:w w:val="105"/>
        </w:rPr>
        <w:t> how</w:t>
      </w:r>
      <w:r>
        <w:rPr>
          <w:w w:val="105"/>
        </w:rPr>
        <w:t> a</w:t>
      </w:r>
      <w:r>
        <w:rPr>
          <w:w w:val="105"/>
        </w:rPr>
        <w:t> similar</w:t>
      </w:r>
      <w:r>
        <w:rPr>
          <w:w w:val="105"/>
        </w:rPr>
        <w:t> logic</w:t>
      </w:r>
      <w:r>
        <w:rPr>
          <w:w w:val="105"/>
        </w:rPr>
        <w:t> is</w:t>
      </w:r>
      <w:r>
        <w:rPr>
          <w:w w:val="105"/>
        </w:rPr>
        <w:t> available</w:t>
      </w:r>
      <w:r>
        <w:rPr>
          <w:w w:val="105"/>
        </w:rPr>
        <w:t> in</w:t>
      </w:r>
      <w:r>
        <w:rPr>
          <w:w w:val="105"/>
        </w:rPr>
        <w:t> Is- abelle/CTT, which offers the advantages of Isabelle, such as access to a wide range of documented ML functions for programming proof tactics.</w:t>
      </w:r>
      <w:r>
        <w:rPr>
          <w:spacing w:val="40"/>
          <w:w w:val="105"/>
        </w:rPr>
        <w:t> </w:t>
      </w:r>
      <w:r>
        <w:rPr>
          <w:w w:val="105"/>
        </w:rPr>
        <w:t>However we</w:t>
      </w:r>
      <w:r>
        <w:rPr>
          <w:w w:val="105"/>
        </w:rPr>
        <w:t> also</w:t>
      </w:r>
      <w:r>
        <w:rPr>
          <w:w w:val="105"/>
        </w:rPr>
        <w:t> found</w:t>
      </w:r>
      <w:r>
        <w:rPr>
          <w:w w:val="105"/>
        </w:rPr>
        <w:t> that,</w:t>
      </w:r>
      <w:r>
        <w:rPr>
          <w:w w:val="105"/>
        </w:rPr>
        <w:t> while</w:t>
      </w:r>
      <w:r>
        <w:rPr>
          <w:w w:val="105"/>
        </w:rPr>
        <w:t> Twelf</w:t>
      </w:r>
      <w:r>
        <w:rPr>
          <w:w w:val="105"/>
        </w:rPr>
        <w:t> and</w:t>
      </w:r>
      <w:r>
        <w:rPr>
          <w:w w:val="105"/>
        </w:rPr>
        <w:t> Isabelle/CTT</w:t>
      </w:r>
      <w:r>
        <w:rPr>
          <w:w w:val="105"/>
        </w:rPr>
        <w:t> facilitate</w:t>
      </w:r>
      <w:r>
        <w:rPr>
          <w:w w:val="105"/>
        </w:rPr>
        <w:t> identifying</w:t>
      </w:r>
      <w:r>
        <w:rPr>
          <w:w w:val="105"/>
        </w:rPr>
        <w:t> the derivation of a sequent or derived rule, they do not facilitate reasoning about the shape of that derivation, or of the sequents found in it.</w:t>
      </w:r>
      <w:r>
        <w:rPr>
          <w:spacing w:val="40"/>
          <w:w w:val="105"/>
        </w:rPr>
        <w:t> </w:t>
      </w:r>
      <w:r>
        <w:rPr>
          <w:w w:val="105"/>
        </w:rPr>
        <w:t>Thus we turned to Isabelle/HOL, which appears to offer the best facility for deeply embedding a calculus such as </w:t>
      </w:r>
      <w:r>
        <w:rPr>
          <w:b/>
          <w:i/>
          <w:w w:val="105"/>
        </w:rPr>
        <w:t>δ</w:t>
      </w:r>
      <w:r>
        <w:rPr>
          <w:rFonts w:ascii="LM Roman 12" w:hAnsi="LM Roman 12"/>
          <w:b/>
          <w:w w:val="105"/>
        </w:rPr>
        <w:t>RA</w:t>
      </w:r>
      <w:r>
        <w:rPr>
          <w:w w:val="105"/>
        </w:rPr>
        <w:t>, and reasoning about derivability, derivation trees and the associated proof-theoretic concepts we needed.</w:t>
      </w:r>
      <w:r>
        <w:rPr>
          <w:spacing w:val="40"/>
          <w:w w:val="105"/>
        </w:rPr>
        <w:t> </w:t>
      </w:r>
      <w:r>
        <w:rPr>
          <w:w w:val="105"/>
        </w:rPr>
        <w:t>Needless to say, this was the advice we received from Larry Paulson from the start.</w:t>
      </w:r>
    </w:p>
    <w:p>
      <w:pPr>
        <w:pStyle w:val="BodyText"/>
        <w:ind w:left="0"/>
      </w:pPr>
    </w:p>
    <w:p>
      <w:pPr>
        <w:pStyle w:val="BodyText"/>
        <w:ind w:left="0"/>
      </w:pPr>
    </w:p>
    <w:p>
      <w:pPr>
        <w:pStyle w:val="BodyText"/>
        <w:spacing w:before="10"/>
        <w:ind w:left="0"/>
      </w:pPr>
    </w:p>
    <w:p>
      <w:pPr>
        <w:pStyle w:val="Heading1"/>
        <w:ind w:left="417" w:firstLine="0"/>
      </w:pPr>
      <w:r>
        <w:rPr>
          <w:spacing w:val="-2"/>
        </w:rPr>
        <w:t>Acknowledgement</w:t>
      </w:r>
    </w:p>
    <w:p>
      <w:pPr>
        <w:pStyle w:val="BodyText"/>
        <w:spacing w:line="252" w:lineRule="auto" w:before="313"/>
        <w:ind w:right="489"/>
        <w:jc w:val="both"/>
      </w:pPr>
      <w:r>
        <w:rPr>
          <w:w w:val="105"/>
        </w:rPr>
        <w:t>We are grateful to Paul Jackson, Randy Pollack and Mark Staples for many useful</w:t>
      </w:r>
      <w:r>
        <w:rPr>
          <w:w w:val="105"/>
        </w:rPr>
        <w:t> discussions</w:t>
      </w:r>
      <w:r>
        <w:rPr>
          <w:w w:val="105"/>
        </w:rPr>
        <w:t> on</w:t>
      </w:r>
      <w:r>
        <w:rPr>
          <w:w w:val="105"/>
        </w:rPr>
        <w:t> the</w:t>
      </w:r>
      <w:r>
        <w:rPr>
          <w:w w:val="105"/>
        </w:rPr>
        <w:t> notions</w:t>
      </w:r>
      <w:r>
        <w:rPr>
          <w:w w:val="105"/>
        </w:rPr>
        <w:t> of</w:t>
      </w:r>
      <w:r>
        <w:rPr>
          <w:w w:val="105"/>
        </w:rPr>
        <w:t> “shallow”</w:t>
      </w:r>
      <w:r>
        <w:rPr>
          <w:w w:val="105"/>
        </w:rPr>
        <w:t> and</w:t>
      </w:r>
      <w:r>
        <w:rPr>
          <w:w w:val="105"/>
        </w:rPr>
        <w:t> “deep”</w:t>
      </w:r>
      <w:r>
        <w:rPr>
          <w:w w:val="105"/>
        </w:rPr>
        <w:t> embeddings,</w:t>
      </w:r>
      <w:r>
        <w:rPr>
          <w:w w:val="105"/>
        </w:rPr>
        <w:t> </w:t>
      </w:r>
      <w:r>
        <w:rPr>
          <w:w w:val="105"/>
        </w:rPr>
        <w:t>to Frank Pfenning and</w:t>
      </w:r>
      <w:r>
        <w:rPr>
          <w:w w:val="105"/>
        </w:rPr>
        <w:t> Larry</w:t>
      </w:r>
      <w:r>
        <w:rPr>
          <w:w w:val="105"/>
        </w:rPr>
        <w:t> Paulson for</w:t>
      </w:r>
      <w:r>
        <w:rPr>
          <w:w w:val="105"/>
        </w:rPr>
        <w:t> answering our questions</w:t>
      </w:r>
      <w:r>
        <w:rPr>
          <w:w w:val="105"/>
        </w:rPr>
        <w:t> about</w:t>
      </w:r>
      <w:r>
        <w:rPr>
          <w:w w:val="105"/>
        </w:rPr>
        <w:t> Twelf and Isabelle, and to Jim Grundy for helpful comments.</w:t>
      </w:r>
    </w:p>
    <w:p>
      <w:pPr>
        <w:spacing w:after="0" w:line="252" w:lineRule="auto"/>
        <w:jc w:val="both"/>
        <w:sectPr>
          <w:pgSz w:w="12240" w:h="15840"/>
          <w:pgMar w:header="875" w:footer="837" w:top="1080" w:bottom="1020" w:left="1720" w:right="1720"/>
        </w:sectPr>
      </w:pPr>
    </w:p>
    <w:p>
      <w:pPr>
        <w:pStyle w:val="Heading1"/>
        <w:spacing w:before="229"/>
        <w:ind w:left="417" w:firstLine="0"/>
      </w:pPr>
      <w:r>
        <w:rPr>
          <w:spacing w:val="-2"/>
        </w:rPr>
        <w:t>References</w:t>
      </w:r>
    </w:p>
    <w:p>
      <w:pPr>
        <w:pStyle w:val="ListParagraph"/>
        <w:numPr>
          <w:ilvl w:val="0"/>
          <w:numId w:val="2"/>
        </w:numPr>
        <w:tabs>
          <w:tab w:pos="815" w:val="left" w:leader="none"/>
        </w:tabs>
        <w:spacing w:line="240" w:lineRule="auto" w:before="297" w:after="0"/>
        <w:ind w:left="815" w:right="0" w:hanging="289"/>
        <w:jc w:val="left"/>
        <w:rPr>
          <w:sz w:val="22"/>
        </w:rPr>
      </w:pPr>
      <w:r>
        <w:rPr>
          <w:sz w:val="22"/>
        </w:rPr>
        <w:t>N</w:t>
      </w:r>
      <w:r>
        <w:rPr>
          <w:spacing w:val="-7"/>
          <w:sz w:val="22"/>
        </w:rPr>
        <w:t> </w:t>
      </w:r>
      <w:r>
        <w:rPr>
          <w:sz w:val="22"/>
        </w:rPr>
        <w:t>D</w:t>
      </w:r>
      <w:r>
        <w:rPr>
          <w:spacing w:val="-6"/>
          <w:sz w:val="22"/>
        </w:rPr>
        <w:t> </w:t>
      </w:r>
      <w:r>
        <w:rPr>
          <w:sz w:val="22"/>
        </w:rPr>
        <w:t>Belnap.</w:t>
      </w:r>
      <w:r>
        <w:rPr>
          <w:spacing w:val="10"/>
          <w:sz w:val="22"/>
        </w:rPr>
        <w:t> </w:t>
      </w:r>
      <w:r>
        <w:rPr>
          <w:sz w:val="22"/>
        </w:rPr>
        <w:t>Display</w:t>
      </w:r>
      <w:r>
        <w:rPr>
          <w:spacing w:val="-6"/>
          <w:sz w:val="22"/>
        </w:rPr>
        <w:t> </w:t>
      </w:r>
      <w:r>
        <w:rPr>
          <w:sz w:val="22"/>
        </w:rPr>
        <w:t>logic.</w:t>
      </w:r>
      <w:r>
        <w:rPr>
          <w:spacing w:val="9"/>
          <w:sz w:val="22"/>
        </w:rPr>
        <w:t> </w:t>
      </w:r>
      <w:r>
        <w:rPr>
          <w:rFonts w:ascii="Georgia" w:hAnsi="Georgia"/>
          <w:i/>
          <w:sz w:val="22"/>
        </w:rPr>
        <w:t>Journal</w:t>
      </w:r>
      <w:r>
        <w:rPr>
          <w:rFonts w:ascii="Georgia" w:hAnsi="Georgia"/>
          <w:i/>
          <w:spacing w:val="-1"/>
          <w:sz w:val="22"/>
        </w:rPr>
        <w:t> </w:t>
      </w:r>
      <w:r>
        <w:rPr>
          <w:rFonts w:ascii="Georgia" w:hAnsi="Georgia"/>
          <w:i/>
          <w:sz w:val="22"/>
        </w:rPr>
        <w:t>of Philosophical</w:t>
      </w:r>
      <w:r>
        <w:rPr>
          <w:rFonts w:ascii="Georgia" w:hAnsi="Georgia"/>
          <w:i/>
          <w:spacing w:val="-1"/>
          <w:sz w:val="22"/>
        </w:rPr>
        <w:t> </w:t>
      </w:r>
      <w:r>
        <w:rPr>
          <w:rFonts w:ascii="Georgia" w:hAnsi="Georgia"/>
          <w:i/>
          <w:sz w:val="22"/>
        </w:rPr>
        <w:t>Logic</w:t>
      </w:r>
      <w:r>
        <w:rPr>
          <w:sz w:val="22"/>
        </w:rPr>
        <w:t>,</w:t>
      </w:r>
      <w:r>
        <w:rPr>
          <w:spacing w:val="-6"/>
          <w:sz w:val="22"/>
        </w:rPr>
        <w:t> </w:t>
      </w:r>
      <w:r>
        <w:rPr>
          <w:sz w:val="22"/>
        </w:rPr>
        <w:t>11:375–417,</w:t>
      </w:r>
      <w:r>
        <w:rPr>
          <w:spacing w:val="-7"/>
          <w:sz w:val="22"/>
        </w:rPr>
        <w:t> </w:t>
      </w:r>
      <w:r>
        <w:rPr>
          <w:spacing w:val="-2"/>
          <w:sz w:val="22"/>
        </w:rPr>
        <w:t>1982.</w:t>
      </w:r>
    </w:p>
    <w:p>
      <w:pPr>
        <w:pStyle w:val="ListParagraph"/>
        <w:numPr>
          <w:ilvl w:val="0"/>
          <w:numId w:val="2"/>
        </w:numPr>
        <w:tabs>
          <w:tab w:pos="814" w:val="left" w:leader="none"/>
          <w:tab w:pos="816" w:val="left" w:leader="none"/>
        </w:tabs>
        <w:spacing w:line="254" w:lineRule="auto" w:before="203" w:after="0"/>
        <w:ind w:left="816" w:right="485" w:hanging="291"/>
        <w:jc w:val="both"/>
        <w:rPr>
          <w:sz w:val="22"/>
        </w:rPr>
      </w:pPr>
      <w:r>
        <w:rPr>
          <w:sz w:val="22"/>
        </w:rPr>
        <w:t>R J Boulton, A D Gordon, M J C Gordon, J R Harrison, J Herbert, and J </w:t>
      </w:r>
      <w:r>
        <w:rPr>
          <w:sz w:val="22"/>
        </w:rPr>
        <w:t>van Tassel.</w:t>
      </w:r>
      <w:r>
        <w:rPr>
          <w:spacing w:val="40"/>
          <w:sz w:val="22"/>
        </w:rPr>
        <w:t> </w:t>
      </w:r>
      <w:r>
        <w:rPr>
          <w:sz w:val="22"/>
        </w:rPr>
        <w:t>Experience with embedding hardware description languages in HOL. </w:t>
      </w:r>
      <w:r>
        <w:rPr>
          <w:rFonts w:ascii="Georgia" w:hAnsi="Georgia"/>
          <w:i/>
          <w:sz w:val="22"/>
        </w:rPr>
        <w:t>Proc.</w:t>
      </w:r>
      <w:r>
        <w:rPr>
          <w:rFonts w:ascii="Georgia" w:hAnsi="Georgia"/>
          <w:i/>
          <w:spacing w:val="-7"/>
          <w:sz w:val="22"/>
        </w:rPr>
        <w:t> </w:t>
      </w:r>
      <w:r>
        <w:rPr>
          <w:rFonts w:ascii="Georgia" w:hAnsi="Georgia"/>
          <w:i/>
          <w:sz w:val="22"/>
        </w:rPr>
        <w:t>Intl.</w:t>
      </w:r>
      <w:r>
        <w:rPr>
          <w:rFonts w:ascii="Georgia" w:hAnsi="Georgia"/>
          <w:i/>
          <w:spacing w:val="-7"/>
          <w:sz w:val="22"/>
        </w:rPr>
        <w:t> </w:t>
      </w:r>
      <w:r>
        <w:rPr>
          <w:rFonts w:ascii="Georgia" w:hAnsi="Georgia"/>
          <w:i/>
          <w:sz w:val="22"/>
        </w:rPr>
        <w:t>Conf.</w:t>
      </w:r>
      <w:r>
        <w:rPr>
          <w:rFonts w:ascii="Georgia" w:hAnsi="Georgia"/>
          <w:i/>
          <w:spacing w:val="-7"/>
          <w:sz w:val="22"/>
        </w:rPr>
        <w:t> </w:t>
      </w:r>
      <w:r>
        <w:rPr>
          <w:rFonts w:ascii="Georgia" w:hAnsi="Georgia"/>
          <w:i/>
          <w:sz w:val="22"/>
        </w:rPr>
        <w:t>on</w:t>
      </w:r>
      <w:r>
        <w:rPr>
          <w:rFonts w:ascii="Georgia" w:hAnsi="Georgia"/>
          <w:i/>
          <w:spacing w:val="-7"/>
          <w:sz w:val="22"/>
        </w:rPr>
        <w:t> </w:t>
      </w:r>
      <w:r>
        <w:rPr>
          <w:rFonts w:ascii="Georgia" w:hAnsi="Georgia"/>
          <w:i/>
          <w:sz w:val="22"/>
        </w:rPr>
        <w:t>Theorem</w:t>
      </w:r>
      <w:r>
        <w:rPr>
          <w:rFonts w:ascii="Georgia" w:hAnsi="Georgia"/>
          <w:i/>
          <w:spacing w:val="-7"/>
          <w:sz w:val="22"/>
        </w:rPr>
        <w:t> </w:t>
      </w:r>
      <w:r>
        <w:rPr>
          <w:rFonts w:ascii="Georgia" w:hAnsi="Georgia"/>
          <w:i/>
          <w:sz w:val="22"/>
        </w:rPr>
        <w:t>Provers</w:t>
      </w:r>
      <w:r>
        <w:rPr>
          <w:rFonts w:ascii="Georgia" w:hAnsi="Georgia"/>
          <w:i/>
          <w:spacing w:val="-7"/>
          <w:sz w:val="22"/>
        </w:rPr>
        <w:t> </w:t>
      </w:r>
      <w:r>
        <w:rPr>
          <w:rFonts w:ascii="Georgia" w:hAnsi="Georgia"/>
          <w:i/>
          <w:sz w:val="22"/>
        </w:rPr>
        <w:t>in</w:t>
      </w:r>
      <w:r>
        <w:rPr>
          <w:rFonts w:ascii="Georgia" w:hAnsi="Georgia"/>
          <w:i/>
          <w:spacing w:val="-7"/>
          <w:sz w:val="22"/>
        </w:rPr>
        <w:t> </w:t>
      </w:r>
      <w:r>
        <w:rPr>
          <w:rFonts w:ascii="Georgia" w:hAnsi="Georgia"/>
          <w:i/>
          <w:sz w:val="22"/>
        </w:rPr>
        <w:t>Circuit</w:t>
      </w:r>
      <w:r>
        <w:rPr>
          <w:rFonts w:ascii="Georgia" w:hAnsi="Georgia"/>
          <w:i/>
          <w:spacing w:val="-7"/>
          <w:sz w:val="22"/>
        </w:rPr>
        <w:t> </w:t>
      </w:r>
      <w:r>
        <w:rPr>
          <w:rFonts w:ascii="Georgia" w:hAnsi="Georgia"/>
          <w:i/>
          <w:sz w:val="22"/>
        </w:rPr>
        <w:t>Design:</w:t>
      </w:r>
      <w:r>
        <w:rPr>
          <w:rFonts w:ascii="Georgia" w:hAnsi="Georgia"/>
          <w:i/>
          <w:spacing w:val="-7"/>
          <w:sz w:val="22"/>
        </w:rPr>
        <w:t> </w:t>
      </w:r>
      <w:r>
        <w:rPr>
          <w:rFonts w:ascii="Georgia" w:hAnsi="Georgia"/>
          <w:i/>
          <w:sz w:val="22"/>
        </w:rPr>
        <w:t>Theory,</w:t>
      </w:r>
      <w:r>
        <w:rPr>
          <w:rFonts w:ascii="Georgia" w:hAnsi="Georgia"/>
          <w:i/>
          <w:spacing w:val="-7"/>
          <w:sz w:val="22"/>
        </w:rPr>
        <w:t> </w:t>
      </w:r>
      <w:r>
        <w:rPr>
          <w:rFonts w:ascii="Georgia" w:hAnsi="Georgia"/>
          <w:i/>
          <w:sz w:val="22"/>
        </w:rPr>
        <w:t>Practice</w:t>
      </w:r>
      <w:r>
        <w:rPr>
          <w:rFonts w:ascii="Georgia" w:hAnsi="Georgia"/>
          <w:i/>
          <w:spacing w:val="-7"/>
          <w:sz w:val="22"/>
        </w:rPr>
        <w:t> </w:t>
      </w:r>
      <w:r>
        <w:rPr>
          <w:rFonts w:ascii="Georgia" w:hAnsi="Georgia"/>
          <w:i/>
          <w:sz w:val="22"/>
        </w:rPr>
        <w:t>and</w:t>
      </w:r>
      <w:r>
        <w:rPr>
          <w:rFonts w:ascii="Georgia" w:hAnsi="Georgia"/>
          <w:i/>
          <w:sz w:val="22"/>
        </w:rPr>
        <w:t> Experience</w:t>
      </w:r>
      <w:r>
        <w:rPr>
          <w:sz w:val="22"/>
        </w:rPr>
        <w:t>, IFIP Trans.</w:t>
      </w:r>
      <w:r>
        <w:rPr>
          <w:spacing w:val="22"/>
          <w:sz w:val="22"/>
        </w:rPr>
        <w:t> </w:t>
      </w:r>
      <w:r>
        <w:rPr>
          <w:sz w:val="22"/>
        </w:rPr>
        <w:t>volume A-10:129–156. North-Holland/Elsevier, 1992.</w:t>
      </w:r>
    </w:p>
    <w:p>
      <w:pPr>
        <w:pStyle w:val="ListParagraph"/>
        <w:numPr>
          <w:ilvl w:val="0"/>
          <w:numId w:val="2"/>
        </w:numPr>
        <w:tabs>
          <w:tab w:pos="814" w:val="left" w:leader="none"/>
          <w:tab w:pos="816" w:val="left" w:leader="none"/>
        </w:tabs>
        <w:spacing w:line="249" w:lineRule="auto" w:before="181" w:after="0"/>
        <w:ind w:left="816" w:right="488" w:hanging="291"/>
        <w:jc w:val="both"/>
        <w:rPr>
          <w:sz w:val="22"/>
        </w:rPr>
      </w:pPr>
      <w:r>
        <w:rPr>
          <w:sz w:val="22"/>
        </w:rPr>
        <w:t>A Church.</w:t>
      </w:r>
      <w:r>
        <w:rPr>
          <w:spacing w:val="40"/>
          <w:sz w:val="22"/>
        </w:rPr>
        <w:t> </w:t>
      </w:r>
      <w:r>
        <w:rPr>
          <w:sz w:val="22"/>
        </w:rPr>
        <w:t>A formulation of the simple theory of types.</w:t>
      </w:r>
      <w:r>
        <w:rPr>
          <w:spacing w:val="40"/>
          <w:sz w:val="22"/>
        </w:rPr>
        <w:t> </w:t>
      </w:r>
      <w:r>
        <w:rPr>
          <w:rFonts w:ascii="Georgia" w:hAnsi="Georgia"/>
          <w:i/>
          <w:sz w:val="22"/>
        </w:rPr>
        <w:t>Journal of Symbolic</w:t>
      </w:r>
      <w:r>
        <w:rPr>
          <w:rFonts w:ascii="Georgia" w:hAnsi="Georgia"/>
          <w:i/>
          <w:sz w:val="22"/>
        </w:rPr>
        <w:t> Logic</w:t>
      </w:r>
      <w:r>
        <w:rPr>
          <w:sz w:val="22"/>
        </w:rPr>
        <w:t>, 5:56–68, 1940.</w:t>
      </w:r>
    </w:p>
    <w:p>
      <w:pPr>
        <w:pStyle w:val="ListParagraph"/>
        <w:numPr>
          <w:ilvl w:val="0"/>
          <w:numId w:val="2"/>
        </w:numPr>
        <w:tabs>
          <w:tab w:pos="814" w:val="left" w:leader="none"/>
          <w:tab w:pos="816" w:val="left" w:leader="none"/>
        </w:tabs>
        <w:spacing w:line="249" w:lineRule="auto" w:before="191" w:after="0"/>
        <w:ind w:left="816" w:right="487" w:hanging="291"/>
        <w:jc w:val="both"/>
        <w:rPr>
          <w:sz w:val="22"/>
        </w:rPr>
      </w:pPr>
      <w:r>
        <w:rPr>
          <w:sz w:val="22"/>
        </w:rPr>
        <w:t>J Dawson and R </w:t>
      </w:r>
      <w:r>
        <w:rPr>
          <w:spacing w:val="18"/>
          <w:sz w:val="22"/>
        </w:rPr>
        <w:t>Go</w:t>
      </w:r>
      <w:r>
        <w:rPr>
          <w:spacing w:val="12"/>
          <w:sz w:val="22"/>
        </w:rPr>
        <w:t>r</w:t>
      </w:r>
      <w:r>
        <w:rPr>
          <w:spacing w:val="-86"/>
          <w:sz w:val="22"/>
        </w:rPr>
        <w:t>´</w:t>
      </w:r>
      <w:r>
        <w:rPr>
          <w:spacing w:val="18"/>
          <w:sz w:val="22"/>
        </w:rPr>
        <w:t>e.</w:t>
      </w:r>
      <w:r>
        <w:rPr>
          <w:spacing w:val="40"/>
          <w:sz w:val="22"/>
        </w:rPr>
        <w:t> </w:t>
      </w:r>
      <w:r>
        <w:rPr>
          <w:sz w:val="22"/>
        </w:rPr>
        <w:t>A mechanised proof system for relation algebra using display</w:t>
      </w:r>
      <w:r>
        <w:rPr>
          <w:spacing w:val="-14"/>
          <w:sz w:val="22"/>
        </w:rPr>
        <w:t> </w:t>
      </w:r>
      <w:r>
        <w:rPr>
          <w:sz w:val="22"/>
        </w:rPr>
        <w:t>logic.</w:t>
      </w:r>
      <w:r>
        <w:rPr>
          <w:spacing w:val="-6"/>
          <w:sz w:val="22"/>
        </w:rPr>
        <w:t> </w:t>
      </w:r>
      <w:r>
        <w:rPr>
          <w:sz w:val="22"/>
        </w:rPr>
        <w:t>In</w:t>
      </w:r>
      <w:r>
        <w:rPr>
          <w:spacing w:val="-14"/>
          <w:sz w:val="22"/>
        </w:rPr>
        <w:t> </w:t>
      </w:r>
      <w:r>
        <w:rPr>
          <w:rFonts w:ascii="Georgia" w:hAnsi="Georgia"/>
          <w:i/>
          <w:sz w:val="22"/>
        </w:rPr>
        <w:t>JELIA98:</w:t>
      </w:r>
      <w:r>
        <w:rPr>
          <w:rFonts w:ascii="Georgia" w:hAnsi="Georgia"/>
          <w:i/>
          <w:spacing w:val="-10"/>
          <w:sz w:val="22"/>
        </w:rPr>
        <w:t> </w:t>
      </w:r>
      <w:r>
        <w:rPr>
          <w:rFonts w:ascii="Georgia" w:hAnsi="Georgia"/>
          <w:i/>
          <w:sz w:val="22"/>
        </w:rPr>
        <w:t>Logic</w:t>
      </w:r>
      <w:r>
        <w:rPr>
          <w:rFonts w:ascii="Georgia" w:hAnsi="Georgia"/>
          <w:i/>
          <w:spacing w:val="-11"/>
          <w:sz w:val="22"/>
        </w:rPr>
        <w:t> </w:t>
      </w:r>
      <w:r>
        <w:rPr>
          <w:rFonts w:ascii="Georgia" w:hAnsi="Georgia"/>
          <w:i/>
          <w:sz w:val="22"/>
        </w:rPr>
        <w:t>in</w:t>
      </w:r>
      <w:r>
        <w:rPr>
          <w:rFonts w:ascii="Georgia" w:hAnsi="Georgia"/>
          <w:i/>
          <w:spacing w:val="-11"/>
          <w:sz w:val="22"/>
        </w:rPr>
        <w:t> </w:t>
      </w:r>
      <w:r>
        <w:rPr>
          <w:rFonts w:ascii="Georgia" w:hAnsi="Georgia"/>
          <w:i/>
          <w:sz w:val="22"/>
        </w:rPr>
        <w:t>Artificial</w:t>
      </w:r>
      <w:r>
        <w:rPr>
          <w:rFonts w:ascii="Georgia" w:hAnsi="Georgia"/>
          <w:i/>
          <w:spacing w:val="-11"/>
          <w:sz w:val="22"/>
        </w:rPr>
        <w:t> </w:t>
      </w:r>
      <w:r>
        <w:rPr>
          <w:rFonts w:ascii="Georgia" w:hAnsi="Georgia"/>
          <w:i/>
          <w:sz w:val="22"/>
        </w:rPr>
        <w:t>Intelligence</w:t>
      </w:r>
      <w:r>
        <w:rPr>
          <w:sz w:val="22"/>
        </w:rPr>
        <w:t>, LNAI</w:t>
      </w:r>
      <w:r>
        <w:rPr>
          <w:spacing w:val="-14"/>
          <w:sz w:val="22"/>
        </w:rPr>
        <w:t> </w:t>
      </w:r>
      <w:r>
        <w:rPr>
          <w:sz w:val="22"/>
        </w:rPr>
        <w:t>1489:264–278. Springer, 1998.</w:t>
      </w:r>
    </w:p>
    <w:p>
      <w:pPr>
        <w:pStyle w:val="ListParagraph"/>
        <w:numPr>
          <w:ilvl w:val="0"/>
          <w:numId w:val="2"/>
        </w:numPr>
        <w:tabs>
          <w:tab w:pos="814" w:val="left" w:leader="none"/>
          <w:tab w:pos="816" w:val="left" w:leader="none"/>
        </w:tabs>
        <w:spacing w:line="252" w:lineRule="auto" w:before="190" w:after="0"/>
        <w:ind w:left="816" w:right="489" w:hanging="291"/>
        <w:jc w:val="both"/>
        <w:rPr>
          <w:sz w:val="22"/>
        </w:rPr>
      </w:pPr>
      <w:r>
        <w:rPr>
          <w:sz w:val="22"/>
        </w:rPr>
        <w:t>P Deransart, A Ed-Dbali, and L Cervoni.</w:t>
      </w:r>
      <w:r>
        <w:rPr>
          <w:spacing w:val="40"/>
          <w:sz w:val="22"/>
        </w:rPr>
        <w:t> </w:t>
      </w:r>
      <w:r>
        <w:rPr>
          <w:rFonts w:ascii="Georgia"/>
          <w:i/>
          <w:sz w:val="22"/>
        </w:rPr>
        <w:t>Prolog: The Standard</w:t>
      </w:r>
      <w:r>
        <w:rPr>
          <w:sz w:val="22"/>
        </w:rPr>
        <w:t>.</w:t>
      </w:r>
      <w:r>
        <w:rPr>
          <w:spacing w:val="40"/>
          <w:sz w:val="22"/>
        </w:rPr>
        <w:t> </w:t>
      </w:r>
      <w:r>
        <w:rPr>
          <w:sz w:val="22"/>
        </w:rPr>
        <w:t>Springer- Verlag, 1996.</w:t>
      </w:r>
    </w:p>
    <w:p>
      <w:pPr>
        <w:pStyle w:val="ListParagraph"/>
        <w:numPr>
          <w:ilvl w:val="0"/>
          <w:numId w:val="2"/>
        </w:numPr>
        <w:tabs>
          <w:tab w:pos="814" w:val="left" w:leader="none"/>
          <w:tab w:pos="816" w:val="left" w:leader="none"/>
        </w:tabs>
        <w:spacing w:line="252" w:lineRule="auto" w:before="186" w:after="0"/>
        <w:ind w:left="816" w:right="490" w:hanging="291"/>
        <w:jc w:val="both"/>
        <w:rPr>
          <w:sz w:val="22"/>
        </w:rPr>
      </w:pPr>
      <w:r>
        <w:rPr>
          <w:sz w:val="22"/>
        </w:rPr>
        <w:t>R A Elmasri and S B Navathe.</w:t>
      </w:r>
      <w:r>
        <w:rPr>
          <w:spacing w:val="40"/>
          <w:sz w:val="22"/>
        </w:rPr>
        <w:t> </w:t>
      </w:r>
      <w:r>
        <w:rPr>
          <w:rFonts w:ascii="Georgia"/>
          <w:i/>
          <w:sz w:val="22"/>
        </w:rPr>
        <w:t>Fundamentals of Database Systems</w:t>
      </w:r>
      <w:r>
        <w:rPr>
          <w:sz w:val="22"/>
        </w:rPr>
        <w:t>. Benjamin/Cummings, Redwood City, 2 edition, 1994.</w:t>
      </w:r>
    </w:p>
    <w:p>
      <w:pPr>
        <w:pStyle w:val="ListParagraph"/>
        <w:numPr>
          <w:ilvl w:val="0"/>
          <w:numId w:val="2"/>
        </w:numPr>
        <w:tabs>
          <w:tab w:pos="814" w:val="left" w:leader="none"/>
          <w:tab w:pos="816" w:val="left" w:leader="none"/>
        </w:tabs>
        <w:spacing w:line="249" w:lineRule="auto" w:before="186" w:after="0"/>
        <w:ind w:left="816" w:right="487" w:hanging="291"/>
        <w:jc w:val="both"/>
        <w:rPr>
          <w:sz w:val="22"/>
        </w:rPr>
      </w:pPr>
      <w:r>
        <w:rPr>
          <w:spacing w:val="-2"/>
          <w:sz w:val="22"/>
        </w:rPr>
        <w:t>J.</w:t>
      </w:r>
      <w:r>
        <w:rPr>
          <w:spacing w:val="-10"/>
          <w:sz w:val="22"/>
        </w:rPr>
        <w:t> </w:t>
      </w:r>
      <w:r>
        <w:rPr>
          <w:spacing w:val="-2"/>
          <w:sz w:val="22"/>
        </w:rPr>
        <w:t>H.</w:t>
      </w:r>
      <w:r>
        <w:rPr>
          <w:spacing w:val="-10"/>
          <w:sz w:val="22"/>
        </w:rPr>
        <w:t> </w:t>
      </w:r>
      <w:r>
        <w:rPr>
          <w:spacing w:val="-2"/>
          <w:sz w:val="22"/>
        </w:rPr>
        <w:t>Gallier.</w:t>
      </w:r>
      <w:r>
        <w:rPr>
          <w:spacing w:val="-2"/>
          <w:sz w:val="22"/>
        </w:rPr>
        <w:t> </w:t>
      </w:r>
      <w:r>
        <w:rPr>
          <w:rFonts w:ascii="Georgia"/>
          <w:i/>
          <w:spacing w:val="-2"/>
          <w:sz w:val="22"/>
        </w:rPr>
        <w:t>Logic</w:t>
      </w:r>
      <w:r>
        <w:rPr>
          <w:rFonts w:ascii="Georgia"/>
          <w:i/>
          <w:spacing w:val="-4"/>
          <w:sz w:val="22"/>
        </w:rPr>
        <w:t> </w:t>
      </w:r>
      <w:r>
        <w:rPr>
          <w:rFonts w:ascii="Georgia"/>
          <w:i/>
          <w:spacing w:val="-2"/>
          <w:sz w:val="22"/>
        </w:rPr>
        <w:t>for</w:t>
      </w:r>
      <w:r>
        <w:rPr>
          <w:rFonts w:ascii="Georgia"/>
          <w:i/>
          <w:spacing w:val="-4"/>
          <w:sz w:val="22"/>
        </w:rPr>
        <w:t> </w:t>
      </w:r>
      <w:r>
        <w:rPr>
          <w:rFonts w:ascii="Georgia"/>
          <w:i/>
          <w:spacing w:val="-2"/>
          <w:sz w:val="22"/>
        </w:rPr>
        <w:t>Computer</w:t>
      </w:r>
      <w:r>
        <w:rPr>
          <w:rFonts w:ascii="Georgia"/>
          <w:i/>
          <w:spacing w:val="-4"/>
          <w:sz w:val="22"/>
        </w:rPr>
        <w:t> </w:t>
      </w:r>
      <w:r>
        <w:rPr>
          <w:rFonts w:ascii="Georgia"/>
          <w:i/>
          <w:spacing w:val="-2"/>
          <w:sz w:val="22"/>
        </w:rPr>
        <w:t>Science:</w:t>
      </w:r>
      <w:r>
        <w:rPr>
          <w:rFonts w:ascii="Georgia"/>
          <w:i/>
          <w:spacing w:val="-4"/>
          <w:sz w:val="22"/>
        </w:rPr>
        <w:t> </w:t>
      </w:r>
      <w:r>
        <w:rPr>
          <w:rFonts w:ascii="Georgia"/>
          <w:i/>
          <w:spacing w:val="-2"/>
          <w:sz w:val="22"/>
        </w:rPr>
        <w:t>Foundations</w:t>
      </w:r>
      <w:r>
        <w:rPr>
          <w:rFonts w:ascii="Georgia"/>
          <w:i/>
          <w:spacing w:val="-4"/>
          <w:sz w:val="22"/>
        </w:rPr>
        <w:t> </w:t>
      </w:r>
      <w:r>
        <w:rPr>
          <w:rFonts w:ascii="Georgia"/>
          <w:i/>
          <w:spacing w:val="-2"/>
          <w:sz w:val="22"/>
        </w:rPr>
        <w:t>of</w:t>
      </w:r>
      <w:r>
        <w:rPr>
          <w:rFonts w:ascii="Georgia"/>
          <w:i/>
          <w:spacing w:val="-4"/>
          <w:sz w:val="22"/>
        </w:rPr>
        <w:t> </w:t>
      </w:r>
      <w:r>
        <w:rPr>
          <w:rFonts w:ascii="Georgia"/>
          <w:i/>
          <w:spacing w:val="-2"/>
          <w:sz w:val="22"/>
        </w:rPr>
        <w:t>Automatic</w:t>
      </w:r>
      <w:r>
        <w:rPr>
          <w:rFonts w:ascii="Georgia"/>
          <w:i/>
          <w:spacing w:val="-4"/>
          <w:sz w:val="22"/>
        </w:rPr>
        <w:t> </w:t>
      </w:r>
      <w:r>
        <w:rPr>
          <w:rFonts w:ascii="Georgia"/>
          <w:i/>
          <w:spacing w:val="-2"/>
          <w:sz w:val="22"/>
        </w:rPr>
        <w:t>Theorem</w:t>
      </w:r>
      <w:r>
        <w:rPr>
          <w:rFonts w:ascii="Georgia"/>
          <w:i/>
          <w:spacing w:val="-2"/>
          <w:sz w:val="22"/>
        </w:rPr>
        <w:t> </w:t>
      </w:r>
      <w:r>
        <w:rPr>
          <w:rFonts w:ascii="Georgia"/>
          <w:i/>
          <w:sz w:val="22"/>
        </w:rPr>
        <w:t>Proving</w:t>
      </w:r>
      <w:r>
        <w:rPr>
          <w:sz w:val="22"/>
        </w:rPr>
        <w:t>.</w:t>
      </w:r>
      <w:r>
        <w:rPr>
          <w:spacing w:val="40"/>
          <w:sz w:val="22"/>
        </w:rPr>
        <w:t> </w:t>
      </w:r>
      <w:r>
        <w:rPr>
          <w:sz w:val="22"/>
        </w:rPr>
        <w:t>John Wiley and Sons, 1987.</w:t>
      </w:r>
    </w:p>
    <w:p>
      <w:pPr>
        <w:pStyle w:val="ListParagraph"/>
        <w:numPr>
          <w:ilvl w:val="0"/>
          <w:numId w:val="2"/>
        </w:numPr>
        <w:tabs>
          <w:tab w:pos="814" w:val="left" w:leader="none"/>
          <w:tab w:pos="816" w:val="left" w:leader="none"/>
        </w:tabs>
        <w:spacing w:line="249" w:lineRule="auto" w:before="188" w:after="0"/>
        <w:ind w:left="816" w:right="488" w:hanging="291"/>
        <w:jc w:val="both"/>
        <w:rPr>
          <w:sz w:val="22"/>
        </w:rPr>
      </w:pPr>
      <w:r>
        <w:rPr>
          <w:sz w:val="22"/>
        </w:rPr>
        <w:t>M J C Gordon and T F Melham.</w:t>
      </w:r>
      <w:r>
        <w:rPr>
          <w:spacing w:val="40"/>
          <w:sz w:val="22"/>
        </w:rPr>
        <w:t> </w:t>
      </w:r>
      <w:r>
        <w:rPr>
          <w:rFonts w:ascii="Georgia"/>
          <w:i/>
          <w:sz w:val="22"/>
        </w:rPr>
        <w:t>Introduction to HOL: a Theorem Proving</w:t>
      </w:r>
      <w:r>
        <w:rPr>
          <w:rFonts w:ascii="Georgia"/>
          <w:i/>
          <w:sz w:val="22"/>
        </w:rPr>
        <w:t> Environment for Higher Order Logic</w:t>
      </w:r>
      <w:r>
        <w:rPr>
          <w:sz w:val="22"/>
        </w:rPr>
        <w:t>.</w:t>
      </w:r>
      <w:r>
        <w:rPr>
          <w:spacing w:val="18"/>
          <w:sz w:val="22"/>
        </w:rPr>
        <w:t> </w:t>
      </w:r>
      <w:r>
        <w:rPr>
          <w:sz w:val="22"/>
        </w:rPr>
        <w:t>Cambridge</w:t>
      </w:r>
      <w:r>
        <w:rPr>
          <w:spacing w:val="-1"/>
          <w:sz w:val="22"/>
        </w:rPr>
        <w:t> </w:t>
      </w:r>
      <w:r>
        <w:rPr>
          <w:sz w:val="22"/>
        </w:rPr>
        <w:t>University</w:t>
      </w:r>
      <w:r>
        <w:rPr>
          <w:spacing w:val="-1"/>
          <w:sz w:val="22"/>
        </w:rPr>
        <w:t> </w:t>
      </w:r>
      <w:r>
        <w:rPr>
          <w:sz w:val="22"/>
        </w:rPr>
        <w:t>Press,</w:t>
      </w:r>
      <w:r>
        <w:rPr>
          <w:spacing w:val="-1"/>
          <w:sz w:val="22"/>
        </w:rPr>
        <w:t> </w:t>
      </w:r>
      <w:r>
        <w:rPr>
          <w:sz w:val="22"/>
        </w:rPr>
        <w:t>1993.</w:t>
      </w:r>
    </w:p>
    <w:p>
      <w:pPr>
        <w:pStyle w:val="ListParagraph"/>
        <w:numPr>
          <w:ilvl w:val="0"/>
          <w:numId w:val="2"/>
        </w:numPr>
        <w:tabs>
          <w:tab w:pos="814" w:val="left" w:leader="none"/>
          <w:tab w:pos="816" w:val="left" w:leader="none"/>
        </w:tabs>
        <w:spacing w:line="249" w:lineRule="auto" w:before="187" w:after="0"/>
        <w:ind w:left="816" w:right="489" w:hanging="291"/>
        <w:jc w:val="both"/>
        <w:rPr>
          <w:sz w:val="22"/>
        </w:rPr>
      </w:pPr>
      <w:r>
        <w:rPr>
          <w:sz w:val="22"/>
        </w:rPr>
        <w:t>R </w:t>
      </w:r>
      <w:r>
        <w:rPr>
          <w:spacing w:val="18"/>
          <w:sz w:val="22"/>
        </w:rPr>
        <w:t>Go</w:t>
      </w:r>
      <w:r>
        <w:rPr>
          <w:spacing w:val="12"/>
          <w:sz w:val="22"/>
        </w:rPr>
        <w:t>r</w:t>
      </w:r>
      <w:r>
        <w:rPr>
          <w:spacing w:val="-86"/>
          <w:sz w:val="22"/>
        </w:rPr>
        <w:t>´</w:t>
      </w:r>
      <w:r>
        <w:rPr>
          <w:spacing w:val="18"/>
          <w:sz w:val="22"/>
        </w:rPr>
        <w:t>e.</w:t>
      </w:r>
      <w:r>
        <w:rPr>
          <w:spacing w:val="40"/>
          <w:sz w:val="22"/>
        </w:rPr>
        <w:t> </w:t>
      </w:r>
      <w:r>
        <w:rPr>
          <w:sz w:val="22"/>
        </w:rPr>
        <w:t>Cut-free display calculi for relation algebras.</w:t>
      </w:r>
      <w:r>
        <w:rPr>
          <w:spacing w:val="40"/>
          <w:sz w:val="22"/>
        </w:rPr>
        <w:t> </w:t>
      </w:r>
      <w:r>
        <w:rPr>
          <w:sz w:val="22"/>
        </w:rPr>
        <w:t>In </w:t>
      </w:r>
      <w:r>
        <w:rPr>
          <w:rFonts w:ascii="Georgia" w:hAnsi="Georgia"/>
          <w:i/>
          <w:sz w:val="22"/>
        </w:rPr>
        <w:t>CSL96: </w:t>
      </w:r>
      <w:r>
        <w:rPr>
          <w:rFonts w:ascii="Georgia" w:hAnsi="Georgia"/>
          <w:i/>
          <w:sz w:val="22"/>
        </w:rPr>
        <w:t>Computer</w:t>
      </w:r>
      <w:r>
        <w:rPr>
          <w:rFonts w:ascii="Georgia" w:hAnsi="Georgia"/>
          <w:i/>
          <w:sz w:val="22"/>
        </w:rPr>
        <w:t> Science Logic</w:t>
      </w:r>
      <w:r>
        <w:rPr>
          <w:sz w:val="22"/>
        </w:rPr>
        <w:t>, LNCS 1258:198–210,</w:t>
      </w:r>
      <w:r>
        <w:rPr>
          <w:spacing w:val="40"/>
          <w:sz w:val="22"/>
        </w:rPr>
        <w:t> </w:t>
      </w:r>
      <w:r>
        <w:rPr>
          <w:sz w:val="22"/>
        </w:rPr>
        <w:t>Springer, 1997.</w:t>
      </w:r>
    </w:p>
    <w:p>
      <w:pPr>
        <w:pStyle w:val="ListParagraph"/>
        <w:numPr>
          <w:ilvl w:val="0"/>
          <w:numId w:val="2"/>
        </w:numPr>
        <w:tabs>
          <w:tab w:pos="814" w:val="left" w:leader="none"/>
          <w:tab w:pos="816" w:val="left" w:leader="none"/>
        </w:tabs>
        <w:spacing w:line="249" w:lineRule="auto" w:before="188" w:after="0"/>
        <w:ind w:left="816" w:right="488" w:hanging="400"/>
        <w:jc w:val="both"/>
        <w:rPr>
          <w:sz w:val="22"/>
        </w:rPr>
      </w:pPr>
      <w:r>
        <w:rPr>
          <w:sz w:val="22"/>
        </w:rPr>
        <w:t>R</w:t>
      </w:r>
      <w:r>
        <w:rPr>
          <w:spacing w:val="-5"/>
          <w:sz w:val="22"/>
        </w:rPr>
        <w:t> </w:t>
      </w:r>
      <w:r>
        <w:rPr>
          <w:spacing w:val="18"/>
          <w:sz w:val="22"/>
        </w:rPr>
        <w:t>Go</w:t>
      </w:r>
      <w:r>
        <w:rPr>
          <w:spacing w:val="12"/>
          <w:sz w:val="22"/>
        </w:rPr>
        <w:t>r</w:t>
      </w:r>
      <w:r>
        <w:rPr>
          <w:spacing w:val="-86"/>
          <w:sz w:val="22"/>
        </w:rPr>
        <w:t>´</w:t>
      </w:r>
      <w:r>
        <w:rPr>
          <w:spacing w:val="18"/>
          <w:sz w:val="22"/>
        </w:rPr>
        <w:t>e.</w:t>
      </w:r>
      <w:r>
        <w:rPr>
          <w:spacing w:val="24"/>
          <w:sz w:val="22"/>
        </w:rPr>
        <w:t> </w:t>
      </w:r>
      <w:r>
        <w:rPr>
          <w:sz w:val="22"/>
        </w:rPr>
        <w:t>Substructural</w:t>
      </w:r>
      <w:r>
        <w:rPr>
          <w:spacing w:val="-5"/>
          <w:sz w:val="22"/>
        </w:rPr>
        <w:t> </w:t>
      </w:r>
      <w:r>
        <w:rPr>
          <w:sz w:val="22"/>
        </w:rPr>
        <w:t>logics</w:t>
      </w:r>
      <w:r>
        <w:rPr>
          <w:spacing w:val="-5"/>
          <w:sz w:val="22"/>
        </w:rPr>
        <w:t> </w:t>
      </w:r>
      <w:r>
        <w:rPr>
          <w:sz w:val="22"/>
        </w:rPr>
        <w:t>on</w:t>
      </w:r>
      <w:r>
        <w:rPr>
          <w:spacing w:val="-5"/>
          <w:sz w:val="22"/>
        </w:rPr>
        <w:t> </w:t>
      </w:r>
      <w:r>
        <w:rPr>
          <w:sz w:val="22"/>
        </w:rPr>
        <w:t>display.</w:t>
      </w:r>
      <w:r>
        <w:rPr>
          <w:spacing w:val="23"/>
          <w:sz w:val="22"/>
        </w:rPr>
        <w:t> </w:t>
      </w:r>
      <w:r>
        <w:rPr>
          <w:rFonts w:ascii="Georgia" w:hAnsi="Georgia"/>
          <w:i/>
          <w:sz w:val="22"/>
        </w:rPr>
        <w:t>Logic Journal of the Interest Group</w:t>
      </w:r>
      <w:r>
        <w:rPr>
          <w:rFonts w:ascii="Georgia" w:hAnsi="Georgia"/>
          <w:i/>
          <w:sz w:val="22"/>
        </w:rPr>
        <w:t> in Pure and Applied Logic</w:t>
      </w:r>
      <w:r>
        <w:rPr>
          <w:sz w:val="22"/>
        </w:rPr>
        <w:t>, 6(3):451–504, 1998.</w:t>
      </w:r>
    </w:p>
    <w:p>
      <w:pPr>
        <w:pStyle w:val="ListParagraph"/>
        <w:numPr>
          <w:ilvl w:val="0"/>
          <w:numId w:val="2"/>
        </w:numPr>
        <w:tabs>
          <w:tab w:pos="814" w:val="left" w:leader="none"/>
          <w:tab w:pos="816" w:val="left" w:leader="none"/>
        </w:tabs>
        <w:spacing w:line="249" w:lineRule="auto" w:before="187" w:after="0"/>
        <w:ind w:left="816" w:right="489" w:hanging="400"/>
        <w:jc w:val="both"/>
        <w:rPr>
          <w:sz w:val="22"/>
        </w:rPr>
      </w:pPr>
      <w:r>
        <w:rPr>
          <w:sz w:val="22"/>
        </w:rPr>
        <w:t>R Harper, F Honsell, and G Plotkin.</w:t>
      </w:r>
      <w:r>
        <w:rPr>
          <w:spacing w:val="28"/>
          <w:sz w:val="22"/>
        </w:rPr>
        <w:t> </w:t>
      </w:r>
      <w:r>
        <w:rPr>
          <w:sz w:val="22"/>
        </w:rPr>
        <w:t>A framework for defining logics. </w:t>
      </w:r>
      <w:r>
        <w:rPr>
          <w:rFonts w:ascii="Georgia" w:hAnsi="Georgia"/>
          <w:i/>
          <w:sz w:val="22"/>
        </w:rPr>
        <w:t>Journal</w:t>
      </w:r>
      <w:r>
        <w:rPr>
          <w:rFonts w:ascii="Georgia" w:hAnsi="Georgia"/>
          <w:i/>
          <w:sz w:val="22"/>
        </w:rPr>
        <w:t> of the ACM</w:t>
      </w:r>
      <w:r>
        <w:rPr>
          <w:sz w:val="22"/>
        </w:rPr>
        <w:t>, 40:143–184, 1993.</w:t>
      </w:r>
    </w:p>
    <w:p>
      <w:pPr>
        <w:pStyle w:val="ListParagraph"/>
        <w:numPr>
          <w:ilvl w:val="0"/>
          <w:numId w:val="2"/>
        </w:numPr>
        <w:tabs>
          <w:tab w:pos="814" w:val="left" w:leader="none"/>
          <w:tab w:pos="816" w:val="left" w:leader="none"/>
        </w:tabs>
        <w:spacing w:line="249" w:lineRule="auto" w:before="191" w:after="0"/>
        <w:ind w:left="816" w:right="486" w:hanging="400"/>
        <w:jc w:val="both"/>
        <w:rPr>
          <w:sz w:val="22"/>
        </w:rPr>
      </w:pPr>
      <w:r>
        <w:rPr>
          <w:sz w:val="22"/>
        </w:rPr>
        <w:t>R D Maddux.</w:t>
      </w:r>
      <w:r>
        <w:rPr>
          <w:spacing w:val="40"/>
          <w:sz w:val="22"/>
        </w:rPr>
        <w:t> </w:t>
      </w:r>
      <w:r>
        <w:rPr>
          <w:sz w:val="22"/>
        </w:rPr>
        <w:t>Introductory course on relation algebras, finite-dimensional cylindric algebras, and their interconnections.</w:t>
      </w:r>
      <w:r>
        <w:rPr>
          <w:spacing w:val="40"/>
          <w:sz w:val="22"/>
        </w:rPr>
        <w:t> </w:t>
      </w:r>
      <w:r>
        <w:rPr>
          <w:sz w:val="22"/>
        </w:rPr>
        <w:t>In </w:t>
      </w:r>
      <w:r>
        <w:rPr>
          <w:rFonts w:ascii="Georgia" w:hAnsi="Georgia"/>
          <w:i/>
          <w:sz w:val="22"/>
        </w:rPr>
        <w:t>Algebraic Logic</w:t>
      </w:r>
      <w:r>
        <w:rPr>
          <w:sz w:val="22"/>
        </w:rPr>
        <w:t>, </w:t>
      </w:r>
      <w:r>
        <w:rPr>
          <w:rFonts w:ascii="Georgia" w:hAnsi="Georgia"/>
          <w:i/>
          <w:sz w:val="22"/>
        </w:rPr>
        <w:t>Colloquia</w:t>
      </w:r>
      <w:r>
        <w:rPr>
          <w:rFonts w:ascii="Georgia" w:hAnsi="Georgia"/>
          <w:i/>
          <w:sz w:val="22"/>
        </w:rPr>
        <w:t> </w:t>
      </w:r>
      <w:r>
        <w:rPr>
          <w:rFonts w:ascii="Georgia" w:hAnsi="Georgia"/>
          <w:i/>
          <w:spacing w:val="-4"/>
          <w:sz w:val="22"/>
        </w:rPr>
        <w:t>Mathematica Societatis Janos Bolyai</w:t>
      </w:r>
      <w:r>
        <w:rPr>
          <w:spacing w:val="-4"/>
          <w:sz w:val="22"/>
        </w:rPr>
        <w:t>,</w:t>
      </w:r>
      <w:r>
        <w:rPr>
          <w:spacing w:val="-5"/>
          <w:sz w:val="22"/>
        </w:rPr>
        <w:t> </w:t>
      </w:r>
      <w:r>
        <w:rPr>
          <w:spacing w:val="-4"/>
          <w:sz w:val="22"/>
        </w:rPr>
        <w:t>Volume</w:t>
      </w:r>
      <w:r>
        <w:rPr>
          <w:spacing w:val="-5"/>
          <w:sz w:val="22"/>
        </w:rPr>
        <w:t> </w:t>
      </w:r>
      <w:r>
        <w:rPr>
          <w:spacing w:val="-4"/>
          <w:sz w:val="22"/>
        </w:rPr>
        <w:t>54:361–392.</w:t>
      </w:r>
      <w:r>
        <w:rPr>
          <w:spacing w:val="-5"/>
          <w:sz w:val="22"/>
        </w:rPr>
        <w:t> </w:t>
      </w:r>
      <w:r>
        <w:rPr>
          <w:spacing w:val="-4"/>
          <w:sz w:val="22"/>
        </w:rPr>
        <w:t>North-Holland,</w:t>
      </w:r>
      <w:r>
        <w:rPr>
          <w:spacing w:val="-5"/>
          <w:sz w:val="22"/>
        </w:rPr>
        <w:t> </w:t>
      </w:r>
      <w:r>
        <w:rPr>
          <w:spacing w:val="-4"/>
          <w:sz w:val="22"/>
        </w:rPr>
        <w:t>1991.</w:t>
      </w:r>
    </w:p>
    <w:p>
      <w:pPr>
        <w:pStyle w:val="ListParagraph"/>
        <w:numPr>
          <w:ilvl w:val="0"/>
          <w:numId w:val="2"/>
        </w:numPr>
        <w:tabs>
          <w:tab w:pos="815" w:val="left" w:leader="none"/>
        </w:tabs>
        <w:spacing w:line="240" w:lineRule="auto" w:before="187" w:after="0"/>
        <w:ind w:left="815" w:right="0" w:hanging="398"/>
        <w:jc w:val="left"/>
        <w:rPr>
          <w:sz w:val="22"/>
        </w:rPr>
      </w:pPr>
      <w:r>
        <w:rPr>
          <w:spacing w:val="-4"/>
          <w:sz w:val="22"/>
        </w:rPr>
        <w:t>P</w:t>
      </w:r>
      <w:r>
        <w:rPr>
          <w:spacing w:val="6"/>
          <w:sz w:val="22"/>
        </w:rPr>
        <w:t> </w:t>
      </w:r>
      <w:r>
        <w:rPr>
          <w:spacing w:val="-4"/>
          <w:sz w:val="22"/>
        </w:rPr>
        <w:t>Martin-</w:t>
      </w:r>
      <w:r>
        <w:rPr>
          <w:spacing w:val="17"/>
          <w:sz w:val="22"/>
        </w:rPr>
        <w:t>L</w:t>
      </w:r>
      <w:r>
        <w:rPr>
          <w:spacing w:val="-92"/>
          <w:sz w:val="22"/>
        </w:rPr>
        <w:t>¨</w:t>
      </w:r>
      <w:r>
        <w:rPr>
          <w:spacing w:val="18"/>
          <w:sz w:val="22"/>
        </w:rPr>
        <w:t>of.</w:t>
      </w:r>
      <w:r>
        <w:rPr>
          <w:spacing w:val="25"/>
          <w:sz w:val="22"/>
        </w:rPr>
        <w:t> </w:t>
      </w:r>
      <w:r>
        <w:rPr>
          <w:rFonts w:ascii="Georgia" w:hAnsi="Georgia"/>
          <w:i/>
          <w:spacing w:val="-4"/>
          <w:sz w:val="22"/>
        </w:rPr>
        <w:t>Intuitionistic</w:t>
      </w:r>
      <w:r>
        <w:rPr>
          <w:rFonts w:ascii="Georgia" w:hAnsi="Georgia"/>
          <w:i/>
          <w:spacing w:val="14"/>
          <w:sz w:val="22"/>
        </w:rPr>
        <w:t> </w:t>
      </w:r>
      <w:r>
        <w:rPr>
          <w:rFonts w:ascii="Georgia" w:hAnsi="Georgia"/>
          <w:i/>
          <w:spacing w:val="-4"/>
          <w:sz w:val="22"/>
        </w:rPr>
        <w:t>Type</w:t>
      </w:r>
      <w:r>
        <w:rPr>
          <w:rFonts w:ascii="Georgia" w:hAnsi="Georgia"/>
          <w:i/>
          <w:spacing w:val="12"/>
          <w:sz w:val="22"/>
        </w:rPr>
        <w:t> </w:t>
      </w:r>
      <w:r>
        <w:rPr>
          <w:rFonts w:ascii="Georgia" w:hAnsi="Georgia"/>
          <w:i/>
          <w:spacing w:val="-4"/>
          <w:sz w:val="22"/>
        </w:rPr>
        <w:t>Theory</w:t>
      </w:r>
      <w:r>
        <w:rPr>
          <w:spacing w:val="-4"/>
          <w:sz w:val="22"/>
        </w:rPr>
        <w:t>.</w:t>
      </w:r>
      <w:r>
        <w:rPr>
          <w:spacing w:val="27"/>
          <w:sz w:val="22"/>
        </w:rPr>
        <w:t> </w:t>
      </w:r>
      <w:r>
        <w:rPr>
          <w:spacing w:val="-4"/>
          <w:sz w:val="22"/>
        </w:rPr>
        <w:t>Bibliopolis,</w:t>
      </w:r>
      <w:r>
        <w:rPr>
          <w:spacing w:val="6"/>
          <w:sz w:val="22"/>
        </w:rPr>
        <w:t> </w:t>
      </w:r>
      <w:r>
        <w:rPr>
          <w:spacing w:val="-4"/>
          <w:sz w:val="22"/>
        </w:rPr>
        <w:t>1984.</w:t>
      </w:r>
    </w:p>
    <w:p>
      <w:pPr>
        <w:pStyle w:val="ListParagraph"/>
        <w:numPr>
          <w:ilvl w:val="0"/>
          <w:numId w:val="2"/>
        </w:numPr>
        <w:tabs>
          <w:tab w:pos="814" w:val="left" w:leader="none"/>
          <w:tab w:pos="816" w:val="left" w:leader="none"/>
        </w:tabs>
        <w:spacing w:line="249" w:lineRule="auto" w:before="203" w:after="0"/>
        <w:ind w:left="816" w:right="485" w:hanging="400"/>
        <w:jc w:val="both"/>
        <w:rPr>
          <w:sz w:val="22"/>
        </w:rPr>
      </w:pPr>
      <w:r>
        <w:rPr>
          <w:sz w:val="22"/>
        </w:rPr>
        <w:t>A Mikhajlova and J von Wright.</w:t>
      </w:r>
      <w:r>
        <w:rPr>
          <w:spacing w:val="40"/>
          <w:sz w:val="22"/>
        </w:rPr>
        <w:t> </w:t>
      </w:r>
      <w:r>
        <w:rPr>
          <w:sz w:val="22"/>
        </w:rPr>
        <w:t>Proving isomorphism of first-order </w:t>
      </w:r>
      <w:r>
        <w:rPr>
          <w:sz w:val="22"/>
        </w:rPr>
        <w:t>proof </w:t>
      </w:r>
      <w:r>
        <w:rPr>
          <w:spacing w:val="-2"/>
          <w:sz w:val="22"/>
        </w:rPr>
        <w:t>systems</w:t>
      </w:r>
      <w:r>
        <w:rPr>
          <w:spacing w:val="-12"/>
          <w:sz w:val="22"/>
        </w:rPr>
        <w:t> </w:t>
      </w:r>
      <w:r>
        <w:rPr>
          <w:spacing w:val="-2"/>
          <w:sz w:val="22"/>
        </w:rPr>
        <w:t>in</w:t>
      </w:r>
      <w:r>
        <w:rPr>
          <w:spacing w:val="-12"/>
          <w:sz w:val="22"/>
        </w:rPr>
        <w:t> </w:t>
      </w:r>
      <w:r>
        <w:rPr>
          <w:spacing w:val="-2"/>
          <w:sz w:val="22"/>
        </w:rPr>
        <w:t>HOL.</w:t>
      </w:r>
      <w:r>
        <w:rPr>
          <w:spacing w:val="5"/>
          <w:sz w:val="22"/>
        </w:rPr>
        <w:t> </w:t>
      </w:r>
      <w:r>
        <w:rPr>
          <w:spacing w:val="-2"/>
          <w:sz w:val="22"/>
        </w:rPr>
        <w:t>In</w:t>
      </w:r>
      <w:r>
        <w:rPr>
          <w:spacing w:val="-12"/>
          <w:sz w:val="22"/>
        </w:rPr>
        <w:t> </w:t>
      </w:r>
      <w:r>
        <w:rPr>
          <w:rFonts w:ascii="Georgia" w:hAnsi="Georgia"/>
          <w:i/>
          <w:spacing w:val="-2"/>
          <w:sz w:val="22"/>
        </w:rPr>
        <w:t>Theorem</w:t>
      </w:r>
      <w:r>
        <w:rPr>
          <w:rFonts w:ascii="Georgia" w:hAnsi="Georgia"/>
          <w:i/>
          <w:spacing w:val="-9"/>
          <w:sz w:val="22"/>
        </w:rPr>
        <w:t> </w:t>
      </w:r>
      <w:r>
        <w:rPr>
          <w:rFonts w:ascii="Georgia" w:hAnsi="Georgia"/>
          <w:i/>
          <w:spacing w:val="-2"/>
          <w:sz w:val="22"/>
        </w:rPr>
        <w:t>Proving</w:t>
      </w:r>
      <w:r>
        <w:rPr>
          <w:rFonts w:ascii="Georgia" w:hAnsi="Georgia"/>
          <w:i/>
          <w:spacing w:val="-10"/>
          <w:sz w:val="22"/>
        </w:rPr>
        <w:t> </w:t>
      </w:r>
      <w:r>
        <w:rPr>
          <w:rFonts w:ascii="Georgia" w:hAnsi="Georgia"/>
          <w:i/>
          <w:spacing w:val="-2"/>
          <w:sz w:val="22"/>
        </w:rPr>
        <w:t>in</w:t>
      </w:r>
      <w:r>
        <w:rPr>
          <w:rFonts w:ascii="Georgia" w:hAnsi="Georgia"/>
          <w:i/>
          <w:spacing w:val="-8"/>
          <w:sz w:val="22"/>
        </w:rPr>
        <w:t> </w:t>
      </w:r>
      <w:r>
        <w:rPr>
          <w:rFonts w:ascii="Georgia" w:hAnsi="Georgia"/>
          <w:i/>
          <w:spacing w:val="-2"/>
          <w:sz w:val="22"/>
        </w:rPr>
        <w:t>Higher-Order</w:t>
      </w:r>
      <w:r>
        <w:rPr>
          <w:rFonts w:ascii="Georgia" w:hAnsi="Georgia"/>
          <w:i/>
          <w:spacing w:val="-7"/>
          <w:sz w:val="22"/>
        </w:rPr>
        <w:t> </w:t>
      </w:r>
      <w:r>
        <w:rPr>
          <w:rFonts w:ascii="Georgia" w:hAnsi="Georgia"/>
          <w:i/>
          <w:spacing w:val="-2"/>
          <w:sz w:val="22"/>
        </w:rPr>
        <w:t>Logics</w:t>
      </w:r>
      <w:r>
        <w:rPr>
          <w:spacing w:val="-2"/>
          <w:sz w:val="22"/>
        </w:rPr>
        <w:t>,</w:t>
      </w:r>
      <w:r>
        <w:rPr>
          <w:spacing w:val="-12"/>
          <w:sz w:val="22"/>
        </w:rPr>
        <w:t> </w:t>
      </w:r>
      <w:r>
        <w:rPr>
          <w:spacing w:val="-2"/>
          <w:sz w:val="22"/>
        </w:rPr>
        <w:t>LNCS</w:t>
      </w:r>
      <w:r>
        <w:rPr>
          <w:spacing w:val="-12"/>
          <w:sz w:val="22"/>
        </w:rPr>
        <w:t> </w:t>
      </w:r>
      <w:r>
        <w:rPr>
          <w:spacing w:val="-2"/>
          <w:sz w:val="22"/>
        </w:rPr>
        <w:t>1479:295–</w:t>
      </w:r>
    </w:p>
    <w:p>
      <w:pPr>
        <w:spacing w:before="1"/>
        <w:ind w:left="816" w:right="0" w:firstLine="0"/>
        <w:jc w:val="left"/>
        <w:rPr>
          <w:rFonts w:ascii="MathJax_Main"/>
          <w:sz w:val="22"/>
        </w:rPr>
      </w:pPr>
      <w:r>
        <w:rPr>
          <w:rFonts w:ascii="MathJax_Main"/>
          <w:sz w:val="22"/>
        </w:rPr>
        <w:t>314.</w:t>
      </w:r>
      <w:r>
        <w:rPr>
          <w:rFonts w:ascii="MathJax_Main"/>
          <w:spacing w:val="33"/>
          <w:sz w:val="22"/>
        </w:rPr>
        <w:t> </w:t>
      </w:r>
      <w:r>
        <w:rPr>
          <w:rFonts w:ascii="MathJax_Main"/>
          <w:sz w:val="22"/>
        </w:rPr>
        <w:t>Springer,</w:t>
      </w:r>
      <w:r>
        <w:rPr>
          <w:rFonts w:ascii="MathJax_Main"/>
          <w:spacing w:val="12"/>
          <w:sz w:val="22"/>
        </w:rPr>
        <w:t> </w:t>
      </w:r>
      <w:r>
        <w:rPr>
          <w:rFonts w:ascii="MathJax_Main"/>
          <w:spacing w:val="-2"/>
          <w:sz w:val="22"/>
        </w:rPr>
        <w:t>1998.</w:t>
      </w:r>
    </w:p>
    <w:p>
      <w:pPr>
        <w:pStyle w:val="ListParagraph"/>
        <w:numPr>
          <w:ilvl w:val="0"/>
          <w:numId w:val="2"/>
        </w:numPr>
        <w:tabs>
          <w:tab w:pos="814" w:val="left" w:leader="none"/>
          <w:tab w:pos="816" w:val="left" w:leader="none"/>
        </w:tabs>
        <w:spacing w:line="249" w:lineRule="auto" w:before="199" w:after="0"/>
        <w:ind w:left="816" w:right="490" w:hanging="400"/>
        <w:jc w:val="both"/>
        <w:rPr>
          <w:sz w:val="22"/>
        </w:rPr>
      </w:pPr>
      <w:r>
        <w:rPr>
          <w:sz w:val="22"/>
        </w:rPr>
        <w:t>A Mili.</w:t>
      </w:r>
      <w:r>
        <w:rPr>
          <w:spacing w:val="40"/>
          <w:sz w:val="22"/>
        </w:rPr>
        <w:t> </w:t>
      </w:r>
      <w:r>
        <w:rPr>
          <w:sz w:val="22"/>
        </w:rPr>
        <w:t>A relational approach to the design of deterministic programs.</w:t>
      </w:r>
      <w:r>
        <w:rPr>
          <w:spacing w:val="40"/>
          <w:sz w:val="22"/>
        </w:rPr>
        <w:t> </w:t>
      </w:r>
      <w:r>
        <w:rPr>
          <w:rFonts w:ascii="Georgia" w:hAnsi="Georgia"/>
          <w:i/>
          <w:sz w:val="22"/>
        </w:rPr>
        <w:t>Acta</w:t>
      </w:r>
      <w:r>
        <w:rPr>
          <w:rFonts w:ascii="Georgia" w:hAnsi="Georgia"/>
          <w:i/>
          <w:sz w:val="22"/>
        </w:rPr>
        <w:t> Informatica</w:t>
      </w:r>
      <w:r>
        <w:rPr>
          <w:sz w:val="22"/>
        </w:rPr>
        <w:t>, 20:315–328, 1983.</w:t>
      </w:r>
    </w:p>
    <w:p>
      <w:pPr>
        <w:pStyle w:val="ListParagraph"/>
        <w:numPr>
          <w:ilvl w:val="0"/>
          <w:numId w:val="2"/>
        </w:numPr>
        <w:tabs>
          <w:tab w:pos="814" w:val="left" w:leader="none"/>
          <w:tab w:pos="816" w:val="left" w:leader="none"/>
        </w:tabs>
        <w:spacing w:line="249" w:lineRule="auto" w:before="188" w:after="0"/>
        <w:ind w:left="816" w:right="489" w:hanging="400"/>
        <w:jc w:val="both"/>
        <w:rPr>
          <w:sz w:val="22"/>
        </w:rPr>
      </w:pPr>
      <w:r>
        <w:rPr>
          <w:sz w:val="22"/>
        </w:rPr>
        <w:t>R Milner, M Tofte, R Harper, and D MacQueen.</w:t>
      </w:r>
      <w:r>
        <w:rPr>
          <w:spacing w:val="40"/>
          <w:sz w:val="22"/>
        </w:rPr>
        <w:t> </w:t>
      </w:r>
      <w:r>
        <w:rPr>
          <w:rFonts w:ascii="Georgia"/>
          <w:i/>
          <w:sz w:val="22"/>
        </w:rPr>
        <w:t>The Definition of Standard</w:t>
      </w:r>
      <w:r>
        <w:rPr>
          <w:rFonts w:ascii="Georgia"/>
          <w:i/>
          <w:sz w:val="22"/>
        </w:rPr>
        <w:t> ML (Revised)</w:t>
      </w:r>
      <w:r>
        <w:rPr>
          <w:sz w:val="22"/>
        </w:rPr>
        <w:t>.</w:t>
      </w:r>
      <w:r>
        <w:rPr>
          <w:spacing w:val="40"/>
          <w:sz w:val="22"/>
        </w:rPr>
        <w:t> </w:t>
      </w:r>
      <w:r>
        <w:rPr>
          <w:sz w:val="22"/>
        </w:rPr>
        <w:t>The MIT Press, 1997.</w:t>
      </w:r>
    </w:p>
    <w:p>
      <w:pPr>
        <w:spacing w:after="0" w:line="249" w:lineRule="auto"/>
        <w:jc w:val="both"/>
        <w:rPr>
          <w:sz w:val="22"/>
        </w:rPr>
        <w:sectPr>
          <w:pgSz w:w="12240" w:h="15840"/>
          <w:pgMar w:header="875" w:footer="837" w:top="1080" w:bottom="1020" w:left="1720" w:right="1720"/>
        </w:sectPr>
      </w:pPr>
    </w:p>
    <w:p>
      <w:pPr>
        <w:pStyle w:val="BodyText"/>
        <w:spacing w:before="88"/>
        <w:ind w:left="0"/>
        <w:rPr>
          <w:rFonts w:ascii="MathJax_Main"/>
          <w:sz w:val="22"/>
        </w:rPr>
      </w:pPr>
    </w:p>
    <w:p>
      <w:pPr>
        <w:pStyle w:val="ListParagraph"/>
        <w:numPr>
          <w:ilvl w:val="0"/>
          <w:numId w:val="2"/>
        </w:numPr>
        <w:tabs>
          <w:tab w:pos="814" w:val="left" w:leader="none"/>
          <w:tab w:pos="816" w:val="left" w:leader="none"/>
        </w:tabs>
        <w:spacing w:line="252" w:lineRule="auto" w:before="0" w:after="0"/>
        <w:ind w:left="816" w:right="488" w:hanging="400"/>
        <w:jc w:val="both"/>
        <w:rPr>
          <w:sz w:val="22"/>
        </w:rPr>
      </w:pPr>
      <w:r>
        <w:rPr>
          <w:spacing w:val="-2"/>
          <w:sz w:val="22"/>
        </w:rPr>
        <w:t>L</w:t>
      </w:r>
      <w:r>
        <w:rPr>
          <w:spacing w:val="-12"/>
          <w:sz w:val="22"/>
        </w:rPr>
        <w:t> </w:t>
      </w:r>
      <w:r>
        <w:rPr>
          <w:spacing w:val="-2"/>
          <w:sz w:val="22"/>
        </w:rPr>
        <w:t>C</w:t>
      </w:r>
      <w:r>
        <w:rPr>
          <w:spacing w:val="-12"/>
          <w:sz w:val="22"/>
        </w:rPr>
        <w:t> </w:t>
      </w:r>
      <w:r>
        <w:rPr>
          <w:spacing w:val="-2"/>
          <w:sz w:val="22"/>
        </w:rPr>
        <w:t>Paulson.</w:t>
      </w:r>
      <w:r>
        <w:rPr>
          <w:spacing w:val="3"/>
          <w:sz w:val="22"/>
        </w:rPr>
        <w:t> </w:t>
      </w:r>
      <w:r>
        <w:rPr>
          <w:rFonts w:ascii="Georgia"/>
          <w:i/>
          <w:spacing w:val="-2"/>
          <w:sz w:val="22"/>
        </w:rPr>
        <w:t>The</w:t>
      </w:r>
      <w:r>
        <w:rPr>
          <w:rFonts w:ascii="Georgia"/>
          <w:i/>
          <w:spacing w:val="-7"/>
          <w:sz w:val="22"/>
        </w:rPr>
        <w:t> </w:t>
      </w:r>
      <w:r>
        <w:rPr>
          <w:rFonts w:ascii="Georgia"/>
          <w:i/>
          <w:spacing w:val="-2"/>
          <w:sz w:val="22"/>
        </w:rPr>
        <w:t>Isabelle</w:t>
      </w:r>
      <w:r>
        <w:rPr>
          <w:rFonts w:ascii="Georgia"/>
          <w:i/>
          <w:spacing w:val="-7"/>
          <w:sz w:val="22"/>
        </w:rPr>
        <w:t> </w:t>
      </w:r>
      <w:r>
        <w:rPr>
          <w:rFonts w:ascii="Georgia"/>
          <w:i/>
          <w:spacing w:val="-2"/>
          <w:sz w:val="22"/>
        </w:rPr>
        <w:t>Reference</w:t>
      </w:r>
      <w:r>
        <w:rPr>
          <w:rFonts w:ascii="Georgia"/>
          <w:i/>
          <w:spacing w:val="-8"/>
          <w:sz w:val="22"/>
        </w:rPr>
        <w:t> </w:t>
      </w:r>
      <w:r>
        <w:rPr>
          <w:rFonts w:ascii="Georgia"/>
          <w:i/>
          <w:spacing w:val="-2"/>
          <w:sz w:val="22"/>
        </w:rPr>
        <w:t>Manual</w:t>
      </w:r>
      <w:r>
        <w:rPr>
          <w:spacing w:val="-2"/>
          <w:sz w:val="22"/>
        </w:rPr>
        <w:t>.</w:t>
      </w:r>
      <w:r>
        <w:rPr>
          <w:spacing w:val="12"/>
          <w:sz w:val="22"/>
        </w:rPr>
        <w:t> </w:t>
      </w:r>
      <w:r>
        <w:rPr>
          <w:spacing w:val="-2"/>
          <w:sz w:val="22"/>
        </w:rPr>
        <w:t>Computer</w:t>
      </w:r>
      <w:r>
        <w:rPr>
          <w:spacing w:val="-12"/>
          <w:sz w:val="22"/>
        </w:rPr>
        <w:t> </w:t>
      </w:r>
      <w:r>
        <w:rPr>
          <w:spacing w:val="-2"/>
          <w:sz w:val="22"/>
        </w:rPr>
        <w:t>Laboratory,</w:t>
      </w:r>
      <w:r>
        <w:rPr>
          <w:spacing w:val="-12"/>
          <w:sz w:val="22"/>
        </w:rPr>
        <w:t> </w:t>
      </w:r>
      <w:r>
        <w:rPr>
          <w:spacing w:val="-2"/>
          <w:sz w:val="22"/>
        </w:rPr>
        <w:t>University </w:t>
      </w:r>
      <w:r>
        <w:rPr>
          <w:sz w:val="22"/>
        </w:rPr>
        <w:t>of Cambridge, 1999.</w:t>
      </w:r>
    </w:p>
    <w:p>
      <w:pPr>
        <w:pStyle w:val="ListParagraph"/>
        <w:numPr>
          <w:ilvl w:val="0"/>
          <w:numId w:val="2"/>
        </w:numPr>
        <w:tabs>
          <w:tab w:pos="815" w:val="left" w:leader="none"/>
        </w:tabs>
        <w:spacing w:line="240" w:lineRule="auto" w:before="173" w:after="0"/>
        <w:ind w:left="815" w:right="0" w:hanging="398"/>
        <w:jc w:val="left"/>
        <w:rPr>
          <w:sz w:val="22"/>
        </w:rPr>
      </w:pPr>
      <w:r>
        <w:rPr>
          <w:sz w:val="22"/>
        </w:rPr>
        <w:t>L</w:t>
      </w:r>
      <w:r>
        <w:rPr>
          <w:spacing w:val="1"/>
          <w:sz w:val="22"/>
        </w:rPr>
        <w:t> </w:t>
      </w:r>
      <w:r>
        <w:rPr>
          <w:sz w:val="22"/>
        </w:rPr>
        <w:t>C</w:t>
      </w:r>
      <w:r>
        <w:rPr>
          <w:spacing w:val="2"/>
          <w:sz w:val="22"/>
        </w:rPr>
        <w:t> </w:t>
      </w:r>
      <w:r>
        <w:rPr>
          <w:sz w:val="22"/>
        </w:rPr>
        <w:t>Paulson.</w:t>
      </w:r>
      <w:r>
        <w:rPr>
          <w:spacing w:val="20"/>
          <w:sz w:val="22"/>
        </w:rPr>
        <w:t> </w:t>
      </w:r>
      <w:r>
        <w:rPr>
          <w:rFonts w:ascii="Georgia" w:hAnsi="Georgia"/>
          <w:i/>
          <w:sz w:val="22"/>
        </w:rPr>
        <w:t>Isabelle’s</w:t>
      </w:r>
      <w:r>
        <w:rPr>
          <w:rFonts w:ascii="Georgia" w:hAnsi="Georgia"/>
          <w:i/>
          <w:spacing w:val="9"/>
          <w:sz w:val="22"/>
        </w:rPr>
        <w:t> </w:t>
      </w:r>
      <w:r>
        <w:rPr>
          <w:rFonts w:ascii="Georgia" w:hAnsi="Georgia"/>
          <w:i/>
          <w:sz w:val="22"/>
        </w:rPr>
        <w:t>Logics</w:t>
      </w:r>
      <w:r>
        <w:rPr>
          <w:sz w:val="22"/>
        </w:rPr>
        <w:t>.</w:t>
      </w:r>
      <w:r>
        <w:rPr>
          <w:spacing w:val="21"/>
          <w:sz w:val="22"/>
        </w:rPr>
        <w:t> </w:t>
      </w:r>
      <w:r>
        <w:rPr>
          <w:sz w:val="22"/>
        </w:rPr>
        <w:t>Computer</w:t>
      </w:r>
      <w:r>
        <w:rPr>
          <w:spacing w:val="2"/>
          <w:sz w:val="22"/>
        </w:rPr>
        <w:t> </w:t>
      </w:r>
      <w:r>
        <w:rPr>
          <w:sz w:val="22"/>
        </w:rPr>
        <w:t>Lab.</w:t>
      </w:r>
      <w:r>
        <w:rPr>
          <w:spacing w:val="31"/>
          <w:sz w:val="22"/>
        </w:rPr>
        <w:t> </w:t>
      </w:r>
      <w:r>
        <w:rPr>
          <w:sz w:val="22"/>
        </w:rPr>
        <w:t>Univ.</w:t>
      </w:r>
      <w:r>
        <w:rPr>
          <w:spacing w:val="2"/>
          <w:sz w:val="22"/>
        </w:rPr>
        <w:t> </w:t>
      </w:r>
      <w:r>
        <w:rPr>
          <w:sz w:val="22"/>
        </w:rPr>
        <w:t>of</w:t>
      </w:r>
      <w:r>
        <w:rPr>
          <w:spacing w:val="2"/>
          <w:sz w:val="22"/>
        </w:rPr>
        <w:t> </w:t>
      </w:r>
      <w:r>
        <w:rPr>
          <w:sz w:val="22"/>
        </w:rPr>
        <w:t>Cambridge,</w:t>
      </w:r>
      <w:r>
        <w:rPr>
          <w:spacing w:val="2"/>
          <w:sz w:val="22"/>
        </w:rPr>
        <w:t> </w:t>
      </w:r>
      <w:r>
        <w:rPr>
          <w:spacing w:val="-2"/>
          <w:sz w:val="22"/>
        </w:rPr>
        <w:t>1999.</w:t>
      </w:r>
    </w:p>
    <w:p>
      <w:pPr>
        <w:pStyle w:val="ListParagraph"/>
        <w:numPr>
          <w:ilvl w:val="0"/>
          <w:numId w:val="2"/>
        </w:numPr>
        <w:tabs>
          <w:tab w:pos="814" w:val="left" w:leader="none"/>
          <w:tab w:pos="816" w:val="left" w:leader="none"/>
        </w:tabs>
        <w:spacing w:line="249" w:lineRule="auto" w:before="186" w:after="0"/>
        <w:ind w:left="816" w:right="488" w:hanging="400"/>
        <w:jc w:val="both"/>
        <w:rPr>
          <w:sz w:val="22"/>
        </w:rPr>
      </w:pPr>
      <w:r>
        <w:rPr>
          <w:sz w:val="22"/>
        </w:rPr>
        <w:t>F</w:t>
      </w:r>
      <w:r>
        <w:rPr>
          <w:spacing w:val="-5"/>
          <w:sz w:val="22"/>
        </w:rPr>
        <w:t> </w:t>
      </w:r>
      <w:r>
        <w:rPr>
          <w:sz w:val="22"/>
        </w:rPr>
        <w:t>Pfenning. Structural</w:t>
      </w:r>
      <w:r>
        <w:rPr>
          <w:spacing w:val="-5"/>
          <w:sz w:val="22"/>
        </w:rPr>
        <w:t> </w:t>
      </w:r>
      <w:r>
        <w:rPr>
          <w:sz w:val="22"/>
        </w:rPr>
        <w:t>cut</w:t>
      </w:r>
      <w:r>
        <w:rPr>
          <w:spacing w:val="-5"/>
          <w:sz w:val="22"/>
        </w:rPr>
        <w:t> </w:t>
      </w:r>
      <w:r>
        <w:rPr>
          <w:sz w:val="22"/>
        </w:rPr>
        <w:t>elimination. In</w:t>
      </w:r>
      <w:r>
        <w:rPr>
          <w:spacing w:val="-7"/>
          <w:sz w:val="22"/>
        </w:rPr>
        <w:t> </w:t>
      </w:r>
      <w:r>
        <w:rPr>
          <w:rFonts w:ascii="Georgia" w:hAnsi="Georgia"/>
          <w:i/>
          <w:sz w:val="22"/>
        </w:rPr>
        <w:t>Proc. Tenth Annual Symposium on</w:t>
      </w:r>
      <w:r>
        <w:rPr>
          <w:rFonts w:ascii="Georgia" w:hAnsi="Georgia"/>
          <w:i/>
          <w:sz w:val="22"/>
        </w:rPr>
        <w:t> Logic in Comp. Sci. </w:t>
      </w:r>
      <w:r>
        <w:rPr>
          <w:sz w:val="22"/>
        </w:rPr>
        <w:t>, pages 156–166. IEEE Computer Society Press, 1995.</w:t>
      </w:r>
    </w:p>
    <w:p>
      <w:pPr>
        <w:pStyle w:val="ListParagraph"/>
        <w:numPr>
          <w:ilvl w:val="0"/>
          <w:numId w:val="2"/>
        </w:numPr>
        <w:tabs>
          <w:tab w:pos="814" w:val="left" w:leader="none"/>
          <w:tab w:pos="816" w:val="left" w:leader="none"/>
        </w:tabs>
        <w:spacing w:line="249" w:lineRule="auto" w:before="178" w:after="0"/>
        <w:ind w:left="816" w:right="487" w:hanging="400"/>
        <w:jc w:val="both"/>
        <w:rPr>
          <w:sz w:val="22"/>
        </w:rPr>
      </w:pPr>
      <w:r>
        <w:rPr>
          <w:sz w:val="22"/>
        </w:rPr>
        <w:t>F Pfenning and C </w:t>
      </w:r>
      <w:r>
        <w:rPr>
          <w:spacing w:val="10"/>
          <w:sz w:val="22"/>
        </w:rPr>
        <w:t>S</w:t>
      </w:r>
      <w:r>
        <w:rPr>
          <w:spacing w:val="4"/>
          <w:sz w:val="22"/>
        </w:rPr>
        <w:t>c</w:t>
      </w:r>
      <w:r>
        <w:rPr>
          <w:spacing w:val="9"/>
          <w:sz w:val="22"/>
        </w:rPr>
        <w:t>h</w:t>
      </w:r>
      <w:r>
        <w:rPr>
          <w:spacing w:val="-105"/>
          <w:sz w:val="22"/>
        </w:rPr>
        <w:t>u</w:t>
      </w:r>
      <w:r>
        <w:rPr>
          <w:spacing w:val="15"/>
          <w:sz w:val="22"/>
        </w:rPr>
        <w:t>¨</w:t>
      </w:r>
      <w:r>
        <w:rPr>
          <w:spacing w:val="10"/>
          <w:sz w:val="22"/>
        </w:rPr>
        <w:t>rmann.</w:t>
      </w:r>
      <w:r>
        <w:rPr>
          <w:spacing w:val="40"/>
          <w:sz w:val="22"/>
        </w:rPr>
        <w:t> </w:t>
      </w:r>
      <w:r>
        <w:rPr>
          <w:sz w:val="22"/>
        </w:rPr>
        <w:t>System description: Twelf - a meta-logical framework for deductive systems.</w:t>
      </w:r>
      <w:r>
        <w:rPr>
          <w:spacing w:val="40"/>
          <w:sz w:val="22"/>
        </w:rPr>
        <w:t> </w:t>
      </w:r>
      <w:r>
        <w:rPr>
          <w:sz w:val="22"/>
        </w:rPr>
        <w:t>In CADE-16 </w:t>
      </w:r>
      <w:r>
        <w:rPr>
          <w:rFonts w:ascii="Georgia" w:hAnsi="Georgia"/>
          <w:i/>
          <w:sz w:val="22"/>
        </w:rPr>
        <w:t>Proc. 16th Intl. Conf. on</w:t>
      </w:r>
      <w:r>
        <w:rPr>
          <w:rFonts w:ascii="Georgia" w:hAnsi="Georgia"/>
          <w:i/>
          <w:sz w:val="22"/>
        </w:rPr>
        <w:t> Automated Deduction </w:t>
      </w:r>
      <w:r>
        <w:rPr>
          <w:sz w:val="22"/>
        </w:rPr>
        <w:t>,</w:t>
      </w:r>
      <w:r>
        <w:rPr>
          <w:spacing w:val="40"/>
          <w:sz w:val="22"/>
        </w:rPr>
        <w:t> </w:t>
      </w:r>
      <w:r>
        <w:rPr>
          <w:sz w:val="22"/>
        </w:rPr>
        <w:t>LNAI 1632:202–206. Springer, 1999.</w:t>
      </w:r>
    </w:p>
    <w:p>
      <w:pPr>
        <w:pStyle w:val="ListParagraph"/>
        <w:numPr>
          <w:ilvl w:val="0"/>
          <w:numId w:val="2"/>
        </w:numPr>
        <w:tabs>
          <w:tab w:pos="814" w:val="left" w:leader="none"/>
          <w:tab w:pos="816" w:val="left" w:leader="none"/>
        </w:tabs>
        <w:spacing w:line="252" w:lineRule="auto" w:before="174" w:after="0"/>
        <w:ind w:left="816" w:right="490" w:hanging="400"/>
        <w:jc w:val="both"/>
        <w:rPr>
          <w:sz w:val="22"/>
        </w:rPr>
      </w:pPr>
      <w:r>
        <w:rPr>
          <w:sz w:val="22"/>
        </w:rPr>
        <w:t>Natarajan Shankar.</w:t>
      </w:r>
      <w:r>
        <w:rPr>
          <w:spacing w:val="40"/>
          <w:sz w:val="22"/>
        </w:rPr>
        <w:t> </w:t>
      </w:r>
      <w:r>
        <w:rPr>
          <w:rFonts w:ascii="Georgia" w:hAnsi="Georgia"/>
          <w:i/>
          <w:sz w:val="22"/>
        </w:rPr>
        <w:t>Metamathematics, Machines, and Goedel’s Proof</w:t>
      </w:r>
      <w:r>
        <w:rPr>
          <w:sz w:val="22"/>
        </w:rPr>
        <w:t>. Cambridge University Press, 1994.</w:t>
      </w:r>
    </w:p>
    <w:p>
      <w:pPr>
        <w:pStyle w:val="ListParagraph"/>
        <w:numPr>
          <w:ilvl w:val="0"/>
          <w:numId w:val="2"/>
        </w:numPr>
        <w:tabs>
          <w:tab w:pos="814" w:val="left" w:leader="none"/>
          <w:tab w:pos="816" w:val="left" w:leader="none"/>
        </w:tabs>
        <w:spacing w:line="252" w:lineRule="auto" w:before="173" w:after="0"/>
        <w:ind w:left="816" w:right="489" w:hanging="400"/>
        <w:jc w:val="both"/>
        <w:rPr>
          <w:sz w:val="22"/>
        </w:rPr>
      </w:pPr>
      <w:r>
        <w:rPr>
          <w:spacing w:val="-4"/>
          <w:sz w:val="22"/>
        </w:rPr>
        <w:t>Heinrich</w:t>
      </w:r>
      <w:r>
        <w:rPr>
          <w:spacing w:val="-10"/>
          <w:sz w:val="22"/>
        </w:rPr>
        <w:t> </w:t>
      </w:r>
      <w:r>
        <w:rPr>
          <w:spacing w:val="-4"/>
          <w:sz w:val="22"/>
        </w:rPr>
        <w:t>Wansing.</w:t>
      </w:r>
      <w:r>
        <w:rPr>
          <w:spacing w:val="-10"/>
          <w:sz w:val="22"/>
        </w:rPr>
        <w:t> </w:t>
      </w:r>
      <w:r>
        <w:rPr>
          <w:rFonts w:ascii="Georgia"/>
          <w:i/>
          <w:spacing w:val="-4"/>
          <w:sz w:val="22"/>
        </w:rPr>
        <w:t>Displaying</w:t>
      </w:r>
      <w:r>
        <w:rPr>
          <w:rFonts w:ascii="Georgia"/>
          <w:i/>
          <w:spacing w:val="-9"/>
          <w:sz w:val="22"/>
        </w:rPr>
        <w:t> </w:t>
      </w:r>
      <w:r>
        <w:rPr>
          <w:rFonts w:ascii="Georgia"/>
          <w:i/>
          <w:spacing w:val="-4"/>
          <w:sz w:val="22"/>
        </w:rPr>
        <w:t>Modal</w:t>
      </w:r>
      <w:r>
        <w:rPr>
          <w:rFonts w:ascii="Georgia"/>
          <w:i/>
          <w:spacing w:val="-10"/>
          <w:sz w:val="22"/>
        </w:rPr>
        <w:t> </w:t>
      </w:r>
      <w:r>
        <w:rPr>
          <w:rFonts w:ascii="Georgia"/>
          <w:i/>
          <w:spacing w:val="-4"/>
          <w:sz w:val="22"/>
        </w:rPr>
        <w:t>Logic</w:t>
      </w:r>
      <w:r>
        <w:rPr>
          <w:spacing w:val="-4"/>
          <w:sz w:val="22"/>
        </w:rPr>
        <w:t>,</w:t>
      </w:r>
      <w:r>
        <w:rPr>
          <w:spacing w:val="-9"/>
          <w:sz w:val="22"/>
        </w:rPr>
        <w:t> </w:t>
      </w:r>
      <w:r>
        <w:rPr>
          <w:spacing w:val="-4"/>
          <w:sz w:val="22"/>
        </w:rPr>
        <w:t>volume</w:t>
      </w:r>
      <w:r>
        <w:rPr>
          <w:spacing w:val="-10"/>
          <w:sz w:val="22"/>
        </w:rPr>
        <w:t> </w:t>
      </w:r>
      <w:r>
        <w:rPr>
          <w:spacing w:val="-4"/>
          <w:sz w:val="22"/>
        </w:rPr>
        <w:t>3</w:t>
      </w:r>
      <w:r>
        <w:rPr>
          <w:spacing w:val="-10"/>
          <w:sz w:val="22"/>
        </w:rPr>
        <w:t> </w:t>
      </w:r>
      <w:r>
        <w:rPr>
          <w:spacing w:val="-4"/>
          <w:sz w:val="22"/>
        </w:rPr>
        <w:t>of</w:t>
      </w:r>
      <w:r>
        <w:rPr>
          <w:spacing w:val="-10"/>
          <w:sz w:val="22"/>
        </w:rPr>
        <w:t> </w:t>
      </w:r>
      <w:r>
        <w:rPr>
          <w:rFonts w:ascii="Georgia"/>
          <w:i/>
          <w:spacing w:val="-4"/>
          <w:sz w:val="22"/>
        </w:rPr>
        <w:t>Trends</w:t>
      </w:r>
      <w:r>
        <w:rPr>
          <w:rFonts w:ascii="Georgia"/>
          <w:i/>
          <w:spacing w:val="-9"/>
          <w:sz w:val="22"/>
        </w:rPr>
        <w:t> </w:t>
      </w:r>
      <w:r>
        <w:rPr>
          <w:rFonts w:ascii="Georgia"/>
          <w:i/>
          <w:spacing w:val="-4"/>
          <w:sz w:val="22"/>
        </w:rPr>
        <w:t>in</w:t>
      </w:r>
      <w:r>
        <w:rPr>
          <w:rFonts w:ascii="Georgia"/>
          <w:i/>
          <w:spacing w:val="-9"/>
          <w:sz w:val="22"/>
        </w:rPr>
        <w:t> </w:t>
      </w:r>
      <w:r>
        <w:rPr>
          <w:rFonts w:ascii="Georgia"/>
          <w:i/>
          <w:spacing w:val="-4"/>
          <w:sz w:val="22"/>
        </w:rPr>
        <w:t>Logic</w:t>
      </w:r>
      <w:r>
        <w:rPr>
          <w:spacing w:val="-4"/>
          <w:sz w:val="22"/>
        </w:rPr>
        <w:t>.</w:t>
      </w:r>
      <w:r>
        <w:rPr>
          <w:spacing w:val="13"/>
          <w:sz w:val="22"/>
        </w:rPr>
        <w:t> </w:t>
      </w:r>
      <w:r>
        <w:rPr>
          <w:spacing w:val="-4"/>
          <w:sz w:val="22"/>
        </w:rPr>
        <w:t>Kluwer </w:t>
      </w:r>
      <w:r>
        <w:rPr>
          <w:sz w:val="22"/>
        </w:rPr>
        <w:t>Academic Publishers, Dordrecht, August 1998.</w:t>
      </w:r>
    </w:p>
    <w:sectPr>
      <w:pgSz w:w="12240" w:h="15840"/>
      <w:pgMar w:header="875" w:footer="837" w:top="108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12">
    <w:altName w:val="LM Roman 12"/>
    <w:charset w:val="0"/>
    <w:family w:val="auto"/>
    <w:pitch w:val="variable"/>
  </w:font>
  <w:font w:name="Akkadian">
    <w:altName w:val="Akkadian"/>
    <w:charset w:val="0"/>
    <w:family w:val="roman"/>
    <w:pitch w:val="variable"/>
  </w:font>
  <w:font w:name="DejaVu Sans">
    <w:altName w:val="DejaVu Sans"/>
    <w:charset w:val="0"/>
    <w:family w:val="swiss"/>
    <w:pitch w:val="variable"/>
  </w:font>
  <w:font w:name="LM Roman Caps 10">
    <w:altName w:val="LM Roman Caps 10"/>
    <w:charset w:val="0"/>
    <w:family w:val="auto"/>
    <w:pitch w:val="variable"/>
  </w:font>
  <w:font w:name="Verana Sans Demi">
    <w:altName w:val="Verana Sans Demi"/>
    <w:charset w:val="0"/>
    <w:family w:val="swiss"/>
    <w:pitch w:val="variable"/>
  </w:font>
  <w:font w:name="LM Mono 10">
    <w:altName w:val="LM Mono 10"/>
    <w:charset w:val="0"/>
    <w:family w:val="modern"/>
    <w:pitch w:val="fixed"/>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96864">
              <wp:simplePos x="0" y="0"/>
              <wp:positionH relativeFrom="page">
                <wp:posOffset>3812082</wp:posOffset>
              </wp:positionH>
              <wp:positionV relativeFrom="page">
                <wp:posOffset>9387037</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89</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164001pt;margin-top:739.13678pt;width:20.350pt;height:15.45pt;mso-position-horizontal-relative:page;mso-position-vertical-relative:page;z-index:-15919616"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89</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97888">
              <wp:simplePos x="0" y="0"/>
              <wp:positionH relativeFrom="page">
                <wp:posOffset>3769715</wp:posOffset>
              </wp:positionH>
              <wp:positionV relativeFrom="page">
                <wp:posOffset>9387037</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100</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6.828003pt;margin-top:739.13678pt;width:27.05pt;height:15.45pt;mso-position-horizontal-relative:page;mso-position-vertical-relative:page;z-index:-15918592"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100</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97376">
              <wp:simplePos x="0" y="0"/>
              <wp:positionH relativeFrom="page">
                <wp:posOffset>3272790</wp:posOffset>
              </wp:positionH>
              <wp:positionV relativeFrom="page">
                <wp:posOffset>543218</wp:posOffset>
              </wp:positionV>
              <wp:extent cx="1179195" cy="1625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79195" cy="162560"/>
                      </a:xfrm>
                      <a:prstGeom prst="rect">
                        <a:avLst/>
                      </a:prstGeom>
                    </wps:spPr>
                    <wps:txbx>
                      <w:txbxContent>
                        <w:p>
                          <w:pPr>
                            <w:spacing w:line="244" w:lineRule="exact" w:before="0"/>
                            <w:ind w:left="20" w:right="0" w:firstLine="0"/>
                            <w:jc w:val="left"/>
                            <w:rPr>
                              <w:rFonts w:ascii="LM Roman Caps 10" w:hAnsi="LM Roman Caps 10"/>
                              <w:sz w:val="20"/>
                            </w:rPr>
                          </w:pPr>
                          <w:r>
                            <w:rPr>
                              <w:rFonts w:ascii="LM Roman Caps 10" w:hAnsi="LM Roman Caps 10"/>
                              <w:spacing w:val="-2"/>
                              <w:w w:val="95"/>
                              <w:sz w:val="20"/>
                            </w:rPr>
                            <w:t>D</w:t>
                          </w:r>
                          <w:r>
                            <w:rPr>
                              <w:rFonts w:ascii="LM Roman Caps 10" w:hAnsi="LM Roman Caps 10"/>
                              <w:smallCaps/>
                              <w:spacing w:val="-2"/>
                              <w:w w:val="95"/>
                              <w:sz w:val="20"/>
                            </w:rPr>
                            <w:t>awson</w:t>
                          </w:r>
                          <w:r>
                            <w:rPr>
                              <w:rFonts w:ascii="LM Roman Caps 10" w:hAnsi="LM Roman Caps 10"/>
                              <w:smallCaps w:val="0"/>
                              <w:spacing w:val="-8"/>
                              <w:w w:val="95"/>
                              <w:sz w:val="20"/>
                            </w:rPr>
                            <w:t> </w:t>
                          </w:r>
                          <w:r>
                            <w:rPr>
                              <w:rFonts w:ascii="LM Roman Caps 10" w:hAnsi="LM Roman Caps 10"/>
                              <w:smallCaps/>
                              <w:spacing w:val="-2"/>
                              <w:w w:val="95"/>
                              <w:sz w:val="20"/>
                            </w:rPr>
                            <w:t>and</w:t>
                          </w:r>
                          <w:r>
                            <w:rPr>
                              <w:rFonts w:ascii="LM Roman Caps 10" w:hAnsi="LM Roman Caps 10"/>
                              <w:smallCaps w:val="0"/>
                              <w:spacing w:val="-8"/>
                              <w:w w:val="95"/>
                              <w:sz w:val="20"/>
                            </w:rPr>
                            <w:t> </w:t>
                          </w:r>
                          <w:r>
                            <w:rPr>
                              <w:rFonts w:ascii="LM Roman Caps 10" w:hAnsi="LM Roman Caps 10"/>
                              <w:smallCaps w:val="0"/>
                              <w:spacing w:val="5"/>
                              <w:w w:val="98"/>
                              <w:sz w:val="20"/>
                            </w:rPr>
                            <w:t>G</w:t>
                          </w:r>
                          <w:r>
                            <w:rPr>
                              <w:rFonts w:ascii="LM Roman Caps 10" w:hAnsi="LM Roman Caps 10"/>
                              <w:smallCaps/>
                              <w:spacing w:val="5"/>
                              <w:w w:val="92"/>
                              <w:sz w:val="20"/>
                            </w:rPr>
                            <w:t>or</w:t>
                          </w:r>
                          <w:r>
                            <w:rPr>
                              <w:rFonts w:ascii="LM Roman Caps 10" w:hAnsi="LM Roman Caps 10"/>
                              <w:smallCaps/>
                              <w:spacing w:val="-106"/>
                              <w:w w:val="92"/>
                              <w:sz w:val="20"/>
                            </w:rPr>
                            <w:t>e</w:t>
                          </w:r>
                          <w:r>
                            <w:rPr>
                              <w:rFonts w:ascii="LM Roman Caps 10" w:hAnsi="LM Roman Caps 10"/>
                              <w:smallCaps w:val="0"/>
                              <w:spacing w:val="5"/>
                              <w:w w:val="98"/>
                              <w:position w:val="2"/>
                              <w:sz w:val="20"/>
                            </w:rPr>
                            <w:t>´</w:t>
                          </w:r>
                        </w:p>
                      </w:txbxContent>
                    </wps:txbx>
                    <wps:bodyPr wrap="square" lIns="0" tIns="0" rIns="0" bIns="0" rtlCol="0">
                      <a:noAutofit/>
                    </wps:bodyPr>
                  </wps:wsp>
                </a:graphicData>
              </a:graphic>
            </wp:anchor>
          </w:drawing>
        </mc:Choice>
        <mc:Fallback>
          <w:pict>
            <v:shape style="position:absolute;margin-left:257.700012pt;margin-top:42.773083pt;width:92.85pt;height:12.8pt;mso-position-horizontal-relative:page;mso-position-vertical-relative:page;z-index:-15919104" type="#_x0000_t202" id="docshape5" filled="false" stroked="false">
              <v:textbox inset="0,0,0,0">
                <w:txbxContent>
                  <w:p>
                    <w:pPr>
                      <w:spacing w:line="244" w:lineRule="exact" w:before="0"/>
                      <w:ind w:left="20" w:right="0" w:firstLine="0"/>
                      <w:jc w:val="left"/>
                      <w:rPr>
                        <w:rFonts w:ascii="LM Roman Caps 10" w:hAnsi="LM Roman Caps 10"/>
                        <w:sz w:val="20"/>
                      </w:rPr>
                    </w:pPr>
                    <w:r>
                      <w:rPr>
                        <w:rFonts w:ascii="LM Roman Caps 10" w:hAnsi="LM Roman Caps 10"/>
                        <w:spacing w:val="-2"/>
                        <w:w w:val="95"/>
                        <w:sz w:val="20"/>
                      </w:rPr>
                      <w:t>D</w:t>
                    </w:r>
                    <w:r>
                      <w:rPr>
                        <w:rFonts w:ascii="LM Roman Caps 10" w:hAnsi="LM Roman Caps 10"/>
                        <w:smallCaps/>
                        <w:spacing w:val="-2"/>
                        <w:w w:val="95"/>
                        <w:sz w:val="20"/>
                      </w:rPr>
                      <w:t>awson</w:t>
                    </w:r>
                    <w:r>
                      <w:rPr>
                        <w:rFonts w:ascii="LM Roman Caps 10" w:hAnsi="LM Roman Caps 10"/>
                        <w:smallCaps w:val="0"/>
                        <w:spacing w:val="-8"/>
                        <w:w w:val="95"/>
                        <w:sz w:val="20"/>
                      </w:rPr>
                      <w:t> </w:t>
                    </w:r>
                    <w:r>
                      <w:rPr>
                        <w:rFonts w:ascii="LM Roman Caps 10" w:hAnsi="LM Roman Caps 10"/>
                        <w:smallCaps/>
                        <w:spacing w:val="-2"/>
                        <w:w w:val="95"/>
                        <w:sz w:val="20"/>
                      </w:rPr>
                      <w:t>and</w:t>
                    </w:r>
                    <w:r>
                      <w:rPr>
                        <w:rFonts w:ascii="LM Roman Caps 10" w:hAnsi="LM Roman Caps 10"/>
                        <w:smallCaps w:val="0"/>
                        <w:spacing w:val="-8"/>
                        <w:w w:val="95"/>
                        <w:sz w:val="20"/>
                      </w:rPr>
                      <w:t> </w:t>
                    </w:r>
                    <w:r>
                      <w:rPr>
                        <w:rFonts w:ascii="LM Roman Caps 10" w:hAnsi="LM Roman Caps 10"/>
                        <w:smallCaps w:val="0"/>
                        <w:spacing w:val="5"/>
                        <w:w w:val="98"/>
                        <w:sz w:val="20"/>
                      </w:rPr>
                      <w:t>G</w:t>
                    </w:r>
                    <w:r>
                      <w:rPr>
                        <w:rFonts w:ascii="LM Roman Caps 10" w:hAnsi="LM Roman Caps 10"/>
                        <w:smallCaps/>
                        <w:spacing w:val="5"/>
                        <w:w w:val="92"/>
                        <w:sz w:val="20"/>
                      </w:rPr>
                      <w:t>or</w:t>
                    </w:r>
                    <w:r>
                      <w:rPr>
                        <w:rFonts w:ascii="LM Roman Caps 10" w:hAnsi="LM Roman Caps 10"/>
                        <w:smallCaps/>
                        <w:spacing w:val="-106"/>
                        <w:w w:val="92"/>
                        <w:sz w:val="20"/>
                      </w:rPr>
                      <w:t>e</w:t>
                    </w:r>
                    <w:r>
                      <w:rPr>
                        <w:rFonts w:ascii="LM Roman Caps 10" w:hAnsi="LM Roman Caps 10"/>
                        <w:smallCaps w:val="0"/>
                        <w:spacing w:val="5"/>
                        <w:w w:val="98"/>
                        <w:position w:val="2"/>
                        <w:sz w:val="20"/>
                      </w:rPr>
                      <w: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decimal"/>
      <w:lvlText w:val="%3"/>
      <w:lvlJc w:val="left"/>
      <w:pPr>
        <w:ind w:left="2631" w:hanging="352"/>
        <w:jc w:val="left"/>
      </w:pPr>
      <w:rPr>
        <w:rFonts w:hint="default" w:ascii="Times New Roman" w:hAnsi="Times New Roman" w:eastAsia="Times New Roman" w:cs="Times New Roman"/>
        <w:b w:val="0"/>
        <w:bCs w:val="0"/>
        <w:i w:val="0"/>
        <w:iCs w:val="0"/>
        <w:spacing w:val="0"/>
        <w:w w:val="97"/>
        <w:sz w:val="24"/>
        <w:szCs w:val="24"/>
        <w:lang w:val="en-US" w:eastAsia="en-US" w:bidi="ar-SA"/>
      </w:rPr>
    </w:lvl>
    <w:lvl w:ilvl="3">
      <w:start w:val="0"/>
      <w:numFmt w:val="bullet"/>
      <w:lvlText w:val="•"/>
      <w:lvlJc w:val="left"/>
      <w:pPr>
        <w:ind w:left="3410" w:hanging="352"/>
      </w:pPr>
      <w:rPr>
        <w:rFonts w:hint="default"/>
        <w:lang w:val="en-US" w:eastAsia="en-US" w:bidi="ar-SA"/>
      </w:rPr>
    </w:lvl>
    <w:lvl w:ilvl="4">
      <w:start w:val="0"/>
      <w:numFmt w:val="bullet"/>
      <w:lvlText w:val="•"/>
      <w:lvlJc w:val="left"/>
      <w:pPr>
        <w:ind w:left="4180" w:hanging="352"/>
      </w:pPr>
      <w:rPr>
        <w:rFonts w:hint="default"/>
        <w:lang w:val="en-US" w:eastAsia="en-US" w:bidi="ar-SA"/>
      </w:rPr>
    </w:lvl>
    <w:lvl w:ilvl="5">
      <w:start w:val="0"/>
      <w:numFmt w:val="bullet"/>
      <w:lvlText w:val="•"/>
      <w:lvlJc w:val="left"/>
      <w:pPr>
        <w:ind w:left="4950" w:hanging="352"/>
      </w:pPr>
      <w:rPr>
        <w:rFonts w:hint="default"/>
        <w:lang w:val="en-US" w:eastAsia="en-US" w:bidi="ar-SA"/>
      </w:rPr>
    </w:lvl>
    <w:lvl w:ilvl="6">
      <w:start w:val="0"/>
      <w:numFmt w:val="bullet"/>
      <w:lvlText w:val="•"/>
      <w:lvlJc w:val="left"/>
      <w:pPr>
        <w:ind w:left="5720" w:hanging="352"/>
      </w:pPr>
      <w:rPr>
        <w:rFonts w:hint="default"/>
        <w:lang w:val="en-US" w:eastAsia="en-US" w:bidi="ar-SA"/>
      </w:rPr>
    </w:lvl>
    <w:lvl w:ilvl="7">
      <w:start w:val="0"/>
      <w:numFmt w:val="bullet"/>
      <w:lvlText w:val="•"/>
      <w:lvlJc w:val="left"/>
      <w:pPr>
        <w:ind w:left="6490" w:hanging="352"/>
      </w:pPr>
      <w:rPr>
        <w:rFonts w:hint="default"/>
        <w:lang w:val="en-US" w:eastAsia="en-US" w:bidi="ar-SA"/>
      </w:rPr>
    </w:lvl>
    <w:lvl w:ilvl="8">
      <w:start w:val="0"/>
      <w:numFmt w:val="bullet"/>
      <w:lvlText w:val="•"/>
      <w:lvlJc w:val="left"/>
      <w:pPr>
        <w:ind w:left="7260" w:hanging="3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7"/>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03" w:right="846" w:firstLine="73"/>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00"/>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2.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2023-12-11T05:46:38Z</dcterms:created>
  <dcterms:modified xsi:type="dcterms:W3CDTF">2023-12-11T05:46:38Z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