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92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21–37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6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Formal</w:t>
      </w:r>
      <w:r>
        <w:rPr>
          <w:w w:val="110"/>
        </w:rPr>
        <w:t> Modeling</w:t>
      </w:r>
      <w:r>
        <w:rPr>
          <w:w w:val="110"/>
        </w:rPr>
        <w:t> Of</w:t>
      </w:r>
      <w:r>
        <w:rPr>
          <w:w w:val="110"/>
        </w:rPr>
        <w:t> Middleware-based Distributed Systems</w:t>
      </w:r>
    </w:p>
    <w:p>
      <w:pPr>
        <w:spacing w:before="274"/>
        <w:ind w:left="695" w:right="1356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sz w:val="26"/>
        </w:rPr>
        <w:t>Arnab</w:t>
      </w:r>
      <w:r>
        <w:rPr>
          <w:spacing w:val="-5"/>
          <w:sz w:val="26"/>
        </w:rPr>
        <w:t> </w:t>
      </w:r>
      <w:r>
        <w:rPr>
          <w:sz w:val="26"/>
        </w:rPr>
        <w:t>Ray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5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before="105"/>
        <w:ind w:left="0" w:right="55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SUNY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Stony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Brook,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Stony Brook NY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11794-4400,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Heading1"/>
        <w:spacing w:before="165"/>
        <w:ind w:left="695" w:right="1347" w:firstLine="0"/>
        <w:jc w:val="center"/>
        <w:rPr>
          <w:rFonts w:ascii="Trebuchet MS"/>
          <w:sz w:val="14"/>
        </w:rPr>
      </w:pPr>
      <w:r>
        <w:rPr>
          <w:rFonts w:ascii="LM Roman 12"/>
        </w:rPr>
        <w:t>Rance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Cleaveland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85"/>
        <w:ind w:left="0" w:right="55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SUNY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Stony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Brook,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Stony Brook NY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11794-4400,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10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263453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744343pt;width:359.1pt;height:.1pt;mso-position-horizontal-relative:page;mso-position-vertical-relative:paragraph;z-index:-15728640;mso-wrap-distance-left:0;mso-wrap-distance-right:0" id="docshape1" coordorigin="1090,415" coordsize="7182,0" path="m1090,415l8271,4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6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Effective design of middleware-based systems requires modeling notations that allow the use of process-interaction schemes provided by different middleware packages directly in designs.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Tradi- tional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design notations typically only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support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fixed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class of interprocess interaction schemes, and designers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wishing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them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middleware-based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must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devote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significant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effort to encoding the middleware primitives in the notation.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In this paper, we demonstrate how a new graphical design notation, Architectural Interaction Diagrams (AIDs), which provides parameter- ized support for different interaction schemes, may be used to model a real-life middleware-based system like the Event Heap coordination infrastructure of the i-Room ubiquitous computing envi- </w:t>
      </w:r>
      <w:r>
        <w:rPr>
          <w:rFonts w:ascii="LM Roman 9"/>
          <w:spacing w:val="-2"/>
          <w:sz w:val="16"/>
        </w:rPr>
        <w:t>ronment.</w:t>
      </w:r>
    </w:p>
    <w:p>
      <w:pPr>
        <w:spacing w:before="79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Software Architecture,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Middleware,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Formal Methods,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-2"/>
          <w:sz w:val="16"/>
        </w:rPr>
        <w:t> Systems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49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628" w:hanging="1"/>
        <w:jc w:val="both"/>
      </w:pPr>
      <w:r>
        <w:rPr>
          <w:w w:val="105"/>
        </w:rPr>
        <w:t>Pre-implementation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designer to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systematic</w:t>
      </w:r>
      <w:r>
        <w:rPr>
          <w:spacing w:val="-11"/>
          <w:w w:val="105"/>
        </w:rPr>
        <w:t> </w:t>
      </w:r>
      <w:r>
        <w:rPr>
          <w:w w:val="105"/>
        </w:rPr>
        <w:t>fashion,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worrying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implemen- tation</w:t>
      </w:r>
      <w:r>
        <w:rPr>
          <w:spacing w:val="-12"/>
          <w:w w:val="105"/>
        </w:rPr>
        <w:t> </w:t>
      </w:r>
      <w:r>
        <w:rPr>
          <w:w w:val="105"/>
        </w:rPr>
        <w:t>details,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isolate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bugs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cycle.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99381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25345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626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 </w:t>
      </w:r>
      <w:r>
        <w:rPr>
          <w:rFonts w:ascii="MathJax_Main"/>
          <w:sz w:val="18"/>
        </w:rPr>
        <w:t>Research supported by Army Research Office grants DAAD190110003 and DAAD190110019, and National Science Foundation grants CCR-9988489 and CCR-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pacing w:val="-2"/>
          <w:sz w:val="18"/>
        </w:rPr>
        <w:t>0098037</w:t>
      </w:r>
    </w:p>
    <w:p>
      <w:pPr>
        <w:spacing w:line="177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arnabray@cs.sunysb.edu</w:t>
        </w:r>
      </w:hyperlink>
    </w:p>
    <w:p>
      <w:pPr>
        <w:spacing w:line="248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rance@cs.sunysb.edu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28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 ©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460"/>
          <w:pgNumType w:start="2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626"/>
        <w:jc w:val="both"/>
      </w:pPr>
      <w:r>
        <w:rPr>
          <w:spacing w:val="-2"/>
          <w:w w:val="105"/>
        </w:rPr>
        <w:t>Informal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(eg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ball-and-stick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diagrams)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despite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easy </w:t>
      </w:r>
      <w:r>
        <w:rPr>
          <w:w w:val="105"/>
        </w:rPr>
        <w:t>understandability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utility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mathematically</w:t>
      </w:r>
      <w:r>
        <w:rPr>
          <w:spacing w:val="-13"/>
          <w:w w:val="105"/>
        </w:rPr>
        <w:t> </w:t>
      </w:r>
      <w:r>
        <w:rPr>
          <w:w w:val="105"/>
        </w:rPr>
        <w:t>an- alyze designs.</w:t>
      </w:r>
      <w:r>
        <w:rPr>
          <w:spacing w:val="40"/>
          <w:w w:val="105"/>
        </w:rPr>
        <w:t> </w:t>
      </w:r>
      <w:r>
        <w:rPr>
          <w:w w:val="105"/>
        </w:rPr>
        <w:t>Design formalisms are needed in order to specify properties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de- </w:t>
      </w:r>
      <w:r>
        <w:rPr/>
        <w:t>signs.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 formal models of distributed systems may be</w:t>
      </w:r>
      <w:r>
        <w:rPr>
          <w:spacing w:val="-1"/>
        </w:rPr>
        <w:t> </w:t>
      </w:r>
      <w:r>
        <w:rPr/>
        <w:t>simulated and </w:t>
      </w:r>
      <w:r>
        <w:rPr>
          <w:spacing w:val="-2"/>
          <w:w w:val="105"/>
        </w:rPr>
        <w:t>implementation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simulate-able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Middleware-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ideal</w:t>
      </w:r>
      <w:r>
        <w:rPr>
          <w:spacing w:val="-12"/>
          <w:w w:val="105"/>
        </w:rPr>
        <w:t> </w:t>
      </w:r>
      <w:r>
        <w:rPr>
          <w:w w:val="105"/>
        </w:rPr>
        <w:t>candidates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pre-implementation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2"/>
          <w:w w:val="105"/>
        </w:rPr>
        <w:t> </w:t>
      </w:r>
      <w:r>
        <w:rPr>
          <w:w w:val="105"/>
        </w:rPr>
        <w:t>because such highly concurrent distributed systems may hide subtle bugs that may not be captured by informal analysis.</w:t>
      </w:r>
    </w:p>
    <w:p>
      <w:pPr>
        <w:pStyle w:val="BodyText"/>
        <w:spacing w:line="213" w:lineRule="auto" w:before="17"/>
        <w:ind w:right="623" w:firstLine="319"/>
        <w:jc w:val="both"/>
      </w:pPr>
      <w:r>
        <w:rPr>
          <w:w w:val="105"/>
        </w:rPr>
        <w:t>One of the main features of middleware-based systems is that they usu- </w:t>
      </w:r>
      <w:r>
        <w:rPr/>
        <w:t>ally are highly communication-intensive distributed systems supporting a wide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8"/>
          <w:w w:val="105"/>
        </w:rPr>
        <w:t> </w:t>
      </w:r>
      <w:r>
        <w:rPr>
          <w:w w:val="105"/>
        </w:rPr>
        <w:t>mechanisms.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de- scription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(ADLs)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7"/>
          <w:w w:val="105"/>
        </w:rPr>
        <w:t> </w:t>
      </w:r>
      <w:r>
        <w:rPr>
          <w:w w:val="105"/>
        </w:rPr>
        <w:t>and thus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naturally</w:t>
      </w:r>
      <w:r>
        <w:rPr>
          <w:spacing w:val="-5"/>
          <w:w w:val="105"/>
        </w:rPr>
        <w:t> </w:t>
      </w:r>
      <w:r>
        <w:rPr>
          <w:w w:val="105"/>
        </w:rPr>
        <w:t>express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rich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disciplines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middle- ware.</w:t>
      </w:r>
      <w:r>
        <w:rPr>
          <w:spacing w:val="-18"/>
          <w:w w:val="105"/>
        </w:rPr>
        <w:t> </w:t>
      </w:r>
      <w:r>
        <w:rPr>
          <w:w w:val="105"/>
        </w:rPr>
        <w:t>Architectural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(AIDs),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pa- </w:t>
      </w:r>
      <w:r>
        <w:rPr/>
        <w:t>rameterized mechanism that naturally supports a wide variety of interprocess- </w:t>
      </w:r>
      <w:r>
        <w:rPr>
          <w:w w:val="105"/>
        </w:rPr>
        <w:t>communication</w:t>
      </w:r>
      <w:r>
        <w:rPr>
          <w:w w:val="105"/>
        </w:rPr>
        <w:t> and</w:t>
      </w:r>
      <w:r>
        <w:rPr>
          <w:w w:val="105"/>
        </w:rPr>
        <w:t> synchronization</w:t>
      </w:r>
      <w:r>
        <w:rPr>
          <w:w w:val="105"/>
        </w:rPr>
        <w:t> primitives</w:t>
      </w:r>
      <w:r>
        <w:rPr>
          <w:w w:val="105"/>
        </w:rPr>
        <w:t> as</w:t>
      </w:r>
      <w:r>
        <w:rPr>
          <w:w w:val="105"/>
        </w:rPr>
        <w:t> language-supported</w:t>
      </w:r>
      <w:r>
        <w:rPr>
          <w:w w:val="105"/>
        </w:rPr>
        <w:t> con- structs.</w:t>
      </w:r>
      <w:r>
        <w:rPr>
          <w:spacing w:val="40"/>
          <w:w w:val="105"/>
        </w:rPr>
        <w:t> </w:t>
      </w:r>
      <w:r>
        <w:rPr>
          <w:w w:val="105"/>
        </w:rPr>
        <w:t>This frees the designer from having to simulate different IPCs by- hand:</w:t>
      </w:r>
      <w:r>
        <w:rPr>
          <w:spacing w:val="31"/>
          <w:w w:val="105"/>
        </w:rPr>
        <w:t> </w:t>
      </w:r>
      <w:r>
        <w:rPr>
          <w:w w:val="105"/>
        </w:rPr>
        <w:t>something he</w:t>
      </w:r>
      <w:r>
        <w:rPr>
          <w:spacing w:val="-2"/>
          <w:w w:val="105"/>
        </w:rPr>
        <w:t> </w:t>
      </w:r>
      <w:r>
        <w:rPr>
          <w:w w:val="105"/>
        </w:rPr>
        <w:t>would have to do if she with traditional</w:t>
      </w:r>
      <w:r>
        <w:rPr>
          <w:spacing w:val="-1"/>
          <w:w w:val="105"/>
        </w:rPr>
        <w:t> </w:t>
      </w:r>
      <w:r>
        <w:rPr>
          <w:w w:val="105"/>
        </w:rPr>
        <w:t>ADLs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]. </w:t>
      </w:r>
      <w:r>
        <w:rPr/>
        <w:t>This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cleaner models, as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 clutter 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communication code.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AIDs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spaces,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com- munication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transition,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opposed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transitions needed when communication schemes are encoded using others.</w:t>
      </w:r>
    </w:p>
    <w:p>
      <w:pPr>
        <w:pStyle w:val="BodyText"/>
        <w:spacing w:line="213" w:lineRule="auto" w:before="15"/>
        <w:ind w:right="623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illustrate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utility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AIDs</w:t>
      </w:r>
      <w:r>
        <w:rPr>
          <w:spacing w:val="-15"/>
          <w:w w:val="105"/>
        </w:rPr>
        <w:t> </w:t>
      </w:r>
      <w:r>
        <w:rPr>
          <w:w w:val="105"/>
        </w:rPr>
        <w:t>formalism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study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 Heap</w:t>
      </w:r>
      <w:r>
        <w:rPr>
          <w:spacing w:val="-1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used by</w:t>
      </w:r>
      <w:r>
        <w:rPr>
          <w:spacing w:val="-2"/>
        </w:rPr>
        <w:t> </w:t>
      </w:r>
      <w:r>
        <w:rPr/>
        <w:t>applications to</w:t>
      </w:r>
      <w:r>
        <w:rPr>
          <w:spacing w:val="-2"/>
        </w:rPr>
        <w:t> </w:t>
      </w:r>
      <w:r>
        <w:rPr/>
        <w:t>coordinate </w:t>
      </w:r>
      <w:r>
        <w:rPr>
          <w:w w:val="105"/>
        </w:rPr>
        <w:t>themselves</w:t>
      </w:r>
      <w:r>
        <w:rPr>
          <w:spacing w:val="-4"/>
          <w:w w:val="105"/>
        </w:rPr>
        <w:t> </w:t>
      </w:r>
      <w:r>
        <w:rPr>
          <w:w w:val="105"/>
        </w:rPr>
        <w:t>inside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i-Room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experimental</w:t>
      </w:r>
      <w:r>
        <w:rPr>
          <w:spacing w:val="-5"/>
          <w:w w:val="105"/>
        </w:rPr>
        <w:t> </w:t>
      </w:r>
      <w:r>
        <w:rPr>
          <w:w w:val="105"/>
        </w:rPr>
        <w:t>ubiquitous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6"/>
          <w:w w:val="105"/>
        </w:rPr>
        <w:t> </w:t>
      </w:r>
      <w:r>
        <w:rPr>
          <w:w w:val="105"/>
        </w:rPr>
        <w:t>en- vironment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Stanford</w:t>
      </w:r>
      <w:r>
        <w:rPr>
          <w:spacing w:val="-18"/>
          <w:w w:val="105"/>
        </w:rPr>
        <w:t> </w:t>
      </w:r>
      <w:r>
        <w:rPr>
          <w:w w:val="105"/>
        </w:rPr>
        <w:t>University.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 Heap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rendered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why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than conventional modeling techniques.</w:t>
      </w:r>
      <w:r>
        <w:rPr>
          <w:spacing w:val="40"/>
          <w:w w:val="105"/>
        </w:rPr>
        <w:t> </w:t>
      </w:r>
      <w:r>
        <w:rPr>
          <w:w w:val="105"/>
        </w:rPr>
        <w:t>In order to do this, we extend our work in [</w:t>
      </w:r>
      <w:hyperlink w:history="true" w:anchor="_bookmark17">
        <w:r>
          <w:rPr>
            <w:color w:val="0000FF"/>
            <w:w w:val="105"/>
          </w:rPr>
          <w:t>16</w:t>
        </w:r>
      </w:hyperlink>
      <w:r>
        <w:rPr>
          <w:w w:val="105"/>
        </w:rPr>
        <w:t>] by introducing a remote procedure call transition into the syntax of the</w:t>
      </w:r>
      <w:r>
        <w:rPr>
          <w:spacing w:val="-11"/>
          <w:w w:val="105"/>
        </w:rPr>
        <w:t> </w:t>
      </w:r>
      <w:r>
        <w:rPr>
          <w:w w:val="105"/>
        </w:rPr>
        <w:t>language.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event-handling</w:t>
      </w:r>
      <w:r>
        <w:rPr>
          <w:spacing w:val="-6"/>
          <w:w w:val="105"/>
        </w:rPr>
        <w:t> </w:t>
      </w:r>
      <w:r>
        <w:rPr>
          <w:w w:val="105"/>
        </w:rPr>
        <w:t>func- tionality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 Heap,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studying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 Heap,</w:t>
      </w:r>
      <w:r>
        <w:rPr>
          <w:spacing w:val="-3"/>
          <w:w w:val="105"/>
        </w:rPr>
        <w:t> </w:t>
      </w:r>
      <w:r>
        <w:rPr>
          <w:w w:val="105"/>
        </w:rPr>
        <w:t>we make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formalism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modeling different kinds of middleware systems.</w:t>
      </w:r>
    </w:p>
    <w:p>
      <w:pPr>
        <w:pStyle w:val="BodyText"/>
        <w:spacing w:line="213" w:lineRule="auto" w:before="280"/>
        <w:ind w:right="625"/>
        <w:jc w:val="both"/>
      </w:pPr>
      <w:r>
        <w:rPr>
          <w:rFonts w:ascii="Georgia"/>
          <w:w w:val="105"/>
        </w:rPr>
        <w:t>Related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Work.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analysis has been used to model and verify systems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i-Protocol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Rether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e-commerce protocols.</w:t>
      </w:r>
      <w:r>
        <w:rPr>
          <w:spacing w:val="40"/>
          <w:w w:val="105"/>
        </w:rPr>
        <w:t> </w:t>
      </w:r>
      <w:r>
        <w:rPr>
          <w:w w:val="105"/>
        </w:rPr>
        <w:t>While little has been done on formalizing middleware-based sys- </w:t>
      </w:r>
      <w:r>
        <w:rPr/>
        <w:t>tems, there has been work on semi-formal UML-based analysis using the UML </w:t>
      </w:r>
      <w:r>
        <w:rPr>
          <w:w w:val="105"/>
        </w:rPr>
        <w:t>profile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460"/>
          <w:pgNumType w:start="22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9"/>
        <w:jc w:val="both"/>
      </w:pPr>
      <w:bookmarkStart w:name="Finite State System Representations" w:id="3"/>
      <w:bookmarkEnd w:id="3"/>
      <w:r>
        <w:rPr/>
      </w:r>
      <w:r>
        <w:rPr>
          <w:w w:val="105"/>
        </w:rPr>
        <w:t>havioral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choreography.</w:t>
      </w:r>
      <w:r>
        <w:rPr>
          <w:spacing w:val="22"/>
          <w:w w:val="105"/>
        </w:rPr>
        <w:t> </w:t>
      </w:r>
      <w:r>
        <w:rPr>
          <w:w w:val="105"/>
        </w:rPr>
        <w:t>AIDs</w:t>
      </w:r>
      <w:r>
        <w:rPr>
          <w:spacing w:val="-12"/>
          <w:w w:val="105"/>
        </w:rPr>
        <w:t> </w:t>
      </w:r>
      <w:r>
        <w:rPr>
          <w:w w:val="105"/>
        </w:rPr>
        <w:t>extends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pro- viding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full</w:t>
      </w:r>
      <w:r>
        <w:rPr>
          <w:spacing w:val="-16"/>
          <w:w w:val="105"/>
        </w:rPr>
        <w:t> </w:t>
      </w:r>
      <w:r>
        <w:rPr>
          <w:w w:val="105"/>
        </w:rPr>
        <w:t>operational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execute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 as formally analyze designs.</w:t>
      </w:r>
    </w:p>
    <w:p>
      <w:pPr>
        <w:pStyle w:val="BodyText"/>
        <w:spacing w:line="213" w:lineRule="auto" w:before="17"/>
        <w:ind w:right="626" w:firstLine="319"/>
        <w:jc w:val="both"/>
      </w:pPr>
      <w:r>
        <w:rPr>
          <w:spacing w:val="-2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inherent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enterprise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middleware-based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systems,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QoS,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present.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encod- ing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contend that AIDs offers a vital component for any toolbox for formally analyzing middleware-based systems.</w:t>
      </w:r>
    </w:p>
    <w:p>
      <w:pPr>
        <w:pStyle w:val="BodyText"/>
        <w:spacing w:before="17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Finite</w:t>
      </w:r>
      <w:r>
        <w:rPr>
          <w:spacing w:val="41"/>
          <w:w w:val="110"/>
        </w:rPr>
        <w:t> </w:t>
      </w:r>
      <w:r>
        <w:rPr>
          <w:w w:val="110"/>
        </w:rPr>
        <w:t>State</w:t>
      </w:r>
      <w:r>
        <w:rPr>
          <w:spacing w:val="41"/>
          <w:w w:val="110"/>
        </w:rPr>
        <w:t> </w:t>
      </w:r>
      <w:r>
        <w:rPr>
          <w:w w:val="110"/>
        </w:rPr>
        <w:t>System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Representations</w:t>
      </w:r>
    </w:p>
    <w:p>
      <w:pPr>
        <w:pStyle w:val="BodyText"/>
        <w:spacing w:line="213" w:lineRule="auto" w:before="228"/>
        <w:ind w:right="624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distributed system may be</w:t>
      </w:r>
      <w:r>
        <w:rPr>
          <w:spacing w:val="-1"/>
          <w:w w:val="105"/>
        </w:rPr>
        <w:t> </w:t>
      </w:r>
      <w:r>
        <w:rPr>
          <w:w w:val="105"/>
        </w:rPr>
        <w:t>looked upon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 collection of multiple agents or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interacting</w:t>
      </w:r>
      <w:r>
        <w:rPr>
          <w:spacing w:val="-8"/>
          <w:w w:val="105"/>
        </w:rPr>
        <w:t> </w:t>
      </w:r>
      <w:r>
        <w:rPr>
          <w:w w:val="105"/>
        </w:rPr>
        <w:t>continuously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other.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of distributed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a)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formalism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representing </w:t>
      </w:r>
      <w:r>
        <w:rPr>
          <w:spacing w:val="-2"/>
          <w:w w:val="105"/>
        </w:rPr>
        <w:t>agents,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concurrency,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inter-agent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communica- </w:t>
      </w:r>
      <w:r>
        <w:rPr>
          <w:w w:val="105"/>
        </w:rPr>
        <w:t>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d)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hierarchy.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concerned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with finite-state systems.</w:t>
      </w:r>
    </w:p>
    <w:p>
      <w:pPr>
        <w:pStyle w:val="BodyText"/>
        <w:spacing w:line="213" w:lineRule="auto" w:before="19"/>
        <w:ind w:right="624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representing agents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traditionally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finite- state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6"/>
          <w:w w:val="105"/>
        </w:rPr>
        <w:t> </w:t>
      </w:r>
      <w:r>
        <w:rPr>
          <w:w w:val="105"/>
        </w:rPr>
        <w:t>(FSMs).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simulate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agent it represents.</w:t>
      </w:r>
      <w:r>
        <w:rPr>
          <w:spacing w:val="40"/>
          <w:w w:val="105"/>
        </w:rPr>
        <w:t> </w:t>
      </w:r>
      <w:r>
        <w:rPr>
          <w:w w:val="105"/>
        </w:rPr>
        <w:t>When a system executes, it moves from one “state” to another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“moves”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directed</w:t>
      </w:r>
      <w:r>
        <w:rPr>
          <w:spacing w:val="-14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transitions. Each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unit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 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agent’s</w:t>
      </w:r>
      <w:r>
        <w:rPr>
          <w:spacing w:val="-5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computation.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rep- resents an</w:t>
      </w:r>
      <w:r>
        <w:rPr>
          <w:spacing w:val="-3"/>
          <w:w w:val="105"/>
        </w:rPr>
        <w:t> </w:t>
      </w:r>
      <w:r>
        <w:rPr>
          <w:w w:val="105"/>
        </w:rPr>
        <w:t>environment interaction is</w:t>
      </w:r>
      <w:r>
        <w:rPr>
          <w:spacing w:val="-2"/>
          <w:w w:val="105"/>
        </w:rPr>
        <w:t> </w:t>
      </w:r>
      <w:r>
        <w:rPr>
          <w:w w:val="105"/>
        </w:rPr>
        <w:t>provided a</w:t>
      </w:r>
      <w:r>
        <w:rPr>
          <w:spacing w:val="-2"/>
          <w:w w:val="105"/>
        </w:rPr>
        <w:t> </w:t>
      </w:r>
      <w:r>
        <w:rPr>
          <w:w w:val="105"/>
        </w:rPr>
        <w:t>label which is the</w:t>
      </w:r>
      <w:r>
        <w:rPr>
          <w:spacing w:val="-1"/>
          <w:w w:val="105"/>
        </w:rPr>
        <w:t> </w:t>
      </w:r>
      <w:r>
        <w:rPr>
          <w:w w:val="105"/>
        </w:rPr>
        <w:t>name of the</w:t>
      </w:r>
      <w:r>
        <w:rPr>
          <w:spacing w:val="-9"/>
          <w:w w:val="105"/>
        </w:rPr>
        <w:t> </w:t>
      </w:r>
      <w:r>
        <w:rPr>
          <w:i/>
          <w:w w:val="105"/>
        </w:rPr>
        <w:t>port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interacts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environ- ment.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 “silent”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(in- put and output with respect to the agent) with an output transition being 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out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)[emit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port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by </w:t>
      </w:r>
      <w:r>
        <w:rPr>
          <w:rFonts w:ascii="Georgia" w:hAns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)[consume data value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on port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]</w:t>
      </w:r>
    </w:p>
    <w:p>
      <w:pPr>
        <w:pStyle w:val="BodyText"/>
        <w:spacing w:line="213" w:lineRule="auto" w:before="14"/>
        <w:ind w:left="110" w:right="625" w:firstLine="318"/>
        <w:jc w:val="both"/>
      </w:pPr>
      <w:r>
        <w:rPr/>
        <w:t>The notion of</w:t>
      </w:r>
      <w:r>
        <w:rPr>
          <w:spacing w:val="-1"/>
        </w:rPr>
        <w:t> </w:t>
      </w:r>
      <w:r>
        <w:rPr/>
        <w:t>concurrency most popular</w:t>
      </w:r>
      <w:r>
        <w:rPr>
          <w:spacing w:val="-1"/>
        </w:rPr>
        <w:t> </w:t>
      </w:r>
      <w:r>
        <w:rPr/>
        <w:t>with distributed systems is that of </w:t>
      </w:r>
      <w:r>
        <w:rPr>
          <w:i/>
        </w:rPr>
        <w:t>interleaving</w:t>
      </w:r>
      <w:r>
        <w:rPr>
          <w:i/>
          <w:spacing w:val="-1"/>
        </w:rPr>
        <w:t> </w:t>
      </w:r>
      <w:r>
        <w:rPr>
          <w:i/>
        </w:rPr>
        <w:t>semantics</w:t>
      </w:r>
      <w:r>
        <w:rPr/>
        <w:t>.</w:t>
      </w:r>
      <w:r>
        <w:rPr>
          <w:spacing w:val="39"/>
        </w:rPr>
        <w:t> </w:t>
      </w:r>
      <w:r>
        <w:rPr/>
        <w:t>What this means is that</w:t>
      </w:r>
      <w:r>
        <w:rPr>
          <w:spacing w:val="-1"/>
        </w:rPr>
        <w:t> </w:t>
      </w:r>
      <w:r>
        <w:rPr/>
        <w:t>the set of</w:t>
      </w:r>
      <w:r>
        <w:rPr>
          <w:spacing w:val="-1"/>
        </w:rPr>
        <w:t> </w:t>
      </w:r>
      <w:r>
        <w:rPr/>
        <w:t>actions of</w:t>
      </w:r>
      <w:r>
        <w:rPr>
          <w:spacing w:val="-1"/>
        </w:rPr>
        <w:t> </w:t>
      </w:r>
      <w:r>
        <w:rPr/>
        <w:t>the whole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interleavings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constituent </w:t>
      </w:r>
      <w:r>
        <w:rPr>
          <w:w w:val="105"/>
        </w:rPr>
        <w:t>agents.</w:t>
      </w:r>
      <w:r>
        <w:rPr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the left hand side of the figure represents two FSM,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states: 1</w:t>
      </w:r>
      <w:r>
        <w:rPr>
          <w:spacing w:val="-5"/>
          <w:w w:val="105"/>
        </w:rPr>
        <w:t> </w:t>
      </w:r>
      <w:r>
        <w:rPr>
          <w:w w:val="105"/>
        </w:rPr>
        <w:t>(its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state)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Q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states: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(its</w:t>
      </w:r>
      <w:r>
        <w:rPr>
          <w:spacing w:val="-12"/>
          <w:w w:val="105"/>
        </w:rPr>
        <w:t> </w:t>
      </w: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state)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labeled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(ie</w:t>
      </w:r>
      <w:r>
        <w:rPr>
          <w:spacing w:val="-5"/>
          <w:w w:val="105"/>
        </w:rPr>
        <w:t> </w:t>
      </w:r>
      <w:r>
        <w:rPr>
          <w:w w:val="105"/>
        </w:rPr>
        <w:t>interact 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port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transition to</w:t>
      </w:r>
      <w:r>
        <w:rPr>
          <w:spacing w:val="-1"/>
          <w:w w:val="105"/>
        </w:rPr>
        <w:t> </w:t>
      </w:r>
      <w:r>
        <w:rPr>
          <w:w w:val="105"/>
        </w:rPr>
        <w:t>state 2.</w:t>
      </w:r>
      <w:r>
        <w:rPr>
          <w:spacing w:val="40"/>
          <w:w w:val="105"/>
        </w:rPr>
        <w:t> </w:t>
      </w:r>
      <w:r>
        <w:rPr>
          <w:w w:val="105"/>
        </w:rPr>
        <w:t>Similarly,</w:t>
      </w:r>
      <w:r>
        <w:rPr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can make an output transition </w:t>
      </w:r>
      <w:r>
        <w:rPr>
          <w:rFonts w:ascii="Georgia"/>
          <w:i/>
          <w:w w:val="105"/>
        </w:rPr>
        <w:t>out</w:t>
      </w:r>
      <w:r>
        <w:rPr>
          <w:w w:val="105"/>
        </w:rPr>
        <w:t>(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) at port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dotted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concurrent(parallel)</w:t>
      </w:r>
    </w:p>
    <w:p>
      <w:pPr>
        <w:pStyle w:val="BodyText"/>
        <w:spacing w:line="849" w:lineRule="exact"/>
        <w:ind w:left="110"/>
        <w:jc w:val="both"/>
      </w:pPr>
      <w:r>
        <w:rPr>
          <w:w w:val="105"/>
        </w:rPr>
        <w:t>composition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2"/>
          <w:w w:val="105"/>
        </w:rPr>
        <w:t> </w:t>
      </w:r>
      <w:r>
        <w:rPr>
          <w:rFonts w:ascii="Latin Modern Math"/>
          <w:spacing w:val="-4"/>
          <w:w w:val="105"/>
        </w:rPr>
        <w:t>||</w:t>
      </w:r>
      <w:r>
        <w:rPr>
          <w:rFonts w:ascii="Georgia"/>
          <w:i/>
          <w:spacing w:val="-4"/>
          <w:w w:val="105"/>
        </w:rPr>
        <w:t>Q</w:t>
      </w:r>
      <w:r>
        <w:rPr>
          <w:spacing w:val="-4"/>
          <w:w w:val="105"/>
        </w:rPr>
        <w:t>.)</w:t>
      </w:r>
    </w:p>
    <w:p>
      <w:pPr>
        <w:spacing w:after="0" w:line="849" w:lineRule="exact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51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53"/>
        <w:ind w:left="0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Courier New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2332577</wp:posOffset>
                </wp:positionH>
                <wp:positionV relativeFrom="paragraph">
                  <wp:posOffset>-337787</wp:posOffset>
                </wp:positionV>
                <wp:extent cx="212090" cy="7639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2090" cy="763905"/>
                          <a:chExt cx="212090" cy="7639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01" cy="211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1550"/>
                            <a:ext cx="211901" cy="211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04489" y="222078"/>
                            <a:ext cx="317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98450">
                                <a:moveTo>
                                  <a:pt x="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660" y="292100"/>
                                </a:lnTo>
                                <a:lnTo>
                                  <a:pt x="660" y="298450"/>
                                </a:lnTo>
                                <a:lnTo>
                                  <a:pt x="2235" y="298450"/>
                                </a:lnTo>
                                <a:lnTo>
                                  <a:pt x="2235" y="292100"/>
                                </a:lnTo>
                                <a:lnTo>
                                  <a:pt x="2895" y="292100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" y="46450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11604" y="46450"/>
                                </a:lnTo>
                                <a:lnTo>
                                  <a:pt x="0" y="0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ln w="5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667496pt;margin-top:-26.597467pt;width:16.7pt;height:60.15pt;mso-position-horizontal-relative:page;mso-position-vertical-relative:paragraph;z-index:-16115200" id="docshapegroup8" coordorigin="3673,-532" coordsize="334,1203">
                <v:shape style="position:absolute;left:3673;top:-532;width:334;height:334" type="#_x0000_t75" id="docshape9" stroked="false">
                  <v:imagedata r:id="rId15" o:title=""/>
                </v:shape>
                <v:shape style="position:absolute;left:3673;top:336;width:334;height:334" type="#_x0000_t75" id="docshape10" stroked="false">
                  <v:imagedata r:id="rId16" o:title=""/>
                </v:shape>
                <v:shape style="position:absolute;left:3837;top:-183;width:5;height:470" id="docshape11" coordorigin="3838,-182" coordsize="5,470" path="m3842,-182l3838,-182,3838,278,3839,278,3839,288,3841,288,3841,278,3842,278,3842,-182xe" filled="true" fillcolor="#000000" stroked="false">
                  <v:path arrowok="t"/>
                  <v:fill type="solid"/>
                </v:shape>
                <v:shape style="position:absolute;left:3821;top:214;width:37;height:74" id="docshape12" coordorigin="3822,215" coordsize="37,74" path="m3858,215l3822,215,3840,288,3858,215xe" filled="true" fillcolor="#000000" stroked="false">
                  <v:path arrowok="t"/>
                  <v:fill type="solid"/>
                </v:shape>
                <v:shape style="position:absolute;left:3821;top:214;width:37;height:74" id="docshape13" coordorigin="3822,215" coordsize="37,74" path="m3858,215l3840,288,3822,215,3858,215xe" filled="false" stroked="true" strokeweight=".4568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1306372</wp:posOffset>
                </wp:positionH>
                <wp:positionV relativeFrom="paragraph">
                  <wp:posOffset>-308766</wp:posOffset>
                </wp:positionV>
                <wp:extent cx="396875" cy="76390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6875" cy="763905"/>
                          <a:chExt cx="396875" cy="76390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55" y="551550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55" y="0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88861" y="222088"/>
                            <a:ext cx="317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98450">
                                <a:moveTo>
                                  <a:pt x="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660" y="292100"/>
                                </a:lnTo>
                                <a:lnTo>
                                  <a:pt x="660" y="298450"/>
                                </a:lnTo>
                                <a:lnTo>
                                  <a:pt x="2222" y="298450"/>
                                </a:lnTo>
                                <a:lnTo>
                                  <a:pt x="2222" y="292100"/>
                                </a:lnTo>
                                <a:lnTo>
                                  <a:pt x="2895" y="292100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8707" y="474049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0" y="0"/>
                                </a:lnTo>
                                <a:lnTo>
                                  <a:pt x="11604" y="46439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8707" y="474049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11604" y="46439"/>
                                </a:lnTo>
                                <a:lnTo>
                                  <a:pt x="0" y="0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ln w="5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90312" y="73027"/>
                            <a:ext cx="4762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367390"/>
                            <a:ext cx="305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in(a,v)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90312" y="595540"/>
                            <a:ext cx="4762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863998pt;margin-top:-24.312294pt;width:31.25pt;height:60.15pt;mso-position-horizontal-relative:page;mso-position-vertical-relative:paragraph;z-index:-16114688" id="docshapegroup14" coordorigin="2057,-486" coordsize="625,1203">
                <v:shape style="position:absolute;left:2347;top:382;width:334;height:334" type="#_x0000_t75" id="docshape15" stroked="false">
                  <v:imagedata r:id="rId17" o:title=""/>
                </v:shape>
                <v:shape style="position:absolute;left:2347;top:-487;width:334;height:334" type="#_x0000_t75" id="docshape16" stroked="false">
                  <v:imagedata r:id="rId17" o:title=""/>
                </v:shape>
                <v:shape style="position:absolute;left:2512;top:-137;width:5;height:470" id="docshape17" coordorigin="2512,-136" coordsize="5,470" path="m2517,-136l2512,-136,2512,324,2513,324,2513,334,2516,334,2516,324,2517,324,2517,-136xe" filled="true" fillcolor="#000000" stroked="false">
                  <v:path arrowok="t"/>
                  <v:fill type="solid"/>
                </v:shape>
                <v:shape style="position:absolute;left:2496;top:260;width:37;height:74" id="docshape18" coordorigin="2496,260" coordsize="37,74" path="m2533,260l2496,260,2514,333,2533,260xe" filled="true" fillcolor="#000000" stroked="false">
                  <v:path arrowok="t"/>
                  <v:fill type="solid"/>
                </v:shape>
                <v:shape style="position:absolute;left:2496;top:260;width:37;height:74" id="docshape19" coordorigin="2496,260" coordsize="37,74" path="m2533,260l2514,333,2496,260,2533,260xe" filled="false" stroked="true" strokeweight=".456853pt" strokecolor="#000000">
                  <v:path arrowok="t"/>
                  <v:stroke dashstyle="solid"/>
                </v:shape>
                <v:shape style="position:absolute;left:2514;top:-372;width:75;height:122" type="#_x0000_t202" id="docshape2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57;top:92;width:481;height:125" type="#_x0000_t202" id="docshape2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in(a,v)</w:t>
                        </w:r>
                      </w:p>
                    </w:txbxContent>
                  </v:textbox>
                  <w10:wrap type="none"/>
                </v:shape>
                <v:shape style="position:absolute;left:2514;top:451;width:75;height:122" type="#_x0000_t202" id="docshape2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1567559</wp:posOffset>
                </wp:positionH>
                <wp:positionV relativeFrom="paragraph">
                  <wp:posOffset>-347952</wp:posOffset>
                </wp:positionV>
                <wp:extent cx="1025525" cy="1993264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25525" cy="1993264"/>
                          <a:chExt cx="1025525" cy="1993264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576" y="1113267"/>
                            <a:ext cx="211912" cy="211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45" y="1461608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841" y="1461608"/>
                            <a:ext cx="211901" cy="211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609" y="1780927"/>
                            <a:ext cx="211901" cy="21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35532" y="0"/>
                            <a:ext cx="1270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1219">
                                <a:moveTo>
                                  <a:pt x="0" y="0"/>
                                </a:moveTo>
                                <a:lnTo>
                                  <a:pt x="0" y="870870"/>
                                </a:lnTo>
                              </a:path>
                            </a:pathLst>
                          </a:custGeom>
                          <a:ln w="29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994" y="870870"/>
                            <a:ext cx="177077" cy="204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78" y="1304849"/>
                            <a:ext cx="109250" cy="1611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137" y="1304849"/>
                            <a:ext cx="135949" cy="162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905" y="1653202"/>
                            <a:ext cx="135949" cy="162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975" y="1653202"/>
                            <a:ext cx="109238" cy="161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841947" y="83162"/>
                            <a:ext cx="635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28958" y="348543"/>
                            <a:ext cx="965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ou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870929" y="634727"/>
                            <a:ext cx="5969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28987" y="1001748"/>
                            <a:ext cx="717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06519" y="1186222"/>
                            <a:ext cx="12128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1,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9051" y="1306484"/>
                            <a:ext cx="305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in(a,v)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38697" y="1306484"/>
                            <a:ext cx="34734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out(b,v)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4245" y="1505512"/>
                            <a:ext cx="11557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2,A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8724" y="1534564"/>
                            <a:ext cx="11176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1,B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1741911"/>
                            <a:ext cx="34734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out(b,v)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38650" y="1741911"/>
                            <a:ext cx="3054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in(a,v)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06519" y="1853854"/>
                            <a:ext cx="11176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2,B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429886pt;margin-top:-27.397869pt;width:80.75pt;height:156.950pt;mso-position-horizontal-relative:page;mso-position-vertical-relative:paragraph;z-index:-16114176" id="docshapegroup23" coordorigin="2469,-548" coordsize="1615,3139">
                <v:shape style="position:absolute;left:2987;top:1205;width:334;height:334" type="#_x0000_t75" id="docshape24" stroked="false">
                  <v:imagedata r:id="rId18" o:title=""/>
                </v:shape>
                <v:shape style="position:absolute;left:2621;top:1753;width:334;height:334" type="#_x0000_t75" id="docshape25" stroked="false">
                  <v:imagedata r:id="rId19" o:title=""/>
                </v:shape>
                <v:shape style="position:absolute;left:3399;top:1753;width:334;height:334" type="#_x0000_t75" id="docshape26" stroked="false">
                  <v:imagedata r:id="rId20" o:title=""/>
                </v:shape>
                <v:shape style="position:absolute;left:3033;top:2256;width:334;height:334" type="#_x0000_t75" id="docshape27" stroked="false">
                  <v:imagedata r:id="rId20" o:title=""/>
                </v:shape>
                <v:line style="position:absolute" from="3154,-548" to="3154,823" stroked="true" strokeweight=".228426pt" strokecolor="#000000">
                  <v:stroke dashstyle="longdash"/>
                </v:line>
                <v:shape style="position:absolute;left:3015;top:823;width:279;height:323" type="#_x0000_t75" id="docshape28" stroked="false">
                  <v:imagedata r:id="rId21" o:title=""/>
                </v:shape>
                <v:shape style="position:absolute;left:2893;top:1506;width:173;height:254" type="#_x0000_t75" id="docshape29" stroked="false">
                  <v:imagedata r:id="rId22" o:title=""/>
                </v:shape>
                <v:shape style="position:absolute;left:3243;top:1506;width:215;height:256" type="#_x0000_t75" id="docshape30" stroked="false">
                  <v:imagedata r:id="rId23" o:title=""/>
                </v:shape>
                <v:shape style="position:absolute;left:2877;top:2055;width:215;height:256" type="#_x0000_t75" id="docshape31" stroked="false">
                  <v:imagedata r:id="rId24" o:title=""/>
                </v:shape>
                <v:shape style="position:absolute;left:3350;top:2055;width:173;height:254" type="#_x0000_t75" id="docshape32" stroked="false">
                  <v:imagedata r:id="rId25" o:title=""/>
                </v:shape>
                <v:shape style="position:absolute;left:3794;top:-417;width:100;height:122" type="#_x0000_t202" id="docshape33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31;top:0;width:152;height:125" type="#_x0000_t202" id="docshape3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ou</w:t>
                        </w:r>
                      </w:p>
                    </w:txbxContent>
                  </v:textbox>
                  <w10:wrap type="none"/>
                </v:shape>
                <v:shape style="position:absolute;left:3840;top:451;width:94;height:122" type="#_x0000_t202" id="docshape3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31;top:1029;width:113;height:142" type="#_x0000_t202" id="docshape36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108;top:1320;width:191;height:122" type="#_x0000_t202" id="docshape37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1,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14;top:1509;width:481;height:125" type="#_x0000_t202" id="docshape3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in(a,v)</w:t>
                        </w:r>
                      </w:p>
                    </w:txbxContent>
                  </v:textbox>
                  <w10:wrap type="none"/>
                </v:shape>
                <v:shape style="position:absolute;left:3474;top:1509;width:547;height:125" type="#_x0000_t202" id="docshape3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out(b,v)</w:t>
                        </w:r>
                      </w:p>
                    </w:txbxContent>
                  </v:textbox>
                  <w10:wrap type="none"/>
                </v:shape>
                <v:shape style="position:absolute;left:2743;top:1822;width:182;height:122" type="#_x0000_t202" id="docshape4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2,A</w:t>
                        </w:r>
                      </w:p>
                    </w:txbxContent>
                  </v:textbox>
                  <w10:wrap type="none"/>
                </v:shape>
                <v:shape style="position:absolute;left:3474;top:1868;width:176;height:122" type="#_x0000_t202" id="docshape4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1,B</w:t>
                        </w:r>
                      </w:p>
                    </w:txbxContent>
                  </v:textbox>
                  <w10:wrap type="none"/>
                </v:shape>
                <v:shape style="position:absolute;left:2468;top:2195;width:547;height:125" type="#_x0000_t202" id="docshape4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out(b,v)</w:t>
                        </w:r>
                      </w:p>
                    </w:txbxContent>
                  </v:textbox>
                  <w10:wrap type="none"/>
                </v:shape>
                <v:shape style="position:absolute;left:3474;top:2195;width:481;height:125" type="#_x0000_t202" id="docshape4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in(a,v)</w:t>
                        </w:r>
                      </w:p>
                    </w:txbxContent>
                  </v:textbox>
                  <w10:wrap type="none"/>
                </v:shape>
                <v:shape style="position:absolute;left:3108;top:2371;width:176;height:122" type="#_x0000_t202" id="docshape44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2,B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1"/>
        </w:rPr>
        <w:t>t(b,v)</w:t>
      </w:r>
    </w:p>
    <w:p>
      <w:pPr>
        <w:spacing w:before="95"/>
        <w:ind w:left="0" w:right="248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10"/>
          <w:sz w:val="11"/>
        </w:rPr>
        <w:t>1</w:t>
      </w:r>
    </w:p>
    <w:p>
      <w:pPr>
        <w:pStyle w:val="BodyText"/>
        <w:spacing w:before="61"/>
        <w:ind w:left="0"/>
        <w:rPr>
          <w:rFonts w:ascii="Times New Roman"/>
          <w:sz w:val="11"/>
        </w:rPr>
      </w:pPr>
    </w:p>
    <w:p>
      <w:pPr>
        <w:spacing w:line="128" w:lineRule="exact" w:before="1"/>
        <w:ind w:left="987" w:right="0" w:firstLine="0"/>
        <w:jc w:val="left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3232469</wp:posOffset>
                </wp:positionH>
                <wp:positionV relativeFrom="paragraph">
                  <wp:posOffset>-268997</wp:posOffset>
                </wp:positionV>
                <wp:extent cx="212090" cy="76390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12090" cy="763905"/>
                          <a:chExt cx="212090" cy="76390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1550"/>
                            <a:ext cx="211912" cy="211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12" cy="2119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04493" y="222078"/>
                            <a:ext cx="317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9845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673" y="292100"/>
                                </a:lnTo>
                                <a:lnTo>
                                  <a:pt x="673" y="298450"/>
                                </a:lnTo>
                                <a:lnTo>
                                  <a:pt x="2247" y="298450"/>
                                </a:lnTo>
                                <a:lnTo>
                                  <a:pt x="2247" y="292100"/>
                                </a:lnTo>
                                <a:lnTo>
                                  <a:pt x="2908" y="29210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31" y="0"/>
                                </a:moveTo>
                                <a:lnTo>
                                  <a:pt x="0" y="0"/>
                                </a:lnTo>
                                <a:lnTo>
                                  <a:pt x="11615" y="46450"/>
                                </a:lnTo>
                                <a:lnTo>
                                  <a:pt x="23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31" y="0"/>
                                </a:moveTo>
                                <a:lnTo>
                                  <a:pt x="11615" y="46450"/>
                                </a:lnTo>
                                <a:lnTo>
                                  <a:pt x="0" y="0"/>
                                </a:lnTo>
                                <a:lnTo>
                                  <a:pt x="23231" y="0"/>
                                </a:lnTo>
                                <a:close/>
                              </a:path>
                            </a:pathLst>
                          </a:custGeom>
                          <a:ln w="5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525146pt;margin-top:-21.180893pt;width:16.7pt;height:60.15pt;mso-position-horizontal-relative:page;mso-position-vertical-relative:paragraph;z-index:-16116224" id="docshapegroup45" coordorigin="5091,-424" coordsize="334,1203">
                <v:shape style="position:absolute;left:5090;top:444;width:334;height:334" type="#_x0000_t75" id="docshape46" stroked="false">
                  <v:imagedata r:id="rId16" o:title=""/>
                </v:shape>
                <v:shape style="position:absolute;left:5090;top:-424;width:334;height:334" type="#_x0000_t75" id="docshape47" stroked="false">
                  <v:imagedata r:id="rId15" o:title=""/>
                </v:shape>
                <v:shape style="position:absolute;left:5255;top:-74;width:5;height:470" id="docshape48" coordorigin="5255,-74" coordsize="5,470" path="m5260,-74l5255,-74,5255,386,5256,386,5256,396,5259,396,5259,386,5260,386,5260,-74xe" filled="true" fillcolor="#000000" stroked="false">
                  <v:path arrowok="t"/>
                  <v:fill type="solid"/>
                </v:shape>
                <v:shape style="position:absolute;left:5239;top:322;width:37;height:74" id="docshape49" coordorigin="5239,323" coordsize="37,74" path="m5276,323l5239,323,5257,396,5276,323xe" filled="true" fillcolor="#000000" stroked="false">
                  <v:path arrowok="t"/>
                  <v:fill type="solid"/>
                </v:shape>
                <v:shape style="position:absolute;left:5239;top:322;width:37;height:74" id="docshape50" coordorigin="5239,323" coordsize="37,74" path="m5276,323l5257,396,5239,323,5276,323xe" filled="false" stroked="true" strokeweight=".4568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3504956</wp:posOffset>
                </wp:positionH>
                <wp:positionV relativeFrom="paragraph">
                  <wp:posOffset>-308195</wp:posOffset>
                </wp:positionV>
                <wp:extent cx="480059" cy="19348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80059" cy="1934845"/>
                          <a:chExt cx="480059" cy="193484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20" y="1113267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20" y="1722872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450" y="399450"/>
                            <a:ext cx="47688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42545">
                                <a:moveTo>
                                  <a:pt x="41804" y="20896"/>
                                </a:moveTo>
                                <a:lnTo>
                                  <a:pt x="40161" y="29032"/>
                                </a:lnTo>
                                <a:lnTo>
                                  <a:pt x="35680" y="35674"/>
                                </a:lnTo>
                                <a:lnTo>
                                  <a:pt x="29034" y="40151"/>
                                </a:lnTo>
                                <a:lnTo>
                                  <a:pt x="20896" y="41793"/>
                                </a:lnTo>
                                <a:lnTo>
                                  <a:pt x="12760" y="40151"/>
                                </a:lnTo>
                                <a:lnTo>
                                  <a:pt x="6118" y="35674"/>
                                </a:lnTo>
                                <a:lnTo>
                                  <a:pt x="1641" y="29032"/>
                                </a:lnTo>
                                <a:lnTo>
                                  <a:pt x="0" y="20896"/>
                                </a:lnTo>
                                <a:lnTo>
                                  <a:pt x="1641" y="12760"/>
                                </a:lnTo>
                                <a:lnTo>
                                  <a:pt x="6118" y="6118"/>
                                </a:lnTo>
                                <a:lnTo>
                                  <a:pt x="12760" y="1641"/>
                                </a:lnTo>
                                <a:lnTo>
                                  <a:pt x="20896" y="0"/>
                                </a:lnTo>
                                <a:lnTo>
                                  <a:pt x="29034" y="1641"/>
                                </a:lnTo>
                                <a:lnTo>
                                  <a:pt x="35680" y="6118"/>
                                </a:lnTo>
                                <a:lnTo>
                                  <a:pt x="40161" y="12760"/>
                                </a:lnTo>
                                <a:lnTo>
                                  <a:pt x="41804" y="20896"/>
                                </a:lnTo>
                                <a:close/>
                              </a:path>
                              <a:path w="476884" h="42545">
                                <a:moveTo>
                                  <a:pt x="476841" y="21277"/>
                                </a:moveTo>
                                <a:lnTo>
                                  <a:pt x="475199" y="29415"/>
                                </a:lnTo>
                                <a:lnTo>
                                  <a:pt x="470722" y="36061"/>
                                </a:lnTo>
                                <a:lnTo>
                                  <a:pt x="464080" y="40542"/>
                                </a:lnTo>
                                <a:lnTo>
                                  <a:pt x="455944" y="42186"/>
                                </a:lnTo>
                                <a:lnTo>
                                  <a:pt x="447808" y="40542"/>
                                </a:lnTo>
                                <a:lnTo>
                                  <a:pt x="441166" y="36061"/>
                                </a:lnTo>
                                <a:lnTo>
                                  <a:pt x="436689" y="29415"/>
                                </a:lnTo>
                                <a:lnTo>
                                  <a:pt x="435048" y="21277"/>
                                </a:lnTo>
                                <a:lnTo>
                                  <a:pt x="436689" y="13146"/>
                                </a:lnTo>
                                <a:lnTo>
                                  <a:pt x="441166" y="6504"/>
                                </a:lnTo>
                                <a:lnTo>
                                  <a:pt x="447808" y="2024"/>
                                </a:lnTo>
                                <a:lnTo>
                                  <a:pt x="455944" y="381"/>
                                </a:lnTo>
                                <a:lnTo>
                                  <a:pt x="464080" y="2024"/>
                                </a:lnTo>
                                <a:lnTo>
                                  <a:pt x="470722" y="6504"/>
                                </a:lnTo>
                                <a:lnTo>
                                  <a:pt x="475199" y="13146"/>
                                </a:lnTo>
                                <a:lnTo>
                                  <a:pt x="476841" y="21277"/>
                                </a:lnTo>
                                <a:close/>
                              </a:path>
                            </a:pathLst>
                          </a:custGeom>
                          <a:ln w="29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9876" y="0"/>
                            <a:ext cx="1270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1219">
                                <a:moveTo>
                                  <a:pt x="0" y="0"/>
                                </a:moveTo>
                                <a:lnTo>
                                  <a:pt x="0" y="870870"/>
                                </a:lnTo>
                              </a:path>
                            </a:pathLst>
                          </a:custGeom>
                          <a:ln w="29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38" y="870870"/>
                            <a:ext cx="177077" cy="20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38419" y="1335341"/>
                            <a:ext cx="317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56870">
                                <a:moveTo>
                                  <a:pt x="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20"/>
                                </a:lnTo>
                                <a:lnTo>
                                  <a:pt x="749" y="350520"/>
                                </a:lnTo>
                                <a:lnTo>
                                  <a:pt x="749" y="356870"/>
                                </a:lnTo>
                                <a:lnTo>
                                  <a:pt x="2146" y="356870"/>
                                </a:lnTo>
                                <a:lnTo>
                                  <a:pt x="2146" y="350520"/>
                                </a:lnTo>
                                <a:lnTo>
                                  <a:pt x="2895" y="350520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8261" y="1645372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0" y="0"/>
                                </a:lnTo>
                                <a:lnTo>
                                  <a:pt x="11615" y="46439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8261" y="1645372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19" y="0"/>
                                </a:moveTo>
                                <a:lnTo>
                                  <a:pt x="11615" y="46439"/>
                                </a:lnTo>
                                <a:lnTo>
                                  <a:pt x="0" y="0"/>
                                </a:lnTo>
                                <a:lnTo>
                                  <a:pt x="23219" y="0"/>
                                </a:lnTo>
                                <a:close/>
                              </a:path>
                            </a:pathLst>
                          </a:custGeom>
                          <a:ln w="5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6667" y="435441"/>
                            <a:ext cx="407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0">
                                <a:moveTo>
                                  <a:pt x="0" y="0"/>
                                </a:moveTo>
                                <a:lnTo>
                                  <a:pt x="406407" y="0"/>
                                </a:lnTo>
                              </a:path>
                            </a:pathLst>
                          </a:custGeom>
                          <a:ln w="29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80835pt;margin-top:-24.267378pt;width:37.8pt;height:152.35pt;mso-position-horizontal-relative:page;mso-position-vertical-relative:paragraph;z-index:-16115712" id="docshapegroup51" coordorigin="5520,-485" coordsize="756,3047">
                <v:shape style="position:absolute;left:5730;top:1267;width:334;height:334" type="#_x0000_t75" id="docshape52" stroked="false">
                  <v:imagedata r:id="rId26" o:title=""/>
                </v:shape>
                <v:shape style="position:absolute;left:5730;top:2227;width:334;height:334" type="#_x0000_t75" id="docshape53" stroked="false">
                  <v:imagedata r:id="rId26" o:title=""/>
                </v:shape>
                <v:shape style="position:absolute;left:5521;top:143;width:751;height:67" id="docshape54" coordorigin="5522,144" coordsize="751,67" path="m5588,177l5585,189,5578,200,5568,207,5555,210,5542,207,5532,200,5524,189,5522,177,5524,164,5532,153,5542,146,5555,144,5568,146,5578,153,5585,164,5588,177xm6273,177l6270,190,6263,200,6253,208,6240,210,6227,208,6217,200,6210,190,6207,177,6210,164,6217,154,6227,147,6240,144,6253,147,6263,154,6270,164,6273,177xe" filled="false" stroked="true" strokeweight=".228426pt" strokecolor="#000000">
                  <v:path arrowok="t"/>
                  <v:stroke dashstyle="solid"/>
                </v:shape>
                <v:line style="position:absolute" from="5897,-485" to="5897,886" stroked="true" strokeweight=".228426pt" strokecolor="#000000">
                  <v:stroke dashstyle="longdash"/>
                </v:line>
                <v:shape style="position:absolute;left:5757;top:886;width:279;height:323" type="#_x0000_t75" id="docshape55" stroked="false">
                  <v:imagedata r:id="rId27" o:title=""/>
                </v:shape>
                <v:shape style="position:absolute;left:5895;top:1617;width:5;height:562" id="docshape56" coordorigin="5895,1618" coordsize="5,562" path="m5900,1618l5895,1618,5895,2170,5896,2170,5896,2180,5898,2180,5898,2170,5900,2170,5900,1618xe" filled="true" fillcolor="#000000" stroked="false">
                  <v:path arrowok="t"/>
                  <v:fill type="solid"/>
                </v:shape>
                <v:shape style="position:absolute;left:5879;top:2105;width:37;height:74" id="docshape57" coordorigin="5879,2106" coordsize="37,74" path="m5916,2106l5879,2106,5897,2179,5916,2106xe" filled="true" fillcolor="#000000" stroked="false">
                  <v:path arrowok="t"/>
                  <v:fill type="solid"/>
                </v:shape>
                <v:shape style="position:absolute;left:5879;top:2105;width:37;height:74" id="docshape58" coordorigin="5879,2106" coordsize="37,74" path="m5916,2106l5897,2179,5879,2106,5916,2106xe" filled="false" stroked="true" strokeweight=".456853pt" strokecolor="#000000">
                  <v:path arrowok="t"/>
                  <v:stroke dashstyle="solid"/>
                </v:shape>
                <v:line style="position:absolute" from="5577,200" to="6217,200" stroked="true" strokeweight=".2284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pacing w:val="-12"/>
          <w:sz w:val="13"/>
        </w:rPr>
        <w:t>a</w:t>
      </w:r>
    </w:p>
    <w:p>
      <w:pPr>
        <w:spacing w:line="105" w:lineRule="exact" w:before="0"/>
        <w:ind w:left="256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2"/>
          <w:sz w:val="11"/>
        </w:rPr>
        <w:t>in(a,v)</w:t>
      </w:r>
    </w:p>
    <w:p>
      <w:pPr>
        <w:spacing w:line="240" w:lineRule="auto" w:before="0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spacing w:before="31"/>
        <w:ind w:left="0"/>
        <w:rPr>
          <w:rFonts w:ascii="Courier New"/>
          <w:sz w:val="11"/>
        </w:rPr>
      </w:pPr>
    </w:p>
    <w:p>
      <w:pPr>
        <w:tabs>
          <w:tab w:pos="1162" w:val="left" w:leader="none"/>
        </w:tabs>
        <w:spacing w:before="0"/>
        <w:ind w:left="614" w:right="0" w:firstLine="0"/>
        <w:jc w:val="left"/>
        <w:rPr>
          <w:rFonts w:ascii="Courier New"/>
          <w:sz w:val="11"/>
        </w:rPr>
      </w:pPr>
      <w:r>
        <w:rPr>
          <w:rFonts w:ascii="Courier New"/>
          <w:spacing w:val="-10"/>
          <w:position w:val="5"/>
          <w:sz w:val="13"/>
        </w:rPr>
        <w:t>b</w:t>
      </w:r>
      <w:r>
        <w:rPr>
          <w:rFonts w:ascii="Courier New"/>
          <w:position w:val="5"/>
          <w:sz w:val="13"/>
        </w:rPr>
        <w:tab/>
      </w:r>
      <w:r>
        <w:rPr>
          <w:rFonts w:ascii="Courier New"/>
          <w:spacing w:val="-2"/>
          <w:sz w:val="11"/>
        </w:rPr>
        <w:t>out(b,v)</w:t>
      </w:r>
    </w:p>
    <w:p>
      <w:pPr>
        <w:spacing w:after="0"/>
        <w:jc w:val="left"/>
        <w:rPr>
          <w:rFonts w:ascii="Courier New"/>
          <w:sz w:val="11"/>
        </w:rPr>
        <w:sectPr>
          <w:type w:val="continuous"/>
          <w:pgSz w:w="9360" w:h="13610"/>
          <w:pgMar w:header="1008" w:footer="0" w:top="1000" w:bottom="280" w:left="980" w:right="460"/>
          <w:cols w:num="3" w:equalWidth="0">
            <w:col w:w="3479" w:space="40"/>
            <w:col w:w="1065" w:space="39"/>
            <w:col w:w="3297"/>
          </w:cols>
        </w:sectPr>
      </w:pPr>
    </w:p>
    <w:p>
      <w:pPr>
        <w:pStyle w:val="BodyText"/>
        <w:ind w:left="0"/>
        <w:rPr>
          <w:rFonts w:ascii="Courier New"/>
          <w:sz w:val="11"/>
        </w:rPr>
      </w:pPr>
    </w:p>
    <w:p>
      <w:pPr>
        <w:pStyle w:val="BodyText"/>
        <w:spacing w:before="26"/>
        <w:ind w:left="0"/>
        <w:rPr>
          <w:rFonts w:ascii="Courier New"/>
          <w:sz w:val="11"/>
        </w:rPr>
      </w:pPr>
    </w:p>
    <w:p>
      <w:pPr>
        <w:spacing w:before="0"/>
        <w:ind w:left="695" w:right="0" w:firstLine="0"/>
        <w:jc w:val="center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2</w:t>
      </w:r>
    </w:p>
    <w:p>
      <w:pPr>
        <w:pStyle w:val="BodyText"/>
        <w:spacing w:before="126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spacing w:before="139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4074306</wp:posOffset>
                </wp:positionH>
                <wp:positionV relativeFrom="paragraph">
                  <wp:posOffset>-927580</wp:posOffset>
                </wp:positionV>
                <wp:extent cx="212090" cy="76390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12090" cy="763905"/>
                          <a:chExt cx="212090" cy="76390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1550"/>
                            <a:ext cx="211912" cy="21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04501" y="222066"/>
                            <a:ext cx="317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98450">
                                <a:moveTo>
                                  <a:pt x="2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660" y="292100"/>
                                </a:lnTo>
                                <a:lnTo>
                                  <a:pt x="660" y="298450"/>
                                </a:lnTo>
                                <a:lnTo>
                                  <a:pt x="2235" y="298450"/>
                                </a:lnTo>
                                <a:lnTo>
                                  <a:pt x="2235" y="292100"/>
                                </a:lnTo>
                                <a:lnTo>
                                  <a:pt x="2895" y="292100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31" y="0"/>
                                </a:moveTo>
                                <a:lnTo>
                                  <a:pt x="0" y="0"/>
                                </a:lnTo>
                                <a:lnTo>
                                  <a:pt x="11615" y="46450"/>
                                </a:lnTo>
                                <a:lnTo>
                                  <a:pt x="23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4340" y="474038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31" y="0"/>
                                </a:moveTo>
                                <a:lnTo>
                                  <a:pt x="11615" y="46450"/>
                                </a:lnTo>
                                <a:lnTo>
                                  <a:pt x="0" y="0"/>
                                </a:lnTo>
                                <a:lnTo>
                                  <a:pt x="23231" y="0"/>
                                </a:lnTo>
                                <a:close/>
                              </a:path>
                            </a:pathLst>
                          </a:custGeom>
                          <a:ln w="58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6916" y="72998"/>
                            <a:ext cx="635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5898" y="624563"/>
                            <a:ext cx="5969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811554pt;margin-top:-73.037811pt;width:16.7pt;height:60.15pt;mso-position-horizontal-relative:page;mso-position-vertical-relative:paragraph;z-index:-16116736" id="docshapegroup59" coordorigin="6416,-1461" coordsize="334,1203">
                <v:shape style="position:absolute;left:6416;top:-1461;width:334;height:334" type="#_x0000_t75" id="docshape60" stroked="false">
                  <v:imagedata r:id="rId28" o:title=""/>
                </v:shape>
                <v:shape style="position:absolute;left:6416;top:-593;width:334;height:334" type="#_x0000_t75" id="docshape61" stroked="false">
                  <v:imagedata r:id="rId29" o:title=""/>
                </v:shape>
                <v:shape style="position:absolute;left:6580;top:-1112;width:5;height:470" id="docshape62" coordorigin="6581,-1111" coordsize="5,470" path="m6585,-1111l6581,-1111,6581,-651,6582,-651,6582,-641,6584,-641,6584,-651,6585,-651,6585,-1111xe" filled="true" fillcolor="#000000" stroked="false">
                  <v:path arrowok="t"/>
                  <v:fill type="solid"/>
                </v:shape>
                <v:shape style="position:absolute;left:6564;top:-715;width:37;height:74" id="docshape63" coordorigin="6565,-714" coordsize="37,74" path="m6601,-714l6565,-714,6583,-641,6601,-714xe" filled="true" fillcolor="#000000" stroked="false">
                  <v:path arrowok="t"/>
                  <v:fill type="solid"/>
                </v:shape>
                <v:shape style="position:absolute;left:6564;top:-715;width:37;height:74" id="docshape64" coordorigin="6565,-714" coordsize="37,74" path="m6601,-714l6583,-641,6565,-714,6601,-714xe" filled="false" stroked="true" strokeweight=".456853pt" strokecolor="#000000">
                  <v:path arrowok="t"/>
                  <v:stroke dashstyle="solid"/>
                </v:shape>
                <v:shape style="position:absolute;left:6537;top:-1346;width:100;height:122" type="#_x0000_t202" id="docshape6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83;top:-478;width:94;height:122" type="#_x0000_t202" id="docshape66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4"/>
      <w:bookmarkEnd w:id="4"/>
      <w:r>
        <w:rPr/>
      </w:r>
      <w:r>
        <w:rPr>
          <w:rFonts w:ascii="Times New Roman"/>
          <w:spacing w:val="-10"/>
          <w:sz w:val="13"/>
        </w:rPr>
        <w:t>P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3"/>
        <w:ind w:left="0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P||Q</w:t>
      </w:r>
    </w:p>
    <w:p>
      <w:pPr>
        <w:tabs>
          <w:tab w:pos="2945" w:val="left" w:leader="none"/>
        </w:tabs>
        <w:spacing w:before="93"/>
        <w:ind w:left="111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10"/>
          <w:sz w:val="13"/>
        </w:rPr>
        <w:t>R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sz w:val="13"/>
        </w:rPr>
        <w:t>S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33"/>
        <w:ind w:left="0"/>
        <w:rPr>
          <w:rFonts w:ascii="Times New Roman"/>
          <w:sz w:val="13"/>
        </w:rPr>
      </w:pPr>
    </w:p>
    <w:p>
      <w:pPr>
        <w:spacing w:before="0"/>
        <w:ind w:left="0" w:right="679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spacing w:val="-10"/>
          <w:sz w:val="13"/>
        </w:rPr>
        <w:t></w:t>
      </w:r>
    </w:p>
    <w:p>
      <w:pPr>
        <w:pStyle w:val="BodyText"/>
        <w:ind w:left="0"/>
        <w:rPr>
          <w:rFonts w:ascii="Symbol" w:hAnsi="Symbol"/>
          <w:sz w:val="13"/>
        </w:rPr>
      </w:pPr>
    </w:p>
    <w:p>
      <w:pPr>
        <w:pStyle w:val="BodyText"/>
        <w:ind w:left="0"/>
        <w:rPr>
          <w:rFonts w:ascii="Symbol" w:hAnsi="Symbol"/>
          <w:sz w:val="13"/>
        </w:rPr>
      </w:pPr>
    </w:p>
    <w:p>
      <w:pPr>
        <w:pStyle w:val="BodyText"/>
        <w:ind w:left="0"/>
        <w:rPr>
          <w:rFonts w:ascii="Symbol" w:hAnsi="Symbol"/>
          <w:sz w:val="13"/>
        </w:rPr>
      </w:pPr>
    </w:p>
    <w:p>
      <w:pPr>
        <w:pStyle w:val="BodyText"/>
        <w:spacing w:before="81"/>
        <w:ind w:left="0"/>
        <w:rPr>
          <w:rFonts w:ascii="Symbol" w:hAnsi="Symbol"/>
          <w:sz w:val="13"/>
        </w:rPr>
      </w:pPr>
    </w:p>
    <w:p>
      <w:pPr>
        <w:spacing w:before="1"/>
        <w:ind w:left="18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R||S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1008" w:footer="0" w:top="1000" w:bottom="280" w:left="980" w:right="460"/>
          <w:cols w:num="3" w:equalWidth="0">
            <w:col w:w="1235" w:space="137"/>
            <w:col w:w="1338" w:space="39"/>
            <w:col w:w="5171"/>
          </w:cols>
        </w:sectPr>
      </w:pPr>
    </w:p>
    <w:p>
      <w:pPr>
        <w:spacing w:before="99"/>
        <w:ind w:left="93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 action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interleaving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handshaking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communication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42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624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distributed</w:t>
      </w:r>
      <w:r>
        <w:rPr>
          <w:spacing w:val="-1"/>
          <w:w w:val="105"/>
        </w:rPr>
        <w:t> </w:t>
      </w:r>
      <w:r>
        <w:rPr>
          <w:w w:val="105"/>
        </w:rPr>
        <w:t>sys- </w:t>
      </w:r>
      <w:r>
        <w:rPr/>
        <w:t>tems is to</w:t>
      </w:r>
      <w:r>
        <w:rPr>
          <w:spacing w:val="-1"/>
        </w:rPr>
        <w:t> </w:t>
      </w:r>
      <w:r>
        <w:rPr/>
        <w:t>provide a</w:t>
      </w:r>
      <w:r>
        <w:rPr>
          <w:spacing w:val="-1"/>
        </w:rPr>
        <w:t> </w:t>
      </w:r>
      <w:r>
        <w:rPr/>
        <w:t>semantics for</w:t>
      </w:r>
      <w:r>
        <w:rPr>
          <w:spacing w:val="-1"/>
        </w:rPr>
        <w:t> </w:t>
      </w:r>
      <w:r>
        <w:rPr/>
        <w:t>communication.</w:t>
      </w:r>
      <w:r>
        <w:rPr>
          <w:spacing w:val="40"/>
        </w:rPr>
        <w:t> </w:t>
      </w:r>
      <w:r>
        <w:rPr/>
        <w:t>Existing distributed system </w:t>
      </w:r>
      <w:r>
        <w:rPr>
          <w:w w:val="105"/>
        </w:rPr>
        <w:t>representations</w:t>
      </w:r>
      <w:r>
        <w:rPr>
          <w:spacing w:val="-6"/>
          <w:w w:val="105"/>
        </w:rPr>
        <w:t> </w:t>
      </w:r>
      <w:r>
        <w:rPr>
          <w:w w:val="105"/>
        </w:rPr>
        <w:t>(eg</w:t>
      </w:r>
      <w:r>
        <w:rPr>
          <w:spacing w:val="-10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CSP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 communication</w:t>
      </w:r>
      <w:r>
        <w:rPr>
          <w:spacing w:val="-15"/>
          <w:w w:val="105"/>
        </w:rPr>
        <w:t> </w:t>
      </w:r>
      <w:r>
        <w:rPr>
          <w:w w:val="105"/>
        </w:rPr>
        <w:t>primitives. A</w:t>
      </w:r>
      <w:r>
        <w:rPr>
          <w:spacing w:val="-17"/>
          <w:w w:val="105"/>
        </w:rPr>
        <w:t> </w:t>
      </w:r>
      <w:r>
        <w:rPr>
          <w:w w:val="105"/>
        </w:rPr>
        <w:t>closely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agents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other?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communicate </w:t>
      </w:r>
      <w:r>
        <w:rPr>
          <w:w w:val="105"/>
        </w:rPr>
        <w:t>when one agent executes an output transition and the other agent executes an input transition and the ports that are being used by this input-output transition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other. 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communication 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silent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ie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5"/>
          <w:w w:val="105"/>
        </w:rPr>
        <w:t> </w:t>
      </w:r>
      <w:r>
        <w:rPr>
          <w:w w:val="105"/>
        </w:rPr>
        <w:t>com- 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synchronizing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passing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connection between input port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 output port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(denoted by a</w:t>
      </w:r>
      <w:r>
        <w:rPr>
          <w:spacing w:val="-1"/>
          <w:w w:val="105"/>
        </w:rPr>
        <w:t> </w:t>
      </w:r>
      <w:r>
        <w:rPr>
          <w:w w:val="105"/>
        </w:rPr>
        <w:t>line)</w:t>
      </w:r>
    </w:p>
    <w:p>
      <w:pPr>
        <w:pStyle w:val="BodyText"/>
        <w:spacing w:line="213" w:lineRule="auto" w:before="16"/>
        <w:ind w:right="628" w:firstLine="318"/>
        <w:jc w:val="both"/>
      </w:pPr>
      <w:r>
        <w:rPr>
          <w:w w:val="105"/>
        </w:rPr>
        <w:t>Statecharts [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] use a different notion of communication/synchronization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handshake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illustrated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globally </w:t>
      </w:r>
      <w:r>
        <w:rPr/>
        <w:t>transmitted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agents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 (Broadcast).</w:t>
      </w:r>
      <w:r>
        <w:rPr>
          <w:spacing w:val="40"/>
        </w:rPr>
        <w:t> </w:t>
      </w:r>
      <w:r>
        <w:rPr/>
        <w:t>But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also the</w:t>
      </w:r>
      <w:r>
        <w:rPr>
          <w:spacing w:val="-4"/>
        </w:rPr>
        <w:t> </w:t>
      </w:r>
      <w:r>
        <w:rPr/>
        <w:t>problem </w:t>
      </w:r>
      <w:r>
        <w:rPr>
          <w:w w:val="105"/>
        </w:rPr>
        <w:t>is that the language</w:t>
      </w:r>
      <w:r>
        <w:rPr>
          <w:spacing w:val="-1"/>
          <w:w w:val="105"/>
        </w:rPr>
        <w:t> </w:t>
      </w:r>
      <w:r>
        <w:rPr>
          <w:w w:val="105"/>
        </w:rPr>
        <w:t>supports only one form</w:t>
      </w:r>
      <w:r>
        <w:rPr>
          <w:spacing w:val="-1"/>
          <w:w w:val="105"/>
        </w:rPr>
        <w:t> </w:t>
      </w:r>
      <w:r>
        <w:rPr>
          <w:w w:val="105"/>
        </w:rPr>
        <w:t>of communication natively.</w:t>
      </w:r>
    </w:p>
    <w:p>
      <w:pPr>
        <w:pStyle w:val="BodyText"/>
        <w:spacing w:line="213" w:lineRule="auto" w:before="18"/>
        <w:ind w:right="625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hierarchy</w:t>
      </w:r>
      <w:r>
        <w:rPr>
          <w:spacing w:val="-6"/>
          <w:w w:val="105"/>
        </w:rPr>
        <w:t> </w:t>
      </w:r>
      <w:r>
        <w:rPr>
          <w:w w:val="105"/>
        </w:rPr>
        <w:t>—stipulates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em- beddable inside other systems.</w:t>
      </w:r>
      <w:r>
        <w:rPr>
          <w:spacing w:val="40"/>
          <w:w w:val="105"/>
        </w:rPr>
        <w:t> </w:t>
      </w:r>
      <w:r>
        <w:rPr>
          <w:w w:val="105"/>
        </w:rPr>
        <w:t>This may</w:t>
      </w:r>
      <w:r>
        <w:rPr>
          <w:spacing w:val="-1"/>
          <w:w w:val="105"/>
        </w:rPr>
        <w:t> </w:t>
      </w:r>
      <w:r>
        <w:rPr>
          <w:w w:val="105"/>
        </w:rPr>
        <w:t>be achieved by equipping the dis- tributed system representation with a compositional operational semantics, which in effect allows system descriptions to be ”translated” into FSMs by first</w:t>
      </w:r>
      <w:r>
        <w:rPr>
          <w:spacing w:val="-12"/>
          <w:w w:val="105"/>
        </w:rPr>
        <w:t> </w:t>
      </w:r>
      <w:r>
        <w:rPr>
          <w:w w:val="105"/>
        </w:rPr>
        <w:t>converting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FSMs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combining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ac- cording</w:t>
      </w:r>
      <w:r>
        <w:rPr>
          <w:spacing w:val="-2"/>
          <w:w w:val="105"/>
        </w:rPr>
        <w:t> </w:t>
      </w:r>
      <w:r>
        <w:rPr>
          <w:w w:val="105"/>
        </w:rPr>
        <w:t>teo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enables 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build</w:t>
      </w:r>
      <w:r>
        <w:rPr>
          <w:spacing w:val="-2"/>
          <w:w w:val="105"/>
        </w:rPr>
        <w:t> </w:t>
      </w:r>
      <w:r>
        <w:rPr>
          <w:w w:val="105"/>
        </w:rPr>
        <w:t>systems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bottom-up structured fashion.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bookmarkStart w:name="Architectural Interaction Diagrams" w:id="5"/>
      <w:bookmarkEnd w:id="5"/>
      <w:r>
        <w:rPr/>
      </w:r>
      <w:r>
        <w:rPr>
          <w:w w:val="110"/>
        </w:rPr>
        <w:t>Architectural</w:t>
      </w:r>
      <w:r>
        <w:rPr>
          <w:spacing w:val="36"/>
          <w:w w:val="110"/>
        </w:rPr>
        <w:t> </w:t>
      </w:r>
      <w:r>
        <w:rPr>
          <w:w w:val="110"/>
        </w:rPr>
        <w:t>Interaction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00"/>
        <w:ind w:right="625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 Architectural Interaction Diagrams(AIDs)</w:t>
      </w:r>
      <w:r>
        <w:rPr>
          <w:spacing w:val="-2"/>
          <w:w w:val="105"/>
        </w:rPr>
        <w:t> </w:t>
      </w:r>
      <w:r>
        <w:rPr>
          <w:w w:val="105"/>
        </w:rPr>
        <w:t>for specifying systems in this</w:t>
      </w:r>
      <w:r>
        <w:rPr>
          <w:spacing w:val="-14"/>
          <w:w w:val="105"/>
        </w:rPr>
        <w:t> </w:t>
      </w:r>
      <w:r>
        <w:rPr>
          <w:w w:val="105"/>
        </w:rPr>
        <w:t>paper. The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formalism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AIDs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IOLTSs</w:t>
      </w:r>
      <w:r>
        <w:rPr>
          <w:spacing w:val="-14"/>
          <w:w w:val="105"/>
        </w:rPr>
        <w:t> </w:t>
      </w:r>
      <w:r>
        <w:rPr>
          <w:w w:val="105"/>
        </w:rPr>
        <w:t>(Input-Output</w:t>
      </w:r>
      <w:r>
        <w:rPr>
          <w:spacing w:val="-11"/>
          <w:w w:val="105"/>
        </w:rPr>
        <w:t> </w:t>
      </w:r>
      <w:r>
        <w:rPr>
          <w:w w:val="105"/>
        </w:rPr>
        <w:t>Labeled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FSMs,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tran- </w:t>
      </w:r>
      <w:r>
        <w:rPr>
          <w:w w:val="105"/>
        </w:rPr>
        <w:t>sition</w:t>
      </w:r>
      <w:r>
        <w:rPr>
          <w:spacing w:val="-6"/>
          <w:w w:val="105"/>
        </w:rPr>
        <w:t> </w:t>
      </w:r>
      <w:r>
        <w:rPr>
          <w:w w:val="105"/>
        </w:rPr>
        <w:t>relation,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ports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i/>
          <w:w w:val="105"/>
        </w:rPr>
        <w:t>inter-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face</w:t>
      </w:r>
      <w:r>
        <w:rPr>
          <w:spacing w:val="-2"/>
          <w:w w:val="105"/>
        </w:rPr>
        <w:t>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agent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output </w:t>
      </w:r>
      <w:r>
        <w:rPr>
          <w:spacing w:val="-2"/>
          <w:w w:val="105"/>
        </w:rPr>
        <w:t>transitions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(writing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port),</w:t>
      </w:r>
      <w:r>
        <w:rPr>
          <w:i/>
          <w:spacing w:val="-2"/>
          <w:w w:val="105"/>
        </w:rPr>
        <w:t>input</w:t>
      </w:r>
      <w:r>
        <w:rPr>
          <w:i/>
          <w:spacing w:val="-2"/>
          <w:w w:val="105"/>
        </w:rPr>
        <w:t> </w:t>
      </w:r>
      <w:r>
        <w:rPr/>
        <w:t>transitions (reading data from a port) and composite transitions called </w:t>
      </w:r>
      <w:r>
        <w:rPr>
          <w:i/>
        </w:rPr>
        <w:t>remote</w:t>
      </w:r>
      <w:r>
        <w:rPr>
          <w:i/>
        </w:rPr>
        <w:t> </w:t>
      </w:r>
      <w:r>
        <w:rPr>
          <w:i/>
          <w:w w:val="105"/>
        </w:rPr>
        <w:t>procedure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calls</w:t>
      </w:r>
      <w:r>
        <w:rPr>
          <w:i/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output and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sequence.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analogous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remote</w:t>
      </w:r>
      <w:r>
        <w:rPr>
          <w:spacing w:val="-5"/>
          <w:w w:val="105"/>
        </w:rPr>
        <w:t> </w:t>
      </w:r>
      <w:r>
        <w:rPr>
          <w:w w:val="105"/>
        </w:rPr>
        <w:t>pro- cedure call in a programming language, with the output part signifying </w:t>
      </w:r>
      <w:r>
        <w:rPr>
          <w:w w:val="105"/>
        </w:rPr>
        <w:t>the supplying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AID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denoting the return value supplied back to the AID agent.</w:t>
      </w:r>
      <w:r>
        <w:rPr>
          <w:spacing w:val="40"/>
          <w:w w:val="105"/>
        </w:rPr>
        <w:t> </w:t>
      </w:r>
      <w:r>
        <w:rPr>
          <w:w w:val="105"/>
        </w:rPr>
        <w:t>A remote procedure call transition</w:t>
      </w:r>
      <w:r>
        <w:rPr>
          <w:spacing w:val="-18"/>
          <w:w w:val="105"/>
        </w:rPr>
        <w:t> </w:t>
      </w:r>
      <w:r>
        <w:rPr>
          <w:w w:val="105"/>
        </w:rPr>
        <w:t>differs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 former must occur atomically.</w:t>
      </w:r>
    </w:p>
    <w:p>
      <w:pPr>
        <w:pStyle w:val="BodyText"/>
        <w:spacing w:line="213" w:lineRule="auto" w:before="11"/>
        <w:ind w:right="623" w:firstLine="319"/>
        <w:jc w:val="both"/>
        <w:rPr>
          <w:i/>
        </w:rPr>
      </w:pP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AID</w:t>
      </w:r>
      <w:r>
        <w:rPr>
          <w:spacing w:val="21"/>
          <w:w w:val="105"/>
        </w:rPr>
        <w:t> </w:t>
      </w:r>
      <w:r>
        <w:rPr>
          <w:w w:val="105"/>
        </w:rPr>
        <w:t>agent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w w:val="105"/>
        </w:rPr>
        <w:t>forms:</w:t>
      </w:r>
      <w:r>
        <w:rPr>
          <w:spacing w:val="72"/>
          <w:w w:val="105"/>
        </w:rPr>
        <w:t> </w:t>
      </w:r>
      <w:r>
        <w:rPr>
          <w:w w:val="105"/>
        </w:rPr>
        <w:t>either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IOLTS or it maybe a </w:t>
      </w:r>
      <w:r>
        <w:rPr>
          <w:i/>
          <w:w w:val="105"/>
        </w:rPr>
        <w:t>network </w:t>
      </w:r>
      <w:r>
        <w:rPr>
          <w:w w:val="105"/>
        </w:rPr>
        <w:t>containing other AID agents embedded in interfaces and connected together in a communication topology</w:t>
      </w:r>
      <w:r>
        <w:rPr>
          <w:spacing w:val="-2"/>
          <w:w w:val="105"/>
        </w:rPr>
        <w:t> </w:t>
      </w:r>
      <w:r>
        <w:rPr>
          <w:w w:val="105"/>
        </w:rPr>
        <w:t>as shown in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entities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syn- chroinzation are called buses which like AIDs are also provided ports.</w:t>
      </w:r>
      <w:r>
        <w:rPr>
          <w:spacing w:val="40"/>
          <w:w w:val="105"/>
        </w:rPr>
        <w:t> </w:t>
      </w:r>
      <w:r>
        <w:rPr>
          <w:w w:val="105"/>
        </w:rPr>
        <w:t>The ports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AID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links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possible to export ports on an interface to an embedee interface through </w:t>
      </w:r>
      <w:r>
        <w:rPr>
          <w:i/>
          <w:w w:val="105"/>
        </w:rPr>
        <w:t>gates</w:t>
      </w:r>
    </w:p>
    <w:p>
      <w:pPr>
        <w:pStyle w:val="BodyText"/>
        <w:spacing w:line="213" w:lineRule="auto" w:before="12"/>
        <w:ind w:right="627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AID theory</w:t>
      </w:r>
      <w:r>
        <w:rPr>
          <w:spacing w:val="-2"/>
        </w:rPr>
        <w:t> </w:t>
      </w:r>
      <w:r>
        <w:rPr/>
        <w:t>imposes no</w:t>
      </w:r>
      <w:r>
        <w:rPr>
          <w:spacing w:val="-3"/>
        </w:rPr>
        <w:t> </w:t>
      </w:r>
      <w:r>
        <w:rPr/>
        <w:t>restrictions on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IOLTS</w:t>
      </w:r>
      <w:r>
        <w:rPr>
          <w:spacing w:val="-2"/>
        </w:rPr>
        <w:t> </w:t>
      </w:r>
      <w:r>
        <w:rPr/>
        <w:t>AID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 concretely:</w:t>
      </w:r>
      <w:r>
        <w:rPr>
          <w:spacing w:val="39"/>
        </w:rPr>
        <w:t> </w:t>
      </w:r>
      <w:r>
        <w:rPr/>
        <w:t>it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Statechart,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algebra,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program.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10"/>
          <w:w w:val="105"/>
        </w:rPr>
        <w:t> </w:t>
      </w:r>
      <w:r>
        <w:rPr>
          <w:w w:val="105"/>
        </w:rPr>
        <w:t>formalism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converted </w:t>
      </w:r>
      <w:r>
        <w:rPr/>
        <w:t>to IOLTSs</w:t>
      </w:r>
      <w:r>
        <w:rPr>
          <w:spacing w:val="4"/>
        </w:rPr>
        <w:t> </w:t>
      </w:r>
      <w:r>
        <w:rPr/>
        <w:t>ie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input</w:t>
      </w:r>
      <w:r>
        <w:rPr>
          <w:spacing w:val="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there</w:t>
      </w:r>
      <w:r>
        <w:rPr>
          <w:spacing w:val="5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translation</w:t>
      </w:r>
      <w:r>
        <w:rPr>
          <w:spacing w:val="2"/>
        </w:rPr>
        <w:t> </w:t>
      </w:r>
      <w:r>
        <w:rPr/>
        <w:t>to an</w:t>
      </w:r>
      <w:r>
        <w:rPr>
          <w:spacing w:val="3"/>
        </w:rPr>
        <w:t> </w:t>
      </w:r>
      <w:r>
        <w:rPr>
          <w:spacing w:val="-2"/>
        </w:rPr>
        <w:t>IOLTS.</w:t>
      </w:r>
    </w:p>
    <w:p>
      <w:pPr>
        <w:pStyle w:val="BodyText"/>
        <w:spacing w:before="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926497</wp:posOffset>
                </wp:positionH>
                <wp:positionV relativeFrom="paragraph">
                  <wp:posOffset>96782</wp:posOffset>
                </wp:positionV>
                <wp:extent cx="3703320" cy="126238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703320" cy="1262380"/>
                          <a:chExt cx="3703320" cy="126238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0089" y="39925"/>
                            <a:ext cx="2440940" cy="122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0940" h="1220470">
                                <a:moveTo>
                                  <a:pt x="1258416" y="610137"/>
                                </a:moveTo>
                                <a:lnTo>
                                  <a:pt x="1525344" y="610137"/>
                                </a:lnTo>
                              </a:path>
                              <a:path w="2440940" h="1220470">
                                <a:moveTo>
                                  <a:pt x="0" y="1220275"/>
                                </a:moveTo>
                                <a:lnTo>
                                  <a:pt x="2440561" y="1220275"/>
                                </a:lnTo>
                                <a:lnTo>
                                  <a:pt x="2440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0275"/>
                                </a:lnTo>
                                <a:close/>
                              </a:path>
                              <a:path w="2440940" h="1220470">
                                <a:moveTo>
                                  <a:pt x="915206" y="610137"/>
                                </a:moveTo>
                                <a:lnTo>
                                  <a:pt x="1182145" y="610137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0089" y="39914"/>
                            <a:ext cx="610235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10235">
                                <a:moveTo>
                                  <a:pt x="0" y="610149"/>
                                </a:moveTo>
                                <a:lnTo>
                                  <a:pt x="305068" y="610149"/>
                                </a:lnTo>
                              </a:path>
                              <a:path w="610235" h="610235">
                                <a:moveTo>
                                  <a:pt x="610137" y="305080"/>
                                </a:moveTo>
                                <a:lnTo>
                                  <a:pt x="610137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09449" y="650063"/>
                            <a:ext cx="1530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38735">
                                <a:moveTo>
                                  <a:pt x="0" y="38129"/>
                                </a:moveTo>
                                <a:lnTo>
                                  <a:pt x="152528" y="38129"/>
                                </a:lnTo>
                              </a:path>
                              <a:path w="153035" h="38735">
                                <a:moveTo>
                                  <a:pt x="0" y="0"/>
                                </a:moveTo>
                                <a:lnTo>
                                  <a:pt x="152528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75582" y="650063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66927" y="0"/>
                                </a:lnTo>
                                <a:lnTo>
                                  <a:pt x="305068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09449" y="573793"/>
                            <a:ext cx="15303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53035">
                                <a:moveTo>
                                  <a:pt x="0" y="0"/>
                                </a:moveTo>
                                <a:lnTo>
                                  <a:pt x="0" y="152528"/>
                                </a:lnTo>
                                <a:lnTo>
                                  <a:pt x="152528" y="152528"/>
                                </a:lnTo>
                                <a:lnTo>
                                  <a:pt x="152528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65384" y="345051"/>
                            <a:ext cx="1525905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905" h="610235">
                                <a:moveTo>
                                  <a:pt x="1296522" y="305063"/>
                                </a:moveTo>
                                <a:lnTo>
                                  <a:pt x="1525328" y="305063"/>
                                </a:lnTo>
                              </a:path>
                              <a:path w="1525905" h="610235">
                                <a:moveTo>
                                  <a:pt x="0" y="610126"/>
                                </a:moveTo>
                                <a:lnTo>
                                  <a:pt x="610126" y="610126"/>
                                </a:lnTo>
                                <a:lnTo>
                                  <a:pt x="610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126"/>
                                </a:lnTo>
                                <a:close/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09317" y="612022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523" y="0"/>
                                </a:lnTo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80591" y="650108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0" y="0"/>
                                </a:moveTo>
                                <a:lnTo>
                                  <a:pt x="228794" y="0"/>
                                </a:lnTo>
                              </a:path>
                            </a:pathLst>
                          </a:cu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45104" y="345104"/>
                            <a:ext cx="953769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610235">
                                <a:moveTo>
                                  <a:pt x="0" y="610116"/>
                                </a:moveTo>
                                <a:lnTo>
                                  <a:pt x="610116" y="610116"/>
                                </a:lnTo>
                                <a:lnTo>
                                  <a:pt x="610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116"/>
                                </a:lnTo>
                                <a:close/>
                              </a:path>
                              <a:path w="953769" h="610235">
                                <a:moveTo>
                                  <a:pt x="877047" y="381314"/>
                                </a:moveTo>
                                <a:lnTo>
                                  <a:pt x="953314" y="381314"/>
                                </a:lnTo>
                                <a:lnTo>
                                  <a:pt x="953314" y="228779"/>
                                </a:lnTo>
                                <a:lnTo>
                                  <a:pt x="877047" y="228779"/>
                                </a:lnTo>
                                <a:lnTo>
                                  <a:pt x="877047" y="381314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52502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52502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61839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61839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71188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71188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24736" y="1906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52" y="0"/>
                                </a:moveTo>
                                <a:lnTo>
                                  <a:pt x="0" y="0"/>
                                </a:lnTo>
                                <a:lnTo>
                                  <a:pt x="25426" y="38127"/>
                                </a:lnTo>
                                <a:lnTo>
                                  <a:pt x="50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4736" y="1906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52" y="0"/>
                                </a:moveTo>
                                <a:lnTo>
                                  <a:pt x="0" y="0"/>
                                </a:lnTo>
                                <a:lnTo>
                                  <a:pt x="25426" y="38127"/>
                                </a:lnTo>
                                <a:lnTo>
                                  <a:pt x="50852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06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06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80525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80525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98419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98419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84012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84012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44982" y="306965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41" y="0"/>
                                </a:moveTo>
                                <a:lnTo>
                                  <a:pt x="0" y="0"/>
                                </a:lnTo>
                                <a:lnTo>
                                  <a:pt x="25414" y="38139"/>
                                </a:lnTo>
                                <a:lnTo>
                                  <a:pt x="50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44982" y="306965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41" y="0"/>
                                </a:moveTo>
                                <a:lnTo>
                                  <a:pt x="0" y="0"/>
                                </a:lnTo>
                                <a:lnTo>
                                  <a:pt x="25414" y="38139"/>
                                </a:lnTo>
                                <a:lnTo>
                                  <a:pt x="50841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4736" y="306965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52" y="0"/>
                                </a:moveTo>
                                <a:lnTo>
                                  <a:pt x="0" y="0"/>
                                </a:lnTo>
                                <a:lnTo>
                                  <a:pt x="25426" y="38139"/>
                                </a:lnTo>
                                <a:lnTo>
                                  <a:pt x="50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4736" y="306965"/>
                            <a:ext cx="514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8735">
                                <a:moveTo>
                                  <a:pt x="50852" y="0"/>
                                </a:moveTo>
                                <a:lnTo>
                                  <a:pt x="0" y="0"/>
                                </a:lnTo>
                                <a:lnTo>
                                  <a:pt x="25426" y="38139"/>
                                </a:lnTo>
                                <a:lnTo>
                                  <a:pt x="50852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75467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75467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27210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27210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55221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55221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27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6965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6965" y="624736"/>
                            <a:ext cx="387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1435">
                                <a:moveTo>
                                  <a:pt x="0" y="0"/>
                                </a:moveTo>
                                <a:lnTo>
                                  <a:pt x="0" y="50841"/>
                                </a:lnTo>
                                <a:lnTo>
                                  <a:pt x="38139" y="25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88341" y="40081"/>
                            <a:ext cx="287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622722" y="383276"/>
                            <a:ext cx="679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815577" y="383276"/>
                            <a:ext cx="1225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r’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8277" y="535838"/>
                            <a:ext cx="1778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4"/>
                                </w:rPr>
                                <w:t>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83253" y="612073"/>
                            <a:ext cx="679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62221" y="612048"/>
                            <a:ext cx="679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069726" y="535734"/>
                            <a:ext cx="4445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bp</w:t>
                              </w:r>
                              <w:r>
                                <w:rPr>
                                  <w:rFonts w:ascii="Courier New" w:hAnsi="Courier Ne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bp’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603494" y="612087"/>
                            <a:ext cx="1225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i’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027535" y="612073"/>
                            <a:ext cx="1225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o’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277747" y="535838"/>
                            <a:ext cx="1778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22722" y="726472"/>
                            <a:ext cx="711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05"/>
                                  <w:position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595090" y="650134"/>
                            <a:ext cx="4826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qp</w:t>
                              </w:r>
                              <w:r>
                                <w:rPr>
                                  <w:rFonts w:ascii="Courier New" w:hAnsi="Courier New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14"/>
                                </w:rPr>
                                <w:t>qp’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232877" y="802707"/>
                            <a:ext cx="679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842978" y="726472"/>
                            <a:ext cx="1092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Courier New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Courier New"/>
                                  <w:spacing w:val="-6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762796" y="797344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90788" y="344994"/>
                            <a:ext cx="610235" cy="610235"/>
                          </a:xfrm>
                          <a:prstGeom prst="rect">
                            <a:avLst/>
                          </a:prstGeom>
                          <a:ln w="38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4"/>
                                </w:rPr>
                                <w:t>rd</w:t>
                              </w:r>
                            </w:p>
                            <w:p>
                              <w:pPr>
                                <w:spacing w:before="21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52568pt;margin-top:7.620652pt;width:291.6pt;height:99.4pt;mso-position-horizontal-relative:page;mso-position-vertical-relative:paragraph;z-index:-15723008;mso-wrap-distance-left:0;mso-wrap-distance-right:0" id="docshapegroup67" coordorigin="1459,152" coordsize="5832,1988">
                <v:shape style="position:absolute;left:1522;top:215;width:3844;height:1922" id="docshape68" coordorigin="1522,215" coordsize="3844,1922" path="m3504,1176l3924,1176m1522,2137l5366,2137,5366,215,1522,215,1522,2137xm2963,1176l3384,1176e" filled="false" stroked="true" strokeweight=".300321pt" strokecolor="#000000">
                  <v:path arrowok="t"/>
                  <v:stroke dashstyle="solid"/>
                </v:shape>
                <v:shape style="position:absolute;left:1522;top:215;width:961;height:961" id="docshape69" coordorigin="1522,215" coordsize="961,961" path="m1522,1176l2003,1176m2483,696l2483,215e" filled="false" stroked="true" strokeweight=".300321pt" strokecolor="#000000">
                  <v:path arrowok="t"/>
                  <v:stroke dashstyle="dash"/>
                </v:shape>
                <v:shape style="position:absolute;left:5725;top:1176;width:241;height:61" id="docshape70" coordorigin="5726,1176" coordsize="241,61" path="m5726,1236l5966,1236m5726,1176l5966,1176e" filled="false" stroked="true" strokeweight=".300321pt" strokecolor="#000000">
                  <v:path arrowok="t"/>
                  <v:stroke dashstyle="solid"/>
                </v:shape>
                <v:shape style="position:absolute;left:4885;top:1176;width:481;height:2" id="docshape71" coordorigin="4885,1176" coordsize="481,0" path="m4885,1176l4885,1176,5306,1176,5366,1176e" filled="false" stroked="true" strokeweight=".300321pt" strokecolor="#000000">
                  <v:path arrowok="t"/>
                  <v:stroke dashstyle="dash"/>
                </v:shape>
                <v:shape style="position:absolute;left:5725;top:1056;width:241;height:241" id="docshape72" coordorigin="5726,1056" coordsize="241,241" path="m5726,1056l5726,1296,5966,1296,5966,1056e" filled="false" stroked="true" strokeweight=".300321pt" strokecolor="#000000">
                  <v:path arrowok="t"/>
                  <v:stroke dashstyle="solid"/>
                </v:shape>
                <v:shape style="position:absolute;left:3924;top:695;width:2403;height:961" id="docshape73" coordorigin="3924,696" coordsize="2403,961" path="m5966,1176l6326,1176m3924,1657l4885,1657,4885,696,3924,696,3924,1657xe" filled="false" stroked="true" strokeweight=".300316pt" strokecolor="#000000">
                  <v:path arrowok="t"/>
                  <v:stroke dashstyle="solid"/>
                </v:shape>
                <v:line style="position:absolute" from="5726,1116" to="5966,1116" stroked="true" strokeweight=".300311pt" strokecolor="#000000">
                  <v:stroke dashstyle="solid"/>
                </v:line>
                <v:line style="position:absolute" from="5365,1176" to="5726,1176" stroked="true" strokeweight=".300316pt" strokecolor="#000000">
                  <v:stroke dashstyle="solid"/>
                </v:line>
                <v:shape style="position:absolute;left:2002;top:695;width:1502;height:961" id="docshape74" coordorigin="2003,696" coordsize="1502,961" path="m2003,1657l2963,1657,2963,696,2003,696,2003,1657xm3384,1296l3504,1296,3504,1056,3384,1056,3384,1296xe" filled="false" stroked="true" strokeweight=".300311pt" strokecolor="#000000">
                  <v:path arrowok="t"/>
                  <v:stroke dashstyle="solid"/>
                </v:shape>
                <v:shape style="position:absolute;left:6266;top:1136;width:61;height:81" id="docshape75" coordorigin="6266,1136" coordsize="61,81" path="m6266,1136l6266,1216,6326,1176,6266,1136xe" filled="true" fillcolor="#000000" stroked="false">
                  <v:path arrowok="t"/>
                  <v:fill type="solid"/>
                </v:shape>
                <v:shape style="position:absolute;left:6266;top:1136;width:61;height:81" id="docshape76" coordorigin="6266,1136" coordsize="61,81" path="m6266,1136l6266,1216,6326,1176,6266,1136xe" filled="false" stroked="true" strokeweight=".300311pt" strokecolor="#000000">
                  <v:path arrowok="t"/>
                  <v:stroke dashstyle="solid"/>
                </v:shape>
                <v:shape style="position:absolute;left:5965;top:1136;width:61;height:81" id="docshape77" coordorigin="5966,1136" coordsize="61,81" path="m5966,1136l5966,1216,6026,1176,5966,1136xe" filled="true" fillcolor="#000000" stroked="false">
                  <v:path arrowok="t"/>
                  <v:fill type="solid"/>
                </v:shape>
                <v:shape style="position:absolute;left:5965;top:1136;width:61;height:81" id="docshape78" coordorigin="5966,1136" coordsize="61,81" path="m5966,1136l5966,1216,6026,1176,5966,1136xe" filled="false" stroked="true" strokeweight=".300311pt" strokecolor="#000000">
                  <v:path arrowok="t"/>
                  <v:stroke dashstyle="solid"/>
                </v:shape>
                <v:shape style="position:absolute;left:5665;top:1136;width:61;height:81" id="docshape79" coordorigin="5666,1136" coordsize="61,81" path="m5666,1136l5666,1216,5726,1176,5666,1136xe" filled="true" fillcolor="#000000" stroked="false">
                  <v:path arrowok="t"/>
                  <v:fill type="solid"/>
                </v:shape>
                <v:shape style="position:absolute;left:5665;top:1136;width:61;height:81" id="docshape80" coordorigin="5666,1136" coordsize="61,81" path="m5666,1136l5666,1216,5726,1176,5666,1136xe" filled="false" stroked="true" strokeweight=".300311pt" strokecolor="#000000">
                  <v:path arrowok="t"/>
                  <v:stroke dashstyle="solid"/>
                </v:shape>
                <v:shape style="position:absolute;left:2442;top:155;width:81;height:61" id="docshape81" coordorigin="2443,155" coordsize="81,61" path="m2523,155l2443,155,2483,215,2523,155xe" filled="true" fillcolor="#000000" stroked="false">
                  <v:path arrowok="t"/>
                  <v:fill type="solid"/>
                </v:shape>
                <v:shape style="position:absolute;left:2442;top:155;width:81;height:61" id="docshape82" coordorigin="2443,155" coordsize="81,61" path="m2523,155l2443,155,2483,215,2523,155xe" filled="false" stroked="true" strokeweight=".300311pt" strokecolor="#000000">
                  <v:path arrowok="t"/>
                  <v:stroke dashstyle="solid"/>
                </v:shape>
                <v:shape style="position:absolute;left:1462;top:1136;width:61;height:81" id="docshape83" coordorigin="1462,1136" coordsize="61,81" path="m1462,1136l1462,1216,1522,1176,1462,1136xe" filled="true" fillcolor="#000000" stroked="false">
                  <v:path arrowok="t"/>
                  <v:fill type="solid"/>
                </v:shape>
                <v:shape style="position:absolute;left:1462;top:1136;width:61;height:81" id="docshape84" coordorigin="1462,1136" coordsize="61,81" path="m1462,1136l1462,1216,1522,1176,1462,1136xe" filled="false" stroked="true" strokeweight=".300311pt" strokecolor="#000000">
                  <v:path arrowok="t"/>
                  <v:stroke dashstyle="solid"/>
                </v:shape>
                <v:shape style="position:absolute;left:5365;top:1136;width:61;height:81" id="docshape85" coordorigin="5365,1136" coordsize="61,81" path="m5365,1136l5365,1216,5425,1176,5365,1136xe" filled="true" fillcolor="#000000" stroked="false">
                  <v:path arrowok="t"/>
                  <v:fill type="solid"/>
                </v:shape>
                <v:shape style="position:absolute;left:5365;top:1136;width:61;height:81" id="docshape86" coordorigin="5365,1136" coordsize="61,81" path="m5365,1136l5365,1216,5425,1176,5365,1136xe" filled="false" stroked="true" strokeweight=".300311pt" strokecolor="#000000">
                  <v:path arrowok="t"/>
                  <v:stroke dashstyle="solid"/>
                </v:shape>
                <v:shape style="position:absolute;left:3503;top:1136;width:61;height:81" id="docshape87" coordorigin="3504,1136" coordsize="61,81" path="m3504,1136l3504,1216,3564,1176,3504,1136xe" filled="true" fillcolor="#000000" stroked="false">
                  <v:path arrowok="t"/>
                  <v:fill type="solid"/>
                </v:shape>
                <v:shape style="position:absolute;left:3503;top:1136;width:61;height:81" id="docshape88" coordorigin="3504,1136" coordsize="61,81" path="m3504,1136l3504,1216,3564,1176,3504,1136xe" filled="false" stroked="true" strokeweight=".300311pt" strokecolor="#000000">
                  <v:path arrowok="t"/>
                  <v:stroke dashstyle="solid"/>
                </v:shape>
                <v:shape style="position:absolute;left:3323;top:1136;width:61;height:81" id="docshape89" coordorigin="3324,1136" coordsize="61,81" path="m3324,1136l3324,1216,3384,1176,3324,1136xe" filled="true" fillcolor="#000000" stroked="false">
                  <v:path arrowok="t"/>
                  <v:fill type="solid"/>
                </v:shape>
                <v:shape style="position:absolute;left:3323;top:1136;width:61;height:81" id="docshape90" coordorigin="3324,1136" coordsize="61,81" path="m3324,1136l3324,1216,3384,1176,3324,1136xe" filled="false" stroked="true" strokeweight=".300311pt" strokecolor="#000000">
                  <v:path arrowok="t"/>
                  <v:stroke dashstyle="solid"/>
                </v:shape>
                <v:shape style="position:absolute;left:4364;top:635;width:81;height:61" id="docshape91" coordorigin="4365,636" coordsize="81,61" path="m4445,636l4365,636,4405,696,4445,636xe" filled="true" fillcolor="#000000" stroked="false">
                  <v:path arrowok="t"/>
                  <v:fill type="solid"/>
                </v:shape>
                <v:shape style="position:absolute;left:4364;top:635;width:81;height:61" id="docshape92" coordorigin="4365,636" coordsize="81,61" path="m4445,636l4365,636,4405,696,4445,636xe" filled="false" stroked="true" strokeweight=".300311pt" strokecolor="#000000">
                  <v:path arrowok="t"/>
                  <v:stroke dashstyle="solid"/>
                </v:shape>
                <v:shape style="position:absolute;left:2442;top:635;width:81;height:61" id="docshape93" coordorigin="2443,636" coordsize="81,61" path="m2523,636l2443,636,2483,696,2523,636xe" filled="true" fillcolor="#000000" stroked="false">
                  <v:path arrowok="t"/>
                  <v:fill type="solid"/>
                </v:shape>
                <v:shape style="position:absolute;left:2442;top:635;width:81;height:61" id="docshape94" coordorigin="2443,636" coordsize="81,61" path="m2523,636l2443,636,2483,696,2523,636xe" filled="false" stroked="true" strokeweight=".300311pt" strokecolor="#000000">
                  <v:path arrowok="t"/>
                  <v:stroke dashstyle="solid"/>
                </v:shape>
                <v:shape style="position:absolute;left:4884;top:1136;width:61;height:81" id="docshape95" coordorigin="4885,1136" coordsize="61,81" path="m4885,1136l4885,1216,4945,1176,4885,1136xe" filled="true" fillcolor="#000000" stroked="false">
                  <v:path arrowok="t"/>
                  <v:fill type="solid"/>
                </v:shape>
                <v:shape style="position:absolute;left:4884;top:1136;width:61;height:81" id="docshape96" coordorigin="4885,1136" coordsize="61,81" path="m4885,1136l4885,1216,4945,1176,4885,1136xe" filled="false" stroked="true" strokeweight=".300311pt" strokecolor="#000000">
                  <v:path arrowok="t"/>
                  <v:stroke dashstyle="solid"/>
                </v:shape>
                <v:shape style="position:absolute;left:3864;top:1136;width:61;height:81" id="docshape97" coordorigin="3864,1136" coordsize="61,81" path="m3864,1136l3864,1216,3924,1176,3864,1136xe" filled="true" fillcolor="#000000" stroked="false">
                  <v:path arrowok="t"/>
                  <v:fill type="solid"/>
                </v:shape>
                <v:shape style="position:absolute;left:3864;top:1136;width:61;height:81" id="docshape98" coordorigin="3864,1136" coordsize="61,81" path="m3864,1136l3864,1216,3924,1176,3864,1136xe" filled="false" stroked="true" strokeweight=".300311pt" strokecolor="#000000">
                  <v:path arrowok="t"/>
                  <v:stroke dashstyle="solid"/>
                </v:shape>
                <v:shape style="position:absolute;left:2963;top:1136;width:61;height:81" id="docshape99" coordorigin="2963,1136" coordsize="61,81" path="m2963,1136l2963,1216,3023,1176,2963,1136xe" filled="true" fillcolor="#000000" stroked="false">
                  <v:path arrowok="t"/>
                  <v:fill type="solid"/>
                </v:shape>
                <v:shape style="position:absolute;left:2963;top:1136;width:61;height:81" id="docshape100" coordorigin="2963,1136" coordsize="61,81" path="m2963,1136l2963,1216,3023,1176,2963,1136xe" filled="false" stroked="true" strokeweight=".300311pt" strokecolor="#000000">
                  <v:path arrowok="t"/>
                  <v:stroke dashstyle="solid"/>
                </v:shape>
                <v:shape style="position:absolute;left:1942;top:1136;width:61;height:81" id="docshape101" coordorigin="1942,1136" coordsize="61,81" path="m1942,1136l1942,1216,2003,1176,1942,1136xe" filled="true" fillcolor="#000000" stroked="false">
                  <v:path arrowok="t"/>
                  <v:fill type="solid"/>
                </v:shape>
                <v:shape style="position:absolute;left:1942;top:1136;width:61;height:81" id="docshape102" coordorigin="1942,1136" coordsize="61,81" path="m1942,1136l1942,1216,2003,1176,1942,1136xe" filled="false" stroked="true" strokeweight=".300311pt" strokecolor="#000000">
                  <v:path arrowok="t"/>
                  <v:stroke dashstyle="solid"/>
                </v:shape>
                <v:shape style="position:absolute;left:2543;top:215;width:453;height:164" type="#_x0000_t202" id="docshape1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4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v:shape style="position:absolute;left:2439;top:756;width:107;height:164" type="#_x0000_t202" id="docshape10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18;top:756;width:193;height:164" type="#_x0000_t202" id="docshape10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r’</w:t>
                        </w:r>
                      </w:p>
                    </w:txbxContent>
                  </v:textbox>
                  <w10:wrap type="none"/>
                </v:shape>
                <v:shape style="position:absolute;left:1582;top:996;width:280;height:164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put</w:t>
                        </w:r>
                      </w:p>
                    </w:txbxContent>
                  </v:textbox>
                  <w10:wrap type="none"/>
                </v:shape>
                <v:shape style="position:absolute;left:2062;top:1116;width:107;height:164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816;top:1116;width:107;height:164" type="#_x0000_t202" id="docshape10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143;top:996;width:700;height:164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bp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bp’</w:t>
                        </w:r>
                      </w:p>
                    </w:txbxContent>
                  </v:textbox>
                  <w10:wrap type="none"/>
                </v:shape>
                <v:shape style="position:absolute;left:3984;top:1116;width:193;height:164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i’</w:t>
                        </w:r>
                      </w:p>
                    </w:txbxContent>
                  </v:textbox>
                  <w10:wrap type="none"/>
                </v:shape>
                <v:shape style="position:absolute;left:4652;top:1116;width:193;height:164" type="#_x0000_t202" id="docshape1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o’</w:t>
                        </w:r>
                      </w:p>
                    </w:txbxContent>
                  </v:textbox>
                  <w10:wrap type="none"/>
                </v:shape>
                <v:shape style="position:absolute;left:5046;top:996;width:280;height:164" type="#_x0000_t202" id="docshape1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get</w:t>
                        </w:r>
                      </w:p>
                    </w:txbxContent>
                  </v:textbox>
                  <w10:wrap type="none"/>
                </v:shape>
                <v:shape style="position:absolute;left:2439;top:1296;width:112;height:201" type="#_x0000_t202" id="docshape11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Courier New"/>
                            <w:spacing w:val="-18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position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5;top:1176;width:760;height:164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qp</w:t>
                        </w:r>
                        <w:r>
                          <w:rPr>
                            <w:rFonts w:ascii="Courier New" w:hAnsi="Courier New"/>
                            <w:sz w:val="14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5"/>
                            <w:sz w:val="14"/>
                          </w:rPr>
                          <w:t>qp’</w:t>
                        </w:r>
                      </w:p>
                    </w:txbxContent>
                  </v:textbox>
                  <w10:wrap type="none"/>
                </v:shape>
                <v:shape style="position:absolute;left:3400;top:1416;width:107;height:164" type="#_x0000_t202" id="docshape1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61;top:1296;width:172;height:201" type="#_x0000_t202" id="docshape1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Courier New"/>
                            <w:sz w:val="14"/>
                          </w:rPr>
                          <w:t>C</w:t>
                        </w:r>
                        <w:r>
                          <w:rPr>
                            <w:rFonts w:ascii="Courier New"/>
                            <w:spacing w:val="-6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09;top:1408;width:93;height:160" type="#_x0000_t202" id="docshape11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326;top:695;width:961;height:961" type="#_x0000_t202" id="docshape118" filled="false" stroked="true" strokeweight=".30032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4"/>
                          </w:rPr>
                          <w:t>rd</w:t>
                        </w:r>
                      </w:p>
                      <w:p>
                        <w:pPr>
                          <w:spacing w:before="21"/>
                          <w:ind w:left="131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4"/>
                          </w:rPr>
                          <w:t>Consumer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644" w:val="left" w:leader="none"/>
        </w:tabs>
        <w:spacing w:before="35"/>
        <w:ind w:left="422" w:right="0" w:firstLine="0"/>
        <w:jc w:val="left"/>
        <w:rPr>
          <w:rFonts w:ascii="Courier New" w:hAnsi="Courier New"/>
          <w:sz w:val="17"/>
        </w:rPr>
      </w:pPr>
      <w:bookmarkStart w:name="_bookmark2" w:id="6"/>
      <w:bookmarkEnd w:id="6"/>
      <w:r>
        <w:rPr/>
      </w:r>
      <w:r>
        <w:rPr>
          <w:rFonts w:ascii="Courier New" w:hAnsi="Courier New"/>
          <w:sz w:val="17"/>
        </w:rPr>
        <w:t>put,</w:t>
      </w:r>
      <w:r>
        <w:rPr>
          <w:rFonts w:ascii="Courier New" w:hAnsi="Courier New"/>
          <w:spacing w:val="-8"/>
          <w:sz w:val="17"/>
        </w:rPr>
        <w:t> </w:t>
      </w:r>
      <w:r>
        <w:rPr>
          <w:rFonts w:ascii="Courier New" w:hAnsi="Courier New"/>
          <w:sz w:val="17"/>
        </w:rPr>
        <w:t>get</w:t>
      </w:r>
      <w:r>
        <w:rPr>
          <w:rFonts w:ascii="Courier New" w:hAnsi="Courier New"/>
          <w:spacing w:val="-7"/>
          <w:sz w:val="17"/>
        </w:rPr>
        <w:t> </w:t>
      </w:r>
      <w:r>
        <w:rPr>
          <w:rFonts w:ascii="Courier New" w:hAnsi="Courier New"/>
          <w:sz w:val="17"/>
        </w:rPr>
        <w:t>:</w:t>
      </w:r>
      <w:r>
        <w:rPr>
          <w:rFonts w:ascii="Courier New" w:hAnsi="Courier New"/>
          <w:spacing w:val="-8"/>
          <w:sz w:val="17"/>
        </w:rPr>
        <w:t> </w:t>
      </w:r>
      <w:r>
        <w:rPr>
          <w:rFonts w:ascii="Courier New" w:hAnsi="Courier New"/>
          <w:spacing w:val="-2"/>
          <w:sz w:val="17"/>
        </w:rPr>
        <w:t>Gates</w:t>
      </w:r>
      <w:r>
        <w:rPr>
          <w:rFonts w:ascii="Courier New" w:hAnsi="Courier New"/>
          <w:sz w:val="17"/>
        </w:rPr>
        <w:tab/>
      </w:r>
      <w:r>
        <w:rPr>
          <w:rFonts w:ascii="Courier New" w:hAnsi="Courier New"/>
          <w:spacing w:val="-2"/>
          <w:sz w:val="17"/>
        </w:rPr>
        <w:t>i,r,o,rd,i’,r’,o’,bp,bp’,qp,qp’</w:t>
      </w:r>
      <w:r>
        <w:rPr>
          <w:rFonts w:ascii="Courier New" w:hAnsi="Courier New"/>
          <w:spacing w:val="-3"/>
          <w:sz w:val="17"/>
        </w:rPr>
        <w:t> </w:t>
      </w:r>
      <w:r>
        <w:rPr>
          <w:rFonts w:ascii="Courier New" w:hAnsi="Courier New"/>
          <w:spacing w:val="-2"/>
          <w:sz w:val="17"/>
        </w:rPr>
        <w:t>:</w:t>
      </w:r>
      <w:r>
        <w:rPr>
          <w:rFonts w:ascii="Courier New" w:hAnsi="Courier New"/>
          <w:spacing w:val="-3"/>
          <w:sz w:val="17"/>
        </w:rPr>
        <w:t> </w:t>
      </w:r>
      <w:r>
        <w:rPr>
          <w:rFonts w:ascii="Courier New" w:hAnsi="Courier New"/>
          <w:spacing w:val="-2"/>
          <w:sz w:val="17"/>
        </w:rPr>
        <w:t>Ports</w:t>
      </w:r>
    </w:p>
    <w:p>
      <w:pPr>
        <w:spacing w:after="0"/>
        <w:jc w:val="left"/>
        <w:rPr>
          <w:rFonts w:ascii="Courier New" w:hAnsi="Courier New"/>
          <w:sz w:val="17"/>
        </w:rPr>
        <w:sectPr>
          <w:pgSz w:w="9360" w:h="13610"/>
          <w:pgMar w:header="1008" w:footer="0" w:top="1200" w:bottom="280" w:left="980" w:right="460"/>
        </w:sectPr>
      </w:pPr>
    </w:p>
    <w:p>
      <w:pPr>
        <w:spacing w:before="108"/>
        <w:ind w:left="1022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b,q:</w:t>
      </w:r>
      <w:r>
        <w:rPr>
          <w:rFonts w:ascii="Courier New"/>
          <w:spacing w:val="-11"/>
          <w:sz w:val="17"/>
        </w:rPr>
        <w:t> </w:t>
      </w:r>
      <w:r>
        <w:rPr>
          <w:rFonts w:ascii="Courier New"/>
          <w:spacing w:val="-4"/>
          <w:sz w:val="17"/>
        </w:rPr>
        <w:t>Buses</w:t>
      </w:r>
    </w:p>
    <w:p>
      <w:pPr>
        <w:tabs>
          <w:tab w:pos="3034" w:val="left" w:leader="none"/>
        </w:tabs>
        <w:spacing w:before="108"/>
        <w:ind w:left="1112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spacing w:val="-6"/>
          <w:sz w:val="17"/>
        </w:rPr>
        <w:t>C</w:t>
      </w:r>
      <w:r>
        <w:rPr>
          <w:rFonts w:ascii="Courier New"/>
          <w:spacing w:val="-83"/>
          <w:sz w:val="17"/>
        </w:rPr>
        <w:t> </w:t>
      </w:r>
      <w:r>
        <w:rPr>
          <w:rFonts w:ascii="Courier New"/>
          <w:spacing w:val="-6"/>
          <w:position w:val="-5"/>
          <w:sz w:val="12"/>
        </w:rPr>
        <w:t>1</w:t>
      </w:r>
      <w:r>
        <w:rPr>
          <w:rFonts w:ascii="Courier New"/>
          <w:spacing w:val="-6"/>
          <w:sz w:val="17"/>
        </w:rPr>
        <w:t>,</w:t>
      </w:r>
      <w:r>
        <w:rPr>
          <w:rFonts w:ascii="Courier New"/>
          <w:spacing w:val="-82"/>
          <w:sz w:val="17"/>
        </w:rPr>
        <w:t> </w:t>
      </w:r>
      <w:r>
        <w:rPr>
          <w:rFonts w:ascii="Courier New"/>
          <w:spacing w:val="-6"/>
          <w:sz w:val="17"/>
        </w:rPr>
        <w:t>C</w:t>
      </w:r>
      <w:r>
        <w:rPr>
          <w:rFonts w:ascii="Courier New"/>
          <w:spacing w:val="-82"/>
          <w:sz w:val="17"/>
        </w:rPr>
        <w:t> </w:t>
      </w:r>
      <w:r>
        <w:rPr>
          <w:rFonts w:ascii="Courier New"/>
          <w:spacing w:val="-6"/>
          <w:position w:val="-5"/>
          <w:sz w:val="12"/>
        </w:rPr>
        <w:t>2</w:t>
      </w:r>
      <w:r>
        <w:rPr>
          <w:rFonts w:ascii="Courier New"/>
          <w:spacing w:val="-6"/>
          <w:sz w:val="17"/>
        </w:rPr>
        <w:t>,</w:t>
      </w:r>
      <w:r>
        <w:rPr>
          <w:rFonts w:ascii="Courier New"/>
          <w:spacing w:val="-83"/>
          <w:sz w:val="17"/>
        </w:rPr>
        <w:t> </w:t>
      </w:r>
      <w:r>
        <w:rPr>
          <w:rFonts w:ascii="Courier New"/>
          <w:spacing w:val="-6"/>
          <w:sz w:val="17"/>
        </w:rPr>
        <w:t>Consumer</w:t>
      </w:r>
      <w:r>
        <w:rPr>
          <w:rFonts w:ascii="Courier New"/>
          <w:sz w:val="17"/>
        </w:rPr>
        <w:tab/>
        <w:t>:</w:t>
      </w:r>
      <w:r>
        <w:rPr>
          <w:rFonts w:ascii="Courier New"/>
          <w:spacing w:val="-5"/>
          <w:sz w:val="17"/>
        </w:rPr>
        <w:t> AID</w:t>
      </w:r>
    </w:p>
    <w:p>
      <w:pPr>
        <w:spacing w:before="98"/>
        <w:ind w:left="82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nested </w:t>
      </w:r>
      <w:r>
        <w:rPr>
          <w:rFonts w:ascii="LM Roman 9"/>
          <w:spacing w:val="-4"/>
          <w:sz w:val="16"/>
        </w:rPr>
        <w:t>AID.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460"/>
          <w:cols w:num="2" w:equalWidth="0">
            <w:col w:w="2032" w:space="40"/>
            <w:col w:w="5848"/>
          </w:cols>
        </w:sectPr>
      </w:pPr>
    </w:p>
    <w:p>
      <w:pPr>
        <w:pStyle w:val="BodyText"/>
        <w:spacing w:line="213" w:lineRule="auto" w:before="140"/>
        <w:ind w:right="624" w:firstLine="318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intend to</w:t>
      </w:r>
      <w:r>
        <w:rPr>
          <w:spacing w:val="-3"/>
          <w:w w:val="105"/>
        </w:rPr>
        <w:t> </w:t>
      </w:r>
      <w:r>
        <w:rPr>
          <w:w w:val="105"/>
        </w:rPr>
        <w:t>provide a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semantic 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AIDs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 interested reader is requested to refer to [</w:t>
      </w:r>
      <w:hyperlink w:history="true" w:anchor="_bookmark17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What we do provide is the intuition</w:t>
      </w:r>
      <w:r>
        <w:rPr>
          <w:spacing w:val="-18"/>
          <w:w w:val="105"/>
        </w:rPr>
        <w:t> </w:t>
      </w:r>
      <w:r>
        <w:rPr>
          <w:w w:val="105"/>
        </w:rPr>
        <w:t>behind</w:t>
      </w:r>
      <w:r>
        <w:rPr>
          <w:spacing w:val="-18"/>
          <w:w w:val="105"/>
        </w:rPr>
        <w:t> </w:t>
      </w:r>
      <w:r>
        <w:rPr>
          <w:w w:val="105"/>
        </w:rPr>
        <w:t>buses</w:t>
      </w:r>
      <w:r>
        <w:rPr>
          <w:spacing w:val="-18"/>
          <w:w w:val="105"/>
        </w:rPr>
        <w:t> </w:t>
      </w:r>
      <w:r>
        <w:rPr>
          <w:w w:val="105"/>
        </w:rPr>
        <w:t>ie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AIDs.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7" w:firstLine="319"/>
        <w:jc w:val="right"/>
      </w:pPr>
      <w:r>
        <w:rPr>
          <w:w w:val="105"/>
        </w:rPr>
        <w:t>In AIDs buses</w:t>
      </w:r>
      <w:r>
        <w:rPr>
          <w:w w:val="105"/>
        </w:rPr>
        <w:t> handle</w:t>
      </w:r>
      <w:r>
        <w:rPr>
          <w:w w:val="105"/>
        </w:rPr>
        <w:t> interactions</w:t>
      </w:r>
      <w:r>
        <w:rPr>
          <w:w w:val="105"/>
        </w:rPr>
        <w:t> between</w:t>
      </w:r>
      <w:r>
        <w:rPr>
          <w:w w:val="105"/>
        </w:rPr>
        <w:t> subsystems.</w:t>
      </w:r>
      <w:r>
        <w:rPr>
          <w:spacing w:val="80"/>
          <w:w w:val="105"/>
        </w:rPr>
        <w:t> </w:t>
      </w:r>
      <w:r>
        <w:rPr>
          <w:w w:val="105"/>
        </w:rPr>
        <w:t>As such,</w:t>
      </w:r>
      <w:r>
        <w:rPr>
          <w:spacing w:val="24"/>
          <w:w w:val="105"/>
        </w:rPr>
        <w:t> </w:t>
      </w:r>
      <w:r>
        <w:rPr>
          <w:w w:val="105"/>
        </w:rPr>
        <w:t>they have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responsibilities: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senders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receivers, 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synchronization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sender/receiver transitions,</w:t>
      </w:r>
      <w:r>
        <w:rPr>
          <w:spacing w:val="-4"/>
          <w:w w:val="105"/>
        </w:rPr>
        <w:t> </w:t>
      </w:r>
      <w:r>
        <w:rPr>
          <w:w w:val="105"/>
        </w:rPr>
        <w:t>depending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se- 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mechanism.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synchronous binary</w:t>
      </w:r>
      <w:r>
        <w:rPr>
          <w:spacing w:val="-18"/>
          <w:w w:val="105"/>
        </w:rPr>
        <w:t> </w:t>
      </w:r>
      <w:r>
        <w:rPr>
          <w:w w:val="105"/>
        </w:rPr>
        <w:t>handshaking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mechanism.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8"/>
          <w:w w:val="105"/>
        </w:rPr>
        <w:t> </w:t>
      </w:r>
      <w:r>
        <w:rPr>
          <w:w w:val="105"/>
        </w:rPr>
        <w:t>implement- </w:t>
      </w:r>
      <w:r>
        <w:rPr/>
        <w:t>ing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deliver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sender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receiver, but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must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senders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receivers</w:t>
      </w:r>
      <w:r>
        <w:rPr>
          <w:spacing w:val="-14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partner</w:t>
      </w:r>
      <w:r>
        <w:rPr>
          <w:spacing w:val="-17"/>
          <w:w w:val="105"/>
        </w:rPr>
        <w:t> </w:t>
      </w:r>
      <w:r>
        <w:rPr>
          <w:w w:val="105"/>
        </w:rPr>
        <w:t>is ready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execute.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bounded-buffer</w:t>
      </w:r>
      <w:r>
        <w:rPr>
          <w:spacing w:val="-16"/>
          <w:w w:val="105"/>
        </w:rPr>
        <w:t> </w:t>
      </w:r>
      <w:r>
        <w:rPr>
          <w:w w:val="105"/>
        </w:rPr>
        <w:t>non-lossy</w:t>
      </w:r>
      <w:r>
        <w:rPr>
          <w:spacing w:val="-15"/>
          <w:w w:val="105"/>
        </w:rPr>
        <w:t> </w:t>
      </w:r>
      <w:r>
        <w:rPr>
          <w:w w:val="105"/>
        </w:rPr>
        <w:t>communication,</w:t>
      </w:r>
      <w:r>
        <w:rPr>
          <w:spacing w:val="-14"/>
          <w:w w:val="105"/>
        </w:rPr>
        <w:t> </w:t>
      </w:r>
      <w:r>
        <w:rPr>
          <w:w w:val="105"/>
        </w:rPr>
        <w:t>on the other hand, senders should be blocked when the buffer is full, while re- </w:t>
      </w:r>
      <w:r>
        <w:rPr>
          <w:spacing w:val="-2"/>
          <w:w w:val="105"/>
        </w:rPr>
        <w:t>ceivers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blocked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buffer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empty.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neither </w:t>
      </w:r>
      <w:r>
        <w:rPr>
          <w:w w:val="105"/>
        </w:rPr>
        <w:t>senders</w:t>
      </w:r>
      <w:r>
        <w:rPr>
          <w:spacing w:val="-18"/>
          <w:w w:val="105"/>
        </w:rPr>
        <w:t> </w:t>
      </w:r>
      <w:r>
        <w:rPr>
          <w:w w:val="105"/>
        </w:rPr>
        <w:t>(“writers”)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receivers</w:t>
      </w:r>
      <w:r>
        <w:rPr>
          <w:spacing w:val="-18"/>
          <w:w w:val="105"/>
        </w:rPr>
        <w:t> </w:t>
      </w:r>
      <w:r>
        <w:rPr>
          <w:w w:val="105"/>
        </w:rPr>
        <w:t>(“readers”)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8"/>
          <w:w w:val="105"/>
        </w:rPr>
        <w:t> </w:t>
      </w:r>
      <w:r>
        <w:rPr>
          <w:w w:val="105"/>
        </w:rPr>
        <w:t>block.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 </w:t>
      </w:r>
      <w:r>
        <w:rPr/>
        <w:t>framework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explicating</w:t>
      </w:r>
      <w:r>
        <w:rPr>
          <w:spacing w:val="7"/>
        </w:rPr>
        <w:t> </w:t>
      </w:r>
      <w:r>
        <w:rPr/>
        <w:t>these</w:t>
      </w:r>
      <w:r>
        <w:rPr>
          <w:spacing w:val="9"/>
        </w:rPr>
        <w:t> </w:t>
      </w:r>
      <w:r>
        <w:rPr/>
        <w:t>subtleties</w:t>
      </w:r>
      <w:r>
        <w:rPr>
          <w:spacing w:val="8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central</w:t>
      </w:r>
      <w:r>
        <w:rPr>
          <w:spacing w:val="6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AIDs</w:t>
      </w:r>
      <w:r>
        <w:rPr>
          <w:spacing w:val="5"/>
        </w:rPr>
        <w:t> </w:t>
      </w:r>
      <w:r>
        <w:rPr>
          <w:spacing w:val="-2"/>
        </w:rPr>
        <w:t>theory.</w:t>
      </w:r>
    </w:p>
    <w:p>
      <w:pPr>
        <w:pStyle w:val="BodyText"/>
        <w:spacing w:line="213" w:lineRule="auto" w:before="17"/>
        <w:ind w:right="626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wish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buses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“devices”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combine</w:t>
      </w:r>
      <w:r>
        <w:rPr>
          <w:spacing w:val="-17"/>
          <w:w w:val="105"/>
        </w:rPr>
        <w:t> </w:t>
      </w:r>
      <w:r>
        <w:rPr>
          <w:w w:val="105"/>
        </w:rPr>
        <w:t>transitions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subsystems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system-level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transitions,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synchronization discipline the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intended to</w:t>
      </w:r>
      <w:r>
        <w:rPr>
          <w:spacing w:val="-2"/>
          <w:w w:val="105"/>
        </w:rPr>
        <w:t> </w:t>
      </w:r>
      <w:r>
        <w:rPr>
          <w:w w:val="105"/>
        </w:rPr>
        <w:t>capture.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where </w:t>
      </w:r>
      <w:r>
        <w:rPr/>
        <w:t>AIDs</w:t>
      </w:r>
      <w:r>
        <w:rPr>
          <w:spacing w:val="-6"/>
        </w:rPr>
        <w:t> </w:t>
      </w:r>
      <w:r>
        <w:rPr/>
        <w:t>differ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approaches .</w:t>
      </w:r>
      <w:r>
        <w:rPr>
          <w:spacing w:val="37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combining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subsys-</w:t>
      </w:r>
    </w:p>
    <w:p>
      <w:pPr>
        <w:pStyle w:val="BodyText"/>
        <w:spacing w:line="382" w:lineRule="exact"/>
        <w:jc w:val="both"/>
      </w:pPr>
      <w:r>
        <w:rPr/>
        <w:t>tem</w:t>
      </w:r>
      <w:r>
        <w:rPr>
          <w:spacing w:val="-4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system-level</w:t>
      </w:r>
      <w:r>
        <w:rPr>
          <w:spacing w:val="5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atin Modern Math"/>
        </w:rPr>
        <w:t>||</w:t>
      </w:r>
      <w:r>
        <w:rPr>
          <w:rFonts w:ascii="Latin Modern Math"/>
          <w:spacing w:val="-5"/>
        </w:rPr>
        <w:t> </w:t>
      </w:r>
      <w:r>
        <w:rPr>
          <w:spacing w:val="-2"/>
        </w:rPr>
        <w:t>operator</w:t>
      </w:r>
    </w:p>
    <w:p>
      <w:pPr>
        <w:pStyle w:val="BodyText"/>
        <w:spacing w:line="133" w:lineRule="exact"/>
        <w:jc w:val="both"/>
      </w:pP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native</w:t>
      </w:r>
      <w:r>
        <w:rPr>
          <w:spacing w:val="7"/>
        </w:rPr>
        <w:t> </w:t>
      </w:r>
      <w:r>
        <w:rPr/>
        <w:t>handshaking</w:t>
      </w:r>
      <w:r>
        <w:rPr>
          <w:spacing w:val="8"/>
        </w:rPr>
        <w:t> </w:t>
      </w:r>
      <w:r>
        <w:rPr/>
        <w:t>discipline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“hard-coded”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semantics</w:t>
      </w:r>
    </w:p>
    <w:p>
      <w:pPr>
        <w:pStyle w:val="BodyText"/>
        <w:spacing w:line="213" w:lineRule="auto" w:before="9"/>
        <w:ind w:right="626"/>
        <w:jc w:val="both"/>
      </w:pPr>
      <w:r>
        <w:rPr>
          <w:w w:val="105"/>
        </w:rPr>
        <w:t>of the language.</w:t>
      </w:r>
      <w:r>
        <w:rPr>
          <w:spacing w:val="40"/>
          <w:w w:val="105"/>
        </w:rPr>
        <w:t> </w:t>
      </w:r>
      <w:r>
        <w:rPr>
          <w:w w:val="105"/>
        </w:rPr>
        <w:t>What we want however is to have a more general mecha- nism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of communication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newly</w:t>
      </w:r>
      <w:r>
        <w:rPr>
          <w:spacing w:val="-17"/>
          <w:w w:val="105"/>
        </w:rPr>
        <w:t> </w:t>
      </w:r>
      <w:r>
        <w:rPr>
          <w:w w:val="105"/>
        </w:rPr>
        <w:t>created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discipline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be plugged</w:t>
      </w:r>
      <w:r>
        <w:rPr>
          <w:spacing w:val="-4"/>
          <w:w w:val="105"/>
        </w:rPr>
        <w:t> </w:t>
      </w:r>
      <w:r>
        <w:rPr>
          <w:w w:val="105"/>
        </w:rPr>
        <w:t>seamlessly into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native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language.</w:t>
      </w:r>
      <w:r>
        <w:rPr>
          <w:spacing w:val="32"/>
          <w:w w:val="105"/>
        </w:rPr>
        <w:t> </w:t>
      </w:r>
      <w:r>
        <w:rPr>
          <w:w w:val="105"/>
        </w:rPr>
        <w:t>Buses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 means by which this goal is achieved.</w:t>
      </w:r>
    </w:p>
    <w:p>
      <w:pPr>
        <w:pStyle w:val="BodyText"/>
        <w:spacing w:line="74" w:lineRule="auto" w:before="147"/>
        <w:ind w:right="626" w:hanging="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iCs/>
          <w:w w:val="105"/>
        </w:rPr>
        <w:t>bus </w:t>
      </w:r>
      <w:r>
        <w:rPr>
          <w:w w:val="105"/>
        </w:rPr>
        <w:t>is a tuple of form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Trebuchet MS" w:hAnsi="Trebuchet MS" w:cs="Trebuchet MS" w:eastAsia="Trebuchet MS"/>
          <w:w w:val="105"/>
          <w:vertAlign w:val="subscript"/>
        </w:rPr>
        <w:t>0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w w:val="105"/>
          <w:vertAlign w:val="baseline"/>
        </w:rPr>
        <w:t>, 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an interface read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ports),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Trebuchet MS" w:hAnsi="Trebuchet MS" w:cs="Trebuchet MS" w:eastAsia="Trebuchet MS"/>
          <w:w w:val="105"/>
          <w:vertAlign w:val="subscript"/>
        </w:rPr>
        <w:t>0</w:t>
      </w:r>
      <w:r>
        <w:rPr>
          <w:rFonts w:ascii="Trebuchet MS" w:hAnsi="Trebuchet MS" w:cs="Trebuchet MS" w:eastAsia="Trebuchet MS"/>
          <w:spacing w:val="-1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is the start state</w:t>
      </w:r>
    </w:p>
    <w:p>
      <w:pPr>
        <w:pStyle w:val="BodyText"/>
        <w:spacing w:line="213" w:lineRule="auto" w:before="212"/>
        <w:ind w:right="626" w:firstLine="319"/>
        <w:jc w:val="both"/>
      </w:pPr>
      <w:r>
        <w:rPr>
          <w:w w:val="105"/>
        </w:rPr>
        <w:t>Intuitively, a bus contains a read and write interface, a set of states re- flecting the internal status of the bus,</w:t>
      </w:r>
      <w:r>
        <w:rPr>
          <w:w w:val="105"/>
        </w:rPr>
        <w:t> a transition relation,</w:t>
      </w:r>
      <w:r>
        <w:rPr>
          <w:w w:val="105"/>
        </w:rPr>
        <w:t> and an initial state. Buses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IOLTSs,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significantly different and requires more comment.</w:t>
      </w:r>
      <w:r>
        <w:rPr>
          <w:spacing w:val="30"/>
          <w:w w:val="105"/>
        </w:rPr>
        <w:t> </w:t>
      </w:r>
      <w:r>
        <w:rPr>
          <w:w w:val="105"/>
        </w:rPr>
        <w:t>A bus transition is of the form</w:t>
      </w:r>
    </w:p>
    <w:p>
      <w:pPr>
        <w:spacing w:line="155" w:lineRule="exact" w:before="76"/>
        <w:ind w:left="695" w:right="149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W</w:t>
      </w:r>
      <w:r>
        <w:rPr>
          <w:rFonts w:ascii="Georgia"/>
          <w:i/>
          <w:spacing w:val="25"/>
          <w:w w:val="115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RV</w:t>
      </w:r>
    </w:p>
    <w:p>
      <w:pPr>
        <w:spacing w:line="472" w:lineRule="exact" w:before="0"/>
        <w:ind w:left="0" w:right="524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Times New Roman" w:hAnsi="Times New Roman"/>
          <w:strike/>
          <w:spacing w:val="52"/>
          <w:sz w:val="21"/>
        </w:rPr>
        <w:t>  </w:t>
      </w:r>
      <w:r>
        <w:rPr>
          <w:rFonts w:ascii="Latin Modern Math" w:hAnsi="Latin Modern Math"/>
          <w:strike/>
          <w:sz w:val="21"/>
        </w:rPr>
        <w:t>−</w:t>
      </w:r>
      <w:r>
        <w:rPr>
          <w:rFonts w:ascii="Latin Modern Math" w:hAnsi="Latin Modern Math"/>
          <w:strike w:val="0"/>
          <w:sz w:val="21"/>
        </w:rPr>
        <w:t>→</w:t>
      </w:r>
      <w:r>
        <w:rPr>
          <w:rFonts w:ascii="Georgia" w:hAnsi="Georgia"/>
          <w:i/>
          <w:strike w:val="0"/>
          <w:sz w:val="21"/>
          <w:vertAlign w:val="subscript"/>
        </w:rPr>
        <w:t>M</w:t>
      </w:r>
      <w:r>
        <w:rPr>
          <w:rFonts w:ascii="Georgia" w:hAnsi="Georgia"/>
          <w:i/>
          <w:strike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trike w:val="0"/>
          <w:spacing w:val="-7"/>
          <w:sz w:val="21"/>
          <w:vertAlign w:val="baseline"/>
        </w:rPr>
        <w:t>b</w:t>
      </w:r>
      <w:r>
        <w:rPr>
          <w:rFonts w:ascii="LM Mono Prop 10" w:hAnsi="LM Mono Prop 10"/>
          <w:strike w:val="0"/>
          <w:spacing w:val="-7"/>
          <w:sz w:val="21"/>
          <w:vertAlign w:val="superscript"/>
        </w:rPr>
        <w:t>'</w:t>
      </w:r>
    </w:p>
    <w:p>
      <w:pPr>
        <w:spacing w:line="61" w:lineRule="exact" w:before="0"/>
        <w:ind w:left="695" w:right="146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20"/>
          <w:sz w:val="11"/>
        </w:rPr>
        <w:t>WV</w:t>
      </w:r>
      <w:r>
        <w:rPr>
          <w:rFonts w:ascii="Georgia"/>
          <w:i/>
          <w:spacing w:val="40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pStyle w:val="BodyText"/>
        <w:spacing w:line="211" w:lineRule="auto" w:before="185"/>
        <w:ind w:right="625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as: “if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subsystems</w:t>
      </w:r>
      <w:r>
        <w:rPr>
          <w:spacing w:val="-3"/>
          <w:w w:val="105"/>
        </w:rPr>
        <w:t> </w:t>
      </w:r>
      <w:r>
        <w:rPr>
          <w:w w:val="105"/>
        </w:rPr>
        <w:t>connected 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indicated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WV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transitions as enabled in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then the bus fires read transitions as indicated in </w:t>
      </w:r>
      <w:r>
        <w:rPr>
          <w:rFonts w:ascii="Georgia" w:hAnsi="Georgia"/>
          <w:i/>
          <w:w w:val="105"/>
        </w:rPr>
        <w:t>RV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write transitions as indicated in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goes to state </w:t>
      </w:r>
      <w:r>
        <w:rPr>
          <w:rFonts w:ascii="Georgia" w:hAnsi="Georgia"/>
          <w:i/>
          <w:w w:val="105"/>
        </w:rPr>
        <w:t>b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firing of se- lected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7"/>
        <w:jc w:val="both"/>
      </w:pPr>
      <w:r>
        <w:rPr>
          <w:w w:val="105"/>
        </w:rPr>
        <w:t>atomically:</w:t>
      </w:r>
      <w:r>
        <w:rPr>
          <w:spacing w:val="25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bus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“consume”</w:t>
      </w:r>
      <w:r>
        <w:rPr>
          <w:spacing w:val="-4"/>
          <w:w w:val="105"/>
        </w:rPr>
        <w:t> </w:t>
      </w:r>
      <w:r>
        <w:rPr>
          <w:w w:val="105"/>
        </w:rPr>
        <w:t>several transitions</w:t>
      </w:r>
      <w:r>
        <w:rPr>
          <w:spacing w:val="-5"/>
          <w:w w:val="105"/>
        </w:rPr>
        <w:t> </w:t>
      </w:r>
      <w:r>
        <w:rPr>
          <w:w w:val="105"/>
        </w:rPr>
        <w:t>from 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connected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w w:val="105"/>
        </w:rPr>
        <w:t> Also,</w:t>
      </w:r>
      <w:r>
        <w:rPr>
          <w:spacing w:val="-7"/>
          <w:w w:val="105"/>
        </w:rPr>
        <w:t> </w:t>
      </w:r>
      <w:r>
        <w:rPr>
          <w:w w:val="105"/>
        </w:rPr>
        <w:t>“writing”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5"/>
          <w:w w:val="105"/>
        </w:rPr>
        <w:t> </w:t>
      </w:r>
      <w:r>
        <w:rPr>
          <w:w w:val="105"/>
        </w:rPr>
        <w:t>with 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bus: so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ports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subsystem</w:t>
      </w:r>
      <w:r>
        <w:rPr>
          <w:spacing w:val="-8"/>
          <w:w w:val="105"/>
        </w:rPr>
        <w:t> </w:t>
      </w:r>
      <w:r>
        <w:rPr>
          <w:w w:val="105"/>
        </w:rPr>
        <w:t>are connected to write ports on a bus, and similarly for read ports.</w:t>
      </w:r>
    </w:p>
    <w:p>
      <w:pPr>
        <w:pStyle w:val="BodyText"/>
        <w:spacing w:line="213" w:lineRule="auto" w:before="18"/>
        <w:ind w:right="627" w:firstLine="318"/>
        <w:jc w:val="both"/>
      </w:pPr>
      <w:r>
        <w:rPr>
          <w:w w:val="105"/>
        </w:rPr>
        <w:t>A bus transition may be thought of as consisting of an “enabling condi- tion”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“firing</w:t>
      </w:r>
      <w:r>
        <w:rPr>
          <w:spacing w:val="-18"/>
          <w:w w:val="105"/>
        </w:rPr>
        <w:t> </w:t>
      </w:r>
      <w:r>
        <w:rPr>
          <w:w w:val="105"/>
        </w:rPr>
        <w:t>condition”.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be enabled on</w:t>
      </w:r>
      <w:r>
        <w:rPr>
          <w:spacing w:val="-1"/>
          <w:w w:val="105"/>
        </w:rPr>
        <w:t> </w:t>
      </w:r>
      <w:r>
        <w:rPr>
          <w:w w:val="105"/>
        </w:rPr>
        <w:t>component ports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connected to different bus ports.</w:t>
      </w:r>
      <w:r>
        <w:rPr>
          <w:spacing w:val="40"/>
          <w:w w:val="105"/>
        </w:rPr>
        <w:t> </w:t>
      </w:r>
      <w:r>
        <w:rPr>
          <w:w w:val="105"/>
        </w:rPr>
        <w:t>The latter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indicates which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enabled</w:t>
      </w:r>
      <w:r>
        <w:rPr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1"/>
          <w:w w:val="105"/>
        </w:rPr>
        <w:t> </w:t>
      </w:r>
      <w:r>
        <w:rPr>
          <w:w w:val="105"/>
        </w:rPr>
        <w:t>actually</w:t>
      </w:r>
      <w:r>
        <w:rPr>
          <w:spacing w:val="-1"/>
          <w:w w:val="105"/>
        </w:rPr>
        <w:t> </w:t>
      </w:r>
      <w:r>
        <w:rPr>
          <w:w w:val="105"/>
        </w:rPr>
        <w:t>fire</w:t>
      </w:r>
      <w:r>
        <w:rPr>
          <w:spacing w:val="-1"/>
          <w:w w:val="105"/>
        </w:rPr>
        <w:t> </w:t>
      </w:r>
      <w:r>
        <w:rPr>
          <w:w w:val="105"/>
        </w:rPr>
        <w:t>when the bus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fires,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causing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 the bus.</w:t>
      </w:r>
    </w:p>
    <w:p>
      <w:pPr>
        <w:pStyle w:val="BodyText"/>
        <w:spacing w:line="216" w:lineRule="auto" w:before="14"/>
        <w:ind w:right="625" w:firstLine="31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6"/>
          <w:w w:val="105"/>
        </w:rPr>
        <w:t> </w:t>
      </w:r>
      <w:r>
        <w:rPr>
          <w:w w:val="105"/>
        </w:rPr>
        <w:t>transitions,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obligations.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is 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spacing w:val="15"/>
          <w:w w:val="105"/>
          <w:vertAlign w:val="baseline"/>
        </w:rPr>
        <w:t>WV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spacing w:line="51" w:lineRule="exact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W</w:t>
      </w:r>
      <w:r>
        <w:rPr>
          <w:rFonts w:ascii="Georgia"/>
          <w:i/>
          <w:spacing w:val="25"/>
          <w:w w:val="115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RV</w:t>
      </w:r>
    </w:p>
    <w:p>
      <w:pPr>
        <w:pStyle w:val="BodyText"/>
        <w:spacing w:line="12" w:lineRule="exact"/>
        <w:rPr>
          <w:rFonts w:ascii="Georgia"/>
          <w:i/>
        </w:rPr>
      </w:pPr>
      <w:r>
        <w:rPr>
          <w:rFonts w:ascii="Georgia"/>
          <w:i/>
        </w:rPr>
        <w:t>W</w:t>
      </w:r>
      <w:r>
        <w:rPr>
          <w:rFonts w:ascii="Georgia"/>
          <w:i/>
          <w:spacing w:val="68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property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Georgia"/>
          <w:i/>
          <w:spacing w:val="-10"/>
        </w:rPr>
        <w:t>b</w:t>
      </w:r>
    </w:p>
    <w:p>
      <w:pPr>
        <w:pStyle w:val="BodyText"/>
        <w:spacing w:line="38" w:lineRule="exact"/>
        <w:rPr>
          <w:rFonts w:ascii="Georgia"/>
          <w:i/>
        </w:rPr>
      </w:pPr>
      <w:r>
        <w:rPr/>
        <w:br w:type="column"/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exactly when </w:t>
      </w:r>
      <w:r>
        <w:rPr>
          <w:rFonts w:ascii="Georgia"/>
          <w:i/>
          <w:spacing w:val="-10"/>
          <w:w w:val="105"/>
          <w:vertAlign w:val="baseline"/>
        </w:rPr>
        <w:t>T</w:t>
      </w:r>
    </w:p>
    <w:p>
      <w:pPr>
        <w:spacing w:line="38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RV</w:t>
      </w:r>
      <w:r>
        <w:rPr>
          <w:rFonts w:ascii="Georgia"/>
          <w:i/>
          <w:spacing w:val="-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3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460"/>
          <w:cols w:num="3" w:equalWidth="0">
            <w:col w:w="3272" w:space="131"/>
            <w:col w:w="2243" w:space="39"/>
            <w:col w:w="2235"/>
          </w:cols>
        </w:sectPr>
      </w:pPr>
    </w:p>
    <w:p>
      <w:pPr>
        <w:tabs>
          <w:tab w:pos="5646" w:val="left" w:leader="none"/>
        </w:tabs>
        <w:spacing w:line="255" w:lineRule="exact" w:before="0"/>
        <w:ind w:left="2830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trike/>
          <w:spacing w:val="61"/>
          <w:w w:val="105"/>
          <w:sz w:val="21"/>
        </w:rPr>
        <w:t>  </w:t>
      </w:r>
      <w:r>
        <w:rPr>
          <w:rFonts w:ascii="Latin Modern Math" w:hAnsi="Latin Modern Math"/>
          <w:strike/>
          <w:spacing w:val="-5"/>
          <w:w w:val="105"/>
          <w:sz w:val="21"/>
        </w:rPr>
        <w:t>−</w:t>
      </w:r>
      <w:r>
        <w:rPr>
          <w:rFonts w:ascii="Latin Modern Math" w:hAnsi="Latin Modern Math"/>
          <w:strike w:val="0"/>
          <w:spacing w:val="-5"/>
          <w:w w:val="105"/>
          <w:sz w:val="21"/>
        </w:rPr>
        <w:t>→</w:t>
      </w:r>
      <w:r>
        <w:rPr>
          <w:rFonts w:ascii="Georgia" w:hAnsi="Georgia"/>
          <w:i/>
          <w:strike w:val="0"/>
          <w:spacing w:val="-5"/>
          <w:w w:val="105"/>
          <w:sz w:val="21"/>
        </w:rPr>
        <w:t>b</w:t>
      </w:r>
      <w:r>
        <w:rPr>
          <w:rFonts w:ascii="Georgia" w:hAnsi="Georgia"/>
          <w:i/>
          <w:strike w:val="0"/>
          <w:sz w:val="21"/>
        </w:rPr>
        <w:tab/>
      </w:r>
      <w:r>
        <w:rPr>
          <w:rFonts w:ascii="Georgia" w:hAnsi="Georgia"/>
          <w:i/>
          <w:strike w:val="0"/>
          <w:spacing w:val="-10"/>
          <w:w w:val="105"/>
          <w:sz w:val="21"/>
          <w:vertAlign w:val="subscript"/>
        </w:rPr>
        <w:t>P</w:t>
      </w:r>
    </w:p>
    <w:p>
      <w:pPr>
        <w:spacing w:line="21" w:lineRule="exact" w:before="0"/>
        <w:ind w:left="28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0"/>
          <w:sz w:val="11"/>
        </w:rPr>
        <w:t>WV</w:t>
      </w:r>
      <w:r>
        <w:rPr>
          <w:rFonts w:ascii="Georgia"/>
          <w:i/>
          <w:spacing w:val="38"/>
          <w:w w:val="120"/>
          <w:sz w:val="11"/>
        </w:rPr>
        <w:t> </w:t>
      </w:r>
      <w:r>
        <w:rPr>
          <w:rFonts w:ascii="Georgia"/>
          <w:i/>
          <w:spacing w:val="-12"/>
          <w:w w:val="120"/>
          <w:sz w:val="11"/>
        </w:rPr>
        <w:t>R</w:t>
      </w:r>
    </w:p>
    <w:p>
      <w:pPr>
        <w:pStyle w:val="BodyText"/>
        <w:spacing w:line="206" w:lineRule="auto"/>
        <w:ind w:right="623" w:hanging="1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true. 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related to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72"/>
        <w:ind w:right="555"/>
        <w:jc w:val="both"/>
      </w:pPr>
      <w:r>
        <w:rPr>
          <w:rFonts w:ascii="Georgia"/>
          <w:w w:val="105"/>
        </w:rPr>
        <w:t>An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Example.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Communicating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(GCCS)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] supports</w:t>
      </w:r>
      <w:r>
        <w:rPr>
          <w:spacing w:val="-2"/>
          <w:w w:val="105"/>
        </w:rPr>
        <w:t> </w:t>
      </w:r>
      <w:r>
        <w:rPr>
          <w:w w:val="105"/>
        </w:rPr>
        <w:t>synchronous message passing.</w:t>
      </w:r>
      <w:r>
        <w:rPr>
          <w:spacing w:val="32"/>
          <w:w w:val="105"/>
        </w:rPr>
        <w:t> </w:t>
      </w:r>
      <w:r>
        <w:rPr>
          <w:w w:val="105"/>
        </w:rPr>
        <w:t>This form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com- mon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algebras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CSP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it 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encoded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bus.</w:t>
      </w:r>
      <w:r>
        <w:rPr>
          <w:spacing w:val="17"/>
          <w:w w:val="105"/>
        </w:rPr>
        <w:t> </w:t>
      </w:r>
      <w:r>
        <w:rPr>
          <w:w w:val="105"/>
        </w:rPr>
        <w:t>Buses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GCCS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senders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receivers</w:t>
      </w:r>
      <w:r>
        <w:rPr>
          <w:spacing w:val="-4"/>
          <w:w w:val="105"/>
        </w:rPr>
        <w:t> </w:t>
      </w:r>
      <w:r>
        <w:rPr>
          <w:w w:val="105"/>
        </w:rPr>
        <w:t>to block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sender and</w:t>
      </w:r>
      <w:r>
        <w:rPr>
          <w:spacing w:val="-5"/>
          <w:w w:val="105"/>
        </w:rPr>
        <w:t> </w:t>
      </w:r>
      <w:r>
        <w:rPr>
          <w:w w:val="105"/>
        </w:rPr>
        <w:t>receiver are</w:t>
      </w:r>
      <w:r>
        <w:rPr>
          <w:spacing w:val="-5"/>
          <w:w w:val="105"/>
        </w:rPr>
        <w:t> </w:t>
      </w:r>
      <w:r>
        <w:rPr>
          <w:w w:val="105"/>
        </w:rPr>
        <w:t>enabled; then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of data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3"/>
          <w:w w:val="105"/>
        </w:rPr>
        <w:t> </w:t>
      </w:r>
      <w:r>
        <w:rPr>
          <w:w w:val="105"/>
        </w:rPr>
        <w:t>sender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receiver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5"/>
          <w:w w:val="105"/>
        </w:rPr>
        <w:t> </w:t>
      </w:r>
      <w:r>
        <w:rPr>
          <w:w w:val="105"/>
        </w:rPr>
        <w:t>executing.</w:t>
      </w:r>
    </w:p>
    <w:p>
      <w:pPr>
        <w:pStyle w:val="BodyText"/>
        <w:spacing w:line="72" w:lineRule="auto" w:before="6"/>
        <w:ind w:right="629" w:firstLine="319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bus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Trebuchet MS" w:hAnsi="Trebuchet MS" w:cs="Trebuchet MS" w:eastAsia="Trebuchet MS"/>
          <w:w w:val="105"/>
          <w:vertAlign w:val="subscript"/>
        </w:rPr>
        <w:t>0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 </w:t>
      </w:r>
      <w:r>
        <w:rPr>
          <w:w w:val="105"/>
          <w:vertAlign w:val="baseline"/>
        </w:rPr>
        <w:t>encapsulating synchronous binary handshaking may be defined as follows.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6" w:lineRule="exact" w:before="102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ports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(read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write).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489" w:lineRule="exact" w:before="0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atin Modern Math" w:hAnsi="Latin Modern Math"/>
          <w:w w:val="105"/>
          <w:sz w:val="21"/>
        </w:rPr>
        <w:t>}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5" w:lineRule="auto" w:before="174" w:after="0"/>
        <w:ind w:left="321" w:right="627" w:hanging="193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contains all transitions for which the following is true:</w:t>
      </w:r>
      <w:r>
        <w:rPr>
          <w:spacing w:val="3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∃⟨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13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WV.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R.W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13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w</w:t>
      </w:r>
      <w:r>
        <w:rPr>
          <w:rFonts w:ascii="Latin Modern Math" w:hAnsi="Latin Modern Math" w:cs="Latin Modern Math" w:eastAsia="Latin Modern Math"/>
          <w:spacing w:val="13"/>
          <w:w w:val="105"/>
          <w:sz w:val="21"/>
          <w:szCs w:val="21"/>
        </w:rPr>
        <w:t>}∧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⟩}</w:t>
      </w:r>
      <w:r>
        <w:rPr>
          <w:w w:val="105"/>
          <w:sz w:val="21"/>
          <w:szCs w:val="21"/>
        </w:rPr>
        <w:t>. Since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does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need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store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data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merely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needs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pass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single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bus.</w:t>
      </w:r>
    </w:p>
    <w:p>
      <w:pPr>
        <w:pStyle w:val="BodyText"/>
        <w:spacing w:before="18"/>
        <w:ind w:left="321"/>
        <w:jc w:val="both"/>
      </w:pP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87"/>
        <w:ind w:right="625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enabled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reader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writer,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 of firing</w:t>
      </w:r>
      <w:r>
        <w:rPr>
          <w:spacing w:val="-1"/>
          <w:w w:val="105"/>
        </w:rPr>
        <w:t> </w:t>
      </w:r>
      <w:r>
        <w:rPr>
          <w:w w:val="105"/>
        </w:rPr>
        <w:t>the transition</w:t>
      </w:r>
      <w:r>
        <w:rPr>
          <w:spacing w:val="-1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cause exactly one</w:t>
      </w:r>
      <w:r>
        <w:rPr>
          <w:spacing w:val="-2"/>
          <w:w w:val="105"/>
        </w:rPr>
        <w:t> </w:t>
      </w:r>
      <w:r>
        <w:rPr>
          <w:w w:val="105"/>
        </w:rPr>
        <w:t>writer and</w:t>
      </w:r>
      <w:r>
        <w:rPr>
          <w:spacing w:val="-1"/>
          <w:w w:val="105"/>
        </w:rPr>
        <w:t> </w:t>
      </w:r>
      <w:r>
        <w:rPr>
          <w:w w:val="105"/>
        </w:rPr>
        <w:t>one reader to execute, with the value output by the writer being shifted to the </w:t>
      </w:r>
      <w:r>
        <w:rPr/>
        <w:t>reader.</w:t>
      </w:r>
      <w:r>
        <w:rPr>
          <w:spacing w:val="40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bus</w:t>
      </w:r>
      <w:r>
        <w:rPr>
          <w:spacing w:val="-3"/>
        </w:rPr>
        <w:t> </w:t>
      </w:r>
      <w:r>
        <w:rPr/>
        <w:t>never changes state; the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’s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 </w:t>
      </w:r>
      <w:r>
        <w:rPr>
          <w:w w:val="105"/>
          <w:vertAlign w:val="baseline"/>
        </w:rPr>
        <w:t>is to synchronize the transitions of users of the bus.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The Event Heap" w:id="7"/>
      <w:bookmarkEnd w:id="7"/>
      <w:r>
        <w:rPr/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Event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Heap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62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devoted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showing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AIDs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cap- ture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mechanism: an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Heap. The remainder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discusses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sub- sequent ones show</w:t>
      </w:r>
      <w:r>
        <w:rPr>
          <w:spacing w:val="-2"/>
          <w:w w:val="105"/>
        </w:rPr>
        <w:t> </w:t>
      </w:r>
      <w:r>
        <w:rPr>
          <w:w w:val="105"/>
        </w:rPr>
        <w:t>how Event Heaps 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captured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buses in</w:t>
      </w:r>
      <w:r>
        <w:rPr>
          <w:spacing w:val="-1"/>
          <w:w w:val="105"/>
        </w:rPr>
        <w:t> </w:t>
      </w:r>
      <w:r>
        <w:rPr>
          <w:w w:val="105"/>
        </w:rPr>
        <w:t>AIDs.</w:t>
      </w:r>
    </w:p>
    <w:p>
      <w:pPr>
        <w:pStyle w:val="BodyText"/>
        <w:spacing w:line="213" w:lineRule="auto" w:before="18"/>
        <w:ind w:right="624" w:firstLine="319"/>
        <w:jc w:val="both"/>
      </w:pP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workspace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localized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ubiquitous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people</w:t>
      </w:r>
      <w:r>
        <w:rPr>
          <w:spacing w:val="-16"/>
          <w:w w:val="105"/>
        </w:rPr>
        <w:t> </w:t>
      </w:r>
      <w:r>
        <w:rPr>
          <w:w w:val="105"/>
        </w:rPr>
        <w:t>come</w:t>
      </w:r>
      <w:r>
        <w:rPr>
          <w:spacing w:val="-17"/>
          <w:w w:val="105"/>
        </w:rPr>
        <w:t> </w:t>
      </w:r>
      <w:r>
        <w:rPr>
          <w:w w:val="105"/>
        </w:rPr>
        <w:t>together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collaborative</w:t>
      </w:r>
      <w:r>
        <w:rPr>
          <w:spacing w:val="-17"/>
          <w:w w:val="105"/>
        </w:rPr>
        <w:t> </w:t>
      </w:r>
      <w:r>
        <w:rPr>
          <w:w w:val="105"/>
        </w:rPr>
        <w:t>activities.</w:t>
      </w:r>
      <w:r>
        <w:rPr>
          <w:spacing w:val="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ubiquitous</w:t>
      </w:r>
      <w:r>
        <w:rPr>
          <w:spacing w:val="-16"/>
          <w:w w:val="105"/>
        </w:rPr>
        <w:t> </w:t>
      </w:r>
      <w:r>
        <w:rPr>
          <w:w w:val="105"/>
        </w:rPr>
        <w:t>com- puting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coordinate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interactions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run- ning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diversity of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embedded</w:t>
      </w:r>
      <w:r>
        <w:rPr>
          <w:spacing w:val="-1"/>
          <w:w w:val="105"/>
        </w:rPr>
        <w:t> </w:t>
      </w:r>
      <w:r>
        <w:rPr>
          <w:w w:val="105"/>
        </w:rPr>
        <w:t>devices.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tuple-space [</w:t>
      </w:r>
      <w:hyperlink w:history="true" w:anchor="_bookmark15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dis- cipline 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 common</w:t>
      </w:r>
      <w:r>
        <w:rPr>
          <w:spacing w:val="-1"/>
          <w:w w:val="105"/>
        </w:rPr>
        <w:t> </w:t>
      </w:r>
      <w:r>
        <w:rPr>
          <w:w w:val="105"/>
        </w:rPr>
        <w:t>coordination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communication mechanism in such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implemen- 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tuple-spaced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communication,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Heap coordination infrastructure 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], a component of IROS, the operating system that</w:t>
      </w:r>
      <w:r>
        <w:rPr>
          <w:spacing w:val="-13"/>
          <w:w w:val="105"/>
        </w:rPr>
        <w:t> </w:t>
      </w:r>
      <w:r>
        <w:rPr>
          <w:w w:val="105"/>
        </w:rPr>
        <w:t>runs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i-Room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“Intelligent</w:t>
      </w:r>
      <w:r>
        <w:rPr>
          <w:spacing w:val="-8"/>
          <w:w w:val="105"/>
        </w:rPr>
        <w:t> </w:t>
      </w:r>
      <w:r>
        <w:rPr>
          <w:w w:val="105"/>
        </w:rPr>
        <w:t>Room”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Stanford</w:t>
      </w:r>
      <w:r>
        <w:rPr>
          <w:spacing w:val="-13"/>
          <w:w w:val="105"/>
        </w:rPr>
        <w:t> </w:t>
      </w:r>
      <w:r>
        <w:rPr>
          <w:w w:val="105"/>
        </w:rPr>
        <w:t>University.</w:t>
      </w:r>
      <w:r>
        <w:rPr>
          <w:spacing w:val="14"/>
          <w:w w:val="105"/>
        </w:rPr>
        <w:t> </w:t>
      </w:r>
      <w:r>
        <w:rPr>
          <w:w w:val="105"/>
        </w:rPr>
        <w:t>The 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extends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tuple-space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to registrations, snooping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support to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blocking as</w:t>
      </w:r>
      <w:r>
        <w:rPr>
          <w:spacing w:val="-2"/>
          <w:w w:val="105"/>
        </w:rPr>
        <w:t> </w:t>
      </w:r>
      <w:r>
        <w:rPr>
          <w:w w:val="105"/>
        </w:rPr>
        <w:t>well as nonblocking </w:t>
      </w:r>
      <w:r>
        <w:rPr>
          <w:spacing w:val="-2"/>
          <w:w w:val="105"/>
        </w:rPr>
        <w:t>communication.</w:t>
      </w:r>
    </w:p>
    <w:p>
      <w:pPr>
        <w:pStyle w:val="BodyText"/>
        <w:spacing w:line="213" w:lineRule="auto" w:before="17"/>
        <w:ind w:left="110" w:right="624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IROS, or</w:t>
      </w:r>
      <w:r>
        <w:rPr>
          <w:spacing w:val="-2"/>
          <w:w w:val="105"/>
        </w:rPr>
        <w:t> </w:t>
      </w:r>
      <w:r>
        <w:rPr>
          <w:w w:val="105"/>
        </w:rPr>
        <w:t>i-Room</w:t>
      </w:r>
      <w:r>
        <w:rPr>
          <w:spacing w:val="-2"/>
          <w:w w:val="105"/>
        </w:rPr>
        <w:t> </w:t>
      </w:r>
      <w:r>
        <w:rPr>
          <w:w w:val="105"/>
        </w:rPr>
        <w:t>OS,</w:t>
      </w:r>
      <w:r>
        <w:rPr>
          <w:spacing w:val="-2"/>
          <w:w w:val="105"/>
        </w:rPr>
        <w:t> </w:t>
      </w:r>
      <w:r>
        <w:rPr>
          <w:w w:val="105"/>
        </w:rPr>
        <w:t>provides a</w:t>
      </w:r>
      <w:r>
        <w:rPr>
          <w:spacing w:val="-2"/>
          <w:w w:val="105"/>
        </w:rPr>
        <w:t> </w:t>
      </w:r>
      <w:r>
        <w:rPr>
          <w:w w:val="105"/>
        </w:rPr>
        <w:t>rich set of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applications built on top of it to share data and control.</w:t>
      </w:r>
      <w:r>
        <w:rPr>
          <w:spacing w:val="40"/>
          <w:w w:val="105"/>
        </w:rPr>
        <w:t> </w:t>
      </w:r>
      <w:r>
        <w:rPr>
          <w:w w:val="105"/>
        </w:rPr>
        <w:t>The sharing and coordination of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between applications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Event Heap</w:t>
      </w:r>
      <w:r>
        <w:rPr>
          <w:spacing w:val="-3"/>
          <w:w w:val="105"/>
        </w:rPr>
        <w:t> </w:t>
      </w:r>
      <w:r>
        <w:rPr>
          <w:w w:val="105"/>
        </w:rPr>
        <w:t>component of the IROS. The</w:t>
      </w:r>
      <w:r>
        <w:rPr>
          <w:w w:val="105"/>
        </w:rPr>
        <w:t> principal aims of</w:t>
      </w:r>
      <w:r>
        <w:rPr>
          <w:w w:val="105"/>
        </w:rPr>
        <w:t> the Event</w:t>
      </w:r>
      <w:r>
        <w:rPr>
          <w:w w:val="105"/>
        </w:rPr>
        <w:t> Heap is to make</w:t>
      </w:r>
      <w:r>
        <w:rPr>
          <w:w w:val="105"/>
        </w:rPr>
        <w:t> applications, that</w:t>
      </w:r>
      <w:r>
        <w:rPr>
          <w:spacing w:val="-2"/>
          <w:w w:val="105"/>
        </w:rPr>
        <w:t> </w:t>
      </w:r>
      <w:r>
        <w:rPr>
          <w:w w:val="105"/>
        </w:rPr>
        <w:t>were not</w:t>
      </w:r>
      <w:r>
        <w:rPr>
          <w:spacing w:val="-2"/>
          <w:w w:val="105"/>
        </w:rPr>
        <w:t> </w:t>
      </w:r>
      <w:r>
        <w:rPr>
          <w:w w:val="105"/>
        </w:rPr>
        <w:t>apriori designed to</w:t>
      </w:r>
      <w:r>
        <w:rPr>
          <w:spacing w:val="-1"/>
          <w:w w:val="105"/>
        </w:rPr>
        <w:t> </w:t>
      </w:r>
      <w:r>
        <w:rPr>
          <w:w w:val="105"/>
        </w:rPr>
        <w:t>work together, interoperate in</w:t>
      </w:r>
      <w:r>
        <w:rPr>
          <w:spacing w:val="-2"/>
          <w:w w:val="105"/>
        </w:rPr>
        <w:t> </w:t>
      </w:r>
      <w:r>
        <w:rPr>
          <w:w w:val="105"/>
        </w:rPr>
        <w:t>a dynamic, heterogeneous, ubiquitous environment.</w:t>
      </w:r>
    </w:p>
    <w:p>
      <w:pPr>
        <w:pStyle w:val="BodyText"/>
        <w:spacing w:line="213" w:lineRule="auto" w:before="16"/>
        <w:ind w:left="110" w:right="626" w:firstLine="31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tuplespace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coordinate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commonly accessible tuplespace.</w:t>
      </w:r>
      <w:r>
        <w:rPr>
          <w:spacing w:val="40"/>
          <w:w w:val="105"/>
        </w:rPr>
        <w:t> </w:t>
      </w:r>
      <w:r>
        <w:rPr>
          <w:w w:val="105"/>
        </w:rPr>
        <w:t>Tuples,</w:t>
      </w:r>
      <w:r>
        <w:rPr>
          <w:w w:val="105"/>
        </w:rPr>
        <w:t> which are a collection of ordered type-value pairs, may be posted on the space,</w:t>
      </w:r>
      <w:r>
        <w:rPr>
          <w:w w:val="105"/>
        </w:rPr>
        <w:t> or read from the space in either a de- structive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non-destructive manner.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tuple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retrieved is</w:t>
      </w:r>
      <w:r>
        <w:rPr>
          <w:spacing w:val="-4"/>
          <w:w w:val="105"/>
        </w:rPr>
        <w:t> </w:t>
      </w:r>
      <w:r>
        <w:rPr>
          <w:w w:val="105"/>
        </w:rPr>
        <w:t>chosen</w:t>
      </w:r>
      <w:r>
        <w:rPr>
          <w:spacing w:val="-1"/>
          <w:w w:val="105"/>
        </w:rPr>
        <w:t> </w:t>
      </w:r>
      <w:r>
        <w:rPr>
          <w:w w:val="105"/>
        </w:rPr>
        <w:t>by a</w:t>
      </w:r>
      <w:r>
        <w:rPr>
          <w:spacing w:val="-11"/>
          <w:w w:val="105"/>
        </w:rPr>
        <w:t> </w:t>
      </w:r>
      <w:r>
        <w:rPr>
          <w:w w:val="105"/>
        </w:rPr>
        <w:t>template</w:t>
      </w:r>
      <w:r>
        <w:rPr>
          <w:spacing w:val="-9"/>
          <w:w w:val="105"/>
        </w:rPr>
        <w:t> </w:t>
      </w:r>
      <w:r>
        <w:rPr>
          <w:w w:val="105"/>
        </w:rPr>
        <w:t>tuple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retrieving</w:t>
      </w:r>
      <w:r>
        <w:rPr>
          <w:spacing w:val="-8"/>
          <w:w w:val="105"/>
        </w:rPr>
        <w:t> </w:t>
      </w:r>
      <w:r>
        <w:rPr>
          <w:w w:val="105"/>
        </w:rPr>
        <w:t>application.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application 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interested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sends</w:t>
      </w:r>
      <w:r>
        <w:rPr>
          <w:spacing w:val="-12"/>
          <w:w w:val="105"/>
        </w:rPr>
        <w:t> </w:t>
      </w:r>
      <w:r>
        <w:rPr>
          <w:w w:val="105"/>
        </w:rPr>
        <w:t>templates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tuple- space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template</w:t>
      </w:r>
      <w:r>
        <w:rPr>
          <w:spacing w:val="-7"/>
          <w:w w:val="105"/>
        </w:rPr>
        <w:t> </w:t>
      </w:r>
      <w:r>
        <w:rPr>
          <w:w w:val="105"/>
        </w:rPr>
        <w:t>“matches”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tuplespace,</w:t>
      </w:r>
      <w:r>
        <w:rPr>
          <w:spacing w:val="-1"/>
          <w:w w:val="105"/>
        </w:rPr>
        <w:t> </w:t>
      </w:r>
      <w:r>
        <w:rPr>
          <w:w w:val="105"/>
        </w:rPr>
        <w:t>then that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retrieved.</w:t>
      </w:r>
      <w:r>
        <w:rPr>
          <w:spacing w:val="31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waits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5"/>
          <w:w w:val="105"/>
        </w:rPr>
        <w:t> </w:t>
      </w:r>
      <w:r>
        <w:rPr>
          <w:w w:val="105"/>
        </w:rPr>
        <w:t>event(s)</w:t>
      </w:r>
      <w:r>
        <w:rPr>
          <w:spacing w:val="-3"/>
          <w:w w:val="105"/>
        </w:rPr>
        <w:t> </w:t>
      </w:r>
      <w:r>
        <w:rPr>
          <w:w w:val="105"/>
        </w:rPr>
        <w:t>it </w:t>
      </w:r>
      <w:r>
        <w:rPr/>
        <w:t>may</w:t>
      </w:r>
      <w:r>
        <w:rPr>
          <w:spacing w:val="-1"/>
        </w:rPr>
        <w:t> </w:t>
      </w:r>
      <w:r>
        <w:rPr/>
        <w:t>choose either to</w:t>
      </w:r>
      <w:r>
        <w:rPr>
          <w:spacing w:val="-2"/>
        </w:rPr>
        <w:t> </w:t>
      </w:r>
      <w:r>
        <w:rPr/>
        <w:t>block (ie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initiated the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remains </w:t>
      </w:r>
      <w:r>
        <w:rPr>
          <w:w w:val="105"/>
        </w:rPr>
        <w:t>suspended till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matching event is</w:t>
      </w:r>
      <w:r>
        <w:rPr>
          <w:spacing w:val="-1"/>
          <w:w w:val="105"/>
        </w:rPr>
        <w:t> </w:t>
      </w:r>
      <w:r>
        <w:rPr>
          <w:w w:val="105"/>
        </w:rPr>
        <w:t>found)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block</w:t>
      </w:r>
      <w:r>
        <w:rPr>
          <w:spacing w:val="-1"/>
          <w:w w:val="105"/>
        </w:rPr>
        <w:t> </w:t>
      </w:r>
      <w:r>
        <w:rPr>
          <w:w w:val="105"/>
        </w:rPr>
        <w:t>(ie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matching event is found it will return with a suitable message).</w:t>
      </w:r>
    </w:p>
    <w:p>
      <w:pPr>
        <w:pStyle w:val="BodyText"/>
        <w:spacing w:line="213" w:lineRule="auto" w:before="18"/>
        <w:ind w:left="110" w:right="62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extends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tuplespaces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provid- ing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automatically</w:t>
      </w:r>
      <w:r>
        <w:rPr>
          <w:spacing w:val="-4"/>
          <w:w w:val="105"/>
        </w:rPr>
        <w:t> </w:t>
      </w:r>
      <w:r>
        <w:rPr>
          <w:w w:val="105"/>
        </w:rPr>
        <w:t>retrieve events that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posted</w:t>
      </w:r>
      <w:r>
        <w:rPr>
          <w:spacing w:val="-1"/>
          <w:w w:val="105"/>
        </w:rPr>
        <w:t> </w:t>
      </w:r>
      <w:r>
        <w:rPr>
          <w:w w:val="105"/>
        </w:rPr>
        <w:t>but are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client.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reg- istration.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tuples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inserting</w:t>
      </w:r>
      <w:r>
        <w:rPr>
          <w:spacing w:val="-5"/>
          <w:w w:val="105"/>
        </w:rPr>
        <w:t> </w:t>
      </w:r>
      <w:r>
        <w:rPr>
          <w:w w:val="105"/>
        </w:rPr>
        <w:t>its tuple in a registration tuple and whenever a matching tuple is posted by a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30"/>
        <w:jc w:val="both"/>
      </w:pPr>
      <w:bookmarkStart w:name="Modeling The Event Heap With AIDs" w:id="8"/>
      <w:bookmarkEnd w:id="8"/>
      <w:r>
        <w:rPr/>
      </w:r>
      <w:r>
        <w:rPr>
          <w:spacing w:val="-2"/>
          <w:w w:val="105"/>
        </w:rPr>
        <w:t>server,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tuple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clients </w:t>
      </w:r>
      <w:r>
        <w:rPr>
          <w:w w:val="105"/>
        </w:rPr>
        <w:t>that are registered for it.</w:t>
      </w:r>
    </w:p>
    <w:p>
      <w:pPr>
        <w:pStyle w:val="BodyText"/>
        <w:spacing w:line="213" w:lineRule="auto" w:before="18"/>
        <w:ind w:right="628" w:firstLine="319"/>
        <w:jc w:val="both"/>
      </w:pP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Event</w:t>
      </w:r>
      <w:r>
        <w:rPr>
          <w:w w:val="105"/>
        </w:rPr>
        <w:t> Heap provides</w:t>
      </w:r>
      <w:r>
        <w:rPr>
          <w:w w:val="105"/>
        </w:rPr>
        <w:t> for anonymous</w:t>
      </w:r>
      <w:r>
        <w:rPr>
          <w:w w:val="105"/>
        </w:rPr>
        <w:t> communication</w:t>
      </w:r>
      <w:r>
        <w:rPr>
          <w:w w:val="105"/>
        </w:rPr>
        <w:t> as there 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explicitly</w:t>
      </w:r>
      <w:r>
        <w:rPr>
          <w:spacing w:val="-6"/>
          <w:w w:val="105"/>
        </w:rPr>
        <w:t> </w:t>
      </w:r>
      <w:r>
        <w:rPr>
          <w:w w:val="105"/>
        </w:rPr>
        <w:t>rendezvous</w:t>
      </w:r>
      <w:r>
        <w:rPr>
          <w:spacing w:val="-5"/>
          <w:w w:val="105"/>
        </w:rPr>
        <w:t> </w:t>
      </w:r>
      <w:r>
        <w:rPr>
          <w:w w:val="105"/>
        </w:rPr>
        <w:t>applications.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applications </w:t>
      </w:r>
      <w:r>
        <w:rPr>
          <w:spacing w:val="-2"/>
          <w:w w:val="105"/>
        </w:rPr>
        <w:t>understand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coordinate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other.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indirect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4"/>
          <w:w w:val="105"/>
        </w:rPr>
        <w:t> </w:t>
      </w:r>
      <w:r>
        <w:rPr>
          <w:w w:val="105"/>
        </w:rPr>
        <w:t>mechanism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Heap</w:t>
      </w:r>
      <w:r>
        <w:rPr>
          <w:spacing w:val="-15"/>
          <w:w w:val="105"/>
        </w:rPr>
        <w:t> </w:t>
      </w:r>
      <w:r>
        <w:rPr>
          <w:w w:val="105"/>
        </w:rPr>
        <w:t>discourages</w:t>
      </w:r>
      <w:r>
        <w:rPr>
          <w:spacing w:val="-12"/>
          <w:w w:val="105"/>
        </w:rPr>
        <w:t> </w:t>
      </w:r>
      <w:r>
        <w:rPr>
          <w:w w:val="105"/>
        </w:rPr>
        <w:t>strong </w:t>
      </w:r>
      <w:r>
        <w:rPr/>
        <w:t>dependency coupling among applications leading to better interoperability and </w:t>
      </w:r>
      <w:r>
        <w:rPr>
          <w:w w:val="105"/>
        </w:rPr>
        <w:t>fault tolerance.</w:t>
      </w:r>
    </w:p>
    <w:p>
      <w:pPr>
        <w:pStyle w:val="BodyText"/>
        <w:spacing w:before="17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Event</w:t>
      </w:r>
      <w:r>
        <w:rPr>
          <w:spacing w:val="36"/>
          <w:w w:val="110"/>
        </w:rPr>
        <w:t> </w:t>
      </w:r>
      <w:r>
        <w:rPr>
          <w:w w:val="110"/>
        </w:rPr>
        <w:t>Heap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AIDs</w:t>
      </w:r>
    </w:p>
    <w:p>
      <w:pPr>
        <w:pStyle w:val="BodyText"/>
        <w:spacing w:line="213" w:lineRule="auto" w:before="228"/>
        <w:ind w:right="626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AIDs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encode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client-view</w:t>
      </w:r>
      <w:r>
        <w:rPr>
          <w:spacing w:val="-2"/>
          <w:w w:val="105"/>
        </w:rPr>
        <w:t> </w:t>
      </w:r>
      <w:r>
        <w:rPr>
          <w:w w:val="105"/>
        </w:rPr>
        <w:t>of the Event Heap (ie the view any application using the Event Heap gets of it).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reasons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space,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encodings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functionalities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Heap;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AIDs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Heap can</w:t>
      </w:r>
      <w:r>
        <w:rPr>
          <w:spacing w:val="-1"/>
          <w:w w:val="105"/>
        </w:rPr>
        <w:t> </w:t>
      </w:r>
      <w:r>
        <w:rPr>
          <w:w w:val="105"/>
        </w:rPr>
        <w:t>be easily provided by considering minor modifications to</w:t>
      </w:r>
      <w:r>
        <w:rPr>
          <w:spacing w:val="-1"/>
          <w:w w:val="105"/>
        </w:rPr>
        <w:t> </w:t>
      </w:r>
      <w:r>
        <w:rPr>
          <w:w w:val="105"/>
        </w:rPr>
        <w:t>this model.</w:t>
      </w:r>
    </w:p>
    <w:p>
      <w:pPr>
        <w:pStyle w:val="BodyText"/>
        <w:spacing w:line="213" w:lineRule="auto" w:before="17"/>
        <w:ind w:right="627" w:firstLine="319"/>
        <w:jc w:val="both"/>
      </w:pP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aim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bus.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before, a</w:t>
      </w:r>
      <w:r>
        <w:rPr>
          <w:spacing w:val="-1"/>
          <w:w w:val="105"/>
        </w:rPr>
        <w:t> </w:t>
      </w:r>
      <w:r>
        <w:rPr>
          <w:w w:val="105"/>
        </w:rPr>
        <w:t>bus is the</w:t>
      </w:r>
      <w:r>
        <w:rPr>
          <w:spacing w:val="-2"/>
          <w:w w:val="105"/>
        </w:rPr>
        <w:t> </w:t>
      </w:r>
      <w:r>
        <w:rPr>
          <w:w w:val="105"/>
        </w:rPr>
        <w:t>abstraction of</w:t>
      </w:r>
      <w:r>
        <w:rPr>
          <w:spacing w:val="-1"/>
          <w:w w:val="105"/>
        </w:rPr>
        <w:t> </w:t>
      </w:r>
      <w:r>
        <w:rPr>
          <w:w w:val="105"/>
        </w:rPr>
        <w:t>communication in</w:t>
      </w:r>
      <w:r>
        <w:rPr>
          <w:spacing w:val="-1"/>
          <w:w w:val="105"/>
        </w:rPr>
        <w:t> </w:t>
      </w:r>
      <w:r>
        <w:rPr>
          <w:w w:val="105"/>
        </w:rPr>
        <w:t>AIDs.</w:t>
      </w:r>
      <w:r>
        <w:rPr>
          <w:spacing w:val="39"/>
          <w:w w:val="105"/>
        </w:rPr>
        <w:t> </w:t>
      </w:r>
      <w:r>
        <w:rPr>
          <w:w w:val="105"/>
        </w:rPr>
        <w:t>If we are</w:t>
      </w:r>
      <w:r>
        <w:rPr>
          <w:spacing w:val="-2"/>
          <w:w w:val="105"/>
        </w:rPr>
        <w:t> </w:t>
      </w:r>
      <w:r>
        <w:rPr>
          <w:w w:val="105"/>
        </w:rPr>
        <w:t>able to</w:t>
      </w:r>
      <w:r>
        <w:rPr>
          <w:spacing w:val="-1"/>
          <w:w w:val="105"/>
        </w:rPr>
        <w:t> </w:t>
      </w:r>
      <w:r>
        <w:rPr>
          <w:w w:val="105"/>
        </w:rPr>
        <w:t>define a bus for Event Heap we can then use this Event Heap bus as a primitive,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plug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modeling.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Heap</w:t>
      </w:r>
      <w:r>
        <w:rPr>
          <w:spacing w:val="-18"/>
          <w:w w:val="105"/>
        </w:rPr>
        <w:t> </w:t>
      </w:r>
      <w:r>
        <w:rPr>
          <w:w w:val="105"/>
        </w:rPr>
        <w:t>coordination</w:t>
      </w:r>
      <w:r>
        <w:rPr>
          <w:spacing w:val="-18"/>
          <w:w w:val="105"/>
        </w:rPr>
        <w:t> </w:t>
      </w:r>
      <w:r>
        <w:rPr>
          <w:w w:val="105"/>
        </w:rPr>
        <w:t>and communication framewor will then become an</w:t>
      </w:r>
      <w:r>
        <w:rPr>
          <w:spacing w:val="-1"/>
          <w:w w:val="105"/>
        </w:rPr>
        <w:t> </w:t>
      </w:r>
      <w:r>
        <w:rPr>
          <w:w w:val="105"/>
        </w:rPr>
        <w:t>atomic, native mode of</w:t>
      </w:r>
      <w:r>
        <w:rPr>
          <w:spacing w:val="-2"/>
          <w:w w:val="105"/>
        </w:rPr>
        <w:t> </w:t>
      </w:r>
      <w:r>
        <w:rPr>
          <w:w w:val="105"/>
        </w:rPr>
        <w:t>com- munication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synchronous</w:t>
      </w:r>
      <w:r>
        <w:rPr>
          <w:spacing w:val="-3"/>
          <w:w w:val="105"/>
        </w:rPr>
        <w:t> </w:t>
      </w:r>
      <w:r>
        <w:rPr>
          <w:w w:val="105"/>
        </w:rPr>
        <w:t>handshake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state-machine</w:t>
      </w:r>
      <w:r>
        <w:rPr>
          <w:spacing w:val="-5"/>
          <w:w w:val="105"/>
        </w:rPr>
        <w:t> </w:t>
      </w:r>
      <w:r>
        <w:rPr>
          <w:w w:val="105"/>
        </w:rPr>
        <w:t>based </w:t>
      </w:r>
      <w:r>
        <w:rPr>
          <w:spacing w:val="-2"/>
          <w:w w:val="105"/>
        </w:rPr>
        <w:t>approaches.</w:t>
      </w:r>
    </w:p>
    <w:p>
      <w:pPr>
        <w:pStyle w:val="BodyText"/>
        <w:spacing w:line="213" w:lineRule="auto" w:before="19"/>
        <w:ind w:right="627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conventional</w:t>
      </w:r>
      <w:r>
        <w:rPr>
          <w:spacing w:val="-11"/>
          <w:w w:val="105"/>
        </w:rPr>
        <w:t> </w:t>
      </w:r>
      <w:r>
        <w:rPr>
          <w:w w:val="105"/>
        </w:rPr>
        <w:t>approaches,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components modules</w:t>
      </w:r>
      <w:r>
        <w:rPr>
          <w:spacing w:val="-1"/>
          <w:w w:val="105"/>
        </w:rPr>
        <w:t> </w:t>
      </w:r>
      <w:r>
        <w:rPr>
          <w:w w:val="105"/>
        </w:rPr>
        <w:t>whose state-spaces and transitions</w:t>
      </w:r>
      <w:r>
        <w:rPr>
          <w:spacing w:val="-1"/>
          <w:w w:val="105"/>
        </w:rPr>
        <w:t> </w:t>
      </w:r>
      <w:r>
        <w:rPr>
          <w:w w:val="105"/>
        </w:rPr>
        <w:t>got</w:t>
      </w:r>
      <w:r>
        <w:rPr>
          <w:spacing w:val="-1"/>
          <w:w w:val="105"/>
        </w:rPr>
        <w:t> </w:t>
      </w:r>
      <w:r>
        <w:rPr>
          <w:w w:val="105"/>
        </w:rPr>
        <w:t>tagged onto the application or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Heap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models.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AIDs,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Heap’s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state-space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simply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snapshot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constituent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event table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table).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much more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“behaviors”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getting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5"/>
          <w:w w:val="105"/>
        </w:rPr>
        <w:t> </w:t>
      </w:r>
      <w:r>
        <w:rPr>
          <w:w w:val="105"/>
        </w:rPr>
        <w:t>encoded as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approaches</w:t>
      </w:r>
    </w:p>
    <w:p>
      <w:pPr>
        <w:pStyle w:val="BodyText"/>
        <w:spacing w:line="213" w:lineRule="auto"/>
        <w:ind w:right="626"/>
        <w:jc w:val="both"/>
      </w:pPr>
      <w:r>
        <w:rPr>
          <w:w w:val="105"/>
        </w:rPr>
        <w:t>. In</w:t>
      </w:r>
      <w:r>
        <w:rPr>
          <w:spacing w:val="-13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guaranteed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one transition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state-space,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and states.</w:t>
      </w:r>
      <w:r>
        <w:rPr>
          <w:spacing w:val="40"/>
          <w:w w:val="105"/>
        </w:rPr>
        <w:t> </w:t>
      </w:r>
      <w:r>
        <w:rPr>
          <w:w w:val="105"/>
        </w:rPr>
        <w:t>Also AIDs</w:t>
      </w:r>
      <w:r>
        <w:rPr>
          <w:spacing w:val="-3"/>
          <w:w w:val="105"/>
        </w:rPr>
        <w:t> </w:t>
      </w:r>
      <w:r>
        <w:rPr>
          <w:w w:val="105"/>
        </w:rPr>
        <w:t>specifications releases the</w:t>
      </w:r>
      <w:r>
        <w:rPr>
          <w:spacing w:val="-2"/>
          <w:w w:val="105"/>
        </w:rPr>
        <w:t> </w:t>
      </w:r>
      <w:r>
        <w:rPr>
          <w:w w:val="105"/>
        </w:rPr>
        <w:t>designer of</w:t>
      </w:r>
      <w:r>
        <w:rPr>
          <w:spacing w:val="-2"/>
          <w:w w:val="105"/>
        </w:rPr>
        <w:t> </w:t>
      </w:r>
      <w:r>
        <w:rPr>
          <w:w w:val="105"/>
        </w:rPr>
        <w:t>having to</w:t>
      </w:r>
      <w:r>
        <w:rPr>
          <w:spacing w:val="-2"/>
          <w:w w:val="105"/>
        </w:rPr>
        <w:t> </w:t>
      </w:r>
      <w:r>
        <w:rPr>
          <w:w w:val="105"/>
        </w:rPr>
        <w:t>explicitly interleave</w:t>
      </w:r>
      <w:r>
        <w:rPr>
          <w:spacing w:val="-4"/>
          <w:w w:val="105"/>
        </w:rPr>
        <w:t> </w:t>
      </w:r>
      <w:r>
        <w:rPr>
          <w:w w:val="105"/>
        </w:rPr>
        <w:t>transitions,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discharged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itself. Consequently,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modules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Heap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plugged into the model without having to recode the Event Heap model everytime. While</w:t>
      </w:r>
      <w:r>
        <w:rPr>
          <w:spacing w:val="-1"/>
          <w:w w:val="105"/>
        </w:rPr>
        <w:t> </w:t>
      </w:r>
      <w:r>
        <w:rPr>
          <w:w w:val="105"/>
        </w:rPr>
        <w:t>AIDs</w:t>
      </w:r>
      <w:r>
        <w:rPr>
          <w:spacing w:val="-2"/>
          <w:w w:val="105"/>
        </w:rPr>
        <w:t> </w:t>
      </w:r>
      <w:r>
        <w:rPr>
          <w:w w:val="105"/>
        </w:rPr>
        <w:t>overcomes the</w:t>
      </w:r>
      <w:r>
        <w:rPr>
          <w:spacing w:val="-1"/>
          <w:w w:val="105"/>
        </w:rPr>
        <w:t> </w:t>
      </w:r>
      <w:r>
        <w:rPr>
          <w:w w:val="105"/>
        </w:rPr>
        <w:t>limitations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approaches, it</w:t>
      </w:r>
      <w:r>
        <w:rPr>
          <w:spacing w:val="-2"/>
          <w:w w:val="105"/>
        </w:rPr>
        <w:t> </w:t>
      </w:r>
      <w:r>
        <w:rPr>
          <w:w w:val="105"/>
        </w:rPr>
        <w:t>maintains compositionality and all the other benefits that conventional state-machine based approaches provide us.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2" w:firstLine="319"/>
        <w:jc w:val="both"/>
      </w:pPr>
      <w:r>
        <w:rPr>
          <w:w w:val="105"/>
        </w:rPr>
        <w:t>In AIDs the ports on a component</w:t>
      </w:r>
      <w:r>
        <w:rPr>
          <w:w w:val="105"/>
        </w:rPr>
        <w:t> (eg an application using the Event Heap)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ports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(eg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Heap)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i/>
          <w:w w:val="105"/>
        </w:rPr>
        <w:t>links</w:t>
      </w:r>
      <w:r>
        <w:rPr>
          <w:w w:val="105"/>
        </w:rPr>
        <w:t>. Links are</w:t>
      </w:r>
      <w:r>
        <w:rPr>
          <w:spacing w:val="-9"/>
          <w:w w:val="105"/>
        </w:rPr>
        <w:t> </w:t>
      </w:r>
      <w:r>
        <w:rPr>
          <w:w w:val="105"/>
        </w:rPr>
        <w:t>one-to-one</w:t>
      </w:r>
      <w:r>
        <w:rPr>
          <w:spacing w:val="-8"/>
          <w:w w:val="105"/>
        </w:rPr>
        <w:t> </w:t>
      </w:r>
      <w:r>
        <w:rPr>
          <w:w w:val="105"/>
        </w:rPr>
        <w:t>correspondences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-6"/>
          <w:w w:val="105"/>
        </w:rPr>
        <w:t> </w:t>
      </w:r>
      <w:r>
        <w:rPr>
          <w:w w:val="105"/>
        </w:rPr>
        <w:t>ports.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given a port on the bus, we can find the port and the component it is connected to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link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backward</w:t>
      </w:r>
      <w:r>
        <w:rPr>
          <w:spacing w:val="-2"/>
          <w:w w:val="105"/>
        </w:rPr>
        <w:t> </w:t>
      </w:r>
      <w:r>
        <w:rPr>
          <w:w w:val="105"/>
        </w:rPr>
        <w:t>direction.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pre-image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other words, </w:t>
      </w:r>
      <w:r>
        <w:rPr>
          <w:i/>
          <w:w w:val="105"/>
        </w:rPr>
        <w:t>pre-image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function that takes in a bus port and</w:t>
      </w:r>
      <w:r>
        <w:rPr>
          <w:spacing w:val="-6"/>
          <w:w w:val="105"/>
        </w:rPr>
        <w:t> </w:t>
      </w:r>
      <w:r>
        <w:rPr>
          <w:w w:val="105"/>
        </w:rPr>
        <w:t>returns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following the link backwards.</w:t>
      </w:r>
      <w:r>
        <w:rPr>
          <w:spacing w:val="40"/>
          <w:w w:val="105"/>
        </w:rPr>
        <w:t> </w:t>
      </w:r>
      <w:r>
        <w:rPr>
          <w:w w:val="105"/>
        </w:rPr>
        <w:t>We define binary relation </w:t>
      </w:r>
      <w:r>
        <w:rPr>
          <w:rFonts w:ascii="Georgia"/>
          <w:i/>
          <w:w w:val="105"/>
        </w:rPr>
        <w:t>samecomp</w:t>
      </w:r>
      <w:r>
        <w:rPr>
          <w:rFonts w:ascii="Georgia"/>
          <w:i/>
          <w:w w:val="105"/>
        </w:rPr>
        <w:t> </w:t>
      </w:r>
      <w:r>
        <w:rPr>
          <w:w w:val="105"/>
        </w:rPr>
        <w:t>on ports so that two</w:t>
      </w:r>
      <w:r>
        <w:rPr>
          <w:spacing w:val="-9"/>
          <w:w w:val="105"/>
        </w:rPr>
        <w:t> </w:t>
      </w:r>
      <w:r>
        <w:rPr>
          <w:w w:val="105"/>
        </w:rPr>
        <w:t>ports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samecomp</w:t>
      </w:r>
      <w:r>
        <w:rPr>
          <w:rFonts w:ascii="Georgia"/>
          <w:i/>
          <w:w w:val="105"/>
        </w:rPr>
        <w:t> </w:t>
      </w:r>
      <w:r>
        <w:rPr>
          <w:w w:val="105"/>
        </w:rPr>
        <w:t>belong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component.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for any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ports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samecomp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the interface of the same component in an AIDs network.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examples, in Figure</w:t>
      </w:r>
      <w:r>
        <w:rPr>
          <w:spacing w:val="-3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 pre-image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both belonging to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are related by the </w:t>
      </w:r>
      <w:r>
        <w:rPr>
          <w:rFonts w:ascii="Georgia"/>
          <w:i/>
          <w:w w:val="105"/>
          <w:vertAlign w:val="baseline"/>
        </w:rPr>
        <w:t>samecomp </w:t>
      </w:r>
      <w:r>
        <w:rPr>
          <w:w w:val="105"/>
          <w:vertAlign w:val="baseline"/>
        </w:rPr>
        <w:t>relation.</w:t>
      </w:r>
    </w:p>
    <w:p>
      <w:pPr>
        <w:pStyle w:val="BodyText"/>
        <w:spacing w:line="213" w:lineRule="auto" w:before="14"/>
        <w:ind w:right="628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Event</w:t>
      </w:r>
      <w:r>
        <w:rPr>
          <w:spacing w:val="-2"/>
        </w:rPr>
        <w:t> </w:t>
      </w:r>
      <w:r>
        <w:rPr/>
        <w:t>Heap</w:t>
      </w:r>
      <w:r>
        <w:rPr>
          <w:spacing w:val="-8"/>
        </w:rPr>
        <w:t> </w:t>
      </w:r>
      <w:r>
        <w:rPr/>
        <w:t>bus, 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discharge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obligations.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ports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Heap</w:t>
      </w:r>
      <w:r>
        <w:rPr>
          <w:spacing w:val="-6"/>
          <w:w w:val="105"/>
        </w:rPr>
        <w:t> </w:t>
      </w:r>
      <w:r>
        <w:rPr>
          <w:w w:val="105"/>
        </w:rPr>
        <w:t>and this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ports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constitute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Heap.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ports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signifying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does </w:t>
      </w:r>
      <w:r>
        <w:rPr>
          <w:w w:val="105"/>
        </w:rPr>
        <w:t>not impose any restrictions on the components that may use it.</w:t>
      </w:r>
      <w:r>
        <w:rPr>
          <w:spacing w:val="40"/>
          <w:w w:val="105"/>
        </w:rPr>
        <w:t> </w:t>
      </w:r>
      <w:r>
        <w:rPr>
          <w:w w:val="105"/>
        </w:rPr>
        <w:t>The other two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bus </w:t>
      </w:r>
      <w:r>
        <w:rPr>
          <w:spacing w:val="-2"/>
          <w:w w:val="105"/>
        </w:rPr>
        <w:t>rules.</w:t>
      </w:r>
    </w:p>
    <w:p>
      <w:pPr>
        <w:pStyle w:val="BodyText"/>
        <w:spacing w:line="213" w:lineRule="auto" w:before="281"/>
        <w:ind w:right="625"/>
        <w:jc w:val="both"/>
      </w:pPr>
      <w:r>
        <w:rPr>
          <w:rFonts w:ascii="Georgia"/>
          <w:w w:val="105"/>
        </w:rPr>
        <w:t>Data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Structures.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Our obligation here is to define the data representation inside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accessor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 </w:t>
      </w:r>
      <w:r>
        <w:rPr/>
        <w:t>by</w:t>
      </w:r>
      <w:r>
        <w:rPr>
          <w:spacing w:val="-3"/>
        </w:rPr>
        <w:t> </w:t>
      </w:r>
      <w:r>
        <w:rPr/>
        <w:t>bus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el- </w:t>
      </w:r>
      <w:r>
        <w:rPr>
          <w:spacing w:val="-2"/>
          <w:w w:val="105"/>
        </w:rPr>
        <w:t>ementary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types: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PortType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EventType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TemplateType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types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thought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structures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fields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comparison 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other.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go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because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origi- 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(textual)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PortType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events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EventType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templates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TemplateType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</w:rPr>
        <w:t>Porttype</w:t>
      </w:r>
      <w:r>
        <w:rPr>
          <w:i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disambiguate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ports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belonging</w:t>
      </w:r>
      <w:r>
        <w:rPr>
          <w:spacing w:val="-10"/>
          <w:w w:val="105"/>
        </w:rPr>
        <w:t> </w:t>
      </w:r>
      <w:r>
        <w:rPr>
          <w:w w:val="105"/>
        </w:rPr>
        <w:t>to different</w:t>
      </w:r>
      <w:r>
        <w:rPr>
          <w:spacing w:val="-1"/>
          <w:w w:val="105"/>
        </w:rPr>
        <w:t> </w:t>
      </w: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define an</w:t>
      </w:r>
      <w:r>
        <w:rPr>
          <w:spacing w:val="-3"/>
          <w:w w:val="105"/>
        </w:rPr>
        <w:t>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types called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match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i/>
          <w:w w:val="105"/>
        </w:rPr>
        <w:t>EventType</w:t>
      </w:r>
      <w:r>
        <w:rPr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TemplateType</w:t>
      </w:r>
      <w:r>
        <w:rPr>
          <w:i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determines if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match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comparison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fields.[Again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 mechanism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done]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derive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 elementary types.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90" w:after="0"/>
        <w:ind w:left="321" w:right="626" w:hanging="193"/>
        <w:jc w:val="both"/>
        <w:rPr>
          <w:sz w:val="21"/>
        </w:rPr>
      </w:pPr>
      <w:r>
        <w:rPr>
          <w:w w:val="105"/>
          <w:sz w:val="21"/>
        </w:rPr>
        <w:t>Each data packet sent to the EventHeap contains,among other things, a payload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Template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Event.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Pack-</w:t>
      </w:r>
      <w:r>
        <w:rPr>
          <w:i/>
          <w:w w:val="105"/>
          <w:sz w:val="21"/>
        </w:rPr>
        <w:t> etType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encapsulates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EventType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TemplateType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42" w:after="0"/>
        <w:ind w:left="321" w:right="0" w:hanging="192"/>
        <w:jc w:val="both"/>
        <w:rPr>
          <w:sz w:val="21"/>
        </w:rPr>
      </w:pPr>
      <w:r>
        <w:rPr>
          <w:i/>
          <w:sz w:val="21"/>
        </w:rPr>
        <w:t>RegType</w:t>
      </w:r>
      <w:r>
        <w:rPr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tuple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form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emplateT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ype,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PortT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ype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where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first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line="279" w:lineRule="exact" w:before="285"/>
        <w:ind w:left="321"/>
        <w:jc w:val="both"/>
      </w:pP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extracted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frst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74" w:lineRule="auto" w:before="147"/>
        <w:ind w:left="321" w:right="629"/>
        <w:jc w:val="both"/>
      </w:pPr>
      <w:r>
        <w:rPr>
          <w:spacing w:val="-2"/>
          <w:w w:val="105"/>
        </w:rPr>
        <w:t>distinguished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TemplateType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1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“most </w:t>
      </w:r>
      <w:r>
        <w:rPr>
          <w:rFonts w:ascii="Georgia" w:hAnsi="Georgia"/>
          <w:i/>
          <w:w w:val="105"/>
        </w:rPr>
        <w:t>sec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RegType</w:t>
      </w:r>
      <w:r>
        <w:rPr>
          <w:w w:val="105"/>
        </w:rPr>
        <w:t>.It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noted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 general template” ie all events would match this template.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102" w:after="0"/>
        <w:ind w:left="321" w:right="623" w:hanging="193"/>
        <w:jc w:val="both"/>
        <w:rPr>
          <w:sz w:val="21"/>
        </w:rPr>
      </w:pPr>
      <w:r>
        <w:rPr>
          <w:i/>
          <w:sz w:val="21"/>
        </w:rPr>
        <w:t>EventTableType</w:t>
      </w:r>
      <w:r>
        <w:rPr>
          <w:i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i/>
          <w:sz w:val="21"/>
        </w:rPr>
        <w:t>RegTableType</w:t>
      </w:r>
      <w:r>
        <w:rPr>
          <w:i/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lists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types</w:t>
      </w:r>
      <w:r>
        <w:rPr>
          <w:spacing w:val="-13"/>
          <w:sz w:val="21"/>
        </w:rPr>
        <w:t> </w:t>
      </w:r>
      <w:r>
        <w:rPr>
          <w:i/>
          <w:sz w:val="21"/>
        </w:rPr>
        <w:t>EventType</w:t>
      </w:r>
      <w:r>
        <w:rPr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i/>
          <w:sz w:val="21"/>
        </w:rPr>
        <w:t>RegType</w:t>
      </w:r>
      <w:r>
        <w:rPr>
          <w:i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concatenated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sequence concatenation operator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 symbolically denoted by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</w:t>
      </w:r>
    </w:p>
    <w:p>
      <w:pPr>
        <w:spacing w:line="374" w:lineRule="exact" w:before="0"/>
        <w:ind w:left="321" w:right="0" w:firstLine="0"/>
        <w:jc w:val="both"/>
        <w:rPr>
          <w:i/>
          <w:sz w:val="21"/>
        </w:rPr>
      </w:pPr>
      <w:r>
        <w:rPr>
          <w:w w:val="105"/>
          <w:sz w:val="21"/>
        </w:rPr>
        <w:t>type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w w:val="105"/>
          <w:sz w:val="21"/>
        </w:rPr>
        <w:t>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EventTableType</w:t>
      </w:r>
    </w:p>
    <w:p>
      <w:pPr>
        <w:spacing w:line="157" w:lineRule="exact" w:before="0"/>
        <w:ind w:left="321" w:right="0" w:firstLine="0"/>
        <w:jc w:val="both"/>
        <w:rPr>
          <w:rFonts w:ascii="LM Mono Prop 10" w:hAnsi="LM Mono Prop 10"/>
          <w:sz w:val="21"/>
        </w:rPr>
      </w:pP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type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EventType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RegTableType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list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type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RegType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∗</w:t>
      </w:r>
    </w:p>
    <w:p>
      <w:pPr>
        <w:pStyle w:val="BodyText"/>
        <w:spacing w:line="174" w:lineRule="exact" w:before="55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Heap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1099" w:lineRule="exact" w:before="0"/>
        <w:ind w:left="0" w:right="516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EventTableType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RegTableType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134" w:lineRule="exact"/>
        <w:jc w:val="both"/>
        <w:rPr>
          <w:i/>
        </w:rPr>
      </w:pP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bus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snapshot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 data</w:t>
      </w:r>
      <w:r>
        <w:rPr>
          <w:spacing w:val="-3"/>
          <w:w w:val="105"/>
        </w:rPr>
        <w:t> </w:t>
      </w:r>
      <w:r>
        <w:rPr>
          <w:w w:val="105"/>
        </w:rPr>
        <w:t>structures: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Event</w:t>
      </w:r>
      <w:r>
        <w:rPr>
          <w:i/>
          <w:spacing w:val="-2"/>
          <w:w w:val="105"/>
        </w:rPr>
        <w:t> Table</w:t>
      </w:r>
    </w:p>
    <w:p>
      <w:pPr>
        <w:spacing w:line="213" w:lineRule="auto" w:before="8"/>
        <w:ind w:left="109" w:right="629" w:firstLine="0"/>
        <w:jc w:val="both"/>
        <w:rPr>
          <w:sz w:val="21"/>
        </w:rPr>
      </w:pPr>
      <w:r>
        <w:rPr>
          <w:w w:val="105"/>
          <w:sz w:val="21"/>
        </w:rPr>
        <w:t>or </w:t>
      </w:r>
      <w:r>
        <w:rPr>
          <w:i/>
          <w:w w:val="105"/>
          <w:sz w:val="21"/>
        </w:rPr>
        <w:t>ET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the </w:t>
      </w:r>
      <w:r>
        <w:rPr>
          <w:i/>
          <w:w w:val="105"/>
          <w:sz w:val="21"/>
        </w:rPr>
        <w:t>Registration Table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i/>
          <w:w w:val="105"/>
          <w:sz w:val="21"/>
        </w:rPr>
        <w:t>RT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Now we define the following operations on these data structures.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3" w:after="0"/>
        <w:ind w:left="321" w:right="626" w:hanging="193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Event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emplate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), </w:t>
      </w:r>
      <w:r>
        <w:rPr>
          <w:rFonts w:ascii="Georgia" w:hAnsi="Georgia"/>
          <w:i/>
          <w:w w:val="105"/>
          <w:sz w:val="21"/>
        </w:rPr>
        <w:t>Regport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data </w:t>
      </w:r>
      <w:r>
        <w:rPr>
          <w:sz w:val="21"/>
        </w:rPr>
        <w:t>value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type </w:t>
      </w:r>
      <w:r>
        <w:rPr>
          <w:rFonts w:ascii="Georgia" w:hAnsi="Georgia"/>
          <w:i/>
          <w:sz w:val="21"/>
        </w:rPr>
        <w:t>PacketT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ype </w:t>
      </w:r>
      <w:r>
        <w:rPr>
          <w:sz w:val="21"/>
        </w:rPr>
        <w:t>and extract that part of the</w:t>
      </w:r>
      <w:r>
        <w:rPr>
          <w:spacing w:val="-2"/>
          <w:sz w:val="21"/>
        </w:rPr>
        <w:t> </w:t>
      </w:r>
      <w:r>
        <w:rPr>
          <w:sz w:val="21"/>
        </w:rPr>
        <w:t>packet .that contains </w:t>
      </w:r>
      <w:r>
        <w:rPr>
          <w:w w:val="105"/>
          <w:sz w:val="21"/>
        </w:rPr>
        <w:t>respectively the event, template and the port that the client registers to receive a particular type of event.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Recall that when a client registers, it </w:t>
      </w:r>
      <w:r>
        <w:rPr>
          <w:sz w:val="21"/>
        </w:rPr>
        <w:t>sends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template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Event Heap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tells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send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events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match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template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port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interface.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Regport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 port at which the client wants to listen to.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72" w:lineRule="auto" w:before="52" w:after="0"/>
        <w:ind w:left="321" w:right="627" w:hanging="192"/>
        <w:jc w:val="both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PUT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ET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l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l.Event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|≤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MAXLENGTH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other- wise.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PUT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ET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 takes in a value of type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PacketType</w:t>
      </w:r>
      <w:r>
        <w:rPr>
          <w:w w:val="105"/>
          <w:sz w:val="21"/>
          <w:vertAlign w:val="baseline"/>
        </w:rPr>
        <w:t>, extracts</w:t>
      </w:r>
    </w:p>
    <w:p>
      <w:pPr>
        <w:pStyle w:val="BodyText"/>
        <w:spacing w:line="57" w:lineRule="exact" w:before="8"/>
        <w:ind w:left="32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inserts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Event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Table</w:t>
      </w:r>
      <w:r>
        <w:rPr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72" w:lineRule="auto" w:before="283" w:after="0"/>
        <w:ind w:left="321" w:right="106" w:hanging="193"/>
        <w:jc w:val="both"/>
        <w:rPr>
          <w:sz w:val="21"/>
        </w:rPr>
      </w:pPr>
      <w:r>
        <w:rPr>
          <w:rFonts w:ascii="Georgia" w:hAnsi="Georgia"/>
          <w:i/>
          <w:spacing w:val="9"/>
          <w:sz w:val="21"/>
        </w:rPr>
        <w:t>PUT</w:t>
      </w:r>
      <w:r>
        <w:rPr>
          <w:rFonts w:ascii="Georgia" w:hAnsi="Georgia"/>
          <w:i/>
          <w:spacing w:val="9"/>
          <w:sz w:val="21"/>
          <w:vertAlign w:val="subscript"/>
        </w:rPr>
        <w:t>RT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l</w:t>
      </w:r>
      <w:r>
        <w:rPr>
          <w:rFonts w:ascii="LM Mono Prop 10" w:hAnsi="LM Mono Prop 10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.e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emplate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RegPort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|≤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MAXLENGTH 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undefined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Here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PUT</w:t>
      </w:r>
      <w:r>
        <w:rPr>
          <w:rFonts w:ascii="Georgia" w:hAnsi="Georgia"/>
          <w:i/>
          <w:spacing w:val="10"/>
          <w:sz w:val="21"/>
          <w:vertAlign w:val="subscript"/>
        </w:rPr>
        <w:t>RT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</w:p>
    <w:p>
      <w:pPr>
        <w:pStyle w:val="BodyText"/>
        <w:spacing w:line="211" w:lineRule="auto" w:before="36"/>
        <w:ind w:left="321" w:right="626" w:hanging="1"/>
        <w:jc w:val="both"/>
      </w:pPr>
      <w:r>
        <w:rPr>
          <w:w w:val="105"/>
        </w:rPr>
        <w:t>type </w:t>
      </w:r>
      <w:r>
        <w:rPr>
          <w:i/>
          <w:w w:val="105"/>
        </w:rPr>
        <w:t>PacketType</w:t>
      </w:r>
      <w:r>
        <w:rPr>
          <w:w w:val="105"/>
        </w:rPr>
        <w:t>, extracts the template and the registered port, makes it into</w:t>
      </w:r>
      <w:r>
        <w:rPr>
          <w:w w:val="105"/>
        </w:rPr>
        <w:t> a</w:t>
      </w:r>
      <w:r>
        <w:rPr>
          <w:w w:val="105"/>
        </w:rPr>
        <w:t> tuple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i/>
          <w:w w:val="105"/>
        </w:rPr>
        <w:t>RegType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inserts</w:t>
      </w:r>
      <w:r>
        <w:rPr>
          <w:w w:val="105"/>
        </w:rPr>
        <w:t> it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Registration Table</w:t>
      </w:r>
      <w:r>
        <w:rPr>
          <w:w w:val="105"/>
        </w:rPr>
        <w:t>. Sometimes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packet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template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dis-</w:t>
      </w:r>
    </w:p>
    <w:p>
      <w:pPr>
        <w:pStyle w:val="BodyText"/>
        <w:spacing w:line="72" w:lineRule="auto"/>
        <w:ind w:left="321" w:right="629"/>
        <w:jc w:val="both"/>
      </w:pPr>
      <w:r>
        <w:rPr>
          <w:w w:val="105"/>
        </w:rPr>
        <w:t>tinguished</w:t>
      </w:r>
      <w:r>
        <w:rPr>
          <w:spacing w:val="-12"/>
          <w:w w:val="105"/>
        </w:rPr>
        <w:t> </w:t>
      </w:r>
      <w:r>
        <w:rPr>
          <w:w w:val="105"/>
        </w:rPr>
        <w:t>character</w:t>
      </w:r>
      <w:r>
        <w:rPr>
          <w:spacing w:val="-15"/>
          <w:w w:val="105"/>
        </w:rPr>
        <w:t> </w:t>
      </w:r>
      <w:r>
        <w:rPr>
          <w:rFonts w:ascii="Latin Modern Math" w:hAnsi="Latin Modern Math"/>
          <w:w w:val="105"/>
        </w:rPr>
        <w:t>∗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tells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14"/>
          <w:w w:val="105"/>
        </w:rPr>
        <w:t> </w:t>
      </w:r>
      <w:r>
        <w:rPr>
          <w:w w:val="105"/>
        </w:rPr>
        <w:t>sent the</w:t>
      </w:r>
      <w:r>
        <w:rPr>
          <w:spacing w:val="-13"/>
          <w:w w:val="105"/>
        </w:rPr>
        <w:t> </w:t>
      </w:r>
      <w:r>
        <w:rPr>
          <w:w w:val="105"/>
        </w:rPr>
        <w:t>packet</w:t>
      </w:r>
      <w:r>
        <w:rPr>
          <w:spacing w:val="-10"/>
          <w:w w:val="105"/>
        </w:rPr>
        <w:t> </w:t>
      </w:r>
      <w:r>
        <w:rPr>
          <w:w w:val="105"/>
        </w:rPr>
        <w:t>wants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register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posted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Heap.</w:t>
      </w:r>
    </w:p>
    <w:p>
      <w:pPr>
        <w:spacing w:line="234" w:lineRule="exact" w:before="0"/>
        <w:ind w:left="321" w:right="0" w:firstLine="0"/>
        <w:jc w:val="both"/>
        <w:rPr>
          <w:rFonts w:ascii="Latin Modern Math" w:hAnsi="Latin Modern Math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case,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emplate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∗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72" w:lineRule="auto" w:before="104" w:after="0"/>
        <w:ind w:left="321" w:right="626" w:hanging="193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z w:val="21"/>
          <w:vertAlign w:val="subscript"/>
        </w:rPr>
        <w:t>ET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 </w:t>
      </w:r>
      <w:r>
        <w:rPr>
          <w:rFonts w:ascii="Georgia" w:hAnsi="Georgia"/>
          <w:i/>
          <w:spacing w:val="9"/>
          <w:sz w:val="21"/>
          <w:vertAlign w:val="baseline"/>
        </w:rPr>
        <w:t>ET. </w:t>
      </w:r>
      <w:r>
        <w:rPr>
          <w:rFonts w:ascii="Georgia" w:hAnsi="Georgia"/>
          <w:i/>
          <w:sz w:val="21"/>
          <w:vertAlign w:val="baseline"/>
        </w:rPr>
        <w:t>match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emplate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NU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LL </w:t>
      </w:r>
      <w:r>
        <w:rPr>
          <w:sz w:val="21"/>
          <w:vertAlign w:val="baseline"/>
        </w:rPr>
        <w:t>other- wise.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Here the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z w:val="21"/>
          <w:vertAlign w:val="subscript"/>
        </w:rPr>
        <w:t>ET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extracts the template from a packet, and checks</w:t>
      </w:r>
    </w:p>
    <w:p>
      <w:pPr>
        <w:pStyle w:val="BodyText"/>
        <w:spacing w:line="213" w:lineRule="auto" w:before="34"/>
        <w:ind w:left="321" w:right="540"/>
      </w:pP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Table.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may be multiple matches in which case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may be a set of events rather than</w:t>
      </w:r>
      <w:r>
        <w:rPr>
          <w:spacing w:val="-7"/>
          <w:w w:val="105"/>
        </w:rPr>
        <w:t> </w:t>
      </w:r>
      <w:r>
        <w:rPr>
          <w:w w:val="105"/>
        </w:rPr>
        <w:t>a single</w:t>
      </w:r>
      <w:r>
        <w:rPr>
          <w:spacing w:val="-11"/>
          <w:w w:val="105"/>
        </w:rPr>
        <w:t> </w:t>
      </w:r>
      <w:r>
        <w:rPr>
          <w:w w:val="105"/>
        </w:rPr>
        <w:t>event.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here,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notation,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assume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321" w:right="627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7"/>
          <w:w w:val="105"/>
        </w:rPr>
        <w:t> </w:t>
      </w:r>
      <w:r>
        <w:rPr>
          <w:w w:val="105"/>
        </w:rPr>
        <w:t>element.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7"/>
          <w:w w:val="105"/>
        </w:rPr>
        <w:t> </w:t>
      </w:r>
      <w:r>
        <w:rPr>
          <w:w w:val="105"/>
        </w:rPr>
        <w:t>extended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more general setting.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52" w:lineRule="auto" w:before="112" w:after="0"/>
        <w:ind w:left="321" w:right="626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2136006</wp:posOffset>
                </wp:positionH>
                <wp:positionV relativeFrom="paragraph">
                  <wp:posOffset>134468</wp:posOffset>
                </wp:positionV>
                <wp:extent cx="115570" cy="2419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55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9453pt;margin-top:10.588081pt;width:9.1pt;height:19.05pt;mso-position-horizontal-relative:page;mso-position-vertical-relative:paragraph;z-index:-16113152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0"/>
          <w:w w:val="105"/>
          <w:sz w:val="21"/>
        </w:rPr>
        <w:t>INREG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v</w:t>
      </w:r>
      <w:r>
        <w:rPr>
          <w:spacing w:val="10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ortT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ype.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RT.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match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frst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event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))! = </w:t>
      </w:r>
      <w:r>
        <w:rPr>
          <w:rFonts w:ascii="Georgia" w:hAnsi="Georgia"/>
          <w:i/>
          <w:spacing w:val="10"/>
          <w:w w:val="105"/>
          <w:sz w:val="21"/>
        </w:rPr>
        <w:t>NU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sec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atin Modern Math" w:hAnsi="Latin Modern Math"/>
          <w:w w:val="105"/>
          <w:sz w:val="21"/>
        </w:rPr>
        <w:t>}</w:t>
      </w:r>
      <w:r>
        <w:rPr>
          <w:rFonts w:ascii="Latin Modern Math" w:hAnsi="Latin Modern Math"/>
          <w:spacing w:val="8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ortT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ype.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RT.</w:t>
      </w:r>
      <w:r>
        <w:rPr>
          <w:rFonts w:ascii="Georgia" w:hAnsi="Georgia"/>
          <w:i/>
          <w:w w:val="105"/>
          <w:sz w:val="21"/>
        </w:rPr>
        <w:t> frst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atin Modern Math" w:hAnsi="Latin Modern Math"/>
          <w:spacing w:val="30"/>
          <w:w w:val="105"/>
          <w:sz w:val="21"/>
        </w:rPr>
        <w:t>∗∧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sec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atin Modern Math" w:hAnsi="Latin Modern Math"/>
          <w:w w:val="105"/>
          <w:sz w:val="21"/>
        </w:rPr>
        <w:t>}</w:t>
      </w:r>
      <w:r>
        <w:rPr>
          <w:w w:val="105"/>
          <w:sz w:val="21"/>
        </w:rPr>
        <w:t>. </w:t>
      </w:r>
      <w:r>
        <w:rPr>
          <w:rFonts w:ascii="Georgia" w:hAnsi="Georgia"/>
          <w:i/>
          <w:spacing w:val="10"/>
          <w:w w:val="105"/>
          <w:sz w:val="21"/>
        </w:rPr>
        <w:t>INREG </w:t>
      </w:r>
      <w:r>
        <w:rPr>
          <w:w w:val="105"/>
          <w:sz w:val="21"/>
        </w:rPr>
        <w:t>extracts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packet,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checks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there is any template in the registration table that would match the event.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If</w:t>
      </w:r>
    </w:p>
    <w:p>
      <w:pPr>
        <w:pStyle w:val="BodyText"/>
        <w:spacing w:line="213" w:lineRule="auto" w:before="21"/>
        <w:ind w:left="322" w:right="629"/>
        <w:jc w:val="both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ports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receiving the</w:t>
      </w:r>
      <w:r>
        <w:rPr>
          <w:spacing w:val="-20"/>
          <w:w w:val="105"/>
        </w:rPr>
        <w:t> </w:t>
      </w:r>
      <w:r>
        <w:rPr>
          <w:w w:val="105"/>
        </w:rPr>
        <w:t>event.</w:t>
      </w:r>
      <w:r>
        <w:rPr>
          <w:spacing w:val="-18"/>
          <w:w w:val="105"/>
        </w:rPr>
        <w:t> </w:t>
      </w:r>
      <w:r>
        <w:rPr>
          <w:rFonts w:ascii="Georgia"/>
          <w:i/>
          <w:spacing w:val="10"/>
          <w:w w:val="105"/>
        </w:rPr>
        <w:t>INREG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ports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registrations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/>
        <w:t>have registered for all events ie whose template is the most general template</w:t>
      </w:r>
    </w:p>
    <w:p>
      <w:pPr>
        <w:spacing w:line="477" w:lineRule="exact" w:before="0"/>
        <w:ind w:left="322" w:right="0" w:firstLine="0"/>
        <w:jc w:val="left"/>
        <w:rPr>
          <w:sz w:val="21"/>
        </w:rPr>
      </w:pPr>
      <w:r>
        <w:rPr>
          <w:rFonts w:ascii="Latin Modern Math" w:hAnsi="Latin Modern Math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33" w:lineRule="exact"/>
        <w:ind w:left="110"/>
        <w:jc w:val="both"/>
      </w:pPr>
      <w:r>
        <w:rPr>
          <w:rFonts w:ascii="Georgia"/>
          <w:w w:val="105"/>
        </w:rPr>
        <w:t>Bus</w:t>
      </w:r>
      <w:r>
        <w:rPr>
          <w:rFonts w:ascii="Georgia"/>
          <w:spacing w:val="-13"/>
          <w:w w:val="105"/>
        </w:rPr>
        <w:t> </w:t>
      </w:r>
      <w:r>
        <w:rPr>
          <w:rFonts w:ascii="Georgia"/>
          <w:w w:val="105"/>
        </w:rPr>
        <w:t>Rules.</w:t>
      </w:r>
      <w:r>
        <w:rPr>
          <w:rFonts w:ascii="Georgia"/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12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13" w:lineRule="auto" w:before="10"/>
        <w:ind w:left="110" w:right="626" w:hanging="1"/>
        <w:jc w:val="both"/>
      </w:pPr>
      <w:r>
        <w:rPr/>
        <w:t>provide</w:t>
      </w:r>
      <w:r>
        <w:rPr>
          <w:spacing w:val="-1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acketN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ame</w:t>
      </w:r>
      <w:r>
        <w:rPr>
          <w:rFonts w:ascii="Georgia"/>
          <w:i/>
          <w:spacing w:val="18"/>
        </w:rPr>
        <w:t> </w:t>
      </w:r>
      <w:r>
        <w:rPr/>
        <w:t>which</w:t>
      </w:r>
      <w:r>
        <w:rPr>
          <w:spacing w:val="-2"/>
        </w:rPr>
        <w:t> </w:t>
      </w:r>
      <w:r>
        <w:rPr/>
        <w:t>operates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packet and </w:t>
      </w:r>
      <w:r>
        <w:rPr>
          <w:w w:val="105"/>
        </w:rPr>
        <w:t>extracts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name.(eg</w:t>
      </w:r>
      <w:r>
        <w:rPr>
          <w:spacing w:val="-12"/>
          <w:w w:val="105"/>
        </w:rPr>
        <w:t> </w:t>
      </w:r>
      <w:r>
        <w:rPr>
          <w:w w:val="105"/>
        </w:rPr>
        <w:t>GetEventNonBlocking,</w:t>
      </w:r>
      <w:r>
        <w:rPr>
          <w:spacing w:val="-6"/>
          <w:w w:val="105"/>
        </w:rPr>
        <w:t> </w:t>
      </w:r>
      <w:r>
        <w:rPr>
          <w:w w:val="105"/>
        </w:rPr>
        <w:t>GetEventBlocking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PutEvent, RegisterForEvents,</w:t>
      </w:r>
      <w:r>
        <w:rPr>
          <w:w w:val="105"/>
        </w:rPr>
        <w:t> RegisterForAllEvents)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to know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going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interaction.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spacing w:line="52" w:lineRule="exact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15"/>
          <w:sz w:val="11"/>
        </w:rPr>
        <w:t>W</w:t>
      </w:r>
      <w:r>
        <w:rPr>
          <w:rFonts w:ascii="Georgia"/>
          <w:i/>
          <w:spacing w:val="25"/>
          <w:w w:val="115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RV</w:t>
      </w:r>
    </w:p>
    <w:p>
      <w:pPr>
        <w:pStyle w:val="BodyText"/>
        <w:spacing w:line="12" w:lineRule="exact"/>
        <w:ind w:left="110"/>
        <w:rPr>
          <w:rFonts w:ascii="Georgia"/>
          <w:i/>
        </w:rPr>
      </w:pP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is:</w:t>
      </w:r>
      <w:r>
        <w:rPr>
          <w:spacing w:val="12"/>
          <w:w w:val="105"/>
        </w:rPr>
        <w:t> </w:t>
      </w:r>
      <w:r>
        <w:rPr>
          <w:rFonts w:ascii="Georgia"/>
          <w:i/>
          <w:spacing w:val="-10"/>
          <w:w w:val="105"/>
        </w:rPr>
        <w:t>b</w:t>
      </w:r>
    </w:p>
    <w:p>
      <w:pPr>
        <w:pStyle w:val="BodyText"/>
        <w:spacing w:line="40" w:lineRule="exact"/>
        <w:ind w:left="110"/>
      </w:pPr>
      <w:r>
        <w:rPr/>
        <w:br w:type="column"/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Event</w:t>
      </w:r>
    </w:p>
    <w:p>
      <w:pPr>
        <w:spacing w:after="0" w:line="40" w:lineRule="exact"/>
        <w:sectPr>
          <w:type w:val="continuous"/>
          <w:pgSz w:w="9360" w:h="13610"/>
          <w:pgMar w:header="1008" w:footer="0" w:top="1000" w:bottom="280" w:left="980" w:right="460"/>
          <w:cols w:num="2" w:equalWidth="0">
            <w:col w:w="4467" w:space="132"/>
            <w:col w:w="3321"/>
          </w:cols>
        </w:sectPr>
      </w:pPr>
    </w:p>
    <w:p>
      <w:pPr>
        <w:pStyle w:val="BodyText"/>
        <w:spacing w:line="256" w:lineRule="exact"/>
        <w:ind w:left="4027"/>
        <w:rPr>
          <w:rFonts w:ascii="Georgia" w:hAnsi="Georgia"/>
          <w:i/>
        </w:rPr>
      </w:pPr>
      <w:r>
        <w:rPr>
          <w:rFonts w:ascii="Times New Roman" w:hAnsi="Times New Roman"/>
          <w:strike/>
          <w:spacing w:val="62"/>
        </w:rPr>
        <w:t>  </w:t>
      </w:r>
      <w:r>
        <w:rPr>
          <w:rFonts w:ascii="Latin Modern Math" w:hAnsi="Latin Modern Math"/>
          <w:strike/>
          <w:spacing w:val="-5"/>
        </w:rPr>
        <w:t>−</w:t>
      </w:r>
      <w:r>
        <w:rPr>
          <w:rFonts w:ascii="Latin Modern Math" w:hAnsi="Latin Modern Math"/>
          <w:strike w:val="0"/>
          <w:spacing w:val="-5"/>
        </w:rPr>
        <w:t>→</w:t>
      </w:r>
      <w:r>
        <w:rPr>
          <w:rFonts w:ascii="Georgia" w:hAnsi="Georgia"/>
          <w:i/>
          <w:strike w:val="0"/>
          <w:spacing w:val="-5"/>
        </w:rPr>
        <w:t>b</w:t>
      </w:r>
    </w:p>
    <w:p>
      <w:pPr>
        <w:spacing w:line="16" w:lineRule="exact" w:before="0"/>
        <w:ind w:left="40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0"/>
          <w:sz w:val="11"/>
        </w:rPr>
        <w:t>WV</w:t>
      </w:r>
      <w:r>
        <w:rPr>
          <w:rFonts w:ascii="Georgia"/>
          <w:i/>
          <w:spacing w:val="40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R</w:t>
      </w:r>
    </w:p>
    <w:p>
      <w:pPr>
        <w:pStyle w:val="BodyText"/>
        <w:spacing w:line="234" w:lineRule="exact"/>
        <w:jc w:val="both"/>
      </w:pPr>
      <w:r>
        <w:rPr>
          <w:w w:val="105"/>
        </w:rPr>
        <w:t>Heap</w:t>
      </w:r>
      <w:r>
        <w:rPr>
          <w:spacing w:val="6"/>
          <w:w w:val="105"/>
        </w:rPr>
        <w:t> </w:t>
      </w:r>
      <w:r>
        <w:rPr>
          <w:w w:val="105"/>
        </w:rPr>
        <w:t>bus,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client</w:t>
      </w:r>
      <w:r>
        <w:rPr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execute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“function-call”</w:t>
      </w:r>
      <w:r>
        <w:rPr>
          <w:spacing w:val="7"/>
          <w:w w:val="105"/>
        </w:rPr>
        <w:t> </w:t>
      </w:r>
      <w:r>
        <w:rPr>
          <w:w w:val="105"/>
        </w:rPr>
        <w:t>transition.</w:t>
      </w:r>
      <w:r>
        <w:rPr>
          <w:spacing w:val="60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13" w:lineRule="auto" w:before="9"/>
        <w:ind w:right="624"/>
        <w:jc w:val="both"/>
      </w:pPr>
      <w:r>
        <w:rPr>
          <w:w w:val="105"/>
        </w:rPr>
        <w:t>thought of as a model of an Event</w:t>
      </w:r>
      <w:r>
        <w:rPr>
          <w:w w:val="105"/>
        </w:rPr>
        <w:t> Heap API call whereas</w:t>
      </w:r>
      <w:r>
        <w:rPr>
          <w:w w:val="105"/>
        </w:rPr>
        <w:t> the write port contains the parameters passed to the API and the read port contains the return</w:t>
      </w:r>
      <w:r>
        <w:rPr>
          <w:spacing w:val="-16"/>
          <w:w w:val="105"/>
        </w:rPr>
        <w:t> </w:t>
      </w:r>
      <w:r>
        <w:rPr>
          <w:w w:val="105"/>
        </w:rPr>
        <w:t>value. Now,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primitive</w:t>
      </w:r>
      <w:r>
        <w:rPr>
          <w:spacing w:val="-14"/>
          <w:w w:val="105"/>
        </w:rPr>
        <w:t> </w:t>
      </w:r>
      <w:r>
        <w:rPr>
          <w:w w:val="105"/>
        </w:rPr>
        <w:t>supported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Event Heap can be encoded in this general infrastructure.</w:t>
      </w:r>
    </w:p>
    <w:p>
      <w:pPr>
        <w:pStyle w:val="BodyText"/>
        <w:spacing w:line="213" w:lineRule="auto" w:before="18"/>
        <w:ind w:right="627" w:firstLine="319"/>
        <w:jc w:val="both"/>
      </w:pPr>
      <w:r>
        <w:rPr/>
        <w:t>As</w:t>
      </w:r>
      <w:r>
        <w:rPr>
          <w:spacing w:val="-6"/>
        </w:rPr>
        <w:t> </w:t>
      </w:r>
      <w:r>
        <w:rPr/>
        <w:t>mentioned before, defining</w:t>
      </w:r>
      <w:r>
        <w:rPr>
          <w:spacing w:val="-3"/>
        </w:rPr>
        <w:t> </w:t>
      </w:r>
      <w:r>
        <w:rPr/>
        <w:t>bus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obliges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designer to</w:t>
      </w:r>
      <w:r>
        <w:rPr>
          <w:spacing w:val="-3"/>
        </w:rPr>
        <w:t> </w:t>
      </w:r>
      <w:r>
        <w:rPr/>
        <w:t>specify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“before-transition”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“after-transition” state of the Event Heap.</w:t>
      </w:r>
    </w:p>
    <w:p>
      <w:pPr>
        <w:pStyle w:val="BodyText"/>
        <w:spacing w:line="70" w:lineRule="exact" w:before="256"/>
        <w:jc w:val="both"/>
      </w:pPr>
      <w:r>
        <w:rPr>
          <w:rFonts w:ascii="Georgia"/>
          <w:w w:val="110"/>
        </w:rPr>
        <w:t>NonBlocking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Get.</w:t>
      </w:r>
      <w:r>
        <w:rPr>
          <w:rFonts w:ascii="Georgia"/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predicate</w:t>
      </w:r>
      <w:r>
        <w:rPr>
          <w:spacing w:val="-9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BodyText"/>
        <w:spacing w:before="84"/>
        <w:ind w:left="0"/>
      </w:pPr>
    </w:p>
    <w:p>
      <w:pPr>
        <w:spacing w:line="45" w:lineRule="auto" w:before="1"/>
        <w:ind w:left="109" w:right="1784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∃⟨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</w:rPr>
        <w:t>⟩∈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WV.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R.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samecomp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))</w:t>
      </w:r>
      <w:r>
        <w:rPr>
          <w:rFonts w:ascii="Latin Modern Math" w:hAnsi="Latin Modern Math" w:cs="Latin Modern Math" w:eastAsia="Latin Modern Math"/>
          <w:sz w:val="21"/>
          <w:szCs w:val="21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</w:rPr>
        <w:t>P acketN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ame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v</w:t>
      </w:r>
      <w:r>
        <w:rPr>
          <w:spacing w:val="9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GetEventN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onBlocking</w:t>
      </w:r>
      <w:r>
        <w:rPr>
          <w:rFonts w:ascii="Latin Modern Math" w:hAnsi="Latin Modern Math" w:cs="Latin Modern Math" w:eastAsia="Latin Modern Math"/>
          <w:sz w:val="21"/>
          <w:szCs w:val="21"/>
        </w:rPr>
        <w:t>∧</w:t>
      </w:r>
    </w:p>
    <w:p>
      <w:pPr>
        <w:spacing w:line="407" w:lineRule="exact" w:before="0"/>
        <w:ind w:left="10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atin Modern Math" w:hAnsi="Latin Modern Math" w:cs="Latin Modern Math" w:eastAsia="Latin Modern Math"/>
          <w:sz w:val="21"/>
          <w:szCs w:val="21"/>
        </w:rPr>
        <w:t>}∧</w:t>
      </w:r>
      <w:r>
        <w:rPr>
          <w:rFonts w:ascii="Latin Modern Math" w:hAnsi="Latin Modern Math" w:cs="Latin Modern Math" w:eastAsia="Latin Modern Math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RV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e</w:t>
      </w:r>
      <w:r>
        <w:rPr>
          <w:rFonts w:ascii="Latin Modern Math" w:hAnsi="Latin Modern Math" w:cs="Latin Modern Math" w:eastAsia="Latin Modern Math"/>
          <w:spacing w:val="19"/>
          <w:sz w:val="21"/>
          <w:szCs w:val="21"/>
        </w:rPr>
        <w:t>⟩|</w:t>
      </w:r>
      <w:r>
        <w:rPr>
          <w:rFonts w:ascii="Latin Modern Math" w:hAnsi="Latin Modern Math" w:cs="Latin Modern Math" w:eastAsia="Latin Modern Math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ET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4"/>
          <w:sz w:val="21"/>
          <w:szCs w:val="21"/>
          <w:vertAlign w:val="baseline"/>
        </w:rPr>
        <w:t>}</w:t>
      </w:r>
    </w:p>
    <w:p>
      <w:pPr>
        <w:pStyle w:val="BodyText"/>
        <w:spacing w:line="133" w:lineRule="exact"/>
        <w:jc w:val="both"/>
      </w:pPr>
      <w:r>
        <w:rPr>
          <w:w w:val="105"/>
        </w:rPr>
        <w:t>Intuitively,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wishes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9"/>
        <w:ind w:right="626"/>
        <w:jc w:val="both"/>
      </w:pPr>
      <w:r>
        <w:rPr>
          <w:w w:val="105"/>
        </w:rPr>
        <w:t>bus,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wishes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belong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same component(ie a function call executed by the</w:t>
      </w:r>
      <w:r>
        <w:rPr>
          <w:spacing w:val="-1"/>
        </w:rPr>
        <w:t> </w:t>
      </w:r>
      <w:r>
        <w:rPr/>
        <w:t>component) and</w:t>
      </w:r>
      <w:r>
        <w:rPr>
          <w:spacing w:val="-1"/>
        </w:rPr>
        <w:t> </w:t>
      </w:r>
      <w:r>
        <w:rPr/>
        <w:t>the packet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nonblocking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packet,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wishes to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port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enabled,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transition,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read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port,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event;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matched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template</w:t>
      </w:r>
      <w:r>
        <w:rPr>
          <w:spacing w:val="-9"/>
          <w:w w:val="105"/>
        </w:rPr>
        <w:t> </w:t>
      </w:r>
      <w:r>
        <w:rPr>
          <w:w w:val="105"/>
        </w:rPr>
        <w:t>provided.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then a null is returned.</w:t>
      </w:r>
    </w:p>
    <w:p>
      <w:pPr>
        <w:spacing w:line="213" w:lineRule="auto" w:before="17"/>
        <w:ind w:left="109" w:right="625" w:firstLine="319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recalled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Heap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 its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Event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Table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Registration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Table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snapshot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EventHeap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bus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8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snapshot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tables.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retrieving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tuple</w:t>
      </w:r>
      <w:r>
        <w:rPr>
          <w:spacing w:val="-4"/>
          <w:w w:val="105"/>
        </w:rPr>
        <w:t> </w:t>
      </w:r>
      <w:r>
        <w:rPr>
          <w:w w:val="105"/>
        </w:rPr>
        <w:t>modifies</w:t>
      </w:r>
      <w:r>
        <w:rPr>
          <w:spacing w:val="-6"/>
          <w:w w:val="105"/>
        </w:rPr>
        <w:t> </w:t>
      </w:r>
      <w:r>
        <w:rPr>
          <w:w w:val="105"/>
        </w:rPr>
        <w:t>neither 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structures,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Heap</w:t>
      </w:r>
      <w:r>
        <w:rPr>
          <w:spacing w:val="-9"/>
          <w:w w:val="105"/>
        </w:rPr>
        <w:t> </w:t>
      </w:r>
      <w:r>
        <w:rPr>
          <w:w w:val="105"/>
        </w:rPr>
        <w:t>bus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 transition remains same.</w:t>
      </w:r>
      <w:r>
        <w:rPr>
          <w:spacing w:val="29"/>
          <w:w w:val="105"/>
        </w:rPr>
        <w:t> </w:t>
      </w:r>
      <w:r>
        <w:rPr>
          <w:w w:val="105"/>
        </w:rPr>
        <w:t>So formally </w:t>
      </w:r>
      <w:r>
        <w:rPr>
          <w:rFonts w:ascii="Georgia"/>
          <w:i/>
          <w:w w:val="105"/>
        </w:rPr>
        <w:t>b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70" w:lineRule="exact" w:before="248"/>
      </w:pPr>
      <w:r>
        <w:rPr>
          <w:rFonts w:ascii="Georgia"/>
          <w:w w:val="110"/>
        </w:rPr>
        <w:t>Blocking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Get.</w:t>
      </w:r>
      <w:r>
        <w:rPr>
          <w:rFonts w:ascii="Georgia"/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predicate</w:t>
      </w:r>
      <w:r>
        <w:rPr>
          <w:spacing w:val="-10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line="447" w:lineRule="exact" w:before="0"/>
        <w:ind w:left="10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∃⟨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</w:rPr>
        <w:t>⟩∈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WV.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R.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samecomp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preimage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r</w:t>
      </w:r>
      <w:r>
        <w:rPr>
          <w:spacing w:val="-2"/>
          <w:sz w:val="21"/>
          <w:szCs w:val="21"/>
        </w:rPr>
        <w:t>))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</w:rPr>
        <w:t>∧</w:t>
      </w:r>
    </w:p>
    <w:p>
      <w:pPr>
        <w:spacing w:line="45" w:lineRule="auto" w:before="197"/>
        <w:ind w:left="109" w:right="761" w:hanging="1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acketN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ame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v</w:t>
      </w:r>
      <w:r>
        <w:rPr>
          <w:spacing w:val="9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GetEventBlocking</w:t>
      </w:r>
      <w:r>
        <w:rPr>
          <w:rFonts w:ascii="Latin Modern Math" w:hAnsi="Latin Modern Math" w:cs="Latin Modern Math" w:eastAsia="Latin Modern Math"/>
          <w:sz w:val="21"/>
          <w:szCs w:val="21"/>
        </w:rPr>
        <w:t>∧ 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)! =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NU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LL</w:t>
      </w:r>
      <w:r>
        <w:rPr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} 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⟩}</w:t>
      </w:r>
    </w:p>
    <w:p>
      <w:pPr>
        <w:pStyle w:val="BodyText"/>
        <w:spacing w:line="213" w:lineRule="auto" w:before="23"/>
        <w:ind w:right="627"/>
        <w:jc w:val="both"/>
      </w:pPr>
      <w:r>
        <w:rPr>
          <w:w w:val="105"/>
        </w:rPr>
        <w:t>This represents the</w:t>
      </w:r>
      <w:r>
        <w:rPr>
          <w:spacing w:val="-1"/>
          <w:w w:val="105"/>
        </w:rPr>
        <w:t> </w:t>
      </w:r>
      <w:r>
        <w:rPr>
          <w:w w:val="105"/>
        </w:rPr>
        <w:t>blocking version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previous ”get”</w:t>
      </w:r>
      <w:r>
        <w:rPr>
          <w:spacing w:val="-1"/>
          <w:w w:val="105"/>
        </w:rPr>
        <w:t> </w:t>
      </w:r>
      <w:r>
        <w:rPr>
          <w:w w:val="105"/>
        </w:rPr>
        <w:t>event.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 while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rule,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fire</w:t>
      </w:r>
      <w:r>
        <w:rPr>
          <w:spacing w:val="-14"/>
          <w:w w:val="105"/>
        </w:rPr>
        <w:t> </w:t>
      </w:r>
      <w:r>
        <w:rPr>
          <w:w w:val="105"/>
        </w:rPr>
        <w:t>immediately,</w:t>
      </w:r>
      <w:r>
        <w:rPr>
          <w:spacing w:val="-12"/>
          <w:w w:val="105"/>
        </w:rPr>
        <w:t> </w:t>
      </w:r>
      <w:r>
        <w:rPr>
          <w:w w:val="105"/>
        </w:rPr>
        <w:t>here it</w:t>
      </w:r>
      <w:r>
        <w:rPr>
          <w:spacing w:val="-1"/>
          <w:w w:val="105"/>
        </w:rPr>
        <w:t> </w:t>
      </w:r>
      <w:r>
        <w:rPr>
          <w:w w:val="105"/>
        </w:rPr>
        <w:t>is delayed till there is actually a</w:t>
      </w:r>
      <w:r>
        <w:rPr>
          <w:spacing w:val="-1"/>
          <w:w w:val="105"/>
        </w:rPr>
        <w:t> </w:t>
      </w:r>
      <w:r>
        <w:rPr>
          <w:w w:val="105"/>
        </w:rPr>
        <w:t>match between the posted template and 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Table.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blocking</w:t>
      </w:r>
      <w:r>
        <w:rPr>
          <w:spacing w:val="-18"/>
          <w:w w:val="105"/>
        </w:rPr>
        <w:t> </w:t>
      </w:r>
      <w:r>
        <w:rPr>
          <w:w w:val="105"/>
        </w:rPr>
        <w:t>ie the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wishing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blocked</w:t>
      </w:r>
      <w:r>
        <w:rPr>
          <w:spacing w:val="-16"/>
          <w:w w:val="105"/>
        </w:rPr>
        <w:t> </w:t>
      </w:r>
      <w:r>
        <w:rPr>
          <w:w w:val="105"/>
        </w:rPr>
        <w:t>till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matching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obtained. Like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nonblocking</w:t>
      </w:r>
      <w:r>
        <w:rPr>
          <w:spacing w:val="-10"/>
          <w:w w:val="105"/>
        </w:rPr>
        <w:t> </w:t>
      </w:r>
      <w:r>
        <w:rPr>
          <w:w w:val="105"/>
        </w:rPr>
        <w:t>get,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2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change.</w:t>
      </w:r>
    </w:p>
    <w:p>
      <w:pPr>
        <w:pStyle w:val="BodyText"/>
        <w:spacing w:line="71" w:lineRule="exact" w:before="254"/>
      </w:pPr>
      <w:r>
        <w:rPr>
          <w:rFonts w:ascii="Georgia"/>
          <w:w w:val="105"/>
        </w:rPr>
        <w:t>Register.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predicate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86"/>
        <w:ind w:left="0"/>
      </w:pPr>
    </w:p>
    <w:p>
      <w:pPr>
        <w:spacing w:line="45" w:lineRule="auto" w:before="0"/>
        <w:ind w:left="109" w:right="1784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∃⟨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</w:rPr>
        <w:t>⟩∈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WV.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R.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samecomp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))</w:t>
      </w:r>
      <w:r>
        <w:rPr>
          <w:rFonts w:ascii="Latin Modern Math" w:hAnsi="Latin Modern Math" w:cs="Latin Modern Math" w:eastAsia="Latin Modern Math"/>
          <w:sz w:val="21"/>
          <w:szCs w:val="21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acketN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ame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v</w:t>
      </w:r>
      <w:r>
        <w:rPr>
          <w:spacing w:val="9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RegisterForEvents</w:t>
      </w:r>
      <w:r>
        <w:rPr>
          <w:rFonts w:ascii="Latin Modern Math" w:hAnsi="Latin Modern Math" w:cs="Latin Modern Math" w:eastAsia="Latin Modern Math"/>
          <w:sz w:val="21"/>
          <w:szCs w:val="21"/>
        </w:rPr>
        <w:t>∧</w:t>
      </w:r>
    </w:p>
    <w:p>
      <w:pPr>
        <w:spacing w:line="405" w:lineRule="exact" w:before="0"/>
        <w:ind w:left="10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atin Modern Math" w:hAnsi="Latin Modern Math" w:cs="Latin Modern Math" w:eastAsia="Latin Modern Math"/>
          <w:sz w:val="21"/>
          <w:szCs w:val="21"/>
        </w:rPr>
        <w:t>}∧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RV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ack</w:t>
      </w:r>
      <w:r>
        <w:rPr>
          <w:rFonts w:ascii="Latin Modern Math" w:hAnsi="Latin Modern Math" w:cs="Latin Modern Math" w:eastAsia="Latin Modern Math"/>
          <w:spacing w:val="-4"/>
          <w:sz w:val="21"/>
          <w:szCs w:val="21"/>
        </w:rPr>
        <w:t>⟩}</w:t>
      </w:r>
    </w:p>
    <w:p>
      <w:pPr>
        <w:pStyle w:val="BodyText"/>
        <w:spacing w:line="133" w:lineRule="exact"/>
        <w:jc w:val="both"/>
      </w:pPr>
      <w:r>
        <w:rPr>
          <w:w w:val="105"/>
        </w:rPr>
        <w:t>Intuitively,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wishes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10"/>
        <w:ind w:right="623"/>
        <w:jc w:val="both"/>
      </w:pPr>
      <w:r>
        <w:rPr>
          <w:w w:val="105"/>
        </w:rPr>
        <w:t>bus,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wishes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belong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same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register</w:t>
      </w:r>
      <w:r>
        <w:rPr>
          <w:spacing w:val="-9"/>
          <w:w w:val="105"/>
        </w:rPr>
        <w:t> </w:t>
      </w:r>
      <w:r>
        <w:rPr>
          <w:w w:val="105"/>
        </w:rPr>
        <w:t>event,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 transition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wishes to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enabled,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read transition, through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read port, gets an</w:t>
      </w:r>
      <w:r>
        <w:rPr>
          <w:spacing w:val="-1"/>
          <w:w w:val="105"/>
        </w:rPr>
        <w:t> </w:t>
      </w:r>
      <w:r>
        <w:rPr>
          <w:w w:val="105"/>
        </w:rPr>
        <w:t>“ack” ie an</w:t>
      </w:r>
      <w:r>
        <w:rPr>
          <w:spacing w:val="-1"/>
          <w:w w:val="105"/>
        </w:rPr>
        <w:t> </w:t>
      </w:r>
      <w:r>
        <w:rPr>
          <w:w w:val="105"/>
        </w:rPr>
        <w:t>acknowledgment that there has been a successful registration.</w:t>
      </w:r>
      <w:r>
        <w:rPr>
          <w:spacing w:val="40"/>
          <w:w w:val="105"/>
        </w:rPr>
        <w:t> </w:t>
      </w:r>
      <w:r>
        <w:rPr>
          <w:w w:val="105"/>
        </w:rPr>
        <w:t>At the same time, the state of the </w:t>
      </w:r>
      <w:r>
        <w:rPr>
          <w:spacing w:val="-2"/>
          <w:w w:val="105"/>
        </w:rPr>
        <w:t>Event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registered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template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inserted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registration </w:t>
      </w:r>
      <w:r>
        <w:rPr>
          <w:w w:val="105"/>
        </w:rPr>
        <w:t>table.</w:t>
      </w:r>
      <w:r>
        <w:rPr>
          <w:spacing w:val="26"/>
          <w:w w:val="105"/>
        </w:rPr>
        <w:t> </w:t>
      </w:r>
      <w:r>
        <w:rPr>
          <w:w w:val="105"/>
        </w:rPr>
        <w:t>So for this rule, if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ET,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then </w:t>
      </w:r>
      <w:r>
        <w:rPr>
          <w:rFonts w:ascii="Georgia" w:hAnsi="Georgia"/>
          <w:i/>
          <w:w w:val="105"/>
        </w:rPr>
        <w:t>b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ET,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PUT</w:t>
      </w:r>
      <w:r>
        <w:rPr>
          <w:rFonts w:ascii="Georgia" w:hAnsi="Georgia"/>
          <w:i/>
          <w:spacing w:val="10"/>
          <w:w w:val="105"/>
          <w:vertAlign w:val="subscript"/>
        </w:rPr>
        <w:t>RT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 ie the </w:t>
      </w:r>
      <w:r>
        <w:rPr>
          <w:i/>
          <w:w w:val="105"/>
          <w:vertAlign w:val="baseline"/>
        </w:rPr>
        <w:t>Event Table </w:t>
      </w:r>
      <w:r>
        <w:rPr>
          <w:w w:val="105"/>
          <w:vertAlign w:val="baseline"/>
        </w:rPr>
        <w:t>remains unchanged before and after the transition but the </w:t>
      </w:r>
      <w:r>
        <w:rPr>
          <w:i/>
          <w:w w:val="105"/>
          <w:vertAlign w:val="baseline"/>
        </w:rPr>
        <w:t>Registration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Table </w:t>
      </w:r>
      <w:r>
        <w:rPr>
          <w:w w:val="105"/>
          <w:vertAlign w:val="baseline"/>
        </w:rPr>
        <w:t>gets changed by the insertion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71" w:lineRule="exact" w:before="243"/>
      </w:pPr>
      <w:r>
        <w:rPr>
          <w:rFonts w:ascii="Georgia"/>
          <w:w w:val="105"/>
        </w:rPr>
        <w:t>PutEvent.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predicate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86"/>
        <w:ind w:left="0"/>
      </w:pPr>
    </w:p>
    <w:p>
      <w:pPr>
        <w:spacing w:line="45" w:lineRule="auto" w:before="0"/>
        <w:ind w:left="109" w:right="1784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∃⟨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v</w:t>
      </w:r>
      <w:r>
        <w:rPr>
          <w:rFonts w:ascii="Latin Modern Math" w:hAnsi="Latin Modern Math" w:cs="Latin Modern Math" w:eastAsia="Latin Modern Math"/>
          <w:spacing w:val="21"/>
          <w:sz w:val="21"/>
          <w:szCs w:val="21"/>
        </w:rPr>
        <w:t>⟩∈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WV.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∈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R.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samecomp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preimage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))</w:t>
      </w:r>
      <w:r>
        <w:rPr>
          <w:rFonts w:ascii="Latin Modern Math" w:hAnsi="Latin Modern Math" w:cs="Latin Modern Math" w:eastAsia="Latin Modern Math"/>
          <w:sz w:val="21"/>
          <w:szCs w:val="21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acketN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ame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v</w:t>
      </w:r>
      <w:r>
        <w:rPr>
          <w:spacing w:val="9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PutEvent</w:t>
      </w:r>
      <w:r>
        <w:rPr>
          <w:rFonts w:ascii="Latin Modern Math" w:hAnsi="Latin Modern Math" w:cs="Latin Modern Math" w:eastAsia="Latin Modern Math"/>
          <w:sz w:val="21"/>
          <w:szCs w:val="21"/>
        </w:rPr>
        <w:t>∧</w:t>
      </w:r>
    </w:p>
    <w:p>
      <w:pPr>
        <w:spacing w:line="405" w:lineRule="exact" w:before="0"/>
        <w:ind w:left="10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Latin Modern Math" w:hAnsi="Latin Modern Math" w:cs="Latin Modern Math" w:eastAsia="Latin Modern Math"/>
          <w:sz w:val="21"/>
          <w:szCs w:val="21"/>
        </w:rPr>
        <w:t>}∧</w:t>
      </w:r>
      <w:r>
        <w:rPr>
          <w:rFonts w:ascii="Latin Modern Math" w:hAnsi="Latin Modern Math" w:cs="Latin Modern Math" w:eastAsia="Latin Modern Math"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RV</w:t>
      </w:r>
      <w:r>
        <w:rPr>
          <w:rFonts w:ascii="Georgia" w:hAnsi="Georgia" w:cs="Georgia" w:eastAsia="Georgia"/>
          <w:i/>
          <w:iCs/>
          <w:spacing w:val="67"/>
          <w:w w:val="15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event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⟩|</w:t>
      </w:r>
      <w:r>
        <w:rPr>
          <w:rFonts w:ascii="Latin Modern Math" w:hAnsi="Latin Modern Math" w:cs="Latin Modern Math" w:eastAsia="Latin Modern Math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2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INREG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}</w:t>
      </w:r>
      <w:r>
        <w:rPr>
          <w:rFonts w:ascii="Latin Modern Math" w:hAnsi="Latin Modern Math" w:cs="Latin Modern Math" w:eastAsia="Latin Modern Math"/>
          <w:spacing w:val="2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∪{⟨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ack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  <w:vertAlign w:val="baseline"/>
        </w:rPr>
        <w:t>⟩}</w:t>
      </w:r>
    </w:p>
    <w:p>
      <w:pPr>
        <w:pStyle w:val="BodyText"/>
        <w:spacing w:line="134" w:lineRule="exact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port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wishes</w:t>
      </w:r>
    </w:p>
    <w:p>
      <w:pPr>
        <w:pStyle w:val="BodyText"/>
        <w:spacing w:line="213" w:lineRule="auto" w:before="11"/>
        <w:ind w:right="626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bus,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wishes to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both these</w:t>
      </w:r>
      <w:r>
        <w:rPr>
          <w:spacing w:val="-7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25"/>
        <w:jc w:val="both"/>
      </w:pPr>
      <w:r>
        <w:rPr>
          <w:w w:val="105"/>
        </w:rPr>
        <w:t>event,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wishes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enabled, 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transition,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port,</w:t>
      </w:r>
      <w:r>
        <w:rPr>
          <w:spacing w:val="-11"/>
          <w:w w:val="105"/>
        </w:rPr>
        <w:t> </w:t>
      </w:r>
      <w:r>
        <w:rPr>
          <w:w w:val="105"/>
        </w:rPr>
        <w:t>gets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“ack”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port</w:t>
      </w:r>
      <w:r>
        <w:rPr>
          <w:spacing w:val="-13"/>
          <w:w w:val="105"/>
        </w:rPr>
        <w:t> </w:t>
      </w:r>
      <w:r>
        <w:rPr>
          <w:w w:val="105"/>
        </w:rPr>
        <w:t>ie an</w:t>
      </w:r>
      <w:r>
        <w:rPr>
          <w:spacing w:val="-18"/>
          <w:w w:val="105"/>
        </w:rPr>
        <w:t> </w:t>
      </w:r>
      <w:r>
        <w:rPr>
          <w:w w:val="105"/>
        </w:rPr>
        <w:t>acknowledgment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w w:val="105"/>
        </w:rPr>
        <w:t>put.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those read ports that have expressed</w:t>
      </w:r>
      <w:r>
        <w:rPr>
          <w:w w:val="105"/>
        </w:rPr>
        <w:t> interest</w:t>
      </w:r>
      <w:r>
        <w:rPr>
          <w:w w:val="105"/>
        </w:rPr>
        <w:t> in the event</w:t>
      </w:r>
      <w:r>
        <w:rPr>
          <w:w w:val="105"/>
        </w:rPr>
        <w:t> (either specifically</w:t>
      </w:r>
      <w:r>
        <w:rPr>
          <w:w w:val="105"/>
        </w:rPr>
        <w:t> by </w:t>
      </w:r>
      <w:r>
        <w:rPr/>
        <w:t>template or generally for all events) by having registrations in the registration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copy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event.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time, 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 Heap changes as the event is inserted into the </w:t>
      </w:r>
      <w:r>
        <w:rPr>
          <w:i/>
          <w:w w:val="105"/>
        </w:rPr>
        <w:t>Event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Table</w:t>
      </w:r>
      <w:r>
        <w:rPr>
          <w:w w:val="105"/>
        </w:rPr>
        <w:t>.</w:t>
      </w:r>
    </w:p>
    <w:p>
      <w:pPr>
        <w:spacing w:line="213" w:lineRule="auto" w:before="16"/>
        <w:ind w:left="109" w:right="623" w:firstLine="319"/>
        <w:jc w:val="both"/>
        <w:rPr>
          <w:sz w:val="21"/>
        </w:rPr>
      </w:pPr>
      <w:r>
        <w:rPr>
          <w:w w:val="105"/>
          <w:sz w:val="21"/>
        </w:rPr>
        <w:t>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 rule, if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/>
          <w:i/>
          <w:w w:val="105"/>
          <w:sz w:val="21"/>
        </w:rPr>
        <w:t>ET,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RT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then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PUT</w:t>
      </w:r>
      <w:r>
        <w:rPr>
          <w:rFonts w:ascii="Georgia"/>
          <w:i/>
          <w:spacing w:val="10"/>
          <w:w w:val="105"/>
          <w:sz w:val="21"/>
          <w:vertAlign w:val="subscript"/>
        </w:rPr>
        <w:t>ET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ET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RT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ie the </w:t>
      </w:r>
      <w:r>
        <w:rPr>
          <w:i/>
          <w:w w:val="105"/>
          <w:sz w:val="21"/>
          <w:vertAlign w:val="baseline"/>
        </w:rPr>
        <w:t>Registration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unchanged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before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after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Event Table </w:t>
      </w:r>
      <w:r>
        <w:rPr>
          <w:w w:val="105"/>
          <w:sz w:val="21"/>
          <w:vertAlign w:val="baseline"/>
        </w:rPr>
        <w:t>gets changed by the insertion of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</w:p>
    <w:p>
      <w:pPr>
        <w:spacing w:line="754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Event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Heap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Bus.</w:t>
      </w:r>
      <w:r>
        <w:rPr>
          <w:rFonts w:ascii="Georgia" w:hAnsi="Georgia" w:cs="Georgia" w:eastAsia="Georgia"/>
          <w:spacing w:val="5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Event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Heap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EH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,T,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rFonts w:ascii="Trebuchet MS" w:hAnsi="Trebuchet MS" w:cs="Trebuchet MS" w:eastAsia="Trebuchet MS"/>
          <w:spacing w:val="-4"/>
          <w:w w:val="105"/>
          <w:sz w:val="21"/>
          <w:szCs w:val="21"/>
          <w:vertAlign w:val="subscript"/>
        </w:rPr>
        <w:t>0</w:t>
      </w:r>
      <w:r>
        <w:rPr>
          <w:rFonts w:ascii="Latin Modern Math" w:hAnsi="Latin Modern Math" w:cs="Latin Modern Math" w:eastAsia="Latin Modern Math"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134" w:lineRule="exact" w:before="0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ports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spacing w:val="-4"/>
          <w:w w:val="105"/>
          <w:sz w:val="21"/>
        </w:rPr>
        <w:t>read</w:t>
      </w:r>
    </w:p>
    <w:p>
      <w:pPr>
        <w:pStyle w:val="BodyText"/>
        <w:spacing w:line="280" w:lineRule="exact"/>
        <w:ind w:left="321"/>
      </w:pPr>
      <w:r>
        <w:rPr>
          <w:spacing w:val="-2"/>
          <w:w w:val="105"/>
        </w:rPr>
        <w:t>ports.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</w:t>
      </w:r>
      <w:r>
        <w:rPr>
          <w:spacing w:val="-2"/>
          <w:w w:val="105"/>
          <w:sz w:val="21"/>
          <w:vertAlign w:val="baseline"/>
        </w:rPr>
        <w:t>above.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above.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4" w:after="0"/>
        <w:ind w:left="32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nil,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nil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nil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list.</w:t>
      </w:r>
    </w:p>
    <w:p>
      <w:pPr>
        <w:pStyle w:val="BodyText"/>
        <w:spacing w:line="213" w:lineRule="auto" w:before="86"/>
        <w:ind w:right="626"/>
        <w:jc w:val="both"/>
      </w:pP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plugged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 </w:t>
      </w:r>
      <w:r>
        <w:rPr>
          <w:w w:val="105"/>
        </w:rPr>
        <w:t>Event</w:t>
      </w:r>
      <w:r>
        <w:rPr>
          <w:spacing w:val="-1"/>
          <w:w w:val="105"/>
        </w:rPr>
        <w:t> </w:t>
      </w:r>
      <w:r>
        <w:rPr>
          <w:w w:val="105"/>
        </w:rPr>
        <w:t>Heap</w:t>
      </w:r>
      <w:r>
        <w:rPr>
          <w:spacing w:val="-1"/>
          <w:w w:val="105"/>
        </w:rPr>
        <w:t> </w:t>
      </w:r>
      <w:r>
        <w:rPr>
          <w:w w:val="105"/>
        </w:rPr>
        <w:t>buses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primitives provided natively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it.</w:t>
      </w:r>
      <w:r>
        <w:rPr>
          <w:spacing w:val="36"/>
          <w:w w:val="105"/>
        </w:rPr>
        <w:t> </w:t>
      </w:r>
      <w:r>
        <w:rPr>
          <w:w w:val="105"/>
        </w:rPr>
        <w:t>AIDs</w:t>
      </w:r>
      <w:r>
        <w:rPr>
          <w:spacing w:val="-4"/>
          <w:w w:val="105"/>
        </w:rPr>
        <w:t> </w:t>
      </w:r>
      <w:r>
        <w:rPr>
          <w:w w:val="105"/>
        </w:rPr>
        <w:t>im- </w:t>
      </w:r>
      <w:r>
        <w:rPr/>
        <w:t>poses minimal structure on the components themselves and only expects them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IOLTS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mod- </w:t>
      </w:r>
      <w:r>
        <w:rPr>
          <w:w w:val="105"/>
        </w:rPr>
        <w:t>eled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designer’s</w:t>
      </w:r>
      <w:r>
        <w:rPr>
          <w:spacing w:val="-4"/>
          <w:w w:val="105"/>
        </w:rPr>
        <w:t> </w:t>
      </w:r>
      <w:r>
        <w:rPr>
          <w:w w:val="105"/>
        </w:rPr>
        <w:t>favorite</w:t>
      </w:r>
      <w:r>
        <w:rPr>
          <w:spacing w:val="-5"/>
          <w:w w:val="105"/>
        </w:rPr>
        <w:t> </w:t>
      </w:r>
      <w:r>
        <w:rPr>
          <w:w w:val="105"/>
        </w:rPr>
        <w:t>modeling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plugged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AIDs </w:t>
      </w:r>
      <w:r>
        <w:rPr>
          <w:spacing w:val="-2"/>
          <w:w w:val="105"/>
        </w:rPr>
        <w:t>framework.</w:t>
      </w:r>
    </w:p>
    <w:p>
      <w:pPr>
        <w:pStyle w:val="BodyText"/>
        <w:spacing w:line="213" w:lineRule="auto" w:before="281"/>
        <w:ind w:right="623"/>
        <w:jc w:val="both"/>
      </w:pPr>
      <w:r>
        <w:rPr>
          <w:rFonts w:ascii="Georgia"/>
          <w:w w:val="105"/>
        </w:rPr>
        <w:t>An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Example.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give a simple example of Event Heap clients using the Event</w:t>
      </w:r>
      <w:r>
        <w:rPr>
          <w:spacing w:val="-5"/>
          <w:w w:val="105"/>
        </w:rPr>
        <w:t> </w:t>
      </w:r>
      <w:r>
        <w:rPr>
          <w:w w:val="105"/>
        </w:rPr>
        <w:t>Heap</w:t>
      </w:r>
      <w:r>
        <w:rPr>
          <w:spacing w:val="-9"/>
          <w:w w:val="105"/>
        </w:rPr>
        <w:t> </w:t>
      </w:r>
      <w:r>
        <w:rPr>
          <w:w w:val="105"/>
        </w:rPr>
        <w:t>Bus.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clients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distributed</w:t>
      </w:r>
      <w:r>
        <w:rPr>
          <w:spacing w:val="-5"/>
          <w:w w:val="105"/>
        </w:rPr>
        <w:t> </w:t>
      </w:r>
      <w:r>
        <w:rPr>
          <w:w w:val="105"/>
        </w:rPr>
        <w:t>application </w:t>
      </w:r>
      <w:r>
        <w:rPr>
          <w:spacing w:val="-2"/>
          <w:w w:val="105"/>
        </w:rPr>
        <w:t>like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synchronized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Powerpoint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presenter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Multibrowser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client-server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 </w:t>
      </w:r>
      <w:r>
        <w:rPr>
          <w:w w:val="105"/>
        </w:rPr>
        <w:t>Let us assume that an Event Heap client is interested in a particular type of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posted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Heap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i-Room. In order to do that, the interested client executes a remote procedure call transition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retrieves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events.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remote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call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460"/>
        </w:sectPr>
      </w:pPr>
    </w:p>
    <w:p>
      <w:pPr>
        <w:spacing w:line="295" w:lineRule="exact" w:before="0"/>
        <w:ind w:left="1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3901363</wp:posOffset>
                </wp:positionH>
                <wp:positionV relativeFrom="paragraph">
                  <wp:posOffset>46097</wp:posOffset>
                </wp:positionV>
                <wp:extent cx="360045" cy="1384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00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trike/>
                                <w:spacing w:val="-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trike w:val="0"/>
                                <w:spacing w:val="-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trike w:val="0"/>
                                <w:spacing w:val="-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94pt;margin-top:3.6297pt;width:28.35pt;height:10.9pt;mso-position-horizontal-relative:page;mso-position-vertical-relative:paragraph;z-index:-16112640" type="#_x0000_t202" id="docshape1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trike/>
                          <w:spacing w:val="-5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trike w:val="0"/>
                          <w:spacing w:val="-5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trike w:val="0"/>
                          <w:spacing w:val="-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transition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notationally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rFonts w:ascii="Times New Roman"/>
          <w:strike/>
          <w:spacing w:val="-16"/>
          <w:w w:val="105"/>
          <w:sz w:val="21"/>
        </w:rPr>
        <w:t> </w:t>
      </w:r>
      <w:r>
        <w:rPr>
          <w:rFonts w:ascii="Georgia"/>
          <w:i/>
          <w:strike w:val="0"/>
          <w:w w:val="105"/>
          <w:position w:val="15"/>
          <w:sz w:val="11"/>
        </w:rPr>
        <w:t>w</w:t>
      </w:r>
      <w:r>
        <w:rPr>
          <w:rFonts w:ascii="LM Roman 6"/>
          <w:strike w:val="0"/>
          <w:w w:val="105"/>
          <w:position w:val="15"/>
          <w:sz w:val="11"/>
        </w:rPr>
        <w:t>!</w:t>
      </w:r>
      <w:r>
        <w:rPr>
          <w:rFonts w:ascii="Georgia"/>
          <w:i/>
          <w:strike w:val="0"/>
          <w:w w:val="105"/>
          <w:position w:val="15"/>
          <w:sz w:val="11"/>
        </w:rPr>
        <w:t>v</w:t>
      </w:r>
      <w:r>
        <w:rPr>
          <w:rFonts w:ascii="LM Roman 6"/>
          <w:strike w:val="0"/>
          <w:w w:val="105"/>
          <w:position w:val="12"/>
          <w:sz w:val="11"/>
        </w:rPr>
        <w:t>1</w:t>
      </w:r>
      <w:r>
        <w:rPr>
          <w:rFonts w:ascii="LM Roman 6"/>
          <w:strike w:val="0"/>
          <w:spacing w:val="-38"/>
          <w:w w:val="105"/>
          <w:position w:val="12"/>
          <w:sz w:val="11"/>
        </w:rPr>
        <w:t> </w:t>
      </w:r>
      <w:r>
        <w:rPr>
          <w:rFonts w:ascii="LM Roman 6"/>
          <w:strike w:val="0"/>
          <w:spacing w:val="-2"/>
          <w:w w:val="105"/>
          <w:position w:val="15"/>
          <w:sz w:val="11"/>
        </w:rPr>
        <w:t>;</w:t>
      </w:r>
      <w:r>
        <w:rPr>
          <w:rFonts w:ascii="Georgia"/>
          <w:i/>
          <w:strike w:val="0"/>
          <w:spacing w:val="-2"/>
          <w:w w:val="105"/>
          <w:position w:val="15"/>
          <w:sz w:val="11"/>
        </w:rPr>
        <w:t>r</w:t>
      </w:r>
      <w:r>
        <w:rPr>
          <w:rFonts w:ascii="LM Roman 6"/>
          <w:strike w:val="0"/>
          <w:spacing w:val="-2"/>
          <w:w w:val="105"/>
          <w:position w:val="15"/>
          <w:sz w:val="11"/>
        </w:rPr>
        <w:t>?</w:t>
      </w:r>
      <w:r>
        <w:rPr>
          <w:rFonts w:ascii="Georgia"/>
          <w:i/>
          <w:strike w:val="0"/>
          <w:spacing w:val="-2"/>
          <w:w w:val="105"/>
          <w:position w:val="15"/>
          <w:sz w:val="11"/>
        </w:rPr>
        <w:t>v</w:t>
      </w:r>
      <w:r>
        <w:rPr>
          <w:rFonts w:ascii="LM Roman 6"/>
          <w:strike w:val="0"/>
          <w:spacing w:val="-2"/>
          <w:w w:val="105"/>
          <w:position w:val="12"/>
          <w:sz w:val="11"/>
        </w:rPr>
        <w:t>2</w:t>
      </w:r>
    </w:p>
    <w:p>
      <w:pPr>
        <w:pStyle w:val="BodyText"/>
        <w:spacing w:line="302" w:lineRule="exact"/>
      </w:pPr>
      <w:r>
        <w:rPr/>
        <w:br w:type="column"/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302" w:lineRule="exact"/>
        <w:sectPr>
          <w:type w:val="continuous"/>
          <w:pgSz w:w="9360" w:h="13610"/>
          <w:pgMar w:header="1008" w:footer="0" w:top="1000" w:bottom="280" w:left="980" w:right="460"/>
          <w:cols w:num="2" w:equalWidth="0">
            <w:col w:w="5393" w:space="249"/>
            <w:col w:w="2278"/>
          </w:cols>
        </w:sectPr>
      </w:pPr>
    </w:p>
    <w:p>
      <w:pPr>
        <w:pStyle w:val="BodyText"/>
        <w:spacing w:line="213" w:lineRule="auto" w:before="13"/>
        <w:ind w:right="626"/>
        <w:jc w:val="both"/>
      </w:pPr>
      <w:r>
        <w:rPr>
          <w:w w:val="105"/>
        </w:rPr>
        <w:t>writeport where the parameter </w:t>
      </w:r>
      <w:r>
        <w:rPr>
          <w:rFonts w:ascii="Georgia"/>
          <w:i/>
          <w:w w:val="105"/>
        </w:rPr>
        <w:t>v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 provided,</w:t>
      </w:r>
      <w:r>
        <w:rPr>
          <w:w w:val="105"/>
          <w:vertAlign w:val="baseline"/>
        </w:rPr>
        <w:t> the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the readport where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single atomic transition which binds together the ports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 be part of the same transition.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same type of remote procedure call transitions are used by application servers to post their events.</w:t>
      </w:r>
    </w:p>
    <w:p>
      <w:pPr>
        <w:pStyle w:val="BodyText"/>
        <w:spacing w:line="213" w:lineRule="auto" w:before="17"/>
        <w:ind w:left="110" w:right="632" w:firstLine="318"/>
        <w:jc w:val="both"/>
      </w:pP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scenario.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Heap</w:t>
      </w:r>
      <w:r>
        <w:rPr>
          <w:spacing w:val="-13"/>
          <w:w w:val="105"/>
        </w:rPr>
        <w:t> </w:t>
      </w:r>
      <w:r>
        <w:rPr>
          <w:w w:val="105"/>
        </w:rPr>
        <w:t>clients,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serves</w:t>
      </w:r>
      <w:r>
        <w:rPr>
          <w:spacing w:val="-2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client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70"/>
        <w:ind w:left="0"/>
        <w:rPr>
          <w:sz w:val="20"/>
        </w:rPr>
      </w:pPr>
    </w:p>
    <w:p>
      <w:pPr>
        <w:pStyle w:val="BodyText"/>
        <w:ind w:left="43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41775" cy="1134110"/>
                <wp:effectExtent l="9525" t="0" r="0" b="889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041775" cy="1134110"/>
                          <a:chExt cx="4041775" cy="113411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822913" y="318392"/>
                            <a:ext cx="27749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633730">
                                <a:moveTo>
                                  <a:pt x="0" y="633357"/>
                                </a:moveTo>
                                <a:lnTo>
                                  <a:pt x="277098" y="633357"/>
                                </a:lnTo>
                                <a:lnTo>
                                  <a:pt x="277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3357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408" y="514332"/>
                            <a:ext cx="83123" cy="831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0150" y="514332"/>
                            <a:ext cx="83123" cy="83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1189556" y="476723"/>
                            <a:ext cx="6337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98120">
                                <a:moveTo>
                                  <a:pt x="0" y="79171"/>
                                </a:moveTo>
                                <a:lnTo>
                                  <a:pt x="395843" y="79171"/>
                                </a:lnTo>
                                <a:lnTo>
                                  <a:pt x="633357" y="0"/>
                                </a:lnTo>
                              </a:path>
                              <a:path w="633730" h="198120">
                                <a:moveTo>
                                  <a:pt x="395843" y="79171"/>
                                </a:moveTo>
                                <a:lnTo>
                                  <a:pt x="633357" y="197927"/>
                                </a:lnTo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99955" y="556024"/>
                            <a:ext cx="39624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19380">
                                <a:moveTo>
                                  <a:pt x="395837" y="0"/>
                                </a:moveTo>
                                <a:lnTo>
                                  <a:pt x="0" y="118754"/>
                                </a:lnTo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99901" y="476977"/>
                            <a:ext cx="7524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79375">
                                <a:moveTo>
                                  <a:pt x="752088" y="79168"/>
                                </a:moveTo>
                                <a:lnTo>
                                  <a:pt x="395830" y="79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68635" y="316122"/>
                            <a:ext cx="4019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5080">
                                <a:moveTo>
                                  <a:pt x="401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01840" y="5080"/>
                                </a:lnTo>
                                <a:lnTo>
                                  <a:pt x="401840" y="2540"/>
                                </a:lnTo>
                                <a:lnTo>
                                  <a:pt x="401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12224" y="302818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0" y="31667"/>
                                </a:lnTo>
                                <a:lnTo>
                                  <a:pt x="63334" y="15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12224" y="302818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63334" y="15833"/>
                                </a:lnTo>
                                <a:lnTo>
                                  <a:pt x="0" y="31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41850" y="988917"/>
                            <a:ext cx="44195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5080">
                                <a:moveTo>
                                  <a:pt x="44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41426" y="5080"/>
                                </a:lnTo>
                                <a:lnTo>
                                  <a:pt x="441426" y="2540"/>
                                </a:lnTo>
                                <a:lnTo>
                                  <a:pt x="44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36775" y="975617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335" y="0"/>
                                </a:moveTo>
                                <a:lnTo>
                                  <a:pt x="0" y="15833"/>
                                </a:lnTo>
                                <a:lnTo>
                                  <a:pt x="63335" y="31667"/>
                                </a:lnTo>
                                <a:lnTo>
                                  <a:pt x="6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36775" y="975617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335" y="31667"/>
                                </a:moveTo>
                                <a:lnTo>
                                  <a:pt x="0" y="15833"/>
                                </a:lnTo>
                                <a:lnTo>
                                  <a:pt x="63335" y="0"/>
                                </a:lnTo>
                                <a:lnTo>
                                  <a:pt x="63335" y="31667"/>
                                </a:lnTo>
                                <a:close/>
                              </a:path>
                            </a:pathLst>
                          </a:custGeom>
                          <a:ln w="7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252288" y="118065"/>
                            <a:ext cx="5607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5080">
                                <a:moveTo>
                                  <a:pt x="560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60184" y="5080"/>
                                </a:lnTo>
                                <a:lnTo>
                                  <a:pt x="560184" y="2540"/>
                                </a:lnTo>
                                <a:lnTo>
                                  <a:pt x="56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47215" y="104762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324" y="0"/>
                                </a:moveTo>
                                <a:lnTo>
                                  <a:pt x="0" y="15833"/>
                                </a:lnTo>
                                <a:lnTo>
                                  <a:pt x="63324" y="31667"/>
                                </a:lnTo>
                                <a:lnTo>
                                  <a:pt x="63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47215" y="104762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324" y="31667"/>
                                </a:moveTo>
                                <a:lnTo>
                                  <a:pt x="0" y="15833"/>
                                </a:lnTo>
                                <a:lnTo>
                                  <a:pt x="63324" y="0"/>
                                </a:lnTo>
                                <a:lnTo>
                                  <a:pt x="63324" y="31667"/>
                                </a:lnTo>
                                <a:close/>
                              </a:path>
                            </a:pathLst>
                          </a:custGeom>
                          <a:ln w="7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18709" y="830573"/>
                            <a:ext cx="5607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5080">
                                <a:moveTo>
                                  <a:pt x="560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60184" y="5080"/>
                                </a:lnTo>
                                <a:lnTo>
                                  <a:pt x="560184" y="2540"/>
                                </a:lnTo>
                                <a:lnTo>
                                  <a:pt x="56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20639" y="817278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0" y="31667"/>
                                </a:lnTo>
                                <a:lnTo>
                                  <a:pt x="63335" y="15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20639" y="817278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63335" y="15833"/>
                                </a:lnTo>
                                <a:lnTo>
                                  <a:pt x="0" y="31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1556" y="1980"/>
                            <a:ext cx="3958590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8590" h="1108710">
                                <a:moveTo>
                                  <a:pt x="2850016" y="1108346"/>
                                </a:moveTo>
                                <a:lnTo>
                                  <a:pt x="3958362" y="1108346"/>
                                </a:lnTo>
                                <a:lnTo>
                                  <a:pt x="3958362" y="0"/>
                                </a:lnTo>
                                <a:lnTo>
                                  <a:pt x="2850016" y="0"/>
                                </a:lnTo>
                                <a:lnTo>
                                  <a:pt x="2850016" y="1108346"/>
                                </a:lnTo>
                                <a:close/>
                              </a:path>
                              <a:path w="3958590" h="1108710">
                                <a:moveTo>
                                  <a:pt x="0" y="1108346"/>
                                </a:moveTo>
                                <a:lnTo>
                                  <a:pt x="1108346" y="1108346"/>
                                </a:lnTo>
                                <a:lnTo>
                                  <a:pt x="1108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8346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76" y="51655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82"/>
                                </a:lnTo>
                                <a:lnTo>
                                  <a:pt x="39584" y="26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76" y="51655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82"/>
                                </a:lnTo>
                                <a:lnTo>
                                  <a:pt x="39584" y="26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99904" y="45058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0" y="26385"/>
                                </a:lnTo>
                                <a:lnTo>
                                  <a:pt x="39584" y="52782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99904" y="45058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39584" y="52782"/>
                                </a:lnTo>
                                <a:lnTo>
                                  <a:pt x="0" y="26385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83230" y="648510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0" y="26385"/>
                                </a:lnTo>
                                <a:lnTo>
                                  <a:pt x="39584" y="52771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783230" y="648510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39584" y="52771"/>
                                </a:lnTo>
                                <a:lnTo>
                                  <a:pt x="0" y="26385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99904" y="648510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71"/>
                                </a:lnTo>
                                <a:lnTo>
                                  <a:pt x="39584" y="26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99904" y="648510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71"/>
                                </a:lnTo>
                                <a:lnTo>
                                  <a:pt x="39584" y="26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83230" y="45058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82"/>
                                </a:lnTo>
                                <a:lnTo>
                                  <a:pt x="39584" y="26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83230" y="450589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0"/>
                                </a:moveTo>
                                <a:lnTo>
                                  <a:pt x="0" y="52782"/>
                                </a:lnTo>
                                <a:lnTo>
                                  <a:pt x="39584" y="26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999911" y="49017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0" y="26385"/>
                                </a:lnTo>
                                <a:lnTo>
                                  <a:pt x="39584" y="52782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999911" y="490173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584" y="0"/>
                                </a:moveTo>
                                <a:lnTo>
                                  <a:pt x="39584" y="52782"/>
                                </a:lnTo>
                                <a:lnTo>
                                  <a:pt x="0" y="26385"/>
                                </a:lnTo>
                                <a:lnTo>
                                  <a:pt x="39584" y="0"/>
                                </a:lnTo>
                                <a:close/>
                              </a:path>
                            </a:pathLst>
                          </a:custGeom>
                          <a:ln w="39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981163" y="15189"/>
                            <a:ext cx="915669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posts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229074" y="94346"/>
                            <a:ext cx="773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2"/>
                                <w:ind w:left="0" w:right="8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events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meant for App 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39499" y="846453"/>
                            <a:ext cx="773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2"/>
                                <w:ind w:left="311" w:right="8" w:hanging="312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Successful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Event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posted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189488" y="1044344"/>
                            <a:ext cx="77343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2"/>
                                </w:rPr>
                                <w:t>events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2"/>
                                </w:rPr>
                                <w:t>meant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25pt;height:89.3pt;mso-position-horizontal-relative:char;mso-position-vertical-relative:line" id="docshapegroup121" coordorigin="0,0" coordsize="6365,1786">
                <v:rect style="position:absolute;left:2870;top:501;width:437;height:998" id="docshape122" filled="false" stroked="true" strokeweight=".311242pt" strokecolor="#000000">
                  <v:stroke dashstyle="solid"/>
                </v:rect>
                <v:shape style="position:absolute;left:1745;top:809;width:131;height:131" type="#_x0000_t75" id="docshape123" stroked="false">
                  <v:imagedata r:id="rId30" o:title=""/>
                </v:shape>
                <v:shape style="position:absolute;left:4488;top:809;width:131;height:131" type="#_x0000_t75" id="docshape124" stroked="false">
                  <v:imagedata r:id="rId30" o:title=""/>
                </v:shape>
                <v:shape style="position:absolute;left:1873;top:750;width:998;height:312" id="docshape125" coordorigin="1873,751" coordsize="998,312" path="m1873,875l2497,875,2871,751m2497,875l2871,1062e" filled="false" stroked="true" strokeweight=".311242pt" strokecolor="#000000">
                  <v:path arrowok="t"/>
                  <v:stroke dashstyle="solid"/>
                </v:shape>
                <v:line style="position:absolute" from="3930,876" to="3307,1063" stroked="true" strokeweight=".311237pt" strokecolor="#000000">
                  <v:stroke dashstyle="solid"/>
                </v:line>
                <v:shape style="position:absolute;left:3306;top:751;width:1185;height:125" id="docshape126" coordorigin="3307,751" coordsize="1185,125" path="m4491,876l3930,876,3307,751e" filled="false" stroked="true" strokeweight=".311232pt" strokecolor="#000000">
                  <v:path arrowok="t"/>
                  <v:stroke dashstyle="solid"/>
                </v:shape>
                <v:shape style="position:absolute;left:1997;top:497;width:633;height:8" id="docshape127" coordorigin="1998,498" coordsize="633,8" path="m2631,498l1998,498,1998,502,1998,506,2631,506,2631,502,2631,498xe" filled="true" fillcolor="#000000" stroked="false">
                  <v:path arrowok="t"/>
                  <v:fill type="solid"/>
                </v:shape>
                <v:shape style="position:absolute;left:2538;top:476;width:100;height:50" id="docshape128" coordorigin="2539,477" coordsize="100,50" path="m2539,477l2539,527,2639,502,2539,477xe" filled="true" fillcolor="#000000" stroked="false">
                  <v:path arrowok="t"/>
                  <v:fill type="solid"/>
                </v:shape>
                <v:shape style="position:absolute;left:2538;top:476;width:100;height:50" id="docshape129" coordorigin="2539,477" coordsize="100,50" path="m2539,477l2639,502,2539,527,2539,477xe" filled="false" stroked="true" strokeweight=".623373pt" strokecolor="#000000">
                  <v:path arrowok="t"/>
                  <v:stroke dashstyle="solid"/>
                </v:shape>
                <v:shape style="position:absolute;left:2113;top:1557;width:696;height:8" id="docshape130" coordorigin="2113,1557" coordsize="696,8" path="m2808,1557l2113,1557,2113,1561,2113,1565,2808,1565,2808,1561,2808,1557xe" filled="true" fillcolor="#000000" stroked="false">
                  <v:path arrowok="t"/>
                  <v:fill type="solid"/>
                </v:shape>
                <v:shape style="position:absolute;left:2105;top:1536;width:100;height:50" id="docshape131" coordorigin="2105,1536" coordsize="100,50" path="m2205,1536l2105,1561,2205,1586,2205,1536xe" filled="true" fillcolor="#000000" stroked="false">
                  <v:path arrowok="t"/>
                  <v:fill type="solid"/>
                </v:shape>
                <v:shape style="position:absolute;left:2105;top:1536;width:100;height:50" id="docshape132" coordorigin="2105,1536" coordsize="100,50" path="m2205,1586l2105,1561,2205,1536,2205,1586xe" filled="false" stroked="true" strokeweight=".623384pt" strokecolor="#000000">
                  <v:path arrowok="t"/>
                  <v:stroke dashstyle="solid"/>
                </v:shape>
                <v:shape style="position:absolute;left:3546;top:185;width:883;height:8" id="docshape133" coordorigin="3547,186" coordsize="883,8" path="m4429,186l3547,186,3547,190,3547,194,4429,194,4429,190,4429,186xe" filled="true" fillcolor="#000000" stroked="false">
                  <v:path arrowok="t"/>
                  <v:fill type="solid"/>
                </v:shape>
                <v:shape style="position:absolute;left:3538;top:164;width:100;height:50" id="docshape134" coordorigin="3539,165" coordsize="100,50" path="m3639,165l3539,190,3639,215,3639,165xe" filled="true" fillcolor="#000000" stroked="false">
                  <v:path arrowok="t"/>
                  <v:fill type="solid"/>
                </v:shape>
                <v:shape style="position:absolute;left:3538;top:164;width:100;height:50" id="docshape135" coordorigin="3539,165" coordsize="100,50" path="m3639,215l3539,190,3639,165,3639,215xe" filled="false" stroked="true" strokeweight=".623384pt" strokecolor="#000000">
                  <v:path arrowok="t"/>
                  <v:stroke dashstyle="solid"/>
                </v:shape>
                <v:shape style="position:absolute;left:3494;top:1308;width:883;height:8" id="docshape136" coordorigin="3494,1308" coordsize="883,8" path="m4376,1308l3494,1308,3494,1312,3494,1316,4376,1316,4376,1312,4376,1308xe" filled="true" fillcolor="#000000" stroked="false">
                  <v:path arrowok="t"/>
                  <v:fill type="solid"/>
                </v:shape>
                <v:shape style="position:absolute;left:4284;top:1287;width:100;height:50" id="docshape137" coordorigin="4284,1287" coordsize="100,50" path="m4284,1287l4284,1337,4384,1312,4284,1287xe" filled="true" fillcolor="#000000" stroked="false">
                  <v:path arrowok="t"/>
                  <v:fill type="solid"/>
                </v:shape>
                <v:shape style="position:absolute;left:4284;top:1287;width:100;height:50" id="docshape138" coordorigin="4284,1287" coordsize="100,50" path="m4284,1287l4384,1312,4284,1337,4284,1287xe" filled="false" stroked="true" strokeweight=".623384pt" strokecolor="#000000">
                  <v:path arrowok="t"/>
                  <v:stroke dashstyle="solid"/>
                </v:shape>
                <v:shape style="position:absolute;left:65;top:3;width:6234;height:1746" id="docshape139" coordorigin="65,3" coordsize="6234,1746" path="m4554,1749l6299,1749,6299,3,4554,3,4554,1749xm65,1749l1811,1749,1811,3,65,3,65,1749xe" filled="false" stroked="true" strokeweight=".311232pt" strokecolor="#000000">
                  <v:path arrowok="t"/>
                  <v:stroke dashstyle="solid"/>
                </v:shape>
                <v:shape style="position:absolute;left:3;top:813;width:63;height:84" id="docshape140" coordorigin="3,813" coordsize="63,84" path="m3,813l3,897,65,855,3,813xe" filled="true" fillcolor="#000000" stroked="false">
                  <v:path arrowok="t"/>
                  <v:fill type="solid"/>
                </v:shape>
                <v:shape style="position:absolute;left:3;top:813;width:63;height:84" id="docshape141" coordorigin="3,813" coordsize="63,84" path="m3,813l3,897,65,855,3,813xe" filled="false" stroked="true" strokeweight=".311232pt" strokecolor="#000000">
                  <v:path arrowok="t"/>
                  <v:stroke dashstyle="solid"/>
                </v:shape>
                <v:shape style="position:absolute;left:3306;top:709;width:63;height:84" id="docshape142" coordorigin="3307,710" coordsize="63,84" path="m3369,710l3307,751,3369,793,3369,710xe" filled="true" fillcolor="#000000" stroked="false">
                  <v:path arrowok="t"/>
                  <v:fill type="solid"/>
                </v:shape>
                <v:shape style="position:absolute;left:3306;top:709;width:63;height:84" id="docshape143" coordorigin="3307,710" coordsize="63,84" path="m3369,710l3369,793,3307,751,3369,710xe" filled="false" stroked="true" strokeweight=".311232pt" strokecolor="#000000">
                  <v:path arrowok="t"/>
                  <v:stroke dashstyle="solid"/>
                </v:shape>
                <v:shape style="position:absolute;left:2808;top:1021;width:63;height:84" id="docshape144" coordorigin="2808,1021" coordsize="63,84" path="m2871,1021l2808,1063,2871,1104,2871,1021xe" filled="true" fillcolor="#000000" stroked="false">
                  <v:path arrowok="t"/>
                  <v:fill type="solid"/>
                </v:shape>
                <v:shape style="position:absolute;left:2808;top:1021;width:63;height:84" id="docshape145" coordorigin="2808,1021" coordsize="63,84" path="m2871,1021l2871,1104,2808,1063,2871,1021xe" filled="false" stroked="true" strokeweight=".311232pt" strokecolor="#000000">
                  <v:path arrowok="t"/>
                  <v:stroke dashstyle="solid"/>
                </v:shape>
                <v:shape style="position:absolute;left:3306;top:1021;width:63;height:84" id="docshape146" coordorigin="3307,1021" coordsize="63,84" path="m3307,1021l3307,1104,3369,1063,3307,1021xe" filled="true" fillcolor="#000000" stroked="false">
                  <v:path arrowok="t"/>
                  <v:fill type="solid"/>
                </v:shape>
                <v:shape style="position:absolute;left:3306;top:1021;width:63;height:84" id="docshape147" coordorigin="3307,1021" coordsize="63,84" path="m3307,1021l3307,1104,3369,1063,3307,1021xe" filled="false" stroked="true" strokeweight=".311232pt" strokecolor="#000000">
                  <v:path arrowok="t"/>
                  <v:stroke dashstyle="solid"/>
                </v:shape>
                <v:shape style="position:absolute;left:2808;top:709;width:63;height:84" id="docshape148" coordorigin="2808,710" coordsize="63,84" path="m2808,710l2808,793,2871,751,2808,710xe" filled="true" fillcolor="#000000" stroked="false">
                  <v:path arrowok="t"/>
                  <v:fill type="solid"/>
                </v:shape>
                <v:shape style="position:absolute;left:2808;top:709;width:63;height:84" id="docshape149" coordorigin="2808,710" coordsize="63,84" path="m2808,710l2808,793,2871,751,2808,710xe" filled="false" stroked="true" strokeweight=".311232pt" strokecolor="#000000">
                  <v:path arrowok="t"/>
                  <v:stroke dashstyle="solid"/>
                </v:shape>
                <v:shape style="position:absolute;left:6299;top:771;width:63;height:84" id="docshape150" coordorigin="6299,772" coordsize="63,84" path="m6361,772l6299,813,6361,855,6361,772xe" filled="true" fillcolor="#000000" stroked="false">
                  <v:path arrowok="t"/>
                  <v:fill type="solid"/>
                </v:shape>
                <v:shape style="position:absolute;left:6299;top:771;width:63;height:84" id="docshape151" coordorigin="6299,772" coordsize="63,84" path="m6361,772l6361,855,6299,813,6361,772xe" filled="false" stroked="true" strokeweight=".311232pt" strokecolor="#000000">
                  <v:path arrowok="t"/>
                  <v:stroke dashstyle="solid"/>
                </v:shape>
                <v:shape style="position:absolute;left:3119;top:23;width:1442;height:142" type="#_x0000_t202" id="docshape1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Server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posts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events</w:t>
                        </w:r>
                      </w:p>
                    </w:txbxContent>
                  </v:textbox>
                  <w10:wrap type="none"/>
                </v:shape>
                <v:shape style="position:absolute;left:1935;top:148;width:1218;height:266" type="#_x0000_t202" id="docshape153" filled="false" stroked="false">
                  <v:textbox inset="0,0,0,0">
                    <w:txbxContent>
                      <w:p>
                        <w:pPr>
                          <w:spacing w:line="220" w:lineRule="auto" w:before="12"/>
                          <w:ind w:left="0" w:right="8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get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events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meant for App Client</w:t>
                        </w:r>
                      </w:p>
                    </w:txbxContent>
                  </v:textbox>
                  <w10:wrap type="none"/>
                </v:shape>
                <v:shape style="position:absolute;left:3369;top:1333;width:1218;height:266" type="#_x0000_t202" id="docshape154" filled="false" stroked="false">
                  <v:textbox inset="0,0,0,0">
                    <w:txbxContent>
                      <w:p>
                        <w:pPr>
                          <w:spacing w:line="220" w:lineRule="auto" w:before="12"/>
                          <w:ind w:left="311" w:right="8" w:hanging="312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Successful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Event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posted</w:t>
                        </w:r>
                      </w:p>
                    </w:txbxContent>
                  </v:textbox>
                  <w10:wrap type="none"/>
                </v:shape>
                <v:shape style="position:absolute;left:1873;top:1644;width:1218;height:142" type="#_x0000_t202" id="docshape1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all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12"/>
                          </w:rPr>
                          <w:t>events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2"/>
                          </w:rPr>
                          <w:t>meant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460"/>
        </w:sectPr>
      </w:pPr>
    </w:p>
    <w:p>
      <w:pPr>
        <w:spacing w:line="264" w:lineRule="auto" w:before="51"/>
        <w:ind w:left="629" w:right="0" w:hanging="15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Event Heap Client (Application</w:t>
      </w:r>
      <w:r>
        <w:rPr>
          <w:rFonts w:ascii="Courier New"/>
          <w:spacing w:val="-23"/>
          <w:sz w:val="15"/>
        </w:rPr>
        <w:t> </w:t>
      </w:r>
      <w:r>
        <w:rPr>
          <w:rFonts w:ascii="Courier New"/>
          <w:sz w:val="15"/>
        </w:rPr>
        <w:t>Client)</w:t>
      </w:r>
    </w:p>
    <w:p>
      <w:pPr>
        <w:spacing w:line="88" w:lineRule="exact" w:before="0"/>
        <w:ind w:left="34" w:right="0" w:firstLine="0"/>
        <w:jc w:val="left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w w:val="105"/>
          <w:sz w:val="12"/>
        </w:rPr>
        <w:t>for</w:t>
      </w:r>
      <w:r>
        <w:rPr>
          <w:rFonts w:ascii="Courier New"/>
          <w:spacing w:val="-6"/>
          <w:w w:val="105"/>
          <w:sz w:val="12"/>
        </w:rPr>
        <w:t> </w:t>
      </w:r>
      <w:r>
        <w:rPr>
          <w:rFonts w:ascii="Courier New"/>
          <w:w w:val="105"/>
          <w:sz w:val="12"/>
        </w:rPr>
        <w:t>App</w:t>
      </w:r>
      <w:r>
        <w:rPr>
          <w:rFonts w:ascii="Courier New"/>
          <w:spacing w:val="-6"/>
          <w:w w:val="105"/>
          <w:sz w:val="12"/>
        </w:rPr>
        <w:t> </w:t>
      </w:r>
      <w:r>
        <w:rPr>
          <w:rFonts w:ascii="Courier New"/>
          <w:spacing w:val="-2"/>
          <w:w w:val="105"/>
          <w:sz w:val="12"/>
        </w:rPr>
        <w:t>Client</w:t>
      </w:r>
    </w:p>
    <w:p>
      <w:pPr>
        <w:pStyle w:val="BodyText"/>
        <w:spacing w:before="14"/>
        <w:ind w:left="0"/>
        <w:rPr>
          <w:rFonts w:ascii="Courier New"/>
          <w:sz w:val="12"/>
        </w:rPr>
      </w:pPr>
    </w:p>
    <w:p>
      <w:pPr>
        <w:spacing w:before="0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sz w:val="15"/>
        </w:rPr>
        <w:t>Event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Heap</w:t>
      </w:r>
      <w:r>
        <w:rPr>
          <w:rFonts w:ascii="Courier New"/>
          <w:spacing w:val="-5"/>
          <w:sz w:val="15"/>
        </w:rPr>
        <w:t> Bus</w:t>
      </w:r>
    </w:p>
    <w:p>
      <w:pPr>
        <w:spacing w:line="159" w:lineRule="exact" w:before="0"/>
        <w:ind w:left="0" w:right="371" w:firstLine="0"/>
        <w:jc w:val="center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  <w:t>Event</w:t>
      </w:r>
      <w:r>
        <w:rPr>
          <w:rFonts w:ascii="Courier New"/>
          <w:spacing w:val="-6"/>
          <w:sz w:val="15"/>
        </w:rPr>
        <w:t> </w:t>
      </w:r>
      <w:r>
        <w:rPr>
          <w:rFonts w:ascii="Courier New"/>
          <w:sz w:val="15"/>
        </w:rPr>
        <w:t>Heap</w:t>
      </w:r>
      <w:r>
        <w:rPr>
          <w:rFonts w:ascii="Courier New"/>
          <w:spacing w:val="-5"/>
          <w:sz w:val="15"/>
        </w:rPr>
        <w:t> </w:t>
      </w:r>
      <w:r>
        <w:rPr>
          <w:rFonts w:ascii="Courier New"/>
          <w:spacing w:val="-2"/>
          <w:sz w:val="15"/>
        </w:rPr>
        <w:t>Client</w:t>
      </w:r>
    </w:p>
    <w:p>
      <w:pPr>
        <w:spacing w:before="17"/>
        <w:ind w:left="50" w:right="371" w:firstLine="0"/>
        <w:jc w:val="center"/>
        <w:rPr>
          <w:rFonts w:ascii="Courier New"/>
          <w:sz w:val="15"/>
        </w:rPr>
      </w:pPr>
      <w:r>
        <w:rPr>
          <w:rFonts w:ascii="Courier New"/>
          <w:sz w:val="15"/>
        </w:rPr>
        <w:t>(Application</w:t>
      </w:r>
      <w:r>
        <w:rPr>
          <w:rFonts w:ascii="Courier New"/>
          <w:spacing w:val="-12"/>
          <w:sz w:val="15"/>
        </w:rPr>
        <w:t> </w:t>
      </w:r>
      <w:r>
        <w:rPr>
          <w:rFonts w:ascii="Courier New"/>
          <w:spacing w:val="-2"/>
          <w:sz w:val="15"/>
        </w:rPr>
        <w:t>Server)</w:t>
      </w:r>
    </w:p>
    <w:p>
      <w:pPr>
        <w:spacing w:after="0"/>
        <w:jc w:val="center"/>
        <w:rPr>
          <w:rFonts w:ascii="Courier New"/>
          <w:sz w:val="15"/>
        </w:rPr>
        <w:sectPr>
          <w:type w:val="continuous"/>
          <w:pgSz w:w="9360" w:h="13610"/>
          <w:pgMar w:header="1008" w:footer="0" w:top="1000" w:bottom="280" w:left="980" w:right="460"/>
          <w:cols w:num="3" w:equalWidth="0">
            <w:col w:w="2426" w:space="40"/>
            <w:col w:w="1893" w:space="206"/>
            <w:col w:w="3355"/>
          </w:cols>
        </w:sectPr>
      </w:pPr>
    </w:p>
    <w:p>
      <w:pPr>
        <w:spacing w:before="114"/>
        <w:ind w:left="129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simple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Event Heap Bus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used.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5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626"/>
        <w:jc w:val="both"/>
      </w:pP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Heap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communicate</w:t>
      </w:r>
      <w:r>
        <w:rPr>
          <w:spacing w:val="-14"/>
          <w:w w:val="105"/>
        </w:rPr>
        <w:t> </w:t>
      </w:r>
      <w:r>
        <w:rPr>
          <w:w w:val="105"/>
        </w:rPr>
        <w:t>and coordinate.</w:t>
      </w:r>
      <w:r>
        <w:rPr>
          <w:spacing w:val="7"/>
          <w:w w:val="105"/>
        </w:rPr>
        <w:t> </w:t>
      </w:r>
      <w:r>
        <w:rPr>
          <w:w w:val="105"/>
        </w:rPr>
        <w:t>Ports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triangles;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diamond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actually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and a read port bound together by a remote procedure call transition.</w:t>
      </w:r>
    </w:p>
    <w:p>
      <w:pPr>
        <w:pStyle w:val="BodyText"/>
        <w:spacing w:line="213" w:lineRule="auto" w:before="19"/>
        <w:ind w:right="6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posts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5"/>
          <w:w w:val="105"/>
        </w:rPr>
        <w:t> </w:t>
      </w:r>
      <w:r>
        <w:rPr>
          <w:w w:val="105"/>
        </w:rPr>
        <w:t>Heap.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creates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packet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type </w:t>
      </w:r>
      <w:r>
        <w:rPr>
          <w:i/>
          <w:vertAlign w:val="baseline"/>
        </w:rPr>
        <w:t>PacketType </w:t>
      </w:r>
      <w:r>
        <w:rPr>
          <w:vertAlign w:val="baseline"/>
        </w:rPr>
        <w:t>for which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acketN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ame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)= </w:t>
      </w:r>
      <w:r>
        <w:rPr>
          <w:rFonts w:ascii="Georgia"/>
          <w:i/>
          <w:vertAlign w:val="baseline"/>
        </w:rPr>
        <w:t>PutEvent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 whose payload 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event.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packet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emitted 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vertAlign w:val="baseline"/>
        </w:rPr>
        <w:t>port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participating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remote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link,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packet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reaches </w:t>
      </w:r>
      <w:r>
        <w:rPr>
          <w:w w:val="105"/>
          <w:vertAlign w:val="baseline"/>
        </w:rPr>
        <w:t>the bus.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bus then checks to see if there are any registrations for this type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event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sends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registered for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 Heap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sends an acknowledgement</w:t>
      </w:r>
      <w:r>
        <w:rPr>
          <w:w w:val="105"/>
          <w:vertAlign w:val="baseline"/>
        </w:rPr>
        <w:t> back to the server,</w:t>
      </w:r>
      <w:r>
        <w:rPr>
          <w:w w:val="105"/>
          <w:vertAlign w:val="baseline"/>
        </w:rPr>
        <w:t> where it is received by the read port participating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remote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clients who may query for it subsequently.</w:t>
      </w:r>
    </w:p>
    <w:p>
      <w:pPr>
        <w:pStyle w:val="BodyText"/>
        <w:tabs>
          <w:tab w:pos="1669" w:val="left" w:leader="none"/>
        </w:tabs>
        <w:spacing w:line="213" w:lineRule="auto" w:before="14"/>
        <w:ind w:right="540" w:firstLine="318"/>
      </w:pPr>
      <w:r>
        <w:rPr>
          <w:w w:val="105"/>
        </w:rPr>
        <w:t>The client wishes to do a nonblocking check on</w:t>
      </w:r>
      <w:r>
        <w:rPr>
          <w:spacing w:val="-1"/>
          <w:w w:val="105"/>
        </w:rPr>
        <w:t> </w:t>
      </w:r>
      <w:r>
        <w:rPr>
          <w:w w:val="105"/>
        </w:rPr>
        <w:t>events it is interested in. For the purpose of our example, we assume that such an event has already been posted to the Event Heap by the server.</w:t>
      </w:r>
      <w:r>
        <w:rPr>
          <w:spacing w:val="40"/>
          <w:w w:val="105"/>
        </w:rPr>
        <w:t> </w:t>
      </w:r>
      <w:r>
        <w:rPr>
          <w:w w:val="105"/>
        </w:rPr>
        <w:t>To retrieve these events, the client</w:t>
      </w:r>
      <w:r>
        <w:rPr>
          <w:spacing w:val="-2"/>
          <w:w w:val="105"/>
        </w:rPr>
        <w:t> </w:t>
      </w:r>
      <w:r>
        <w:rPr>
          <w:w w:val="105"/>
        </w:rPr>
        <w:t>creates a packet </w:t>
      </w:r>
      <w:r>
        <w:rPr>
          <w:rFonts w:ascii="Georgia" w:hAnsi="Georgia"/>
          <w:i/>
          <w:w w:val="105"/>
        </w:rPr>
        <w:t>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of type </w:t>
      </w:r>
      <w:r>
        <w:rPr>
          <w:i/>
          <w:w w:val="105"/>
          <w:vertAlign w:val="baseline"/>
        </w:rPr>
        <w:t>PacketType </w:t>
      </w:r>
      <w:r>
        <w:rPr>
          <w:w w:val="105"/>
          <w:vertAlign w:val="baseline"/>
        </w:rPr>
        <w:t>for which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acketN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ame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GetEventN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onBlocking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emplate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which says</w:t>
      </w:r>
      <w:r>
        <w:rPr>
          <w:w w:val="105"/>
          <w:vertAlign w:val="baseline"/>
        </w:rPr>
        <w:t> “get the event</w:t>
      </w:r>
      <w:r>
        <w:rPr>
          <w:w w:val="105"/>
          <w:vertAlign w:val="baseline"/>
        </w:rPr>
        <w:t> I am interested</w:t>
      </w:r>
      <w:r>
        <w:rPr>
          <w:w w:val="105"/>
          <w:vertAlign w:val="baseline"/>
        </w:rPr>
        <w:t> in”.</w:t>
      </w:r>
      <w:r>
        <w:rPr>
          <w:vertAlign w:val="baseline"/>
        </w:rPr>
        <w:tab/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packet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emitted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following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link</w:t>
      </w:r>
      <w:r>
        <w:rPr>
          <w:w w:val="105"/>
          <w:vertAlign w:val="baseline"/>
        </w:rPr>
        <w:t> 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reaches the Event Heap bus.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Event Heap sees a packet with its name </w:t>
      </w:r>
      <w:r>
        <w:rPr>
          <w:rFonts w:ascii="Georgia" w:hAnsi="Georgia"/>
          <w:i/>
          <w:w w:val="105"/>
          <w:vertAlign w:val="baseline"/>
        </w:rPr>
        <w:t>GetEventN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onBlocking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gets enabled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extracts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template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packet,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packs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which in turn is received at port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by the client.</w:t>
      </w:r>
    </w:p>
    <w:p>
      <w:pPr>
        <w:pStyle w:val="BodyText"/>
        <w:spacing w:line="213" w:lineRule="auto" w:before="18"/>
        <w:ind w:right="630" w:firstLine="318"/>
        <w:jc w:val="both"/>
      </w:pP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formalism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models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Heap.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whatever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formalism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chooses, </w:t>
      </w:r>
      <w:r>
        <w:rPr>
          <w:w w:val="105"/>
        </w:rPr>
        <w:t>so long as it has an IOLTS-based semantics.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Future Work and Conclusions" w:id="11"/>
      <w:bookmarkEnd w:id="11"/>
      <w:r>
        <w:rPr/>
      </w: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w w:val="110"/>
        </w:rPr>
        <w:t>Work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right="62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representative</w:t>
      </w:r>
      <w:r>
        <w:rPr>
          <w:spacing w:val="-1"/>
          <w:w w:val="105"/>
        </w:rPr>
        <w:t> </w:t>
      </w:r>
      <w:r>
        <w:rPr>
          <w:w w:val="105"/>
        </w:rPr>
        <w:t>middleware</w:t>
      </w:r>
      <w:r>
        <w:rPr>
          <w:spacing w:val="-3"/>
          <w:w w:val="105"/>
        </w:rPr>
        <w:t> </w:t>
      </w:r>
      <w:r>
        <w:rPr>
          <w:w w:val="105"/>
        </w:rPr>
        <w:t>system, the Event</w:t>
      </w:r>
      <w:r>
        <w:rPr>
          <w:w w:val="105"/>
        </w:rPr>
        <w:t> Heap,</w:t>
      </w:r>
      <w:r>
        <w:rPr>
          <w:w w:val="105"/>
        </w:rPr>
        <w:t> and show how it can be defined in the AIDs framework. </w:t>
      </w:r>
      <w:r>
        <w:rPr>
          <w:spacing w:val="-2"/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middleware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reasonably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 Heap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differ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only.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our study</w:t>
      </w:r>
      <w:r>
        <w:rPr>
          <w:spacing w:val="-2"/>
          <w:w w:val="105"/>
        </w:rPr>
        <w:t> </w:t>
      </w:r>
      <w:r>
        <w:rPr>
          <w:w w:val="105"/>
        </w:rPr>
        <w:t>makes a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using AIDs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modeling middleware-based systems.</w:t>
      </w:r>
    </w:p>
    <w:p>
      <w:pPr>
        <w:pStyle w:val="BodyText"/>
        <w:spacing w:line="213" w:lineRule="auto" w:before="19"/>
        <w:ind w:right="626" w:firstLine="319"/>
        <w:jc w:val="both"/>
      </w:pP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entails</w:t>
      </w:r>
      <w:r>
        <w:rPr>
          <w:spacing w:val="-18"/>
          <w:w w:val="105"/>
        </w:rPr>
        <w:t> </w:t>
      </w:r>
      <w:r>
        <w:rPr>
          <w:w w:val="105"/>
        </w:rPr>
        <w:t>incorporating</w:t>
      </w:r>
      <w:r>
        <w:rPr>
          <w:spacing w:val="-18"/>
          <w:w w:val="105"/>
        </w:rPr>
        <w:t> </w:t>
      </w:r>
      <w:r>
        <w:rPr>
          <w:w w:val="105"/>
        </w:rPr>
        <w:t>AIDs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Concurrency</w:t>
      </w:r>
      <w:r>
        <w:rPr>
          <w:spacing w:val="-18"/>
          <w:w w:val="105"/>
        </w:rPr>
        <w:t> </w:t>
      </w:r>
      <w:r>
        <w:rPr>
          <w:w w:val="105"/>
        </w:rPr>
        <w:t>Workbench </w:t>
      </w:r>
      <w:r>
        <w:rPr/>
        <w:t>framework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providing designers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 to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sophisticated anal- </w:t>
      </w:r>
      <w:r>
        <w:rPr>
          <w:w w:val="105"/>
        </w:rPr>
        <w:t>ysis</w:t>
      </w:r>
      <w:r>
        <w:rPr>
          <w:spacing w:val="-4"/>
          <w:w w:val="105"/>
        </w:rPr>
        <w:t> </w:t>
      </w:r>
      <w:r>
        <w:rPr>
          <w:w w:val="105"/>
        </w:rPr>
        <w:t>routines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AIDs</w:t>
      </w:r>
      <w:r>
        <w:rPr>
          <w:spacing w:val="-8"/>
          <w:w w:val="105"/>
        </w:rPr>
        <w:t> </w:t>
      </w:r>
      <w:r>
        <w:rPr>
          <w:w w:val="105"/>
        </w:rPr>
        <w:t>models.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explore</w:t>
      </w:r>
      <w:r>
        <w:rPr>
          <w:spacing w:val="-6"/>
          <w:w w:val="105"/>
        </w:rPr>
        <w:t> </w:t>
      </w:r>
      <w:r>
        <w:rPr>
          <w:w w:val="105"/>
        </w:rPr>
        <w:t>ways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4"/>
          <w:w w:val="105"/>
        </w:rPr>
        <w:t> </w:t>
      </w:r>
      <w:r>
        <w:rPr>
          <w:w w:val="105"/>
        </w:rPr>
        <w:t>AIDs </w:t>
      </w:r>
      <w:bookmarkStart w:name="References" w:id="12"/>
      <w:bookmarkEnd w:id="12"/>
      <w:r>
        <w:rPr>
          <w:w w:val="103"/>
        </w:rPr>
      </w:r>
      <w:bookmarkStart w:name="_bookmark4" w:id="13"/>
      <w:bookmarkEnd w:id="13"/>
      <w:r>
        <w:rPr>
          <w:w w:val="105"/>
        </w:rPr>
        <w:t>b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providing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communication.</w:t>
      </w:r>
      <w:r>
        <w:rPr>
          <w:spacing w:val="26"/>
          <w:w w:val="105"/>
        </w:rPr>
        <w:t> </w:t>
      </w:r>
      <w:r>
        <w:rPr>
          <w:w w:val="105"/>
        </w:rPr>
        <w:t>Also,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dealt with a simplified subset of middleware,</w:t>
      </w:r>
      <w:r>
        <w:rPr>
          <w:w w:val="105"/>
        </w:rPr>
        <w:t> namely event coordination.</w:t>
      </w:r>
      <w:r>
        <w:rPr>
          <w:spacing w:val="40"/>
          <w:w w:val="105"/>
        </w:rPr>
        <w:t> </w:t>
      </w:r>
      <w:r>
        <w:rPr>
          <w:w w:val="105"/>
        </w:rPr>
        <w:t>Enter- </w:t>
      </w:r>
      <w:bookmarkStart w:name="_bookmark5" w:id="14"/>
      <w:bookmarkEnd w:id="14"/>
      <w:r>
        <w:rPr>
          <w:w w:val="105"/>
        </w:rPr>
        <w:t>pris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middleware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.NET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other,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complex functionalities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AIDs</w:t>
      </w:r>
      <w:r>
        <w:rPr>
          <w:spacing w:val="-18"/>
          <w:w w:val="105"/>
        </w:rPr>
        <w:t> </w:t>
      </w:r>
      <w:r>
        <w:rPr>
          <w:w w:val="105"/>
        </w:rPr>
        <w:t>would </w:t>
      </w:r>
      <w:bookmarkStart w:name="_bookmark6" w:id="15"/>
      <w:bookmarkEnd w:id="15"/>
      <w:r>
        <w:rPr>
          <w:w w:val="105"/>
        </w:rPr>
        <w:t>a</w:t>
      </w:r>
      <w:r>
        <w:rPr>
          <w:w w:val="105"/>
        </w:rPr>
        <w:t>ccommodate these.</w:t>
      </w:r>
    </w:p>
    <w:p>
      <w:pPr>
        <w:pStyle w:val="BodyText"/>
        <w:spacing w:before="153"/>
        <w:ind w:left="0"/>
      </w:pPr>
    </w:p>
    <w:p>
      <w:pPr>
        <w:pStyle w:val="Heading1"/>
        <w:ind w:left="109" w:firstLine="0"/>
      </w:pPr>
      <w:bookmarkStart w:name="_bookmark7" w:id="16"/>
      <w:bookmarkEnd w:id="1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208" w:after="0"/>
        <w:ind w:left="422" w:right="0" w:hanging="230"/>
        <w:jc w:val="left"/>
        <w:rPr>
          <w:rFonts w:ascii="LM Roman 9"/>
          <w:sz w:val="16"/>
        </w:rPr>
      </w:pPr>
      <w:bookmarkStart w:name="_bookmark8" w:id="17"/>
      <w:bookmarkEnd w:id="17"/>
      <w:r>
        <w:rPr/>
      </w:r>
      <w:r>
        <w:rPr>
          <w:rFonts w:ascii="LM Roman 9"/>
          <w:sz w:val="16"/>
        </w:rPr>
        <w:t>Grady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Booch,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Ivar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Jacobson,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James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Rumbaugh.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user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guide.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3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Cleaveland,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X. Du, and S. Smolka.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Gccs: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 graphical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coordination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system </w:t>
      </w:r>
      <w:bookmarkStart w:name="_bookmark9" w:id="18"/>
      <w:bookmarkEnd w:id="18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pecification. </w:t>
      </w:r>
      <w:r>
        <w:rPr>
          <w:rFonts w:ascii="LM Roman 9" w:hAnsi="LM Roman 9"/>
          <w:i/>
          <w:sz w:val="16"/>
        </w:rPr>
        <w:t>COORDINATION 2000, LNCS</w:t>
      </w:r>
      <w:r>
        <w:rPr>
          <w:rFonts w:ascii="LM Roman 9" w:hAnsi="LM Roman 9"/>
          <w:sz w:val="16"/>
        </w:rPr>
        <w:t>, 1906:284–298,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1296" w:val="left" w:leader="none"/>
          <w:tab w:pos="5655" w:val="left" w:leader="none"/>
        </w:tabs>
        <w:spacing w:line="170" w:lineRule="auto" w:before="177" w:after="0"/>
        <w:ind w:left="424" w:right="629" w:hanging="232"/>
        <w:jc w:val="left"/>
        <w:rPr>
          <w:rFonts w:ascii="LM Roman 9" w:hAnsi="LM Roman 9"/>
          <w:sz w:val="16"/>
        </w:rPr>
      </w:pPr>
      <w:bookmarkStart w:name="_bookmark10" w:id="19"/>
      <w:bookmarkEnd w:id="19"/>
      <w:r>
        <w:rPr/>
      </w:r>
      <w:r>
        <w:rPr>
          <w:rFonts w:ascii="LM Roman 9" w:hAnsi="LM Roman 9"/>
          <w:spacing w:val="-2"/>
          <w:sz w:val="16"/>
        </w:rPr>
        <w:t>D.Harel.</w:t>
      </w:r>
      <w:r>
        <w:rPr>
          <w:rFonts w:ascii="LM Roman 9" w:hAnsi="LM Roman 9"/>
          <w:sz w:val="16"/>
        </w:rPr>
        <w:tab/>
        <w:t>Statecharts:a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visual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formalism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complex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systems.</w:t>
        <w:tab/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z w:val="16"/>
        </w:rPr>
        <w:t> Programming,8</w:t>
      </w:r>
      <w:r>
        <w:rPr>
          <w:rFonts w:ascii="LM Roman 9" w:hAnsi="LM Roman 9"/>
          <w:sz w:val="16"/>
        </w:rPr>
        <w:t>, pages 231–274,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632" w:hanging="232"/>
        <w:jc w:val="left"/>
        <w:rPr>
          <w:rFonts w:ascii="LM Roman 9"/>
          <w:sz w:val="16"/>
        </w:rPr>
      </w:pPr>
      <w:bookmarkStart w:name="_bookmark11" w:id="20"/>
      <w:bookmarkEnd w:id="20"/>
      <w:r>
        <w:rPr/>
      </w:r>
      <w:r>
        <w:rPr>
          <w:rFonts w:ascii="LM Roman 9"/>
          <w:sz w:val="16"/>
        </w:rPr>
        <w:t>Y. Dong,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X. Du, G.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Holzmann,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and S.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A. Smolka.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Fighting livelock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the gnu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i-protocol: A case study in explicit-state model checking. </w:t>
      </w:r>
      <w:r>
        <w:rPr>
          <w:rFonts w:ascii="LM Roman 9"/>
          <w:i/>
          <w:sz w:val="16"/>
        </w:rPr>
        <w:t>STTT 4:2</w:t>
      </w:r>
      <w:r>
        <w:rPr>
          <w:rFonts w:ascii="LM Roman 9"/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25" w:after="0"/>
        <w:ind w:left="422" w:right="0" w:hanging="230"/>
        <w:jc w:val="left"/>
        <w:rPr>
          <w:rFonts w:ascii="LM Roman 9"/>
          <w:sz w:val="16"/>
        </w:rPr>
      </w:pPr>
      <w:bookmarkStart w:name="_bookmark12" w:id="21"/>
      <w:bookmarkEnd w:id="21"/>
      <w:r>
        <w:rPr/>
      </w:r>
      <w:r>
        <w:rPr>
          <w:rFonts w:ascii="LM Roman 9"/>
          <w:sz w:val="16"/>
        </w:rPr>
        <w:t>D.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Giannakopoulou.</w:t>
      </w:r>
      <w:r>
        <w:rPr>
          <w:rFonts w:ascii="LM Roman 9"/>
          <w:spacing w:val="6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TRACTA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 Computing, Imperial College DoC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95/16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1" w:after="0"/>
        <w:ind w:left="422" w:right="0" w:hanging="230"/>
        <w:jc w:val="left"/>
        <w:rPr>
          <w:rFonts w:ascii="LM Roman 9"/>
          <w:sz w:val="16"/>
        </w:rPr>
      </w:pPr>
      <w:bookmarkStart w:name="_bookmark13" w:id="22"/>
      <w:bookmarkEnd w:id="22"/>
      <w:r>
        <w:rPr/>
      </w:r>
      <w:r>
        <w:rPr>
          <w:rFonts w:ascii="LM Roman 9"/>
          <w:sz w:val="16"/>
        </w:rPr>
        <w:t>C.A.R.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Hoare.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Communicating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1" w:after="0"/>
        <w:ind w:left="422" w:right="0" w:hanging="230"/>
        <w:jc w:val="left"/>
        <w:rPr>
          <w:rFonts w:ascii="LM Roman 9"/>
          <w:sz w:val="16"/>
        </w:rPr>
      </w:pPr>
      <w:hyperlink r:id="rId31">
        <w:r>
          <w:rPr>
            <w:rFonts w:ascii="LM Roman 9"/>
            <w:sz w:val="16"/>
          </w:rPr>
          <w:t>http://www.research.ibm.com/gryphon.</w:t>
        </w:r>
      </w:hyperlink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messaging: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Gryphon </w:t>
      </w:r>
      <w:r>
        <w:rPr>
          <w:rFonts w:ascii="LM Roman 9"/>
          <w:spacing w:val="-2"/>
          <w:sz w:val="16"/>
        </w:rPr>
        <w:t>project.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28" w:hanging="232"/>
        <w:jc w:val="left"/>
        <w:rPr>
          <w:rFonts w:ascii="LM Roman 9"/>
          <w:sz w:val="16"/>
        </w:rPr>
      </w:pPr>
      <w:bookmarkStart w:name="_bookmark14" w:id="23"/>
      <w:bookmarkEnd w:id="23"/>
      <w:r>
        <w:rPr/>
      </w:r>
      <w:r>
        <w:rPr>
          <w:rFonts w:ascii="LM Roman 9"/>
          <w:sz w:val="16"/>
        </w:rPr>
        <w:t>B. Johanson.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Application coordination infrastructure for ubiquitous computing room.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Phd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thesis, Stanford University</w:t>
      </w:r>
      <w:r>
        <w:rPr>
          <w:rFonts w:ascii="LM Roman 9"/>
          <w:sz w:val="16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629" w:hanging="232"/>
        <w:jc w:val="left"/>
        <w:rPr>
          <w:rFonts w:ascii="LM Roman 9"/>
          <w:sz w:val="16"/>
        </w:rPr>
      </w:pPr>
      <w:bookmarkStart w:name="_bookmark15" w:id="24"/>
      <w:bookmarkEnd w:id="24"/>
      <w:r>
        <w:rPr/>
      </w:r>
      <w:r>
        <w:rPr>
          <w:rFonts w:ascii="LM Roman 9"/>
          <w:sz w:val="16"/>
        </w:rPr>
        <w:t>B.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Johanson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Fox.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event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heap: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coordination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infrastructure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interactive workspaces.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Proc. 4th IEEE WMCSA, Callicoon, NY</w:t>
      </w:r>
      <w:r>
        <w:rPr>
          <w:rFonts w:ascii="LM Roman 9"/>
          <w:sz w:val="16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630" w:hanging="315"/>
        <w:jc w:val="left"/>
        <w:rPr>
          <w:rFonts w:ascii="LM Roman 9"/>
          <w:sz w:val="16"/>
        </w:rPr>
      </w:pPr>
      <w:bookmarkStart w:name="_bookmark16" w:id="25"/>
      <w:bookmarkEnd w:id="25"/>
      <w:r>
        <w:rPr/>
      </w:r>
      <w:r>
        <w:rPr>
          <w:rFonts w:ascii="LM Roman 9"/>
          <w:sz w:val="16"/>
        </w:rPr>
        <w:t>B. Johanson, A. Fox, and T. Winograd.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interactive workspaces project: Experiences with ubiquitous computing room.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IEEE Pervasive Computing Magazine 1(2)</w:t>
      </w:r>
      <w:r>
        <w:rPr>
          <w:rFonts w:ascii="LM Roman 9"/>
          <w:sz w:val="16"/>
        </w:rPr>
        <w:t>, April-June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627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B. Johanson, S. Ponnekanti, C. Sengupta, and A. Fox.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Multibrowsing: Moving web content across multiple displays. </w:t>
      </w:r>
      <w:r>
        <w:rPr>
          <w:rFonts w:ascii="LM Roman 9"/>
          <w:i/>
          <w:sz w:val="16"/>
        </w:rPr>
        <w:t>Ubiquitous Computing Conference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639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Carriero and D. Gelertner.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Linda in context.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Communications of the ACM</w:t>
      </w:r>
      <w:r>
        <w:rPr>
          <w:rFonts w:ascii="LM Roman 9" w:hAnsi="LM Roman 9"/>
          <w:sz w:val="16"/>
        </w:rPr>
        <w:t>, 32(4):445–458, </w:t>
      </w:r>
      <w:r>
        <w:rPr>
          <w:rFonts w:ascii="LM Roman 9" w:hAns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630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Poernomo, R.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Reussner,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Schmidt.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Architectural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configuration with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EDOC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.NET component services.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29th EUROMICRO Conference 2003</w:t>
      </w:r>
      <w:r>
        <w:rPr>
          <w:rFonts w:ascii="LM Roman 9"/>
          <w:sz w:val="16"/>
        </w:rPr>
        <w:t>, 2003.</w:t>
      </w:r>
    </w:p>
    <w:p>
      <w:pPr>
        <w:spacing w:after="0" w:line="170" w:lineRule="auto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629" w:hanging="315"/>
        <w:jc w:val="left"/>
        <w:rPr>
          <w:rFonts w:ascii="LM Roman 9"/>
          <w:sz w:val="16"/>
        </w:rPr>
      </w:pP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rFonts w:ascii="LM Roman 9"/>
          <w:sz w:val="16"/>
        </w:rPr>
        <w:t>P. Wyckoff, S.W. McLaughry, T.J. Lehman, and D.A. Ford.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Tspaces.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i/>
          <w:sz w:val="16"/>
        </w:rPr>
        <w:t>IBM Systems Journal</w:t>
      </w:r>
      <w:r>
        <w:rPr>
          <w:rFonts w:ascii="LM Roman 9"/>
          <w:sz w:val="16"/>
        </w:rPr>
        <w:t>, 37(3),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2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Allen and D. Garlan.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formal basis for architectural connection.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ACM Transactions on</w:t>
      </w:r>
      <w:r>
        <w:rPr>
          <w:rFonts w:ascii="LM Roman 9" w:hAnsi="LM Roman 9"/>
          <w:i/>
          <w:sz w:val="16"/>
        </w:rPr>
        <w:t> Software Engineering and Methodology</w:t>
      </w:r>
      <w:r>
        <w:rPr>
          <w:rFonts w:ascii="LM Roman 9" w:hAnsi="LM Roman 9"/>
          <w:sz w:val="16"/>
        </w:rPr>
        <w:t>, 6(3):213–249,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Ray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Cleaveland.</w:t>
      </w:r>
      <w:r>
        <w:rPr>
          <w:rFonts w:ascii="LM Roman 9"/>
          <w:spacing w:val="55"/>
          <w:w w:val="150"/>
          <w:sz w:val="16"/>
        </w:rPr>
        <w:t> </w:t>
      </w:r>
      <w:r>
        <w:rPr>
          <w:rFonts w:ascii="LM Roman 9"/>
          <w:sz w:val="16"/>
        </w:rPr>
        <w:t>Architectural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diagrams: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Aids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modeling.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ICSE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396–406,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 Milner.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communicating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LNCS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1980.</w:t>
      </w:r>
    </w:p>
    <w:sectPr>
      <w:pgSz w:w="9360" w:h="13610"/>
      <w:pgMar w:header="1008" w:footer="0" w:top="1200" w:bottom="280" w:left="9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192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1083161</wp:posOffset>
              </wp:positionH>
              <wp:positionV relativeFrom="page">
                <wp:posOffset>642286</wp:posOffset>
              </wp:positionV>
              <wp:extent cx="37719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19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Cleaveland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8830pt;margin-top:50.573765pt;width:297pt;height:10.85pt;mso-position-horizontal-relative:page;mso-position-vertical-relative:page;z-index:-161187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Ray,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Cleaveland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1083161</wp:posOffset>
              </wp:positionH>
              <wp:positionV relativeFrom="page">
                <wp:posOffset>642286</wp:posOffset>
              </wp:positionV>
              <wp:extent cx="37719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19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Cleaveland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8830pt;margin-top:50.573765pt;width:297pt;height:10.85pt;mso-position-horizontal-relative:page;mso-position-vertical-relative:page;z-index:-161182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Ray,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Cleaveland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1177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4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4" w:right="119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nabray@cs.sunysb.edu" TargetMode="External"/><Relationship Id="rId11" Type="http://schemas.openxmlformats.org/officeDocument/2006/relationships/hyperlink" Target="mailto:rance@cs.sunysb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://www.research.ibm.com/gryphon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Ray</dc:creator>
  <cp:keywords>Software Architecture; Middleware; Formal Methods; Distributed Systems</cp:keywords>
  <dc:subject>Electronic Notes in Theoretical Computer Science, 108 (2004) 21-37. doi:10.1016/j.entcs.2004.01.010</dc:subject>
  <dc:title>Formal Modeling Of Middleware-based Distributed Systems</dc:title>
  <dcterms:created xsi:type="dcterms:W3CDTF">2023-12-11T09:07:49Z</dcterms:created>
  <dcterms:modified xsi:type="dcterms:W3CDTF">2023-12-11T09:07:49Z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10.1016/j.entcs.2004.01.010</vt:lpwstr>
  </property>
  <property fmtid="{D5CDD505-2E9C-101B-9397-08002B2CF9AE}" pid="12" name="robots">
    <vt:lpwstr>noindex</vt:lpwstr>
  </property>
</Properties>
</file>