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08" w:right="299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200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113 (2005) 217–233</w:t>
      </w:r>
      <w:r>
        <w:rPr>
          <w:spacing w:val="80"/>
          <w:sz w:val="16"/>
        </w:rPr>
        <w:t> </w:t>
      </w:r>
      <w:r>
        <w:rPr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sz w:val="16"/>
        </w:rPr>
      </w:r>
    </w:p>
    <w:p>
      <w:pPr>
        <w:spacing w:before="6"/>
        <w:ind w:left="335" w:right="569" w:firstLine="0"/>
        <w:jc w:val="right"/>
        <w:rPr>
          <w:sz w:val="16"/>
        </w:rPr>
      </w:pPr>
      <w:hyperlink r:id="rId9">
        <w:r>
          <w:rPr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139"/>
        <w:ind w:left="0"/>
        <w:rPr>
          <w:sz w:val="31"/>
        </w:rPr>
      </w:pPr>
    </w:p>
    <w:p>
      <w:pPr>
        <w:pStyle w:val="Title"/>
        <w:spacing w:line="218" w:lineRule="auto"/>
      </w:pPr>
      <w:r>
        <w:rPr/>
        <w:t>Guaranteeing</w:t>
      </w:r>
      <w:r>
        <w:rPr>
          <w:spacing w:val="-3"/>
        </w:rPr>
        <w:t> </w:t>
      </w:r>
      <w:r>
        <w:rPr/>
        <w:t>Correctness</w:t>
      </w:r>
      <w:r>
        <w:rPr>
          <w:spacing w:val="-8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 Java Card Applet</w:t>
      </w:r>
    </w:p>
    <w:p>
      <w:pPr>
        <w:pStyle w:val="Heading1"/>
        <w:spacing w:before="265"/>
        <w:ind w:left="0" w:right="299" w:firstLine="0"/>
        <w:jc w:val="center"/>
        <w:rPr>
          <w:rFonts w:ascii="LM Roman 12" w:hAnsi="LM Roman 12"/>
        </w:rPr>
      </w:pPr>
      <w:r>
        <w:rPr>
          <w:rFonts w:ascii="LM Roman 12" w:hAnsi="LM Roman 12"/>
          <w:spacing w:val="-22"/>
        </w:rPr>
        <w:t>Lars-</w:t>
      </w:r>
      <w:r>
        <w:rPr>
          <w:rFonts w:ascii="LM Roman 12" w:hAnsi="LM Roman 12"/>
          <w:spacing w:val="-165"/>
          <w:position w:val="5"/>
        </w:rPr>
        <w:t>˚</w:t>
      </w:r>
      <w:r>
        <w:rPr>
          <w:rFonts w:ascii="LM Roman 12" w:hAnsi="LM Roman 12"/>
          <w:spacing w:val="27"/>
        </w:rPr>
        <w:t>A</w:t>
      </w:r>
      <w:r>
        <w:rPr>
          <w:rFonts w:ascii="LM Roman 12" w:hAnsi="LM Roman 12"/>
          <w:spacing w:val="20"/>
        </w:rPr>
        <w:t>k</w:t>
      </w:r>
      <w:r>
        <w:rPr>
          <w:rFonts w:ascii="LM Roman 12" w:hAnsi="LM Roman 12"/>
          <w:spacing w:val="27"/>
        </w:rPr>
        <w:t>e</w:t>
      </w:r>
      <w:r>
        <w:rPr>
          <w:rFonts w:ascii="LM Roman 12" w:hAnsi="LM Roman 12"/>
          <w:spacing w:val="-2"/>
        </w:rPr>
        <w:t> </w:t>
      </w:r>
      <w:r>
        <w:rPr>
          <w:rFonts w:ascii="LM Roman 12" w:hAnsi="LM Roman 12"/>
          <w:spacing w:val="-22"/>
        </w:rPr>
        <w:t>Fredlund</w:t>
      </w:r>
    </w:p>
    <w:p>
      <w:pPr>
        <w:spacing w:line="194" w:lineRule="exact" w:before="97"/>
        <w:ind w:left="0" w:right="21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Box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1263,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164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29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pacing w:val="-2"/>
          <w:sz w:val="16"/>
        </w:rPr>
        <w:t>Kista,</w:t>
      </w:r>
    </w:p>
    <w:p>
      <w:pPr>
        <w:spacing w:line="172" w:lineRule="auto" w:before="18"/>
        <w:ind w:left="2210" w:right="2430" w:firstLine="0"/>
        <w:jc w:val="center"/>
        <w:rPr>
          <w:rFonts w:ascii="LM Mono 10"/>
          <w:i/>
          <w:sz w:val="16"/>
        </w:rPr>
      </w:pPr>
      <w:r>
        <w:rPr>
          <w:rFonts w:ascii="LM Roman 9"/>
          <w:i/>
          <w:sz w:val="16"/>
        </w:rPr>
        <w:t>Swedish Institute 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Computer Science, Sweden</w:t>
      </w:r>
      <w:r>
        <w:rPr>
          <w:rFonts w:ascii="LM Roman 9"/>
          <w:i/>
          <w:sz w:val="16"/>
        </w:rPr>
        <w:t> e-mail: </w:t>
      </w:r>
      <w:hyperlink r:id="rId10">
        <w:r>
          <w:rPr>
            <w:rFonts w:ascii="LM Mono 10"/>
            <w:i/>
            <w:sz w:val="16"/>
          </w:rPr>
          <w:t>fred@sics.se</w:t>
        </w:r>
      </w:hyperlink>
    </w:p>
    <w:p>
      <w:pPr>
        <w:pStyle w:val="BodyText"/>
        <w:spacing w:before="153"/>
        <w:ind w:left="0"/>
        <w:rPr>
          <w:rFonts w:ascii="LM Mono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281638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176287pt;width:359.1pt;height:.1pt;mso-position-horizontal-relative:page;mso-position-vertical-relative:paragraph;z-index:-15728640;mso-wrap-distance-left:0;mso-wrap-distance-right:0" id="docshape1" coordorigin="1090,444" coordsize="7182,0" path="m1090,444l8271,44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34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349" w:right="57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 paper describes an experiment in which a framework for model checking Java byte code, </w:t>
      </w:r>
      <w:bookmarkStart w:name="Introduction" w:id="1"/>
      <w:bookmarkEnd w:id="1"/>
      <w:r>
        <w:rPr>
          <w:rFonts w:ascii="LM Roman 9"/>
          <w:sz w:val="16"/>
        </w:rPr>
        <w:t>c</w:t>
      </w:r>
      <w:r>
        <w:rPr>
          <w:rFonts w:ascii="LM Roman 9"/>
          <w:sz w:val="16"/>
        </w:rPr>
        <w:t>ombined with the application of runtime monitoring techniques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through code rewriting, was used to guarantee correctness properties of a Java Card applet.</w:t>
      </w:r>
    </w:p>
    <w:p>
      <w:pPr>
        <w:spacing w:before="112"/>
        <w:ind w:left="34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4"/>
          <w:sz w:val="16"/>
        </w:rPr>
        <w:t> </w:t>
      </w:r>
      <w:r>
        <w:rPr>
          <w:rFonts w:ascii="LM Roman 9"/>
          <w:sz w:val="16"/>
        </w:rPr>
        <w:t>Java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byte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code,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runtime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monitoring,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code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rewriting,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Java </w:t>
      </w:r>
      <w:r>
        <w:rPr>
          <w:rFonts w:ascii="LM Roman 9"/>
          <w:spacing w:val="-2"/>
          <w:sz w:val="16"/>
        </w:rPr>
        <w:t>Card.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84494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31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88" w:val="left" w:leader="none"/>
        </w:tabs>
        <w:spacing w:line="240" w:lineRule="auto" w:before="246" w:after="0"/>
        <w:ind w:left="78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61" w:lineRule="auto" w:before="216"/>
        <w:ind w:right="565" w:hanging="1"/>
        <w:jc w:val="both"/>
      </w:pPr>
      <w:r>
        <w:rPr>
          <w:w w:val="110"/>
        </w:rPr>
        <w:t>The Java Card platform [</w:t>
      </w:r>
      <w:hyperlink w:history="true" w:anchor="_bookmark19">
        <w:r>
          <w:rPr>
            <w:color w:val="0000FF"/>
            <w:w w:val="110"/>
          </w:rPr>
          <w:t>8</w:t>
        </w:r>
      </w:hyperlink>
      <w:r>
        <w:rPr>
          <w:w w:val="110"/>
        </w:rPr>
        <w:t>] is a platform for building multi-application smart cards.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subset</w:t>
      </w:r>
      <w:r>
        <w:rPr>
          <w:w w:val="110"/>
        </w:rPr>
        <w:t> of</w:t>
      </w:r>
      <w:r>
        <w:rPr>
          <w:w w:val="110"/>
        </w:rPr>
        <w:t> Java</w:t>
      </w:r>
      <w:r>
        <w:rPr>
          <w:w w:val="110"/>
        </w:rPr>
        <w:t> which</w:t>
      </w:r>
      <w:r>
        <w:rPr>
          <w:w w:val="110"/>
        </w:rPr>
        <w:t> omits</w:t>
      </w:r>
      <w:r>
        <w:rPr>
          <w:w w:val="110"/>
        </w:rPr>
        <w:t> features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concur- rency</w:t>
      </w:r>
      <w:r>
        <w:rPr>
          <w:w w:val="110"/>
        </w:rPr>
        <w:t> through</w:t>
      </w:r>
      <w:r>
        <w:rPr>
          <w:w w:val="110"/>
        </w:rPr>
        <w:t> threads,</w:t>
      </w:r>
      <w:r>
        <w:rPr>
          <w:w w:val="110"/>
        </w:rPr>
        <w:t> garbage</w:t>
      </w:r>
      <w:r>
        <w:rPr>
          <w:w w:val="110"/>
        </w:rPr>
        <w:t> collection,</w:t>
      </w:r>
      <w:r>
        <w:rPr>
          <w:w w:val="110"/>
        </w:rPr>
        <w:t> and</w:t>
      </w:r>
      <w:r>
        <w:rPr>
          <w:w w:val="110"/>
        </w:rPr>
        <w:t> many</w:t>
      </w:r>
      <w:r>
        <w:rPr>
          <w:w w:val="110"/>
        </w:rPr>
        <w:t> API</w:t>
      </w:r>
      <w:r>
        <w:rPr>
          <w:w w:val="110"/>
        </w:rPr>
        <w:t> functions.</w:t>
      </w:r>
      <w:r>
        <w:rPr>
          <w:spacing w:val="40"/>
          <w:w w:val="110"/>
        </w:rPr>
        <w:t> </w:t>
      </w:r>
      <w:r>
        <w:rPr>
          <w:w w:val="110"/>
        </w:rPr>
        <w:t>How- ever,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support</w:t>
      </w:r>
      <w:r>
        <w:rPr>
          <w:w w:val="110"/>
        </w:rPr>
        <w:t> multiple</w:t>
      </w:r>
      <w:r>
        <w:rPr>
          <w:spacing w:val="40"/>
          <w:w w:val="110"/>
        </w:rPr>
        <w:t> </w:t>
      </w:r>
      <w:r>
        <w:rPr>
          <w:w w:val="110"/>
        </w:rPr>
        <w:t>applications</w:t>
      </w:r>
      <w:r>
        <w:rPr>
          <w:w w:val="110"/>
        </w:rPr>
        <w:t> co-existing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card</w:t>
      </w:r>
      <w:r>
        <w:rPr>
          <w:w w:val="110"/>
        </w:rPr>
        <w:t> (e.g., both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purse</w:t>
      </w:r>
      <w:r>
        <w:rPr>
          <w:spacing w:val="40"/>
          <w:w w:val="110"/>
        </w:rPr>
        <w:t> </w:t>
      </w:r>
      <w:r>
        <w:rPr>
          <w:w w:val="110"/>
        </w:rPr>
        <w:t>applet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loyalty</w:t>
      </w:r>
      <w:r>
        <w:rPr>
          <w:spacing w:val="40"/>
          <w:w w:val="110"/>
        </w:rPr>
        <w:t> </w:t>
      </w:r>
      <w:r>
        <w:rPr>
          <w:w w:val="110"/>
        </w:rPr>
        <w:t>applet),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notion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applet. Java</w:t>
      </w:r>
      <w:r>
        <w:rPr>
          <w:spacing w:val="34"/>
          <w:w w:val="110"/>
        </w:rPr>
        <w:t> </w:t>
      </w:r>
      <w:r>
        <w:rPr>
          <w:w w:val="110"/>
        </w:rPr>
        <w:t>Card</w:t>
      </w:r>
      <w:r>
        <w:rPr>
          <w:spacing w:val="35"/>
          <w:w w:val="110"/>
        </w:rPr>
        <w:t> </w:t>
      </w:r>
      <w:r>
        <w:rPr>
          <w:w w:val="110"/>
        </w:rPr>
        <w:t>applets</w:t>
      </w:r>
      <w:r>
        <w:rPr>
          <w:spacing w:val="37"/>
          <w:w w:val="110"/>
        </w:rPr>
        <w:t> </w:t>
      </w:r>
      <w:r>
        <w:rPr>
          <w:w w:val="110"/>
        </w:rPr>
        <w:t>are</w:t>
      </w:r>
      <w:r>
        <w:rPr>
          <w:spacing w:val="35"/>
          <w:w w:val="110"/>
        </w:rPr>
        <w:t> </w:t>
      </w:r>
      <w:r>
        <w:rPr>
          <w:w w:val="110"/>
        </w:rPr>
        <w:t>implemented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37"/>
          <w:w w:val="110"/>
        </w:rPr>
        <w:t> </w:t>
      </w:r>
      <w:r>
        <w:rPr>
          <w:w w:val="110"/>
        </w:rPr>
        <w:t>extending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Java</w:t>
      </w:r>
      <w:r>
        <w:rPr>
          <w:spacing w:val="36"/>
          <w:w w:val="110"/>
        </w:rPr>
        <w:t> </w:t>
      </w:r>
      <w:r>
        <w:rPr>
          <w:w w:val="110"/>
        </w:rPr>
        <w:t>Card</w:t>
      </w:r>
      <w:r>
        <w:rPr>
          <w:spacing w:val="35"/>
          <w:w w:val="110"/>
        </w:rPr>
        <w:t> </w:t>
      </w:r>
      <w:r>
        <w:rPr>
          <w:w w:val="110"/>
        </w:rPr>
        <w:t>API</w:t>
      </w:r>
      <w:r>
        <w:rPr>
          <w:spacing w:val="35"/>
          <w:w w:val="110"/>
        </w:rPr>
        <w:t> </w:t>
      </w:r>
      <w:r>
        <w:rPr>
          <w:w w:val="110"/>
        </w:rPr>
        <w:t>class</w:t>
      </w:r>
    </w:p>
    <w:p>
      <w:pPr>
        <w:pStyle w:val="BodyText"/>
        <w:spacing w:line="230" w:lineRule="auto"/>
        <w:ind w:right="568"/>
        <w:jc w:val="both"/>
      </w:pPr>
      <w:r>
        <w:rPr>
          <w:rFonts w:ascii="LM Mono 12" w:hAnsi="LM Mono 12"/>
          <w:w w:val="105"/>
        </w:rPr>
        <w:t>javacard.framework.Applet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Briefly an implementation is required to pro- vide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method</w:t>
      </w:r>
      <w:r>
        <w:rPr>
          <w:spacing w:val="32"/>
          <w:w w:val="105"/>
        </w:rPr>
        <w:t> </w:t>
      </w:r>
      <w:r>
        <w:rPr>
          <w:rFonts w:ascii="LM Mono 12" w:hAnsi="LM Mono 12"/>
          <w:w w:val="105"/>
        </w:rPr>
        <w:t>install</w:t>
      </w:r>
      <w:r>
        <w:rPr>
          <w:rFonts w:ascii="LM Mono 12" w:hAnsi="LM Mono 12"/>
          <w:spacing w:val="-22"/>
          <w:w w:val="105"/>
        </w:rPr>
        <w:t> </w:t>
      </w:r>
      <w:r>
        <w:rPr>
          <w:w w:val="105"/>
        </w:rPr>
        <w:t>which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called</w:t>
      </w:r>
      <w:r>
        <w:rPr>
          <w:spacing w:val="34"/>
          <w:w w:val="105"/>
        </w:rPr>
        <w:t> </w:t>
      </w:r>
      <w:r>
        <w:rPr>
          <w:w w:val="105"/>
        </w:rPr>
        <w:t>upon</w:t>
      </w:r>
      <w:r>
        <w:rPr>
          <w:spacing w:val="32"/>
          <w:w w:val="105"/>
        </w:rPr>
        <w:t> </w:t>
      </w:r>
      <w:r>
        <w:rPr>
          <w:w w:val="105"/>
        </w:rPr>
        <w:t>installation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an</w:t>
      </w:r>
      <w:r>
        <w:rPr>
          <w:spacing w:val="32"/>
          <w:w w:val="105"/>
        </w:rPr>
        <w:t> </w:t>
      </w:r>
      <w:r>
        <w:rPr>
          <w:w w:val="105"/>
        </w:rPr>
        <w:t>applet,</w:t>
      </w:r>
      <w:r>
        <w:rPr>
          <w:spacing w:val="34"/>
          <w:w w:val="105"/>
        </w:rPr>
        <w:t> </w:t>
      </w:r>
      <w:r>
        <w:rPr>
          <w:w w:val="105"/>
        </w:rPr>
        <w:t>meth- ods</w:t>
      </w:r>
      <w:r>
        <w:rPr>
          <w:spacing w:val="36"/>
          <w:w w:val="105"/>
        </w:rPr>
        <w:t> </w:t>
      </w:r>
      <w:r>
        <w:rPr>
          <w:rFonts w:ascii="LM Mono 12" w:hAnsi="LM Mono 12"/>
          <w:w w:val="105"/>
        </w:rPr>
        <w:t>select</w:t>
      </w:r>
      <w:r>
        <w:rPr>
          <w:rFonts w:ascii="LM Mono 12" w:hAnsi="LM Mono 12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rFonts w:ascii="LM Mono 12" w:hAnsi="LM Mono 12"/>
          <w:w w:val="105"/>
        </w:rPr>
        <w:t>deselect</w:t>
      </w:r>
      <w:r>
        <w:rPr>
          <w:rFonts w:ascii="LM Mono 12" w:hAnsi="LM Mono 12"/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36"/>
          <w:w w:val="105"/>
        </w:rPr>
        <w:t> </w:t>
      </w:r>
      <w:r>
        <w:rPr>
          <w:w w:val="105"/>
        </w:rPr>
        <w:t>selection/deselection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particular</w:t>
      </w:r>
      <w:r>
        <w:rPr>
          <w:spacing w:val="39"/>
          <w:w w:val="105"/>
        </w:rPr>
        <w:t> </w:t>
      </w:r>
      <w:r>
        <w:rPr>
          <w:w w:val="105"/>
        </w:rPr>
        <w:t>applet</w:t>
      </w:r>
      <w:r>
        <w:rPr>
          <w:spacing w:val="39"/>
          <w:w w:val="105"/>
        </w:rPr>
        <w:t> </w:t>
      </w:r>
      <w:r>
        <w:rPr>
          <w:w w:val="105"/>
        </w:rPr>
        <w:t>on a card, and the “main” method </w:t>
      </w:r>
      <w:r>
        <w:rPr>
          <w:rFonts w:ascii="LM Mono 12" w:hAnsi="LM Mono 12"/>
          <w:w w:val="105"/>
        </w:rPr>
        <w:t>process</w:t>
      </w:r>
      <w:r>
        <w:rPr>
          <w:rFonts w:ascii="LM Mono 12" w:hAnsi="LM Mono 12"/>
          <w:spacing w:val="-20"/>
          <w:w w:val="105"/>
        </w:rPr>
        <w:t> </w:t>
      </w:r>
      <w:r>
        <w:rPr>
          <w:w w:val="105"/>
        </w:rPr>
        <w:t>which is called by the card runtime environment</w:t>
      </w:r>
      <w:r>
        <w:rPr>
          <w:spacing w:val="40"/>
          <w:w w:val="105"/>
        </w:rPr>
        <w:t> </w:t>
      </w:r>
      <w:r>
        <w:rPr>
          <w:w w:val="105"/>
        </w:rPr>
        <w:t>(operating</w:t>
      </w:r>
      <w:r>
        <w:rPr>
          <w:spacing w:val="37"/>
          <w:w w:val="105"/>
        </w:rPr>
        <w:t> </w:t>
      </w:r>
      <w:r>
        <w:rPr>
          <w:w w:val="105"/>
        </w:rPr>
        <w:t>system)</w:t>
      </w:r>
      <w:r>
        <w:rPr>
          <w:spacing w:val="40"/>
          <w:w w:val="105"/>
        </w:rPr>
        <w:t> </w:t>
      </w:r>
      <w:r>
        <w:rPr>
          <w:w w:val="105"/>
        </w:rPr>
        <w:t>upon</w:t>
      </w:r>
      <w:r>
        <w:rPr>
          <w:spacing w:val="36"/>
          <w:w w:val="105"/>
        </w:rPr>
        <w:t> </w:t>
      </w:r>
      <w:r>
        <w:rPr>
          <w:w w:val="105"/>
        </w:rPr>
        <w:t>receiving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36"/>
          <w:w w:val="105"/>
        </w:rPr>
        <w:t> </w:t>
      </w:r>
      <w:r>
        <w:rPr>
          <w:w w:val="105"/>
        </w:rPr>
        <w:t>event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card</w:t>
      </w:r>
      <w:r>
        <w:rPr>
          <w:spacing w:val="39"/>
          <w:w w:val="105"/>
        </w:rPr>
        <w:t> </w:t>
      </w:r>
      <w:r>
        <w:rPr>
          <w:w w:val="105"/>
        </w:rPr>
        <w:t>envi-</w:t>
      </w:r>
    </w:p>
    <w:p>
      <w:pPr>
        <w:pStyle w:val="BodyText"/>
        <w:spacing w:line="242" w:lineRule="auto" w:before="10"/>
        <w:ind w:right="565"/>
        <w:jc w:val="both"/>
      </w:pPr>
      <w:r>
        <w:rPr>
          <w:w w:val="110"/>
        </w:rPr>
        <w:t>ronment</w:t>
      </w:r>
      <w:r>
        <w:rPr>
          <w:w w:val="110"/>
        </w:rPr>
        <w:t> intended</w:t>
      </w:r>
      <w:r>
        <w:rPr>
          <w:w w:val="110"/>
        </w:rPr>
        <w:t> for</w:t>
      </w:r>
      <w:r>
        <w:rPr>
          <w:w w:val="110"/>
        </w:rPr>
        <w:t> that</w:t>
      </w:r>
      <w:r>
        <w:rPr>
          <w:w w:val="110"/>
        </w:rPr>
        <w:t> applet.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w w:val="110"/>
        </w:rPr>
        <w:t> applet</w:t>
      </w:r>
      <w:r>
        <w:rPr>
          <w:w w:val="110"/>
        </w:rPr>
        <w:t> can</w:t>
      </w:r>
      <w:r>
        <w:rPr>
          <w:w w:val="110"/>
        </w:rPr>
        <w:t> also</w:t>
      </w:r>
      <w:r>
        <w:rPr>
          <w:w w:val="110"/>
        </w:rPr>
        <w:t> implement</w:t>
      </w:r>
      <w:r>
        <w:rPr>
          <w:w w:val="110"/>
        </w:rPr>
        <w:t> a</w:t>
      </w:r>
      <w:r>
        <w:rPr>
          <w:w w:val="110"/>
        </w:rPr>
        <w:t> method </w:t>
      </w:r>
      <w:r>
        <w:rPr>
          <w:rFonts w:ascii="LM Mono 12"/>
        </w:rPr>
        <w:t>getShareableInterfaceObject </w:t>
      </w:r>
      <w:r>
        <w:rPr/>
        <w:t>for</w:t>
      </w:r>
      <w:r>
        <w:rPr>
          <w:spacing w:val="40"/>
        </w:rPr>
        <w:t> </w:t>
      </w:r>
      <w:r>
        <w:rPr/>
        <w:t>permitting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applets</w:t>
      </w:r>
      <w:r>
        <w:rPr>
          <w:spacing w:val="40"/>
        </w:rPr>
        <w:t> </w:t>
      </w:r>
      <w:r>
        <w:rPr/>
        <w:t>on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card </w:t>
      </w:r>
      <w:r>
        <w:rPr>
          <w:w w:val="110"/>
        </w:rPr>
        <w:t>to call it.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30"/>
        <w:ind w:left="0"/>
        <w:rPr>
          <w:sz w:val="14"/>
        </w:rPr>
      </w:pPr>
    </w:p>
    <w:p>
      <w:pPr>
        <w:spacing w:before="0"/>
        <w:ind w:left="35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17"/>
          <w:sz w:val="16"/>
        </w:rPr>
        <w:t> </w:t>
      </w:r>
      <w:r>
        <w:rPr>
          <w:sz w:val="16"/>
        </w:rPr>
        <w:t>©</w:t>
      </w:r>
      <w:r>
        <w:rPr>
          <w:spacing w:val="-1"/>
          <w:sz w:val="16"/>
        </w:rPr>
        <w:t> </w:t>
      </w:r>
      <w:r>
        <w:rPr>
          <w:sz w:val="16"/>
        </w:rPr>
        <w:t>2004</w:t>
      </w:r>
      <w:r>
        <w:rPr>
          <w:spacing w:val="-1"/>
          <w:sz w:val="16"/>
        </w:rPr>
        <w:t> </w:t>
      </w:r>
      <w:r>
        <w:rPr>
          <w:sz w:val="16"/>
        </w:rPr>
        <w:t>Elsevier B.V.</w:t>
      </w:r>
      <w:r>
        <w:rPr>
          <w:spacing w:val="-1"/>
          <w:sz w:val="16"/>
        </w:rPr>
        <w:t> </w:t>
      </w:r>
      <w:r>
        <w:rPr>
          <w:sz w:val="14"/>
        </w:rPr>
        <w:t>Open access</w:t>
      </w:r>
      <w:r>
        <w:rPr>
          <w:spacing w:val="-5"/>
          <w:sz w:val="14"/>
        </w:rPr>
        <w:t> </w:t>
      </w:r>
      <w:r>
        <w:rPr>
          <w:sz w:val="14"/>
        </w:rPr>
        <w:t>under</w:t>
      </w:r>
      <w:r>
        <w:rPr>
          <w:spacing w:val="-1"/>
          <w:sz w:val="14"/>
        </w:rPr>
        <w:t> </w:t>
      </w:r>
      <w:hyperlink r:id="rId11">
        <w:r>
          <w:rPr>
            <w:color w:val="0000FF"/>
            <w:sz w:val="14"/>
          </w:rPr>
          <w:t>CC</w:t>
        </w:r>
        <w:r>
          <w:rPr>
            <w:color w:val="0000FF"/>
            <w:spacing w:val="-3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pacing w:val="-2"/>
            <w:sz w:val="14"/>
          </w:rPr>
          <w:t>license</w:t>
        </w:r>
      </w:hyperlink>
      <w:r>
        <w:rPr>
          <w:color w:val="0000FF"/>
          <w:spacing w:val="-2"/>
          <w:sz w:val="14"/>
        </w:rPr>
        <w:t>.</w:t>
      </w:r>
    </w:p>
    <w:p>
      <w:pPr>
        <w:spacing w:before="15"/>
        <w:ind w:left="35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doi:10.1016/j.entcs.2004.01.033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740" w:right="520"/>
          <w:pgNumType w:start="217"/>
        </w:sectPr>
      </w:pPr>
    </w:p>
    <w:p>
      <w:pPr>
        <w:pStyle w:val="BodyText"/>
        <w:spacing w:before="84"/>
        <w:ind w:left="0"/>
      </w:pPr>
    </w:p>
    <w:p>
      <w:pPr>
        <w:pStyle w:val="BodyText"/>
        <w:spacing w:line="261" w:lineRule="auto"/>
        <w:ind w:right="566" w:firstLine="319"/>
        <w:jc w:val="both"/>
      </w:pPr>
      <w:r>
        <w:rPr>
          <w:w w:val="110"/>
        </w:rPr>
        <w:t>Unfortunately</w:t>
      </w:r>
      <w:r>
        <w:rPr>
          <w:w w:val="110"/>
        </w:rPr>
        <w:t> the</w:t>
      </w:r>
      <w:r>
        <w:rPr>
          <w:w w:val="110"/>
        </w:rPr>
        <w:t> Java</w:t>
      </w:r>
      <w:r>
        <w:rPr>
          <w:w w:val="110"/>
        </w:rPr>
        <w:t> Card</w:t>
      </w:r>
      <w:r>
        <w:rPr>
          <w:w w:val="110"/>
        </w:rPr>
        <w:t> programming</w:t>
      </w:r>
      <w:r>
        <w:rPr>
          <w:w w:val="110"/>
        </w:rPr>
        <w:t> platform</w:t>
      </w:r>
      <w:r>
        <w:rPr>
          <w:w w:val="110"/>
        </w:rPr>
        <w:t> provides</w:t>
      </w:r>
      <w:r>
        <w:rPr>
          <w:w w:val="110"/>
        </w:rPr>
        <w:t> weak</w:t>
      </w:r>
      <w:r>
        <w:rPr>
          <w:w w:val="110"/>
        </w:rPr>
        <w:t> sup- port</w:t>
      </w:r>
      <w:r>
        <w:rPr>
          <w:spacing w:val="29"/>
          <w:w w:val="110"/>
        </w:rPr>
        <w:t> </w:t>
      </w:r>
      <w:r>
        <w:rPr>
          <w:w w:val="110"/>
        </w:rPr>
        <w:t>for</w:t>
      </w:r>
      <w:r>
        <w:rPr>
          <w:spacing w:val="27"/>
          <w:w w:val="110"/>
        </w:rPr>
        <w:t> </w:t>
      </w:r>
      <w:r>
        <w:rPr>
          <w:w w:val="110"/>
        </w:rPr>
        <w:t>separating</w:t>
      </w:r>
      <w:r>
        <w:rPr>
          <w:spacing w:val="31"/>
          <w:w w:val="110"/>
        </w:rPr>
        <w:t> </w:t>
      </w:r>
      <w:r>
        <w:rPr>
          <w:w w:val="110"/>
        </w:rPr>
        <w:t>applets.</w:t>
      </w:r>
      <w:r>
        <w:rPr>
          <w:spacing w:val="80"/>
          <w:w w:val="110"/>
        </w:rPr>
        <w:t> </w:t>
      </w:r>
      <w:r>
        <w:rPr>
          <w:w w:val="110"/>
        </w:rPr>
        <w:t>For</w:t>
      </w:r>
      <w:r>
        <w:rPr>
          <w:spacing w:val="27"/>
          <w:w w:val="110"/>
        </w:rPr>
        <w:t> </w:t>
      </w:r>
      <w:r>
        <w:rPr>
          <w:w w:val="110"/>
        </w:rPr>
        <w:t>instance</w:t>
      </w:r>
      <w:r>
        <w:rPr>
          <w:spacing w:val="32"/>
          <w:w w:val="110"/>
        </w:rPr>
        <w:t> </w:t>
      </w:r>
      <w:r>
        <w:rPr>
          <w:w w:val="110"/>
        </w:rPr>
        <w:t>nothing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standards</w:t>
      </w:r>
      <w:r>
        <w:rPr>
          <w:spacing w:val="32"/>
          <w:w w:val="110"/>
        </w:rPr>
        <w:t> </w:t>
      </w:r>
      <w:r>
        <w:rPr>
          <w:w w:val="110"/>
        </w:rPr>
        <w:t>prevents a malicious or badly written applet from allocating all persistent memory on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card</w:t>
      </w:r>
      <w:r>
        <w:rPr>
          <w:w w:val="110"/>
        </w:rPr>
        <w:t> (the</w:t>
      </w:r>
      <w:r>
        <w:rPr>
          <w:w w:val="110"/>
        </w:rPr>
        <w:t> little</w:t>
      </w:r>
      <w:r>
        <w:rPr>
          <w:w w:val="110"/>
        </w:rPr>
        <w:t> there</w:t>
      </w:r>
      <w:r>
        <w:rPr>
          <w:w w:val="110"/>
        </w:rPr>
        <w:t> is),</w:t>
      </w:r>
      <w:r>
        <w:rPr>
          <w:w w:val="110"/>
        </w:rPr>
        <w:t> and</w:t>
      </w:r>
      <w:r>
        <w:rPr>
          <w:w w:val="110"/>
        </w:rPr>
        <w:t> since</w:t>
      </w:r>
      <w:r>
        <w:rPr>
          <w:w w:val="110"/>
        </w:rPr>
        <w:t> the</w:t>
      </w:r>
      <w:r>
        <w:rPr>
          <w:w w:val="110"/>
        </w:rPr>
        <w:t> standard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require</w:t>
      </w:r>
      <w:r>
        <w:rPr>
          <w:w w:val="110"/>
        </w:rPr>
        <w:t> garbage collection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very</w:t>
      </w:r>
      <w:r>
        <w:rPr>
          <w:w w:val="110"/>
        </w:rPr>
        <w:t> undesirable</w:t>
      </w:r>
      <w:r>
        <w:rPr>
          <w:w w:val="110"/>
        </w:rPr>
        <w:t> state-of-affairs.</w:t>
      </w:r>
      <w:r>
        <w:rPr>
          <w:spacing w:val="40"/>
          <w:w w:val="110"/>
        </w:rPr>
        <w:t> </w:t>
      </w:r>
      <w:r>
        <w:rPr>
          <w:w w:val="110"/>
        </w:rPr>
        <w:t>Similar</w:t>
      </w:r>
      <w:r>
        <w:rPr>
          <w:w w:val="110"/>
        </w:rPr>
        <w:t> concerns</w:t>
      </w:r>
      <w:r>
        <w:rPr>
          <w:w w:val="110"/>
        </w:rPr>
        <w:t> exists for</w:t>
      </w:r>
      <w:r>
        <w:rPr>
          <w:w w:val="110"/>
        </w:rPr>
        <w:t> inter-applet</w:t>
      </w:r>
      <w:r>
        <w:rPr>
          <w:w w:val="110"/>
        </w:rPr>
        <w:t> calls,</w:t>
      </w:r>
      <w:r>
        <w:rPr>
          <w:w w:val="110"/>
        </w:rPr>
        <w:t> although</w:t>
      </w:r>
      <w:r>
        <w:rPr>
          <w:w w:val="110"/>
        </w:rPr>
        <w:t> they</w:t>
      </w:r>
      <w:r>
        <w:rPr>
          <w:w w:val="110"/>
        </w:rPr>
        <w:t> are</w:t>
      </w:r>
      <w:r>
        <w:rPr>
          <w:w w:val="110"/>
        </w:rPr>
        <w:t> controlled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rather</w:t>
      </w:r>
      <w:r>
        <w:rPr>
          <w:w w:val="110"/>
        </w:rPr>
        <w:t> weak</w:t>
      </w:r>
      <w:r>
        <w:rPr>
          <w:w w:val="110"/>
        </w:rPr>
        <w:t> firewall mechanism.</w:t>
      </w:r>
      <w:r>
        <w:rPr>
          <w:spacing w:val="40"/>
          <w:w w:val="110"/>
        </w:rPr>
        <w:t> </w:t>
      </w:r>
      <w:r>
        <w:rPr>
          <w:w w:val="110"/>
        </w:rPr>
        <w:t>Thus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significant</w:t>
      </w:r>
      <w:r>
        <w:rPr>
          <w:w w:val="110"/>
        </w:rPr>
        <w:t> dangers</w:t>
      </w:r>
      <w:r>
        <w:rPr>
          <w:w w:val="110"/>
        </w:rPr>
        <w:t> with</w:t>
      </w:r>
      <w:r>
        <w:rPr>
          <w:w w:val="110"/>
        </w:rPr>
        <w:t> permitting</w:t>
      </w:r>
      <w:r>
        <w:rPr>
          <w:w w:val="110"/>
        </w:rPr>
        <w:t> new</w:t>
      </w:r>
      <w:r>
        <w:rPr>
          <w:w w:val="110"/>
        </w:rPr>
        <w:t> applets onto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functioning</w:t>
      </w:r>
      <w:r>
        <w:rPr>
          <w:spacing w:val="27"/>
          <w:w w:val="110"/>
        </w:rPr>
        <w:t> </w:t>
      </w:r>
      <w:r>
        <w:rPr>
          <w:w w:val="110"/>
        </w:rPr>
        <w:t>smart</w:t>
      </w:r>
      <w:r>
        <w:rPr>
          <w:spacing w:val="29"/>
          <w:w w:val="110"/>
        </w:rPr>
        <w:t> </w:t>
      </w:r>
      <w:r>
        <w:rPr>
          <w:w w:val="110"/>
        </w:rPr>
        <w:t>card,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as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result</w:t>
      </w:r>
      <w:r>
        <w:rPr>
          <w:spacing w:val="29"/>
          <w:w w:val="110"/>
        </w:rPr>
        <w:t> </w:t>
      </w:r>
      <w:r>
        <w:rPr>
          <w:w w:val="110"/>
        </w:rPr>
        <w:t>one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chief</w:t>
      </w:r>
      <w:r>
        <w:rPr>
          <w:spacing w:val="29"/>
          <w:w w:val="110"/>
        </w:rPr>
        <w:t> </w:t>
      </w:r>
      <w:r>
        <w:rPr>
          <w:w w:val="110"/>
        </w:rPr>
        <w:t>innovations of</w:t>
      </w:r>
      <w:r>
        <w:rPr>
          <w:w w:val="110"/>
        </w:rPr>
        <w:t> Java</w:t>
      </w:r>
      <w:r>
        <w:rPr>
          <w:w w:val="110"/>
        </w:rPr>
        <w:t> Card,</w:t>
      </w:r>
      <w:r>
        <w:rPr>
          <w:w w:val="110"/>
        </w:rPr>
        <w:t> i.e.,</w:t>
      </w:r>
      <w:r>
        <w:rPr>
          <w:w w:val="110"/>
        </w:rPr>
        <w:t> multiple</w:t>
      </w:r>
      <w:r>
        <w:rPr>
          <w:w w:val="110"/>
        </w:rPr>
        <w:t> applications</w:t>
      </w:r>
      <w:r>
        <w:rPr>
          <w:w w:val="110"/>
        </w:rPr>
        <w:t> co-existing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card,</w:t>
      </w:r>
      <w:r>
        <w:rPr>
          <w:w w:val="110"/>
        </w:rPr>
        <w:t> is</w:t>
      </w:r>
      <w:r>
        <w:rPr>
          <w:w w:val="110"/>
        </w:rPr>
        <w:t> in practise not used much at all.</w:t>
      </w:r>
    </w:p>
    <w:p>
      <w:pPr>
        <w:pStyle w:val="BodyText"/>
        <w:spacing w:line="261" w:lineRule="auto" w:before="15"/>
        <w:ind w:right="568" w:firstLine="319"/>
        <w:jc w:val="both"/>
      </w:pP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improve</w:t>
      </w:r>
      <w:r>
        <w:rPr>
          <w:spacing w:val="-11"/>
          <w:w w:val="110"/>
        </w:rPr>
        <w:t> </w:t>
      </w:r>
      <w:r>
        <w:rPr>
          <w:w w:val="110"/>
        </w:rPr>
        <w:t>upon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situation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formal</w:t>
      </w:r>
      <w:r>
        <w:rPr>
          <w:spacing w:val="-14"/>
          <w:w w:val="110"/>
        </w:rPr>
        <w:t> </w:t>
      </w:r>
      <w:r>
        <w:rPr>
          <w:w w:val="110"/>
        </w:rPr>
        <w:t>design</w:t>
      </w:r>
      <w:r>
        <w:rPr>
          <w:spacing w:val="-12"/>
          <w:w w:val="110"/>
        </w:rPr>
        <w:t> </w:t>
      </w:r>
      <w:r>
        <w:rPr>
          <w:w w:val="110"/>
        </w:rPr>
        <w:t>techniques</w:t>
      </w:r>
      <w:r>
        <w:rPr>
          <w:spacing w:val="-10"/>
          <w:w w:val="110"/>
        </w:rPr>
        <w:t> </w:t>
      </w:r>
      <w:r>
        <w:rPr>
          <w:w w:val="110"/>
        </w:rPr>
        <w:t>group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SICS have</w:t>
      </w:r>
      <w:r>
        <w:rPr>
          <w:spacing w:val="-9"/>
          <w:w w:val="110"/>
        </w:rPr>
        <w:t> </w:t>
      </w:r>
      <w:r>
        <w:rPr>
          <w:w w:val="110"/>
        </w:rPr>
        <w:t>been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8"/>
          <w:w w:val="110"/>
        </w:rPr>
        <w:t> </w:t>
      </w:r>
      <w:r>
        <w:rPr>
          <w:w w:val="110"/>
        </w:rPr>
        <w:t>fully</w:t>
      </w:r>
      <w:r>
        <w:rPr>
          <w:spacing w:val="-12"/>
          <w:w w:val="110"/>
        </w:rPr>
        <w:t> </w:t>
      </w:r>
      <w:r>
        <w:rPr>
          <w:w w:val="110"/>
        </w:rPr>
        <w:t>automatic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low-cost</w:t>
      </w:r>
      <w:r>
        <w:rPr>
          <w:spacing w:val="-11"/>
          <w:w w:val="110"/>
        </w:rPr>
        <w:t> </w:t>
      </w:r>
      <w:r>
        <w:rPr>
          <w:w w:val="110"/>
        </w:rPr>
        <w:t>(in</w:t>
      </w:r>
      <w:r>
        <w:rPr>
          <w:spacing w:val="-11"/>
          <w:w w:val="110"/>
        </w:rPr>
        <w:t> </w:t>
      </w:r>
      <w:r>
        <w:rPr>
          <w:w w:val="110"/>
        </w:rPr>
        <w:t>terms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execution</w:t>
      </w:r>
      <w:r>
        <w:rPr>
          <w:spacing w:val="-9"/>
          <w:w w:val="110"/>
        </w:rPr>
        <w:t> </w:t>
      </w:r>
      <w:r>
        <w:rPr>
          <w:w w:val="110"/>
        </w:rPr>
        <w:t>speed</w:t>
      </w:r>
      <w:r>
        <w:rPr>
          <w:spacing w:val="-9"/>
          <w:w w:val="110"/>
        </w:rPr>
        <w:t> </w:t>
      </w:r>
      <w:r>
        <w:rPr>
          <w:w w:val="110"/>
        </w:rPr>
        <w:t>and memory usage)</w:t>
      </w:r>
      <w:r>
        <w:rPr>
          <w:spacing w:val="-1"/>
          <w:w w:val="110"/>
        </w:rPr>
        <w:t> </w:t>
      </w:r>
      <w:r>
        <w:rPr>
          <w:w w:val="110"/>
        </w:rPr>
        <w:t>verification methods that</w:t>
      </w:r>
      <w:r>
        <w:rPr>
          <w:spacing w:val="-1"/>
          <w:w w:val="110"/>
        </w:rPr>
        <w:t> </w:t>
      </w:r>
      <w:r>
        <w:rPr>
          <w:w w:val="110"/>
        </w:rPr>
        <w:t>could, potentially, be</w:t>
      </w:r>
      <w:r>
        <w:rPr>
          <w:spacing w:val="-2"/>
          <w:w w:val="110"/>
        </w:rPr>
        <w:t> </w:t>
      </w:r>
      <w:r>
        <w:rPr>
          <w:w w:val="110"/>
        </w:rPr>
        <w:t>used by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on (or off) card runtime system to determine at load time whether a new applet should</w:t>
      </w:r>
      <w:r>
        <w:rPr>
          <w:w w:val="110"/>
        </w:rPr>
        <w:t> be</w:t>
      </w:r>
      <w:r>
        <w:rPr>
          <w:w w:val="110"/>
        </w:rPr>
        <w:t> permitted</w:t>
      </w:r>
      <w:r>
        <w:rPr>
          <w:w w:val="110"/>
        </w:rPr>
        <w:t> onto</w:t>
      </w:r>
      <w:r>
        <w:rPr>
          <w:w w:val="110"/>
        </w:rPr>
        <w:t> a</w:t>
      </w:r>
      <w:r>
        <w:rPr>
          <w:w w:val="110"/>
        </w:rPr>
        <w:t> card</w:t>
      </w:r>
      <w:r>
        <w:rPr>
          <w:w w:val="110"/>
        </w:rPr>
        <w:t> with</w:t>
      </w:r>
      <w:r>
        <w:rPr>
          <w:w w:val="110"/>
        </w:rPr>
        <w:t> pre-existing</w:t>
      </w:r>
      <w:r>
        <w:rPr>
          <w:w w:val="110"/>
        </w:rPr>
        <w:t> applets</w:t>
      </w:r>
      <w:r>
        <w:rPr>
          <w:w w:val="110"/>
        </w:rPr>
        <w:t> or</w:t>
      </w:r>
      <w:r>
        <w:rPr>
          <w:w w:val="110"/>
        </w:rPr>
        <w:t> not.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</w:t>
      </w:r>
      <w:r>
        <w:rPr>
          <w:w w:val="110"/>
        </w:rPr>
        <w:t> first experiment,</w:t>
      </w:r>
      <w:r>
        <w:rPr>
          <w:w w:val="110"/>
        </w:rPr>
        <w:t> reported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15">
        <w:r>
          <w:rPr>
            <w:color w:val="0000FF"/>
            <w:w w:val="110"/>
          </w:rPr>
          <w:t>3</w:t>
        </w:r>
      </w:hyperlink>
      <w:r>
        <w:rPr>
          <w:w w:val="110"/>
        </w:rPr>
        <w:t>],</w:t>
      </w:r>
      <w:r>
        <w:rPr>
          <w:w w:val="110"/>
        </w:rPr>
        <w:t> we</w:t>
      </w:r>
      <w:r>
        <w:rPr>
          <w:w w:val="110"/>
        </w:rPr>
        <w:t> analysed</w:t>
      </w:r>
      <w:r>
        <w:rPr>
          <w:w w:val="110"/>
        </w:rPr>
        <w:t> inter-method</w:t>
      </w:r>
      <w:r>
        <w:rPr>
          <w:w w:val="110"/>
        </w:rPr>
        <w:t> calls</w:t>
      </w:r>
      <w:r>
        <w:rPr>
          <w:w w:val="110"/>
        </w:rPr>
        <w:t> of</w:t>
      </w:r>
      <w:r>
        <w:rPr>
          <w:w w:val="110"/>
        </w:rPr>
        <w:t> multi-applet Java Card smart cards using model checking of Java byte code.</w:t>
      </w:r>
      <w:r>
        <w:rPr>
          <w:spacing w:val="28"/>
          <w:w w:val="110"/>
        </w:rPr>
        <w:t> </w:t>
      </w:r>
      <w:r>
        <w:rPr>
          <w:w w:val="110"/>
        </w:rPr>
        <w:t>In this paper we</w:t>
      </w:r>
      <w:r>
        <w:rPr>
          <w:spacing w:val="23"/>
          <w:w w:val="110"/>
        </w:rPr>
        <w:t> </w:t>
      </w:r>
      <w:r>
        <w:rPr>
          <w:w w:val="110"/>
        </w:rPr>
        <w:t>extend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treatment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memory</w:t>
      </w:r>
      <w:r>
        <w:rPr>
          <w:spacing w:val="23"/>
          <w:w w:val="110"/>
        </w:rPr>
        <w:t> </w:t>
      </w:r>
      <w:r>
        <w:rPr>
          <w:w w:val="110"/>
        </w:rPr>
        <w:t>allocation</w:t>
      </w:r>
      <w:r>
        <w:rPr>
          <w:spacing w:val="22"/>
          <w:w w:val="110"/>
        </w:rPr>
        <w:t> </w:t>
      </w:r>
      <w:r>
        <w:rPr>
          <w:w w:val="110"/>
        </w:rPr>
        <w:t>concerns.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case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safety of an applet cannot be proved using model checking, we as a complementary technique instrument a compiled applet with a runtime monitor to guarantee that it adheres to a safe memory allocation policy.</w:t>
      </w:r>
    </w:p>
    <w:p>
      <w:pPr>
        <w:pStyle w:val="BodyText"/>
        <w:spacing w:line="261" w:lineRule="auto" w:before="15"/>
        <w:ind w:right="564" w:firstLine="319"/>
        <w:jc w:val="both"/>
      </w:pP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provide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semantics</w:t>
      </w:r>
      <w:r>
        <w:rPr>
          <w:spacing w:val="-7"/>
          <w:w w:val="110"/>
        </w:rPr>
        <w:t> </w:t>
      </w:r>
      <w:r>
        <w:rPr>
          <w:w w:val="110"/>
        </w:rPr>
        <w:t>foundation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analysis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Java</w:t>
      </w:r>
      <w:r>
        <w:rPr>
          <w:spacing w:val="-11"/>
          <w:w w:val="110"/>
        </w:rPr>
        <w:t> </w:t>
      </w:r>
      <w:r>
        <w:rPr>
          <w:w w:val="110"/>
        </w:rPr>
        <w:t>Card</w:t>
      </w:r>
      <w:r>
        <w:rPr>
          <w:spacing w:val="-9"/>
          <w:w w:val="110"/>
        </w:rPr>
        <w:t> </w:t>
      </w:r>
      <w:r>
        <w:rPr>
          <w:w w:val="110"/>
        </w:rPr>
        <w:t>applets</w:t>
      </w:r>
      <w:r>
        <w:rPr>
          <w:spacing w:val="-10"/>
          <w:w w:val="110"/>
        </w:rPr>
        <w:t> </w:t>
      </w:r>
      <w:r>
        <w:rPr>
          <w:w w:val="110"/>
        </w:rPr>
        <w:t>we use the abstract notion of a program graph, capturing the control flow of pro- grams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procedures/methods, and</w:t>
      </w:r>
      <w:r>
        <w:rPr>
          <w:spacing w:val="-4"/>
          <w:w w:val="110"/>
        </w:rPr>
        <w:t> </w:t>
      </w:r>
      <w:r>
        <w:rPr>
          <w:w w:val="110"/>
        </w:rPr>
        <w:t>which 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efficiently computed.</w:t>
      </w:r>
      <w:r>
        <w:rPr>
          <w:spacing w:val="23"/>
          <w:w w:val="110"/>
        </w:rPr>
        <w:t> </w:t>
      </w:r>
      <w:r>
        <w:rPr>
          <w:w w:val="110"/>
        </w:rPr>
        <w:t>The behaviour of</w:t>
      </w:r>
      <w:r>
        <w:rPr>
          <w:spacing w:val="-2"/>
          <w:w w:val="110"/>
        </w:rPr>
        <w:t> </w:t>
      </w:r>
      <w:r>
        <w:rPr>
          <w:w w:val="110"/>
        </w:rPr>
        <w:t>such program</w:t>
      </w:r>
      <w:r>
        <w:rPr>
          <w:spacing w:val="-3"/>
          <w:w w:val="110"/>
        </w:rPr>
        <w:t> </w:t>
      </w:r>
      <w:r>
        <w:rPr>
          <w:w w:val="110"/>
        </w:rPr>
        <w:t>graphs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defined through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notion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pushdown systems, which</w:t>
      </w:r>
      <w:r>
        <w:rPr>
          <w:spacing w:val="-4"/>
          <w:w w:val="110"/>
        </w:rPr>
        <w:t> </w:t>
      </w:r>
      <w:r>
        <w:rPr>
          <w:w w:val="110"/>
        </w:rPr>
        <w:t>provide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natural</w:t>
      </w:r>
      <w:r>
        <w:rPr>
          <w:spacing w:val="-8"/>
          <w:w w:val="110"/>
        </w:rPr>
        <w:t> </w:t>
      </w:r>
      <w:r>
        <w:rPr>
          <w:w w:val="110"/>
        </w:rPr>
        <w:t>execution</w:t>
      </w:r>
      <w:r>
        <w:rPr>
          <w:spacing w:val="-2"/>
          <w:w w:val="110"/>
        </w:rPr>
        <w:t> </w:t>
      </w:r>
      <w:r>
        <w:rPr>
          <w:w w:val="110"/>
        </w:rPr>
        <w:t>model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programs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methods (and</w:t>
      </w:r>
      <w:r>
        <w:rPr>
          <w:spacing w:val="-6"/>
          <w:w w:val="110"/>
        </w:rPr>
        <w:t> </w:t>
      </w:r>
      <w:r>
        <w:rPr>
          <w:w w:val="110"/>
        </w:rPr>
        <w:t>possibly</w:t>
      </w:r>
      <w:r>
        <w:rPr>
          <w:spacing w:val="-5"/>
          <w:w w:val="110"/>
        </w:rPr>
        <w:t> </w:t>
      </w:r>
      <w:r>
        <w:rPr>
          <w:w w:val="110"/>
        </w:rPr>
        <w:t>recursion),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completely</w:t>
      </w:r>
      <w:r>
        <w:rPr>
          <w:spacing w:val="-3"/>
          <w:w w:val="110"/>
        </w:rPr>
        <w:t> </w:t>
      </w:r>
      <w:r>
        <w:rPr>
          <w:w w:val="110"/>
        </w:rPr>
        <w:t>automatic</w:t>
      </w:r>
      <w:r>
        <w:rPr>
          <w:spacing w:val="-6"/>
          <w:w w:val="110"/>
        </w:rPr>
        <w:t> </w:t>
      </w:r>
      <w:r>
        <w:rPr>
          <w:w w:val="110"/>
        </w:rPr>
        <w:t>model</w:t>
      </w:r>
      <w:r>
        <w:rPr>
          <w:spacing w:val="-4"/>
          <w:w w:val="110"/>
        </w:rPr>
        <w:t> </w:t>
      </w:r>
      <w:r>
        <w:rPr>
          <w:w w:val="110"/>
        </w:rPr>
        <w:t>checkers for</w:t>
      </w:r>
      <w:r>
        <w:rPr>
          <w:w w:val="110"/>
        </w:rPr>
        <w:t> LTL</w:t>
      </w:r>
      <w:r>
        <w:rPr>
          <w:w w:val="110"/>
        </w:rPr>
        <w:t> exist,</w:t>
      </w:r>
      <w:r>
        <w:rPr>
          <w:w w:val="110"/>
        </w:rPr>
        <w:t> e.g.,</w:t>
      </w:r>
      <w:r>
        <w:rPr>
          <w:w w:val="110"/>
        </w:rPr>
        <w:t> Moped</w:t>
      </w:r>
      <w:r>
        <w:rPr>
          <w:w w:val="110"/>
        </w:rPr>
        <w:t> [</w:t>
      </w:r>
      <w:hyperlink w:history="true" w:anchor="_bookmark20">
        <w:r>
          <w:rPr>
            <w:color w:val="0000FF"/>
            <w:w w:val="110"/>
          </w:rPr>
          <w:t>7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details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translation</w:t>
      </w:r>
      <w:r>
        <w:rPr>
          <w:w w:val="110"/>
        </w:rPr>
        <w:t> are</w:t>
      </w:r>
      <w:r>
        <w:rPr>
          <w:w w:val="110"/>
        </w:rPr>
        <w:t> elaborated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section </w:t>
      </w:r>
      <w:hyperlink w:history="true" w:anchor="_bookmark1">
        <w:r>
          <w:rPr>
            <w:color w:val="0000FF"/>
            <w:w w:val="110"/>
          </w:rPr>
          <w:t>3.1</w:t>
        </w:r>
      </w:hyperlink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and sections </w:t>
      </w:r>
      <w:hyperlink w:history="true" w:anchor="_bookmark2">
        <w:r>
          <w:rPr>
            <w:color w:val="0000FF"/>
            <w:w w:val="110"/>
          </w:rPr>
          <w:t>3.2</w:t>
        </w:r>
      </w:hyperlink>
      <w:r>
        <w:rPr>
          <w:w w:val="110"/>
        </w:rPr>
        <w:t>, </w:t>
      </w:r>
      <w:hyperlink w:history="true" w:anchor="_bookmark3">
        <w:r>
          <w:rPr>
            <w:color w:val="0000FF"/>
            <w:w w:val="110"/>
          </w:rPr>
          <w:t>3.3</w:t>
        </w:r>
      </w:hyperlink>
      <w:r>
        <w:rPr>
          <w:color w:val="0000FF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hyperlink w:history="true" w:anchor="_bookmark4">
        <w:r>
          <w:rPr>
            <w:color w:val="0000FF"/>
            <w:w w:val="110"/>
          </w:rPr>
          <w:t>3.4</w:t>
        </w:r>
      </w:hyperlink>
      <w:r>
        <w:rPr>
          <w:color w:val="0000FF"/>
          <w:w w:val="110"/>
        </w:rPr>
        <w:t> </w:t>
      </w:r>
      <w:r>
        <w:rPr>
          <w:w w:val="110"/>
        </w:rPr>
        <w:t>describes the logic and our</w:t>
      </w:r>
      <w:r>
        <w:rPr>
          <w:spacing w:val="-1"/>
          <w:w w:val="110"/>
        </w:rPr>
        <w:t> </w:t>
      </w:r>
      <w:r>
        <w:rPr>
          <w:w w:val="110"/>
        </w:rPr>
        <w:t>use of the Moped model checking tool in further detail.</w:t>
      </w:r>
    </w:p>
    <w:p>
      <w:pPr>
        <w:pStyle w:val="BodyText"/>
        <w:spacing w:line="261" w:lineRule="auto" w:before="13"/>
        <w:ind w:right="566" w:firstLine="319"/>
        <w:jc w:val="both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example</w:t>
      </w:r>
      <w:r>
        <w:rPr>
          <w:spacing w:val="-6"/>
          <w:w w:val="110"/>
        </w:rPr>
        <w:t> </w:t>
      </w:r>
      <w:r>
        <w:rPr>
          <w:w w:val="110"/>
        </w:rPr>
        <w:t>considered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paper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real</w:t>
      </w:r>
      <w:r>
        <w:rPr>
          <w:spacing w:val="-7"/>
          <w:w w:val="110"/>
        </w:rPr>
        <w:t> </w:t>
      </w:r>
      <w:r>
        <w:rPr>
          <w:w w:val="110"/>
        </w:rPr>
        <w:t>applet</w:t>
      </w:r>
      <w:r>
        <w:rPr>
          <w:spacing w:val="-7"/>
          <w:w w:val="110"/>
        </w:rPr>
        <w:t> </w:t>
      </w:r>
      <w:r>
        <w:rPr>
          <w:w w:val="110"/>
        </w:rPr>
        <w:t>submitted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Schlum- berger.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applet</w:t>
      </w:r>
      <w:r>
        <w:rPr>
          <w:w w:val="110"/>
        </w:rPr>
        <w:t> is</w:t>
      </w:r>
      <w:r>
        <w:rPr>
          <w:w w:val="110"/>
        </w:rPr>
        <w:t> monolithic,</w:t>
      </w:r>
      <w:r>
        <w:rPr>
          <w:w w:val="110"/>
        </w:rPr>
        <w:t> and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communicate</w:t>
      </w:r>
      <w:r>
        <w:rPr>
          <w:w w:val="110"/>
        </w:rPr>
        <w:t> with</w:t>
      </w:r>
      <w:r>
        <w:rPr>
          <w:w w:val="110"/>
        </w:rPr>
        <w:t> other</w:t>
      </w:r>
      <w:r>
        <w:rPr>
          <w:w w:val="110"/>
        </w:rPr>
        <w:t> ap- plets.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5">
        <w:r>
          <w:rPr>
            <w:color w:val="0000FF"/>
            <w:w w:val="110"/>
          </w:rPr>
          <w:t>4</w:t>
        </w:r>
      </w:hyperlink>
      <w:r>
        <w:rPr>
          <w:color w:val="0000FF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formalise</w:t>
      </w:r>
      <w:r>
        <w:rPr>
          <w:w w:val="110"/>
        </w:rPr>
        <w:t> and</w:t>
      </w:r>
      <w:r>
        <w:rPr>
          <w:w w:val="110"/>
        </w:rPr>
        <w:t> attempt</w:t>
      </w:r>
      <w:r>
        <w:rPr>
          <w:w w:val="110"/>
        </w:rPr>
        <w:t> to</w:t>
      </w:r>
      <w:r>
        <w:rPr>
          <w:w w:val="110"/>
        </w:rPr>
        <w:t> verify</w:t>
      </w:r>
      <w:r>
        <w:rPr>
          <w:w w:val="110"/>
        </w:rPr>
        <w:t> the</w:t>
      </w:r>
      <w:r>
        <w:rPr>
          <w:w w:val="110"/>
        </w:rPr>
        <w:t> property</w:t>
      </w:r>
      <w:r>
        <w:rPr>
          <w:w w:val="110"/>
        </w:rPr>
        <w:t> that</w:t>
      </w:r>
      <w:r>
        <w:rPr>
          <w:w w:val="110"/>
        </w:rPr>
        <w:t> no memory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allocated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w w:val="110"/>
        </w:rPr>
        <w:t>applet</w:t>
      </w:r>
      <w:r>
        <w:rPr>
          <w:spacing w:val="-11"/>
          <w:w w:val="110"/>
        </w:rPr>
        <w:t> </w:t>
      </w:r>
      <w:r>
        <w:rPr>
          <w:w w:val="110"/>
        </w:rPr>
        <w:t>(after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personalization</w:t>
      </w:r>
      <w:r>
        <w:rPr>
          <w:spacing w:val="-12"/>
          <w:w w:val="110"/>
        </w:rPr>
        <w:t> </w:t>
      </w:r>
      <w:r>
        <w:rPr>
          <w:w w:val="110"/>
        </w:rPr>
        <w:t>process)</w:t>
      </w:r>
      <w:r>
        <w:rPr>
          <w:spacing w:val="-10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w w:val="110"/>
        </w:rPr>
        <w:t>model checking.</w:t>
      </w:r>
      <w:r>
        <w:rPr>
          <w:spacing w:val="2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satisfaction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property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shown to</w:t>
      </w:r>
      <w:r>
        <w:rPr>
          <w:spacing w:val="-3"/>
          <w:w w:val="110"/>
        </w:rPr>
        <w:t> </w:t>
      </w:r>
      <w:r>
        <w:rPr>
          <w:w w:val="110"/>
        </w:rPr>
        <w:t>depend</w:t>
      </w:r>
      <w:r>
        <w:rPr>
          <w:spacing w:val="-2"/>
          <w:w w:val="110"/>
        </w:rPr>
        <w:t> </w:t>
      </w:r>
      <w:r>
        <w:rPr>
          <w:w w:val="110"/>
        </w:rPr>
        <w:t>critically</w:t>
      </w:r>
      <w:r>
        <w:rPr>
          <w:spacing w:val="-2"/>
          <w:w w:val="110"/>
        </w:rPr>
        <w:t> </w:t>
      </w:r>
      <w:r>
        <w:rPr>
          <w:w w:val="110"/>
        </w:rPr>
        <w:t>on properties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data,</w:t>
      </w:r>
      <w:r>
        <w:rPr>
          <w:spacing w:val="-13"/>
          <w:w w:val="110"/>
        </w:rPr>
        <w:t> </w:t>
      </w:r>
      <w:r>
        <w:rPr>
          <w:w w:val="110"/>
        </w:rPr>
        <w:t>which</w:t>
      </w:r>
      <w:r>
        <w:rPr>
          <w:spacing w:val="-14"/>
          <w:w w:val="110"/>
        </w:rPr>
        <w:t> </w:t>
      </w:r>
      <w:r>
        <w:rPr>
          <w:w w:val="110"/>
        </w:rPr>
        <w:t>requires</w:t>
      </w:r>
      <w:r>
        <w:rPr>
          <w:spacing w:val="-13"/>
          <w:w w:val="110"/>
        </w:rPr>
        <w:t> </w:t>
      </w:r>
      <w:r>
        <w:rPr>
          <w:w w:val="110"/>
        </w:rPr>
        <w:t>reasoning</w:t>
      </w:r>
      <w:r>
        <w:rPr>
          <w:spacing w:val="-14"/>
          <w:w w:val="110"/>
        </w:rPr>
        <w:t> </w:t>
      </w:r>
      <w:r>
        <w:rPr>
          <w:w w:val="110"/>
        </w:rPr>
        <w:t>using</w:t>
      </w:r>
      <w:r>
        <w:rPr>
          <w:spacing w:val="-14"/>
          <w:w w:val="110"/>
        </w:rPr>
        <w:t> </w:t>
      </w:r>
      <w:r>
        <w:rPr>
          <w:w w:val="110"/>
        </w:rPr>
        <w:t>less</w:t>
      </w:r>
      <w:r>
        <w:rPr>
          <w:spacing w:val="-14"/>
          <w:w w:val="110"/>
        </w:rPr>
        <w:t> </w:t>
      </w:r>
      <w:r>
        <w:rPr>
          <w:w w:val="110"/>
        </w:rPr>
        <w:t>coarse</w:t>
      </w:r>
      <w:r>
        <w:rPr>
          <w:spacing w:val="-14"/>
          <w:w w:val="110"/>
        </w:rPr>
        <w:t> </w:t>
      </w:r>
      <w:r>
        <w:rPr>
          <w:w w:val="110"/>
        </w:rPr>
        <w:t>abstractions</w:t>
      </w:r>
      <w:r>
        <w:rPr>
          <w:spacing w:val="-14"/>
          <w:w w:val="110"/>
        </w:rPr>
        <w:t> </w:t>
      </w:r>
      <w:r>
        <w:rPr>
          <w:w w:val="110"/>
        </w:rPr>
        <w:t>than the</w:t>
      </w:r>
      <w:r>
        <w:rPr>
          <w:w w:val="110"/>
        </w:rPr>
        <w:t> ones</w:t>
      </w:r>
      <w:r>
        <w:rPr>
          <w:w w:val="110"/>
        </w:rPr>
        <w:t> implemented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call</w:t>
      </w:r>
      <w:r>
        <w:rPr>
          <w:w w:val="110"/>
        </w:rPr>
        <w:t> graph</w:t>
      </w:r>
      <w:r>
        <w:rPr>
          <w:w w:val="110"/>
        </w:rPr>
        <w:t> extraction</w:t>
      </w:r>
      <w:r>
        <w:rPr>
          <w:w w:val="110"/>
        </w:rPr>
        <w:t> tool,</w:t>
      </w:r>
      <w:r>
        <w:rPr>
          <w:w w:val="110"/>
        </w:rPr>
        <w:t> we</w:t>
      </w:r>
      <w:r>
        <w:rPr>
          <w:w w:val="110"/>
        </w:rPr>
        <w:t> consider</w:t>
      </w:r>
      <w:r>
        <w:rPr>
          <w:w w:val="110"/>
        </w:rPr>
        <w:t> in</w:t>
      </w:r>
      <w:r>
        <w:rPr>
          <w:w w:val="110"/>
        </w:rPr>
        <w:t> sec- tion </w:t>
      </w:r>
      <w:hyperlink w:history="true" w:anchor="_bookmark11">
        <w:r>
          <w:rPr>
            <w:color w:val="0000FF"/>
            <w:w w:val="110"/>
          </w:rPr>
          <w:t>5</w:t>
        </w:r>
      </w:hyperlink>
      <w:r>
        <w:rPr>
          <w:color w:val="0000FF"/>
          <w:w w:val="110"/>
        </w:rPr>
        <w:t> </w:t>
      </w:r>
      <w:r>
        <w:rPr>
          <w:w w:val="110"/>
        </w:rPr>
        <w:t>the complementary use of runtime monitoring techniques to guarantee the property.</w:t>
      </w:r>
    </w:p>
    <w:p>
      <w:pPr>
        <w:spacing w:after="0" w:line="261" w:lineRule="auto"/>
        <w:jc w:val="both"/>
        <w:sectPr>
          <w:headerReference w:type="even" r:id="rId12"/>
          <w:headerReference w:type="default" r:id="rId13"/>
          <w:pgSz w:w="9360" w:h="13610"/>
          <w:pgMar w:header="1008" w:footer="0" w:top="1200" w:bottom="280" w:left="740" w:right="520"/>
          <w:pgNumType w:start="218"/>
        </w:sectPr>
      </w:pPr>
    </w:p>
    <w:p>
      <w:pPr>
        <w:pStyle w:val="Heading1"/>
        <w:numPr>
          <w:ilvl w:val="0"/>
          <w:numId w:val="1"/>
        </w:numPr>
        <w:tabs>
          <w:tab w:pos="788" w:val="left" w:leader="none"/>
        </w:tabs>
        <w:spacing w:line="240" w:lineRule="auto" w:before="284" w:after="0"/>
        <w:ind w:left="788" w:right="0" w:hanging="439"/>
        <w:jc w:val="left"/>
      </w:pPr>
      <w:bookmarkStart w:name="Constructing Method Call Graphs" w:id="2"/>
      <w:bookmarkEnd w:id="2"/>
      <w:r>
        <w:rPr/>
      </w:r>
      <w:r>
        <w:rPr>
          <w:w w:val="110"/>
        </w:rPr>
        <w:t>Constructing</w:t>
      </w:r>
      <w:r>
        <w:rPr>
          <w:spacing w:val="48"/>
          <w:w w:val="110"/>
        </w:rPr>
        <w:t> </w:t>
      </w:r>
      <w:r>
        <w:rPr>
          <w:w w:val="110"/>
        </w:rPr>
        <w:t>Method</w:t>
      </w:r>
      <w:r>
        <w:rPr>
          <w:spacing w:val="45"/>
          <w:w w:val="110"/>
        </w:rPr>
        <w:t> </w:t>
      </w:r>
      <w:r>
        <w:rPr>
          <w:w w:val="110"/>
        </w:rPr>
        <w:t>Call</w:t>
      </w:r>
      <w:r>
        <w:rPr>
          <w:spacing w:val="48"/>
          <w:w w:val="110"/>
        </w:rPr>
        <w:t> </w:t>
      </w:r>
      <w:r>
        <w:rPr>
          <w:spacing w:val="-2"/>
          <w:w w:val="110"/>
        </w:rPr>
        <w:t>Graphs</w:t>
      </w:r>
    </w:p>
    <w:p>
      <w:pPr>
        <w:pStyle w:val="BodyText"/>
        <w:spacing w:line="261" w:lineRule="auto" w:before="288"/>
        <w:ind w:right="561"/>
        <w:jc w:val="both"/>
      </w:pPr>
      <w:r>
        <w:rPr>
          <w:w w:val="110"/>
        </w:rPr>
        <w:t>We use an external static analysis tool, Soot [</w:t>
      </w:r>
      <w:hyperlink w:history="true" w:anchor="_bookmark24">
        <w:r>
          <w:rPr>
            <w:color w:val="0000FF"/>
            <w:w w:val="110"/>
          </w:rPr>
          <w:t>12</w:t>
        </w:r>
      </w:hyperlink>
      <w:r>
        <w:rPr>
          <w:w w:val="110"/>
        </w:rPr>
        <w:t>], adapted to Java Card</w:t>
      </w:r>
      <w:r>
        <w:rPr>
          <w:spacing w:val="-15"/>
          <w:w w:val="110"/>
        </w:rPr>
        <w:t> </w:t>
      </w:r>
      <w:hyperlink w:history="true" w:anchor="_bookmark0">
        <w:r>
          <w:rPr>
            <w:rFonts w:ascii="Georgia"/>
            <w:color w:val="0000FF"/>
            <w:w w:val="110"/>
            <w:vertAlign w:val="superscript"/>
          </w:rPr>
          <w:t>1</w:t>
        </w:r>
      </w:hyperlink>
      <w:r>
        <w:rPr>
          <w:rFonts w:ascii="Georgia"/>
          <w:color w:val="0000FF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, to generate call</w:t>
      </w:r>
      <w:r>
        <w:rPr>
          <w:w w:val="110"/>
          <w:vertAlign w:val="baseline"/>
        </w:rPr>
        <w:t> graphs which</w:t>
      </w:r>
      <w:r>
        <w:rPr>
          <w:w w:val="110"/>
          <w:vertAlign w:val="baseline"/>
        </w:rPr>
        <w:t> abstract</w:t>
      </w:r>
      <w:r>
        <w:rPr>
          <w:w w:val="110"/>
          <w:vertAlign w:val="baseline"/>
        </w:rPr>
        <w:t> from everything</w:t>
      </w:r>
      <w:r>
        <w:rPr>
          <w:w w:val="110"/>
          <w:vertAlign w:val="baseline"/>
        </w:rPr>
        <w:t> (such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data variables, and parameters to method calls)</w:t>
      </w:r>
      <w:r>
        <w:rPr>
          <w:w w:val="110"/>
          <w:vertAlign w:val="baseline"/>
        </w:rPr>
        <w:t> but</w:t>
      </w:r>
      <w:r>
        <w:rPr>
          <w:w w:val="110"/>
          <w:vertAlign w:val="baseline"/>
        </w:rPr>
        <w:t> the presence</w:t>
      </w:r>
      <w:r>
        <w:rPr>
          <w:w w:val="110"/>
          <w:vertAlign w:val="baseline"/>
        </w:rPr>
        <w:t> and order of method calls inside</w:t>
      </w:r>
      <w:r>
        <w:rPr>
          <w:w w:val="110"/>
          <w:vertAlign w:val="baseline"/>
        </w:rPr>
        <w:t> method</w:t>
      </w:r>
      <w:r>
        <w:rPr>
          <w:w w:val="110"/>
          <w:vertAlign w:val="baseline"/>
        </w:rPr>
        <w:t> bodies.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analysis</w:t>
      </w:r>
      <w:r>
        <w:rPr>
          <w:w w:val="110"/>
          <w:vertAlign w:val="baseline"/>
        </w:rPr>
        <w:t> tool performs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safe</w:t>
      </w:r>
      <w:r>
        <w:rPr>
          <w:w w:val="110"/>
          <w:vertAlign w:val="baseline"/>
        </w:rPr>
        <w:t> over-approximation (with regards to preservation of LTL safety properties) in the sense that call edges</w:t>
      </w:r>
      <w:r>
        <w:rPr>
          <w:w w:val="110"/>
          <w:vertAlign w:val="baseline"/>
        </w:rPr>
        <w:t> may be</w:t>
      </w:r>
      <w:r>
        <w:rPr>
          <w:w w:val="110"/>
          <w:vertAlign w:val="baseline"/>
        </w:rPr>
        <w:t> present</w:t>
      </w:r>
      <w:r>
        <w:rPr>
          <w:w w:val="110"/>
          <w:vertAlign w:val="baseline"/>
        </w:rPr>
        <w:t> in the</w:t>
      </w:r>
      <w:r>
        <w:rPr>
          <w:w w:val="110"/>
          <w:vertAlign w:val="baseline"/>
        </w:rPr>
        <w:t> result</w:t>
      </w:r>
      <w:r>
        <w:rPr>
          <w:w w:val="110"/>
          <w:vertAlign w:val="baseline"/>
        </w:rPr>
        <w:t> call graph even</w:t>
      </w:r>
      <w:r>
        <w:rPr>
          <w:w w:val="110"/>
          <w:vertAlign w:val="baseline"/>
        </w:rPr>
        <w:t> if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corresponding</w:t>
      </w:r>
      <w:r>
        <w:rPr>
          <w:w w:val="110"/>
          <w:vertAlign w:val="baseline"/>
        </w:rPr>
        <w:t> calls cannot be invoked</w:t>
      </w:r>
      <w:r>
        <w:rPr>
          <w:w w:val="110"/>
          <w:vertAlign w:val="baseline"/>
        </w:rPr>
        <w:t> at runtime,</w:t>
      </w:r>
      <w:r>
        <w:rPr>
          <w:w w:val="110"/>
          <w:vertAlign w:val="baseline"/>
        </w:rPr>
        <w:t> but</w:t>
      </w:r>
      <w:r>
        <w:rPr>
          <w:w w:val="110"/>
          <w:vertAlign w:val="baseline"/>
        </w:rPr>
        <w:t> the opposite does not hold.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 instance, when 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static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analysis cannot determine which class method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invoked in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 method call, typically due to subtyping, then a call edge is generated to a tar- get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method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every possible class, thus increasing 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nondeterminism in the generated call graph.</w:t>
      </w:r>
      <w:r>
        <w:rPr>
          <w:w w:val="110"/>
          <w:vertAlign w:val="baseline"/>
        </w:rPr>
        <w:t> The static analysis tool generates graphs with informa- tion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about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exceptional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behaviours.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work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exceptional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edges,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nodes, are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translated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non-deterministic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constructs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effectively increasing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 non-determinism in program behaviour in a conservative fashion.</w:t>
      </w:r>
    </w:p>
    <w:p>
      <w:pPr>
        <w:pStyle w:val="BodyText"/>
        <w:spacing w:line="261" w:lineRule="auto" w:before="11"/>
        <w:ind w:right="566" w:firstLine="318"/>
        <w:jc w:val="both"/>
      </w:pPr>
      <w:r>
        <w:rPr>
          <w:w w:val="110"/>
        </w:rPr>
        <w:t>The</w:t>
      </w:r>
      <w:r>
        <w:rPr>
          <w:w w:val="110"/>
        </w:rPr>
        <w:t> call</w:t>
      </w:r>
      <w:r>
        <w:rPr>
          <w:w w:val="110"/>
        </w:rPr>
        <w:t> graph</w:t>
      </w:r>
      <w:r>
        <w:rPr>
          <w:w w:val="110"/>
        </w:rPr>
        <w:t> generation</w:t>
      </w:r>
      <w:r>
        <w:rPr>
          <w:w w:val="110"/>
        </w:rPr>
        <w:t> is</w:t>
      </w:r>
      <w:r>
        <w:rPr>
          <w:w w:val="110"/>
        </w:rPr>
        <w:t> also</w:t>
      </w:r>
      <w:r>
        <w:rPr>
          <w:w w:val="110"/>
        </w:rPr>
        <w:t> conservative</w:t>
      </w:r>
      <w:r>
        <w:rPr>
          <w:w w:val="110"/>
        </w:rPr>
        <w:t> with</w:t>
      </w:r>
      <w:r>
        <w:rPr>
          <w:w w:val="110"/>
        </w:rPr>
        <w:t> respect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Java Card</w:t>
      </w:r>
      <w:r>
        <w:rPr>
          <w:spacing w:val="-9"/>
          <w:w w:val="110"/>
        </w:rPr>
        <w:t> </w:t>
      </w:r>
      <w:r>
        <w:rPr>
          <w:w w:val="110"/>
        </w:rPr>
        <w:t>firewall</w:t>
      </w:r>
      <w:r>
        <w:rPr>
          <w:spacing w:val="-7"/>
          <w:w w:val="110"/>
        </w:rPr>
        <w:t> </w:t>
      </w:r>
      <w:r>
        <w:rPr>
          <w:w w:val="110"/>
        </w:rPr>
        <w:t>mechanism,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10"/>
          <w:w w:val="110"/>
        </w:rPr>
        <w:t> </w:t>
      </w:r>
      <w:r>
        <w:rPr>
          <w:w w:val="110"/>
        </w:rPr>
        <w:t>considered</w:t>
      </w:r>
      <w:r>
        <w:rPr>
          <w:spacing w:val="-5"/>
          <w:w w:val="110"/>
        </w:rPr>
        <w:t> </w:t>
      </w:r>
      <w:r>
        <w:rPr>
          <w:w w:val="110"/>
        </w:rPr>
        <w:t>during</w:t>
      </w:r>
      <w:r>
        <w:rPr>
          <w:spacing w:val="-8"/>
          <w:w w:val="110"/>
        </w:rPr>
        <w:t> </w:t>
      </w:r>
      <w:r>
        <w:rPr>
          <w:w w:val="110"/>
        </w:rPr>
        <w:t>static</w:t>
      </w:r>
      <w:r>
        <w:rPr>
          <w:spacing w:val="-7"/>
          <w:w w:val="110"/>
        </w:rPr>
        <w:t> </w:t>
      </w:r>
      <w:r>
        <w:rPr>
          <w:w w:val="110"/>
        </w:rPr>
        <w:t>analysis.</w:t>
      </w:r>
      <w:r>
        <w:rPr>
          <w:spacing w:val="18"/>
          <w:w w:val="110"/>
        </w:rPr>
        <w:t> </w:t>
      </w:r>
      <w:r>
        <w:rPr>
          <w:w w:val="110"/>
        </w:rPr>
        <w:t>That is, a method call that at runtime will fail the security checks of the Java Card runtime</w:t>
      </w:r>
      <w:r>
        <w:rPr>
          <w:w w:val="110"/>
        </w:rPr>
        <w:t> environment</w:t>
      </w:r>
      <w:r>
        <w:rPr>
          <w:w w:val="110"/>
        </w:rPr>
        <w:t> will</w:t>
      </w:r>
      <w:r>
        <w:rPr>
          <w:w w:val="110"/>
        </w:rPr>
        <w:t> nevertheless</w:t>
      </w:r>
      <w:r>
        <w:rPr>
          <w:w w:val="110"/>
        </w:rPr>
        <w:t> invariably</w:t>
      </w:r>
      <w:r>
        <w:rPr>
          <w:w w:val="110"/>
        </w:rPr>
        <w:t> be</w:t>
      </w:r>
      <w:r>
        <w:rPr>
          <w:w w:val="110"/>
        </w:rPr>
        <w:t> included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method call graphs.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refine the analysis,</w:t>
      </w:r>
      <w:r>
        <w:rPr>
          <w:w w:val="110"/>
        </w:rPr>
        <w:t> and to permit analysis of Java Card API usage,</w:t>
      </w:r>
      <w:r>
        <w:rPr>
          <w:w w:val="110"/>
        </w:rPr>
        <w:t> the</w:t>
      </w:r>
      <w:r>
        <w:rPr>
          <w:w w:val="110"/>
        </w:rPr>
        <w:t> API</w:t>
      </w:r>
      <w:r>
        <w:rPr>
          <w:w w:val="110"/>
        </w:rPr>
        <w:t> classes</w:t>
      </w:r>
      <w:r>
        <w:rPr>
          <w:w w:val="110"/>
        </w:rPr>
        <w:t> of</w:t>
      </w:r>
      <w:r>
        <w:rPr>
          <w:w w:val="110"/>
        </w:rPr>
        <w:t> SUN’s</w:t>
      </w:r>
      <w:r>
        <w:rPr>
          <w:w w:val="110"/>
        </w:rPr>
        <w:t> Java</w:t>
      </w:r>
      <w:r>
        <w:rPr>
          <w:w w:val="110"/>
        </w:rPr>
        <w:t> Card</w:t>
      </w:r>
      <w:r>
        <w:rPr>
          <w:w w:val="110"/>
        </w:rPr>
        <w:t> Development</w:t>
      </w:r>
      <w:r>
        <w:rPr>
          <w:w w:val="110"/>
        </w:rPr>
        <w:t> Kit</w:t>
      </w:r>
      <w:r>
        <w:rPr>
          <w:w w:val="110"/>
        </w:rPr>
        <w:t> (version</w:t>
      </w:r>
      <w:r>
        <w:rPr>
          <w:w w:val="110"/>
        </w:rPr>
        <w:t> 2.1.2) are optionally included in the method call generation.</w:t>
      </w:r>
    </w:p>
    <w:p>
      <w:pPr>
        <w:pStyle w:val="BodyText"/>
        <w:spacing w:line="237" w:lineRule="auto" w:before="18"/>
        <w:ind w:right="568" w:firstLine="318"/>
        <w:jc w:val="both"/>
      </w:pPr>
      <w:r>
        <w:rPr>
          <w:w w:val="110"/>
        </w:rPr>
        <w:t>The result of the generation process is a set of method call graphs, repre- senting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methods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may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called</w:t>
      </w:r>
      <w:r>
        <w:rPr>
          <w:spacing w:val="-4"/>
          <w:w w:val="110"/>
        </w:rPr>
        <w:t> </w:t>
      </w:r>
      <w:r>
        <w:rPr>
          <w:w w:val="110"/>
        </w:rPr>
        <w:t>after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runtime</w:t>
      </w:r>
      <w:r>
        <w:rPr>
          <w:spacing w:val="-5"/>
          <w:w w:val="110"/>
        </w:rPr>
        <w:t> </w:t>
      </w:r>
      <w:r>
        <w:rPr>
          <w:w w:val="110"/>
        </w:rPr>
        <w:t>environment invokes one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(public)</w:t>
      </w:r>
      <w:r>
        <w:rPr>
          <w:w w:val="110"/>
        </w:rPr>
        <w:t> callable</w:t>
      </w:r>
      <w:r>
        <w:rPr>
          <w:w w:val="110"/>
        </w:rPr>
        <w:t> applet</w:t>
      </w:r>
      <w:r>
        <w:rPr>
          <w:w w:val="110"/>
        </w:rPr>
        <w:t> methods:</w:t>
      </w:r>
      <w:r>
        <w:rPr>
          <w:spacing w:val="40"/>
          <w:w w:val="110"/>
        </w:rPr>
        <w:t> </w:t>
      </w:r>
      <w:r>
        <w:rPr>
          <w:rFonts w:ascii="LM Mono 12"/>
          <w:w w:val="110"/>
        </w:rPr>
        <w:t>install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which</w:t>
      </w:r>
      <w:r>
        <w:rPr>
          <w:w w:val="110"/>
        </w:rPr>
        <w:t> is</w:t>
      </w:r>
      <w:r>
        <w:rPr>
          <w:w w:val="110"/>
        </w:rPr>
        <w:t> called</w:t>
      </w:r>
      <w:r>
        <w:rPr>
          <w:w w:val="110"/>
        </w:rPr>
        <w:t> during installation</w:t>
      </w:r>
      <w:r>
        <w:rPr>
          <w:w w:val="110"/>
        </w:rPr>
        <w:t> of an</w:t>
      </w:r>
      <w:r>
        <w:rPr>
          <w:w w:val="110"/>
        </w:rPr>
        <w:t> applet,</w:t>
      </w:r>
      <w:r>
        <w:rPr>
          <w:w w:val="110"/>
        </w:rPr>
        <w:t> methods </w:t>
      </w:r>
      <w:r>
        <w:rPr>
          <w:rFonts w:ascii="LM Mono 12"/>
          <w:w w:val="110"/>
        </w:rPr>
        <w:t>select</w:t>
      </w:r>
      <w:r>
        <w:rPr>
          <w:rFonts w:ascii="LM Mono 12"/>
          <w:spacing w:val="-26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LM Mono 12"/>
          <w:w w:val="110"/>
        </w:rPr>
        <w:t>deselect</w:t>
      </w:r>
      <w:r>
        <w:rPr>
          <w:rFonts w:ascii="LM Mono 12"/>
          <w:spacing w:val="-24"/>
          <w:w w:val="110"/>
        </w:rPr>
        <w:t> </w:t>
      </w:r>
      <w:r>
        <w:rPr>
          <w:w w:val="110"/>
        </w:rPr>
        <w:t>for applet</w:t>
      </w:r>
      <w:r>
        <w:rPr>
          <w:w w:val="110"/>
        </w:rPr>
        <w:t> selec- </w:t>
      </w:r>
      <w:r>
        <w:rPr/>
        <w:t>tion/deselection,</w:t>
      </w:r>
      <w:r>
        <w:rPr>
          <w:spacing w:val="29"/>
        </w:rPr>
        <w:t>  </w:t>
      </w:r>
      <w:r>
        <w:rPr>
          <w:rFonts w:ascii="LM Mono 12"/>
        </w:rPr>
        <w:t>getShareableInterfaceObject</w:t>
      </w:r>
      <w:r>
        <w:rPr>
          <w:rFonts w:ascii="LM Mono 12"/>
          <w:spacing w:val="77"/>
        </w:rPr>
        <w:t> </w:t>
      </w:r>
      <w:r>
        <w:rPr/>
        <w:t>for</w:t>
      </w:r>
      <w:r>
        <w:rPr>
          <w:spacing w:val="77"/>
          <w:w w:val="150"/>
        </w:rPr>
        <w:t> </w:t>
      </w:r>
      <w:r>
        <w:rPr/>
        <w:t>permitting</w:t>
      </w:r>
      <w:r>
        <w:rPr>
          <w:spacing w:val="79"/>
          <w:w w:val="150"/>
        </w:rPr>
        <w:t> </w:t>
      </w:r>
      <w:r>
        <w:rPr/>
        <w:t>inter-</w:t>
      </w:r>
      <w:r>
        <w:rPr>
          <w:spacing w:val="-2"/>
        </w:rPr>
        <w:t>applet</w:t>
      </w:r>
    </w:p>
    <w:p>
      <w:pPr>
        <w:pStyle w:val="BodyText"/>
        <w:spacing w:line="242" w:lineRule="auto"/>
        <w:ind w:right="572"/>
        <w:jc w:val="both"/>
      </w:pPr>
      <w:r>
        <w:rPr/>
        <w:t>calls, and the main processing method </w:t>
      </w:r>
      <w:r>
        <w:rPr>
          <w:rFonts w:ascii="LM Mono 12"/>
        </w:rPr>
        <w:t>process</w:t>
      </w:r>
      <w:r>
        <w:rPr>
          <w:rFonts w:ascii="LM Mono 12"/>
          <w:spacing w:val="-22"/>
        </w:rPr>
        <w:t> </w:t>
      </w:r>
      <w:r>
        <w:rPr/>
        <w:t>which is invoked once for every </w:t>
      </w:r>
      <w:r>
        <w:rPr>
          <w:w w:val="110"/>
        </w:rPr>
        <w:t>(user) interaction with a Java Card applet.</w:t>
      </w:r>
    </w:p>
    <w:p>
      <w:pPr>
        <w:pStyle w:val="BodyText"/>
        <w:spacing w:before="22"/>
        <w:ind w:right="567" w:firstLine="319"/>
        <w:jc w:val="both"/>
      </w:pPr>
      <w:r>
        <w:rPr>
          <w:w w:val="110"/>
        </w:rPr>
        <w:t>As we in this case study want to observe the allocation of memory by an applet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standard</w:t>
      </w:r>
      <w:r>
        <w:rPr>
          <w:spacing w:val="-5"/>
          <w:w w:val="110"/>
        </w:rPr>
        <w:t> </w:t>
      </w:r>
      <w:r>
        <w:rPr>
          <w:w w:val="110"/>
        </w:rPr>
        <w:t>method</w:t>
      </w:r>
      <w:r>
        <w:rPr>
          <w:spacing w:val="-5"/>
          <w:w w:val="110"/>
        </w:rPr>
        <w:t> </w:t>
      </w:r>
      <w:r>
        <w:rPr>
          <w:w w:val="110"/>
        </w:rPr>
        <w:t>call</w:t>
      </w:r>
      <w:r>
        <w:rPr>
          <w:spacing w:val="-7"/>
          <w:w w:val="110"/>
        </w:rPr>
        <w:t> </w:t>
      </w:r>
      <w:r>
        <w:rPr>
          <w:w w:val="110"/>
        </w:rPr>
        <w:t>graph</w:t>
      </w:r>
      <w:r>
        <w:rPr>
          <w:spacing w:val="-5"/>
          <w:w w:val="110"/>
        </w:rPr>
        <w:t> </w:t>
      </w:r>
      <w:r>
        <w:rPr>
          <w:w w:val="110"/>
        </w:rPr>
        <w:t>generation</w:t>
      </w:r>
      <w:r>
        <w:rPr>
          <w:spacing w:val="-5"/>
          <w:w w:val="110"/>
        </w:rPr>
        <w:t> </w:t>
      </w:r>
      <w:r>
        <w:rPr>
          <w:w w:val="110"/>
        </w:rPr>
        <w:t>process</w:t>
      </w:r>
      <w:r>
        <w:rPr>
          <w:spacing w:val="-3"/>
          <w:w w:val="110"/>
        </w:rPr>
        <w:t> </w:t>
      </w:r>
      <w:r>
        <w:rPr>
          <w:w w:val="110"/>
        </w:rPr>
        <w:t>has</w:t>
      </w:r>
      <w:r>
        <w:rPr>
          <w:spacing w:val="-5"/>
          <w:w w:val="110"/>
        </w:rPr>
        <w:t> </w:t>
      </w:r>
      <w:r>
        <w:rPr>
          <w:w w:val="110"/>
        </w:rPr>
        <w:t>been</w:t>
      </w:r>
      <w:r>
        <w:rPr>
          <w:spacing w:val="-5"/>
          <w:w w:val="110"/>
        </w:rPr>
        <w:t> </w:t>
      </w:r>
      <w:r>
        <w:rPr>
          <w:w w:val="110"/>
        </w:rPr>
        <w:t>augmented to</w:t>
      </w:r>
      <w:r>
        <w:rPr>
          <w:spacing w:val="-15"/>
          <w:w w:val="110"/>
        </w:rPr>
        <w:t> </w:t>
      </w:r>
      <w:r>
        <w:rPr>
          <w:w w:val="110"/>
        </w:rPr>
        <w:t>additional</w:t>
      </w:r>
      <w:r>
        <w:rPr>
          <w:spacing w:val="-14"/>
          <w:w w:val="110"/>
        </w:rPr>
        <w:t> </w:t>
      </w:r>
      <w:r>
        <w:rPr>
          <w:w w:val="110"/>
        </w:rPr>
        <w:t>include</w:t>
      </w:r>
      <w:r>
        <w:rPr>
          <w:spacing w:val="-2"/>
          <w:w w:val="110"/>
        </w:rPr>
        <w:t> </w:t>
      </w:r>
      <w:r>
        <w:rPr>
          <w:w w:val="110"/>
        </w:rPr>
        <w:t>information</w:t>
      </w:r>
      <w:r>
        <w:rPr>
          <w:spacing w:val="-2"/>
          <w:w w:val="110"/>
        </w:rPr>
        <w:t> </w:t>
      </w:r>
      <w:r>
        <w:rPr>
          <w:w w:val="110"/>
        </w:rPr>
        <w:t>about invocations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rFonts w:ascii="LM Mono 12"/>
          <w:w w:val="110"/>
        </w:rPr>
        <w:t>new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rFonts w:ascii="LM Mono 12"/>
          <w:w w:val="110"/>
        </w:rPr>
        <w:t>newarray </w:t>
      </w:r>
      <w:r>
        <w:rPr>
          <w:w w:val="110"/>
        </w:rPr>
        <w:t>Java</w:t>
      </w:r>
      <w:r>
        <w:rPr>
          <w:spacing w:val="-15"/>
          <w:w w:val="110"/>
        </w:rPr>
        <w:t> </w:t>
      </w:r>
      <w:r>
        <w:rPr>
          <w:w w:val="110"/>
        </w:rPr>
        <w:t>virtual</w:t>
      </w:r>
      <w:r>
        <w:rPr>
          <w:spacing w:val="-14"/>
          <w:w w:val="110"/>
        </w:rPr>
        <w:t> </w:t>
      </w:r>
      <w:r>
        <w:rPr>
          <w:w w:val="110"/>
        </w:rPr>
        <w:t>machine</w:t>
      </w:r>
      <w:r>
        <w:rPr>
          <w:spacing w:val="-7"/>
          <w:w w:val="110"/>
        </w:rPr>
        <w:t> </w:t>
      </w:r>
      <w:r>
        <w:rPr>
          <w:w w:val="110"/>
        </w:rPr>
        <w:t>(byte</w:t>
      </w:r>
      <w:r>
        <w:rPr>
          <w:spacing w:val="-2"/>
          <w:w w:val="110"/>
        </w:rPr>
        <w:t> </w:t>
      </w:r>
      <w:r>
        <w:rPr>
          <w:w w:val="110"/>
        </w:rPr>
        <w:t>code)</w:t>
      </w:r>
      <w:r>
        <w:rPr>
          <w:spacing w:val="-2"/>
          <w:w w:val="110"/>
        </w:rPr>
        <w:t> </w:t>
      </w:r>
      <w:r>
        <w:rPr>
          <w:w w:val="110"/>
        </w:rPr>
        <w:t>instructions.</w:t>
      </w:r>
      <w:r>
        <w:rPr>
          <w:spacing w:val="28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instance 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rFonts w:ascii="LM Mono 12"/>
          <w:w w:val="110"/>
        </w:rPr>
        <w:t>new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instruc- tion</w:t>
      </w:r>
      <w:r>
        <w:rPr>
          <w:spacing w:val="-2"/>
          <w:w w:val="110"/>
        </w:rPr>
        <w:t> </w:t>
      </w:r>
      <w:r>
        <w:rPr>
          <w:w w:val="110"/>
        </w:rPr>
        <w:t>will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represented in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method</w:t>
      </w:r>
      <w:r>
        <w:rPr>
          <w:spacing w:val="-1"/>
          <w:w w:val="110"/>
        </w:rPr>
        <w:t> </w:t>
      </w:r>
      <w:r>
        <w:rPr>
          <w:w w:val="110"/>
        </w:rPr>
        <w:t>call</w:t>
      </w:r>
      <w:r>
        <w:rPr>
          <w:spacing w:val="-2"/>
          <w:w w:val="110"/>
        </w:rPr>
        <w:t> </w:t>
      </w:r>
      <w:r>
        <w:rPr>
          <w:w w:val="110"/>
        </w:rPr>
        <w:t>graph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call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new</w:t>
      </w:r>
      <w:r>
        <w:rPr>
          <w:spacing w:val="-1"/>
          <w:w w:val="110"/>
        </w:rPr>
        <w:t> </w:t>
      </w:r>
      <w:r>
        <w:rPr>
          <w:w w:val="110"/>
        </w:rPr>
        <w:t>(synthetic) </w:t>
      </w:r>
      <w:bookmarkStart w:name="_bookmark0" w:id="3"/>
      <w:bookmarkEnd w:id="3"/>
      <w:r>
        <w:rPr>
          <w:w w:val="110"/>
        </w:rPr>
        <w:t>meth</w:t>
      </w:r>
      <w:r>
        <w:rPr>
          <w:w w:val="110"/>
        </w:rPr>
        <w:t>od</w:t>
      </w:r>
      <w:r>
        <w:rPr>
          <w:spacing w:val="-15"/>
          <w:w w:val="110"/>
        </w:rPr>
        <w:t> </w:t>
      </w:r>
      <w:r>
        <w:rPr>
          <w:rFonts w:ascii="LM Mono 12"/>
          <w:w w:val="110"/>
        </w:rPr>
        <w:t>Events.newInst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rFonts w:ascii="LM Mono 12"/>
          <w:w w:val="110"/>
        </w:rPr>
        <w:t>newarray</w:t>
      </w:r>
      <w:r>
        <w:rPr>
          <w:rFonts w:ascii="LM Mono 12"/>
          <w:spacing w:val="-29"/>
          <w:w w:val="110"/>
        </w:rPr>
        <w:t> </w:t>
      </w:r>
      <w:r>
        <w:rPr>
          <w:w w:val="110"/>
        </w:rPr>
        <w:t>instruction</w:t>
      </w:r>
      <w:r>
        <w:rPr>
          <w:spacing w:val="-15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call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method </w:t>
      </w:r>
      <w:r>
        <w:rPr>
          <w:rFonts w:ascii="LM Mono 12"/>
          <w:spacing w:val="-2"/>
          <w:w w:val="110"/>
        </w:rPr>
        <w:t>Events.newarrayInst</w:t>
      </w:r>
      <w:r>
        <w:rPr>
          <w:spacing w:val="-2"/>
          <w:w w:val="110"/>
        </w:rPr>
        <w:t>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691845</wp:posOffset>
                </wp:positionH>
                <wp:positionV relativeFrom="paragraph">
                  <wp:posOffset>161277</wp:posOffset>
                </wp:positionV>
                <wp:extent cx="41529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699023pt;width:32.7pt;height:.1pt;mso-position-horizontal-relative:page;mso-position-vertical-relative:paragraph;z-index:-15726592;mso-wrap-distance-left:0;mso-wrap-distance-right:0" id="docshape7" coordorigin="1090,254" coordsize="654,0" path="m1090,254l1743,25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4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5"/>
          <w:position w:val="7"/>
          <w:sz w:val="12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handle,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for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instance,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absence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4"/>
          <w:sz w:val="18"/>
        </w:rPr>
        <w:t> </w:t>
      </w:r>
      <w:r>
        <w:rPr>
          <w:rFonts w:ascii="MathJax_Typewriter"/>
          <w:sz w:val="18"/>
        </w:rPr>
        <w:t>java.lang.Class</w:t>
      </w:r>
      <w:r>
        <w:rPr>
          <w:rFonts w:ascii="MathJax_Typewriter"/>
          <w:spacing w:val="2"/>
          <w:sz w:val="18"/>
        </w:rPr>
        <w:t> </w:t>
      </w:r>
      <w:r>
        <w:rPr>
          <w:rFonts w:ascii="MathJax_Main"/>
          <w:spacing w:val="-4"/>
          <w:sz w:val="18"/>
        </w:rPr>
        <w:t>class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740" w:right="520"/>
        </w:sectPr>
      </w:pPr>
    </w:p>
    <w:p>
      <w:pPr>
        <w:pStyle w:val="BodyText"/>
        <w:spacing w:before="39"/>
        <w:ind w:left="0"/>
        <w:rPr>
          <w:rFonts w:ascii="MathJax_Main"/>
        </w:rPr>
      </w:pPr>
    </w:p>
    <w:p>
      <w:pPr>
        <w:tabs>
          <w:tab w:pos="1021" w:val="left" w:leader="none"/>
        </w:tabs>
        <w:spacing w:line="295" w:lineRule="exact" w:before="1"/>
        <w:ind w:left="34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2.0.1</w:t>
      </w:r>
      <w:r>
        <w:rPr>
          <w:rFonts w:ascii="LM Roman 12"/>
          <w:i/>
          <w:sz w:val="21"/>
        </w:rPr>
        <w:tab/>
      </w:r>
      <w:r>
        <w:rPr>
          <w:rFonts w:ascii="LM Roman 12"/>
          <w:i/>
          <w:w w:val="105"/>
          <w:sz w:val="21"/>
        </w:rPr>
        <w:t>Method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Call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Graphs</w:t>
      </w:r>
    </w:p>
    <w:p>
      <w:pPr>
        <w:pStyle w:val="BodyText"/>
        <w:spacing w:line="213" w:lineRule="auto" w:before="23"/>
        <w:ind w:right="567"/>
        <w:jc w:val="both"/>
      </w:pPr>
      <w:r>
        <w:rPr>
          <w:w w:val="105"/>
        </w:rPr>
        <w:t>The</w:t>
      </w:r>
      <w:r>
        <w:rPr>
          <w:w w:val="105"/>
        </w:rPr>
        <w:t> methods</w:t>
      </w:r>
      <w:r>
        <w:rPr>
          <w:w w:val="105"/>
        </w:rPr>
        <w:t> </w:t>
      </w:r>
      <w:r>
        <w:rPr>
          <w:rFonts w:ascii="Noto Serif Display" w:hAnsi="Noto Serif Display"/>
          <w:i/>
          <w:w w:val="105"/>
        </w:rPr>
        <w:t>M</w:t>
      </w:r>
      <w:r>
        <w:rPr>
          <w:rFonts w:ascii="Noto Serif Display" w:hAnsi="Noto Serif Display"/>
          <w:i/>
          <w:spacing w:val="40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partitioned</w:t>
      </w:r>
      <w:r>
        <w:rPr>
          <w:w w:val="105"/>
        </w:rPr>
        <w:t> into</w:t>
      </w:r>
      <w:r>
        <w:rPr>
          <w:w w:val="105"/>
        </w:rPr>
        <w:t> classes</w:t>
      </w:r>
      <w:r>
        <w:rPr>
          <w:w w:val="105"/>
        </w:rPr>
        <w:t> </w:t>
      </w:r>
      <w:r>
        <w:rPr>
          <w:rFonts w:ascii="Noto Serif Display" w:hAnsi="Noto Serif Display"/>
          <w:i/>
          <w:w w:val="105"/>
        </w:rPr>
        <w:t>C</w:t>
      </w:r>
      <w:r>
        <w:rPr>
          <w:w w:val="105"/>
        </w:rPr>
        <w:t>,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themselves</w:t>
      </w:r>
      <w:r>
        <w:rPr>
          <w:spacing w:val="40"/>
          <w:w w:val="105"/>
        </w:rPr>
        <w:t> </w:t>
      </w:r>
      <w:r>
        <w:rPr>
          <w:w w:val="105"/>
        </w:rPr>
        <w:t>parti- tioned into packages </w:t>
      </w:r>
      <w:r>
        <w:rPr>
          <w:rFonts w:ascii="Noto Serif Display" w:hAnsi="Noto Serif Display"/>
          <w:i/>
          <w:w w:val="105"/>
        </w:rPr>
        <w:t>P</w:t>
      </w:r>
      <w:r>
        <w:rPr>
          <w:rFonts w:ascii="Noto Serif Display" w:hAnsi="Noto Serif Display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assume</w:t>
      </w:r>
      <w:r>
        <w:rPr>
          <w:w w:val="105"/>
        </w:rPr>
        <w:t> the usual Java naming conventions</w:t>
      </w:r>
      <w:r>
        <w:rPr>
          <w:w w:val="105"/>
        </w:rPr>
        <w:t> with fully qualified names, i.e., a class has a name </w:t>
      </w:r>
      <w:r>
        <w:rPr>
          <w:rFonts w:ascii="LM Roman 12" w:hAnsi="LM Roman 12"/>
          <w:i/>
          <w:w w:val="105"/>
        </w:rPr>
        <w:t>Package</w:t>
      </w:r>
      <w:r>
        <w:rPr>
          <w:rFonts w:ascii="Noto Serif Display" w:hAnsi="Noto Serif Display"/>
          <w:i/>
          <w:w w:val="105"/>
        </w:rPr>
        <w:t>.</w:t>
      </w:r>
      <w:r>
        <w:rPr>
          <w:rFonts w:ascii="LM Roman 12" w:hAnsi="LM Roman 12"/>
          <w:i/>
          <w:w w:val="105"/>
        </w:rPr>
        <w:t>identiﬁer </w:t>
      </w:r>
      <w:r>
        <w:rPr>
          <w:w w:val="105"/>
        </w:rPr>
        <w:t>and a method has a name </w:t>
      </w:r>
      <w:r>
        <w:rPr>
          <w:rFonts w:ascii="LM Roman 12" w:hAnsi="LM Roman 12"/>
          <w:i/>
          <w:w w:val="105"/>
        </w:rPr>
        <w:t>Class</w:t>
      </w:r>
      <w:r>
        <w:rPr>
          <w:rFonts w:ascii="Noto Serif Display" w:hAnsi="Noto Serif Display"/>
          <w:i/>
          <w:w w:val="105"/>
        </w:rPr>
        <w:t>.</w:t>
      </w:r>
      <w:r>
        <w:rPr>
          <w:rFonts w:ascii="LM Roman 12" w:hAnsi="LM Roman 12"/>
          <w:i/>
          <w:w w:val="105"/>
        </w:rPr>
        <w:t>identiﬁer</w:t>
      </w:r>
      <w:r>
        <w:rPr>
          <w:rFonts w:ascii="LM Roman 12" w:hAnsi="LM Roman 12"/>
          <w:i/>
          <w:spacing w:val="-40"/>
          <w:w w:val="105"/>
        </w:rPr>
        <w:t> </w:t>
      </w:r>
      <w:r>
        <w:rPr>
          <w:w w:val="105"/>
        </w:rPr>
        <w:t>.</w:t>
      </w:r>
    </w:p>
    <w:p>
      <w:pPr>
        <w:pStyle w:val="BodyText"/>
        <w:ind w:left="0"/>
      </w:pPr>
    </w:p>
    <w:p>
      <w:pPr>
        <w:pStyle w:val="BodyText"/>
        <w:spacing w:before="225"/>
        <w:ind w:left="0"/>
      </w:pPr>
    </w:p>
    <w:p>
      <w:pPr>
        <w:pStyle w:val="BodyText"/>
        <w:jc w:val="both"/>
      </w:pPr>
      <w:r>
        <w:rPr>
          <w:rFonts w:ascii="LM Roman 7"/>
          <w:w w:val="105"/>
        </w:rPr>
        <w:t>Definition</w:t>
      </w:r>
      <w:r>
        <w:rPr>
          <w:rFonts w:ascii="LM Roman 7"/>
          <w:spacing w:val="-8"/>
          <w:w w:val="105"/>
        </w:rPr>
        <w:t> </w:t>
      </w:r>
      <w:r>
        <w:rPr>
          <w:rFonts w:ascii="LM Roman 7"/>
          <w:w w:val="105"/>
        </w:rPr>
        <w:t>2.1</w:t>
      </w:r>
      <w:r>
        <w:rPr>
          <w:rFonts w:ascii="LM Roman 7"/>
          <w:spacing w:val="16"/>
          <w:w w:val="105"/>
        </w:rPr>
        <w:t> </w:t>
      </w:r>
      <w:r>
        <w:rPr>
          <w:w w:val="105"/>
        </w:rPr>
        <w:t>[Method</w:t>
      </w:r>
      <w:r>
        <w:rPr>
          <w:spacing w:val="8"/>
          <w:w w:val="105"/>
        </w:rPr>
        <w:t> </w:t>
      </w:r>
      <w:r>
        <w:rPr>
          <w:w w:val="105"/>
        </w:rPr>
        <w:t>Graph,</w:t>
      </w:r>
      <w:r>
        <w:rPr>
          <w:spacing w:val="8"/>
          <w:w w:val="105"/>
        </w:rPr>
        <w:t> </w:t>
      </w:r>
      <w:r>
        <w:rPr>
          <w:w w:val="105"/>
        </w:rPr>
        <w:t>adapted</w:t>
      </w:r>
      <w:r>
        <w:rPr>
          <w:spacing w:val="8"/>
          <w:w w:val="105"/>
        </w:rPr>
        <w:t> </w:t>
      </w:r>
      <w:r>
        <w:rPr>
          <w:w w:val="105"/>
        </w:rPr>
        <w:t>from</w:t>
      </w:r>
      <w:r>
        <w:rPr>
          <w:spacing w:val="8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9</w:t>
        </w:r>
      </w:hyperlink>
      <w:r>
        <w:rPr>
          <w:w w:val="105"/>
        </w:rPr>
        <w:t>]]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rFonts w:ascii="LM Roman 12"/>
          <w:i/>
          <w:w w:val="105"/>
        </w:rPr>
        <w:t>method</w:t>
      </w:r>
      <w:r>
        <w:rPr>
          <w:rFonts w:ascii="LM Roman 12"/>
          <w:i/>
          <w:spacing w:val="-11"/>
          <w:w w:val="105"/>
        </w:rPr>
        <w:t> </w:t>
      </w:r>
      <w:r>
        <w:rPr>
          <w:rFonts w:ascii="LM Roman 12"/>
          <w:i/>
          <w:w w:val="105"/>
        </w:rPr>
        <w:t>graph</w:t>
      </w:r>
      <w:r>
        <w:rPr>
          <w:rFonts w:ascii="LM Roman 12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tuple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85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740" w:right="520"/>
        </w:sectPr>
      </w:pPr>
    </w:p>
    <w:p>
      <w:pPr>
        <w:spacing w:before="83"/>
        <w:ind w:left="0" w:right="0" w:firstLine="0"/>
        <w:jc w:val="right"/>
        <w:rPr>
          <w:rFonts w:ascii="Georgia" w:hAnsi="Georgia"/>
          <w:sz w:val="14"/>
        </w:rPr>
      </w:pPr>
      <w:r>
        <w:rPr>
          <w:rFonts w:ascii="Noto Serif Display" w:hAnsi="Noto Serif Display"/>
          <w:i/>
          <w:w w:val="115"/>
          <w:sz w:val="21"/>
        </w:rPr>
        <w:t>m</w:t>
      </w:r>
      <w:r>
        <w:rPr>
          <w:rFonts w:ascii="Noto Serif Display" w:hAnsi="Noto Serif Display"/>
          <w:i/>
          <w:spacing w:val="23"/>
          <w:w w:val="120"/>
          <w:sz w:val="21"/>
        </w:rPr>
        <w:t> </w:t>
      </w:r>
      <w:r>
        <w:rPr>
          <w:spacing w:val="-157"/>
          <w:w w:val="121"/>
          <w:sz w:val="21"/>
        </w:rPr>
        <w:t>=</w:t>
      </w:r>
      <w:r>
        <w:rPr>
          <w:rFonts w:ascii="Georgia" w:hAnsi="Georgia"/>
          <w:spacing w:val="-11"/>
          <w:w w:val="119"/>
          <w:position w:val="12"/>
          <w:sz w:val="14"/>
        </w:rPr>
        <w:t>∆</w:t>
      </w:r>
    </w:p>
    <w:p>
      <w:pPr>
        <w:spacing w:before="107"/>
        <w:ind w:left="100" w:right="0" w:firstLine="0"/>
        <w:jc w:val="left"/>
        <w:rPr>
          <w:rFonts w:ascii="FreeFarsi"/>
          <w:i/>
          <w:sz w:val="21"/>
        </w:rPr>
      </w:pPr>
      <w:r>
        <w:rPr/>
        <w:br w:type="column"/>
      </w:r>
      <w:r>
        <w:rPr>
          <w:spacing w:val="-5"/>
          <w:w w:val="116"/>
          <w:sz w:val="21"/>
        </w:rPr>
        <w:t>(</w:t>
      </w:r>
      <w:r>
        <w:rPr>
          <w:rFonts w:ascii="Noto Serif Display"/>
          <w:i/>
          <w:spacing w:val="-5"/>
          <w:w w:val="85"/>
          <w:sz w:val="21"/>
        </w:rPr>
        <w:t>V</w:t>
      </w:r>
      <w:r>
        <w:rPr>
          <w:rFonts w:ascii="FreeFarsi"/>
          <w:i/>
          <w:spacing w:val="-5"/>
          <w:w w:val="382"/>
          <w:sz w:val="21"/>
          <w:vertAlign w:val="subscript"/>
        </w:rPr>
        <w:t>m</w:t>
      </w:r>
    </w:p>
    <w:p>
      <w:pPr>
        <w:spacing w:before="98"/>
        <w:ind w:left="0" w:right="0" w:firstLine="0"/>
        <w:jc w:val="left"/>
        <w:rPr>
          <w:rFonts w:ascii="FreeFarsi" w:hAnsi="FreeFarsi"/>
          <w:i/>
          <w:sz w:val="21"/>
        </w:rPr>
      </w:pPr>
      <w:r>
        <w:rPr/>
        <w:br w:type="column"/>
      </w:r>
      <w:r>
        <w:rPr>
          <w:rFonts w:ascii="Noto Serif Display" w:hAnsi="Noto Serif Display"/>
          <w:i/>
          <w:w w:val="110"/>
          <w:sz w:val="21"/>
        </w:rPr>
        <w:t>,</w:t>
      </w:r>
      <w:r>
        <w:rPr>
          <w:rFonts w:ascii="Noto Serif Display" w:hAnsi="Noto Serif Display"/>
          <w:i/>
          <w:spacing w:val="-21"/>
          <w:w w:val="110"/>
          <w:sz w:val="21"/>
        </w:rPr>
        <w:t> </w:t>
      </w:r>
      <w:r>
        <w:rPr>
          <w:rFonts w:ascii="VL PGothic" w:hAnsi="VL PGothic"/>
          <w:spacing w:val="-14"/>
          <w:w w:val="150"/>
          <w:sz w:val="21"/>
        </w:rPr>
        <w:t>→</w:t>
      </w:r>
      <w:r>
        <w:rPr>
          <w:rFonts w:ascii="FreeFarsi" w:hAnsi="FreeFarsi"/>
          <w:i/>
          <w:spacing w:val="-14"/>
          <w:w w:val="150"/>
          <w:sz w:val="21"/>
          <w:vertAlign w:val="subscript"/>
        </w:rPr>
        <w:t>m</w:t>
      </w:r>
    </w:p>
    <w:p>
      <w:pPr>
        <w:spacing w:before="107"/>
        <w:ind w:left="0" w:right="0" w:firstLine="0"/>
        <w:jc w:val="left"/>
        <w:rPr>
          <w:rFonts w:ascii="FreeFarsi" w:hAnsi="FreeFarsi"/>
          <w:i/>
          <w:sz w:val="21"/>
        </w:rPr>
      </w:pPr>
      <w:r>
        <w:rPr/>
        <w:br w:type="column"/>
      </w:r>
      <w:r>
        <w:rPr>
          <w:rFonts w:ascii="Noto Serif Display" w:hAnsi="Noto Serif Display"/>
          <w:i/>
          <w:w w:val="110"/>
          <w:sz w:val="21"/>
        </w:rPr>
        <w:t>,</w:t>
      </w:r>
      <w:r>
        <w:rPr>
          <w:rFonts w:ascii="Noto Serif Display" w:hAnsi="Noto Serif Display"/>
          <w:i/>
          <w:spacing w:val="-21"/>
          <w:w w:val="110"/>
          <w:sz w:val="21"/>
        </w:rPr>
        <w:t> </w:t>
      </w:r>
      <w:r>
        <w:rPr>
          <w:rFonts w:ascii="Noto Serif Display" w:hAnsi="Noto Serif Display"/>
          <w:i/>
          <w:spacing w:val="-17"/>
          <w:w w:val="190"/>
          <w:sz w:val="21"/>
        </w:rPr>
        <w:t>λ</w:t>
      </w:r>
      <w:r>
        <w:rPr>
          <w:rFonts w:ascii="FreeFarsi" w:hAnsi="FreeFarsi"/>
          <w:i/>
          <w:spacing w:val="-17"/>
          <w:w w:val="190"/>
          <w:sz w:val="21"/>
          <w:vertAlign w:val="subscript"/>
        </w:rPr>
        <w:t>m</w:t>
      </w:r>
    </w:p>
    <w:p>
      <w:pPr>
        <w:spacing w:before="10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Noto Serif Display" w:hAnsi="Noto Serif Display"/>
          <w:i/>
          <w:w w:val="110"/>
          <w:sz w:val="21"/>
        </w:rPr>
        <w:t>,</w:t>
      </w:r>
      <w:r>
        <w:rPr>
          <w:rFonts w:ascii="Noto Serif Display" w:hAnsi="Noto Serif Display"/>
          <w:i/>
          <w:spacing w:val="-21"/>
          <w:w w:val="110"/>
          <w:sz w:val="21"/>
        </w:rPr>
        <w:t> </w:t>
      </w:r>
      <w:r>
        <w:rPr>
          <w:rFonts w:ascii="Noto Serif Display" w:hAnsi="Noto Serif Display"/>
          <w:i/>
          <w:spacing w:val="-5"/>
          <w:w w:val="185"/>
          <w:sz w:val="21"/>
        </w:rPr>
        <w:t>µ</w:t>
      </w:r>
      <w:r>
        <w:rPr>
          <w:rFonts w:ascii="FreeFarsi" w:hAnsi="FreeFarsi"/>
          <w:i/>
          <w:spacing w:val="-5"/>
          <w:w w:val="185"/>
          <w:sz w:val="21"/>
          <w:vertAlign w:val="subscript"/>
        </w:rPr>
        <w:t>m</w:t>
      </w:r>
      <w:r>
        <w:rPr>
          <w:spacing w:val="-5"/>
          <w:w w:val="18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740" w:right="520"/>
          <w:cols w:num="5" w:equalWidth="0">
            <w:col w:w="3283" w:space="40"/>
            <w:col w:w="445" w:space="7"/>
            <w:col w:w="451" w:space="7"/>
            <w:col w:w="357" w:space="7"/>
            <w:col w:w="3503"/>
          </w:cols>
        </w:sectPr>
      </w:pPr>
    </w:p>
    <w:p>
      <w:pPr>
        <w:pStyle w:val="BodyText"/>
        <w:ind w:left="0"/>
      </w:pPr>
    </w:p>
    <w:p>
      <w:pPr>
        <w:pStyle w:val="BodyText"/>
        <w:spacing w:before="190"/>
        <w:ind w:left="0"/>
      </w:pPr>
    </w:p>
    <w:p>
      <w:pPr>
        <w:pStyle w:val="BodyText"/>
        <w:spacing w:before="1"/>
      </w:pPr>
      <w:r>
        <w:rPr>
          <w:w w:val="110"/>
        </w:rPr>
        <w:t>such</w:t>
      </w:r>
      <w:r>
        <w:rPr>
          <w:spacing w:val="-7"/>
          <w:w w:val="110"/>
        </w:rPr>
        <w:t> </w:t>
      </w:r>
      <w:r>
        <w:rPr>
          <w:spacing w:val="-2"/>
          <w:w w:val="115"/>
        </w:rPr>
        <w:t>that: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</w:tabs>
        <w:spacing w:line="240" w:lineRule="auto" w:before="76" w:after="0"/>
        <w:ind w:left="560" w:right="0" w:hanging="329"/>
        <w:jc w:val="left"/>
        <w:rPr>
          <w:rFonts w:ascii="Times New Roman"/>
          <w:sz w:val="21"/>
        </w:rPr>
      </w:pPr>
      <w:r>
        <w:rPr>
          <w:rFonts w:ascii="Noto Serif Display"/>
          <w:i/>
          <w:spacing w:val="-4"/>
          <w:w w:val="26"/>
          <w:sz w:val="21"/>
        </w:rPr>
        <w:t>V</w:t>
      </w:r>
      <w:r>
        <w:rPr>
          <w:rFonts w:ascii="FreeFarsi"/>
          <w:i/>
          <w:spacing w:val="-4"/>
          <w:w w:val="323"/>
          <w:sz w:val="21"/>
          <w:vertAlign w:val="subscript"/>
        </w:rPr>
        <w:t>m</w:t>
      </w:r>
      <w:r>
        <w:rPr>
          <w:rFonts w:ascii="FreeFarsi"/>
          <w:i/>
          <w:spacing w:val="-19"/>
          <w:w w:val="174"/>
          <w:sz w:val="21"/>
          <w:vertAlign w:val="baseline"/>
        </w:rPr>
        <w:t> </w:t>
      </w:r>
      <w:r>
        <w:rPr>
          <w:rFonts w:ascii="Times New Roman"/>
          <w:spacing w:val="-4"/>
          <w:w w:val="115"/>
          <w:sz w:val="21"/>
          <w:vertAlign w:val="baseline"/>
        </w:rPr>
        <w:t>are</w:t>
      </w:r>
      <w:r>
        <w:rPr>
          <w:rFonts w:ascii="Times New Roman"/>
          <w:spacing w:val="-6"/>
          <w:w w:val="115"/>
          <w:sz w:val="21"/>
          <w:vertAlign w:val="baseline"/>
        </w:rPr>
        <w:t> </w:t>
      </w:r>
      <w:r>
        <w:rPr>
          <w:rFonts w:ascii="Times New Roman"/>
          <w:spacing w:val="-4"/>
          <w:w w:val="115"/>
          <w:sz w:val="21"/>
          <w:vertAlign w:val="baseline"/>
        </w:rPr>
        <w:t>the</w:t>
      </w:r>
      <w:r>
        <w:rPr>
          <w:rFonts w:ascii="Times New Roman"/>
          <w:spacing w:val="3"/>
          <w:w w:val="115"/>
          <w:sz w:val="21"/>
          <w:vertAlign w:val="baseline"/>
        </w:rPr>
        <w:t> </w:t>
      </w:r>
      <w:r>
        <w:rPr>
          <w:rFonts w:ascii="LM Roman 12"/>
          <w:i/>
          <w:spacing w:val="-4"/>
          <w:w w:val="115"/>
          <w:sz w:val="21"/>
          <w:vertAlign w:val="baseline"/>
        </w:rPr>
        <w:t>program</w:t>
      </w:r>
      <w:r>
        <w:rPr>
          <w:rFonts w:ascii="LM Roman 12"/>
          <w:i/>
          <w:spacing w:val="-17"/>
          <w:w w:val="115"/>
          <w:sz w:val="21"/>
          <w:vertAlign w:val="baseline"/>
        </w:rPr>
        <w:t> </w:t>
      </w:r>
      <w:r>
        <w:rPr>
          <w:rFonts w:ascii="LM Roman 12"/>
          <w:i/>
          <w:spacing w:val="-4"/>
          <w:w w:val="115"/>
          <w:sz w:val="21"/>
          <w:vertAlign w:val="baseline"/>
        </w:rPr>
        <w:t>points</w:t>
      </w:r>
      <w:r>
        <w:rPr>
          <w:rFonts w:ascii="LM Roman 12"/>
          <w:i/>
          <w:spacing w:val="-17"/>
          <w:w w:val="115"/>
          <w:sz w:val="21"/>
          <w:vertAlign w:val="baseline"/>
        </w:rPr>
        <w:t> </w:t>
      </w:r>
      <w:r>
        <w:rPr>
          <w:rFonts w:ascii="Times New Roman"/>
          <w:spacing w:val="-4"/>
          <w:w w:val="115"/>
          <w:sz w:val="21"/>
          <w:vertAlign w:val="baseline"/>
        </w:rPr>
        <w:t>of</w:t>
      </w:r>
      <w:r>
        <w:rPr>
          <w:rFonts w:ascii="Times New Roman"/>
          <w:spacing w:val="1"/>
          <w:w w:val="115"/>
          <w:sz w:val="21"/>
          <w:vertAlign w:val="baseline"/>
        </w:rPr>
        <w:t> </w:t>
      </w:r>
      <w:r>
        <w:rPr>
          <w:rFonts w:ascii="Noto Serif Display"/>
          <w:i/>
          <w:spacing w:val="-7"/>
          <w:w w:val="115"/>
          <w:sz w:val="21"/>
          <w:vertAlign w:val="baseline"/>
        </w:rPr>
        <w:t>m</w:t>
      </w:r>
      <w:r>
        <w:rPr>
          <w:rFonts w:ascii="Times New Roman"/>
          <w:spacing w:val="-7"/>
          <w:w w:val="115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</w:tabs>
        <w:spacing w:line="339" w:lineRule="exact" w:before="27" w:after="0"/>
        <w:ind w:left="560" w:right="0" w:hanging="388"/>
        <w:jc w:val="left"/>
        <w:rPr>
          <w:rFonts w:ascii="Times New Roman" w:hAnsi="Times New Roman"/>
          <w:sz w:val="21"/>
        </w:rPr>
      </w:pPr>
      <w:r>
        <w:rPr>
          <w:rFonts w:ascii="VL PGothic" w:hAnsi="VL PGothic"/>
          <w:spacing w:val="-2"/>
          <w:w w:val="164"/>
          <w:sz w:val="21"/>
        </w:rPr>
        <w:t>→</w:t>
      </w:r>
      <w:r>
        <w:rPr>
          <w:rFonts w:ascii="FreeFarsi" w:hAnsi="FreeFarsi"/>
          <w:i/>
          <w:spacing w:val="-2"/>
          <w:w w:val="164"/>
          <w:sz w:val="21"/>
          <w:vertAlign w:val="subscript"/>
        </w:rPr>
        <w:t>m</w:t>
      </w:r>
      <w:r>
        <w:rPr>
          <w:rFonts w:ascii="VL PGothic" w:hAnsi="VL PGothic"/>
          <w:spacing w:val="-2"/>
          <w:w w:val="164"/>
          <w:sz w:val="21"/>
          <w:vertAlign w:val="baseline"/>
        </w:rPr>
        <w:t>⊆</w:t>
      </w:r>
      <w:r>
        <w:rPr>
          <w:rFonts w:ascii="VL PGothic" w:hAnsi="VL PGothic"/>
          <w:spacing w:val="-33"/>
          <w:w w:val="164"/>
          <w:sz w:val="21"/>
          <w:vertAlign w:val="baseline"/>
        </w:rPr>
        <w:t> </w:t>
      </w:r>
      <w:r>
        <w:rPr>
          <w:rFonts w:ascii="Noto Serif Display" w:hAnsi="Noto Serif Display"/>
          <w:i/>
          <w:spacing w:val="-2"/>
          <w:w w:val="16"/>
          <w:sz w:val="21"/>
          <w:vertAlign w:val="baseline"/>
        </w:rPr>
        <w:t>V</w:t>
      </w:r>
      <w:r>
        <w:rPr>
          <w:rFonts w:ascii="FreeFarsi" w:hAnsi="FreeFarsi"/>
          <w:i/>
          <w:spacing w:val="-2"/>
          <w:w w:val="313"/>
          <w:sz w:val="21"/>
          <w:vertAlign w:val="subscript"/>
        </w:rPr>
        <w:t>m</w:t>
      </w:r>
      <w:r>
        <w:rPr>
          <w:rFonts w:ascii="FreeFarsi" w:hAnsi="FreeFarsi"/>
          <w:i/>
          <w:spacing w:val="-27"/>
          <w:w w:val="164"/>
          <w:sz w:val="21"/>
          <w:vertAlign w:val="baseline"/>
        </w:rPr>
        <w:t> </w:t>
      </w:r>
      <w:r>
        <w:rPr>
          <w:rFonts w:ascii="VL PGothic" w:hAnsi="VL PGothic"/>
          <w:spacing w:val="-2"/>
          <w:w w:val="140"/>
          <w:sz w:val="21"/>
          <w:vertAlign w:val="baseline"/>
        </w:rPr>
        <w:t>×</w:t>
      </w:r>
      <w:r>
        <w:rPr>
          <w:rFonts w:ascii="VL PGothic" w:hAnsi="VL PGothic"/>
          <w:spacing w:val="-30"/>
          <w:w w:val="140"/>
          <w:sz w:val="21"/>
          <w:vertAlign w:val="baseline"/>
        </w:rPr>
        <w:t> </w:t>
      </w:r>
      <w:r>
        <w:rPr>
          <w:rFonts w:ascii="Noto Serif Display" w:hAnsi="Noto Serif Display"/>
          <w:i/>
          <w:spacing w:val="-2"/>
          <w:w w:val="16"/>
          <w:sz w:val="21"/>
          <w:vertAlign w:val="baseline"/>
        </w:rPr>
        <w:t>V</w:t>
      </w:r>
      <w:r>
        <w:rPr>
          <w:rFonts w:ascii="FreeFarsi" w:hAnsi="FreeFarsi"/>
          <w:i/>
          <w:spacing w:val="-2"/>
          <w:w w:val="313"/>
          <w:sz w:val="21"/>
          <w:vertAlign w:val="subscript"/>
        </w:rPr>
        <w:t>m</w:t>
      </w:r>
      <w:r>
        <w:rPr>
          <w:rFonts w:ascii="FreeFarsi" w:hAnsi="FreeFarsi"/>
          <w:i/>
          <w:spacing w:val="-18"/>
          <w:w w:val="164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are</w:t>
      </w:r>
      <w:r>
        <w:rPr>
          <w:rFonts w:ascii="Times New Roman" w:hAnsi="Times New Roman"/>
          <w:spacing w:val="-14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the</w:t>
      </w:r>
      <w:r>
        <w:rPr>
          <w:rFonts w:ascii="Times New Roman" w:hAnsi="Times New Roman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transfer</w:t>
      </w:r>
      <w:r>
        <w:rPr>
          <w:rFonts w:ascii="LM Roman 12" w:hAnsi="LM Roman 12"/>
          <w:i/>
          <w:spacing w:val="-18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edges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of</w:t>
      </w:r>
      <w:r>
        <w:rPr>
          <w:rFonts w:ascii="Times New Roman" w:hAnsi="Times New Roman"/>
          <w:spacing w:val="1"/>
          <w:w w:val="115"/>
          <w:sz w:val="21"/>
          <w:vertAlign w:val="baseline"/>
        </w:rPr>
        <w:t> </w:t>
      </w:r>
      <w:r>
        <w:rPr>
          <w:rFonts w:ascii="Noto Serif Display" w:hAnsi="Noto Serif Display"/>
          <w:i/>
          <w:spacing w:val="-2"/>
          <w:w w:val="115"/>
          <w:sz w:val="21"/>
          <w:vertAlign w:val="baseline"/>
        </w:rPr>
        <w:t>m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,</w:t>
      </w:r>
      <w:r>
        <w:rPr>
          <w:rFonts w:ascii="Times New Roman" w:hAnsi="Times New Roman"/>
          <w:spacing w:val="3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</w:tabs>
        <w:spacing w:line="311" w:lineRule="exact" w:before="0" w:after="0"/>
        <w:ind w:left="560" w:right="0" w:hanging="449"/>
        <w:jc w:val="left"/>
        <w:rPr>
          <w:rFonts w:ascii="LM Roman 12" w:hAnsi="LM Roman 12"/>
          <w:i/>
          <w:sz w:val="21"/>
        </w:rPr>
      </w:pPr>
      <w:r>
        <w:rPr>
          <w:rFonts w:ascii="Noto Serif Display" w:hAnsi="Noto Serif Display"/>
          <w:i/>
          <w:spacing w:val="-2"/>
          <w:w w:val="185"/>
          <w:sz w:val="21"/>
        </w:rPr>
        <w:t>λ</w:t>
      </w:r>
      <w:r>
        <w:rPr>
          <w:rFonts w:ascii="FreeFarsi" w:hAnsi="FreeFarsi"/>
          <w:i/>
          <w:spacing w:val="-2"/>
          <w:w w:val="185"/>
          <w:sz w:val="21"/>
          <w:vertAlign w:val="subscript"/>
        </w:rPr>
        <w:t>m</w:t>
      </w:r>
      <w:r>
        <w:rPr>
          <w:rFonts w:ascii="FreeFarsi" w:hAnsi="FreeFarsi"/>
          <w:i/>
          <w:spacing w:val="-22"/>
          <w:w w:val="185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:</w:t>
      </w:r>
      <w:r>
        <w:rPr>
          <w:rFonts w:ascii="Times New Roman" w:hAnsi="Times New Roman"/>
          <w:spacing w:val="-13"/>
          <w:w w:val="115"/>
          <w:sz w:val="21"/>
          <w:vertAlign w:val="baseline"/>
        </w:rPr>
        <w:t> </w:t>
      </w:r>
      <w:r>
        <w:rPr>
          <w:rFonts w:ascii="Noto Serif Display" w:hAnsi="Noto Serif Display"/>
          <w:i/>
          <w:spacing w:val="-2"/>
          <w:w w:val="36"/>
          <w:sz w:val="21"/>
          <w:vertAlign w:val="baseline"/>
        </w:rPr>
        <w:t>V</w:t>
      </w:r>
      <w:r>
        <w:rPr>
          <w:rFonts w:ascii="FreeFarsi" w:hAnsi="FreeFarsi"/>
          <w:i/>
          <w:spacing w:val="-2"/>
          <w:w w:val="333"/>
          <w:sz w:val="21"/>
          <w:vertAlign w:val="subscript"/>
        </w:rPr>
        <w:t>m</w:t>
      </w:r>
      <w:r>
        <w:rPr>
          <w:rFonts w:ascii="FreeFarsi" w:hAnsi="FreeFarsi"/>
          <w:i/>
          <w:spacing w:val="-22"/>
          <w:w w:val="184"/>
          <w:sz w:val="21"/>
          <w:vertAlign w:val="baseline"/>
        </w:rPr>
        <w:t> </w:t>
      </w:r>
      <w:r>
        <w:rPr>
          <w:rFonts w:ascii="VL PGothic" w:hAnsi="VL PGothic"/>
          <w:spacing w:val="-2"/>
          <w:w w:val="115"/>
          <w:sz w:val="21"/>
          <w:vertAlign w:val="baseline"/>
        </w:rPr>
        <w:t>→</w:t>
      </w:r>
      <w:r>
        <w:rPr>
          <w:rFonts w:ascii="VL PGothic" w:hAnsi="VL PGothic"/>
          <w:spacing w:val="-14"/>
          <w:w w:val="115"/>
          <w:sz w:val="21"/>
          <w:vertAlign w:val="baseline"/>
        </w:rPr>
        <w:t> </w:t>
      </w:r>
      <w:r>
        <w:rPr>
          <w:rFonts w:ascii="Noto Serif Display" w:hAnsi="Noto Serif Display"/>
          <w:i/>
          <w:spacing w:val="-2"/>
          <w:w w:val="115"/>
          <w:sz w:val="21"/>
          <w:vertAlign w:val="baseline"/>
        </w:rPr>
        <w:t>T</w:t>
      </w:r>
      <w:r>
        <w:rPr>
          <w:rFonts w:ascii="Noto Serif Display" w:hAnsi="Noto Serif Display"/>
          <w:i/>
          <w:spacing w:val="8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designates</w:t>
      </w:r>
      <w:r>
        <w:rPr>
          <w:rFonts w:ascii="Times New Roman" w:hAnsi="Times New Roman"/>
          <w:spacing w:val="-9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to</w:t>
      </w:r>
      <w:r>
        <w:rPr>
          <w:rFonts w:ascii="Times New Roman" w:hAnsi="Times New Roman"/>
          <w:spacing w:val="-11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each</w:t>
      </w:r>
      <w:r>
        <w:rPr>
          <w:rFonts w:ascii="Times New Roman" w:hAnsi="Times New Roman"/>
          <w:spacing w:val="-6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program</w:t>
      </w:r>
      <w:r>
        <w:rPr>
          <w:rFonts w:ascii="Times New Roman" w:hAnsi="Times New Roman"/>
          <w:spacing w:val="-4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point</w:t>
      </w:r>
      <w:r>
        <w:rPr>
          <w:rFonts w:ascii="Times New Roman" w:hAnsi="Times New Roman"/>
          <w:spacing w:val="-3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of</w:t>
      </w:r>
      <w:r>
        <w:rPr>
          <w:rFonts w:ascii="Times New Roman" w:hAnsi="Times New Roman"/>
          <w:spacing w:val="-3"/>
          <w:w w:val="115"/>
          <w:sz w:val="21"/>
          <w:vertAlign w:val="baseline"/>
        </w:rPr>
        <w:t> </w:t>
      </w:r>
      <w:r>
        <w:rPr>
          <w:rFonts w:ascii="Noto Serif Display" w:hAnsi="Noto Serif Display"/>
          <w:i/>
          <w:spacing w:val="-2"/>
          <w:w w:val="115"/>
          <w:sz w:val="21"/>
          <w:vertAlign w:val="baseline"/>
        </w:rPr>
        <w:t>m</w:t>
      </w:r>
      <w:r>
        <w:rPr>
          <w:rFonts w:ascii="Noto Serif Display" w:hAnsi="Noto Serif Display"/>
          <w:i/>
          <w:spacing w:val="-3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a</w:t>
      </w:r>
      <w:r>
        <w:rPr>
          <w:rFonts w:ascii="Times New Roman" w:hAnsi="Times New Roman"/>
          <w:spacing w:val="-3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program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point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5"/>
          <w:sz w:val="21"/>
          <w:vertAlign w:val="baseline"/>
        </w:rPr>
        <w:t>type</w:t>
      </w:r>
    </w:p>
    <w:p>
      <w:pPr>
        <w:spacing w:after="0" w:line="311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740" w:right="520"/>
        </w:sectPr>
      </w:pPr>
    </w:p>
    <w:p>
      <w:pPr>
        <w:pStyle w:val="BodyText"/>
        <w:spacing w:before="6"/>
        <w:ind w:left="561"/>
        <w:rPr>
          <w:rFonts w:ascii="Noto Serif Display"/>
          <w:i/>
        </w:rPr>
      </w:pPr>
      <w:r>
        <w:rPr>
          <w:w w:val="110"/>
        </w:rPr>
        <w:t>from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set</w:t>
      </w:r>
      <w:r>
        <w:rPr>
          <w:spacing w:val="14"/>
          <w:w w:val="110"/>
        </w:rPr>
        <w:t> </w:t>
      </w:r>
      <w:r>
        <w:rPr>
          <w:rFonts w:ascii="Noto Serif Display"/>
          <w:i/>
          <w:spacing w:val="-20"/>
          <w:w w:val="110"/>
        </w:rPr>
        <w:t>T</w:t>
      </w:r>
    </w:p>
    <w:p>
      <w:pPr>
        <w:spacing w:line="344" w:lineRule="exact" w:before="0"/>
        <w:ind w:left="111" w:right="0" w:firstLine="0"/>
        <w:jc w:val="left"/>
        <w:rPr>
          <w:sz w:val="21"/>
        </w:rPr>
      </w:pPr>
      <w:r>
        <w:rPr/>
        <w:br w:type="column"/>
      </w:r>
      <w:r>
        <w:rPr>
          <w:spacing w:val="-149"/>
          <w:w w:val="101"/>
          <w:sz w:val="21"/>
        </w:rPr>
        <w:t>=</w:t>
      </w:r>
      <w:r>
        <w:rPr>
          <w:rFonts w:ascii="Georgia" w:hAnsi="Georgia"/>
          <w:w w:val="99"/>
          <w:position w:val="12"/>
          <w:sz w:val="14"/>
        </w:rPr>
        <w:t>∆</w:t>
      </w:r>
      <w:r>
        <w:rPr>
          <w:rFonts w:ascii="Georgia" w:hAnsi="Georgia"/>
          <w:spacing w:val="60"/>
          <w:position w:val="12"/>
          <w:sz w:val="14"/>
        </w:rPr>
        <w:t>  </w:t>
      </w:r>
      <w:r>
        <w:rPr>
          <w:rFonts w:ascii="VL PGothic" w:hAnsi="VL PGothic"/>
          <w:sz w:val="21"/>
        </w:rPr>
        <w:t>{</w:t>
      </w:r>
      <w:r>
        <w:rPr>
          <w:rFonts w:ascii="LM Sans 12" w:hAnsi="LM Sans 12"/>
          <w:sz w:val="21"/>
        </w:rPr>
        <w:t>entry</w:t>
      </w:r>
      <w:r>
        <w:rPr>
          <w:rFonts w:ascii="Noto Serif Display" w:hAnsi="Noto Serif Display"/>
          <w:i/>
          <w:sz w:val="21"/>
        </w:rPr>
        <w:t>,</w:t>
      </w:r>
      <w:r>
        <w:rPr>
          <w:rFonts w:ascii="Noto Serif Display" w:hAnsi="Noto Serif Display"/>
          <w:i/>
          <w:spacing w:val="-2"/>
          <w:sz w:val="21"/>
        </w:rPr>
        <w:t> </w:t>
      </w:r>
      <w:r>
        <w:rPr>
          <w:rFonts w:ascii="LM Sans 12" w:hAnsi="LM Sans 12"/>
          <w:sz w:val="21"/>
        </w:rPr>
        <w:t>seq</w:t>
      </w:r>
      <w:r>
        <w:rPr>
          <w:rFonts w:ascii="Noto Serif Display" w:hAnsi="Noto Serif Display"/>
          <w:i/>
          <w:sz w:val="21"/>
        </w:rPr>
        <w:t>,</w:t>
      </w:r>
      <w:r>
        <w:rPr>
          <w:rFonts w:ascii="Noto Serif Display" w:hAnsi="Noto Serif Display"/>
          <w:i/>
          <w:spacing w:val="-3"/>
          <w:sz w:val="21"/>
        </w:rPr>
        <w:t> </w:t>
      </w:r>
      <w:r>
        <w:rPr>
          <w:rFonts w:ascii="LM Sans 12" w:hAnsi="LM Sans 12"/>
          <w:sz w:val="21"/>
        </w:rPr>
        <w:t>call</w:t>
      </w:r>
      <w:r>
        <w:rPr>
          <w:rFonts w:ascii="Noto Serif Display" w:hAnsi="Noto Serif Display"/>
          <w:i/>
          <w:sz w:val="21"/>
        </w:rPr>
        <w:t>,</w:t>
      </w:r>
      <w:r>
        <w:rPr>
          <w:rFonts w:ascii="Noto Serif Display" w:hAnsi="Noto Serif Display"/>
          <w:i/>
          <w:spacing w:val="-3"/>
          <w:sz w:val="21"/>
        </w:rPr>
        <w:t> </w:t>
      </w:r>
      <w:r>
        <w:rPr>
          <w:rFonts w:ascii="LM Sans 12" w:hAnsi="LM Sans 12"/>
          <w:spacing w:val="-2"/>
          <w:sz w:val="21"/>
        </w:rPr>
        <w:t>return</w:t>
      </w:r>
      <w:r>
        <w:rPr>
          <w:rFonts w:ascii="VL PGothic" w:hAnsi="VL PGothic"/>
          <w:spacing w:val="-2"/>
          <w:sz w:val="21"/>
        </w:rPr>
        <w:t>}</w:t>
      </w:r>
      <w:r>
        <w:rPr>
          <w:spacing w:val="-2"/>
          <w:sz w:val="21"/>
        </w:rPr>
        <w:t>.</w:t>
      </w:r>
    </w:p>
    <w:p>
      <w:pPr>
        <w:spacing w:after="0" w:line="344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740" w:right="520"/>
          <w:cols w:num="2" w:equalWidth="0">
            <w:col w:w="1890" w:space="40"/>
            <w:col w:w="6170"/>
          </w:cols>
        </w:sectPr>
      </w:pPr>
    </w:p>
    <w:p>
      <w:pPr>
        <w:pStyle w:val="ListParagraph"/>
        <w:numPr>
          <w:ilvl w:val="0"/>
          <w:numId w:val="2"/>
        </w:numPr>
        <w:tabs>
          <w:tab w:pos="559" w:val="left" w:leader="none"/>
          <w:tab w:pos="561" w:val="left" w:leader="none"/>
        </w:tabs>
        <w:spacing w:line="204" w:lineRule="auto" w:before="7" w:after="0"/>
        <w:ind w:left="561" w:right="568" w:hanging="444"/>
        <w:jc w:val="left"/>
        <w:rPr>
          <w:rFonts w:ascii="Times New Roman" w:hAnsi="Times New Roman"/>
          <w:sz w:val="21"/>
        </w:rPr>
      </w:pPr>
      <w:r>
        <w:rPr>
          <w:rFonts w:ascii="Noto Serif Display" w:hAnsi="Noto Serif Display"/>
          <w:i/>
          <w:w w:val="215"/>
          <w:sz w:val="21"/>
        </w:rPr>
        <w:t>µ</w:t>
      </w:r>
      <w:r>
        <w:rPr>
          <w:rFonts w:ascii="FreeFarsi" w:hAnsi="FreeFarsi"/>
          <w:i/>
          <w:w w:val="215"/>
          <w:sz w:val="21"/>
          <w:vertAlign w:val="subscript"/>
        </w:rPr>
        <w:t>m</w:t>
      </w:r>
      <w:r>
        <w:rPr>
          <w:rFonts w:ascii="FreeFarsi" w:hAnsi="FreeFarsi"/>
          <w:i/>
          <w:spacing w:val="-28"/>
          <w:w w:val="2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:</w:t>
      </w:r>
      <w:r>
        <w:rPr>
          <w:rFonts w:ascii="Times New Roman" w:hAnsi="Times New Roman"/>
          <w:spacing w:val="-46"/>
          <w:w w:val="214"/>
          <w:sz w:val="21"/>
          <w:vertAlign w:val="baseline"/>
        </w:rPr>
        <w:t> </w:t>
      </w:r>
      <w:r>
        <w:rPr>
          <w:rFonts w:ascii="Noto Serif Display" w:hAnsi="Noto Serif Display"/>
          <w:i/>
          <w:w w:val="66"/>
          <w:sz w:val="21"/>
          <w:vertAlign w:val="baseline"/>
        </w:rPr>
        <w:t>V</w:t>
      </w:r>
      <w:r>
        <w:rPr>
          <w:rFonts w:ascii="FreeFarsi" w:hAnsi="FreeFarsi"/>
          <w:i/>
          <w:w w:val="363"/>
          <w:sz w:val="21"/>
          <w:vertAlign w:val="subscript"/>
        </w:rPr>
        <w:t>m</w:t>
      </w:r>
      <w:r>
        <w:rPr>
          <w:rFonts w:ascii="FreeFarsi" w:hAnsi="FreeFarsi"/>
          <w:i/>
          <w:spacing w:val="-28"/>
          <w:w w:val="214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→</w:t>
      </w:r>
      <w:r>
        <w:rPr>
          <w:rFonts w:ascii="VL PGothic" w:hAnsi="VL PGothic"/>
          <w:spacing w:val="2"/>
          <w:w w:val="115"/>
          <w:sz w:val="21"/>
          <w:vertAlign w:val="baseline"/>
        </w:rPr>
        <w:t> </w:t>
      </w:r>
      <w:r>
        <w:rPr>
          <w:rFonts w:ascii="Noto Serif Display" w:hAnsi="Noto Serif Display"/>
          <w:i/>
          <w:w w:val="115"/>
          <w:sz w:val="21"/>
          <w:vertAlign w:val="baseline"/>
        </w:rPr>
        <w:t>℘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Noto Serif Display" w:hAnsi="Noto Serif Display"/>
          <w:i/>
          <w:w w:val="115"/>
          <w:sz w:val="21"/>
          <w:vertAlign w:val="baseline"/>
        </w:rPr>
        <w:t>M</w:t>
      </w:r>
      <w:r>
        <w:rPr>
          <w:rFonts w:ascii="Noto Serif Display" w:hAnsi="Noto Serif Display"/>
          <w:i/>
          <w:spacing w:val="-40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3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designates</w:t>
      </w:r>
      <w:r>
        <w:rPr>
          <w:rFonts w:ascii="Times New Roman" w:hAnsi="Times New Roman"/>
          <w:spacing w:val="3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to</w:t>
      </w:r>
      <w:r>
        <w:rPr>
          <w:rFonts w:ascii="Times New Roman" w:hAnsi="Times New Roman"/>
          <w:spacing w:val="6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each</w:t>
      </w:r>
      <w:r>
        <w:rPr>
          <w:rFonts w:ascii="Times New Roman" w:hAnsi="Times New Roman"/>
          <w:spacing w:val="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program</w:t>
      </w:r>
      <w:r>
        <w:rPr>
          <w:rFonts w:ascii="Times New Roman" w:hAnsi="Times New Roman"/>
          <w:spacing w:val="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point</w:t>
      </w:r>
      <w:r>
        <w:rPr>
          <w:rFonts w:ascii="Times New Roman" w:hAnsi="Times New Roman"/>
          <w:spacing w:val="6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of</w:t>
      </w:r>
      <w:r>
        <w:rPr>
          <w:rFonts w:ascii="Times New Roman" w:hAnsi="Times New Roman"/>
          <w:spacing w:val="4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type</w:t>
      </w:r>
      <w:r>
        <w:rPr>
          <w:rFonts w:ascii="Times New Roman" w:hAnsi="Times New Roman"/>
          <w:spacing w:val="6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call</w:t>
      </w:r>
      <w:r>
        <w:rPr>
          <w:rFonts w:ascii="LM Sans 12" w:hAnsi="LM Sans 12"/>
          <w:spacing w:val="-13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of</w:t>
      </w:r>
      <w:r>
        <w:rPr>
          <w:rFonts w:ascii="Times New Roman" w:hAnsi="Times New Roman"/>
          <w:spacing w:val="4"/>
          <w:w w:val="115"/>
          <w:sz w:val="21"/>
          <w:vertAlign w:val="baseline"/>
        </w:rPr>
        <w:t> </w:t>
      </w:r>
      <w:r>
        <w:rPr>
          <w:rFonts w:ascii="Noto Serif Display" w:hAnsi="Noto Serif Display"/>
          <w:i/>
          <w:w w:val="115"/>
          <w:sz w:val="21"/>
          <w:vertAlign w:val="baseline"/>
        </w:rPr>
        <w:t>m</w:t>
      </w:r>
      <w:r>
        <w:rPr>
          <w:rFonts w:ascii="Noto Serif Display" w:hAnsi="Noto Serif Display"/>
          <w:i/>
          <w:spacing w:val="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a non-empty set of methods.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6"/>
        <w:ind w:left="0"/>
      </w:pPr>
    </w:p>
    <w:p>
      <w:pPr>
        <w:pStyle w:val="BodyText"/>
        <w:spacing w:before="1"/>
        <w:ind w:left="668"/>
      </w:pPr>
      <w:r>
        <w:rPr>
          <w:spacing w:val="-2"/>
          <w:w w:val="115"/>
        </w:rPr>
        <w:t>We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assume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program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point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sets</w:t>
      </w:r>
      <w:r>
        <w:rPr>
          <w:spacing w:val="-9"/>
          <w:w w:val="115"/>
        </w:rPr>
        <w:t> </w:t>
      </w:r>
      <w:r>
        <w:rPr>
          <w:rFonts w:ascii="Noto Serif Display"/>
          <w:i/>
          <w:spacing w:val="-1"/>
          <w:w w:val="1"/>
        </w:rPr>
        <w:t>V</w:t>
      </w:r>
      <w:r>
        <w:rPr>
          <w:rFonts w:ascii="FreeFarsi"/>
          <w:i/>
          <w:spacing w:val="-3"/>
          <w:w w:val="253"/>
          <w:vertAlign w:val="subscript"/>
        </w:rPr>
        <w:t>m</w:t>
      </w:r>
      <w:r>
        <w:rPr>
          <w:rFonts w:ascii="FreeFarsi"/>
          <w:i/>
          <w:spacing w:val="-5"/>
          <w:w w:val="127"/>
          <w:vertAlign w:val="baseline"/>
        </w:rPr>
        <w:t> </w:t>
      </w:r>
      <w:r>
        <w:rPr>
          <w:spacing w:val="-2"/>
          <w:w w:val="115"/>
          <w:vertAlign w:val="baseline"/>
        </w:rPr>
        <w:t>to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be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pairwise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disjoint.</w:t>
      </w:r>
      <w:r>
        <w:rPr>
          <w:spacing w:val="2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program</w:t>
      </w:r>
    </w:p>
    <w:p>
      <w:pPr>
        <w:spacing w:after="0"/>
        <w:sectPr>
          <w:type w:val="continuous"/>
          <w:pgSz w:w="9360" w:h="13610"/>
          <w:pgMar w:header="1008" w:footer="0" w:top="1000" w:bottom="280" w:left="740" w:right="520"/>
        </w:sectPr>
      </w:pPr>
    </w:p>
    <w:p>
      <w:pPr>
        <w:pStyle w:val="BodyText"/>
        <w:spacing w:line="300" w:lineRule="exact"/>
        <w:rPr>
          <w:rFonts w:ascii="Georgia" w:hAnsi="Georgia"/>
          <w:sz w:val="14"/>
        </w:rPr>
      </w:pPr>
      <w:r>
        <w:rPr>
          <w:w w:val="105"/>
        </w:rPr>
        <w:t>points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program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set</w:t>
      </w:r>
      <w:r>
        <w:rPr>
          <w:spacing w:val="25"/>
          <w:w w:val="105"/>
        </w:rPr>
        <w:t> </w:t>
      </w:r>
      <w:r>
        <w:rPr>
          <w:rFonts w:ascii="Noto Serif Display" w:hAnsi="Noto Serif Display"/>
          <w:i/>
          <w:w w:val="105"/>
        </w:rPr>
        <w:t>V</w:t>
      </w:r>
      <w:r>
        <w:rPr>
          <w:rFonts w:ascii="Noto Serif Display" w:hAnsi="Noto Serif Display"/>
          <w:i/>
          <w:spacing w:val="37"/>
          <w:w w:val="110"/>
        </w:rPr>
        <w:t>  </w:t>
      </w:r>
      <w:r>
        <w:rPr>
          <w:spacing w:val="-157"/>
          <w:w w:val="111"/>
        </w:rPr>
        <w:t>=</w:t>
      </w:r>
      <w:r>
        <w:rPr>
          <w:rFonts w:ascii="Georgia" w:hAnsi="Georgia"/>
          <w:spacing w:val="-11"/>
          <w:w w:val="109"/>
          <w:position w:val="12"/>
          <w:sz w:val="14"/>
        </w:rPr>
        <w:t>∆</w:t>
      </w:r>
    </w:p>
    <w:p>
      <w:pPr>
        <w:spacing w:line="207" w:lineRule="exact" w:before="150"/>
        <w:ind w:left="281" w:right="0" w:firstLine="0"/>
        <w:jc w:val="left"/>
        <w:rPr>
          <w:rFonts w:ascii="FreeFarsi" w:hAnsi="FreeFarsi"/>
          <w:i/>
          <w:sz w:val="14"/>
        </w:rPr>
      </w:pPr>
      <w:r>
        <w:rPr/>
        <w:br w:type="column"/>
      </w:r>
      <w:r>
        <w:rPr>
          <w:rFonts w:ascii="FreeFarsi" w:hAnsi="FreeFarsi"/>
          <w:i/>
          <w:spacing w:val="-5"/>
          <w:sz w:val="14"/>
        </w:rPr>
        <w:t>m</w:t>
      </w:r>
      <w:r>
        <w:rPr>
          <w:rFonts w:ascii="LexiGulim" w:hAnsi="LexiGulim"/>
          <w:spacing w:val="-5"/>
          <w:sz w:val="14"/>
        </w:rPr>
        <w:t>∈</w:t>
      </w:r>
      <w:r>
        <w:rPr>
          <w:rFonts w:ascii="FreeFarsi" w:hAnsi="FreeFarsi"/>
          <w:i/>
          <w:spacing w:val="-5"/>
          <w:sz w:val="14"/>
        </w:rPr>
        <w:t>M</w:t>
      </w:r>
    </w:p>
    <w:p>
      <w:pPr>
        <w:spacing w:before="14"/>
        <w:ind w:left="21" w:right="0" w:firstLine="0"/>
        <w:jc w:val="left"/>
        <w:rPr>
          <w:sz w:val="21"/>
        </w:rPr>
      </w:pPr>
      <w:r>
        <w:rPr/>
        <w:br w:type="column"/>
      </w:r>
      <w:r>
        <w:rPr>
          <w:rFonts w:ascii="Noto Serif Display"/>
          <w:i/>
          <w:spacing w:val="-8"/>
          <w:w w:val="87"/>
          <w:sz w:val="21"/>
        </w:rPr>
        <w:t>V</w:t>
      </w:r>
      <w:r>
        <w:rPr>
          <w:rFonts w:ascii="FreeFarsi"/>
          <w:i/>
          <w:spacing w:val="-1"/>
          <w:w w:val="384"/>
          <w:sz w:val="21"/>
          <w:vertAlign w:val="subscript"/>
        </w:rPr>
        <w:t>m</w:t>
      </w:r>
      <w:r>
        <w:rPr>
          <w:spacing w:val="-8"/>
          <w:w w:val="112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740" w:right="520"/>
          <w:cols w:num="3" w:equalWidth="0">
            <w:col w:w="3805" w:space="40"/>
            <w:col w:w="668" w:space="39"/>
            <w:col w:w="3548"/>
          </w:cols>
        </w:sectPr>
      </w:pPr>
    </w:p>
    <w:p>
      <w:pPr>
        <w:pStyle w:val="BodyText"/>
        <w:spacing w:line="220" w:lineRule="exact"/>
        <w:ind w:left="668"/>
      </w:pP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program</w:t>
      </w:r>
      <w:r>
        <w:rPr>
          <w:spacing w:val="31"/>
          <w:w w:val="110"/>
        </w:rPr>
        <w:t> </w:t>
      </w:r>
      <w:r>
        <w:rPr>
          <w:w w:val="110"/>
        </w:rPr>
        <w:t>point</w:t>
      </w:r>
      <w:r>
        <w:rPr>
          <w:spacing w:val="36"/>
          <w:w w:val="110"/>
        </w:rPr>
        <w:t> </w:t>
      </w:r>
      <w:r>
        <w:rPr>
          <w:w w:val="110"/>
        </w:rPr>
        <w:t>type</w:t>
      </w:r>
      <w:r>
        <w:rPr>
          <w:spacing w:val="33"/>
          <w:w w:val="110"/>
        </w:rPr>
        <w:t> </w:t>
      </w:r>
      <w:r>
        <w:rPr>
          <w:w w:val="110"/>
        </w:rPr>
        <w:t>indicates</w:t>
      </w:r>
      <w:r>
        <w:rPr>
          <w:spacing w:val="37"/>
          <w:w w:val="110"/>
        </w:rPr>
        <w:t> </w:t>
      </w:r>
      <w:r>
        <w:rPr>
          <w:w w:val="110"/>
        </w:rPr>
        <w:t>whether</w:t>
      </w:r>
      <w:r>
        <w:rPr>
          <w:spacing w:val="36"/>
          <w:w w:val="110"/>
        </w:rPr>
        <w:t> </w:t>
      </w:r>
      <w:r>
        <w:rPr>
          <w:w w:val="110"/>
        </w:rPr>
        <w:t>(</w:t>
      </w:r>
      <w:r>
        <w:rPr>
          <w:rFonts w:ascii="LM Mono 12"/>
          <w:w w:val="110"/>
        </w:rPr>
        <w:t>entry</w:t>
      </w:r>
      <w:r>
        <w:rPr>
          <w:w w:val="110"/>
        </w:rPr>
        <w:t>)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node</w:t>
      </w:r>
      <w:r>
        <w:rPr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spacing w:val="-4"/>
          <w:w w:val="110"/>
        </w:rPr>
        <w:t>entry</w:t>
      </w:r>
    </w:p>
    <w:p>
      <w:pPr>
        <w:pStyle w:val="BodyText"/>
        <w:spacing w:line="242" w:lineRule="auto"/>
        <w:ind w:right="509"/>
      </w:pPr>
      <w:r>
        <w:rPr>
          <w:w w:val="105"/>
        </w:rPr>
        <w:t>point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method,</w:t>
      </w:r>
      <w:r>
        <w:rPr>
          <w:spacing w:val="75"/>
          <w:w w:val="105"/>
        </w:rPr>
        <w:t> </w:t>
      </w:r>
      <w:r>
        <w:rPr>
          <w:w w:val="105"/>
        </w:rPr>
        <w:t>(</w:t>
      </w:r>
      <w:r>
        <w:rPr>
          <w:rFonts w:ascii="LM Mono 12"/>
          <w:w w:val="105"/>
        </w:rPr>
        <w:t>seq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node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no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40"/>
          <w:w w:val="105"/>
        </w:rPr>
        <w:t> </w:t>
      </w:r>
      <w:r>
        <w:rPr>
          <w:w w:val="105"/>
        </w:rPr>
        <w:t>call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return</w:t>
      </w:r>
      <w:r>
        <w:rPr>
          <w:spacing w:val="40"/>
          <w:w w:val="105"/>
        </w:rPr>
        <w:t> </w:t>
      </w:r>
      <w:r>
        <w:rPr>
          <w:w w:val="105"/>
        </w:rPr>
        <w:t>takes</w:t>
      </w:r>
      <w:r>
        <w:rPr>
          <w:spacing w:val="40"/>
          <w:w w:val="105"/>
        </w:rPr>
        <w:t> </w:t>
      </w:r>
      <w:r>
        <w:rPr>
          <w:w w:val="105"/>
        </w:rPr>
        <w:t>place,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LM Mono 12"/>
          <w:w w:val="105"/>
        </w:rPr>
        <w:t>call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node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40"/>
          <w:w w:val="105"/>
        </w:rPr>
        <w:t> </w:t>
      </w:r>
      <w:r>
        <w:rPr>
          <w:w w:val="105"/>
        </w:rPr>
        <w:t>call</w:t>
      </w:r>
      <w:r>
        <w:rPr>
          <w:spacing w:val="40"/>
          <w:w w:val="105"/>
        </w:rPr>
        <w:t> </w:t>
      </w:r>
      <w:r>
        <w:rPr>
          <w:w w:val="105"/>
        </w:rPr>
        <w:t>takes</w:t>
      </w:r>
      <w:r>
        <w:rPr>
          <w:spacing w:val="40"/>
          <w:w w:val="105"/>
        </w:rPr>
        <w:t> </w:t>
      </w:r>
      <w:r>
        <w:rPr>
          <w:w w:val="105"/>
        </w:rPr>
        <w:t>place,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LM Mono 12"/>
          <w:w w:val="105"/>
        </w:rPr>
        <w:t>return</w:t>
      </w:r>
      <w:r>
        <w:rPr>
          <w:w w:val="105"/>
        </w:rPr>
        <w:t>) a</w:t>
      </w:r>
      <w:r>
        <w:rPr>
          <w:w w:val="105"/>
        </w:rPr>
        <w:t> node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execution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40"/>
          <w:w w:val="105"/>
        </w:rPr>
        <w:t> </w:t>
      </w:r>
      <w:r>
        <w:rPr>
          <w:w w:val="105"/>
        </w:rPr>
        <w:t>finishes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control</w:t>
      </w:r>
      <w:r>
        <w:rPr>
          <w:spacing w:val="40"/>
          <w:w w:val="105"/>
        </w:rPr>
        <w:t> </w:t>
      </w:r>
      <w:r>
        <w:rPr>
          <w:w w:val="105"/>
        </w:rPr>
        <w:t>flow</w:t>
      </w:r>
      <w:r>
        <w:rPr>
          <w:spacing w:val="40"/>
          <w:w w:val="105"/>
        </w:rPr>
        <w:t> </w:t>
      </w:r>
      <w:r>
        <w:rPr>
          <w:w w:val="105"/>
        </w:rPr>
        <w:t>returns to the calling method.</w:t>
      </w:r>
    </w:p>
    <w:p>
      <w:pPr>
        <w:pStyle w:val="BodyText"/>
        <w:spacing w:line="261" w:lineRule="auto" w:before="27"/>
        <w:ind w:right="566" w:firstLine="318"/>
        <w:jc w:val="both"/>
      </w:pPr>
      <w:r>
        <w:rPr>
          <w:w w:val="110"/>
        </w:rPr>
        <w:t>The method call graphs extracted from a Java Card applet using the mod- ified Soot tool has the following invariant properties:</w:t>
      </w:r>
      <w:r>
        <w:rPr>
          <w:spacing w:val="33"/>
          <w:w w:val="110"/>
        </w:rPr>
        <w:t> </w:t>
      </w:r>
      <w:r>
        <w:rPr>
          <w:w w:val="110"/>
        </w:rPr>
        <w:t>(i) there is exactly one entry</w:t>
      </w:r>
      <w:r>
        <w:rPr>
          <w:spacing w:val="-4"/>
          <w:w w:val="110"/>
        </w:rPr>
        <w:t> </w:t>
      </w:r>
      <w:r>
        <w:rPr>
          <w:w w:val="110"/>
        </w:rPr>
        <w:t>program</w:t>
      </w:r>
      <w:r>
        <w:rPr>
          <w:spacing w:val="-7"/>
          <w:w w:val="110"/>
        </w:rPr>
        <w:t> </w:t>
      </w:r>
      <w:r>
        <w:rPr>
          <w:w w:val="110"/>
        </w:rPr>
        <w:t>point</w:t>
      </w:r>
      <w:r>
        <w:rPr>
          <w:spacing w:val="-4"/>
          <w:w w:val="110"/>
        </w:rPr>
        <w:t> </w:t>
      </w:r>
      <w:r>
        <w:rPr>
          <w:w w:val="110"/>
        </w:rPr>
        <w:t>per</w:t>
      </w:r>
      <w:r>
        <w:rPr>
          <w:spacing w:val="-2"/>
          <w:w w:val="110"/>
        </w:rPr>
        <w:t> </w:t>
      </w:r>
      <w:r>
        <w:rPr>
          <w:w w:val="110"/>
        </w:rPr>
        <w:t>method; (ii)</w:t>
      </w:r>
      <w:r>
        <w:rPr>
          <w:spacing w:val="-4"/>
          <w:w w:val="110"/>
        </w:rPr>
        <w:t> </w:t>
      </w:r>
      <w:r>
        <w:rPr>
          <w:w w:val="110"/>
        </w:rPr>
        <w:t>there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exactly</w:t>
      </w:r>
      <w:r>
        <w:rPr>
          <w:spacing w:val="-1"/>
          <w:w w:val="110"/>
        </w:rPr>
        <w:t> </w:t>
      </w:r>
      <w:r>
        <w:rPr>
          <w:w w:val="110"/>
        </w:rPr>
        <w:t>one</w:t>
      </w:r>
      <w:r>
        <w:rPr>
          <w:spacing w:val="-5"/>
          <w:w w:val="110"/>
        </w:rPr>
        <w:t> </w:t>
      </w:r>
      <w:r>
        <w:rPr>
          <w:w w:val="110"/>
        </w:rPr>
        <w:t>return</w:t>
      </w:r>
      <w:r>
        <w:rPr>
          <w:spacing w:val="-5"/>
          <w:w w:val="110"/>
        </w:rPr>
        <w:t> </w:t>
      </w:r>
      <w:r>
        <w:rPr>
          <w:w w:val="110"/>
        </w:rPr>
        <w:t>program</w:t>
      </w:r>
      <w:r>
        <w:rPr>
          <w:spacing w:val="-5"/>
          <w:w w:val="110"/>
        </w:rPr>
        <w:t> </w:t>
      </w:r>
      <w:r>
        <w:rPr>
          <w:w w:val="110"/>
        </w:rPr>
        <w:t>point per method; (iii) nondeterminism</w:t>
      </w:r>
      <w:r>
        <w:rPr>
          <w:w w:val="110"/>
        </w:rPr>
        <w:t> in a call node is due to lack of precision in resolving</w:t>
      </w:r>
      <w:r>
        <w:rPr>
          <w:w w:val="110"/>
        </w:rPr>
        <w:t> the</w:t>
      </w:r>
      <w:r>
        <w:rPr>
          <w:w w:val="110"/>
        </w:rPr>
        <w:t> target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method</w:t>
      </w:r>
      <w:r>
        <w:rPr>
          <w:w w:val="110"/>
        </w:rPr>
        <w:t> call</w:t>
      </w:r>
      <w:r>
        <w:rPr>
          <w:w w:val="110"/>
        </w:rPr>
        <w:t> (due</w:t>
      </w:r>
      <w:r>
        <w:rPr>
          <w:w w:val="110"/>
        </w:rPr>
        <w:t> to</w:t>
      </w:r>
      <w:r>
        <w:rPr>
          <w:w w:val="110"/>
        </w:rPr>
        <w:t> subtyping),</w:t>
      </w:r>
      <w:r>
        <w:rPr>
          <w:w w:val="110"/>
        </w:rPr>
        <w:t> never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the occurrence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two</w:t>
      </w:r>
      <w:r>
        <w:rPr>
          <w:spacing w:val="-2"/>
          <w:w w:val="110"/>
        </w:rPr>
        <w:t> </w:t>
      </w:r>
      <w:r>
        <w:rPr>
          <w:w w:val="110"/>
        </w:rPr>
        <w:t>distinct calls</w:t>
      </w:r>
      <w:r>
        <w:rPr>
          <w:spacing w:val="-3"/>
          <w:w w:val="110"/>
        </w:rPr>
        <w:t> </w:t>
      </w:r>
      <w:r>
        <w:rPr>
          <w:w w:val="110"/>
        </w:rPr>
        <w:t>(sequential method</w:t>
      </w:r>
      <w:r>
        <w:rPr>
          <w:spacing w:val="-2"/>
          <w:w w:val="110"/>
        </w:rPr>
        <w:t> </w:t>
      </w:r>
      <w:r>
        <w:rPr>
          <w:w w:val="110"/>
        </w:rPr>
        <w:t>calls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always</w:t>
      </w:r>
      <w:r>
        <w:rPr>
          <w:spacing w:val="-1"/>
          <w:w w:val="110"/>
        </w:rPr>
        <w:t> </w:t>
      </w:r>
      <w:r>
        <w:rPr>
          <w:w w:val="110"/>
        </w:rPr>
        <w:t>separated by a transfer edge).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08" w:footer="0" w:top="1000" w:bottom="280" w:left="740" w:right="520"/>
        </w:sectPr>
      </w:pPr>
    </w:p>
    <w:p>
      <w:pPr>
        <w:pStyle w:val="BodyText"/>
        <w:spacing w:before="84"/>
        <w:ind w:left="0"/>
      </w:pPr>
    </w:p>
    <w:p>
      <w:pPr>
        <w:pStyle w:val="BodyText"/>
        <w:ind w:left="668"/>
      </w:pP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convenience,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introduce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predicates</w:t>
      </w:r>
    </w:p>
    <w:p>
      <w:pPr>
        <w:pStyle w:val="BodyText"/>
        <w:spacing w:before="42"/>
        <w:ind w:left="0"/>
      </w:pPr>
    </w:p>
    <w:p>
      <w:pPr>
        <w:spacing w:line="264" w:lineRule="auto" w:before="0"/>
        <w:ind w:left="2538" w:right="2693" w:firstLine="410"/>
        <w:jc w:val="left"/>
        <w:rPr>
          <w:rFonts w:ascii="Noto Serif Display" w:hAnsi="Noto Serif Display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2851442</wp:posOffset>
                </wp:positionH>
                <wp:positionV relativeFrom="paragraph">
                  <wp:posOffset>109507</wp:posOffset>
                </wp:positionV>
                <wp:extent cx="86995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3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522995pt;margin-top:8.622632pt;width:6.85pt;height:7.3pt;mso-position-horizontal-relative:page;mso-position-vertical-relative:paragraph;z-index:-16083456" type="#_x0000_t202" id="docshape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4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3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3091383</wp:posOffset>
                </wp:positionH>
                <wp:positionV relativeFrom="paragraph">
                  <wp:posOffset>360548</wp:posOffset>
                </wp:positionV>
                <wp:extent cx="86995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3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416pt;margin-top:28.389633pt;width:6.85pt;height:7.3pt;mso-position-horizontal-relative:page;mso-position-vertical-relative:paragraph;z-index:15731712" type="#_x0000_t202" id="docshape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4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3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 Display" w:hAnsi="Noto Serif Display"/>
          <w:i/>
          <w:w w:val="105"/>
          <w:sz w:val="21"/>
        </w:rPr>
        <w:t>v</w:t>
      </w:r>
      <w:r>
        <w:rPr>
          <w:rFonts w:ascii="Noto Serif Display" w:hAnsi="Noto Serif Display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Noto Serif Display" w:hAnsi="Noto Serif Display"/>
          <w:i/>
          <w:w w:val="105"/>
          <w:sz w:val="21"/>
        </w:rPr>
        <w:t>t</w:t>
      </w:r>
      <w:r>
        <w:rPr>
          <w:rFonts w:ascii="Noto Serif Display" w:hAnsi="Noto Serif Display"/>
          <w:i/>
          <w:w w:val="115"/>
          <w:sz w:val="21"/>
        </w:rPr>
        <w:t> </w:t>
      </w:r>
      <w:r>
        <w:rPr>
          <w:spacing w:val="-146"/>
          <w:w w:val="116"/>
          <w:sz w:val="21"/>
        </w:rPr>
        <w:t>=</w:t>
      </w:r>
      <w:r>
        <w:rPr>
          <w:rFonts w:ascii="Georgia" w:hAnsi="Georgia"/>
          <w:w w:val="114"/>
          <w:position w:val="12"/>
          <w:sz w:val="14"/>
        </w:rPr>
        <w:t>∆</w:t>
      </w:r>
      <w:r>
        <w:rPr>
          <w:rFonts w:ascii="Georgia" w:hAnsi="Georgia"/>
          <w:spacing w:val="55"/>
          <w:w w:val="115"/>
          <w:position w:val="12"/>
          <w:sz w:val="14"/>
        </w:rPr>
        <w:t> </w:t>
      </w:r>
      <w:r>
        <w:rPr>
          <w:rFonts w:ascii="Noto Serif Display" w:hAnsi="Noto Serif Display"/>
          <w:i/>
          <w:w w:val="105"/>
          <w:sz w:val="21"/>
        </w:rPr>
        <w:t>λ</w:t>
      </w:r>
      <w:r>
        <w:rPr>
          <w:rFonts w:ascii="Noto Serif Display" w:hAnsi="Noto Serif Display"/>
          <w:i/>
          <w:spacing w:val="8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 Display" w:hAnsi="Noto Serif Display"/>
          <w:i/>
          <w:w w:val="105"/>
          <w:sz w:val="21"/>
        </w:rPr>
        <w:t>v</w:t>
      </w:r>
      <w:r>
        <w:rPr>
          <w:w w:val="105"/>
          <w:sz w:val="21"/>
        </w:rPr>
        <w:t>) </w:t>
      </w:r>
      <w:r>
        <w:rPr>
          <w:w w:val="115"/>
          <w:sz w:val="21"/>
        </w:rPr>
        <w:t>= </w:t>
      </w:r>
      <w:r>
        <w:rPr>
          <w:rFonts w:ascii="Noto Serif Display" w:hAnsi="Noto Serif Display"/>
          <w:i/>
          <w:w w:val="105"/>
          <w:sz w:val="21"/>
        </w:rPr>
        <w:t>t</w:t>
      </w:r>
      <w:r>
        <w:rPr>
          <w:rFonts w:ascii="Noto Serif Display" w:hAnsi="Noto Serif Display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8"/>
          <w:w w:val="105"/>
          <w:sz w:val="21"/>
        </w:rPr>
        <w:t> </w:t>
      </w:r>
      <w:r>
        <w:rPr>
          <w:rFonts w:ascii="Noto Serif Display" w:hAnsi="Noto Serif Display"/>
          <w:i/>
          <w:w w:val="105"/>
          <w:sz w:val="21"/>
        </w:rPr>
        <w:t>t </w:t>
      </w:r>
      <w:r>
        <w:rPr>
          <w:rFonts w:ascii="VL PGothic" w:hAnsi="VL PGothic"/>
          <w:w w:val="105"/>
          <w:sz w:val="21"/>
        </w:rPr>
        <w:t>∈ </w:t>
      </w:r>
      <w:r>
        <w:rPr>
          <w:rFonts w:ascii="Noto Serif Display" w:hAnsi="Noto Serif Display"/>
          <w:i/>
          <w:w w:val="105"/>
          <w:sz w:val="21"/>
        </w:rPr>
        <w:t>T</w:t>
      </w:r>
      <w:r>
        <w:rPr>
          <w:rFonts w:ascii="Noto Serif Display" w:hAnsi="Noto Serif Display"/>
          <w:i/>
          <w:w w:val="105"/>
          <w:sz w:val="21"/>
        </w:rPr>
        <w:t> v </w:t>
      </w:r>
      <w:r>
        <w:rPr>
          <w:w w:val="105"/>
          <w:sz w:val="21"/>
        </w:rPr>
        <w:t>: </w:t>
      </w:r>
      <w:r>
        <w:rPr>
          <w:rFonts w:ascii="LM Sans 12" w:hAnsi="LM Sans 12"/>
          <w:w w:val="105"/>
          <w:sz w:val="21"/>
        </w:rPr>
        <w:t>loc</w:t>
      </w:r>
      <w:r>
        <w:rPr>
          <w:rFonts w:ascii="LM Sans 12" w:hAnsi="LM Sans 12"/>
          <w:spacing w:val="-15"/>
          <w:w w:val="105"/>
          <w:sz w:val="21"/>
        </w:rPr>
        <w:t> </w:t>
      </w:r>
      <w:r>
        <w:rPr>
          <w:rFonts w:ascii="Noto Serif Display" w:hAnsi="Noto Serif Display"/>
          <w:i/>
          <w:w w:val="105"/>
          <w:sz w:val="21"/>
        </w:rPr>
        <w:t>m </w:t>
      </w:r>
      <w:r>
        <w:rPr>
          <w:spacing w:val="-146"/>
          <w:w w:val="116"/>
          <w:sz w:val="21"/>
        </w:rPr>
        <w:t>=</w:t>
      </w:r>
      <w:r>
        <w:rPr>
          <w:rFonts w:ascii="Georgia" w:hAnsi="Georgia"/>
          <w:w w:val="114"/>
          <w:position w:val="12"/>
          <w:sz w:val="14"/>
        </w:rPr>
        <w:t>∆</w:t>
      </w:r>
      <w:r>
        <w:rPr>
          <w:rFonts w:ascii="Georgia" w:hAnsi="Georgia"/>
          <w:spacing w:val="80"/>
          <w:w w:val="115"/>
          <w:position w:val="12"/>
          <w:sz w:val="14"/>
        </w:rPr>
        <w:t> </w:t>
      </w:r>
      <w:r>
        <w:rPr>
          <w:rFonts w:ascii="Noto Serif Display" w:hAnsi="Noto Serif Display"/>
          <w:i/>
          <w:w w:val="105"/>
          <w:sz w:val="21"/>
        </w:rPr>
        <w:t>v </w:t>
      </w:r>
      <w:r>
        <w:rPr>
          <w:rFonts w:ascii="VL PGothic" w:hAnsi="VL PGothic"/>
          <w:w w:val="105"/>
          <w:sz w:val="21"/>
        </w:rPr>
        <w:t>∈ </w:t>
      </w:r>
      <w:r>
        <w:rPr>
          <w:rFonts w:ascii="Noto Serif Display" w:hAnsi="Noto Serif Display"/>
          <w:i/>
          <w:w w:val="105"/>
          <w:sz w:val="21"/>
        </w:rPr>
        <w:t>V</w:t>
      </w:r>
    </w:p>
    <w:p>
      <w:pPr>
        <w:spacing w:line="261" w:lineRule="auto" w:before="0"/>
        <w:ind w:left="2232" w:right="2443" w:firstLine="85"/>
        <w:jc w:val="left"/>
        <w:rPr>
          <w:rFonts w:ascii="Noto Serif Display" w:hAnsi="Noto Serif Display"/>
          <w:i/>
          <w:sz w:val="21"/>
        </w:rPr>
      </w:pPr>
      <w:r>
        <w:rPr>
          <w:rFonts w:ascii="Noto Serif Display" w:hAnsi="Noto Serif Display"/>
          <w:i/>
          <w:w w:val="115"/>
          <w:sz w:val="21"/>
        </w:rPr>
        <w:t>v</w:t>
      </w:r>
      <w:r>
        <w:rPr>
          <w:rFonts w:ascii="Noto Serif Display" w:hAnsi="Noto Serif Display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5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entry</w:t>
      </w:r>
      <w:r>
        <w:rPr>
          <w:rFonts w:ascii="LM Sans 12" w:hAnsi="LM Sans 12"/>
          <w:spacing w:val="-19"/>
          <w:w w:val="115"/>
          <w:sz w:val="21"/>
        </w:rPr>
        <w:t> </w:t>
      </w:r>
      <w:r>
        <w:rPr>
          <w:rFonts w:ascii="Noto Serif Display" w:hAnsi="Noto Serif Display"/>
          <w:i/>
          <w:w w:val="115"/>
          <w:sz w:val="21"/>
        </w:rPr>
        <w:t>m</w:t>
      </w:r>
      <w:r>
        <w:rPr>
          <w:rFonts w:ascii="Noto Serif Display" w:hAnsi="Noto Serif Display"/>
          <w:i/>
          <w:spacing w:val="-12"/>
          <w:w w:val="115"/>
          <w:sz w:val="21"/>
        </w:rPr>
        <w:t> </w:t>
      </w:r>
      <w:r>
        <w:rPr>
          <w:spacing w:val="-146"/>
          <w:w w:val="116"/>
          <w:sz w:val="21"/>
        </w:rPr>
        <w:t>=</w:t>
      </w:r>
      <w:r>
        <w:rPr>
          <w:rFonts w:ascii="Georgia" w:hAnsi="Georgia"/>
          <w:w w:val="114"/>
          <w:position w:val="12"/>
          <w:sz w:val="14"/>
        </w:rPr>
        <w:t>∆</w:t>
      </w:r>
      <w:r>
        <w:rPr>
          <w:rFonts w:ascii="Georgia" w:hAnsi="Georgia"/>
          <w:spacing w:val="50"/>
          <w:w w:val="115"/>
          <w:position w:val="12"/>
          <w:sz w:val="14"/>
        </w:rPr>
        <w:t> </w:t>
      </w:r>
      <w:r>
        <w:rPr>
          <w:rFonts w:ascii="Noto Serif Display" w:hAnsi="Noto Serif Display"/>
          <w:i/>
          <w:w w:val="115"/>
          <w:sz w:val="21"/>
        </w:rPr>
        <w:t>v</w:t>
      </w:r>
      <w:r>
        <w:rPr>
          <w:rFonts w:ascii="Noto Serif Display" w:hAnsi="Noto Serif Display"/>
          <w:i/>
          <w:spacing w:val="-4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3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entry</w:t>
      </w:r>
      <w:r>
        <w:rPr>
          <w:rFonts w:ascii="LM Sans 12" w:hAnsi="LM Sans 12"/>
          <w:spacing w:val="11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∧</w:t>
      </w:r>
      <w:r>
        <w:rPr>
          <w:rFonts w:ascii="VL PGothic" w:hAnsi="VL PGothic"/>
          <w:spacing w:val="24"/>
          <w:w w:val="115"/>
          <w:sz w:val="21"/>
        </w:rPr>
        <w:t> </w:t>
      </w:r>
      <w:r>
        <w:rPr>
          <w:rFonts w:ascii="Noto Serif Display" w:hAnsi="Noto Serif Display"/>
          <w:i/>
          <w:w w:val="115"/>
          <w:sz w:val="21"/>
        </w:rPr>
        <w:t>v</w:t>
      </w:r>
      <w:r>
        <w:rPr>
          <w:rFonts w:ascii="Noto Serif Display" w:hAnsi="Noto Serif Display"/>
          <w:i/>
          <w:spacing w:val="-6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1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loc</w:t>
      </w:r>
      <w:r>
        <w:rPr>
          <w:rFonts w:ascii="LM Sans 12" w:hAnsi="LM Sans 12"/>
          <w:spacing w:val="-37"/>
          <w:w w:val="115"/>
          <w:sz w:val="21"/>
        </w:rPr>
        <w:t> </w:t>
      </w:r>
      <w:r>
        <w:rPr>
          <w:rFonts w:ascii="Noto Serif Display" w:hAnsi="Noto Serif Display"/>
          <w:i/>
          <w:w w:val="115"/>
          <w:sz w:val="21"/>
        </w:rPr>
        <w:t>m</w:t>
      </w:r>
      <w:r>
        <w:rPr>
          <w:rFonts w:ascii="Noto Serif Display" w:hAnsi="Noto Serif Display"/>
          <w:i/>
          <w:w w:val="115"/>
          <w:sz w:val="21"/>
        </w:rPr>
        <w:t> </w:t>
      </w:r>
      <w:r>
        <w:rPr>
          <w:rFonts w:ascii="Noto Serif Display" w:hAnsi="Noto Serif Display"/>
          <w:i/>
          <w:spacing w:val="-2"/>
          <w:w w:val="115"/>
          <w:sz w:val="21"/>
        </w:rPr>
        <w:t>v</w:t>
      </w:r>
      <w:r>
        <w:rPr>
          <w:rFonts w:ascii="Noto Serif Display" w:hAnsi="Noto Serif Display"/>
          <w:i/>
          <w:spacing w:val="-14"/>
          <w:w w:val="115"/>
          <w:sz w:val="21"/>
        </w:rPr>
        <w:t> </w:t>
      </w:r>
      <w:r>
        <w:rPr>
          <w:spacing w:val="-2"/>
          <w:w w:val="115"/>
          <w:sz w:val="21"/>
        </w:rPr>
        <w:t>:</w:t>
      </w:r>
      <w:r>
        <w:rPr>
          <w:spacing w:val="-13"/>
          <w:w w:val="115"/>
          <w:sz w:val="21"/>
        </w:rPr>
        <w:t> </w:t>
      </w:r>
      <w:r>
        <w:rPr>
          <w:rFonts w:ascii="LM Sans 12" w:hAnsi="LM Sans 12"/>
          <w:spacing w:val="-2"/>
          <w:w w:val="115"/>
          <w:sz w:val="21"/>
        </w:rPr>
        <w:t>return</w:t>
      </w:r>
      <w:r>
        <w:rPr>
          <w:rFonts w:ascii="LM Sans 12" w:hAnsi="LM Sans 12"/>
          <w:spacing w:val="-17"/>
          <w:w w:val="115"/>
          <w:sz w:val="21"/>
        </w:rPr>
        <w:t> </w:t>
      </w:r>
      <w:r>
        <w:rPr>
          <w:rFonts w:ascii="Noto Serif Display" w:hAnsi="Noto Serif Display"/>
          <w:i/>
          <w:spacing w:val="-2"/>
          <w:w w:val="115"/>
          <w:sz w:val="21"/>
        </w:rPr>
        <w:t>m</w:t>
      </w:r>
      <w:r>
        <w:rPr>
          <w:rFonts w:ascii="Noto Serif Display" w:hAnsi="Noto Serif Display"/>
          <w:i/>
          <w:spacing w:val="-13"/>
          <w:w w:val="115"/>
          <w:sz w:val="21"/>
        </w:rPr>
        <w:t> </w:t>
      </w:r>
      <w:r>
        <w:rPr>
          <w:spacing w:val="-146"/>
          <w:w w:val="116"/>
          <w:sz w:val="21"/>
        </w:rPr>
        <w:t>=</w:t>
      </w:r>
      <w:r>
        <w:rPr>
          <w:rFonts w:ascii="Georgia" w:hAnsi="Georgia"/>
          <w:w w:val="114"/>
          <w:position w:val="12"/>
          <w:sz w:val="14"/>
        </w:rPr>
        <w:t>∆</w:t>
      </w:r>
      <w:r>
        <w:rPr>
          <w:rFonts w:ascii="Georgia" w:hAnsi="Georgia"/>
          <w:spacing w:val="49"/>
          <w:w w:val="115"/>
          <w:position w:val="12"/>
          <w:sz w:val="14"/>
        </w:rPr>
        <w:t> </w:t>
      </w:r>
      <w:r>
        <w:rPr>
          <w:rFonts w:ascii="Noto Serif Display" w:hAnsi="Noto Serif Display"/>
          <w:i/>
          <w:spacing w:val="-2"/>
          <w:w w:val="115"/>
          <w:sz w:val="21"/>
        </w:rPr>
        <w:t>v</w:t>
      </w:r>
      <w:r>
        <w:rPr>
          <w:rFonts w:ascii="Noto Serif Display" w:hAnsi="Noto Serif Display"/>
          <w:i/>
          <w:spacing w:val="-13"/>
          <w:w w:val="115"/>
          <w:sz w:val="21"/>
        </w:rPr>
        <w:t> </w:t>
      </w:r>
      <w:r>
        <w:rPr>
          <w:spacing w:val="-2"/>
          <w:w w:val="115"/>
          <w:sz w:val="21"/>
        </w:rPr>
        <w:t>:</w:t>
      </w:r>
      <w:r>
        <w:rPr>
          <w:spacing w:val="-13"/>
          <w:w w:val="115"/>
          <w:sz w:val="21"/>
        </w:rPr>
        <w:t> </w:t>
      </w:r>
      <w:r>
        <w:rPr>
          <w:rFonts w:ascii="LM Sans 12" w:hAnsi="LM Sans 12"/>
          <w:spacing w:val="-2"/>
          <w:w w:val="115"/>
          <w:sz w:val="21"/>
        </w:rPr>
        <w:t>return</w:t>
      </w:r>
      <w:r>
        <w:rPr>
          <w:rFonts w:ascii="LM Sans 12" w:hAnsi="LM Sans 12"/>
          <w:spacing w:val="-7"/>
          <w:w w:val="115"/>
          <w:sz w:val="21"/>
        </w:rPr>
        <w:t> </w:t>
      </w:r>
      <w:r>
        <w:rPr>
          <w:rFonts w:ascii="VL PGothic" w:hAnsi="VL PGothic"/>
          <w:spacing w:val="-2"/>
          <w:w w:val="115"/>
          <w:sz w:val="21"/>
        </w:rPr>
        <w:t>∧</w:t>
      </w:r>
      <w:r>
        <w:rPr>
          <w:rFonts w:ascii="VL PGothic" w:hAnsi="VL PGothic"/>
          <w:spacing w:val="7"/>
          <w:w w:val="115"/>
          <w:sz w:val="21"/>
        </w:rPr>
        <w:t> </w:t>
      </w:r>
      <w:r>
        <w:rPr>
          <w:rFonts w:ascii="Noto Serif Display" w:hAnsi="Noto Serif Display"/>
          <w:i/>
          <w:spacing w:val="-2"/>
          <w:w w:val="115"/>
          <w:sz w:val="21"/>
        </w:rPr>
        <w:t>v</w:t>
      </w:r>
      <w:r>
        <w:rPr>
          <w:rFonts w:ascii="Noto Serif Display" w:hAnsi="Noto Serif Display"/>
          <w:i/>
          <w:spacing w:val="-13"/>
          <w:w w:val="115"/>
          <w:sz w:val="21"/>
        </w:rPr>
        <w:t> </w:t>
      </w:r>
      <w:r>
        <w:rPr>
          <w:spacing w:val="-2"/>
          <w:w w:val="115"/>
          <w:sz w:val="21"/>
        </w:rPr>
        <w:t>:</w:t>
      </w:r>
      <w:r>
        <w:rPr>
          <w:spacing w:val="-13"/>
          <w:w w:val="115"/>
          <w:sz w:val="21"/>
        </w:rPr>
        <w:t> </w:t>
      </w:r>
      <w:r>
        <w:rPr>
          <w:rFonts w:ascii="LM Sans 12" w:hAnsi="LM Sans 12"/>
          <w:spacing w:val="-2"/>
          <w:w w:val="115"/>
          <w:sz w:val="21"/>
        </w:rPr>
        <w:t>loc</w:t>
      </w:r>
      <w:r>
        <w:rPr>
          <w:rFonts w:ascii="LM Sans 12" w:hAnsi="LM Sans 12"/>
          <w:spacing w:val="-39"/>
          <w:w w:val="115"/>
          <w:sz w:val="21"/>
        </w:rPr>
        <w:t> </w:t>
      </w:r>
      <w:r>
        <w:rPr>
          <w:rFonts w:ascii="Noto Serif Display" w:hAnsi="Noto Serif Display"/>
          <w:i/>
          <w:spacing w:val="-2"/>
          <w:w w:val="115"/>
          <w:sz w:val="21"/>
        </w:rPr>
        <w:t>m</w:t>
      </w:r>
    </w:p>
    <w:p>
      <w:pPr>
        <w:spacing w:line="261" w:lineRule="auto" w:before="0"/>
        <w:ind w:left="2140" w:right="2353" w:firstLine="312"/>
        <w:jc w:val="left"/>
        <w:rPr>
          <w:rFonts w:ascii="Noto Serif Display" w:hAnsi="Noto Serif Display"/>
          <w:i/>
          <w:sz w:val="21"/>
        </w:rPr>
      </w:pPr>
      <w:bookmarkStart w:name="Model Checking Method Call Graphs" w:id="4"/>
      <w:bookmarkEnd w:id="4"/>
      <w:r>
        <w:rPr/>
      </w:r>
      <w:r>
        <w:rPr>
          <w:rFonts w:ascii="Noto Serif Display" w:hAnsi="Noto Serif Display"/>
          <w:i/>
          <w:w w:val="105"/>
          <w:sz w:val="21"/>
        </w:rPr>
        <w:t>v </w:t>
      </w:r>
      <w:r>
        <w:rPr>
          <w:w w:val="105"/>
          <w:sz w:val="21"/>
        </w:rPr>
        <w:t>: </w:t>
      </w:r>
      <w:r>
        <w:rPr>
          <w:rFonts w:ascii="LM Sans 12" w:hAnsi="LM Sans 12"/>
          <w:w w:val="105"/>
          <w:sz w:val="21"/>
        </w:rPr>
        <w:t>class</w:t>
      </w:r>
      <w:r>
        <w:rPr>
          <w:rFonts w:ascii="LM Sans 12" w:hAnsi="LM Sans 12"/>
          <w:spacing w:val="-5"/>
          <w:w w:val="105"/>
          <w:sz w:val="21"/>
        </w:rPr>
        <w:t> </w:t>
      </w:r>
      <w:r>
        <w:rPr>
          <w:rFonts w:ascii="Noto Serif Display" w:hAnsi="Noto Serif Display"/>
          <w:i/>
          <w:w w:val="105"/>
          <w:sz w:val="21"/>
        </w:rPr>
        <w:t>c</w:t>
      </w:r>
      <w:r>
        <w:rPr>
          <w:rFonts w:ascii="Noto Serif Display" w:hAnsi="Noto Serif Display"/>
          <w:i/>
          <w:w w:val="110"/>
          <w:sz w:val="21"/>
        </w:rPr>
        <w:t> </w:t>
      </w:r>
      <w:r>
        <w:rPr>
          <w:spacing w:val="-146"/>
          <w:w w:val="111"/>
          <w:sz w:val="21"/>
        </w:rPr>
        <w:t>=</w:t>
      </w:r>
      <w:r>
        <w:rPr>
          <w:rFonts w:ascii="Georgia" w:hAnsi="Georgia"/>
          <w:w w:val="109"/>
          <w:position w:val="12"/>
          <w:sz w:val="14"/>
        </w:rPr>
        <w:t>∆</w:t>
      </w:r>
      <w:r>
        <w:rPr>
          <w:rFonts w:ascii="Georgia" w:hAnsi="Georgia"/>
          <w:spacing w:val="51"/>
          <w:w w:val="110"/>
          <w:position w:val="12"/>
          <w:sz w:val="14"/>
        </w:rPr>
        <w:t> </w:t>
      </w:r>
      <w:r>
        <w:rPr>
          <w:rFonts w:ascii="VL PGothic" w:hAnsi="VL PGothic"/>
          <w:w w:val="105"/>
          <w:sz w:val="21"/>
        </w:rPr>
        <w:t>∃</w:t>
      </w:r>
      <w:r>
        <w:rPr>
          <w:rFonts w:ascii="Noto Serif Display" w:hAnsi="Noto Serif Display"/>
          <w:i/>
          <w:w w:val="105"/>
          <w:sz w:val="21"/>
        </w:rPr>
        <w:t>m. v </w:t>
      </w:r>
      <w:r>
        <w:rPr>
          <w:w w:val="105"/>
          <w:sz w:val="21"/>
        </w:rPr>
        <w:t>: </w:t>
      </w:r>
      <w:r>
        <w:rPr>
          <w:rFonts w:ascii="LM Sans 12" w:hAnsi="LM Sans 12"/>
          <w:w w:val="105"/>
          <w:sz w:val="21"/>
        </w:rPr>
        <w:t>loc</w:t>
      </w:r>
      <w:r>
        <w:rPr>
          <w:rFonts w:ascii="LM Sans 12" w:hAnsi="LM Sans 12"/>
          <w:spacing w:val="-30"/>
          <w:w w:val="105"/>
          <w:sz w:val="21"/>
        </w:rPr>
        <w:t> </w:t>
      </w:r>
      <w:r>
        <w:rPr>
          <w:rFonts w:ascii="Noto Serif Display" w:hAnsi="Noto Serif Display"/>
          <w:i/>
          <w:w w:val="105"/>
          <w:sz w:val="21"/>
        </w:rPr>
        <w:t>m</w:t>
      </w:r>
      <w:r>
        <w:rPr>
          <w:rFonts w:ascii="Noto Serif Display" w:hAnsi="Noto Serif Display"/>
          <w:i/>
          <w:spacing w:val="4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∧</w:t>
      </w:r>
      <w:r>
        <w:rPr>
          <w:rFonts w:ascii="VL PGothic" w:hAnsi="VL PGothic"/>
          <w:spacing w:val="40"/>
          <w:w w:val="105"/>
          <w:sz w:val="21"/>
        </w:rPr>
        <w:t> </w:t>
      </w:r>
      <w:r>
        <w:rPr>
          <w:rFonts w:ascii="Noto Serif Display" w:hAnsi="Noto Serif Display"/>
          <w:i/>
          <w:w w:val="105"/>
          <w:sz w:val="21"/>
        </w:rPr>
        <w:t>m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2"/>
          <w:w w:val="105"/>
          <w:sz w:val="21"/>
        </w:rPr>
        <w:t> </w:t>
      </w:r>
      <w:r>
        <w:rPr>
          <w:rFonts w:ascii="Noto Serif Display" w:hAnsi="Noto Serif Display"/>
          <w:i/>
          <w:w w:val="105"/>
          <w:sz w:val="21"/>
        </w:rPr>
        <w:t>c</w:t>
      </w:r>
      <w:r>
        <w:rPr>
          <w:rFonts w:ascii="Noto Serif Display" w:hAnsi="Noto Serif Display"/>
          <w:i/>
          <w:w w:val="105"/>
          <w:sz w:val="21"/>
        </w:rPr>
        <w:t> v </w:t>
      </w:r>
      <w:r>
        <w:rPr>
          <w:w w:val="105"/>
          <w:sz w:val="21"/>
        </w:rPr>
        <w:t>: </w:t>
      </w:r>
      <w:r>
        <w:rPr>
          <w:rFonts w:ascii="LM Sans 12" w:hAnsi="LM Sans 12"/>
          <w:w w:val="105"/>
          <w:sz w:val="21"/>
        </w:rPr>
        <w:t>package </w:t>
      </w:r>
      <w:r>
        <w:rPr>
          <w:rFonts w:ascii="Noto Serif Display" w:hAnsi="Noto Serif Display"/>
          <w:i/>
          <w:w w:val="105"/>
          <w:sz w:val="21"/>
        </w:rPr>
        <w:t>p </w:t>
      </w:r>
      <w:r>
        <w:rPr>
          <w:spacing w:val="-146"/>
          <w:w w:val="111"/>
          <w:sz w:val="21"/>
        </w:rPr>
        <w:t>=</w:t>
      </w:r>
      <w:r>
        <w:rPr>
          <w:rFonts w:ascii="Georgia" w:hAnsi="Georgia"/>
          <w:w w:val="109"/>
          <w:position w:val="12"/>
          <w:sz w:val="14"/>
        </w:rPr>
        <w:t>∆</w:t>
      </w:r>
      <w:r>
        <w:rPr>
          <w:rFonts w:ascii="Georgia" w:hAnsi="Georgia"/>
          <w:spacing w:val="52"/>
          <w:w w:val="110"/>
          <w:position w:val="12"/>
          <w:sz w:val="14"/>
        </w:rPr>
        <w:t> </w:t>
      </w:r>
      <w:r>
        <w:rPr>
          <w:rFonts w:ascii="VL PGothic" w:hAnsi="VL PGothic"/>
          <w:w w:val="105"/>
          <w:sz w:val="21"/>
        </w:rPr>
        <w:t>∃</w:t>
      </w:r>
      <w:r>
        <w:rPr>
          <w:rFonts w:ascii="Noto Serif Display" w:hAnsi="Noto Serif Display"/>
          <w:i/>
          <w:w w:val="105"/>
          <w:sz w:val="21"/>
        </w:rPr>
        <w:t>c. v </w:t>
      </w:r>
      <w:r>
        <w:rPr>
          <w:w w:val="105"/>
          <w:sz w:val="21"/>
        </w:rPr>
        <w:t>: </w:t>
      </w:r>
      <w:r>
        <w:rPr>
          <w:rFonts w:ascii="LM Sans 12" w:hAnsi="LM Sans 12"/>
          <w:w w:val="105"/>
          <w:sz w:val="21"/>
        </w:rPr>
        <w:t>class</w:t>
      </w:r>
      <w:r>
        <w:rPr>
          <w:rFonts w:ascii="LM Sans 12" w:hAnsi="LM Sans 12"/>
          <w:spacing w:val="-1"/>
          <w:w w:val="105"/>
          <w:sz w:val="21"/>
        </w:rPr>
        <w:t> </w:t>
      </w:r>
      <w:r>
        <w:rPr>
          <w:rFonts w:ascii="Noto Serif Display" w:hAnsi="Noto Serif Display"/>
          <w:i/>
          <w:w w:val="105"/>
          <w:sz w:val="21"/>
        </w:rPr>
        <w:t>c</w:t>
      </w:r>
      <w:r>
        <w:rPr>
          <w:rFonts w:ascii="Noto Serif Display" w:hAnsi="Noto Serif Display"/>
          <w:i/>
          <w:spacing w:val="4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∧</w:t>
      </w:r>
      <w:r>
        <w:rPr>
          <w:rFonts w:ascii="VL PGothic" w:hAnsi="VL PGothic"/>
          <w:spacing w:val="40"/>
          <w:w w:val="105"/>
          <w:sz w:val="21"/>
        </w:rPr>
        <w:t> </w:t>
      </w:r>
      <w:r>
        <w:rPr>
          <w:rFonts w:ascii="Noto Serif Display" w:hAnsi="Noto Serif Display"/>
          <w:i/>
          <w:w w:val="105"/>
          <w:sz w:val="21"/>
        </w:rPr>
        <w:t>c </w:t>
      </w:r>
      <w:r>
        <w:rPr>
          <w:rFonts w:ascii="VL PGothic" w:hAnsi="VL PGothic"/>
          <w:w w:val="105"/>
          <w:sz w:val="21"/>
        </w:rPr>
        <w:t>∈ </w:t>
      </w:r>
      <w:r>
        <w:rPr>
          <w:rFonts w:ascii="Noto Serif Display" w:hAnsi="Noto Serif Display"/>
          <w:i/>
          <w:w w:val="105"/>
          <w:sz w:val="21"/>
        </w:rPr>
        <w:t>p</w:t>
      </w:r>
    </w:p>
    <w:p>
      <w:pPr>
        <w:pStyle w:val="BodyText"/>
        <w:spacing w:line="223" w:lineRule="auto" w:before="176"/>
        <w:ind w:right="567" w:firstLine="319"/>
        <w:jc w:val="both"/>
      </w:pPr>
      <w:bookmarkStart w:name="Pushdown Systems" w:id="5"/>
      <w:bookmarkEnd w:id="5"/>
      <w:r>
        <w:rPr/>
      </w:r>
      <w:bookmarkStart w:name="_bookmark1" w:id="6"/>
      <w:bookmarkEnd w:id="6"/>
      <w:r>
        <w:rPr/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sake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case</w:t>
      </w:r>
      <w:r>
        <w:rPr>
          <w:spacing w:val="40"/>
          <w:w w:val="105"/>
        </w:rPr>
        <w:t> </w:t>
      </w:r>
      <w:r>
        <w:rPr>
          <w:w w:val="105"/>
        </w:rPr>
        <w:t>study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further</w:t>
      </w:r>
      <w:r>
        <w:rPr>
          <w:spacing w:val="40"/>
          <w:w w:val="105"/>
        </w:rPr>
        <w:t> </w:t>
      </w:r>
      <w:r>
        <w:rPr>
          <w:w w:val="105"/>
        </w:rPr>
        <w:t>define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predicate</w:t>
      </w:r>
      <w:r>
        <w:rPr>
          <w:spacing w:val="40"/>
          <w:w w:val="105"/>
        </w:rPr>
        <w:t> </w:t>
      </w:r>
      <w:r>
        <w:rPr>
          <w:rFonts w:ascii="Noto Serif Display"/>
          <w:i/>
          <w:w w:val="105"/>
        </w:rPr>
        <w:t>v</w:t>
      </w:r>
      <w:r>
        <w:rPr>
          <w:rFonts w:ascii="Noto Serif Display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rFonts w:ascii="LM Sans 12"/>
          <w:w w:val="105"/>
        </w:rPr>
        <w:t>api</w:t>
      </w:r>
      <w:r>
        <w:rPr>
          <w:w w:val="105"/>
        </w:rPr>
        <w:t>, which</w:t>
      </w:r>
      <w:r>
        <w:rPr>
          <w:spacing w:val="75"/>
          <w:w w:val="105"/>
        </w:rPr>
        <w:t> </w:t>
      </w:r>
      <w:r>
        <w:rPr>
          <w:w w:val="105"/>
        </w:rPr>
        <w:t>holds</w:t>
      </w:r>
      <w:r>
        <w:rPr>
          <w:spacing w:val="75"/>
          <w:w w:val="105"/>
        </w:rPr>
        <w:t> </w:t>
      </w:r>
      <w:r>
        <w:rPr>
          <w:w w:val="105"/>
        </w:rPr>
        <w:t>if</w:t>
      </w:r>
      <w:r>
        <w:rPr>
          <w:spacing w:val="74"/>
          <w:w w:val="105"/>
        </w:rPr>
        <w:t> </w:t>
      </w:r>
      <w:r>
        <w:rPr>
          <w:w w:val="105"/>
        </w:rPr>
        <w:t>the</w:t>
      </w:r>
      <w:r>
        <w:rPr>
          <w:spacing w:val="72"/>
          <w:w w:val="105"/>
        </w:rPr>
        <w:t> </w:t>
      </w:r>
      <w:r>
        <w:rPr>
          <w:w w:val="105"/>
        </w:rPr>
        <w:t>program</w:t>
      </w:r>
      <w:r>
        <w:rPr>
          <w:spacing w:val="72"/>
          <w:w w:val="105"/>
        </w:rPr>
        <w:t> </w:t>
      </w:r>
      <w:r>
        <w:rPr>
          <w:w w:val="105"/>
        </w:rPr>
        <w:t>point</w:t>
      </w:r>
      <w:r>
        <w:rPr>
          <w:spacing w:val="74"/>
          <w:w w:val="105"/>
        </w:rPr>
        <w:t> </w:t>
      </w:r>
      <w:r>
        <w:rPr>
          <w:rFonts w:ascii="Noto Serif Display"/>
          <w:i/>
          <w:w w:val="105"/>
        </w:rPr>
        <w:t>v</w:t>
      </w:r>
      <w:r>
        <w:rPr>
          <w:rFonts w:ascii="Noto Serif Display"/>
          <w:i/>
          <w:spacing w:val="80"/>
          <w:w w:val="105"/>
        </w:rPr>
        <w:t> </w:t>
      </w:r>
      <w:r>
        <w:rPr>
          <w:w w:val="105"/>
        </w:rPr>
        <w:t>occurs</w:t>
      </w:r>
      <w:r>
        <w:rPr>
          <w:spacing w:val="71"/>
          <w:w w:val="105"/>
        </w:rPr>
        <w:t> </w:t>
      </w:r>
      <w:r>
        <w:rPr>
          <w:w w:val="105"/>
        </w:rPr>
        <w:t>in</w:t>
      </w:r>
      <w:r>
        <w:rPr>
          <w:spacing w:val="75"/>
          <w:w w:val="105"/>
        </w:rPr>
        <w:t> </w:t>
      </w:r>
      <w:r>
        <w:rPr>
          <w:w w:val="105"/>
        </w:rPr>
        <w:t>a</w:t>
      </w:r>
      <w:r>
        <w:rPr>
          <w:spacing w:val="71"/>
          <w:w w:val="105"/>
        </w:rPr>
        <w:t> </w:t>
      </w:r>
      <w:r>
        <w:rPr>
          <w:w w:val="105"/>
        </w:rPr>
        <w:t>method</w:t>
      </w:r>
      <w:r>
        <w:rPr>
          <w:spacing w:val="75"/>
          <w:w w:val="105"/>
        </w:rPr>
        <w:t> </w:t>
      </w:r>
      <w:r>
        <w:rPr>
          <w:w w:val="105"/>
        </w:rPr>
        <w:t>in</w:t>
      </w:r>
      <w:r>
        <w:rPr>
          <w:spacing w:val="72"/>
          <w:w w:val="105"/>
        </w:rPr>
        <w:t> </w:t>
      </w:r>
      <w:r>
        <w:rPr>
          <w:w w:val="105"/>
        </w:rPr>
        <w:t>a</w:t>
      </w:r>
      <w:r>
        <w:rPr>
          <w:spacing w:val="74"/>
          <w:w w:val="105"/>
        </w:rPr>
        <w:t> </w:t>
      </w:r>
      <w:r>
        <w:rPr>
          <w:w w:val="105"/>
        </w:rPr>
        <w:t>Java</w:t>
      </w:r>
      <w:r>
        <w:rPr>
          <w:spacing w:val="74"/>
          <w:w w:val="105"/>
        </w:rPr>
        <w:t> </w:t>
      </w:r>
      <w:r>
        <w:rPr>
          <w:w w:val="105"/>
        </w:rPr>
        <w:t>Card API</w:t>
      </w:r>
      <w:r>
        <w:rPr>
          <w:spacing w:val="-6"/>
          <w:w w:val="105"/>
        </w:rPr>
        <w:t> </w:t>
      </w:r>
      <w:r>
        <w:rPr>
          <w:w w:val="105"/>
        </w:rPr>
        <w:t>package</w:t>
      </w:r>
      <w:r>
        <w:rPr>
          <w:spacing w:val="-4"/>
          <w:w w:val="105"/>
        </w:rPr>
        <w:t> </w:t>
      </w:r>
      <w:r>
        <w:rPr>
          <w:w w:val="105"/>
        </w:rPr>
        <w:t>(one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rFonts w:ascii="LM Mono 12"/>
          <w:w w:val="105"/>
        </w:rPr>
        <w:t>java.lang</w:t>
      </w:r>
      <w:r>
        <w:rPr>
          <w:w w:val="105"/>
        </w:rPr>
        <w:t>, </w:t>
      </w:r>
      <w:r>
        <w:rPr>
          <w:rFonts w:ascii="LM Mono 12"/>
          <w:w w:val="105"/>
        </w:rPr>
        <w:t>javacard.framework</w:t>
      </w:r>
      <w:r>
        <w:rPr>
          <w:w w:val="105"/>
        </w:rPr>
        <w:t>, </w:t>
      </w:r>
      <w:r>
        <w:rPr>
          <w:rFonts w:ascii="LM Mono 12"/>
          <w:w w:val="105"/>
        </w:rPr>
        <w:t>visa.openplatform</w:t>
      </w:r>
      <w:r>
        <w:rPr>
          <w:w w:val="105"/>
        </w:rPr>
        <w:t>, </w:t>
      </w:r>
      <w:r>
        <w:rPr>
          <w:rFonts w:ascii="LM Mono 12"/>
          <w:w w:val="105"/>
        </w:rPr>
        <w:t>javacard.security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rFonts w:ascii="LM Mono 12"/>
          <w:w w:val="105"/>
        </w:rPr>
        <w:t>javacardx.crypto</w:t>
      </w:r>
      <w:r>
        <w:rPr>
          <w:w w:val="105"/>
        </w:rPr>
        <w:t>).</w:t>
      </w:r>
    </w:p>
    <w:p>
      <w:pPr>
        <w:pStyle w:val="BodyText"/>
        <w:spacing w:before="149"/>
        <w:ind w:left="0"/>
      </w:pPr>
    </w:p>
    <w:p>
      <w:pPr>
        <w:pStyle w:val="Heading1"/>
        <w:numPr>
          <w:ilvl w:val="0"/>
          <w:numId w:val="1"/>
        </w:numPr>
        <w:tabs>
          <w:tab w:pos="788" w:val="left" w:leader="none"/>
        </w:tabs>
        <w:spacing w:line="240" w:lineRule="auto" w:before="0" w:after="0"/>
        <w:ind w:left="788" w:right="0" w:hanging="439"/>
        <w:jc w:val="left"/>
      </w:pPr>
      <w:r>
        <w:rPr>
          <w:w w:val="110"/>
        </w:rPr>
        <w:t>Model</w:t>
      </w:r>
      <w:r>
        <w:rPr>
          <w:spacing w:val="37"/>
          <w:w w:val="110"/>
        </w:rPr>
        <w:t> </w:t>
      </w:r>
      <w:r>
        <w:rPr>
          <w:w w:val="110"/>
        </w:rPr>
        <w:t>Checking</w:t>
      </w:r>
      <w:r>
        <w:rPr>
          <w:spacing w:val="40"/>
          <w:w w:val="110"/>
        </w:rPr>
        <w:t> </w:t>
      </w:r>
      <w:r>
        <w:rPr>
          <w:w w:val="110"/>
        </w:rPr>
        <w:t>Method</w:t>
      </w:r>
      <w:r>
        <w:rPr>
          <w:spacing w:val="36"/>
          <w:w w:val="110"/>
        </w:rPr>
        <w:t> </w:t>
      </w:r>
      <w:r>
        <w:rPr>
          <w:w w:val="110"/>
        </w:rPr>
        <w:t>Call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Graphs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85" w:after="0"/>
        <w:ind w:left="84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Pushdown</w:t>
      </w:r>
      <w:r>
        <w:rPr>
          <w:rFonts w:ascii="LM Roman 12"/>
          <w:i/>
          <w:spacing w:val="28"/>
          <w:sz w:val="21"/>
        </w:rPr>
        <w:t> </w:t>
      </w:r>
      <w:r>
        <w:rPr>
          <w:rFonts w:ascii="LM Roman 12"/>
          <w:i/>
          <w:spacing w:val="-2"/>
          <w:sz w:val="21"/>
        </w:rPr>
        <w:t>Systems</w:t>
      </w:r>
    </w:p>
    <w:p>
      <w:pPr>
        <w:pStyle w:val="BodyText"/>
        <w:spacing w:line="261" w:lineRule="auto" w:before="158"/>
        <w:ind w:right="568"/>
        <w:jc w:val="both"/>
      </w:pPr>
      <w:r>
        <w:rPr>
          <w:w w:val="105"/>
        </w:rPr>
        <w:t>Pushdown</w:t>
      </w:r>
      <w:r>
        <w:rPr>
          <w:w w:val="105"/>
        </w:rPr>
        <w:t> systems</w:t>
      </w:r>
      <w:r>
        <w:rPr>
          <w:w w:val="105"/>
        </w:rPr>
        <w:t> provide</w:t>
      </w:r>
      <w:r>
        <w:rPr>
          <w:w w:val="105"/>
        </w:rPr>
        <w:t> a</w:t>
      </w:r>
      <w:r>
        <w:rPr>
          <w:w w:val="105"/>
        </w:rPr>
        <w:t> natural</w:t>
      </w:r>
      <w:r>
        <w:rPr>
          <w:w w:val="105"/>
        </w:rPr>
        <w:t> execution</w:t>
      </w:r>
      <w:r>
        <w:rPr>
          <w:w w:val="105"/>
        </w:rPr>
        <w:t> model</w:t>
      </w:r>
      <w:r>
        <w:rPr>
          <w:w w:val="105"/>
        </w:rPr>
        <w:t> for</w:t>
      </w:r>
      <w:r>
        <w:rPr>
          <w:w w:val="105"/>
        </w:rPr>
        <w:t> programs</w:t>
      </w:r>
      <w:r>
        <w:rPr>
          <w:w w:val="105"/>
        </w:rPr>
        <w:t> with</w:t>
      </w:r>
      <w:r>
        <w:rPr>
          <w:w w:val="105"/>
        </w:rPr>
        <w:t> re- cursion.</w:t>
      </w:r>
      <w:r>
        <w:rPr>
          <w:spacing w:val="8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form</w:t>
      </w:r>
      <w:r>
        <w:rPr>
          <w:w w:val="105"/>
        </w:rPr>
        <w:t> a</w:t>
      </w:r>
      <w:r>
        <w:rPr>
          <w:w w:val="105"/>
        </w:rPr>
        <w:t> well-studied</w:t>
      </w:r>
      <w:r>
        <w:rPr>
          <w:spacing w:val="40"/>
          <w:w w:val="105"/>
        </w:rPr>
        <w:t> </w:t>
      </w:r>
      <w:r>
        <w:rPr>
          <w:w w:val="105"/>
        </w:rPr>
        <w:t>class</w:t>
      </w:r>
      <w:r>
        <w:rPr>
          <w:w w:val="105"/>
        </w:rPr>
        <w:t> of</w:t>
      </w:r>
      <w:r>
        <w:rPr>
          <w:w w:val="105"/>
        </w:rPr>
        <w:t> infinite-state</w:t>
      </w:r>
      <w:r>
        <w:rPr>
          <w:spacing w:val="40"/>
          <w:w w:val="105"/>
        </w:rPr>
        <w:t> </w:t>
      </w:r>
      <w:r>
        <w:rPr>
          <w:w w:val="105"/>
        </w:rPr>
        <w:t>systems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which many</w:t>
      </w:r>
      <w:r>
        <w:rPr>
          <w:w w:val="105"/>
        </w:rPr>
        <w:t> important</w:t>
      </w:r>
      <w:r>
        <w:rPr>
          <w:w w:val="105"/>
        </w:rPr>
        <w:t> problems</w:t>
      </w:r>
      <w:r>
        <w:rPr>
          <w:w w:val="105"/>
        </w:rPr>
        <w:t> like</w:t>
      </w:r>
      <w:r>
        <w:rPr>
          <w:w w:val="105"/>
        </w:rPr>
        <w:t> equivalence</w:t>
      </w:r>
      <w:r>
        <w:rPr>
          <w:w w:val="105"/>
        </w:rPr>
        <w:t> checking</w:t>
      </w:r>
      <w:r>
        <w:rPr>
          <w:w w:val="105"/>
        </w:rPr>
        <w:t> and</w:t>
      </w:r>
      <w:r>
        <w:rPr>
          <w:w w:val="105"/>
        </w:rPr>
        <w:t> model</w:t>
      </w:r>
      <w:r>
        <w:rPr>
          <w:w w:val="105"/>
        </w:rPr>
        <w:t> checking</w:t>
      </w:r>
      <w:r>
        <w:rPr>
          <w:w w:val="105"/>
        </w:rPr>
        <w:t> are decidable [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</w:p>
    <w:p>
      <w:pPr>
        <w:spacing w:before="117"/>
        <w:ind w:left="349" w:right="0" w:firstLine="0"/>
        <w:jc w:val="both"/>
        <w:rPr>
          <w:sz w:val="21"/>
        </w:rPr>
      </w:pPr>
      <w:r>
        <w:rPr>
          <w:rFonts w:ascii="LM Roman 7"/>
          <w:sz w:val="21"/>
        </w:rPr>
        <w:t>Definition</w:t>
      </w:r>
      <w:r>
        <w:rPr>
          <w:rFonts w:ascii="LM Roman 7"/>
          <w:spacing w:val="11"/>
          <w:sz w:val="21"/>
        </w:rPr>
        <w:t> </w:t>
      </w:r>
      <w:r>
        <w:rPr>
          <w:rFonts w:ascii="LM Roman 7"/>
          <w:sz w:val="21"/>
        </w:rPr>
        <w:t>3.1</w:t>
      </w:r>
      <w:r>
        <w:rPr>
          <w:rFonts w:ascii="LM Roman 7"/>
          <w:spacing w:val="41"/>
          <w:sz w:val="21"/>
        </w:rPr>
        <w:t> </w:t>
      </w:r>
      <w:r>
        <w:rPr>
          <w:sz w:val="21"/>
        </w:rPr>
        <w:t>[PDS,</w:t>
      </w:r>
      <w:r>
        <w:rPr>
          <w:spacing w:val="26"/>
          <w:sz w:val="21"/>
        </w:rPr>
        <w:t> </w:t>
      </w:r>
      <w:r>
        <w:rPr>
          <w:sz w:val="21"/>
        </w:rPr>
        <w:t>from</w:t>
      </w:r>
      <w:r>
        <w:rPr>
          <w:spacing w:val="29"/>
          <w:sz w:val="21"/>
        </w:rPr>
        <w:t> </w:t>
      </w:r>
      <w:r>
        <w:rPr>
          <w:sz w:val="21"/>
        </w:rPr>
        <w:t>[</w:t>
      </w:r>
      <w:hyperlink w:history="true" w:anchor="_bookmark18">
        <w:r>
          <w:rPr>
            <w:color w:val="0000FF"/>
            <w:sz w:val="21"/>
          </w:rPr>
          <w:t>6</w:t>
        </w:r>
      </w:hyperlink>
      <w:r>
        <w:rPr>
          <w:sz w:val="21"/>
        </w:rPr>
        <w:t>]]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rFonts w:ascii="LM Roman 12"/>
          <w:i/>
          <w:sz w:val="21"/>
        </w:rPr>
        <w:t>pushdown</w:t>
      </w:r>
      <w:r>
        <w:rPr>
          <w:rFonts w:ascii="LM Roman 12"/>
          <w:i/>
          <w:spacing w:val="11"/>
          <w:sz w:val="21"/>
        </w:rPr>
        <w:t> </w:t>
      </w:r>
      <w:r>
        <w:rPr>
          <w:rFonts w:ascii="LM Roman 12"/>
          <w:i/>
          <w:sz w:val="21"/>
        </w:rPr>
        <w:t>system</w:t>
      </w:r>
      <w:r>
        <w:rPr>
          <w:rFonts w:ascii="LM Roman 12"/>
          <w:i/>
          <w:spacing w:val="14"/>
          <w:sz w:val="21"/>
        </w:rPr>
        <w:t> </w:t>
      </w:r>
      <w:r>
        <w:rPr>
          <w:rFonts w:ascii="LM Roman 12"/>
          <w:i/>
          <w:sz w:val="21"/>
        </w:rPr>
        <w:t>(PDS)</w:t>
      </w:r>
      <w:r>
        <w:rPr>
          <w:rFonts w:ascii="LM Roman 12"/>
          <w:i/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spacing w:val="-2"/>
          <w:sz w:val="21"/>
        </w:rPr>
        <w:t>tuple</w:t>
      </w:r>
    </w:p>
    <w:p>
      <w:pPr>
        <w:pStyle w:val="BodyText"/>
        <w:spacing w:before="4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1008" w:footer="0" w:top="1200" w:bottom="280" w:left="740" w:right="520"/>
        </w:sectPr>
      </w:pPr>
    </w:p>
    <w:p>
      <w:pPr>
        <w:spacing w:before="83"/>
        <w:ind w:left="0" w:right="0" w:firstLine="0"/>
        <w:jc w:val="right"/>
        <w:rPr>
          <w:rFonts w:ascii="Georgia" w:hAnsi="Georgia"/>
          <w:sz w:val="14"/>
        </w:rPr>
      </w:pPr>
      <w:r>
        <w:rPr>
          <w:rFonts w:ascii="VL PGothic" w:hAnsi="VL PGothic"/>
          <w:w w:val="130"/>
          <w:sz w:val="21"/>
        </w:rPr>
        <w:t>P</w:t>
      </w:r>
      <w:r>
        <w:rPr>
          <w:rFonts w:ascii="VL PGothic" w:hAnsi="VL PGothic"/>
          <w:spacing w:val="52"/>
          <w:w w:val="130"/>
          <w:sz w:val="21"/>
        </w:rPr>
        <w:t> </w:t>
      </w:r>
      <w:r>
        <w:rPr>
          <w:spacing w:val="-154"/>
          <w:w w:val="131"/>
          <w:sz w:val="21"/>
        </w:rPr>
        <w:t>=</w:t>
      </w:r>
      <w:r>
        <w:rPr>
          <w:rFonts w:ascii="Georgia" w:hAnsi="Georgia"/>
          <w:spacing w:val="-5"/>
          <w:w w:val="129"/>
          <w:position w:val="12"/>
          <w:sz w:val="14"/>
        </w:rPr>
        <w:t>∆</w:t>
      </w:r>
    </w:p>
    <w:p>
      <w:pPr>
        <w:spacing w:before="107"/>
        <w:ind w:left="10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Noto Serif Display" w:hAnsi="Noto Serif Display"/>
          <w:i/>
          <w:sz w:val="21"/>
        </w:rPr>
        <w:t>P,</w:t>
      </w:r>
      <w:r>
        <w:rPr>
          <w:rFonts w:ascii="Noto Serif Display" w:hAnsi="Noto Serif Display"/>
          <w:i/>
          <w:spacing w:val="8"/>
          <w:sz w:val="21"/>
        </w:rPr>
        <w:t> </w:t>
      </w:r>
      <w:r>
        <w:rPr>
          <w:sz w:val="21"/>
        </w:rPr>
        <w:t>Γ</w:t>
      </w:r>
      <w:r>
        <w:rPr>
          <w:rFonts w:ascii="Noto Serif Display" w:hAnsi="Noto Serif Display"/>
          <w:i/>
          <w:sz w:val="21"/>
        </w:rPr>
        <w:t>,</w:t>
      </w:r>
      <w:r>
        <w:rPr>
          <w:rFonts w:ascii="Noto Serif Display" w:hAnsi="Noto Serif Display"/>
          <w:i/>
          <w:spacing w:val="8"/>
          <w:sz w:val="21"/>
        </w:rPr>
        <w:t> </w:t>
      </w:r>
      <w:r>
        <w:rPr>
          <w:spacing w:val="-7"/>
          <w:sz w:val="21"/>
        </w:rPr>
        <w:t>∆)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740" w:right="520"/>
          <w:cols w:num="2" w:equalWidth="0">
            <w:col w:w="3683" w:space="40"/>
            <w:col w:w="4377"/>
          </w:cols>
        </w:sectPr>
      </w:pPr>
    </w:p>
    <w:p>
      <w:pPr>
        <w:pStyle w:val="BodyText"/>
        <w:spacing w:before="10"/>
        <w:ind w:left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1008" w:footer="0" w:top="1000" w:bottom="280" w:left="740" w:right="520"/>
        </w:sectPr>
      </w:pPr>
    </w:p>
    <w:p>
      <w:pPr>
        <w:pStyle w:val="BodyText"/>
        <w:spacing w:before="68"/>
      </w:pPr>
      <w:r>
        <w:rPr>
          <w:spacing w:val="-2"/>
          <w:w w:val="105"/>
        </w:rPr>
        <w:t>where: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</w:tabs>
        <w:spacing w:line="240" w:lineRule="auto" w:before="76" w:after="0"/>
        <w:ind w:left="560" w:right="0" w:hanging="329"/>
        <w:jc w:val="left"/>
        <w:rPr>
          <w:rFonts w:ascii="Times New Roman"/>
          <w:sz w:val="21"/>
        </w:rPr>
      </w:pPr>
      <w:r>
        <w:rPr>
          <w:rFonts w:ascii="Noto Serif Display"/>
          <w:i/>
          <w:w w:val="105"/>
          <w:sz w:val="21"/>
        </w:rPr>
        <w:t>P</w:t>
      </w:r>
      <w:r>
        <w:rPr>
          <w:rFonts w:ascii="Noto Serif Display"/>
          <w:i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finite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set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control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locations</w:t>
      </w:r>
      <w:r>
        <w:rPr>
          <w:rFonts w:ascii="Times New Roman"/>
          <w:spacing w:val="-2"/>
          <w:w w:val="105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</w:tabs>
        <w:spacing w:line="240" w:lineRule="auto" w:before="30" w:after="0"/>
        <w:ind w:left="557" w:right="0" w:hanging="385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Γ</w:t>
      </w:r>
      <w:r>
        <w:rPr>
          <w:rFonts w:ascii="Times New Roman" w:hAnsi="Times New Roman"/>
          <w:spacing w:val="1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is</w:t>
      </w:r>
      <w:r>
        <w:rPr>
          <w:rFonts w:ascii="Times New Roman" w:hAnsi="Times New Roman"/>
          <w:spacing w:val="1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Times New Roman" w:hAnsi="Times New Roman"/>
          <w:spacing w:val="1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finite</w:t>
      </w:r>
      <w:r>
        <w:rPr>
          <w:rFonts w:ascii="Times New Roman" w:hAnsi="Times New Roman"/>
          <w:spacing w:val="1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set</w:t>
      </w:r>
      <w:r>
        <w:rPr>
          <w:rFonts w:ascii="Times New Roman" w:hAnsi="Times New Roman"/>
          <w:spacing w:val="1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of</w:t>
      </w:r>
      <w:r>
        <w:rPr>
          <w:rFonts w:ascii="Times New Roman" w:hAnsi="Times New Roman"/>
          <w:spacing w:val="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stack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symbols</w:t>
      </w:r>
      <w:r>
        <w:rPr>
          <w:rFonts w:ascii="Times New Roman" w:hAnsi="Times New Roman"/>
          <w:spacing w:val="-2"/>
          <w:w w:val="105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</w:tabs>
        <w:spacing w:line="240" w:lineRule="auto" w:before="31" w:after="0"/>
        <w:ind w:left="560" w:right="0" w:hanging="449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Times New Roman" w:hAnsi="Times New Roman" w:cs="Times New Roman" w:eastAsia="Times New Roman"/>
          <w:w w:val="115"/>
          <w:sz w:val="21"/>
          <w:szCs w:val="21"/>
        </w:rPr>
        <w:t>∆</w:t>
      </w:r>
      <w:r>
        <w:rPr>
          <w:rFonts w:ascii="Times New Roman" w:hAnsi="Times New Roman" w:cs="Times New Roman" w:eastAsia="Times New Roman"/>
          <w:spacing w:val="12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⊆</w:t>
      </w:r>
      <w:r>
        <w:rPr>
          <w:rFonts w:ascii="VL PGothic" w:hAnsi="VL PGothic" w:cs="VL PGothic" w:eastAsia="VL PGothic" w:hint="eastAsia"/>
          <w:spacing w:val="1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(</w:t>
      </w:r>
      <w:r>
        <w:rPr>
          <w:rFonts w:ascii="Noto Serif Display" w:hAnsi="Noto Serif Display" w:cs="Noto Serif Display" w:eastAsia="Noto Serif Display"/>
          <w:i/>
          <w:iCs/>
          <w:sz w:val="21"/>
          <w:szCs w:val="21"/>
        </w:rPr>
        <w:t>P</w:t>
      </w:r>
      <w:r>
        <w:rPr>
          <w:rFonts w:ascii="Noto Serif Display" w:hAnsi="Noto Serif Display" w:cs="Noto Serif Display" w:eastAsia="Noto Serif Display"/>
          <w:i/>
          <w:iCs/>
          <w:spacing w:val="33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×</w:t>
      </w:r>
      <w:r>
        <w:rPr>
          <w:rFonts w:ascii="VL PGothic" w:hAnsi="VL PGothic" w:cs="VL PGothic" w:eastAsia="VL PGothic" w:hint="eastAsia"/>
          <w:spacing w:val="-9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Γ)</w:t>
      </w:r>
      <w:r>
        <w:rPr>
          <w:rFonts w:ascii="Times New Roman" w:hAnsi="Times New Roman" w:cs="Times New Roman" w:eastAsia="Times New Roman"/>
          <w:spacing w:val="-3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×</w:t>
      </w:r>
      <w:r>
        <w:rPr>
          <w:rFonts w:ascii="VL PGothic" w:hAnsi="VL PGothic" w:cs="VL PGothic" w:eastAsia="VL PGothic" w:hint="eastAsia"/>
          <w:spacing w:val="-5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(</w:t>
      </w:r>
      <w:r>
        <w:rPr>
          <w:rFonts w:ascii="Noto Serif Display" w:hAnsi="Noto Serif Display" w:cs="Noto Serif Display" w:eastAsia="Noto Serif Display"/>
          <w:i/>
          <w:iCs/>
          <w:sz w:val="21"/>
          <w:szCs w:val="21"/>
        </w:rPr>
        <w:t>P</w:t>
      </w:r>
      <w:r>
        <w:rPr>
          <w:rFonts w:ascii="Noto Serif Display" w:hAnsi="Noto Serif Display" w:cs="Noto Serif Display" w:eastAsia="Noto Serif Display"/>
          <w:i/>
          <w:iCs/>
          <w:spacing w:val="34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×</w:t>
      </w:r>
      <w:r>
        <w:rPr>
          <w:rFonts w:ascii="VL PGothic" w:hAnsi="VL PGothic" w:cs="VL PGothic" w:eastAsia="VL PGothic" w:hint="eastAsia"/>
          <w:spacing w:val="-9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Γ</w:t>
      </w:r>
      <w:r>
        <w:rPr>
          <w:rFonts w:ascii="FreeFarsi" w:hAnsi="FreeFarsi" w:cs="FreeFarsi" w:eastAsia="FreeFarsi"/>
          <w:i/>
          <w:iCs/>
          <w:sz w:val="21"/>
          <w:szCs w:val="21"/>
          <w:vertAlign w:val="superscript"/>
        </w:rPr>
        <w:t>٨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spacing w:val="32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>is</w:t>
      </w:r>
      <w:r>
        <w:rPr>
          <w:rFonts w:ascii="Times New Roman" w:hAnsi="Times New Roman" w:cs="Times New Roman" w:eastAsia="Times New Roman"/>
          <w:spacing w:val="32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>a</w:t>
      </w:r>
      <w:r>
        <w:rPr>
          <w:rFonts w:ascii="Times New Roman" w:hAnsi="Times New Roman" w:cs="Times New Roman" w:eastAsia="Times New Roman"/>
          <w:spacing w:val="33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>finite</w:t>
      </w:r>
      <w:r>
        <w:rPr>
          <w:rFonts w:ascii="Times New Roman" w:hAnsi="Times New Roman" w:cs="Times New Roman" w:eastAsia="Times New Roman"/>
          <w:spacing w:val="37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>set</w:t>
      </w:r>
      <w:r>
        <w:rPr>
          <w:rFonts w:ascii="Times New Roman" w:hAnsi="Times New Roman" w:cs="Times New Roman" w:eastAsia="Times New Roman"/>
          <w:spacing w:val="34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>of</w:t>
      </w:r>
      <w:r>
        <w:rPr>
          <w:rFonts w:ascii="Times New Roman" w:hAnsi="Times New Roman" w:cs="Times New Roman" w:eastAsia="Times New Roman"/>
          <w:spacing w:val="31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rewrite</w:t>
      </w:r>
      <w:r>
        <w:rPr>
          <w:rFonts w:ascii="LM Roman 12" w:hAnsi="LM Roman 12" w:cs="LM Roman 12" w:eastAsia="LM Roman 12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rules</w:t>
      </w:r>
      <w:r>
        <w:rPr>
          <w:rFonts w:ascii="LM Roman 12" w:hAnsi="LM Roman 12" w:cs="LM Roman 12" w:eastAsia="LM Roman 12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Noto Serif Display" w:hAnsi="Noto Serif Display" w:cs="Noto Serif Display" w:eastAsia="Noto Serif Display"/>
          <w:i/>
          <w:iCs/>
          <w:sz w:val="21"/>
          <w:szCs w:val="21"/>
          <w:vertAlign w:val="baseline"/>
        </w:rPr>
        <w:t>p,</w:t>
      </w:r>
      <w:r>
        <w:rPr>
          <w:rFonts w:ascii="Noto Serif Display" w:hAnsi="Noto Serif Display" w:cs="Noto Serif Display" w:eastAsia="Noto Serif Display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sz w:val="21"/>
          <w:szCs w:val="21"/>
          <w:vertAlign w:val="baseline"/>
        </w:rPr>
        <w:t>γ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16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29"/>
          <w:w w:val="97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11"/>
          <w:w w:val="103"/>
          <w:sz w:val="21"/>
          <w:szCs w:val="21"/>
          <w:vertAlign w:val="baseline"/>
        </w:rPr>
        <w:t>−</w:t>
      </w:r>
    </w:p>
    <w:p>
      <w:pPr>
        <w:spacing w:line="240" w:lineRule="auto" w:before="0"/>
        <w:rPr>
          <w:rFonts w:ascii="VL PGothic"/>
          <w:sz w:val="21"/>
        </w:rPr>
      </w:pPr>
      <w:r>
        <w:rPr/>
        <w:br w:type="column"/>
      </w:r>
      <w:r>
        <w:rPr>
          <w:rFonts w:ascii="VL PGothic"/>
          <w:sz w:val="21"/>
        </w:rPr>
      </w:r>
    </w:p>
    <w:p>
      <w:pPr>
        <w:pStyle w:val="BodyText"/>
        <w:ind w:left="0"/>
        <w:rPr>
          <w:rFonts w:ascii="VL PGothic"/>
        </w:rPr>
      </w:pPr>
    </w:p>
    <w:p>
      <w:pPr>
        <w:pStyle w:val="BodyText"/>
        <w:spacing w:before="3"/>
        <w:ind w:left="0"/>
        <w:rPr>
          <w:rFonts w:ascii="VL PGothic"/>
        </w:rPr>
      </w:pPr>
    </w:p>
    <w:p>
      <w:pPr>
        <w:spacing w:before="1"/>
        <w:ind w:left="67" w:right="0" w:firstLine="0"/>
        <w:jc w:val="left"/>
        <w:rPr>
          <w:sz w:val="21"/>
          <w:szCs w:val="21"/>
        </w:rPr>
      </w:pPr>
      <w:r>
        <w:rPr>
          <w:rFonts w:ascii="VL PGothic" w:hAnsi="VL PGothic" w:cs="VL PGothic" w:eastAsia="VL PGothic" w:hint="eastAsia"/>
          <w:w w:val="90"/>
          <w:sz w:val="21"/>
          <w:szCs w:val="21"/>
        </w:rPr>
        <w:t>⟨</w:t>
      </w:r>
      <w:r>
        <w:rPr>
          <w:rFonts w:ascii="Noto Serif Display" w:hAnsi="Noto Serif Display" w:cs="Noto Serif Display" w:eastAsia="Noto Serif Display"/>
          <w:i/>
          <w:iCs/>
          <w:w w:val="90"/>
          <w:sz w:val="21"/>
          <w:szCs w:val="21"/>
        </w:rPr>
        <w:t>q,</w:t>
      </w:r>
      <w:r>
        <w:rPr>
          <w:rFonts w:ascii="Noto Serif Display" w:hAnsi="Noto Serif Display" w:cs="Noto Serif Display" w:eastAsia="Noto Serif Display"/>
          <w:i/>
          <w:iCs/>
          <w:spacing w:val="-2"/>
          <w:w w:val="95"/>
          <w:sz w:val="21"/>
          <w:szCs w:val="21"/>
        </w:rPr>
        <w:t> </w:t>
      </w:r>
      <w:r>
        <w:rPr>
          <w:rFonts w:ascii="Noto Serif Display" w:hAnsi="Noto Serif Display" w:cs="Noto Serif Display" w:eastAsia="Noto Serif Display"/>
          <w:i/>
          <w:iCs/>
          <w:spacing w:val="-5"/>
          <w:w w:val="95"/>
          <w:sz w:val="21"/>
          <w:szCs w:val="21"/>
        </w:rPr>
        <w:t>σ</w:t>
      </w:r>
      <w:r>
        <w:rPr>
          <w:rFonts w:ascii="VL PGothic" w:hAnsi="VL PGothic" w:cs="VL PGothic" w:eastAsia="VL PGothic" w:hint="eastAsia"/>
          <w:spacing w:val="-5"/>
          <w:w w:val="95"/>
          <w:sz w:val="21"/>
          <w:szCs w:val="21"/>
        </w:rPr>
        <w:t>⟩</w:t>
      </w:r>
      <w:r>
        <w:rPr>
          <w:spacing w:val="-5"/>
          <w:w w:val="95"/>
          <w:sz w:val="21"/>
          <w:szCs w:val="21"/>
        </w:rPr>
        <w:t>.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08" w:footer="0" w:top="1000" w:bottom="280" w:left="740" w:right="520"/>
          <w:cols w:num="2" w:equalWidth="0">
            <w:col w:w="6380" w:space="40"/>
            <w:col w:w="1680"/>
          </w:cols>
        </w:sectPr>
      </w:pPr>
    </w:p>
    <w:p>
      <w:pPr>
        <w:tabs>
          <w:tab w:pos="5309" w:val="left" w:leader="none"/>
        </w:tabs>
        <w:spacing w:line="311" w:lineRule="exact" w:before="89"/>
        <w:ind w:left="668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w w:val="105"/>
          <w:sz w:val="21"/>
          <w:szCs w:val="21"/>
        </w:rPr>
        <w:t>The</w:t>
      </w:r>
      <w:r>
        <w:rPr>
          <w:spacing w:val="6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set</w:t>
      </w:r>
      <w:r>
        <w:rPr>
          <w:spacing w:val="66"/>
          <w:w w:val="105"/>
          <w:sz w:val="21"/>
          <w:szCs w:val="21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</w:rPr>
        <w:t>P</w:t>
      </w:r>
      <w:r>
        <w:rPr>
          <w:rFonts w:ascii="Noto Serif Display" w:hAnsi="Noto Serif Display" w:cs="Noto Serif Display" w:eastAsia="Noto Serif Display"/>
          <w:i/>
          <w:iCs/>
          <w:spacing w:val="59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×</w:t>
      </w:r>
      <w:r>
        <w:rPr>
          <w:rFonts w:ascii="VL PGothic" w:hAnsi="VL PGothic" w:cs="VL PGothic" w:eastAsia="VL PGothic" w:hint="eastAsia"/>
          <w:spacing w:val="22"/>
          <w:w w:val="105"/>
          <w:sz w:val="21"/>
          <w:szCs w:val="21"/>
        </w:rPr>
        <w:t> </w:t>
      </w:r>
      <w:r>
        <w:rPr>
          <w:w w:val="95"/>
          <w:sz w:val="21"/>
          <w:szCs w:val="21"/>
        </w:rPr>
        <w:t>Γ</w:t>
      </w:r>
      <w:r>
        <w:rPr>
          <w:rFonts w:ascii="FreeFarsi" w:hAnsi="FreeFarsi" w:cs="FreeFarsi" w:eastAsia="FreeFarsi"/>
          <w:i/>
          <w:iCs/>
          <w:w w:val="95"/>
          <w:sz w:val="21"/>
          <w:szCs w:val="21"/>
          <w:vertAlign w:val="superscript"/>
        </w:rPr>
        <w:t>٨</w:t>
      </w:r>
      <w:r>
        <w:rPr>
          <w:rFonts w:ascii="FreeFarsi" w:hAnsi="FreeFarsi" w:cs="FreeFarsi" w:eastAsia="FreeFarsi"/>
          <w:i/>
          <w:iCs/>
          <w:spacing w:val="7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6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67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conﬁgurations</w:t>
      </w:r>
      <w:r>
        <w:rPr>
          <w:rFonts w:ascii="LM Roman 12" w:hAnsi="LM Roman 12" w:cs="LM Roman 12" w:eastAsia="LM Roman 12"/>
          <w:i/>
          <w:iCs/>
          <w:spacing w:val="4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6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P</w:t>
      </w:r>
      <w:r>
        <w:rPr>
          <w:spacing w:val="-5"/>
          <w:w w:val="105"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36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p,</w:t>
      </w:r>
      <w:r>
        <w:rPr>
          <w:rFonts w:ascii="Noto Serif Display" w:hAnsi="Noto Serif Display" w:cs="Noto Serif Display" w:eastAsia="Noto Serif Display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5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37"/>
          <w:w w:val="102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19"/>
          <w:w w:val="108"/>
          <w:sz w:val="21"/>
          <w:szCs w:val="21"/>
          <w:vertAlign w:val="baseline"/>
        </w:rPr>
        <w:t>−</w:t>
      </w:r>
    </w:p>
    <w:p>
      <w:pPr>
        <w:spacing w:line="308" w:lineRule="exact" w:before="92"/>
        <w:ind w:left="144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Noto Serif Display" w:hAnsi="Noto Serif Display" w:cs="Noto Serif Display" w:eastAsia="Noto Serif Display"/>
          <w:i/>
          <w:iCs/>
          <w:sz w:val="21"/>
          <w:szCs w:val="21"/>
        </w:rPr>
        <w:t>q,</w:t>
      </w:r>
      <w:r>
        <w:rPr>
          <w:rFonts w:ascii="Noto Serif Display" w:hAnsi="Noto Serif Display" w:cs="Noto Serif Display" w:eastAsia="Noto Serif Display"/>
          <w:i/>
          <w:iCs/>
          <w:spacing w:val="-16"/>
          <w:sz w:val="21"/>
          <w:szCs w:val="21"/>
        </w:rPr>
        <w:t> </w:t>
      </w:r>
      <w:r>
        <w:rPr>
          <w:rFonts w:ascii="Noto Serif Display" w:hAnsi="Noto Serif Display" w:cs="Noto Serif Display" w:eastAsia="Noto Serif Display"/>
          <w:i/>
          <w:iCs/>
          <w:sz w:val="21"/>
          <w:szCs w:val="21"/>
        </w:rPr>
        <w:t>σ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46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53"/>
          <w:sz w:val="21"/>
          <w:szCs w:val="21"/>
        </w:rPr>
        <w:t> </w:t>
      </w:r>
      <w:r>
        <w:rPr>
          <w:spacing w:val="-10"/>
          <w:sz w:val="21"/>
          <w:szCs w:val="21"/>
        </w:rPr>
        <w:t>a</w:t>
      </w:r>
    </w:p>
    <w:p>
      <w:pPr>
        <w:spacing w:after="0" w:line="308" w:lineRule="exact"/>
        <w:jc w:val="left"/>
        <w:rPr>
          <w:sz w:val="21"/>
          <w:szCs w:val="21"/>
        </w:rPr>
        <w:sectPr>
          <w:type w:val="continuous"/>
          <w:pgSz w:w="9360" w:h="13610"/>
          <w:pgMar w:header="1008" w:footer="0" w:top="1000" w:bottom="280" w:left="740" w:right="520"/>
          <w:cols w:num="2" w:equalWidth="0">
            <w:col w:w="6366" w:space="40"/>
            <w:col w:w="1694"/>
          </w:cols>
        </w:sectPr>
      </w:pPr>
    </w:p>
    <w:p>
      <w:pPr>
        <w:spacing w:line="182" w:lineRule="auto" w:before="10"/>
        <w:ind w:left="349" w:right="564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rewrite</w:t>
      </w:r>
      <w:r>
        <w:rPr>
          <w:w w:val="105"/>
          <w:sz w:val="21"/>
          <w:szCs w:val="21"/>
        </w:rPr>
        <w:t> rule</w:t>
      </w:r>
      <w:r>
        <w:rPr>
          <w:w w:val="105"/>
          <w:sz w:val="21"/>
          <w:szCs w:val="21"/>
        </w:rPr>
        <w:t> of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,</w:t>
      </w:r>
      <w:r>
        <w:rPr>
          <w:w w:val="105"/>
          <w:sz w:val="21"/>
          <w:szCs w:val="21"/>
        </w:rPr>
        <w:t> then</w:t>
      </w:r>
      <w:r>
        <w:rPr>
          <w:w w:val="105"/>
          <w:sz w:val="21"/>
          <w:szCs w:val="21"/>
        </w:rPr>
        <w:t> for each</w:t>
      </w:r>
      <w:r>
        <w:rPr>
          <w:w w:val="105"/>
          <w:sz w:val="21"/>
          <w:szCs w:val="21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</w:rPr>
        <w:t>ω</w:t>
      </w:r>
      <w:r>
        <w:rPr>
          <w:rFonts w:ascii="Noto Serif Display" w:hAnsi="Noto Serif Display" w:cs="Noto Serif Display" w:eastAsia="Noto Serif Display"/>
          <w:i/>
          <w:iCs/>
          <w:spacing w:val="40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 </w:t>
      </w:r>
      <w:r>
        <w:rPr>
          <w:w w:val="95"/>
          <w:sz w:val="21"/>
          <w:szCs w:val="21"/>
        </w:rPr>
        <w:t>Γ</w:t>
      </w:r>
      <w:r>
        <w:rPr>
          <w:rFonts w:ascii="FreeFarsi" w:hAnsi="FreeFarsi" w:cs="FreeFarsi" w:eastAsia="FreeFarsi"/>
          <w:i/>
          <w:iCs/>
          <w:w w:val="95"/>
          <w:sz w:val="21"/>
          <w:szCs w:val="21"/>
          <w:vertAlign w:val="superscript"/>
        </w:rPr>
        <w:t>٨</w:t>
      </w:r>
      <w:r>
        <w:rPr>
          <w:rFonts w:ascii="FreeFarsi" w:hAnsi="FreeFarsi" w:cs="FreeFarsi" w:eastAsia="FreeFarsi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w w:val="105"/>
          <w:sz w:val="21"/>
          <w:szCs w:val="21"/>
          <w:vertAlign w:val="baseline"/>
        </w:rPr>
        <w:t> configuration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Noto Serif Display" w:hAnsi="Noto Serif Display" w:cs="Noto Serif Display" w:eastAsia="Noto Serif Display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σ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·</w:t>
      </w:r>
      <w:r>
        <w:rPr>
          <w:rFonts w:ascii="VL PGothic" w:hAnsi="VL PGothic" w:cs="VL PGothic" w:eastAsia="VL PGothic" w:hint="eastAsia"/>
          <w:spacing w:val="-7"/>
          <w:w w:val="105"/>
          <w:sz w:val="21"/>
          <w:szCs w:val="21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ω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w w:val="105"/>
          <w:sz w:val="21"/>
          <w:szCs w:val="21"/>
          <w:vertAlign w:val="baseline"/>
        </w:rPr>
        <w:t> an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immediate</w:t>
      </w:r>
      <w:r>
        <w:rPr>
          <w:rFonts w:ascii="LM Roman 12" w:hAnsi="LM Roman 12" w:cs="LM Roman 12" w:eastAsia="LM Roman 12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successor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configuration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p,</w:t>
      </w:r>
      <w:r>
        <w:rPr>
          <w:rFonts w:ascii="Noto Serif Display" w:hAnsi="Noto Serif Display" w:cs="Noto Serif Display" w:eastAsia="Noto Serif Display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Noto Serif Display" w:hAnsi="Noto Serif Display" w:cs="Noto Serif Display" w:eastAsia="Noto Serif Display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·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ω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run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P</w:t>
      </w:r>
      <w:r>
        <w:rPr>
          <w:rFonts w:ascii="VL PGothic" w:hAnsi="VL PGothic" w:cs="VL PGothic" w:eastAsia="VL PGothic" w:hint="eastAsia"/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 sequence 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Noto Serif Display" w:hAnsi="Noto Serif Display" w:cs="Noto Serif Display" w:eastAsia="Noto Serif Display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45"/>
          <w:sz w:val="21"/>
          <w:szCs w:val="21"/>
          <w:vertAlign w:val="baseline"/>
        </w:rPr>
        <w:t>=</w:t>
      </w:r>
      <w:r>
        <w:rPr>
          <w:spacing w:val="-19"/>
          <w:w w:val="14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w w:val="105"/>
          <w:sz w:val="21"/>
          <w:szCs w:val="21"/>
          <w:vertAlign w:val="subscript"/>
        </w:rPr>
        <w:t>0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 Display" w:hAnsi="Noto Serif Display" w:cs="Noto Serif Display" w:eastAsia="Noto Serif Display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w w:val="105"/>
          <w:sz w:val="21"/>
          <w:szCs w:val="21"/>
          <w:vertAlign w:val="subscript"/>
        </w:rPr>
        <w:t>0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w w:val="105"/>
          <w:sz w:val="21"/>
          <w:szCs w:val="21"/>
          <w:vertAlign w:val="subscript"/>
        </w:rPr>
        <w:t>1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 Display" w:hAnsi="Noto Serif Display" w:cs="Noto Serif Display" w:eastAsia="Noto Serif Display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w w:val="105"/>
          <w:sz w:val="21"/>
          <w:szCs w:val="21"/>
          <w:vertAlign w:val="subscript"/>
        </w:rPr>
        <w:t>1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w w:val="105"/>
          <w:sz w:val="21"/>
          <w:szCs w:val="21"/>
          <w:vertAlign w:val="subscript"/>
        </w:rPr>
        <w:t>2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 Display" w:hAnsi="Noto Serif Display" w:cs="Noto Serif Display" w:eastAsia="Noto Serif Display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w w:val="105"/>
          <w:sz w:val="21"/>
          <w:szCs w:val="21"/>
          <w:vertAlign w:val="subscript"/>
        </w:rPr>
        <w:t>2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25"/>
          <w:w w:val="105"/>
          <w:sz w:val="21"/>
          <w:szCs w:val="21"/>
          <w:vertAlign w:val="baseline"/>
        </w:rPr>
        <w:t>···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 all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2"/>
          <w:w w:val="144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80"/>
          <w:sz w:val="21"/>
          <w:szCs w:val="21"/>
          <w:vertAlign w:val="baseline"/>
        </w:rPr>
        <w:t>⟨</w:t>
      </w:r>
      <w:r>
        <w:rPr>
          <w:rFonts w:ascii="Noto Serif Display" w:hAnsi="Noto Serif Display" w:cs="Noto Serif Display" w:eastAsia="Noto Serif Display"/>
          <w:i/>
          <w:iCs/>
          <w:spacing w:val="-1"/>
          <w:w w:val="77"/>
          <w:sz w:val="21"/>
          <w:szCs w:val="21"/>
          <w:vertAlign w:val="baseline"/>
        </w:rPr>
        <w:t>p</w:t>
      </w:r>
      <w:r>
        <w:rPr>
          <w:rFonts w:ascii="FreeFarsi" w:hAnsi="FreeFarsi" w:cs="FreeFarsi" w:eastAsia="FreeFarsi"/>
          <w:i/>
          <w:iCs/>
          <w:spacing w:val="-3"/>
          <w:w w:val="36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spacing w:val="-2"/>
          <w:w w:val="123"/>
          <w:sz w:val="21"/>
          <w:szCs w:val="21"/>
          <w:vertAlign w:val="subscript"/>
        </w:rPr>
        <w:t>+</w:t>
      </w:r>
      <w:r>
        <w:rPr>
          <w:rFonts w:ascii="Georgia" w:hAnsi="Georgia" w:cs="Georgia" w:eastAsia="Georgia"/>
          <w:spacing w:val="6"/>
          <w:w w:val="123"/>
          <w:sz w:val="21"/>
          <w:szCs w:val="21"/>
          <w:vertAlign w:val="subscript"/>
        </w:rPr>
        <w:t>1</w:t>
      </w:r>
      <w:r>
        <w:rPr>
          <w:rFonts w:ascii="Noto Serif Display" w:hAnsi="Noto Serif Display" w:cs="Noto Serif Display" w:eastAsia="Noto Serif Display"/>
          <w:i/>
          <w:iCs/>
          <w:spacing w:val="-2"/>
          <w:w w:val="99"/>
          <w:sz w:val="21"/>
          <w:szCs w:val="21"/>
          <w:vertAlign w:val="baseline"/>
        </w:rPr>
        <w:t>,</w:t>
      </w:r>
      <w:r>
        <w:rPr>
          <w:rFonts w:ascii="Noto Serif Display" w:hAnsi="Noto Serif Display" w:cs="Noto Serif Display" w:eastAsia="Noto Serif Display"/>
          <w:i/>
          <w:iCs/>
          <w:spacing w:val="-18"/>
          <w:w w:val="144"/>
          <w:sz w:val="21"/>
          <w:szCs w:val="21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spacing w:val="-3"/>
          <w:w w:val="73"/>
          <w:sz w:val="21"/>
          <w:szCs w:val="21"/>
          <w:vertAlign w:val="baseline"/>
        </w:rPr>
        <w:t>σ</w:t>
      </w:r>
      <w:r>
        <w:rPr>
          <w:rFonts w:ascii="FreeFarsi" w:hAnsi="FreeFarsi" w:cs="FreeFarsi" w:eastAsia="FreeFarsi"/>
          <w:i/>
          <w:iCs/>
          <w:spacing w:val="-3"/>
          <w:w w:val="35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spacing w:val="-2"/>
          <w:w w:val="113"/>
          <w:sz w:val="21"/>
          <w:szCs w:val="21"/>
          <w:vertAlign w:val="subscript"/>
        </w:rPr>
        <w:t>+</w:t>
      </w:r>
      <w:r>
        <w:rPr>
          <w:rFonts w:ascii="Georgia" w:hAnsi="Georgia" w:cs="Georgia" w:eastAsia="Georgia"/>
          <w:spacing w:val="8"/>
          <w:w w:val="113"/>
          <w:sz w:val="21"/>
          <w:szCs w:val="21"/>
          <w:vertAlign w:val="subscript"/>
        </w:rPr>
        <w:t>1</w:t>
      </w:r>
      <w:r>
        <w:rPr>
          <w:rFonts w:ascii="VL PGothic" w:hAnsi="VL PGothic" w:cs="VL PGothic" w:eastAsia="VL PGothic" w:hint="eastAsia"/>
          <w:spacing w:val="-2"/>
          <w:w w:val="7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0"/>
          <w:w w:val="144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an </w:t>
      </w:r>
      <w:r>
        <w:rPr>
          <w:w w:val="105"/>
          <w:sz w:val="21"/>
          <w:szCs w:val="21"/>
          <w:vertAlign w:val="baseline"/>
        </w:rPr>
        <w:t>immediate successor of </w:t>
      </w:r>
      <w:r>
        <w:rPr>
          <w:rFonts w:ascii="VL PGothic" w:hAnsi="VL PGothic" w:cs="VL PGothic" w:eastAsia="VL PGothic" w:hint="eastAsia"/>
          <w:spacing w:val="-4"/>
          <w:w w:val="69"/>
          <w:sz w:val="21"/>
          <w:szCs w:val="21"/>
          <w:vertAlign w:val="baseline"/>
        </w:rPr>
        <w:t>⟨</w:t>
      </w:r>
      <w:r>
        <w:rPr>
          <w:rFonts w:ascii="Noto Serif Display" w:hAnsi="Noto Serif Display" w:cs="Noto Serif Display" w:eastAsia="Noto Serif Display"/>
          <w:i/>
          <w:iCs/>
          <w:spacing w:val="-1"/>
          <w:w w:val="66"/>
          <w:sz w:val="21"/>
          <w:szCs w:val="21"/>
          <w:vertAlign w:val="baseline"/>
        </w:rPr>
        <w:t>p</w:t>
      </w:r>
      <w:r>
        <w:rPr>
          <w:rFonts w:ascii="FreeFarsi" w:hAnsi="FreeFarsi" w:cs="FreeFarsi" w:eastAsia="FreeFarsi"/>
          <w:i/>
          <w:iCs/>
          <w:spacing w:val="6"/>
          <w:w w:val="354"/>
          <w:sz w:val="21"/>
          <w:szCs w:val="21"/>
          <w:vertAlign w:val="subscript"/>
        </w:rPr>
        <w:t>i</w:t>
      </w:r>
      <w:r>
        <w:rPr>
          <w:rFonts w:ascii="Noto Serif Display" w:hAnsi="Noto Serif Display" w:cs="Noto Serif Display" w:eastAsia="Noto Serif Display"/>
          <w:i/>
          <w:iCs/>
          <w:spacing w:val="-2"/>
          <w:w w:val="88"/>
          <w:sz w:val="21"/>
          <w:szCs w:val="21"/>
          <w:vertAlign w:val="baseline"/>
        </w:rPr>
        <w:t>,</w:t>
      </w:r>
      <w:r>
        <w:rPr>
          <w:rFonts w:ascii="Noto Serif Display" w:hAnsi="Noto Serif Display" w:cs="Noto Serif Display" w:eastAsia="Noto Serif Display"/>
          <w:i/>
          <w:iCs/>
          <w:spacing w:val="-10"/>
          <w:w w:val="144"/>
          <w:sz w:val="21"/>
          <w:szCs w:val="21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spacing w:val="-4"/>
          <w:w w:val="71"/>
          <w:sz w:val="21"/>
          <w:szCs w:val="21"/>
          <w:vertAlign w:val="baseline"/>
        </w:rPr>
        <w:t>σ</w:t>
      </w:r>
      <w:r>
        <w:rPr>
          <w:rFonts w:ascii="FreeFarsi" w:hAnsi="FreeFarsi" w:cs="FreeFarsi" w:eastAsia="FreeFarsi"/>
          <w:i/>
          <w:iCs/>
          <w:spacing w:val="7"/>
          <w:w w:val="353"/>
          <w:sz w:val="21"/>
          <w:szCs w:val="21"/>
          <w:vertAlign w:val="subscript"/>
        </w:rPr>
        <w:t>i</w:t>
      </w:r>
      <w:r>
        <w:rPr>
          <w:rFonts w:ascii="VL PGothic" w:hAnsi="VL PGothic" w:cs="VL PGothic" w:eastAsia="VL PGothic" w:hint="eastAsia"/>
          <w:spacing w:val="-3"/>
          <w:w w:val="68"/>
          <w:sz w:val="21"/>
          <w:szCs w:val="21"/>
          <w:vertAlign w:val="baseline"/>
        </w:rPr>
        <w:t>⟩</w:t>
      </w:r>
      <w:r>
        <w:rPr>
          <w:spacing w:val="-3"/>
          <w:w w:val="88"/>
          <w:sz w:val="21"/>
          <w:szCs w:val="21"/>
          <w:vertAlign w:val="baseline"/>
        </w:rPr>
        <w:t>.</w:t>
      </w:r>
    </w:p>
    <w:p>
      <w:pPr>
        <w:pStyle w:val="BodyText"/>
        <w:spacing w:line="252" w:lineRule="exact"/>
        <w:ind w:left="668"/>
        <w:jc w:val="both"/>
      </w:pP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now</w:t>
      </w:r>
      <w:r>
        <w:rPr>
          <w:spacing w:val="16"/>
          <w:w w:val="105"/>
        </w:rPr>
        <w:t> </w:t>
      </w:r>
      <w:r>
        <w:rPr>
          <w:w w:val="105"/>
        </w:rPr>
        <w:t>define</w:t>
      </w:r>
      <w:r>
        <w:rPr>
          <w:spacing w:val="18"/>
          <w:w w:val="105"/>
        </w:rPr>
        <w:t> </w:t>
      </w:r>
      <w:r>
        <w:rPr>
          <w:w w:val="105"/>
        </w:rPr>
        <w:t>how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set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methods</w:t>
      </w:r>
      <w:r>
        <w:rPr>
          <w:spacing w:val="14"/>
          <w:w w:val="105"/>
        </w:rPr>
        <w:t> </w:t>
      </w:r>
      <w:r>
        <w:rPr>
          <w:rFonts w:ascii="Noto Serif Display"/>
          <w:i/>
          <w:w w:val="105"/>
        </w:rPr>
        <w:t>M</w:t>
      </w:r>
      <w:r>
        <w:rPr>
          <w:rFonts w:ascii="Noto Serif Display"/>
          <w:i/>
          <w:spacing w:val="40"/>
          <w:w w:val="105"/>
        </w:rPr>
        <w:t> </w:t>
      </w:r>
      <w:r>
        <w:rPr>
          <w:w w:val="105"/>
        </w:rPr>
        <w:t>induces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spacing w:val="-4"/>
          <w:w w:val="105"/>
        </w:rPr>
        <w:t>PDS.</w:t>
      </w:r>
    </w:p>
    <w:p>
      <w:pPr>
        <w:spacing w:after="0" w:line="252" w:lineRule="exact"/>
        <w:jc w:val="both"/>
        <w:sectPr>
          <w:type w:val="continuous"/>
          <w:pgSz w:w="9360" w:h="13610"/>
          <w:pgMar w:header="1008" w:footer="0" w:top="1000" w:bottom="280" w:left="740" w:right="520"/>
        </w:sectPr>
      </w:pPr>
    </w:p>
    <w:p>
      <w:pPr>
        <w:pStyle w:val="BodyText"/>
        <w:spacing w:before="44"/>
        <w:ind w:left="0"/>
      </w:pPr>
    </w:p>
    <w:p>
      <w:pPr>
        <w:pStyle w:val="BodyText"/>
        <w:rPr>
          <w:rFonts w:ascii="LM Roman 12"/>
          <w:i/>
        </w:rPr>
      </w:pPr>
      <w:r>
        <w:rPr>
          <w:rFonts w:ascii="LM Roman 7"/>
          <w:w w:val="105"/>
        </w:rPr>
        <w:t>Definition</w:t>
      </w:r>
      <w:r>
        <w:rPr>
          <w:rFonts w:ascii="LM Roman 7"/>
          <w:spacing w:val="-9"/>
          <w:w w:val="105"/>
        </w:rPr>
        <w:t> </w:t>
      </w:r>
      <w:r>
        <w:rPr>
          <w:rFonts w:ascii="LM Roman 7"/>
          <w:w w:val="105"/>
        </w:rPr>
        <w:t>3.2</w:t>
      </w:r>
      <w:r>
        <w:rPr>
          <w:rFonts w:ascii="LM Roman 7"/>
          <w:spacing w:val="14"/>
          <w:w w:val="105"/>
        </w:rPr>
        <w:t> </w:t>
      </w:r>
      <w:r>
        <w:rPr>
          <w:w w:val="105"/>
        </w:rPr>
        <w:t>[Induced</w:t>
      </w:r>
      <w:r>
        <w:rPr>
          <w:spacing w:val="23"/>
          <w:w w:val="105"/>
        </w:rPr>
        <w:t> </w:t>
      </w:r>
      <w:r>
        <w:rPr>
          <w:w w:val="105"/>
        </w:rPr>
        <w:t>PDS,</w:t>
      </w:r>
      <w:r>
        <w:rPr>
          <w:spacing w:val="18"/>
          <w:w w:val="105"/>
        </w:rPr>
        <w:t> </w:t>
      </w:r>
      <w:r>
        <w:rPr>
          <w:w w:val="105"/>
        </w:rPr>
        <w:t>formalising</w:t>
      </w:r>
      <w:r>
        <w:rPr>
          <w:spacing w:val="22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w w:val="105"/>
        </w:rPr>
        <w:t>]]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set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methods</w:t>
      </w:r>
      <w:r>
        <w:rPr>
          <w:spacing w:val="22"/>
          <w:w w:val="105"/>
        </w:rPr>
        <w:t> </w:t>
      </w:r>
      <w:r>
        <w:rPr>
          <w:rFonts w:ascii="Noto Serif Display"/>
          <w:i/>
          <w:w w:val="105"/>
        </w:rPr>
        <w:t>M</w:t>
      </w:r>
      <w:r>
        <w:rPr>
          <w:rFonts w:ascii="Noto Serif Display"/>
          <w:i/>
          <w:spacing w:val="41"/>
          <w:w w:val="105"/>
        </w:rPr>
        <w:t> </w:t>
      </w:r>
      <w:r>
        <w:rPr>
          <w:rFonts w:ascii="LM Roman 12"/>
          <w:i/>
          <w:spacing w:val="-2"/>
          <w:w w:val="105"/>
        </w:rPr>
        <w:t>induces</w:t>
      </w:r>
    </w:p>
    <w:p>
      <w:pPr>
        <w:pStyle w:val="BodyText"/>
        <w:spacing w:before="5"/>
      </w:pP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spacing w:val="-5"/>
          <w:w w:val="110"/>
        </w:rPr>
        <w:t>PDS</w:t>
      </w:r>
    </w:p>
    <w:p>
      <w:pPr>
        <w:pStyle w:val="BodyText"/>
        <w:spacing w:before="5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1008" w:footer="0" w:top="1200" w:bottom="280" w:left="740" w:right="520"/>
        </w:sectPr>
      </w:pPr>
    </w:p>
    <w:p>
      <w:pPr>
        <w:spacing w:before="81"/>
        <w:ind w:left="0" w:right="0" w:firstLine="0"/>
        <w:jc w:val="right"/>
        <w:rPr>
          <w:rFonts w:ascii="Georgia" w:hAnsi="Georgia"/>
          <w:sz w:val="14"/>
        </w:rPr>
      </w:pPr>
      <w:r>
        <w:rPr>
          <w:rFonts w:ascii="VL PGothic" w:hAnsi="VL PGothic"/>
          <w:w w:val="130"/>
          <w:sz w:val="21"/>
        </w:rPr>
        <w:t>P</w:t>
      </w:r>
      <w:r>
        <w:rPr>
          <w:rFonts w:ascii="VL PGothic" w:hAnsi="VL PGothic"/>
          <w:spacing w:val="52"/>
          <w:w w:val="130"/>
          <w:sz w:val="21"/>
        </w:rPr>
        <w:t> </w:t>
      </w:r>
      <w:r>
        <w:rPr>
          <w:spacing w:val="-154"/>
          <w:w w:val="131"/>
          <w:sz w:val="21"/>
        </w:rPr>
        <w:t>=</w:t>
      </w:r>
      <w:r>
        <w:rPr>
          <w:rFonts w:ascii="Georgia" w:hAnsi="Georgia"/>
          <w:spacing w:val="-5"/>
          <w:w w:val="129"/>
          <w:position w:val="12"/>
          <w:sz w:val="14"/>
        </w:rPr>
        <w:t>∆</w:t>
      </w:r>
    </w:p>
    <w:p>
      <w:pPr>
        <w:spacing w:before="105"/>
        <w:ind w:left="10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Noto Serif Display" w:hAnsi="Noto Serif Display"/>
          <w:i/>
          <w:sz w:val="21"/>
        </w:rPr>
        <w:t>P,</w:t>
      </w:r>
      <w:r>
        <w:rPr>
          <w:rFonts w:ascii="Noto Serif Display" w:hAnsi="Noto Serif Display"/>
          <w:i/>
          <w:spacing w:val="8"/>
          <w:sz w:val="21"/>
        </w:rPr>
        <w:t> </w:t>
      </w:r>
      <w:r>
        <w:rPr>
          <w:sz w:val="21"/>
        </w:rPr>
        <w:t>Γ</w:t>
      </w:r>
      <w:r>
        <w:rPr>
          <w:rFonts w:ascii="Noto Serif Display" w:hAnsi="Noto Serif Display"/>
          <w:i/>
          <w:sz w:val="21"/>
        </w:rPr>
        <w:t>,</w:t>
      </w:r>
      <w:r>
        <w:rPr>
          <w:rFonts w:ascii="Noto Serif Display" w:hAnsi="Noto Serif Display"/>
          <w:i/>
          <w:spacing w:val="8"/>
          <w:sz w:val="21"/>
        </w:rPr>
        <w:t> </w:t>
      </w:r>
      <w:r>
        <w:rPr>
          <w:spacing w:val="-7"/>
          <w:sz w:val="21"/>
        </w:rPr>
        <w:t>∆)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740" w:right="520"/>
          <w:cols w:num="2" w:equalWidth="0">
            <w:col w:w="3683" w:space="40"/>
            <w:col w:w="4377"/>
          </w:cols>
        </w:sectPr>
      </w:pPr>
    </w:p>
    <w:p>
      <w:pPr>
        <w:pStyle w:val="BodyText"/>
        <w:spacing w:before="32"/>
        <w:ind w:left="0"/>
      </w:pPr>
    </w:p>
    <w:p>
      <w:pPr>
        <w:pStyle w:val="BodyText"/>
      </w:pP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</w:tabs>
        <w:spacing w:line="240" w:lineRule="auto" w:before="86" w:after="0"/>
        <w:ind w:left="560" w:right="0" w:hanging="329"/>
        <w:jc w:val="left"/>
        <w:rPr>
          <w:rFonts w:ascii="Times New Roman"/>
          <w:sz w:val="21"/>
        </w:rPr>
      </w:pPr>
      <w:r>
        <w:rPr>
          <w:rFonts w:ascii="Noto Serif Display"/>
          <w:i/>
          <w:w w:val="110"/>
          <w:sz w:val="21"/>
        </w:rPr>
        <w:t>P</w:t>
      </w:r>
      <w:r>
        <w:rPr>
          <w:rFonts w:ascii="Noto Serif Display"/>
          <w:i/>
          <w:spacing w:val="22"/>
          <w:w w:val="110"/>
          <w:sz w:val="21"/>
        </w:rPr>
        <w:t> </w:t>
      </w:r>
      <w:r>
        <w:rPr>
          <w:rFonts w:ascii="Times New Roman"/>
          <w:w w:val="110"/>
          <w:sz w:val="21"/>
        </w:rPr>
        <w:t>consists</w:t>
      </w:r>
      <w:r>
        <w:rPr>
          <w:rFonts w:ascii="Times New Roman"/>
          <w:spacing w:val="1"/>
          <w:w w:val="110"/>
          <w:sz w:val="21"/>
        </w:rPr>
        <w:t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-1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 single</w:t>
      </w:r>
      <w:r>
        <w:rPr>
          <w:rFonts w:ascii="Times New Roman"/>
          <w:spacing w:val="1"/>
          <w:w w:val="110"/>
          <w:sz w:val="21"/>
        </w:rPr>
        <w:t> </w:t>
      </w:r>
      <w:r>
        <w:rPr>
          <w:rFonts w:ascii="Times New Roman"/>
          <w:w w:val="110"/>
          <w:sz w:val="21"/>
        </w:rPr>
        <w:t>control location</w:t>
      </w:r>
      <w:r>
        <w:rPr>
          <w:rFonts w:ascii="Times New Roman"/>
          <w:spacing w:val="-2"/>
          <w:w w:val="110"/>
          <w:sz w:val="21"/>
        </w:rPr>
        <w:t> </w:t>
      </w:r>
      <w:r>
        <w:rPr>
          <w:rFonts w:ascii="Noto Serif Display"/>
          <w:i/>
          <w:spacing w:val="-5"/>
          <w:w w:val="110"/>
          <w:sz w:val="21"/>
        </w:rPr>
        <w:t>p</w:t>
      </w:r>
      <w:r>
        <w:rPr>
          <w:rFonts w:ascii="Times New Roman"/>
          <w:spacing w:val="-5"/>
          <w:w w:val="110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40" w:lineRule="auto" w:before="42" w:after="0"/>
        <w:ind w:left="557" w:right="0" w:hanging="385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Γ</w:t>
      </w:r>
      <w:r>
        <w:rPr>
          <w:rFonts w:ascii="Times New Roman" w:hAnsi="Times New Roman"/>
          <w:spacing w:val="1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is</w:t>
      </w:r>
      <w:r>
        <w:rPr>
          <w:rFonts w:ascii="Times New Roman" w:hAnsi="Times New Roman"/>
          <w:spacing w:val="1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the</w:t>
      </w:r>
      <w:r>
        <w:rPr>
          <w:rFonts w:ascii="Times New Roman" w:hAnsi="Times New Roman"/>
          <w:spacing w:val="1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set</w:t>
      </w:r>
      <w:r>
        <w:rPr>
          <w:rFonts w:ascii="Times New Roman" w:hAnsi="Times New Roman"/>
          <w:spacing w:val="20"/>
          <w:w w:val="105"/>
          <w:sz w:val="21"/>
        </w:rPr>
        <w:t> </w:t>
      </w:r>
      <w:r>
        <w:rPr>
          <w:rFonts w:ascii="Noto Serif Display" w:hAnsi="Noto Serif Display"/>
          <w:i/>
          <w:w w:val="105"/>
          <w:sz w:val="21"/>
        </w:rPr>
        <w:t>V</w:t>
      </w:r>
      <w:r>
        <w:rPr>
          <w:rFonts w:ascii="Noto Serif Display" w:hAnsi="Noto Serif Display"/>
          <w:i/>
          <w:spacing w:val="6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of</w:t>
      </w:r>
      <w:r>
        <w:rPr>
          <w:rFonts w:ascii="Times New Roman" w:hAnsi="Times New Roman"/>
          <w:spacing w:val="1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program</w:t>
      </w:r>
      <w:r>
        <w:rPr>
          <w:rFonts w:ascii="Times New Roman" w:hAnsi="Times New Roman"/>
          <w:spacing w:val="17"/>
          <w:w w:val="105"/>
          <w:sz w:val="21"/>
        </w:rPr>
        <w:t> </w:t>
      </w:r>
      <w:r>
        <w:rPr>
          <w:rFonts w:ascii="Times New Roman" w:hAnsi="Times New Roman"/>
          <w:spacing w:val="-2"/>
          <w:w w:val="105"/>
          <w:sz w:val="21"/>
        </w:rPr>
        <w:t>points;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</w:tabs>
        <w:spacing w:line="240" w:lineRule="auto" w:before="44" w:after="0"/>
        <w:ind w:left="556" w:right="0" w:hanging="445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∆</w:t>
      </w:r>
      <w:r>
        <w:rPr>
          <w:rFonts w:ascii="Times New Roman" w:hAnsi="Times New Roman"/>
          <w:spacing w:val="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</w:t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set</w:t>
      </w:r>
      <w:r>
        <w:rPr>
          <w:rFonts w:ascii="DejaVu Sans" w:hAnsi="DejaVu Sans"/>
          <w:spacing w:val="46"/>
          <w:w w:val="110"/>
          <w:position w:val="16"/>
          <w:sz w:val="21"/>
        </w:rPr>
        <w:t>  </w:t>
      </w:r>
      <w:r>
        <w:rPr>
          <w:rFonts w:ascii="FreeFarsi" w:hAnsi="FreeFarsi"/>
          <w:i/>
          <w:w w:val="110"/>
          <w:position w:val="-5"/>
          <w:sz w:val="14"/>
        </w:rPr>
        <w:t>m</w:t>
      </w:r>
      <w:r>
        <w:rPr>
          <w:rFonts w:ascii="LexiGulim" w:hAnsi="LexiGulim"/>
          <w:w w:val="110"/>
          <w:position w:val="-5"/>
          <w:sz w:val="14"/>
        </w:rPr>
        <w:t>∈</w:t>
      </w:r>
      <w:r>
        <w:rPr>
          <w:rFonts w:ascii="FreeFarsi" w:hAnsi="FreeFarsi"/>
          <w:i/>
          <w:w w:val="110"/>
          <w:position w:val="-5"/>
          <w:sz w:val="14"/>
        </w:rPr>
        <w:t>M</w:t>
      </w:r>
      <w:r>
        <w:rPr>
          <w:rFonts w:ascii="DejaVu Sans" w:hAnsi="DejaVu Sans"/>
          <w:spacing w:val="41"/>
          <w:w w:val="110"/>
          <w:position w:val="16"/>
          <w:sz w:val="21"/>
        </w:rPr>
        <w:t>  </w:t>
      </w:r>
      <w:r>
        <w:rPr>
          <w:rFonts w:ascii="FreeFarsi" w:hAnsi="FreeFarsi"/>
          <w:i/>
          <w:w w:val="110"/>
          <w:position w:val="-5"/>
          <w:sz w:val="14"/>
        </w:rPr>
        <w:t>v</w:t>
      </w:r>
      <w:r>
        <w:rPr>
          <w:rFonts w:ascii="LexiGulim" w:hAnsi="LexiGulim"/>
          <w:w w:val="110"/>
          <w:position w:val="-5"/>
          <w:sz w:val="14"/>
        </w:rPr>
        <w:t>∈</w:t>
      </w:r>
      <w:r>
        <w:rPr>
          <w:rFonts w:ascii="FreeFarsi" w:hAnsi="FreeFarsi"/>
          <w:i/>
          <w:w w:val="110"/>
          <w:position w:val="-5"/>
          <w:sz w:val="14"/>
        </w:rPr>
        <w:t>V</w:t>
      </w:r>
      <w:r>
        <w:rPr>
          <w:rFonts w:ascii="Verdana" w:hAnsi="Verdana"/>
          <w:i/>
          <w:w w:val="110"/>
          <w:position w:val="-7"/>
          <w:sz w:val="11"/>
        </w:rPr>
        <w:t>m</w:t>
      </w:r>
      <w:r>
        <w:rPr>
          <w:rFonts w:ascii="Verdana" w:hAnsi="Verdana"/>
          <w:i/>
          <w:spacing w:val="13"/>
          <w:w w:val="110"/>
          <w:position w:val="-7"/>
          <w:sz w:val="11"/>
        </w:rPr>
        <w:t> </w:t>
      </w:r>
      <w:r>
        <w:rPr>
          <w:rFonts w:ascii="Times New Roman" w:hAnsi="Times New Roman"/>
          <w:w w:val="110"/>
          <w:sz w:val="21"/>
        </w:rPr>
        <w:t>Prod(</w:t>
      </w:r>
      <w:r>
        <w:rPr>
          <w:rFonts w:ascii="Noto Serif Display" w:hAnsi="Noto Serif Display"/>
          <w:i/>
          <w:w w:val="110"/>
          <w:sz w:val="21"/>
        </w:rPr>
        <w:t>v</w:t>
      </w:r>
      <w:r>
        <w:rPr>
          <w:rFonts w:ascii="Times New Roman" w:hAnsi="Times New Roman"/>
          <w:w w:val="110"/>
          <w:sz w:val="21"/>
        </w:rPr>
        <w:t>),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where</w:t>
      </w:r>
      <w:r>
        <w:rPr>
          <w:rFonts w:ascii="Times New Roman" w:hAnsi="Times New Roman"/>
          <w:spacing w:val="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Prod(</w:t>
      </w:r>
      <w:r>
        <w:rPr>
          <w:rFonts w:ascii="Noto Serif Display" w:hAnsi="Noto Serif Display"/>
          <w:i/>
          <w:w w:val="110"/>
          <w:sz w:val="21"/>
        </w:rPr>
        <w:t>v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</w:t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set</w:t>
      </w:r>
      <w:r>
        <w:rPr>
          <w:rFonts w:ascii="Times New Roman" w:hAnsi="Times New Roman"/>
          <w:spacing w:val="1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rewrite</w:t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rules:</w:t>
      </w:r>
    </w:p>
    <w:p>
      <w:pPr>
        <w:pStyle w:val="BodyText"/>
        <w:spacing w:before="6"/>
        <w:ind w:left="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1008" w:footer="0" w:top="1000" w:bottom="280" w:left="740" w:right="520"/>
        </w:sectPr>
      </w:pPr>
    </w:p>
    <w:p>
      <w:pPr>
        <w:spacing w:line="546" w:lineRule="exact" w:before="68"/>
        <w:ind w:left="653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DejaVu Sans" w:hAnsi="DejaVu Sans" w:cs="DejaVu Sans" w:eastAsia="DejaVu Sans"/>
          <w:spacing w:val="-194"/>
          <w:position w:val="26"/>
          <w:sz w:val="21"/>
          <w:szCs w:val="21"/>
        </w:rPr>
        <w:t>⎧</w:t>
      </w:r>
      <w:r>
        <w:rPr>
          <w:rFonts w:ascii="DejaVu Sans" w:hAnsi="DejaVu Sans" w:cs="DejaVu Sans" w:eastAsia="DejaVu Sans"/>
          <w:sz w:val="21"/>
          <w:szCs w:val="21"/>
        </w:rPr>
        <w:t>⎪</w:t>
      </w:r>
      <w:r>
        <w:rPr>
          <w:rFonts w:ascii="DejaVu Sans" w:hAnsi="DejaVu Sans" w:cs="DejaVu Sans" w:eastAsia="DejaVu Sans"/>
          <w:spacing w:val="-27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{⟨</w:t>
      </w:r>
      <w:r>
        <w:rPr>
          <w:rFonts w:ascii="Noto Serif Display" w:hAnsi="Noto Serif Display" w:cs="Noto Serif Display" w:eastAsia="Noto Serif Display"/>
          <w:i/>
          <w:iCs/>
          <w:sz w:val="21"/>
          <w:szCs w:val="21"/>
        </w:rPr>
        <w:t>p,</w:t>
      </w:r>
      <w:r>
        <w:rPr>
          <w:rFonts w:ascii="Noto Serif Display" w:hAnsi="Noto Serif Display" w:cs="Noto Serif Display" w:eastAsia="Noto Serif Display"/>
          <w:i/>
          <w:iCs/>
          <w:spacing w:val="-12"/>
          <w:sz w:val="21"/>
          <w:szCs w:val="21"/>
        </w:rPr>
        <w:t> </w:t>
      </w:r>
      <w:r>
        <w:rPr>
          <w:rFonts w:ascii="Noto Serif Display" w:hAnsi="Noto Serif Display" w:cs="Noto Serif Display" w:eastAsia="Noto Serif Display"/>
          <w:i/>
          <w:iCs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11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238"/>
          <w:w w:val="97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spacing w:val="-20"/>
          <w:w w:val="103"/>
          <w:sz w:val="21"/>
          <w:szCs w:val="21"/>
        </w:rPr>
        <w:t>−</w:t>
      </w:r>
    </w:p>
    <w:p>
      <w:pPr>
        <w:spacing w:line="240" w:lineRule="auto" w:before="0"/>
        <w:ind w:left="653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DejaVu Sans" w:hAnsi="DejaVu Sans" w:cs="DejaVu Sans" w:eastAsia="DejaVu Sans"/>
          <w:spacing w:val="-194"/>
          <w:position w:val="13"/>
          <w:sz w:val="21"/>
          <w:szCs w:val="21"/>
        </w:rPr>
        <w:t>⎪</w:t>
      </w:r>
      <w:r>
        <w:rPr>
          <w:rFonts w:ascii="DejaVu Sans" w:hAnsi="DejaVu Sans" w:cs="DejaVu Sans" w:eastAsia="DejaVu Sans"/>
          <w:position w:val="7"/>
          <w:sz w:val="21"/>
          <w:szCs w:val="21"/>
        </w:rPr>
        <w:t>⎨</w:t>
      </w:r>
      <w:r>
        <w:rPr>
          <w:rFonts w:ascii="DejaVu Sans" w:hAnsi="DejaVu Sans" w:cs="DejaVu Sans" w:eastAsia="DejaVu Sans"/>
          <w:spacing w:val="-27"/>
          <w:position w:val="7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{⟨</w:t>
      </w:r>
      <w:r>
        <w:rPr>
          <w:rFonts w:ascii="Noto Serif Display" w:hAnsi="Noto Serif Display" w:cs="Noto Serif Display" w:eastAsia="Noto Serif Display"/>
          <w:i/>
          <w:iCs/>
          <w:sz w:val="21"/>
          <w:szCs w:val="21"/>
        </w:rPr>
        <w:t>p,</w:t>
      </w:r>
      <w:r>
        <w:rPr>
          <w:rFonts w:ascii="Noto Serif Display" w:hAnsi="Noto Serif Display" w:cs="Noto Serif Display" w:eastAsia="Noto Serif Display"/>
          <w:i/>
          <w:iCs/>
          <w:spacing w:val="-12"/>
          <w:sz w:val="21"/>
          <w:szCs w:val="21"/>
        </w:rPr>
        <w:t> </w:t>
      </w:r>
      <w:r>
        <w:rPr>
          <w:rFonts w:ascii="Noto Serif Display" w:hAnsi="Noto Serif Display" w:cs="Noto Serif Display" w:eastAsia="Noto Serif Display"/>
          <w:i/>
          <w:iCs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11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238"/>
          <w:w w:val="97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spacing w:val="-20"/>
          <w:w w:val="103"/>
          <w:sz w:val="21"/>
          <w:szCs w:val="21"/>
        </w:rPr>
        <w:t>−</w:t>
      </w:r>
    </w:p>
    <w:p>
      <w:pPr>
        <w:tabs>
          <w:tab w:pos="4612" w:val="left" w:leader="none"/>
        </w:tabs>
        <w:spacing w:before="278"/>
        <w:ind w:left="67" w:right="0" w:firstLine="0"/>
        <w:jc w:val="left"/>
        <w:rPr>
          <w:rFonts w:ascii="LM Sans 12" w:hAnsi="LM Sans 12" w:cs="LM Sans 12" w:eastAsia="LM Sans 12"/>
          <w:sz w:val="21"/>
          <w:szCs w:val="21"/>
        </w:rPr>
      </w:pPr>
      <w:r>
        <w:rPr/>
        <w:br w:type="column"/>
      </w:r>
      <w:r>
        <w:rPr>
          <w:rFonts w:ascii="VL PGothic" w:hAnsi="VL PGothic" w:cs="VL PGothic" w:eastAsia="VL PGothic" w:hint="eastAsia"/>
          <w:w w:val="90"/>
          <w:sz w:val="21"/>
          <w:szCs w:val="21"/>
        </w:rPr>
        <w:t>⟨</w:t>
      </w:r>
      <w:r>
        <w:rPr>
          <w:rFonts w:ascii="Noto Serif Display" w:hAnsi="Noto Serif Display" w:cs="Noto Serif Display" w:eastAsia="Noto Serif Display"/>
          <w:i/>
          <w:iCs/>
          <w:w w:val="90"/>
          <w:sz w:val="21"/>
          <w:szCs w:val="21"/>
        </w:rPr>
        <w:t>p,</w:t>
      </w:r>
      <w:r>
        <w:rPr>
          <w:rFonts w:ascii="Noto Serif Display" w:hAnsi="Noto Serif Display" w:cs="Noto Serif Display" w:eastAsia="Noto Serif Display"/>
          <w:i/>
          <w:iCs/>
          <w:spacing w:val="-4"/>
          <w:sz w:val="21"/>
          <w:szCs w:val="21"/>
        </w:rPr>
        <w:t> </w:t>
      </w:r>
      <w:r>
        <w:rPr>
          <w:rFonts w:ascii="Noto Serif Display" w:hAnsi="Noto Serif Display" w:cs="Noto Serif Display" w:eastAsia="Noto Serif Display"/>
          <w:i/>
          <w:iCs/>
          <w:spacing w:val="-5"/>
          <w:sz w:val="21"/>
          <w:szCs w:val="21"/>
        </w:rPr>
        <w:t>ϵ</w:t>
      </w:r>
      <w:r>
        <w:rPr>
          <w:rFonts w:ascii="VL PGothic" w:hAnsi="VL PGothic" w:cs="VL PGothic" w:eastAsia="VL PGothic" w:hint="eastAsia"/>
          <w:spacing w:val="-5"/>
          <w:sz w:val="21"/>
          <w:szCs w:val="21"/>
        </w:rPr>
        <w:t>⟩}</w:t>
      </w:r>
      <w:r>
        <w:rPr>
          <w:rFonts w:ascii="VL PGothic" w:hAnsi="VL PGothic" w:cs="VL PGothic" w:eastAsia="VL PGothic" w:hint="eastAsia"/>
          <w:sz w:val="21"/>
          <w:szCs w:val="21"/>
        </w:rPr>
        <w:tab/>
      </w:r>
      <w:r>
        <w:rPr>
          <w:sz w:val="21"/>
          <w:szCs w:val="21"/>
        </w:rPr>
        <w:t>if</w:t>
      </w:r>
      <w:r>
        <w:rPr>
          <w:spacing w:val="14"/>
          <w:sz w:val="21"/>
          <w:szCs w:val="21"/>
        </w:rPr>
        <w:t> </w:t>
      </w:r>
      <w:r>
        <w:rPr>
          <w:rFonts w:ascii="Noto Serif Display" w:hAnsi="Noto Serif Display" w:cs="Noto Serif Display" w:eastAsia="Noto Serif Display"/>
          <w:i/>
          <w:iCs/>
          <w:sz w:val="21"/>
          <w:szCs w:val="21"/>
        </w:rPr>
        <w:t>v</w:t>
      </w:r>
      <w:r>
        <w:rPr>
          <w:rFonts w:ascii="Noto Serif Display" w:hAnsi="Noto Serif Display" w:cs="Noto Serif Display" w:eastAsia="Noto Serif Display"/>
          <w:i/>
          <w:iCs/>
          <w:spacing w:val="13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6"/>
          <w:sz w:val="21"/>
          <w:szCs w:val="21"/>
        </w:rPr>
        <w:t> </w:t>
      </w:r>
      <w:r>
        <w:rPr>
          <w:rFonts w:ascii="LM Sans 12" w:hAnsi="LM Sans 12" w:cs="LM Sans 12" w:eastAsia="LM Sans 12"/>
          <w:spacing w:val="-2"/>
          <w:sz w:val="21"/>
          <w:szCs w:val="21"/>
        </w:rPr>
        <w:t>return</w:t>
      </w:r>
    </w:p>
    <w:p>
      <w:pPr>
        <w:tabs>
          <w:tab w:pos="4613" w:val="left" w:leader="none"/>
        </w:tabs>
        <w:spacing w:before="40"/>
        <w:ind w:left="67" w:right="0" w:firstLine="0"/>
        <w:jc w:val="left"/>
        <w:rPr>
          <w:rFonts w:ascii="LM Sans 12" w:hAnsi="LM Sans 12" w:cs="LM Sans 12" w:eastAsia="LM Sans 12"/>
          <w:sz w:val="21"/>
          <w:szCs w:val="21"/>
        </w:rPr>
      </w:pP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Noto Serif Display" w:hAnsi="Noto Serif Display" w:cs="Noto Serif Display" w:eastAsia="Noto Serif Display"/>
          <w:i/>
          <w:iCs/>
          <w:w w:val="110"/>
          <w:sz w:val="21"/>
          <w:szCs w:val="21"/>
        </w:rPr>
        <w:t>p,</w:t>
      </w:r>
      <w:r>
        <w:rPr>
          <w:rFonts w:ascii="Noto Serif Display" w:hAnsi="Noto Serif Display" w:cs="Noto Serif Display" w:eastAsia="Noto Serif Display"/>
          <w:i/>
          <w:iCs/>
          <w:spacing w:val="-22"/>
          <w:w w:val="110"/>
          <w:sz w:val="21"/>
          <w:szCs w:val="21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10"/>
          <w:sz w:val="21"/>
          <w:szCs w:val="21"/>
        </w:rPr>
        <w:t>v</w:t>
      </w:r>
      <w:r>
        <w:rPr>
          <w:rFonts w:ascii="LexiGulim" w:hAnsi="LexiGulim" w:cs="LexiGulim" w:eastAsia="LexiGulim" w:hint="eastAsia"/>
          <w:w w:val="110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-14"/>
          <w:w w:val="110"/>
          <w:sz w:val="21"/>
          <w:szCs w:val="21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10"/>
          <w:sz w:val="21"/>
          <w:szCs w:val="21"/>
          <w:vertAlign w:val="baseline"/>
        </w:rPr>
        <w:t>v</w:t>
      </w:r>
      <w:r>
        <w:rPr>
          <w:rFonts w:ascii="Noto Serif Display" w:hAnsi="Noto Serif Display" w:cs="Noto Serif Display" w:eastAsia="Noto Serif Display"/>
          <w:i/>
          <w:iCs/>
          <w:spacing w:val="-9"/>
          <w:w w:val="13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30"/>
          <w:sz w:val="21"/>
          <w:szCs w:val="21"/>
          <w:vertAlign w:val="baseline"/>
        </w:rPr>
        <w:t>→</w:t>
      </w:r>
      <w:r>
        <w:rPr>
          <w:rFonts w:ascii="FreeFarsi" w:hAnsi="FreeFarsi" w:cs="FreeFarsi" w:eastAsia="FreeFarsi"/>
          <w:i/>
          <w:iCs/>
          <w:w w:val="130"/>
          <w:sz w:val="21"/>
          <w:szCs w:val="21"/>
          <w:vertAlign w:val="subscript"/>
        </w:rPr>
        <w:t>m</w:t>
      </w:r>
      <w:r>
        <w:rPr>
          <w:rFonts w:ascii="FreeFarsi" w:hAnsi="FreeFarsi" w:cs="FreeFarsi" w:eastAsia="FreeFarsi"/>
          <w:i/>
          <w:iCs/>
          <w:spacing w:val="-7"/>
          <w:w w:val="130"/>
          <w:sz w:val="21"/>
          <w:szCs w:val="21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spacing w:val="-5"/>
          <w:w w:val="110"/>
          <w:sz w:val="21"/>
          <w:szCs w:val="21"/>
          <w:vertAlign w:val="baseline"/>
        </w:rPr>
        <w:t>v</w:t>
      </w:r>
      <w:r>
        <w:rPr>
          <w:rFonts w:ascii="LexiGulim" w:hAnsi="LexiGulim" w:cs="LexiGulim" w:eastAsia="LexiGulim" w:hint="eastAsia"/>
          <w:spacing w:val="-5"/>
          <w:w w:val="110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baseline"/>
        </w:rPr>
        <w:t>}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10"/>
          <w:sz w:val="21"/>
          <w:szCs w:val="21"/>
          <w:vertAlign w:val="baseline"/>
        </w:rPr>
        <w:t>v</w:t>
      </w:r>
      <w:r>
        <w:rPr>
          <w:rFonts w:ascii="Noto Serif Display" w:hAnsi="Noto Serif Display" w:cs="Noto Serif Display" w:eastAsia="Noto Serif Display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spacing w:val="-2"/>
          <w:w w:val="110"/>
          <w:sz w:val="21"/>
          <w:szCs w:val="21"/>
          <w:vertAlign w:val="baseline"/>
        </w:rPr>
        <w:t>entry</w:t>
      </w:r>
    </w:p>
    <w:p>
      <w:pPr>
        <w:spacing w:after="0"/>
        <w:jc w:val="left"/>
        <w:rPr>
          <w:rFonts w:ascii="LM Sans 12" w:hAnsi="LM Sans 12" w:cs="LM Sans 12" w:eastAsia="LM Sans 12"/>
          <w:sz w:val="21"/>
          <w:szCs w:val="21"/>
        </w:rPr>
        <w:sectPr>
          <w:type w:val="continuous"/>
          <w:pgSz w:w="9360" w:h="13610"/>
          <w:pgMar w:header="1008" w:footer="0" w:top="1000" w:bottom="280" w:left="740" w:right="520"/>
          <w:cols w:num="2" w:equalWidth="0">
            <w:col w:w="1705" w:space="40"/>
            <w:col w:w="6355"/>
          </w:cols>
        </w:sectPr>
      </w:pPr>
    </w:p>
    <w:p>
      <w:pPr>
        <w:spacing w:before="259"/>
        <w:ind w:left="653" w:right="0" w:firstLine="0"/>
        <w:jc w:val="left"/>
        <w:rPr>
          <w:rFonts w:ascii="Verdana" w:hAnsi="Verdana"/>
          <w:i/>
          <w:sz w:val="11"/>
        </w:rPr>
      </w:pPr>
      <w:r>
        <w:rPr>
          <w:rFonts w:ascii="DejaVu Sans" w:hAnsi="DejaVu Sans"/>
          <w:spacing w:val="-194"/>
          <w:w w:val="110"/>
          <w:position w:val="22"/>
          <w:sz w:val="21"/>
        </w:rPr>
        <w:t>⎪</w:t>
      </w:r>
      <w:r>
        <w:rPr>
          <w:rFonts w:ascii="DejaVu Sans" w:hAnsi="DejaVu Sans"/>
          <w:spacing w:val="-194"/>
          <w:w w:val="110"/>
          <w:position w:val="28"/>
          <w:sz w:val="21"/>
        </w:rPr>
        <w:t>⎪</w:t>
      </w:r>
      <w:r>
        <w:rPr>
          <w:rFonts w:ascii="DejaVu Sans" w:hAnsi="DejaVu Sans"/>
          <w:w w:val="110"/>
          <w:position w:val="15"/>
          <w:sz w:val="21"/>
        </w:rPr>
        <w:t>⎩</w:t>
      </w:r>
      <w:r>
        <w:rPr>
          <w:rFonts w:ascii="DejaVu Sans" w:hAnsi="DejaVu Sans"/>
          <w:spacing w:val="51"/>
          <w:w w:val="110"/>
          <w:position w:val="24"/>
          <w:sz w:val="21"/>
        </w:rPr>
        <w:t>  </w:t>
      </w:r>
      <w:r>
        <w:rPr>
          <w:rFonts w:ascii="FreeFarsi" w:hAnsi="FreeFarsi"/>
          <w:i/>
          <w:w w:val="110"/>
          <w:position w:val="2"/>
          <w:sz w:val="14"/>
        </w:rPr>
        <w:t>m</w:t>
      </w:r>
      <w:r>
        <w:rPr>
          <w:rFonts w:ascii="UnPilgia" w:hAnsi="UnPilgia"/>
          <w:w w:val="110"/>
          <w:position w:val="6"/>
          <w:sz w:val="11"/>
        </w:rPr>
        <w:t>'</w:t>
      </w:r>
      <w:r>
        <w:rPr>
          <w:rFonts w:ascii="UnPilgia" w:hAnsi="UnPilgia"/>
          <w:spacing w:val="-11"/>
          <w:w w:val="110"/>
          <w:position w:val="6"/>
          <w:sz w:val="11"/>
        </w:rPr>
        <w:t> </w:t>
      </w:r>
      <w:r>
        <w:rPr>
          <w:rFonts w:ascii="LexiGulim" w:hAnsi="LexiGulim"/>
          <w:spacing w:val="-9"/>
          <w:position w:val="2"/>
          <w:sz w:val="14"/>
        </w:rPr>
        <w:t>∈</w:t>
      </w:r>
      <w:r>
        <w:rPr>
          <w:rFonts w:ascii="FreeFarsi" w:hAnsi="FreeFarsi"/>
          <w:i/>
          <w:spacing w:val="-9"/>
          <w:position w:val="2"/>
          <w:sz w:val="14"/>
        </w:rPr>
        <w:t>µ</w:t>
      </w:r>
      <w:r>
        <w:rPr>
          <w:rFonts w:ascii="Verdana" w:hAnsi="Verdana"/>
          <w:i/>
          <w:spacing w:val="-9"/>
          <w:sz w:val="11"/>
        </w:rPr>
        <w:t>m</w:t>
      </w:r>
    </w:p>
    <w:p>
      <w:pPr>
        <w:spacing w:line="240" w:lineRule="auto" w:before="0"/>
        <w:rPr>
          <w:rFonts w:ascii="Verdana"/>
          <w:i/>
          <w:sz w:val="14"/>
        </w:rPr>
      </w:pPr>
      <w:r>
        <w:rPr/>
        <w:br w:type="column"/>
      </w:r>
      <w:r>
        <w:rPr>
          <w:rFonts w:ascii="Verdana"/>
          <w:i/>
          <w:sz w:val="14"/>
        </w:rPr>
      </w:r>
    </w:p>
    <w:p>
      <w:pPr>
        <w:pStyle w:val="BodyText"/>
        <w:ind w:left="0"/>
        <w:rPr>
          <w:rFonts w:ascii="Verdana"/>
          <w:i/>
          <w:sz w:val="14"/>
        </w:rPr>
      </w:pPr>
    </w:p>
    <w:p>
      <w:pPr>
        <w:pStyle w:val="BodyText"/>
        <w:spacing w:before="73"/>
        <w:ind w:left="0"/>
        <w:rPr>
          <w:rFonts w:ascii="Verdana"/>
          <w:i/>
          <w:sz w:val="14"/>
        </w:rPr>
      </w:pPr>
    </w:p>
    <w:p>
      <w:pPr>
        <w:spacing w:before="0"/>
        <w:ind w:left="0" w:right="0" w:firstLine="0"/>
        <w:jc w:val="left"/>
        <w:rPr>
          <w:rFonts w:ascii="Georgia"/>
          <w:sz w:val="14"/>
        </w:rPr>
      </w:pPr>
      <w:r>
        <w:rPr>
          <w:rFonts w:ascii="Georgia"/>
          <w:spacing w:val="-5"/>
          <w:w w:val="115"/>
          <w:sz w:val="14"/>
        </w:rPr>
        <w:t>(</w:t>
      </w:r>
      <w:r>
        <w:rPr>
          <w:rFonts w:ascii="FreeFarsi"/>
          <w:i/>
          <w:spacing w:val="-5"/>
          <w:w w:val="115"/>
          <w:sz w:val="14"/>
        </w:rPr>
        <w:t>v</w:t>
      </w:r>
      <w:r>
        <w:rPr>
          <w:rFonts w:ascii="Georgia"/>
          <w:spacing w:val="-5"/>
          <w:w w:val="115"/>
          <w:sz w:val="14"/>
        </w:rPr>
        <w:t>)</w:t>
      </w:r>
    </w:p>
    <w:p>
      <w:pPr>
        <w:spacing w:line="240" w:lineRule="auto" w:before="205"/>
        <w:rPr>
          <w:rFonts w:ascii="Georgia"/>
          <w:sz w:val="21"/>
        </w:rPr>
      </w:pPr>
      <w:r>
        <w:rPr/>
        <w:br w:type="column"/>
      </w:r>
      <w:r>
        <w:rPr>
          <w:rFonts w:ascii="Georgia"/>
          <w:sz w:val="21"/>
        </w:rPr>
      </w:r>
    </w:p>
    <w:p>
      <w:pPr>
        <w:spacing w:before="0"/>
        <w:ind w:left="190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VL PGothic" w:hAnsi="VL PGothic" w:cs="VL PGothic" w:eastAsia="VL PGothic" w:hint="eastAsia"/>
          <w:spacing w:val="-2"/>
          <w:sz w:val="21"/>
          <w:szCs w:val="21"/>
        </w:rPr>
        <w:t>⟨</w:t>
      </w:r>
      <w:r>
        <w:rPr>
          <w:rFonts w:ascii="Noto Serif Display" w:hAnsi="Noto Serif Display" w:cs="Noto Serif Display" w:eastAsia="Noto Serif Display"/>
          <w:i/>
          <w:iCs/>
          <w:spacing w:val="-2"/>
          <w:sz w:val="21"/>
          <w:szCs w:val="21"/>
        </w:rPr>
        <w:t>p,</w:t>
      </w:r>
      <w:r>
        <w:rPr>
          <w:rFonts w:ascii="Noto Serif Display" w:hAnsi="Noto Serif Display" w:cs="Noto Serif Display" w:eastAsia="Noto Serif Display"/>
          <w:i/>
          <w:iCs/>
          <w:spacing w:val="-16"/>
          <w:sz w:val="21"/>
          <w:szCs w:val="21"/>
        </w:rPr>
        <w:t> </w:t>
      </w:r>
      <w:r>
        <w:rPr>
          <w:rFonts w:ascii="Noto Serif Display" w:hAnsi="Noto Serif Display" w:cs="Noto Serif Display" w:eastAsia="Noto Serif Display"/>
          <w:i/>
          <w:iCs/>
          <w:spacing w:val="-2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pacing w:val="-2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-7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249"/>
          <w:w w:val="97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spacing w:val="-31"/>
          <w:w w:val="103"/>
          <w:sz w:val="21"/>
          <w:szCs w:val="21"/>
        </w:rPr>
        <w:t>−</w:t>
      </w:r>
    </w:p>
    <w:p>
      <w:pPr>
        <w:spacing w:before="212"/>
        <w:ind w:left="70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Noto Serif Display" w:hAnsi="Noto Serif Display" w:cs="Noto Serif Display" w:eastAsia="Noto Serif Display"/>
          <w:i/>
          <w:iCs/>
          <w:w w:val="110"/>
          <w:sz w:val="21"/>
          <w:szCs w:val="21"/>
        </w:rPr>
        <w:t>p,</w:t>
      </w:r>
      <w:r>
        <w:rPr>
          <w:rFonts w:ascii="Noto Serif Display" w:hAnsi="Noto Serif Display" w:cs="Noto Serif Display" w:eastAsia="Noto Serif Display"/>
          <w:i/>
          <w:iCs/>
          <w:spacing w:val="-22"/>
          <w:w w:val="110"/>
          <w:sz w:val="21"/>
          <w:szCs w:val="21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10"/>
          <w:sz w:val="21"/>
          <w:szCs w:val="21"/>
        </w:rPr>
        <w:t>v</w:t>
      </w:r>
      <w:r>
        <w:rPr>
          <w:rFonts w:ascii="LexiGulim" w:hAnsi="LexiGulim" w:cs="LexiGulim" w:eastAsia="LexiGulim" w:hint="eastAsia"/>
          <w:w w:val="110"/>
          <w:sz w:val="21"/>
          <w:szCs w:val="21"/>
          <w:vertAlign w:val="superscript"/>
        </w:rPr>
        <w:t>'</w:t>
      </w:r>
      <w:r>
        <w:rPr>
          <w:rFonts w:ascii="LexiGulim" w:hAnsi="LexiGulim" w:cs="LexiGulim" w:eastAsia="LexiGulim" w:hint="eastAsia"/>
          <w:spacing w:val="-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·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exiGulim" w:hAnsi="LexiGulim" w:cs="LexiGulim" w:eastAsia="LexiGulim" w:hint="eastAsia"/>
          <w:w w:val="110"/>
          <w:sz w:val="21"/>
          <w:szCs w:val="21"/>
          <w:vertAlign w:val="superscript"/>
        </w:rPr>
        <w:t>''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exiGulim" w:hAnsi="LexiGulim" w:cs="LexiGulim" w:eastAsia="LexiGulim" w:hint="eastAsia"/>
          <w:w w:val="110"/>
          <w:sz w:val="21"/>
          <w:szCs w:val="21"/>
          <w:vertAlign w:val="superscript"/>
        </w:rPr>
        <w:t>'</w:t>
      </w:r>
      <w:r>
        <w:rPr>
          <w:rFonts w:ascii="LexiGulim" w:hAnsi="LexiGulim" w:cs="LexiGulim" w:eastAsia="LexiGulim" w:hint="eastAsia"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w w:val="110"/>
          <w:sz w:val="21"/>
          <w:szCs w:val="21"/>
          <w:vertAlign w:val="baseline"/>
        </w:rPr>
        <w:t>entry</w:t>
      </w:r>
      <w:r>
        <w:rPr>
          <w:rFonts w:ascii="LM Sans 12" w:hAnsi="LM Sans 12" w:cs="LM Sans 12" w:eastAsia="LM Sans 12"/>
          <w:spacing w:val="-10"/>
          <w:w w:val="110"/>
          <w:sz w:val="21"/>
          <w:szCs w:val="21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spacing w:val="11"/>
          <w:w w:val="110"/>
          <w:sz w:val="21"/>
          <w:szCs w:val="21"/>
          <w:vertAlign w:val="baseline"/>
        </w:rPr>
        <w:t>m</w:t>
      </w:r>
      <w:r>
        <w:rPr>
          <w:rFonts w:ascii="LexiGulim" w:hAnsi="LexiGulim" w:cs="LexiGulim" w:eastAsia="LexiGulim" w:hint="eastAsia"/>
          <w:spacing w:val="11"/>
          <w:w w:val="110"/>
          <w:sz w:val="21"/>
          <w:szCs w:val="21"/>
          <w:vertAlign w:val="superscript"/>
        </w:rPr>
        <w:t>'</w:t>
      </w:r>
      <w:r>
        <w:rPr>
          <w:rFonts w:ascii="Noto Serif Display" w:hAnsi="Noto Serif Display" w:cs="Noto Serif Display" w:eastAsia="Noto Serif Display"/>
          <w:i/>
          <w:iCs/>
          <w:spacing w:val="11"/>
          <w:w w:val="110"/>
          <w:sz w:val="21"/>
          <w:szCs w:val="21"/>
          <w:vertAlign w:val="baseline"/>
        </w:rPr>
        <w:t>,v</w:t>
      </w:r>
      <w:r>
        <w:rPr>
          <w:rFonts w:ascii="Noto Serif Display" w:hAnsi="Noto Serif Display" w:cs="Noto Serif Display" w:eastAsia="Noto Serif Display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  <w:vertAlign w:val="baseline"/>
        </w:rPr>
        <w:t>→</w:t>
      </w:r>
      <w:r>
        <w:rPr>
          <w:rFonts w:ascii="FreeFarsi" w:hAnsi="FreeFarsi" w:cs="FreeFarsi" w:eastAsia="FreeFarsi"/>
          <w:i/>
          <w:iCs/>
          <w:w w:val="120"/>
          <w:sz w:val="21"/>
          <w:szCs w:val="21"/>
          <w:vertAlign w:val="subscript"/>
        </w:rPr>
        <w:t>m</w:t>
      </w:r>
      <w:r>
        <w:rPr>
          <w:rFonts w:ascii="FreeFarsi" w:hAnsi="FreeFarsi" w:cs="FreeFarsi" w:eastAsia="FreeFarsi"/>
          <w:i/>
          <w:iCs/>
          <w:w w:val="120"/>
          <w:sz w:val="21"/>
          <w:szCs w:val="21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20"/>
          <w:sz w:val="21"/>
          <w:szCs w:val="21"/>
          <w:vertAlign w:val="baseline"/>
        </w:rPr>
        <w:t>v</w:t>
      </w:r>
      <w:r>
        <w:rPr>
          <w:rFonts w:ascii="LexiGulim" w:hAnsi="LexiGulim" w:cs="LexiGulim" w:eastAsia="LexiGulim" w:hint="eastAsia"/>
          <w:w w:val="120"/>
          <w:sz w:val="21"/>
          <w:szCs w:val="21"/>
          <w:vertAlign w:val="superscript"/>
        </w:rPr>
        <w:t>''</w:t>
      </w:r>
      <w:r>
        <w:rPr>
          <w:rFonts w:ascii="LexiGulim" w:hAnsi="LexiGulim" w:cs="LexiGulim" w:eastAsia="LexiGulim" w:hint="eastAsia"/>
          <w:spacing w:val="-39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w w:val="120"/>
          <w:position w:val="27"/>
          <w:sz w:val="21"/>
          <w:szCs w:val="21"/>
          <w:vertAlign w:val="baseline"/>
        </w:rPr>
        <w:t>,</w:t>
      </w:r>
    </w:p>
    <w:p>
      <w:pPr>
        <w:spacing w:before="15"/>
        <w:ind w:left="244" w:right="0" w:firstLine="0"/>
        <w:jc w:val="left"/>
        <w:rPr>
          <w:rFonts w:ascii="LM Sans 12"/>
          <w:sz w:val="21"/>
        </w:rPr>
      </w:pPr>
      <w:r>
        <w:rPr/>
        <w:br w:type="column"/>
      </w:r>
      <w:r>
        <w:rPr>
          <w:sz w:val="21"/>
        </w:rPr>
        <w:t>or</w:t>
      </w:r>
      <w:r>
        <w:rPr>
          <w:spacing w:val="20"/>
          <w:sz w:val="21"/>
        </w:rPr>
        <w:t> </w:t>
      </w:r>
      <w:r>
        <w:rPr>
          <w:rFonts w:ascii="Noto Serif Display"/>
          <w:i/>
          <w:sz w:val="21"/>
        </w:rPr>
        <w:t>v</w:t>
      </w:r>
      <w:r>
        <w:rPr>
          <w:rFonts w:ascii="Noto Serif Display"/>
          <w:i/>
          <w:spacing w:val="20"/>
          <w:sz w:val="21"/>
        </w:rPr>
        <w:t> </w:t>
      </w:r>
      <w:r>
        <w:rPr>
          <w:sz w:val="21"/>
        </w:rPr>
        <w:t>:</w:t>
      </w:r>
      <w:r>
        <w:rPr>
          <w:spacing w:val="9"/>
          <w:sz w:val="21"/>
        </w:rPr>
        <w:t> </w:t>
      </w:r>
      <w:r>
        <w:rPr>
          <w:rFonts w:ascii="LM Sans 12"/>
          <w:spacing w:val="-5"/>
          <w:sz w:val="21"/>
        </w:rPr>
        <w:t>seq</w:t>
      </w:r>
    </w:p>
    <w:p>
      <w:pPr>
        <w:pStyle w:val="BodyText"/>
        <w:spacing w:before="88"/>
        <w:ind w:left="245"/>
        <w:rPr>
          <w:rFonts w:ascii="LM Sans 12"/>
        </w:rPr>
      </w:pPr>
      <w:r>
        <w:rPr/>
        <w:t>if</w:t>
      </w:r>
      <w:r>
        <w:rPr>
          <w:spacing w:val="14"/>
        </w:rPr>
        <w:t> </w:t>
      </w:r>
      <w:r>
        <w:rPr>
          <w:rFonts w:ascii="Noto Serif Display"/>
          <w:i/>
        </w:rPr>
        <w:t>v</w:t>
      </w:r>
      <w:r>
        <w:rPr>
          <w:rFonts w:ascii="Noto Serif Display"/>
          <w:i/>
          <w:spacing w:val="13"/>
        </w:rPr>
        <w:t> </w:t>
      </w:r>
      <w:r>
        <w:rPr/>
        <w:t>:</w:t>
      </w:r>
      <w:r>
        <w:rPr>
          <w:spacing w:val="6"/>
        </w:rPr>
        <w:t> </w:t>
      </w:r>
      <w:r>
        <w:rPr>
          <w:rFonts w:ascii="LM Sans 12"/>
          <w:spacing w:val="-4"/>
        </w:rPr>
        <w:t>call</w:t>
      </w:r>
    </w:p>
    <w:p>
      <w:pPr>
        <w:spacing w:after="0"/>
        <w:rPr>
          <w:rFonts w:ascii="LM Sans 12"/>
        </w:rPr>
        <w:sectPr>
          <w:type w:val="continuous"/>
          <w:pgSz w:w="9360" w:h="13610"/>
          <w:pgMar w:header="1008" w:footer="0" w:top="1000" w:bottom="280" w:left="740" w:right="520"/>
          <w:cols w:num="5" w:equalWidth="0">
            <w:col w:w="1563" w:space="9"/>
            <w:col w:w="198" w:space="40"/>
            <w:col w:w="902" w:space="40"/>
            <w:col w:w="3323" w:space="39"/>
            <w:col w:w="1986"/>
          </w:cols>
        </w:sectPr>
      </w:pPr>
    </w:p>
    <w:p>
      <w:pPr>
        <w:pStyle w:val="BodyText"/>
        <w:spacing w:before="143"/>
        <w:ind w:left="0"/>
        <w:rPr>
          <w:rFonts w:ascii="LM Sans 12"/>
        </w:rPr>
      </w:pPr>
    </w:p>
    <w:p>
      <w:pPr>
        <w:pStyle w:val="BodyText"/>
        <w:spacing w:line="259" w:lineRule="auto"/>
        <w:ind w:firstLine="318"/>
      </w:pPr>
      <w:bookmarkStart w:name="Specification Language" w:id="7"/>
      <w:bookmarkEnd w:id="7"/>
      <w:r>
        <w:rPr/>
      </w:r>
      <w:bookmarkStart w:name="_bookmark2" w:id="8"/>
      <w:bookmarkEnd w:id="8"/>
      <w:r>
        <w:rPr/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rewrite</w:t>
      </w:r>
      <w:r>
        <w:rPr>
          <w:spacing w:val="-10"/>
          <w:w w:val="110"/>
        </w:rPr>
        <w:t> </w:t>
      </w:r>
      <w:r>
        <w:rPr>
          <w:w w:val="110"/>
        </w:rPr>
        <w:t>rules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pushdown</w:t>
      </w:r>
      <w:r>
        <w:rPr>
          <w:spacing w:val="-7"/>
          <w:w w:val="110"/>
        </w:rPr>
        <w:t> </w:t>
      </w:r>
      <w:r>
        <w:rPr>
          <w:w w:val="110"/>
        </w:rPr>
        <w:t>system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interpreted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simply</w:t>
      </w:r>
      <w:r>
        <w:rPr>
          <w:spacing w:val="-8"/>
          <w:w w:val="110"/>
        </w:rPr>
        <w:t> </w:t>
      </w:r>
      <w:r>
        <w:rPr>
          <w:w w:val="110"/>
        </w:rPr>
        <w:t>ma- nipulating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calling</w:t>
      </w:r>
      <w:r>
        <w:rPr>
          <w:spacing w:val="-5"/>
          <w:w w:val="110"/>
        </w:rPr>
        <w:t> </w:t>
      </w:r>
      <w:r>
        <w:rPr>
          <w:w w:val="110"/>
        </w:rPr>
        <w:t>stack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program</w:t>
      </w:r>
      <w:r>
        <w:rPr>
          <w:spacing w:val="-8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PDS</w:t>
      </w:r>
      <w:r>
        <w:rPr>
          <w:spacing w:val="-8"/>
          <w:w w:val="110"/>
        </w:rPr>
        <w:t> </w:t>
      </w:r>
      <w:r>
        <w:rPr>
          <w:w w:val="110"/>
        </w:rPr>
        <w:t>was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obtained.</w:t>
      </w:r>
    </w:p>
    <w:p>
      <w:pPr>
        <w:spacing w:line="354" w:lineRule="exact" w:before="0"/>
        <w:ind w:left="349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Given</w:t>
      </w:r>
      <w:r>
        <w:rPr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 configuration</w:t>
      </w:r>
      <w:r>
        <w:rPr>
          <w:spacing w:val="1"/>
          <w:w w:val="110"/>
          <w:sz w:val="21"/>
          <w:szCs w:val="21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10"/>
          <w:sz w:val="21"/>
          <w:szCs w:val="21"/>
        </w:rPr>
        <w:t>c</w:t>
      </w:r>
      <w:r>
        <w:rPr>
          <w:rFonts w:ascii="Noto Serif Display" w:hAnsi="Noto Serif Display" w:cs="Noto Serif Display" w:eastAsia="Noto Serif Display"/>
          <w:i/>
          <w:iCs/>
          <w:spacing w:val="-8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≡</w:t>
      </w:r>
      <w:r>
        <w:rPr>
          <w:rFonts w:ascii="VL PGothic" w:hAnsi="VL PGothic" w:cs="VL PGothic" w:eastAsia="VL PGothic" w:hint="eastAsia"/>
          <w:spacing w:val="-12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Noto Serif Display" w:hAnsi="Noto Serif Display" w:cs="Noto Serif Display" w:eastAsia="Noto Serif Display"/>
          <w:i/>
          <w:iCs/>
          <w:w w:val="110"/>
          <w:sz w:val="21"/>
          <w:szCs w:val="21"/>
        </w:rPr>
        <w:t>p,</w:t>
      </w:r>
      <w:r>
        <w:rPr>
          <w:rFonts w:ascii="Noto Serif Display" w:hAnsi="Noto Serif Display" w:cs="Noto Serif Display" w:eastAsia="Noto Serif Display"/>
          <w:i/>
          <w:iCs/>
          <w:spacing w:val="-21"/>
          <w:w w:val="110"/>
          <w:sz w:val="21"/>
          <w:szCs w:val="21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10"/>
          <w:sz w:val="21"/>
          <w:szCs w:val="21"/>
        </w:rPr>
        <w:t>v</w:t>
      </w:r>
      <w:r>
        <w:rPr>
          <w:rFonts w:ascii="Noto Serif Display" w:hAnsi="Noto Serif Display" w:cs="Noto Serif Display" w:eastAsia="Noto Serif Display"/>
          <w:i/>
          <w:iCs/>
          <w:spacing w:val="-13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·</w:t>
      </w:r>
      <w:r>
        <w:rPr>
          <w:rFonts w:ascii="VL PGothic" w:hAnsi="VL PGothic" w:cs="VL PGothic" w:eastAsia="VL PGothic" w:hint="eastAsia"/>
          <w:spacing w:val="-16"/>
          <w:w w:val="110"/>
          <w:sz w:val="21"/>
          <w:szCs w:val="21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10"/>
          <w:sz w:val="21"/>
          <w:szCs w:val="21"/>
        </w:rPr>
        <w:t>σ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let</w:t>
      </w:r>
      <w:r>
        <w:rPr>
          <w:spacing w:val="1"/>
          <w:w w:val="110"/>
          <w:sz w:val="21"/>
          <w:szCs w:val="21"/>
        </w:rPr>
        <w:t> </w:t>
      </w:r>
      <w:r>
        <w:rPr>
          <w:rFonts w:ascii="LM Sans 12" w:hAnsi="LM Sans 12" w:cs="LM Sans 12" w:eastAsia="LM Sans 12"/>
          <w:w w:val="110"/>
          <w:sz w:val="21"/>
          <w:szCs w:val="21"/>
        </w:rPr>
        <w:t>point</w:t>
      </w:r>
      <w:r>
        <w:rPr>
          <w:rFonts w:ascii="LM Sans 12" w:hAnsi="LM Sans 12" w:cs="LM Sans 12" w:eastAsia="LM Sans 12"/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Noto Serif Display" w:hAnsi="Noto Serif Display" w:cs="Noto Serif Display" w:eastAsia="Noto Serif Display"/>
          <w:i/>
          <w:iCs/>
          <w:w w:val="110"/>
          <w:sz w:val="21"/>
          <w:szCs w:val="21"/>
        </w:rPr>
        <w:t>c</w:t>
      </w:r>
      <w:r>
        <w:rPr>
          <w:w w:val="110"/>
          <w:sz w:val="21"/>
          <w:szCs w:val="21"/>
        </w:rPr>
        <w:t>)</w:t>
      </w:r>
      <w:r>
        <w:rPr>
          <w:spacing w:val="46"/>
          <w:w w:val="110"/>
          <w:sz w:val="21"/>
          <w:szCs w:val="21"/>
        </w:rPr>
        <w:t> </w:t>
      </w:r>
      <w:r>
        <w:rPr>
          <w:spacing w:val="-149"/>
          <w:w w:val="111"/>
          <w:sz w:val="21"/>
          <w:szCs w:val="21"/>
        </w:rPr>
        <w:t>=</w:t>
      </w:r>
      <w:r>
        <w:rPr>
          <w:rFonts w:ascii="Georgia" w:hAnsi="Georgia" w:cs="Georgia" w:eastAsia="Georgia"/>
          <w:w w:val="109"/>
          <w:position w:val="12"/>
          <w:sz w:val="14"/>
          <w:szCs w:val="14"/>
        </w:rPr>
        <w:t>∆</w:t>
      </w:r>
      <w:r>
        <w:rPr>
          <w:rFonts w:ascii="Georgia" w:hAnsi="Georgia" w:cs="Georgia" w:eastAsia="Georgia"/>
          <w:spacing w:val="79"/>
          <w:w w:val="110"/>
          <w:position w:val="12"/>
          <w:sz w:val="14"/>
          <w:szCs w:val="14"/>
        </w:rPr>
        <w:t> </w:t>
      </w:r>
      <w:r>
        <w:rPr>
          <w:rFonts w:ascii="Noto Serif Display" w:hAnsi="Noto Serif Display" w:cs="Noto Serif Display" w:eastAsia="Noto Serif Display"/>
          <w:i/>
          <w:iCs/>
          <w:spacing w:val="-7"/>
          <w:w w:val="110"/>
          <w:sz w:val="21"/>
          <w:szCs w:val="21"/>
        </w:rPr>
        <w:t>v</w:t>
      </w:r>
      <w:r>
        <w:rPr>
          <w:spacing w:val="-7"/>
          <w:w w:val="110"/>
          <w:sz w:val="21"/>
          <w:szCs w:val="21"/>
        </w:rPr>
        <w:t>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46"/>
        <w:ind w:left="0"/>
      </w:pPr>
    </w:p>
    <w:p>
      <w:pPr>
        <w:pStyle w:val="ListParagraph"/>
        <w:numPr>
          <w:ilvl w:val="1"/>
          <w:numId w:val="1"/>
        </w:numPr>
        <w:tabs>
          <w:tab w:pos="849" w:val="left" w:leader="none"/>
        </w:tabs>
        <w:spacing w:line="240" w:lineRule="auto" w:before="1" w:after="0"/>
        <w:ind w:left="849" w:right="0" w:hanging="50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Speciﬁcation </w:t>
      </w:r>
      <w:r>
        <w:rPr>
          <w:rFonts w:ascii="LM Roman 12" w:hAnsi="LM Roman 12"/>
          <w:i/>
          <w:spacing w:val="-2"/>
          <w:sz w:val="21"/>
        </w:rPr>
        <w:t>Language</w:t>
      </w:r>
    </w:p>
    <w:p>
      <w:pPr>
        <w:pStyle w:val="BodyText"/>
        <w:spacing w:line="244" w:lineRule="auto" w:before="278"/>
        <w:ind w:left="335" w:right="566"/>
        <w:jc w:val="right"/>
      </w:pPr>
      <w:r>
        <w:rPr>
          <w:w w:val="105"/>
        </w:rPr>
        <w:t>Our specification language is linear temporal logic (LTL), with program point</w:t>
      </w:r>
      <w:r>
        <w:rPr>
          <w:spacing w:val="80"/>
          <w:w w:val="105"/>
        </w:rPr>
        <w:t> </w:t>
      </w:r>
      <w:r>
        <w:rPr>
          <w:w w:val="105"/>
        </w:rPr>
        <w:t>predicates</w:t>
      </w:r>
      <w:r>
        <w:rPr>
          <w:spacing w:val="66"/>
          <w:w w:val="105"/>
        </w:rPr>
        <w:t> </w:t>
      </w:r>
      <w:r>
        <w:rPr>
          <w:rFonts w:ascii="Noto Serif Display" w:hAnsi="Noto Serif Display"/>
          <w:i/>
          <w:w w:val="105"/>
        </w:rPr>
        <w:t>p</w:t>
      </w:r>
      <w:r>
        <w:rPr>
          <w:rFonts w:ascii="Noto Serif Display" w:hAnsi="Noto Serif Display"/>
          <w:i/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atomic</w:t>
      </w:r>
      <w:r>
        <w:rPr>
          <w:spacing w:val="40"/>
          <w:w w:val="105"/>
        </w:rPr>
        <w:t> </w:t>
      </w:r>
      <w:r>
        <w:rPr>
          <w:w w:val="105"/>
        </w:rPr>
        <w:t>propositions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64"/>
          <w:w w:val="105"/>
        </w:rPr>
        <w:t> </w:t>
      </w:r>
      <w:r>
        <w:rPr>
          <w:w w:val="105"/>
        </w:rPr>
        <w:t>omitting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type</w:t>
      </w:r>
      <w:r>
        <w:rPr>
          <w:spacing w:val="65"/>
          <w:w w:val="105"/>
        </w:rPr>
        <w:t> </w:t>
      </w:r>
      <w:r>
        <w:rPr>
          <w:w w:val="105"/>
        </w:rPr>
        <w:t>predicate</w:t>
      </w:r>
      <w:r>
        <w:rPr>
          <w:spacing w:val="65"/>
          <w:w w:val="105"/>
        </w:rPr>
        <w:t> </w:t>
      </w:r>
      <w:r>
        <w:rPr>
          <w:rFonts w:ascii="Noto Serif Display" w:hAnsi="Noto Serif Display"/>
          <w:i/>
          <w:w w:val="105"/>
        </w:rPr>
        <w:t>v</w:t>
      </w:r>
      <w:r>
        <w:rPr>
          <w:rFonts w:ascii="Noto Serif Display" w:hAnsi="Noto Serif Display"/>
          <w:i/>
          <w:spacing w:val="80"/>
          <w:w w:val="105"/>
        </w:rPr>
        <w:t> </w:t>
      </w:r>
      <w:r>
        <w:rPr>
          <w:w w:val="105"/>
        </w:rPr>
        <w:t>:</w:t>
      </w:r>
      <w:r>
        <w:rPr>
          <w:spacing w:val="75"/>
          <w:w w:val="105"/>
        </w:rPr>
        <w:t> </w:t>
      </w:r>
      <w:r>
        <w:rPr>
          <w:rFonts w:ascii="Noto Serif Display" w:hAnsi="Noto Serif Display"/>
          <w:i/>
          <w:w w:val="105"/>
        </w:rPr>
        <w:t>t</w:t>
      </w:r>
      <w:r>
        <w:rPr>
          <w:w w:val="105"/>
        </w:rPr>
        <w:t>. The</w:t>
      </w:r>
      <w:r>
        <w:rPr>
          <w:spacing w:val="40"/>
          <w:w w:val="105"/>
        </w:rPr>
        <w:t> </w:t>
      </w:r>
      <w:r>
        <w:rPr>
          <w:w w:val="105"/>
        </w:rPr>
        <w:t>choice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linear</w:t>
      </w:r>
      <w:r>
        <w:rPr>
          <w:spacing w:val="40"/>
          <w:w w:val="105"/>
        </w:rPr>
        <w:t> </w:t>
      </w:r>
      <w:r>
        <w:rPr>
          <w:w w:val="105"/>
        </w:rPr>
        <w:t>temporal</w:t>
      </w:r>
      <w:r>
        <w:rPr>
          <w:spacing w:val="40"/>
          <w:w w:val="105"/>
        </w:rPr>
        <w:t> </w:t>
      </w:r>
      <w:r>
        <w:rPr>
          <w:w w:val="105"/>
        </w:rPr>
        <w:t>logic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specification</w:t>
      </w:r>
      <w:r>
        <w:rPr>
          <w:spacing w:val="40"/>
          <w:w w:val="105"/>
        </w:rPr>
        <w:t> </w:t>
      </w:r>
      <w:r>
        <w:rPr>
          <w:w w:val="105"/>
        </w:rPr>
        <w:t>language,</w:t>
      </w:r>
      <w:r>
        <w:rPr>
          <w:spacing w:val="40"/>
          <w:w w:val="105"/>
        </w:rPr>
        <w:t> </w:t>
      </w:r>
      <w:r>
        <w:rPr>
          <w:w w:val="105"/>
        </w:rPr>
        <w:t>instead</w:t>
      </w:r>
      <w:r>
        <w:rPr>
          <w:spacing w:val="40"/>
          <w:w w:val="105"/>
        </w:rPr>
        <w:t> </w:t>
      </w:r>
      <w:r>
        <w:rPr>
          <w:w w:val="105"/>
        </w:rPr>
        <w:t>of for</w:t>
      </w:r>
      <w:r>
        <w:rPr>
          <w:spacing w:val="33"/>
          <w:w w:val="105"/>
        </w:rPr>
        <w:t> </w:t>
      </w:r>
      <w:r>
        <w:rPr>
          <w:w w:val="105"/>
        </w:rPr>
        <w:t>instance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modal</w:t>
      </w:r>
      <w:r>
        <w:rPr>
          <w:spacing w:val="35"/>
          <w:w w:val="105"/>
        </w:rPr>
        <w:t> </w:t>
      </w:r>
      <w:r>
        <w:rPr>
          <w:rFonts w:ascii="Noto Serif Display" w:hAnsi="Noto Serif Display"/>
          <w:i/>
          <w:w w:val="105"/>
        </w:rPr>
        <w:t>µ</w:t>
      </w:r>
      <w:r>
        <w:rPr>
          <w:w w:val="105"/>
        </w:rPr>
        <w:t>-calculus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model</w:t>
      </w:r>
      <w:r>
        <w:rPr>
          <w:spacing w:val="38"/>
          <w:w w:val="105"/>
        </w:rPr>
        <w:t> </w:t>
      </w:r>
      <w:r>
        <w:rPr>
          <w:w w:val="105"/>
        </w:rPr>
        <w:t>checking</w:t>
      </w:r>
      <w:r>
        <w:rPr>
          <w:spacing w:val="40"/>
          <w:w w:val="105"/>
        </w:rPr>
        <w:t> </w:t>
      </w:r>
      <w:r>
        <w:rPr>
          <w:w w:val="105"/>
        </w:rPr>
        <w:t>problem</w:t>
      </w:r>
      <w:r>
        <w:rPr>
          <w:spacing w:val="37"/>
          <w:w w:val="105"/>
        </w:rPr>
        <w:t> </w:t>
      </w:r>
      <w:r>
        <w:rPr>
          <w:w w:val="105"/>
        </w:rPr>
        <w:t>for our</w:t>
      </w:r>
      <w:r>
        <w:rPr>
          <w:spacing w:val="32"/>
          <w:w w:val="105"/>
        </w:rPr>
        <w:t> </w:t>
      </w:r>
      <w:r>
        <w:rPr>
          <w:w w:val="105"/>
        </w:rPr>
        <w:t>encoding</w:t>
      </w:r>
      <w:r>
        <w:rPr>
          <w:spacing w:val="36"/>
          <w:w w:val="105"/>
        </w:rPr>
        <w:t> </w:t>
      </w:r>
      <w:r>
        <w:rPr>
          <w:w w:val="105"/>
        </w:rPr>
        <w:t>into</w:t>
      </w:r>
      <w:r>
        <w:rPr>
          <w:spacing w:val="34"/>
          <w:w w:val="105"/>
        </w:rPr>
        <w:t> </w:t>
      </w:r>
      <w:r>
        <w:rPr>
          <w:w w:val="105"/>
        </w:rPr>
        <w:t>pushdown</w:t>
      </w:r>
      <w:r>
        <w:rPr>
          <w:spacing w:val="38"/>
          <w:w w:val="105"/>
        </w:rPr>
        <w:t> </w:t>
      </w:r>
      <w:r>
        <w:rPr>
          <w:w w:val="105"/>
        </w:rPr>
        <w:t>systems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also</w:t>
      </w:r>
      <w:r>
        <w:rPr>
          <w:spacing w:val="34"/>
          <w:w w:val="105"/>
        </w:rPr>
        <w:t> </w:t>
      </w:r>
      <w:r>
        <w:rPr>
          <w:w w:val="105"/>
        </w:rPr>
        <w:t>efficiently</w:t>
      </w:r>
      <w:r>
        <w:rPr>
          <w:spacing w:val="39"/>
          <w:w w:val="105"/>
        </w:rPr>
        <w:t> </w:t>
      </w:r>
      <w:r>
        <w:rPr>
          <w:w w:val="105"/>
        </w:rPr>
        <w:t>decidable,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35"/>
          <w:w w:val="105"/>
        </w:rPr>
        <w:t> </w:t>
      </w:r>
      <w:r>
        <w:rPr>
          <w:w w:val="105"/>
        </w:rPr>
        <w:t>solely motivated by the existence of the efficient model checker Moped [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w w:val="105"/>
        </w:rPr>
        <w:t>] for LTL.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operators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logic</w:t>
      </w:r>
      <w:r>
        <w:rPr>
          <w:spacing w:val="38"/>
          <w:w w:val="105"/>
        </w:rPr>
        <w:t> </w:t>
      </w:r>
      <w:r>
        <w:rPr>
          <w:w w:val="105"/>
        </w:rPr>
        <w:t>are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standard</w:t>
      </w:r>
      <w:r>
        <w:rPr>
          <w:spacing w:val="39"/>
          <w:w w:val="105"/>
        </w:rPr>
        <w:t> </w:t>
      </w:r>
      <w:r>
        <w:rPr>
          <w:w w:val="105"/>
        </w:rPr>
        <w:t>ones.</w:t>
      </w:r>
      <w:r>
        <w:rPr>
          <w:spacing w:val="76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rFonts w:ascii="Noto Serif Display" w:hAnsi="Noto Serif Display"/>
          <w:i/>
          <w:w w:val="105"/>
        </w:rPr>
        <w:t>φ</w:t>
      </w:r>
      <w:r>
        <w:rPr>
          <w:rFonts w:ascii="Noto Serif Display" w:hAnsi="Noto Serif Display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rFonts w:ascii="Noto Serif Display" w:hAnsi="Noto Serif Display"/>
          <w:i/>
          <w:w w:val="105"/>
        </w:rPr>
        <w:t>ψ</w:t>
      </w:r>
      <w:r>
        <w:rPr>
          <w:rFonts w:ascii="Noto Serif Display" w:hAnsi="Noto Serif Display"/>
          <w:i/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38"/>
          <w:w w:val="105"/>
        </w:rPr>
        <w:t> </w:t>
      </w:r>
      <w:r>
        <w:rPr>
          <w:w w:val="105"/>
        </w:rPr>
        <w:t>formulas</w:t>
      </w:r>
    </w:p>
    <w:p>
      <w:pPr>
        <w:pStyle w:val="BodyText"/>
        <w:tabs>
          <w:tab w:pos="7234" w:val="left" w:leader="dot"/>
        </w:tabs>
        <w:spacing w:line="182" w:lineRule="auto" w:before="16"/>
        <w:ind w:left="350" w:right="562" w:hanging="1"/>
      </w:pPr>
      <w:r>
        <w:rPr>
          <w:w w:val="105"/>
        </w:rPr>
        <w:t>then</w:t>
      </w:r>
      <w:r>
        <w:rPr>
          <w:spacing w:val="33"/>
          <w:w w:val="105"/>
        </w:rPr>
        <w:t> </w:t>
      </w:r>
      <w:r>
        <w:rPr>
          <w:w w:val="105"/>
        </w:rPr>
        <w:t>so</w:t>
      </w:r>
      <w:r>
        <w:rPr>
          <w:spacing w:val="34"/>
          <w:w w:val="105"/>
        </w:rPr>
        <w:t> </w:t>
      </w:r>
      <w:r>
        <w:rPr>
          <w:w w:val="105"/>
        </w:rPr>
        <w:t>are</w:t>
      </w:r>
      <w:r>
        <w:rPr>
          <w:spacing w:val="33"/>
          <w:w w:val="105"/>
        </w:rPr>
        <w:t> </w:t>
      </w:r>
      <w:r>
        <w:rPr>
          <w:rFonts w:ascii="VL PGothic" w:hAnsi="VL PGothic"/>
          <w:w w:val="105"/>
        </w:rPr>
        <w:t>¬</w:t>
      </w:r>
      <w:r>
        <w:rPr>
          <w:rFonts w:ascii="Noto Serif Display" w:hAnsi="Noto Serif Display"/>
          <w:i/>
          <w:w w:val="105"/>
        </w:rPr>
        <w:t>φ</w:t>
      </w:r>
      <w:r>
        <w:rPr>
          <w:w w:val="105"/>
        </w:rPr>
        <w:t>,</w:t>
      </w:r>
      <w:r>
        <w:rPr>
          <w:spacing w:val="38"/>
          <w:w w:val="105"/>
        </w:rPr>
        <w:t> </w:t>
      </w:r>
      <w:r>
        <w:rPr>
          <w:rFonts w:ascii="Noto Serif Display" w:hAnsi="Noto Serif Display"/>
          <w:i/>
          <w:w w:val="105"/>
        </w:rPr>
        <w:t>φ </w:t>
      </w:r>
      <w:r>
        <w:rPr>
          <w:rFonts w:ascii="VL PGothic" w:hAnsi="VL PGothic"/>
          <w:w w:val="105"/>
        </w:rPr>
        <w:t>∧ </w:t>
      </w:r>
      <w:r>
        <w:rPr>
          <w:rFonts w:ascii="Noto Serif Display" w:hAnsi="Noto Serif Display"/>
          <w:i/>
          <w:w w:val="105"/>
        </w:rPr>
        <w:t>ψ</w:t>
      </w:r>
      <w:r>
        <w:rPr>
          <w:w w:val="105"/>
        </w:rPr>
        <w:t>,</w:t>
      </w:r>
      <w:r>
        <w:rPr>
          <w:spacing w:val="38"/>
          <w:w w:val="105"/>
        </w:rPr>
        <w:t> </w:t>
      </w:r>
      <w:r>
        <w:rPr>
          <w:rFonts w:ascii="Noto Serif Display" w:hAnsi="Noto Serif Display"/>
          <w:i/>
          <w:w w:val="105"/>
        </w:rPr>
        <w:t>φ </w:t>
      </w:r>
      <w:r>
        <w:rPr>
          <w:rFonts w:ascii="VL PGothic" w:hAnsi="VL PGothic"/>
          <w:w w:val="105"/>
        </w:rPr>
        <w:t>∨</w:t>
      </w:r>
      <w:r>
        <w:rPr>
          <w:rFonts w:ascii="VL PGothic" w:hAnsi="VL PGothic"/>
          <w:spacing w:val="-1"/>
          <w:w w:val="105"/>
        </w:rPr>
        <w:t> </w:t>
      </w:r>
      <w:r>
        <w:rPr>
          <w:rFonts w:ascii="Noto Serif Display" w:hAnsi="Noto Serif Display"/>
          <w:i/>
          <w:w w:val="105"/>
        </w:rPr>
        <w:t>ψ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rFonts w:ascii="Noto Serif Display" w:hAnsi="Noto Serif Display"/>
          <w:i/>
          <w:w w:val="105"/>
        </w:rPr>
        <w:t>φ</w:t>
      </w:r>
      <w:r>
        <w:rPr>
          <w:rFonts w:ascii="Noto Serif Display" w:hAnsi="Noto Serif Display"/>
          <w:i/>
          <w:spacing w:val="36"/>
          <w:w w:val="105"/>
        </w:rPr>
        <w:t> </w:t>
      </w:r>
      <w:r>
        <w:rPr>
          <w:rFonts w:ascii="VL PGothic" w:hAnsi="VL PGothic"/>
          <w:w w:val="105"/>
        </w:rPr>
        <w:t>⇒</w:t>
      </w:r>
      <w:r>
        <w:rPr>
          <w:rFonts w:ascii="VL PGothic" w:hAnsi="VL PGothic"/>
          <w:spacing w:val="33"/>
          <w:w w:val="105"/>
        </w:rPr>
        <w:t> </w:t>
      </w:r>
      <w:r>
        <w:rPr>
          <w:rFonts w:ascii="Noto Serif Display" w:hAnsi="Noto Serif Display"/>
          <w:i/>
          <w:w w:val="105"/>
        </w:rPr>
        <w:t>ψ</w:t>
      </w:r>
      <w:r>
        <w:rPr>
          <w:w w:val="105"/>
        </w:rPr>
        <w:t>,</w:t>
      </w:r>
      <w:r>
        <w:rPr>
          <w:spacing w:val="38"/>
          <w:w w:val="105"/>
        </w:rPr>
        <w:t> </w:t>
      </w:r>
      <w:r>
        <w:rPr>
          <w:rFonts w:ascii="VL PGothic" w:hAnsi="VL PGothic"/>
          <w:w w:val="105"/>
        </w:rPr>
        <w:t>X</w:t>
      </w:r>
      <w:r>
        <w:rPr>
          <w:rFonts w:ascii="VL PGothic" w:hAnsi="VL PGothic"/>
          <w:spacing w:val="32"/>
          <w:w w:val="105"/>
        </w:rPr>
        <w:t> </w:t>
      </w:r>
      <w:r>
        <w:rPr>
          <w:rFonts w:ascii="Noto Serif Display" w:hAnsi="Noto Serif Display"/>
          <w:i/>
          <w:w w:val="105"/>
        </w:rPr>
        <w:t>φ</w:t>
      </w:r>
      <w:r>
        <w:rPr>
          <w:rFonts w:ascii="Noto Serif Display" w:hAnsi="Noto Serif Display"/>
          <w:i/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rFonts w:ascii="Noto Serif Display" w:hAnsi="Noto Serif Display"/>
          <w:i/>
          <w:w w:val="105"/>
        </w:rPr>
        <w:t>φ</w:t>
      </w:r>
      <w:r>
        <w:rPr>
          <w:rFonts w:ascii="Noto Serif Display" w:hAnsi="Noto Serif Display"/>
          <w:i/>
          <w:spacing w:val="80"/>
          <w:w w:val="105"/>
        </w:rPr>
        <w:t> </w:t>
      </w:r>
      <w:r>
        <w:rPr>
          <w:rFonts w:ascii="VL PGothic" w:hAnsi="VL PGothic"/>
          <w:w w:val="105"/>
        </w:rPr>
        <w:t>U</w:t>
      </w:r>
      <w:r>
        <w:rPr>
          <w:rFonts w:ascii="VL PGothic" w:hAnsi="VL PGothic"/>
          <w:spacing w:val="80"/>
          <w:w w:val="150"/>
        </w:rPr>
        <w:t> </w:t>
      </w:r>
      <w:r>
        <w:rPr>
          <w:rFonts w:ascii="Noto Serif Display" w:hAnsi="Noto Serif Display"/>
          <w:i/>
          <w:w w:val="105"/>
        </w:rPr>
        <w:t>ψ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meaning</w:t>
      </w:r>
      <w:r>
        <w:rPr>
          <w:spacing w:val="36"/>
          <w:w w:val="105"/>
        </w:rPr>
        <w:t> </w:t>
      </w:r>
      <w:r>
        <w:rPr>
          <w:w w:val="105"/>
        </w:rPr>
        <w:t>of formulas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defined</w:t>
      </w:r>
      <w:r>
        <w:rPr>
          <w:spacing w:val="31"/>
          <w:w w:val="105"/>
        </w:rPr>
        <w:t> </w:t>
      </w:r>
      <w:r>
        <w:rPr>
          <w:w w:val="105"/>
        </w:rPr>
        <w:t>with</w:t>
      </w:r>
      <w:r>
        <w:rPr>
          <w:spacing w:val="30"/>
          <w:w w:val="105"/>
        </w:rPr>
        <w:t> </w:t>
      </w:r>
      <w:r>
        <w:rPr>
          <w:w w:val="105"/>
        </w:rPr>
        <w:t>respect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runs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infinite</w:t>
      </w:r>
      <w:r>
        <w:rPr>
          <w:spacing w:val="30"/>
          <w:w w:val="105"/>
        </w:rPr>
        <w:t> </w:t>
      </w:r>
      <w:r>
        <w:rPr>
          <w:w w:val="105"/>
        </w:rPr>
        <w:t>length</w:t>
      </w:r>
      <w:r>
        <w:rPr>
          <w:spacing w:val="28"/>
          <w:w w:val="105"/>
        </w:rPr>
        <w:t> </w:t>
      </w:r>
      <w:r>
        <w:rPr>
          <w:rFonts w:ascii="Noto Serif Display" w:hAnsi="Noto Serif Display"/>
          <w:i/>
          <w:w w:val="105"/>
        </w:rPr>
        <w:t>r</w:t>
      </w:r>
      <w:r>
        <w:rPr>
          <w:rFonts w:ascii="Noto Serif Display" w:hAnsi="Noto Serif Display"/>
          <w:i/>
          <w:spacing w:val="30"/>
          <w:w w:val="105"/>
        </w:rPr>
        <w:t> </w:t>
      </w:r>
      <w:r>
        <w:rPr>
          <w:rFonts w:ascii="VL PGothic" w:hAnsi="VL PGothic"/>
          <w:w w:val="105"/>
        </w:rPr>
        <w:t>≡</w:t>
      </w:r>
      <w:r>
        <w:rPr>
          <w:rFonts w:ascii="VL PGothic" w:hAnsi="VL PGothic"/>
          <w:spacing w:val="21"/>
          <w:w w:val="105"/>
        </w:rPr>
        <w:t> </w:t>
      </w:r>
      <w:r>
        <w:rPr>
          <w:rFonts w:ascii="Noto Serif Display" w:hAnsi="Noto Serif Display"/>
          <w:i/>
          <w:spacing w:val="-2"/>
          <w:w w:val="105"/>
        </w:rPr>
        <w:t>c</w:t>
      </w:r>
      <w:r>
        <w:rPr>
          <w:rFonts w:ascii="Georgia" w:hAnsi="Georgia"/>
          <w:spacing w:val="-2"/>
          <w:w w:val="105"/>
          <w:vertAlign w:val="subscript"/>
        </w:rPr>
        <w:t>0</w:t>
      </w:r>
      <w:r>
        <w:rPr>
          <w:rFonts w:ascii="Noto Serif Display" w:hAnsi="Noto Serif Display"/>
          <w:i/>
          <w:spacing w:val="-2"/>
          <w:w w:val="105"/>
          <w:vertAlign w:val="baseline"/>
        </w:rPr>
        <w:t>c</w:t>
      </w:r>
      <w:r>
        <w:rPr>
          <w:rFonts w:ascii="Georgia" w:hAnsi="Georgia"/>
          <w:spacing w:val="-2"/>
          <w:w w:val="105"/>
          <w:vertAlign w:val="subscript"/>
        </w:rPr>
        <w:t>1</w:t>
      </w:r>
      <w:r>
        <w:rPr>
          <w:rFonts w:ascii="Noto Serif Display" w:hAnsi="Noto Serif Display"/>
          <w:i/>
          <w:spacing w:val="-2"/>
          <w:w w:val="105"/>
          <w:vertAlign w:val="baseline"/>
        </w:rPr>
        <w:t>c</w:t>
      </w:r>
      <w:r>
        <w:rPr>
          <w:rFonts w:ascii="Georgia" w:hAnsi="Georgia"/>
          <w:spacing w:val="-2"/>
          <w:w w:val="105"/>
          <w:vertAlign w:val="subscript"/>
        </w:rPr>
        <w:t>2</w:t>
      </w:r>
      <w:r>
        <w:rPr>
          <w:position w:val="-2"/>
          <w:sz w:val="14"/>
          <w:vertAlign w:val="baseline"/>
        </w:rPr>
        <w:tab/>
      </w:r>
      <w:r>
        <w:rPr>
          <w:spacing w:val="-6"/>
          <w:w w:val="105"/>
          <w:vertAlign w:val="baseline"/>
        </w:rPr>
        <w:t>We</w:t>
      </w:r>
    </w:p>
    <w:p>
      <w:pPr>
        <w:pStyle w:val="BodyText"/>
        <w:spacing w:line="223" w:lineRule="exact"/>
      </w:pPr>
      <w:r>
        <w:rPr>
          <w:w w:val="115"/>
        </w:rPr>
        <w:t>let</w:t>
      </w:r>
      <w:r>
        <w:rPr>
          <w:spacing w:val="-39"/>
          <w:w w:val="205"/>
        </w:rPr>
        <w:t> </w:t>
      </w:r>
      <w:r>
        <w:rPr>
          <w:rFonts w:ascii="Noto Serif Display"/>
          <w:i/>
          <w:w w:val="205"/>
        </w:rPr>
        <w:t>r</w:t>
      </w:r>
      <w:r>
        <w:rPr>
          <w:rFonts w:ascii="FreeFarsi"/>
          <w:i/>
          <w:w w:val="205"/>
          <w:vertAlign w:val="subscript"/>
        </w:rPr>
        <w:t>i</w:t>
      </w:r>
      <w:r>
        <w:rPr>
          <w:rFonts w:ascii="FreeFarsi"/>
          <w:i/>
          <w:spacing w:val="-26"/>
          <w:w w:val="205"/>
          <w:vertAlign w:val="baseline"/>
        </w:rPr>
        <w:t> </w:t>
      </w:r>
      <w:r>
        <w:rPr>
          <w:w w:val="115"/>
          <w:vertAlign w:val="baseline"/>
        </w:rPr>
        <w:t>denote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suffix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9"/>
          <w:w w:val="115"/>
          <w:vertAlign w:val="baseline"/>
        </w:rPr>
        <w:t> </w:t>
      </w:r>
      <w:r>
        <w:rPr>
          <w:rFonts w:ascii="Noto Serif Display"/>
          <w:i/>
          <w:w w:val="115"/>
          <w:vertAlign w:val="baseline"/>
        </w:rPr>
        <w:t>r</w:t>
      </w:r>
      <w:r>
        <w:rPr>
          <w:rFonts w:ascii="Noto Serif Display"/>
          <w:i/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starting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configuration</w:t>
      </w:r>
      <w:r>
        <w:rPr>
          <w:spacing w:val="-20"/>
          <w:w w:val="170"/>
          <w:vertAlign w:val="baseline"/>
        </w:rPr>
        <w:t> </w:t>
      </w:r>
      <w:r>
        <w:rPr>
          <w:rFonts w:ascii="Noto Serif Display"/>
          <w:i/>
          <w:spacing w:val="-2"/>
          <w:w w:val="67"/>
          <w:vertAlign w:val="baseline"/>
        </w:rPr>
        <w:t>c</w:t>
      </w:r>
      <w:r>
        <w:rPr>
          <w:rFonts w:ascii="FreeFarsi"/>
          <w:i/>
          <w:spacing w:val="5"/>
          <w:w w:val="354"/>
          <w:vertAlign w:val="subscript"/>
        </w:rPr>
        <w:t>i</w:t>
      </w:r>
      <w:r>
        <w:rPr>
          <w:spacing w:val="-5"/>
          <w:w w:val="89"/>
          <w:vertAlign w:val="baseline"/>
        </w:rPr>
        <w:t>.</w:t>
      </w:r>
      <w:r>
        <w:rPr>
          <w:spacing w:val="37"/>
          <w:w w:val="170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satisfaction</w:t>
      </w:r>
    </w:p>
    <w:p>
      <w:pPr>
        <w:pStyle w:val="BodyText"/>
        <w:spacing w:line="330" w:lineRule="exact"/>
      </w:pPr>
      <w:r>
        <w:rPr>
          <w:rFonts w:ascii="Noto Serif Display" w:hAnsi="Noto Serif Display"/>
          <w:i/>
        </w:rPr>
        <w:t>r</w:t>
      </w:r>
      <w:r>
        <w:rPr>
          <w:rFonts w:ascii="Noto Serif Display" w:hAnsi="Noto Serif Display"/>
          <w:i/>
          <w:spacing w:val="19"/>
        </w:rPr>
        <w:t> </w:t>
      </w:r>
      <w:r>
        <w:rPr>
          <w:rFonts w:ascii="VL PGothic" w:hAnsi="VL PGothic"/>
        </w:rPr>
        <w:t>|</w:t>
      </w:r>
      <w:r>
        <w:rPr/>
        <w:t>=</w:t>
      </w:r>
      <w:r>
        <w:rPr>
          <w:spacing w:val="13"/>
        </w:rPr>
        <w:t> </w:t>
      </w:r>
      <w:r>
        <w:rPr>
          <w:rFonts w:ascii="Noto Serif Display" w:hAnsi="Noto Serif Display"/>
          <w:i/>
        </w:rPr>
        <w:t>φ</w:t>
      </w:r>
      <w:r>
        <w:rPr>
          <w:rFonts w:ascii="Noto Serif Display" w:hAnsi="Noto Serif Display"/>
          <w:i/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3"/>
        </w:rPr>
        <w:t> </w:t>
      </w:r>
      <w:r>
        <w:rPr/>
        <w:t>formula</w:t>
      </w:r>
      <w:r>
        <w:rPr>
          <w:spacing w:val="26"/>
        </w:rPr>
        <w:t> </w:t>
      </w:r>
      <w:r>
        <w:rPr>
          <w:rFonts w:ascii="Noto Serif Display" w:hAnsi="Noto Serif Display"/>
          <w:i/>
        </w:rPr>
        <w:t>φ</w:t>
      </w:r>
      <w:r>
        <w:rPr>
          <w:rFonts w:ascii="Noto Serif Display" w:hAnsi="Noto Serif Display"/>
          <w:i/>
          <w:spacing w:val="25"/>
        </w:rPr>
        <w:t> </w:t>
      </w:r>
      <w:r>
        <w:rPr/>
        <w:t>by</w:t>
      </w:r>
      <w:r>
        <w:rPr>
          <w:spacing w:val="27"/>
        </w:rPr>
        <w:t> </w:t>
      </w:r>
      <w:r>
        <w:rPr/>
        <w:t>a</w:t>
      </w:r>
      <w:r>
        <w:rPr>
          <w:spacing w:val="23"/>
        </w:rPr>
        <w:t> </w:t>
      </w:r>
      <w:r>
        <w:rPr/>
        <w:t>run</w:t>
      </w:r>
      <w:r>
        <w:rPr>
          <w:spacing w:val="26"/>
        </w:rPr>
        <w:t> </w:t>
      </w:r>
      <w:r>
        <w:rPr>
          <w:rFonts w:ascii="Noto Serif Display" w:hAnsi="Noto Serif Display"/>
          <w:i/>
        </w:rPr>
        <w:t>r</w:t>
      </w:r>
      <w:r>
        <w:rPr>
          <w:rFonts w:ascii="Noto Serif Display" w:hAnsi="Noto Serif Display"/>
          <w:i/>
          <w:spacing w:val="30"/>
        </w:rPr>
        <w:t> </w:t>
      </w:r>
      <w:r>
        <w:rPr/>
        <w:t>is</w:t>
      </w:r>
      <w:r>
        <w:rPr>
          <w:spacing w:val="25"/>
        </w:rPr>
        <w:t> </w:t>
      </w:r>
      <w:r>
        <w:rPr/>
        <w:t>defined</w:t>
      </w:r>
      <w:r>
        <w:rPr>
          <w:spacing w:val="28"/>
        </w:rPr>
        <w:t> </w:t>
      </w:r>
      <w:r>
        <w:rPr>
          <w:spacing w:val="-5"/>
        </w:rPr>
        <w:t>as:</w:t>
      </w:r>
    </w:p>
    <w:p>
      <w:pPr>
        <w:spacing w:after="0" w:line="330" w:lineRule="exact"/>
        <w:sectPr>
          <w:type w:val="continuous"/>
          <w:pgSz w:w="9360" w:h="13610"/>
          <w:pgMar w:header="1008" w:footer="0" w:top="1000" w:bottom="280" w:left="740" w:right="520"/>
        </w:sectPr>
      </w:pPr>
    </w:p>
    <w:p>
      <w:pPr>
        <w:pStyle w:val="BodyText"/>
        <w:spacing w:before="221"/>
        <w:ind w:left="0"/>
        <w:rPr>
          <w:sz w:val="20"/>
        </w:rPr>
      </w:pPr>
    </w:p>
    <w:tbl>
      <w:tblPr>
        <w:tblW w:w="0" w:type="auto"/>
        <w:jc w:val="left"/>
        <w:tblInd w:w="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7"/>
        <w:gridCol w:w="405"/>
        <w:gridCol w:w="5958"/>
      </w:tblGrid>
      <w:tr>
        <w:trPr>
          <w:trHeight w:val="315" w:hRule="atLeast"/>
        </w:trPr>
        <w:tc>
          <w:tcPr>
            <w:tcW w:w="1217" w:type="dxa"/>
          </w:tcPr>
          <w:p>
            <w:pPr>
              <w:pStyle w:val="TableParagraph"/>
              <w:spacing w:line="278" w:lineRule="exact" w:before="0"/>
              <w:ind w:left="51"/>
              <w:rPr>
                <w:rFonts w:ascii="Noto Serif Display"/>
                <w:i/>
                <w:sz w:val="21"/>
              </w:rPr>
            </w:pPr>
            <w:r>
              <w:rPr>
                <w:rFonts w:ascii="Noto Serif Display"/>
                <w:i/>
                <w:sz w:val="21"/>
              </w:rPr>
              <w:t>r</w:t>
            </w:r>
            <w:r>
              <w:rPr>
                <w:rFonts w:ascii="Noto Serif Display"/>
                <w:i/>
                <w:spacing w:val="10"/>
                <w:sz w:val="21"/>
              </w:rPr>
              <w:t> </w:t>
            </w:r>
            <w:r>
              <w:rPr>
                <w:rFonts w:ascii="VL PGothic"/>
                <w:sz w:val="21"/>
              </w:rPr>
              <w:t>|</w:t>
            </w:r>
            <w:r>
              <w:rPr>
                <w:sz w:val="21"/>
              </w:rPr>
              <w:t>=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Noto Serif Display"/>
                <w:i/>
                <w:spacing w:val="-10"/>
                <w:sz w:val="21"/>
              </w:rPr>
              <w:t>p</w:t>
            </w:r>
          </w:p>
        </w:tc>
        <w:tc>
          <w:tcPr>
            <w:tcW w:w="405" w:type="dxa"/>
          </w:tcPr>
          <w:p>
            <w:pPr>
              <w:pStyle w:val="TableParagraph"/>
              <w:spacing w:line="210" w:lineRule="exact" w:before="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958" w:type="dxa"/>
          </w:tcPr>
          <w:p>
            <w:pPr>
              <w:pStyle w:val="TableParagraph"/>
              <w:spacing w:line="230" w:lineRule="exact" w:before="0"/>
              <w:ind w:left="108"/>
              <w:rPr>
                <w:rFonts w:ascii="Noto Serif Display"/>
                <w:i/>
                <w:sz w:val="21"/>
              </w:rPr>
            </w:pPr>
            <w:r>
              <w:rPr>
                <w:rFonts w:ascii="LM Sans 12"/>
                <w:sz w:val="21"/>
              </w:rPr>
              <w:t>point</w:t>
            </w:r>
            <w:r>
              <w:rPr>
                <w:rFonts w:ascii="LM Sans 12"/>
                <w:spacing w:val="16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Noto Serif Display"/>
                <w:i/>
                <w:sz w:val="21"/>
              </w:rPr>
              <w:t>c</w:t>
            </w:r>
            <w:r>
              <w:rPr>
                <w:rFonts w:ascii="Georgia"/>
                <w:sz w:val="21"/>
                <w:vertAlign w:val="subscript"/>
              </w:rPr>
              <w:t>0</w:t>
            </w:r>
            <w:r>
              <w:rPr>
                <w:sz w:val="21"/>
                <w:vertAlign w:val="baseline"/>
              </w:rPr>
              <w:t>)</w:t>
            </w:r>
            <w:r>
              <w:rPr>
                <w:spacing w:val="12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:</w:t>
            </w:r>
            <w:r>
              <w:rPr>
                <w:spacing w:val="22"/>
                <w:sz w:val="21"/>
                <w:vertAlign w:val="baseline"/>
              </w:rPr>
              <w:t> </w:t>
            </w:r>
            <w:r>
              <w:rPr>
                <w:rFonts w:ascii="Noto Serif Display"/>
                <w:i/>
                <w:spacing w:val="-10"/>
                <w:sz w:val="21"/>
                <w:vertAlign w:val="baseline"/>
              </w:rPr>
              <w:t>p</w:t>
            </w:r>
          </w:p>
        </w:tc>
      </w:tr>
      <w:tr>
        <w:trPr>
          <w:trHeight w:val="388" w:hRule="atLeast"/>
        </w:trPr>
        <w:tc>
          <w:tcPr>
            <w:tcW w:w="1217" w:type="dxa"/>
          </w:tcPr>
          <w:p>
            <w:pPr>
              <w:pStyle w:val="TableParagraph"/>
              <w:spacing w:before="11"/>
              <w:ind w:left="51"/>
              <w:rPr>
                <w:rFonts w:ascii="Noto Serif Display" w:hAnsi="Noto Serif Display"/>
                <w:i/>
                <w:sz w:val="21"/>
              </w:rPr>
            </w:pPr>
            <w:r>
              <w:rPr>
                <w:rFonts w:ascii="Noto Serif Display" w:hAnsi="Noto Serif Display"/>
                <w:i/>
                <w:sz w:val="21"/>
              </w:rPr>
              <w:t>r</w:t>
            </w:r>
            <w:r>
              <w:rPr>
                <w:rFonts w:ascii="Noto Serif Display" w:hAnsi="Noto Serif Display"/>
                <w:i/>
                <w:spacing w:val="10"/>
                <w:sz w:val="21"/>
              </w:rPr>
              <w:t> </w:t>
            </w:r>
            <w:r>
              <w:rPr>
                <w:rFonts w:ascii="VL PGothic" w:hAnsi="VL PGothic"/>
                <w:sz w:val="21"/>
              </w:rPr>
              <w:t>|</w:t>
            </w:r>
            <w:r>
              <w:rPr>
                <w:sz w:val="21"/>
              </w:rPr>
              <w:t>=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VL PGothic" w:hAnsi="VL PGothic"/>
                <w:spacing w:val="-5"/>
                <w:sz w:val="21"/>
              </w:rPr>
              <w:t>¬</w:t>
            </w:r>
            <w:r>
              <w:rPr>
                <w:rFonts w:ascii="Noto Serif Display" w:hAnsi="Noto Serif Display"/>
                <w:i/>
                <w:spacing w:val="-5"/>
                <w:sz w:val="21"/>
              </w:rPr>
              <w:t>φ</w:t>
            </w:r>
          </w:p>
        </w:tc>
        <w:tc>
          <w:tcPr>
            <w:tcW w:w="405" w:type="dxa"/>
          </w:tcPr>
          <w:p>
            <w:pPr>
              <w:pStyle w:val="TableParagraph"/>
              <w:spacing w:before="48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958" w:type="dxa"/>
          </w:tcPr>
          <w:p>
            <w:pPr>
              <w:pStyle w:val="TableParagraph"/>
              <w:spacing w:before="11"/>
              <w:ind w:left="108"/>
              <w:rPr>
                <w:rFonts w:ascii="Noto Serif Display" w:hAnsi="Noto Serif Display"/>
                <w:i/>
                <w:sz w:val="21"/>
              </w:rPr>
            </w:pPr>
            <w:r>
              <w:rPr>
                <w:w w:val="105"/>
                <w:sz w:val="21"/>
              </w:rPr>
              <w:t>not</w:t>
            </w:r>
            <w:r>
              <w:rPr>
                <w:spacing w:val="16"/>
                <w:w w:val="105"/>
                <w:sz w:val="21"/>
              </w:rPr>
              <w:t> </w:t>
            </w:r>
            <w:r>
              <w:rPr>
                <w:rFonts w:ascii="Noto Serif Display" w:hAnsi="Noto Serif Display"/>
                <w:i/>
                <w:w w:val="105"/>
                <w:sz w:val="21"/>
              </w:rPr>
              <w:t>r</w:t>
            </w:r>
            <w:r>
              <w:rPr>
                <w:rFonts w:ascii="Noto Serif Display" w:hAnsi="Noto Serif Display"/>
                <w:i/>
                <w:spacing w:val="11"/>
                <w:w w:val="105"/>
                <w:sz w:val="21"/>
              </w:rPr>
              <w:t> </w:t>
            </w:r>
            <w:r>
              <w:rPr>
                <w:rFonts w:ascii="VL PGothic" w:hAnsi="VL PGothic"/>
                <w:w w:val="105"/>
                <w:sz w:val="21"/>
              </w:rPr>
              <w:t>|</w:t>
            </w:r>
            <w:r>
              <w:rPr>
                <w:w w:val="105"/>
                <w:sz w:val="21"/>
              </w:rPr>
              <w:t>=</w:t>
            </w:r>
            <w:r>
              <w:rPr>
                <w:spacing w:val="5"/>
                <w:w w:val="105"/>
                <w:sz w:val="21"/>
              </w:rPr>
              <w:t> </w:t>
            </w:r>
            <w:r>
              <w:rPr>
                <w:rFonts w:ascii="Noto Serif Display" w:hAnsi="Noto Serif Display"/>
                <w:i/>
                <w:spacing w:val="-10"/>
                <w:w w:val="105"/>
                <w:sz w:val="21"/>
              </w:rPr>
              <w:t>φ</w:t>
            </w:r>
          </w:p>
        </w:tc>
      </w:tr>
      <w:tr>
        <w:trPr>
          <w:trHeight w:val="394" w:hRule="atLeast"/>
        </w:trPr>
        <w:tc>
          <w:tcPr>
            <w:tcW w:w="1217" w:type="dxa"/>
          </w:tcPr>
          <w:p>
            <w:pPr>
              <w:pStyle w:val="TableParagraph"/>
              <w:ind w:left="50"/>
              <w:rPr>
                <w:rFonts w:ascii="Noto Serif Display" w:hAnsi="Noto Serif Display"/>
                <w:i/>
                <w:sz w:val="21"/>
              </w:rPr>
            </w:pPr>
            <w:r>
              <w:rPr>
                <w:rFonts w:ascii="Noto Serif Display" w:hAnsi="Noto Serif Display"/>
                <w:i/>
                <w:sz w:val="21"/>
              </w:rPr>
              <w:t>r</w:t>
            </w:r>
            <w:r>
              <w:rPr>
                <w:rFonts w:ascii="Noto Serif Display" w:hAnsi="Noto Serif Display"/>
                <w:i/>
                <w:spacing w:val="15"/>
                <w:sz w:val="21"/>
              </w:rPr>
              <w:t> </w:t>
            </w:r>
            <w:r>
              <w:rPr>
                <w:rFonts w:ascii="VL PGothic" w:hAnsi="VL PGothic"/>
                <w:sz w:val="21"/>
              </w:rPr>
              <w:t>|</w:t>
            </w:r>
            <w:r>
              <w:rPr>
                <w:sz w:val="21"/>
              </w:rPr>
              <w:t>=</w:t>
            </w:r>
            <w:r>
              <w:rPr>
                <w:spacing w:val="6"/>
                <w:sz w:val="21"/>
              </w:rPr>
              <w:t> </w:t>
            </w:r>
            <w:r>
              <w:rPr>
                <w:rFonts w:ascii="Noto Serif Display" w:hAnsi="Noto Serif Display"/>
                <w:i/>
                <w:sz w:val="21"/>
              </w:rPr>
              <w:t>φ</w:t>
            </w:r>
            <w:r>
              <w:rPr>
                <w:rFonts w:ascii="Noto Serif Display" w:hAnsi="Noto Serif Display"/>
                <w:i/>
                <w:spacing w:val="-4"/>
                <w:sz w:val="21"/>
              </w:rPr>
              <w:t> </w:t>
            </w:r>
            <w:r>
              <w:rPr>
                <w:rFonts w:ascii="VL PGothic" w:hAnsi="VL PGothic"/>
                <w:sz w:val="21"/>
              </w:rPr>
              <w:t>∧</w:t>
            </w:r>
            <w:r>
              <w:rPr>
                <w:rFonts w:ascii="VL PGothic" w:hAnsi="VL PGothic"/>
                <w:spacing w:val="-6"/>
                <w:sz w:val="21"/>
              </w:rPr>
              <w:t> </w:t>
            </w:r>
            <w:r>
              <w:rPr>
                <w:rFonts w:ascii="Noto Serif Display" w:hAnsi="Noto Serif Display"/>
                <w:i/>
                <w:spacing w:val="-10"/>
                <w:sz w:val="21"/>
              </w:rPr>
              <w:t>ψ</w:t>
            </w:r>
          </w:p>
        </w:tc>
        <w:tc>
          <w:tcPr>
            <w:tcW w:w="405" w:type="dxa"/>
          </w:tcPr>
          <w:p>
            <w:pPr>
              <w:pStyle w:val="TableParagraph"/>
              <w:spacing w:before="5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958" w:type="dxa"/>
          </w:tcPr>
          <w:p>
            <w:pPr>
              <w:pStyle w:val="TableParagraph"/>
              <w:ind w:left="107"/>
              <w:rPr>
                <w:rFonts w:ascii="Noto Serif Display" w:hAnsi="Noto Serif Display"/>
                <w:i/>
                <w:sz w:val="21"/>
              </w:rPr>
            </w:pPr>
            <w:r>
              <w:rPr>
                <w:rFonts w:ascii="Noto Serif Display" w:hAnsi="Noto Serif Display"/>
                <w:i/>
                <w:sz w:val="21"/>
              </w:rPr>
              <w:t>r</w:t>
            </w:r>
            <w:r>
              <w:rPr>
                <w:rFonts w:ascii="Noto Serif Display" w:hAnsi="Noto Serif Display"/>
                <w:i/>
                <w:spacing w:val="15"/>
                <w:sz w:val="21"/>
              </w:rPr>
              <w:t> </w:t>
            </w:r>
            <w:r>
              <w:rPr>
                <w:rFonts w:ascii="VL PGothic" w:hAnsi="VL PGothic"/>
                <w:sz w:val="21"/>
              </w:rPr>
              <w:t>|</w:t>
            </w:r>
            <w:r>
              <w:rPr>
                <w:sz w:val="21"/>
              </w:rPr>
              <w:t>=</w:t>
            </w:r>
            <w:r>
              <w:rPr>
                <w:spacing w:val="7"/>
                <w:sz w:val="21"/>
              </w:rPr>
              <w:t> </w:t>
            </w:r>
            <w:r>
              <w:rPr>
                <w:rFonts w:ascii="Noto Serif Display" w:hAnsi="Noto Serif Display"/>
                <w:i/>
                <w:sz w:val="21"/>
              </w:rPr>
              <w:t>φ</w:t>
            </w:r>
            <w:r>
              <w:rPr>
                <w:rFonts w:ascii="Noto Serif Display" w:hAnsi="Noto Serif Display"/>
                <w:i/>
                <w:spacing w:val="19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20"/>
                <w:sz w:val="21"/>
              </w:rPr>
              <w:t> </w:t>
            </w:r>
            <w:r>
              <w:rPr>
                <w:rFonts w:ascii="Noto Serif Display" w:hAnsi="Noto Serif Display"/>
                <w:i/>
                <w:sz w:val="21"/>
              </w:rPr>
              <w:t>r</w:t>
            </w:r>
            <w:r>
              <w:rPr>
                <w:rFonts w:ascii="Noto Serif Display" w:hAnsi="Noto Serif Display"/>
                <w:i/>
                <w:spacing w:val="13"/>
                <w:sz w:val="21"/>
              </w:rPr>
              <w:t> </w:t>
            </w:r>
            <w:r>
              <w:rPr>
                <w:rFonts w:ascii="VL PGothic" w:hAnsi="VL PGothic"/>
                <w:sz w:val="21"/>
              </w:rPr>
              <w:t>|</w:t>
            </w:r>
            <w:r>
              <w:rPr>
                <w:sz w:val="21"/>
              </w:rPr>
              <w:t>=</w:t>
            </w:r>
            <w:r>
              <w:rPr>
                <w:spacing w:val="9"/>
                <w:sz w:val="21"/>
              </w:rPr>
              <w:t> </w:t>
            </w:r>
            <w:r>
              <w:rPr>
                <w:rFonts w:ascii="Noto Serif Display" w:hAnsi="Noto Serif Display"/>
                <w:i/>
                <w:spacing w:val="-10"/>
                <w:sz w:val="21"/>
              </w:rPr>
              <w:t>ψ</w:t>
            </w:r>
          </w:p>
        </w:tc>
      </w:tr>
      <w:tr>
        <w:trPr>
          <w:trHeight w:val="394" w:hRule="atLeast"/>
        </w:trPr>
        <w:tc>
          <w:tcPr>
            <w:tcW w:w="1217" w:type="dxa"/>
          </w:tcPr>
          <w:p>
            <w:pPr>
              <w:pStyle w:val="TableParagraph"/>
              <w:spacing w:before="17"/>
              <w:ind w:left="50"/>
              <w:rPr>
                <w:rFonts w:ascii="Noto Serif Display" w:hAnsi="Noto Serif Display"/>
                <w:i/>
                <w:sz w:val="21"/>
              </w:rPr>
            </w:pPr>
            <w:r>
              <w:rPr>
                <w:rFonts w:ascii="Noto Serif Display" w:hAnsi="Noto Serif Display"/>
                <w:i/>
                <w:sz w:val="21"/>
              </w:rPr>
              <w:t>r</w:t>
            </w:r>
            <w:r>
              <w:rPr>
                <w:rFonts w:ascii="Noto Serif Display" w:hAnsi="Noto Serif Display"/>
                <w:i/>
                <w:spacing w:val="15"/>
                <w:sz w:val="21"/>
              </w:rPr>
              <w:t> </w:t>
            </w:r>
            <w:r>
              <w:rPr>
                <w:rFonts w:ascii="VL PGothic" w:hAnsi="VL PGothic"/>
                <w:sz w:val="21"/>
              </w:rPr>
              <w:t>|</w:t>
            </w:r>
            <w:r>
              <w:rPr>
                <w:sz w:val="21"/>
              </w:rPr>
              <w:t>=</w:t>
            </w:r>
            <w:r>
              <w:rPr>
                <w:spacing w:val="6"/>
                <w:sz w:val="21"/>
              </w:rPr>
              <w:t> </w:t>
            </w:r>
            <w:r>
              <w:rPr>
                <w:rFonts w:ascii="Noto Serif Display" w:hAnsi="Noto Serif Display"/>
                <w:i/>
                <w:sz w:val="21"/>
              </w:rPr>
              <w:t>φ</w:t>
            </w:r>
            <w:r>
              <w:rPr>
                <w:rFonts w:ascii="Noto Serif Display" w:hAnsi="Noto Serif Display"/>
                <w:i/>
                <w:spacing w:val="-4"/>
                <w:sz w:val="21"/>
              </w:rPr>
              <w:t> </w:t>
            </w:r>
            <w:r>
              <w:rPr>
                <w:rFonts w:ascii="VL PGothic" w:hAnsi="VL PGothic"/>
                <w:sz w:val="21"/>
              </w:rPr>
              <w:t>∨</w:t>
            </w:r>
            <w:r>
              <w:rPr>
                <w:rFonts w:ascii="VL PGothic" w:hAnsi="VL PGothic"/>
                <w:spacing w:val="-6"/>
                <w:sz w:val="21"/>
              </w:rPr>
              <w:t> </w:t>
            </w:r>
            <w:r>
              <w:rPr>
                <w:rFonts w:ascii="Noto Serif Display" w:hAnsi="Noto Serif Display"/>
                <w:i/>
                <w:spacing w:val="-10"/>
                <w:sz w:val="21"/>
              </w:rPr>
              <w:t>ψ</w:t>
            </w:r>
          </w:p>
        </w:tc>
        <w:tc>
          <w:tcPr>
            <w:tcW w:w="405" w:type="dxa"/>
          </w:tcPr>
          <w:p>
            <w:pPr>
              <w:pStyle w:val="TableParagraph"/>
              <w:spacing w:before="55"/>
              <w:ind w:righ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958" w:type="dxa"/>
          </w:tcPr>
          <w:p>
            <w:pPr>
              <w:pStyle w:val="TableParagraph"/>
              <w:spacing w:before="17"/>
              <w:ind w:left="107"/>
              <w:rPr>
                <w:rFonts w:ascii="Noto Serif Display" w:hAnsi="Noto Serif Display"/>
                <w:i/>
                <w:sz w:val="21"/>
              </w:rPr>
            </w:pPr>
            <w:r>
              <w:rPr>
                <w:rFonts w:ascii="Noto Serif Display" w:hAnsi="Noto Serif Display"/>
                <w:i/>
                <w:sz w:val="21"/>
              </w:rPr>
              <w:t>r</w:t>
            </w:r>
            <w:r>
              <w:rPr>
                <w:rFonts w:ascii="Noto Serif Display" w:hAnsi="Noto Serif Display"/>
                <w:i/>
                <w:spacing w:val="11"/>
                <w:sz w:val="21"/>
              </w:rPr>
              <w:t> </w:t>
            </w:r>
            <w:r>
              <w:rPr>
                <w:rFonts w:ascii="VL PGothic" w:hAnsi="VL PGothic"/>
                <w:sz w:val="21"/>
              </w:rPr>
              <w:t>|</w:t>
            </w:r>
            <w:r>
              <w:rPr>
                <w:sz w:val="21"/>
              </w:rPr>
              <w:t>=</w:t>
            </w:r>
            <w:r>
              <w:rPr>
                <w:spacing w:val="3"/>
                <w:sz w:val="21"/>
              </w:rPr>
              <w:t> </w:t>
            </w:r>
            <w:r>
              <w:rPr>
                <w:rFonts w:ascii="Noto Serif Display" w:hAnsi="Noto Serif Display"/>
                <w:i/>
                <w:sz w:val="21"/>
              </w:rPr>
              <w:t>φ</w:t>
            </w:r>
            <w:r>
              <w:rPr>
                <w:rFonts w:ascii="Noto Serif Display" w:hAnsi="Noto Serif Display"/>
                <w:i/>
                <w:spacing w:val="14"/>
                <w:sz w:val="21"/>
              </w:rPr>
              <w:t> </w:t>
            </w:r>
            <w:r>
              <w:rPr>
                <w:sz w:val="21"/>
              </w:rPr>
              <w:t>or</w:t>
            </w:r>
            <w:r>
              <w:rPr>
                <w:spacing w:val="15"/>
                <w:sz w:val="21"/>
              </w:rPr>
              <w:t> </w:t>
            </w:r>
            <w:r>
              <w:rPr>
                <w:rFonts w:ascii="Noto Serif Display" w:hAnsi="Noto Serif Display"/>
                <w:i/>
                <w:sz w:val="21"/>
              </w:rPr>
              <w:t>r</w:t>
            </w:r>
            <w:r>
              <w:rPr>
                <w:rFonts w:ascii="Noto Serif Display" w:hAnsi="Noto Serif Display"/>
                <w:i/>
                <w:spacing w:val="10"/>
                <w:sz w:val="21"/>
              </w:rPr>
              <w:t> </w:t>
            </w:r>
            <w:r>
              <w:rPr>
                <w:rFonts w:ascii="VL PGothic" w:hAnsi="VL PGothic"/>
                <w:sz w:val="21"/>
              </w:rPr>
              <w:t>|</w:t>
            </w:r>
            <w:r>
              <w:rPr>
                <w:sz w:val="21"/>
              </w:rPr>
              <w:t>=</w:t>
            </w:r>
            <w:r>
              <w:rPr>
                <w:spacing w:val="5"/>
                <w:sz w:val="21"/>
              </w:rPr>
              <w:t> </w:t>
            </w:r>
            <w:r>
              <w:rPr>
                <w:rFonts w:ascii="Noto Serif Display" w:hAnsi="Noto Serif Display"/>
                <w:i/>
                <w:spacing w:val="-10"/>
                <w:sz w:val="21"/>
              </w:rPr>
              <w:t>ψ</w:t>
            </w:r>
          </w:p>
        </w:tc>
      </w:tr>
      <w:tr>
        <w:trPr>
          <w:trHeight w:val="401" w:hRule="atLeast"/>
        </w:trPr>
        <w:tc>
          <w:tcPr>
            <w:tcW w:w="1217" w:type="dxa"/>
          </w:tcPr>
          <w:p>
            <w:pPr>
              <w:pStyle w:val="TableParagraph"/>
              <w:ind w:left="50"/>
              <w:rPr>
                <w:rFonts w:ascii="Noto Serif Display" w:hAnsi="Noto Serif Display"/>
                <w:i/>
                <w:sz w:val="21"/>
              </w:rPr>
            </w:pPr>
            <w:r>
              <w:rPr>
                <w:rFonts w:ascii="Noto Serif Display" w:hAnsi="Noto Serif Display"/>
                <w:i/>
                <w:w w:val="105"/>
                <w:sz w:val="21"/>
              </w:rPr>
              <w:t>r</w:t>
            </w:r>
            <w:r>
              <w:rPr>
                <w:rFonts w:ascii="Noto Serif Display" w:hAnsi="Noto Serif Display"/>
                <w:i/>
                <w:spacing w:val="7"/>
                <w:w w:val="105"/>
                <w:sz w:val="21"/>
              </w:rPr>
              <w:t> </w:t>
            </w:r>
            <w:r>
              <w:rPr>
                <w:rFonts w:ascii="VL PGothic" w:hAnsi="VL PGothic"/>
                <w:w w:val="105"/>
                <w:sz w:val="21"/>
              </w:rPr>
              <w:t>|</w:t>
            </w:r>
            <w:r>
              <w:rPr>
                <w:w w:val="105"/>
                <w:sz w:val="21"/>
              </w:rPr>
              <w:t>= </w:t>
            </w:r>
            <w:r>
              <w:rPr>
                <w:rFonts w:ascii="VL PGothic" w:hAnsi="VL PGothic"/>
                <w:w w:val="105"/>
                <w:sz w:val="21"/>
              </w:rPr>
              <w:t>X</w:t>
            </w:r>
            <w:r>
              <w:rPr>
                <w:rFonts w:ascii="VL PGothic" w:hAnsi="VL PGothic"/>
                <w:spacing w:val="16"/>
                <w:w w:val="105"/>
                <w:sz w:val="21"/>
              </w:rPr>
              <w:t> </w:t>
            </w:r>
            <w:r>
              <w:rPr>
                <w:rFonts w:ascii="Noto Serif Display" w:hAnsi="Noto Serif Display"/>
                <w:i/>
                <w:spacing w:val="-10"/>
                <w:w w:val="105"/>
                <w:sz w:val="21"/>
              </w:rPr>
              <w:t>φ</w:t>
            </w:r>
          </w:p>
        </w:tc>
        <w:tc>
          <w:tcPr>
            <w:tcW w:w="405" w:type="dxa"/>
          </w:tcPr>
          <w:p>
            <w:pPr>
              <w:pStyle w:val="TableParagraph"/>
              <w:spacing w:before="56"/>
              <w:ind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958" w:type="dxa"/>
          </w:tcPr>
          <w:p>
            <w:pPr>
              <w:pStyle w:val="TableParagraph"/>
              <w:ind w:left="107"/>
              <w:rPr>
                <w:rFonts w:ascii="Noto Serif Display" w:hAnsi="Noto Serif Display"/>
                <w:i/>
                <w:sz w:val="21"/>
              </w:rPr>
            </w:pPr>
            <w:r>
              <w:rPr>
                <w:rFonts w:ascii="Noto Serif Display" w:hAnsi="Noto Serif Display"/>
                <w:i/>
                <w:w w:val="105"/>
                <w:sz w:val="21"/>
              </w:rPr>
              <w:t>r</w:t>
            </w:r>
            <w:r>
              <w:rPr>
                <w:rFonts w:ascii="Georgia" w:hAnsi="Georgia"/>
                <w:w w:val="105"/>
                <w:sz w:val="21"/>
                <w:vertAlign w:val="subscript"/>
              </w:rPr>
              <w:t>1</w:t>
            </w:r>
            <w:r>
              <w:rPr>
                <w:rFonts w:ascii="Georgia" w:hAnsi="Georgia"/>
                <w:spacing w:val="12"/>
                <w:w w:val="105"/>
                <w:sz w:val="21"/>
                <w:vertAlign w:val="baseline"/>
              </w:rPr>
              <w:t> </w:t>
            </w:r>
            <w:r>
              <w:rPr>
                <w:rFonts w:ascii="VL PGothic" w:hAnsi="VL PGothic"/>
                <w:w w:val="105"/>
                <w:sz w:val="21"/>
                <w:vertAlign w:val="baseline"/>
              </w:rPr>
              <w:t>|</w:t>
            </w:r>
            <w:r>
              <w:rPr>
                <w:w w:val="105"/>
                <w:sz w:val="21"/>
                <w:vertAlign w:val="baseline"/>
              </w:rPr>
              <w:t>=</w:t>
            </w:r>
            <w:r>
              <w:rPr>
                <w:spacing w:val="2"/>
                <w:w w:val="105"/>
                <w:sz w:val="21"/>
                <w:vertAlign w:val="baseline"/>
              </w:rPr>
              <w:t> </w:t>
            </w:r>
            <w:r>
              <w:rPr>
                <w:rFonts w:ascii="Noto Serif Display" w:hAnsi="Noto Serif Display"/>
                <w:i/>
                <w:spacing w:val="-12"/>
                <w:w w:val="105"/>
                <w:sz w:val="21"/>
                <w:vertAlign w:val="baseline"/>
              </w:rPr>
              <w:t>φ</w:t>
            </w:r>
          </w:p>
        </w:tc>
      </w:tr>
      <w:tr>
        <w:trPr>
          <w:trHeight w:val="312" w:hRule="atLeast"/>
        </w:trPr>
        <w:tc>
          <w:tcPr>
            <w:tcW w:w="1217" w:type="dxa"/>
          </w:tcPr>
          <w:p>
            <w:pPr>
              <w:pStyle w:val="TableParagraph"/>
              <w:spacing w:line="282" w:lineRule="exact" w:before="10"/>
              <w:ind w:left="51"/>
              <w:rPr>
                <w:rFonts w:ascii="Noto Serif Display" w:hAnsi="Noto Serif Display"/>
                <w:i/>
                <w:sz w:val="21"/>
              </w:rPr>
            </w:pPr>
            <w:r>
              <w:rPr>
                <w:rFonts w:ascii="Noto Serif Display" w:hAnsi="Noto Serif Display"/>
                <w:i/>
                <w:sz w:val="21"/>
              </w:rPr>
              <w:t>r</w:t>
            </w:r>
            <w:r>
              <w:rPr>
                <w:rFonts w:ascii="Noto Serif Display" w:hAnsi="Noto Serif Display"/>
                <w:i/>
                <w:spacing w:val="9"/>
                <w:sz w:val="21"/>
              </w:rPr>
              <w:t> </w:t>
            </w:r>
            <w:r>
              <w:rPr>
                <w:rFonts w:ascii="VL PGothic" w:hAnsi="VL PGothic"/>
                <w:sz w:val="21"/>
              </w:rPr>
              <w:t>|</w:t>
            </w:r>
            <w:r>
              <w:rPr>
                <w:sz w:val="21"/>
              </w:rPr>
              <w:t>=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Noto Serif Display" w:hAnsi="Noto Serif Display"/>
                <w:i/>
                <w:sz w:val="21"/>
              </w:rPr>
              <w:t>φ</w:t>
            </w:r>
            <w:r>
              <w:rPr>
                <w:rFonts w:ascii="Noto Serif Display" w:hAnsi="Noto Serif Display"/>
                <w:i/>
                <w:spacing w:val="47"/>
                <w:sz w:val="21"/>
              </w:rPr>
              <w:t> </w:t>
            </w:r>
            <w:r>
              <w:rPr>
                <w:rFonts w:ascii="VL PGothic" w:hAnsi="VL PGothic"/>
                <w:sz w:val="21"/>
              </w:rPr>
              <w:t>U</w:t>
            </w:r>
            <w:r>
              <w:rPr>
                <w:rFonts w:ascii="VL PGothic" w:hAnsi="VL PGothic"/>
                <w:spacing w:val="64"/>
                <w:sz w:val="21"/>
              </w:rPr>
              <w:t> </w:t>
            </w:r>
            <w:r>
              <w:rPr>
                <w:rFonts w:ascii="Noto Serif Display" w:hAnsi="Noto Serif Display"/>
                <w:i/>
                <w:spacing w:val="-10"/>
                <w:sz w:val="21"/>
              </w:rPr>
              <w:t>ψ</w:t>
            </w:r>
          </w:p>
        </w:tc>
        <w:tc>
          <w:tcPr>
            <w:tcW w:w="405" w:type="dxa"/>
          </w:tcPr>
          <w:p>
            <w:pPr>
              <w:pStyle w:val="TableParagraph"/>
              <w:spacing w:before="4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958" w:type="dxa"/>
          </w:tcPr>
          <w:p>
            <w:pPr>
              <w:pStyle w:val="TableParagraph"/>
              <w:spacing w:line="282" w:lineRule="exact" w:before="10"/>
              <w:ind w:left="108"/>
              <w:rPr>
                <w:rFonts w:ascii="Noto Serif Display" w:hAnsi="Noto Serif Display"/>
                <w:i/>
                <w:sz w:val="21"/>
              </w:rPr>
            </w:pPr>
            <w:r>
              <w:rPr>
                <w:w w:val="115"/>
                <w:sz w:val="21"/>
              </w:rPr>
              <w:t>there</w:t>
            </w:r>
            <w:r>
              <w:rPr>
                <w:spacing w:val="-15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is</w:t>
            </w:r>
            <w:r>
              <w:rPr>
                <w:spacing w:val="-13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an</w:t>
            </w:r>
            <w:r>
              <w:rPr>
                <w:spacing w:val="-15"/>
                <w:w w:val="115"/>
                <w:sz w:val="21"/>
              </w:rPr>
              <w:t> </w:t>
            </w:r>
            <w:r>
              <w:rPr>
                <w:rFonts w:ascii="Noto Serif Display" w:hAnsi="Noto Serif Display"/>
                <w:i/>
                <w:w w:val="115"/>
                <w:sz w:val="21"/>
              </w:rPr>
              <w:t>i</w:t>
            </w:r>
            <w:r>
              <w:rPr>
                <w:rFonts w:ascii="Noto Serif Display" w:hAnsi="Noto Serif Display"/>
                <w:i/>
                <w:spacing w:val="-15"/>
                <w:w w:val="115"/>
                <w:sz w:val="21"/>
              </w:rPr>
              <w:t> </w:t>
            </w:r>
            <w:r>
              <w:rPr>
                <w:rFonts w:ascii="VL PGothic" w:hAnsi="VL PGothic"/>
                <w:w w:val="115"/>
                <w:sz w:val="21"/>
              </w:rPr>
              <w:t>≥</w:t>
            </w:r>
            <w:r>
              <w:rPr>
                <w:rFonts w:ascii="VL PGothic" w:hAnsi="VL PGothic"/>
                <w:spacing w:val="-17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0</w:t>
            </w:r>
            <w:r>
              <w:rPr>
                <w:spacing w:val="-15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such</w:t>
            </w:r>
            <w:r>
              <w:rPr>
                <w:spacing w:val="-11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that</w:t>
            </w:r>
            <w:r>
              <w:rPr>
                <w:spacing w:val="-15"/>
                <w:w w:val="115"/>
                <w:sz w:val="21"/>
              </w:rPr>
              <w:t> </w:t>
            </w:r>
            <w:r>
              <w:rPr>
                <w:rFonts w:ascii="Noto Serif Display" w:hAnsi="Noto Serif Display"/>
                <w:i/>
                <w:w w:val="225"/>
                <w:sz w:val="21"/>
              </w:rPr>
              <w:t>r</w:t>
            </w:r>
            <w:r>
              <w:rPr>
                <w:rFonts w:ascii="FreeFarsi" w:hAnsi="FreeFarsi"/>
                <w:i/>
                <w:w w:val="225"/>
                <w:sz w:val="21"/>
                <w:vertAlign w:val="subscript"/>
              </w:rPr>
              <w:t>i</w:t>
            </w:r>
            <w:r>
              <w:rPr>
                <w:rFonts w:ascii="FreeFarsi" w:hAnsi="FreeFarsi"/>
                <w:i/>
                <w:spacing w:val="-46"/>
                <w:w w:val="225"/>
                <w:sz w:val="21"/>
                <w:vertAlign w:val="baseline"/>
              </w:rPr>
              <w:t> </w:t>
            </w:r>
            <w:r>
              <w:rPr>
                <w:rFonts w:ascii="VL PGothic" w:hAnsi="VL PGothic"/>
                <w:w w:val="115"/>
                <w:sz w:val="21"/>
                <w:vertAlign w:val="baseline"/>
              </w:rPr>
              <w:t>|</w:t>
            </w:r>
            <w:r>
              <w:rPr>
                <w:w w:val="115"/>
                <w:sz w:val="21"/>
                <w:vertAlign w:val="baseline"/>
              </w:rPr>
              <w:t>=</w:t>
            </w:r>
            <w:r>
              <w:rPr>
                <w:spacing w:val="-15"/>
                <w:w w:val="115"/>
                <w:sz w:val="21"/>
                <w:vertAlign w:val="baseline"/>
              </w:rPr>
              <w:t> </w:t>
            </w:r>
            <w:r>
              <w:rPr>
                <w:rFonts w:ascii="Noto Serif Display" w:hAnsi="Noto Serif Display"/>
                <w:i/>
                <w:w w:val="110"/>
                <w:sz w:val="21"/>
                <w:vertAlign w:val="baseline"/>
              </w:rPr>
              <w:t>ψ</w:t>
            </w:r>
            <w:r>
              <w:rPr>
                <w:rFonts w:ascii="Noto Serif Display" w:hAnsi="Noto Serif Display"/>
                <w:i/>
                <w:spacing w:val="-2"/>
                <w:w w:val="115"/>
                <w:sz w:val="21"/>
                <w:vertAlign w:val="baseline"/>
              </w:rPr>
              <w:t> </w:t>
            </w:r>
            <w:r>
              <w:rPr>
                <w:w w:val="115"/>
                <w:sz w:val="21"/>
                <w:vertAlign w:val="baseline"/>
              </w:rPr>
              <w:t>and</w:t>
            </w:r>
            <w:r>
              <w:rPr>
                <w:spacing w:val="-7"/>
                <w:w w:val="115"/>
                <w:sz w:val="21"/>
                <w:vertAlign w:val="baseline"/>
              </w:rPr>
              <w:t> </w:t>
            </w:r>
            <w:r>
              <w:rPr>
                <w:rFonts w:ascii="Noto Serif Display" w:hAnsi="Noto Serif Display"/>
                <w:i/>
                <w:w w:val="72"/>
                <w:sz w:val="21"/>
                <w:vertAlign w:val="baseline"/>
              </w:rPr>
              <w:t>r</w:t>
            </w:r>
            <w:r>
              <w:rPr>
                <w:rFonts w:ascii="FreeFarsi" w:hAnsi="FreeFarsi"/>
                <w:i/>
                <w:w w:val="378"/>
                <w:sz w:val="21"/>
                <w:vertAlign w:val="subscript"/>
              </w:rPr>
              <w:t>j</w:t>
            </w:r>
            <w:r>
              <w:rPr>
                <w:rFonts w:ascii="FreeFarsi" w:hAnsi="FreeFarsi"/>
                <w:i/>
                <w:spacing w:val="-36"/>
                <w:w w:val="225"/>
                <w:sz w:val="21"/>
                <w:vertAlign w:val="baseline"/>
              </w:rPr>
              <w:t> </w:t>
            </w:r>
            <w:r>
              <w:rPr>
                <w:rFonts w:ascii="VL PGothic" w:hAnsi="VL PGothic"/>
                <w:w w:val="115"/>
                <w:sz w:val="21"/>
                <w:vertAlign w:val="baseline"/>
              </w:rPr>
              <w:t>|</w:t>
            </w:r>
            <w:r>
              <w:rPr>
                <w:w w:val="115"/>
                <w:sz w:val="21"/>
                <w:vertAlign w:val="baseline"/>
              </w:rPr>
              <w:t>=</w:t>
            </w:r>
            <w:r>
              <w:rPr>
                <w:spacing w:val="-15"/>
                <w:w w:val="115"/>
                <w:sz w:val="21"/>
                <w:vertAlign w:val="baseline"/>
              </w:rPr>
              <w:t> </w:t>
            </w:r>
            <w:r>
              <w:rPr>
                <w:rFonts w:ascii="Noto Serif Display" w:hAnsi="Noto Serif Display"/>
                <w:i/>
                <w:w w:val="110"/>
                <w:sz w:val="21"/>
                <w:vertAlign w:val="baseline"/>
              </w:rPr>
              <w:t>φ</w:t>
            </w:r>
            <w:r>
              <w:rPr>
                <w:rFonts w:ascii="Noto Serif Display" w:hAnsi="Noto Serif Display"/>
                <w:i/>
                <w:spacing w:val="-4"/>
                <w:w w:val="110"/>
                <w:sz w:val="21"/>
                <w:vertAlign w:val="baseline"/>
              </w:rPr>
              <w:t> </w:t>
            </w:r>
            <w:r>
              <w:rPr>
                <w:w w:val="115"/>
                <w:sz w:val="21"/>
                <w:vertAlign w:val="baseline"/>
              </w:rPr>
              <w:t>for</w:t>
            </w:r>
            <w:r>
              <w:rPr>
                <w:spacing w:val="-6"/>
                <w:w w:val="115"/>
                <w:sz w:val="21"/>
                <w:vertAlign w:val="baseline"/>
              </w:rPr>
              <w:t> </w:t>
            </w:r>
            <w:r>
              <w:rPr>
                <w:w w:val="115"/>
                <w:sz w:val="21"/>
                <w:vertAlign w:val="baseline"/>
              </w:rPr>
              <w:t>all</w:t>
            </w:r>
            <w:r>
              <w:rPr>
                <w:spacing w:val="-7"/>
                <w:w w:val="115"/>
                <w:sz w:val="21"/>
                <w:vertAlign w:val="baseline"/>
              </w:rPr>
              <w:t> </w:t>
            </w:r>
            <w:r>
              <w:rPr>
                <w:w w:val="115"/>
                <w:sz w:val="21"/>
                <w:vertAlign w:val="baseline"/>
              </w:rPr>
              <w:t>0</w:t>
            </w:r>
            <w:r>
              <w:rPr>
                <w:spacing w:val="-15"/>
                <w:w w:val="115"/>
                <w:sz w:val="21"/>
                <w:vertAlign w:val="baseline"/>
              </w:rPr>
              <w:t> </w:t>
            </w:r>
            <w:r>
              <w:rPr>
                <w:rFonts w:ascii="VL PGothic" w:hAnsi="VL PGothic"/>
                <w:w w:val="115"/>
                <w:sz w:val="21"/>
                <w:vertAlign w:val="baseline"/>
              </w:rPr>
              <w:t>≤</w:t>
            </w:r>
            <w:r>
              <w:rPr>
                <w:rFonts w:ascii="VL PGothic" w:hAnsi="VL PGothic"/>
                <w:spacing w:val="-16"/>
                <w:w w:val="115"/>
                <w:sz w:val="21"/>
                <w:vertAlign w:val="baseline"/>
              </w:rPr>
              <w:t> </w:t>
            </w:r>
            <w:r>
              <w:rPr>
                <w:rFonts w:ascii="Noto Serif Display" w:hAnsi="Noto Serif Display"/>
                <w:i/>
                <w:spacing w:val="18"/>
                <w:w w:val="120"/>
                <w:sz w:val="21"/>
                <w:vertAlign w:val="baseline"/>
              </w:rPr>
              <w:t>j</w:t>
            </w:r>
            <w:r>
              <w:rPr>
                <w:rFonts w:ascii="Noto Serif Display" w:hAnsi="Noto Serif Display"/>
                <w:i/>
                <w:spacing w:val="-16"/>
                <w:w w:val="120"/>
                <w:sz w:val="21"/>
                <w:vertAlign w:val="baseline"/>
              </w:rPr>
              <w:t> </w:t>
            </w:r>
            <w:r>
              <w:rPr>
                <w:rFonts w:ascii="Noto Serif Display" w:hAnsi="Noto Serif Display"/>
                <w:i/>
                <w:w w:val="120"/>
                <w:sz w:val="21"/>
                <w:vertAlign w:val="baseline"/>
              </w:rPr>
              <w:t>&lt;</w:t>
            </w:r>
            <w:r>
              <w:rPr>
                <w:rFonts w:ascii="Noto Serif Display" w:hAnsi="Noto Serif Display"/>
                <w:i/>
                <w:spacing w:val="-16"/>
                <w:w w:val="120"/>
                <w:sz w:val="21"/>
                <w:vertAlign w:val="baseline"/>
              </w:rPr>
              <w:t> </w:t>
            </w:r>
            <w:r>
              <w:rPr>
                <w:rFonts w:ascii="Noto Serif Display" w:hAnsi="Noto Serif Display"/>
                <w:i/>
                <w:spacing w:val="-10"/>
                <w:w w:val="115"/>
                <w:sz w:val="21"/>
                <w:vertAlign w:val="baseline"/>
              </w:rPr>
              <w:t>i</w:t>
            </w:r>
          </w:p>
        </w:tc>
      </w:tr>
    </w:tbl>
    <w:p>
      <w:pPr>
        <w:pStyle w:val="BodyText"/>
        <w:spacing w:line="309" w:lineRule="exact" w:before="73"/>
        <w:ind w:left="335" w:right="571"/>
        <w:jc w:val="right"/>
        <w:rPr>
          <w:rFonts w:ascii="LM Sans 12" w:hAnsi="LM Sans 12"/>
        </w:rPr>
      </w:pPr>
      <w:r>
        <w:rPr>
          <w:w w:val="105"/>
        </w:rPr>
        <w:t>Henceforth</w:t>
      </w:r>
      <w:r>
        <w:rPr>
          <w:spacing w:val="41"/>
          <w:w w:val="105"/>
        </w:rPr>
        <w:t> </w:t>
      </w:r>
      <w:r>
        <w:rPr>
          <w:w w:val="105"/>
        </w:rPr>
        <w:t>let</w:t>
      </w:r>
      <w:r>
        <w:rPr>
          <w:spacing w:val="40"/>
          <w:w w:val="105"/>
        </w:rPr>
        <w:t> </w:t>
      </w:r>
      <w:r>
        <w:rPr>
          <w:rFonts w:ascii="LM Sans 12" w:hAnsi="LM Sans 12"/>
          <w:w w:val="105"/>
        </w:rPr>
        <w:t>false</w:t>
      </w:r>
      <w:r>
        <w:rPr>
          <w:rFonts w:ascii="LM Sans 12" w:hAnsi="LM Sans 12"/>
          <w:spacing w:val="23"/>
          <w:w w:val="105"/>
        </w:rPr>
        <w:t> </w:t>
      </w:r>
      <w:r>
        <w:rPr>
          <w:w w:val="105"/>
        </w:rPr>
        <w:t>abbreviate</w:t>
      </w:r>
      <w:r>
        <w:rPr>
          <w:spacing w:val="41"/>
          <w:w w:val="105"/>
        </w:rPr>
        <w:t> </w:t>
      </w:r>
      <w:r>
        <w:rPr>
          <w:rFonts w:ascii="Noto Serif Display" w:hAnsi="Noto Serif Display"/>
          <w:i/>
          <w:w w:val="105"/>
        </w:rPr>
        <w:t>p</w:t>
      </w:r>
      <w:r>
        <w:rPr>
          <w:rFonts w:ascii="Noto Serif Display" w:hAnsi="Noto Serif Display"/>
          <w:i/>
          <w:spacing w:val="8"/>
          <w:w w:val="105"/>
        </w:rPr>
        <w:t> </w:t>
      </w:r>
      <w:r>
        <w:rPr>
          <w:rFonts w:ascii="VL PGothic" w:hAnsi="VL PGothic"/>
          <w:w w:val="105"/>
        </w:rPr>
        <w:t>∧</w:t>
      </w:r>
      <w:r>
        <w:rPr>
          <w:rFonts w:ascii="VL PGothic" w:hAnsi="VL PGothic"/>
          <w:spacing w:val="7"/>
          <w:w w:val="105"/>
        </w:rPr>
        <w:t> </w:t>
      </w:r>
      <w:r>
        <w:rPr>
          <w:rFonts w:ascii="VL PGothic" w:hAnsi="VL PGothic"/>
          <w:w w:val="105"/>
        </w:rPr>
        <w:t>¬</w:t>
      </w:r>
      <w:r>
        <w:rPr>
          <w:rFonts w:ascii="Noto Serif Display" w:hAnsi="Noto Serif Display"/>
          <w:i/>
          <w:w w:val="105"/>
        </w:rPr>
        <w:t>p</w:t>
      </w:r>
      <w:r>
        <w:rPr>
          <w:rFonts w:ascii="Noto Serif Display" w:hAnsi="Noto Serif Display"/>
          <w:i/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some</w:t>
      </w:r>
      <w:r>
        <w:rPr>
          <w:spacing w:val="42"/>
          <w:w w:val="105"/>
        </w:rPr>
        <w:t> </w:t>
      </w:r>
      <w:r>
        <w:rPr>
          <w:w w:val="105"/>
        </w:rPr>
        <w:t>atomic</w:t>
      </w:r>
      <w:r>
        <w:rPr>
          <w:spacing w:val="38"/>
          <w:w w:val="105"/>
        </w:rPr>
        <w:t> </w:t>
      </w:r>
      <w:r>
        <w:rPr>
          <w:w w:val="105"/>
        </w:rPr>
        <w:t>predicate</w:t>
      </w:r>
      <w:r>
        <w:rPr>
          <w:spacing w:val="41"/>
          <w:w w:val="105"/>
        </w:rPr>
        <w:t> </w:t>
      </w:r>
      <w:r>
        <w:rPr>
          <w:rFonts w:ascii="Noto Serif Display" w:hAnsi="Noto Serif Display"/>
          <w:i/>
          <w:w w:val="105"/>
        </w:rPr>
        <w:t>p</w:t>
      </w:r>
      <w:r>
        <w:rPr>
          <w:w w:val="105"/>
        </w:rPr>
        <w:t>,</w:t>
      </w:r>
      <w:r>
        <w:rPr>
          <w:spacing w:val="42"/>
          <w:w w:val="105"/>
        </w:rPr>
        <w:t> </w:t>
      </w:r>
      <w:r>
        <w:rPr>
          <w:rFonts w:ascii="LM Sans 12" w:hAnsi="LM Sans 12"/>
          <w:spacing w:val="-4"/>
          <w:w w:val="105"/>
        </w:rPr>
        <w:t>true</w:t>
      </w:r>
    </w:p>
    <w:p>
      <w:pPr>
        <w:pStyle w:val="BodyText"/>
        <w:spacing w:line="268" w:lineRule="exact"/>
        <w:ind w:left="335" w:right="569"/>
        <w:jc w:val="right"/>
      </w:pPr>
      <w:r>
        <w:rPr>
          <w:w w:val="105"/>
        </w:rPr>
        <w:t>abbreviate</w:t>
      </w:r>
      <w:r>
        <w:rPr>
          <w:spacing w:val="22"/>
          <w:w w:val="105"/>
        </w:rPr>
        <w:t> </w:t>
      </w:r>
      <w:r>
        <w:rPr>
          <w:rFonts w:ascii="VL PGothic" w:hAnsi="VL PGothic"/>
          <w:w w:val="105"/>
        </w:rPr>
        <w:t>¬</w:t>
      </w:r>
      <w:r>
        <w:rPr>
          <w:rFonts w:ascii="LM Sans 12" w:hAnsi="LM Sans 12"/>
          <w:w w:val="105"/>
        </w:rPr>
        <w:t>false</w:t>
      </w:r>
      <w:r>
        <w:rPr>
          <w:w w:val="105"/>
        </w:rPr>
        <w:t>,</w:t>
      </w:r>
      <w:r>
        <w:rPr>
          <w:spacing w:val="23"/>
          <w:w w:val="105"/>
        </w:rPr>
        <w:t> </w:t>
      </w:r>
      <w:r>
        <w:rPr>
          <w:rFonts w:ascii="Noto Serif Display" w:hAnsi="Noto Serif Display"/>
          <w:i/>
          <w:w w:val="105"/>
        </w:rPr>
        <w:t>φ</w:t>
      </w:r>
      <w:r>
        <w:rPr>
          <w:rFonts w:ascii="Noto Serif Display" w:hAnsi="Noto Serif Display"/>
          <w:i/>
          <w:spacing w:val="14"/>
          <w:w w:val="105"/>
        </w:rPr>
        <w:t> </w:t>
      </w:r>
      <w:r>
        <w:rPr>
          <w:rFonts w:ascii="VL PGothic" w:hAnsi="VL PGothic"/>
          <w:w w:val="105"/>
        </w:rPr>
        <w:t>⇒</w:t>
      </w:r>
      <w:r>
        <w:rPr>
          <w:rFonts w:ascii="VL PGothic" w:hAnsi="VL PGothic"/>
          <w:spacing w:val="10"/>
          <w:w w:val="105"/>
        </w:rPr>
        <w:t> </w:t>
      </w:r>
      <w:r>
        <w:rPr>
          <w:rFonts w:ascii="Noto Serif Display" w:hAnsi="Noto Serif Display"/>
          <w:i/>
          <w:w w:val="105"/>
        </w:rPr>
        <w:t>ψ</w:t>
      </w:r>
      <w:r>
        <w:rPr>
          <w:rFonts w:ascii="Noto Serif Display" w:hAnsi="Noto Serif Display"/>
          <w:i/>
          <w:spacing w:val="31"/>
          <w:w w:val="105"/>
        </w:rPr>
        <w:t> </w:t>
      </w:r>
      <w:r>
        <w:rPr>
          <w:w w:val="105"/>
        </w:rPr>
        <w:t>abbreviate</w:t>
      </w:r>
      <w:r>
        <w:rPr>
          <w:spacing w:val="22"/>
          <w:w w:val="105"/>
        </w:rPr>
        <w:t> </w:t>
      </w:r>
      <w:r>
        <w:rPr>
          <w:rFonts w:ascii="VL PGothic" w:hAnsi="VL PGothic"/>
          <w:w w:val="105"/>
        </w:rPr>
        <w:t>¬</w:t>
      </w:r>
      <w:r>
        <w:rPr>
          <w:rFonts w:ascii="Noto Serif Display" w:hAnsi="Noto Serif Display"/>
          <w:i/>
          <w:w w:val="105"/>
        </w:rPr>
        <w:t>φ </w:t>
      </w:r>
      <w:r>
        <w:rPr>
          <w:rFonts w:ascii="VL PGothic" w:hAnsi="VL PGothic"/>
          <w:w w:val="105"/>
        </w:rPr>
        <w:t>∨</w:t>
      </w:r>
      <w:r>
        <w:rPr>
          <w:rFonts w:ascii="VL PGothic" w:hAnsi="VL PGothic"/>
          <w:spacing w:val="-6"/>
          <w:w w:val="105"/>
        </w:rPr>
        <w:t> </w:t>
      </w:r>
      <w:r>
        <w:rPr>
          <w:rFonts w:ascii="Noto Serif Display" w:hAnsi="Noto Serif Display"/>
          <w:i/>
          <w:w w:val="105"/>
        </w:rPr>
        <w:t>ψ</w:t>
      </w:r>
      <w:r>
        <w:rPr>
          <w:w w:val="105"/>
        </w:rPr>
        <w:t>,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rFonts w:ascii="LM Sans 12" w:hAnsi="LM Sans 12"/>
          <w:w w:val="105"/>
        </w:rPr>
        <w:t>next</w:t>
      </w:r>
      <w:r>
        <w:rPr>
          <w:rFonts w:ascii="LM Sans 12" w:hAnsi="LM Sans 12"/>
          <w:spacing w:val="-4"/>
          <w:w w:val="105"/>
        </w:rPr>
        <w:t> </w:t>
      </w:r>
      <w:r>
        <w:rPr>
          <w:rFonts w:ascii="Noto Serif Display" w:hAnsi="Noto Serif Display"/>
          <w:i/>
          <w:w w:val="105"/>
        </w:rPr>
        <w:t>φ</w:t>
      </w:r>
      <w:r>
        <w:rPr>
          <w:rFonts w:ascii="Noto Serif Display" w:hAnsi="Noto Serif Display"/>
          <w:i/>
          <w:spacing w:val="22"/>
          <w:w w:val="105"/>
        </w:rPr>
        <w:t> </w:t>
      </w:r>
      <w:r>
        <w:rPr>
          <w:w w:val="105"/>
        </w:rPr>
        <w:t>abbreviate</w:t>
      </w:r>
      <w:r>
        <w:rPr>
          <w:spacing w:val="24"/>
          <w:w w:val="105"/>
        </w:rPr>
        <w:t> </w:t>
      </w:r>
      <w:r>
        <w:rPr>
          <w:rFonts w:ascii="VL PGothic" w:hAnsi="VL PGothic"/>
          <w:w w:val="105"/>
        </w:rPr>
        <w:t>X</w:t>
      </w:r>
      <w:r>
        <w:rPr>
          <w:rFonts w:ascii="VL PGothic" w:hAnsi="VL PGothic"/>
          <w:spacing w:val="26"/>
          <w:w w:val="105"/>
        </w:rPr>
        <w:t> </w:t>
      </w:r>
      <w:r>
        <w:rPr>
          <w:rFonts w:ascii="Noto Serif Display" w:hAnsi="Noto Serif Display"/>
          <w:i/>
          <w:w w:val="105"/>
        </w:rPr>
        <w:t>φ</w:t>
      </w:r>
      <w:r>
        <w:rPr>
          <w:rFonts w:ascii="Noto Serif Display" w:hAnsi="Noto Serif Display"/>
          <w:i/>
          <w:spacing w:val="22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68" w:lineRule="exact"/>
        <w:jc w:val="right"/>
        <w:sectPr>
          <w:pgSz w:w="9360" w:h="13610"/>
          <w:pgMar w:header="1008" w:footer="0" w:top="1200" w:bottom="280" w:left="740" w:right="520"/>
        </w:sectPr>
      </w:pPr>
    </w:p>
    <w:p>
      <w:pPr>
        <w:pStyle w:val="BodyText"/>
        <w:tabs>
          <w:tab w:pos="6172" w:val="left" w:leader="none"/>
        </w:tabs>
        <w:spacing w:line="304" w:lineRule="exact"/>
        <w:ind w:left="348"/>
        <w:rPr>
          <w:rFonts w:ascii="Georgia" w:hAnsi="Georgia"/>
          <w:sz w:val="14"/>
        </w:rPr>
      </w:pPr>
      <w:r>
        <w:rPr>
          <w:rFonts w:ascii="Noto Serif Display" w:hAnsi="Noto Serif Display"/>
          <w:i/>
          <w:w w:val="110"/>
        </w:rPr>
        <w:t>φ</w:t>
      </w:r>
      <w:r>
        <w:rPr>
          <w:rFonts w:ascii="Noto Serif Display" w:hAnsi="Noto Serif Display"/>
          <w:i/>
          <w:spacing w:val="26"/>
          <w:w w:val="110"/>
        </w:rPr>
        <w:t> </w:t>
      </w:r>
      <w:r>
        <w:rPr>
          <w:rFonts w:ascii="LM Sans 12" w:hAnsi="LM Sans 12"/>
          <w:w w:val="110"/>
        </w:rPr>
        <w:t>until</w:t>
      </w:r>
      <w:r>
        <w:rPr>
          <w:rFonts w:ascii="LM Sans 12" w:hAnsi="LM Sans 12"/>
          <w:spacing w:val="8"/>
          <w:w w:val="110"/>
        </w:rPr>
        <w:t> </w:t>
      </w:r>
      <w:r>
        <w:rPr>
          <w:rFonts w:ascii="Noto Serif Display" w:hAnsi="Noto Serif Display"/>
          <w:i/>
          <w:w w:val="110"/>
        </w:rPr>
        <w:t>ψ</w:t>
      </w:r>
      <w:r>
        <w:rPr>
          <w:rFonts w:ascii="Noto Serif Display" w:hAnsi="Noto Serif Display"/>
          <w:i/>
          <w:spacing w:val="26"/>
          <w:w w:val="110"/>
        </w:rPr>
        <w:t> </w:t>
      </w:r>
      <w:r>
        <w:rPr>
          <w:w w:val="110"/>
        </w:rPr>
        <w:t>abbreviate</w:t>
      </w:r>
      <w:r>
        <w:rPr>
          <w:spacing w:val="20"/>
          <w:w w:val="110"/>
        </w:rPr>
        <w:t> </w:t>
      </w:r>
      <w:r>
        <w:rPr>
          <w:rFonts w:ascii="Noto Serif Display" w:hAnsi="Noto Serif Display"/>
          <w:i/>
          <w:w w:val="110"/>
        </w:rPr>
        <w:t>φ</w:t>
      </w:r>
      <w:r>
        <w:rPr>
          <w:rFonts w:ascii="Noto Serif Display" w:hAnsi="Noto Serif Display"/>
          <w:i/>
          <w:spacing w:val="78"/>
          <w:w w:val="110"/>
        </w:rPr>
        <w:t> </w:t>
      </w:r>
      <w:r>
        <w:rPr>
          <w:rFonts w:ascii="VL PGothic" w:hAnsi="VL PGothic"/>
          <w:w w:val="110"/>
        </w:rPr>
        <w:t>U</w:t>
      </w:r>
      <w:r>
        <w:rPr>
          <w:rFonts w:ascii="VL PGothic" w:hAnsi="VL PGothic"/>
          <w:spacing w:val="70"/>
          <w:w w:val="150"/>
        </w:rPr>
        <w:t> </w:t>
      </w:r>
      <w:r>
        <w:rPr>
          <w:rFonts w:ascii="Noto Serif Display" w:hAnsi="Noto Serif Display"/>
          <w:i/>
          <w:w w:val="110"/>
        </w:rPr>
        <w:t>ψ</w:t>
      </w:r>
      <w:r>
        <w:rPr>
          <w:w w:val="110"/>
        </w:rPr>
        <w:t>.</w:t>
      </w:r>
      <w:r>
        <w:rPr>
          <w:spacing w:val="61"/>
          <w:w w:val="150"/>
        </w:rPr>
        <w:t> </w:t>
      </w:r>
      <w:r>
        <w:rPr>
          <w:w w:val="110"/>
        </w:rPr>
        <w:t>Further</w:t>
      </w:r>
      <w:r>
        <w:rPr>
          <w:spacing w:val="20"/>
          <w:w w:val="110"/>
        </w:rPr>
        <w:t> </w:t>
      </w:r>
      <w:r>
        <w:rPr>
          <w:w w:val="110"/>
        </w:rPr>
        <w:t>define</w:t>
      </w:r>
      <w:r>
        <w:rPr>
          <w:spacing w:val="20"/>
          <w:w w:val="110"/>
        </w:rPr>
        <w:t> </w:t>
      </w:r>
      <w:r>
        <w:rPr>
          <w:rFonts w:ascii="LM Sans 12" w:hAnsi="LM Sans 12"/>
          <w:w w:val="110"/>
        </w:rPr>
        <w:t>eventually</w:t>
      </w:r>
      <w:r>
        <w:rPr>
          <w:rFonts w:ascii="LM Sans 12" w:hAnsi="LM Sans 12"/>
          <w:spacing w:val="12"/>
          <w:w w:val="110"/>
        </w:rPr>
        <w:t> </w:t>
      </w:r>
      <w:r>
        <w:rPr>
          <w:rFonts w:ascii="Noto Serif Display" w:hAnsi="Noto Serif Display"/>
          <w:i/>
          <w:spacing w:val="-10"/>
          <w:w w:val="110"/>
        </w:rPr>
        <w:t>φ</w:t>
      </w:r>
      <w:r>
        <w:rPr>
          <w:rFonts w:ascii="Noto Serif Display" w:hAnsi="Noto Serif Display"/>
          <w:i/>
        </w:rPr>
        <w:tab/>
      </w:r>
      <w:r>
        <w:rPr>
          <w:spacing w:val="-167"/>
          <w:w w:val="111"/>
        </w:rPr>
        <w:t>=</w:t>
      </w:r>
      <w:r>
        <w:rPr>
          <w:rFonts w:ascii="Georgia" w:hAnsi="Georgia"/>
          <w:spacing w:val="-21"/>
          <w:w w:val="109"/>
          <w:position w:val="12"/>
          <w:sz w:val="14"/>
        </w:rPr>
        <w:t>∆</w:t>
      </w:r>
    </w:p>
    <w:p>
      <w:pPr>
        <w:pStyle w:val="BodyText"/>
        <w:spacing w:line="304" w:lineRule="exact"/>
        <w:ind w:left="187"/>
        <w:rPr>
          <w:rFonts w:ascii="Noto Serif Display" w:hAnsi="Noto Serif Display"/>
          <w:i/>
        </w:rPr>
      </w:pPr>
      <w:r>
        <w:rPr/>
        <w:br w:type="column"/>
      </w:r>
      <w:r>
        <w:rPr>
          <w:rFonts w:ascii="LM Sans 12" w:hAnsi="LM Sans 12"/>
        </w:rPr>
        <w:t>true</w:t>
      </w:r>
      <w:r>
        <w:rPr>
          <w:rFonts w:ascii="LM Sans 12" w:hAnsi="LM Sans 12"/>
          <w:spacing w:val="71"/>
          <w:w w:val="150"/>
        </w:rPr>
        <w:t> </w:t>
      </w:r>
      <w:r>
        <w:rPr>
          <w:rFonts w:ascii="VL PGothic" w:hAnsi="VL PGothic"/>
        </w:rPr>
        <w:t>U</w:t>
      </w:r>
      <w:r>
        <w:rPr>
          <w:rFonts w:ascii="VL PGothic" w:hAnsi="VL PGothic"/>
          <w:spacing w:val="42"/>
        </w:rPr>
        <w:t>  </w:t>
      </w:r>
      <w:r>
        <w:rPr>
          <w:rFonts w:ascii="Noto Serif Display" w:hAnsi="Noto Serif Display"/>
          <w:i/>
          <w:spacing w:val="-10"/>
        </w:rPr>
        <w:t>φ</w:t>
      </w:r>
    </w:p>
    <w:p>
      <w:pPr>
        <w:spacing w:after="0" w:line="304" w:lineRule="exact"/>
        <w:rPr>
          <w:rFonts w:ascii="Noto Serif Display" w:hAnsi="Noto Serif Display"/>
        </w:rPr>
        <w:sectPr>
          <w:type w:val="continuous"/>
          <w:pgSz w:w="9360" w:h="13610"/>
          <w:pgMar w:header="1008" w:footer="0" w:top="1000" w:bottom="280" w:left="740" w:right="520"/>
          <w:cols w:num="2" w:equalWidth="0">
            <w:col w:w="6321" w:space="40"/>
            <w:col w:w="1739"/>
          </w:cols>
        </w:sectPr>
      </w:pPr>
    </w:p>
    <w:p>
      <w:pPr>
        <w:pStyle w:val="BodyText"/>
        <w:spacing w:line="296" w:lineRule="exact"/>
        <w:rPr>
          <w:rFonts w:ascii="Georgia" w:hAnsi="Georgia"/>
          <w:sz w:val="14"/>
        </w:rPr>
      </w:pP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rFonts w:ascii="LM Sans 12" w:hAnsi="LM Sans 12"/>
          <w:w w:val="110"/>
        </w:rPr>
        <w:t>always</w:t>
      </w:r>
      <w:r>
        <w:rPr>
          <w:rFonts w:ascii="LM Sans 12" w:hAnsi="LM Sans 12"/>
          <w:spacing w:val="-7"/>
          <w:w w:val="110"/>
        </w:rPr>
        <w:t> </w:t>
      </w:r>
      <w:r>
        <w:rPr>
          <w:rFonts w:ascii="Noto Serif Display" w:hAnsi="Noto Serif Display"/>
          <w:i/>
          <w:w w:val="110"/>
        </w:rPr>
        <w:t>φ</w:t>
      </w:r>
      <w:r>
        <w:rPr>
          <w:rFonts w:ascii="Noto Serif Display" w:hAnsi="Noto Serif Display"/>
          <w:i/>
          <w:spacing w:val="60"/>
          <w:w w:val="150"/>
        </w:rPr>
        <w:t> </w:t>
      </w:r>
      <w:r>
        <w:rPr>
          <w:spacing w:val="-165"/>
          <w:w w:val="111"/>
        </w:rPr>
        <w:t>=</w:t>
      </w:r>
      <w:r>
        <w:rPr>
          <w:rFonts w:ascii="Georgia" w:hAnsi="Georgia"/>
          <w:spacing w:val="-19"/>
          <w:w w:val="109"/>
          <w:position w:val="12"/>
          <w:sz w:val="14"/>
        </w:rPr>
        <w:t>∆</w:t>
      </w:r>
    </w:p>
    <w:p>
      <w:pPr>
        <w:pStyle w:val="BodyText"/>
        <w:spacing w:line="317" w:lineRule="exact"/>
        <w:ind w:left="154"/>
        <w:rPr>
          <w:rFonts w:ascii="Noto Serif Display" w:hAnsi="Noto Serif Display"/>
          <w:i/>
        </w:rPr>
      </w:pPr>
      <w:r>
        <w:rPr/>
        <w:br w:type="column"/>
      </w:r>
      <w:r>
        <w:rPr>
          <w:rFonts w:ascii="VL PGothic" w:hAnsi="VL PGothic"/>
          <w:w w:val="105"/>
        </w:rPr>
        <w:t>¬</w:t>
      </w:r>
      <w:r>
        <w:rPr>
          <w:rFonts w:ascii="VL PGothic" w:hAnsi="VL PGothic"/>
          <w:spacing w:val="-23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eventually</w:t>
      </w:r>
      <w:r>
        <w:rPr>
          <w:rFonts w:ascii="LM Sans 12" w:hAnsi="LM Sans 12"/>
          <w:spacing w:val="-11"/>
          <w:w w:val="105"/>
        </w:rPr>
        <w:t> </w:t>
      </w:r>
      <w:r>
        <w:rPr>
          <w:rFonts w:ascii="VL PGothic" w:hAnsi="VL PGothic"/>
          <w:w w:val="105"/>
        </w:rPr>
        <w:t>¬</w:t>
      </w:r>
      <w:r>
        <w:rPr>
          <w:rFonts w:ascii="Noto Serif Display" w:hAnsi="Noto Serif Display"/>
          <w:i/>
          <w:w w:val="105"/>
        </w:rPr>
        <w:t>φ</w:t>
      </w:r>
      <w:r>
        <w:rPr>
          <w:w w:val="105"/>
        </w:rPr>
        <w:t>).</w:t>
      </w:r>
      <w:r>
        <w:rPr>
          <w:spacing w:val="64"/>
          <w:w w:val="150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weak</w:t>
      </w:r>
      <w:r>
        <w:rPr>
          <w:spacing w:val="33"/>
          <w:w w:val="105"/>
        </w:rPr>
        <w:t> </w:t>
      </w:r>
      <w:r>
        <w:rPr>
          <w:w w:val="105"/>
        </w:rPr>
        <w:t>until</w:t>
      </w:r>
      <w:r>
        <w:rPr>
          <w:spacing w:val="33"/>
          <w:w w:val="105"/>
        </w:rPr>
        <w:t> </w:t>
      </w:r>
      <w:r>
        <w:rPr>
          <w:w w:val="105"/>
        </w:rPr>
        <w:t>operator</w:t>
      </w:r>
      <w:r>
        <w:rPr>
          <w:spacing w:val="29"/>
          <w:w w:val="105"/>
        </w:rPr>
        <w:t> </w:t>
      </w:r>
      <w:r>
        <w:rPr>
          <w:rFonts w:ascii="Noto Serif Display" w:hAnsi="Noto Serif Display"/>
          <w:i/>
          <w:w w:val="105"/>
        </w:rPr>
        <w:t>φ</w:t>
      </w:r>
      <w:r>
        <w:rPr>
          <w:rFonts w:ascii="Noto Serif Display" w:hAnsi="Noto Serif Display"/>
          <w:i/>
          <w:spacing w:val="33"/>
          <w:w w:val="105"/>
        </w:rPr>
        <w:t> </w:t>
      </w:r>
      <w:r>
        <w:rPr>
          <w:rFonts w:ascii="LM Sans 12" w:hAnsi="LM Sans 12"/>
          <w:w w:val="105"/>
        </w:rPr>
        <w:t>weakuntil</w:t>
      </w:r>
      <w:r>
        <w:rPr>
          <w:rFonts w:ascii="LM Sans 12" w:hAnsi="LM Sans 12"/>
          <w:spacing w:val="17"/>
          <w:w w:val="105"/>
        </w:rPr>
        <w:t> </w:t>
      </w:r>
      <w:r>
        <w:rPr>
          <w:rFonts w:ascii="Noto Serif Display" w:hAnsi="Noto Serif Display"/>
          <w:i/>
          <w:spacing w:val="-12"/>
          <w:w w:val="105"/>
        </w:rPr>
        <w:t>ψ</w:t>
      </w:r>
    </w:p>
    <w:p>
      <w:pPr>
        <w:spacing w:after="0" w:line="317" w:lineRule="exact"/>
        <w:rPr>
          <w:rFonts w:ascii="Noto Serif Display" w:hAnsi="Noto Serif Display"/>
        </w:rPr>
        <w:sectPr>
          <w:type w:val="continuous"/>
          <w:pgSz w:w="9360" w:h="13610"/>
          <w:pgMar w:header="1008" w:footer="0" w:top="1000" w:bottom="280" w:left="740" w:right="520"/>
          <w:cols w:num="2" w:equalWidth="0">
            <w:col w:w="1885" w:space="40"/>
            <w:col w:w="6175"/>
          </w:cols>
        </w:sectPr>
      </w:pPr>
    </w:p>
    <w:p>
      <w:pPr>
        <w:pStyle w:val="BodyText"/>
        <w:spacing w:line="344" w:lineRule="exact"/>
        <w:rPr>
          <w:rFonts w:ascii="Georgia" w:hAnsi="Georgia"/>
          <w:sz w:val="14"/>
        </w:rPr>
      </w:pPr>
      <w:r>
        <w:rPr>
          <w:w w:val="110"/>
        </w:rPr>
        <w:t>abbreviates</w:t>
      </w:r>
      <w:r>
        <w:rPr>
          <w:spacing w:val="-11"/>
          <w:w w:val="110"/>
        </w:rPr>
        <w:t> </w:t>
      </w:r>
      <w:r>
        <w:rPr>
          <w:rFonts w:ascii="Noto Serif Display" w:hAnsi="Noto Serif Display"/>
          <w:i/>
          <w:w w:val="110"/>
        </w:rPr>
        <w:t>φ</w:t>
      </w:r>
      <w:r>
        <w:rPr>
          <w:rFonts w:ascii="Noto Serif Display" w:hAnsi="Noto Serif Display"/>
          <w:i/>
          <w:spacing w:val="-15"/>
          <w:w w:val="110"/>
        </w:rPr>
        <w:t> </w:t>
      </w:r>
      <w:r>
        <w:rPr>
          <w:rFonts w:ascii="LM Sans 12" w:hAnsi="LM Sans 12"/>
          <w:w w:val="110"/>
        </w:rPr>
        <w:t>until</w:t>
      </w:r>
      <w:r>
        <w:rPr>
          <w:rFonts w:ascii="LM Sans 12" w:hAnsi="LM Sans 12"/>
          <w:spacing w:val="-18"/>
          <w:w w:val="110"/>
        </w:rPr>
        <w:t> </w:t>
      </w:r>
      <w:r>
        <w:rPr>
          <w:rFonts w:ascii="Noto Serif Display" w:hAnsi="Noto Serif Display"/>
          <w:i/>
          <w:w w:val="110"/>
        </w:rPr>
        <w:t>ψ</w:t>
      </w:r>
      <w:r>
        <w:rPr>
          <w:rFonts w:ascii="Noto Serif Display" w:hAnsi="Noto Serif Display"/>
          <w:i/>
          <w:spacing w:val="18"/>
          <w:w w:val="110"/>
        </w:rPr>
        <w:t> </w:t>
      </w:r>
      <w:r>
        <w:rPr>
          <w:rFonts w:ascii="VL PGothic" w:hAnsi="VL PGothic"/>
          <w:w w:val="110"/>
        </w:rPr>
        <w:t>∨</w:t>
      </w:r>
      <w:r>
        <w:rPr>
          <w:rFonts w:ascii="VL PGothic" w:hAnsi="VL PGothic"/>
          <w:spacing w:val="8"/>
          <w:w w:val="110"/>
        </w:rPr>
        <w:t> </w:t>
      </w:r>
      <w:r>
        <w:rPr>
          <w:rFonts w:ascii="LM Sans 12" w:hAnsi="LM Sans 12"/>
          <w:w w:val="110"/>
        </w:rPr>
        <w:t>always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Noto Serif Display" w:hAnsi="Noto Serif Display"/>
          <w:i/>
          <w:w w:val="110"/>
        </w:rPr>
        <w:t>φ</w:t>
      </w:r>
      <w:r>
        <w:rPr>
          <w:w w:val="110"/>
        </w:rPr>
        <w:t>.</w:t>
      </w:r>
      <w:r>
        <w:rPr>
          <w:spacing w:val="3"/>
          <w:w w:val="110"/>
        </w:rPr>
        <w:t> </w:t>
      </w:r>
      <w:r>
        <w:rPr>
          <w:w w:val="110"/>
        </w:rPr>
        <w:t>Finally</w:t>
      </w:r>
      <w:r>
        <w:rPr>
          <w:spacing w:val="-11"/>
          <w:w w:val="110"/>
        </w:rPr>
        <w:t> </w:t>
      </w:r>
      <w:r>
        <w:rPr>
          <w:w w:val="110"/>
        </w:rPr>
        <w:t>let</w:t>
      </w:r>
      <w:r>
        <w:rPr>
          <w:spacing w:val="-5"/>
          <w:w w:val="110"/>
        </w:rPr>
        <w:t> </w:t>
      </w:r>
      <w:r>
        <w:rPr>
          <w:rFonts w:ascii="LM Sans 12" w:hAnsi="LM Sans 12"/>
          <w:w w:val="110"/>
        </w:rPr>
        <w:t>never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Noto Serif Display" w:hAnsi="Noto Serif Display"/>
          <w:i/>
          <w:w w:val="110"/>
        </w:rPr>
        <w:t>φ</w:t>
      </w:r>
      <w:r>
        <w:rPr>
          <w:rFonts w:ascii="Noto Serif Display" w:hAnsi="Noto Serif Display"/>
          <w:i/>
          <w:spacing w:val="35"/>
          <w:w w:val="110"/>
        </w:rPr>
        <w:t> </w:t>
      </w:r>
      <w:r>
        <w:rPr>
          <w:spacing w:val="-160"/>
          <w:w w:val="111"/>
        </w:rPr>
        <w:t>=</w:t>
      </w:r>
      <w:r>
        <w:rPr>
          <w:rFonts w:ascii="Georgia" w:hAnsi="Georgia"/>
          <w:spacing w:val="-11"/>
          <w:w w:val="109"/>
          <w:position w:val="12"/>
          <w:sz w:val="14"/>
        </w:rPr>
        <w:t>∆</w:t>
      </w:r>
    </w:p>
    <w:p>
      <w:pPr>
        <w:pStyle w:val="BodyText"/>
        <w:spacing w:line="345" w:lineRule="exact"/>
        <w:ind w:left="100"/>
      </w:pPr>
      <w:r>
        <w:rPr/>
        <w:br w:type="column"/>
      </w:r>
      <w:r>
        <w:rPr>
          <w:rFonts w:ascii="LM Sans 12" w:hAnsi="LM Sans 12"/>
        </w:rPr>
        <w:t>always</w:t>
      </w:r>
      <w:r>
        <w:rPr>
          <w:rFonts w:ascii="LM Sans 12" w:hAnsi="LM Sans 12"/>
          <w:spacing w:val="-7"/>
        </w:rPr>
        <w:t> </w:t>
      </w:r>
      <w:r>
        <w:rPr>
          <w:rFonts w:ascii="VL PGothic" w:hAnsi="VL PGothic"/>
          <w:spacing w:val="-5"/>
        </w:rPr>
        <w:t>¬</w:t>
      </w:r>
      <w:r>
        <w:rPr>
          <w:rFonts w:ascii="Noto Serif Display" w:hAnsi="Noto Serif Display"/>
          <w:i/>
          <w:spacing w:val="-5"/>
        </w:rPr>
        <w:t>φ</w:t>
      </w:r>
      <w:r>
        <w:rPr>
          <w:spacing w:val="-5"/>
        </w:rPr>
        <w:t>.</w:t>
      </w:r>
    </w:p>
    <w:p>
      <w:pPr>
        <w:spacing w:after="0" w:line="345" w:lineRule="exact"/>
        <w:sectPr>
          <w:type w:val="continuous"/>
          <w:pgSz w:w="9360" w:h="13610"/>
          <w:pgMar w:header="1008" w:footer="0" w:top="1000" w:bottom="280" w:left="740" w:right="520"/>
          <w:cols w:num="2" w:equalWidth="0">
            <w:col w:w="5498" w:space="40"/>
            <w:col w:w="2562"/>
          </w:cols>
        </w:sectPr>
      </w:pPr>
    </w:p>
    <w:p>
      <w:pPr>
        <w:pStyle w:val="BodyText"/>
        <w:spacing w:line="243" w:lineRule="exact"/>
        <w:ind w:left="335" w:right="567"/>
        <w:jc w:val="right"/>
      </w:pPr>
      <w:r>
        <w:rPr>
          <w:w w:val="105"/>
        </w:rPr>
        <w:t>Given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PDS</w:t>
      </w:r>
      <w:r>
        <w:rPr>
          <w:spacing w:val="41"/>
          <w:w w:val="105"/>
        </w:rPr>
        <w:t> </w:t>
      </w:r>
      <w:r>
        <w:rPr>
          <w:rFonts w:ascii="LM Roman 12" w:hAnsi="LM Roman 12"/>
          <w:i/>
          <w:w w:val="105"/>
        </w:rPr>
        <w:t>pds</w:t>
      </w:r>
      <w:r>
        <w:rPr>
          <w:rFonts w:ascii="LM Roman 12" w:hAnsi="LM Roman 12"/>
          <w:i/>
          <w:spacing w:val="37"/>
          <w:w w:val="105"/>
        </w:rPr>
        <w:t> </w:t>
      </w:r>
      <w:r>
        <w:rPr>
          <w:w w:val="105"/>
        </w:rPr>
        <w:t>let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notation</w:t>
      </w:r>
      <w:r>
        <w:rPr>
          <w:spacing w:val="39"/>
          <w:w w:val="105"/>
        </w:rPr>
        <w:t> </w:t>
      </w:r>
      <w:r>
        <w:rPr>
          <w:rFonts w:ascii="Noto Serif Display" w:hAnsi="Noto Serif Display"/>
          <w:i/>
          <w:w w:val="105"/>
        </w:rPr>
        <w:t>m</w:t>
      </w:r>
      <w:r>
        <w:rPr>
          <w:rFonts w:ascii="Noto Serif Display" w:hAnsi="Noto Serif Display"/>
          <w:i/>
          <w:spacing w:val="43"/>
          <w:w w:val="105"/>
        </w:rPr>
        <w:t> </w:t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40"/>
          <w:w w:val="105"/>
        </w:rPr>
        <w:t> </w:t>
      </w:r>
      <w:r>
        <w:rPr>
          <w:rFonts w:ascii="Noto Serif Display" w:hAnsi="Noto Serif Display"/>
          <w:i/>
          <w:w w:val="105"/>
        </w:rPr>
        <w:t>φ</w:t>
      </w:r>
      <w:r>
        <w:rPr>
          <w:rFonts w:ascii="Noto Serif Display" w:hAnsi="Noto Serif Display"/>
          <w:i/>
          <w:spacing w:val="39"/>
          <w:w w:val="105"/>
        </w:rPr>
        <w:t> </w:t>
      </w:r>
      <w:r>
        <w:rPr>
          <w:w w:val="105"/>
        </w:rPr>
        <w:t>express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judgment</w:t>
      </w:r>
      <w:r>
        <w:rPr>
          <w:spacing w:val="43"/>
          <w:w w:val="105"/>
        </w:rPr>
        <w:t> </w:t>
      </w:r>
      <w:r>
        <w:rPr>
          <w:w w:val="105"/>
        </w:rPr>
        <w:t>that</w:t>
      </w:r>
      <w:r>
        <w:rPr>
          <w:spacing w:val="38"/>
          <w:w w:val="105"/>
        </w:rPr>
        <w:t> </w:t>
      </w:r>
      <w:r>
        <w:rPr>
          <w:spacing w:val="-5"/>
          <w:w w:val="105"/>
        </w:rPr>
        <w:t>all</w:t>
      </w:r>
    </w:p>
    <w:p>
      <w:pPr>
        <w:pStyle w:val="BodyText"/>
        <w:spacing w:line="249" w:lineRule="exact"/>
        <w:ind w:left="335" w:right="567"/>
        <w:jc w:val="right"/>
      </w:pPr>
      <w:r>
        <w:rPr>
          <w:w w:val="110"/>
        </w:rPr>
        <w:t>runs</w:t>
      </w:r>
      <w:r>
        <w:rPr>
          <w:spacing w:val="27"/>
          <w:w w:val="110"/>
        </w:rPr>
        <w:t> </w:t>
      </w:r>
      <w:r>
        <w:rPr>
          <w:w w:val="110"/>
        </w:rPr>
        <w:t>starting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entry</w:t>
      </w:r>
      <w:r>
        <w:rPr>
          <w:spacing w:val="28"/>
          <w:w w:val="110"/>
        </w:rPr>
        <w:t> </w:t>
      </w:r>
      <w:r>
        <w:rPr>
          <w:w w:val="110"/>
        </w:rPr>
        <w:t>program</w:t>
      </w:r>
      <w:r>
        <w:rPr>
          <w:spacing w:val="29"/>
          <w:w w:val="110"/>
        </w:rPr>
        <w:t> </w:t>
      </w:r>
      <w:r>
        <w:rPr>
          <w:w w:val="110"/>
        </w:rPr>
        <w:t>point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method</w:t>
      </w:r>
      <w:r>
        <w:rPr>
          <w:spacing w:val="28"/>
          <w:w w:val="110"/>
        </w:rPr>
        <w:t> </w:t>
      </w:r>
      <w:r>
        <w:rPr>
          <w:rFonts w:ascii="Noto Serif Display" w:hAnsi="Noto Serif Display"/>
          <w:i/>
          <w:w w:val="110"/>
        </w:rPr>
        <w:t>m</w:t>
      </w:r>
      <w:r>
        <w:rPr>
          <w:rFonts w:ascii="Noto Serif Display" w:hAnsi="Noto Serif Display"/>
          <w:i/>
          <w:spacing w:val="27"/>
          <w:w w:val="110"/>
        </w:rPr>
        <w:t> </w:t>
      </w:r>
      <w:r>
        <w:rPr>
          <w:w w:val="110"/>
        </w:rPr>
        <w:t>satisfy</w:t>
      </w:r>
      <w:r>
        <w:rPr>
          <w:spacing w:val="28"/>
          <w:w w:val="110"/>
        </w:rPr>
        <w:t> </w:t>
      </w:r>
      <w:r>
        <w:rPr>
          <w:rFonts w:ascii="Noto Serif Display" w:hAnsi="Noto Serif Display"/>
          <w:i/>
          <w:w w:val="110"/>
        </w:rPr>
        <w:t>φ</w:t>
      </w:r>
      <w:r>
        <w:rPr>
          <w:w w:val="110"/>
        </w:rPr>
        <w:t>.</w:t>
      </w:r>
      <w:r>
        <w:rPr>
          <w:spacing w:val="67"/>
          <w:w w:val="150"/>
        </w:rPr>
        <w:t> </w:t>
      </w:r>
      <w:r>
        <w:rPr>
          <w:spacing w:val="-4"/>
          <w:w w:val="110"/>
        </w:rPr>
        <w:t>More</w:t>
      </w:r>
    </w:p>
    <w:p>
      <w:pPr>
        <w:pStyle w:val="BodyText"/>
        <w:spacing w:before="4"/>
      </w:pPr>
      <w:r>
        <w:rPr>
          <w:spacing w:val="-2"/>
          <w:w w:val="105"/>
        </w:rPr>
        <w:t>formally:</w:t>
      </w:r>
    </w:p>
    <w:p>
      <w:pPr>
        <w:pStyle w:val="BodyText"/>
        <w:spacing w:line="187" w:lineRule="auto" w:before="220"/>
        <w:ind w:right="56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4449064</wp:posOffset>
                </wp:positionH>
                <wp:positionV relativeFrom="paragraph">
                  <wp:posOffset>588858</wp:posOffset>
                </wp:positionV>
                <wp:extent cx="4191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2432" from="350.320007pt,46.366829pt" to="353.596257pt,46.36682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4114812</wp:posOffset>
                </wp:positionH>
                <wp:positionV relativeFrom="paragraph">
                  <wp:posOffset>923110</wp:posOffset>
                </wp:positionV>
                <wp:extent cx="4191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1920" from="324.001007pt,72.685829pt" to="327.277257pt,72.68582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4888725</wp:posOffset>
                </wp:positionH>
                <wp:positionV relativeFrom="paragraph">
                  <wp:posOffset>923110</wp:posOffset>
                </wp:positionV>
                <wp:extent cx="4191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1408" from="384.938995pt,72.685829pt" to="388.215245pt,72.68582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3670985</wp:posOffset>
                </wp:positionH>
                <wp:positionV relativeFrom="paragraph">
                  <wp:posOffset>1089543</wp:posOffset>
                </wp:positionV>
                <wp:extent cx="4191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0384" from="289.053986pt,85.790833pt" to="292.330236pt,85.79083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4683455</wp:posOffset>
                </wp:positionH>
                <wp:positionV relativeFrom="paragraph">
                  <wp:posOffset>1089543</wp:posOffset>
                </wp:positionV>
                <wp:extent cx="4191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9872" from="368.776001pt,85.790833pt" to="372.052251pt,85.79083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7" w:hAnsi="LM Roman 7" w:cs="LM Roman 7" w:eastAsia="LM Roman 7"/>
          <w:w w:val="110"/>
        </w:rPr>
        <w:t>Definition</w:t>
      </w:r>
      <w:r>
        <w:rPr>
          <w:rFonts w:ascii="LM Roman 7" w:hAnsi="LM Roman 7" w:cs="LM Roman 7" w:eastAsia="LM Roman 7"/>
          <w:spacing w:val="-23"/>
          <w:w w:val="110"/>
        </w:rPr>
        <w:t> </w:t>
      </w:r>
      <w:r>
        <w:rPr>
          <w:rFonts w:ascii="LM Roman 7" w:hAnsi="LM Roman 7" w:cs="LM Roman 7" w:eastAsia="LM Roman 7"/>
          <w:w w:val="110"/>
        </w:rPr>
        <w:t>3.3</w:t>
      </w:r>
      <w:r>
        <w:rPr>
          <w:rFonts w:ascii="LM Roman 7" w:hAnsi="LM Roman 7" w:cs="LM Roman 7" w:eastAsia="LM Roman 7"/>
          <w:spacing w:val="-18"/>
          <w:w w:val="110"/>
        </w:rPr>
        <w:t> </w:t>
      </w:r>
      <w:r>
        <w:rPr>
          <w:w w:val="110"/>
        </w:rPr>
        <w:t>[Model</w:t>
      </w:r>
      <w:r>
        <w:rPr>
          <w:spacing w:val="-3"/>
          <w:w w:val="110"/>
        </w:rPr>
        <w:t> </w:t>
      </w:r>
      <w:r>
        <w:rPr>
          <w:w w:val="110"/>
        </w:rPr>
        <w:t>Checking</w:t>
      </w:r>
      <w:r>
        <w:rPr>
          <w:w w:val="110"/>
        </w:rPr>
        <w:t> a</w:t>
      </w:r>
      <w:r>
        <w:rPr>
          <w:spacing w:val="-3"/>
          <w:w w:val="110"/>
        </w:rPr>
        <w:t> </w:t>
      </w:r>
      <w:r>
        <w:rPr>
          <w:w w:val="110"/>
        </w:rPr>
        <w:t>Method</w:t>
      </w:r>
      <w:r>
        <w:rPr>
          <w:spacing w:val="-3"/>
          <w:w w:val="110"/>
        </w:rPr>
        <w:t> </w:t>
      </w:r>
      <w:r>
        <w:rPr>
          <w:w w:val="110"/>
        </w:rPr>
        <w:t>Call]</w:t>
      </w:r>
      <w:r>
        <w:rPr>
          <w:spacing w:val="-3"/>
          <w:w w:val="110"/>
        </w:rPr>
        <w:t> </w:t>
      </w:r>
      <w:r>
        <w:rPr>
          <w:w w:val="110"/>
        </w:rPr>
        <w:t>Given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PDS</w:t>
      </w:r>
      <w:r>
        <w:rPr>
          <w:spacing w:val="-3"/>
          <w:w w:val="110"/>
        </w:rPr>
        <w:t> </w:t>
      </w:r>
      <w:r>
        <w:rPr>
          <w:rFonts w:ascii="LM Roman 12" w:hAnsi="LM Roman 12" w:cs="LM Roman 12" w:eastAsia="LM Roman 12"/>
          <w:i/>
          <w:iCs/>
          <w:w w:val="110"/>
        </w:rPr>
        <w:t>pds</w:t>
      </w:r>
      <w:r>
        <w:rPr>
          <w:rFonts w:ascii="LM Roman 12" w:hAnsi="LM Roman 12" w:cs="LM Roman 12" w:eastAsia="LM Roman 12"/>
          <w:i/>
          <w:iCs/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the single</w:t>
      </w:r>
      <w:r>
        <w:rPr>
          <w:spacing w:val="-6"/>
          <w:w w:val="110"/>
        </w:rPr>
        <w:t> </w:t>
      </w:r>
      <w:r>
        <w:rPr>
          <w:w w:val="110"/>
        </w:rPr>
        <w:t>control</w:t>
      </w:r>
      <w:r>
        <w:rPr>
          <w:spacing w:val="-5"/>
          <w:w w:val="110"/>
        </w:rPr>
        <w:t> </w:t>
      </w:r>
      <w:r>
        <w:rPr>
          <w:w w:val="110"/>
        </w:rPr>
        <w:t>location</w:t>
      </w:r>
      <w:r>
        <w:rPr>
          <w:spacing w:val="-5"/>
          <w:w w:val="110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10"/>
        </w:rPr>
        <w:t>p</w:t>
      </w:r>
      <w:r>
        <w:rPr>
          <w:rFonts w:ascii="Noto Serif Display" w:hAnsi="Noto Serif Display" w:cs="Noto Serif Display" w:eastAsia="Noto Serif Display"/>
          <w:i/>
          <w:iCs/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method</w:t>
      </w:r>
      <w:r>
        <w:rPr>
          <w:spacing w:val="-5"/>
          <w:w w:val="110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10"/>
        </w:rPr>
        <w:t>m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judgment</w:t>
      </w:r>
      <w:r>
        <w:rPr>
          <w:spacing w:val="-3"/>
          <w:w w:val="110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10"/>
        </w:rPr>
        <w:t>m</w:t>
      </w:r>
      <w:r>
        <w:rPr>
          <w:rFonts w:ascii="Noto Serif Display" w:hAnsi="Noto Serif Display" w:cs="Noto Serif Display" w:eastAsia="Noto Serif Display"/>
          <w:i/>
          <w:iCs/>
          <w:spacing w:val="-13"/>
          <w:w w:val="110"/>
        </w:rPr>
        <w:t> </w:t>
      </w:r>
      <w:r>
        <w:rPr>
          <w:rFonts w:ascii="VL PGothic" w:hAnsi="VL PGothic" w:cs="VL PGothic" w:eastAsia="VL PGothic" w:hint="eastAsia"/>
        </w:rPr>
        <w:t>▶</w:t>
      </w:r>
      <w:r>
        <w:rPr>
          <w:rFonts w:ascii="VL PGothic" w:hAnsi="VL PGothic" w:cs="VL PGothic" w:eastAsia="VL PGothic" w:hint="eastAsia"/>
          <w:spacing w:val="-11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10"/>
        </w:rPr>
        <w:t>φ</w:t>
      </w:r>
      <w:r>
        <w:rPr>
          <w:rFonts w:ascii="Noto Serif Display" w:hAnsi="Noto Serif Display" w:cs="Noto Serif Display" w:eastAsia="Noto Serif Display"/>
          <w:i/>
          <w:iCs/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valid</w:t>
      </w:r>
      <w:r>
        <w:rPr>
          <w:spacing w:val="-5"/>
          <w:w w:val="110"/>
        </w:rPr>
        <w:t> </w:t>
      </w:r>
      <w:r>
        <w:rPr>
          <w:w w:val="110"/>
        </w:rPr>
        <w:t>iff</w:t>
      </w:r>
      <w:r>
        <w:rPr>
          <w:spacing w:val="-5"/>
          <w:w w:val="110"/>
        </w:rPr>
        <w:t> </w:t>
      </w:r>
      <w:r>
        <w:rPr>
          <w:w w:val="110"/>
        </w:rPr>
        <w:t>for every</w:t>
      </w:r>
      <w:r>
        <w:rPr>
          <w:spacing w:val="-15"/>
          <w:w w:val="110"/>
        </w:rPr>
        <w:t> </w:t>
      </w:r>
      <w:r>
        <w:rPr>
          <w:w w:val="110"/>
        </w:rPr>
        <w:t>run</w:t>
      </w:r>
      <w:r>
        <w:rPr>
          <w:spacing w:val="-14"/>
          <w:w w:val="110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10"/>
        </w:rPr>
        <w:t>r</w:t>
      </w:r>
      <w:r>
        <w:rPr>
          <w:rFonts w:ascii="Noto Serif Display" w:hAnsi="Noto Serif Display" w:cs="Noto Serif Display" w:eastAsia="Noto Serif Display"/>
          <w:i/>
          <w:iCs/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PDS</w:t>
      </w:r>
      <w:r>
        <w:rPr>
          <w:spacing w:val="-11"/>
          <w:w w:val="110"/>
        </w:rPr>
        <w:t> </w:t>
      </w:r>
      <w:r>
        <w:rPr>
          <w:rFonts w:ascii="LM Roman 12" w:hAnsi="LM Roman 12" w:cs="LM Roman 12" w:eastAsia="LM Roman 12"/>
          <w:i/>
          <w:iCs/>
          <w:w w:val="110"/>
        </w:rPr>
        <w:t>pds</w:t>
      </w:r>
      <w:r>
        <w:rPr>
          <w:rFonts w:ascii="LM Roman 12" w:hAnsi="LM Roman 12" w:cs="LM Roman 12" w:eastAsia="LM Roman 12"/>
          <w:i/>
          <w:iCs/>
          <w:spacing w:val="-20"/>
          <w:w w:val="110"/>
        </w:rPr>
        <w:t> </w:t>
      </w:r>
      <w:r>
        <w:rPr>
          <w:rFonts w:ascii="LexiGulim" w:hAnsi="LexiGulim" w:cs="LexiGulim" w:eastAsia="LexiGulim" w:hint="eastAsia"/>
          <w:w w:val="110"/>
          <w:vertAlign w:val="superscript"/>
        </w:rPr>
        <w:t>'</w:t>
      </w:r>
      <w:r>
        <w:rPr>
          <w:rFonts w:ascii="LexiGulim" w:hAnsi="LexiGulim" w:cs="LexiGulim" w:eastAsia="LexiGulim" w:hint="eastAsia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initial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configuration</w:t>
      </w:r>
      <w:r>
        <w:rPr>
          <w:spacing w:val="-6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⟨</w:t>
      </w:r>
      <w:r>
        <w:rPr>
          <w:rFonts w:ascii="Noto Serif Display" w:hAnsi="Noto Serif Display" w:cs="Noto Serif Display" w:eastAsia="Noto Serif Display"/>
          <w:i/>
          <w:iCs/>
          <w:w w:val="110"/>
          <w:vertAlign w:val="baseline"/>
        </w:rPr>
        <w:t>p,</w:t>
      </w:r>
      <w:r>
        <w:rPr>
          <w:rFonts w:ascii="Noto Serif Display" w:hAnsi="Noto Serif Display" w:cs="Noto Serif Display" w:eastAsia="Noto Serif Display"/>
          <w:i/>
          <w:iCs/>
          <w:spacing w:val="-15"/>
          <w:w w:val="110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m</w:t>
      </w:r>
      <w:r>
        <w:rPr>
          <w:rFonts w:ascii="LM Roman 12" w:hAnsi="LM Roman 12" w:cs="LM Roman 12" w:eastAsia="LM Roman 12"/>
          <w:i/>
          <w:iCs/>
          <w:spacing w:val="-10"/>
          <w:w w:val="110"/>
          <w:vertAlign w:val="baseline"/>
        </w:rPr>
        <w:t> </w:t>
      </w:r>
      <w:r>
        <w:rPr>
          <w:rFonts w:ascii="LM Mono 12" w:hAnsi="LM Mono 12" w:cs="LM Mono 12" w:eastAsia="LM Mono 12"/>
          <w:w w:val="110"/>
          <w:vertAlign w:val="baseline"/>
        </w:rPr>
        <w:t>init</w:t>
      </w:r>
      <w:r>
        <w:rPr>
          <w:rFonts w:ascii="VL PGothic" w:hAnsi="VL PGothic" w:cs="VL PGothic" w:eastAsia="VL PGothic" w:hint="eastAsia"/>
          <w:w w:val="110"/>
          <w:vertAlign w:val="baseline"/>
        </w:rPr>
        <w:t>⟩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10"/>
          <w:vertAlign w:val="baseline"/>
        </w:rPr>
        <w:t>r</w:t>
      </w:r>
      <w:r>
        <w:rPr>
          <w:rFonts w:ascii="Noto Serif Display" w:hAnsi="Noto Serif Display" w:cs="Noto Serif Display" w:eastAsia="Noto Serif Display"/>
          <w:i/>
          <w:iCs/>
          <w:spacing w:val="-8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10"/>
          <w:vertAlign w:val="baseline"/>
        </w:rPr>
        <w:t>φ</w:t>
      </w:r>
      <w:r>
        <w:rPr>
          <w:rFonts w:ascii="Noto Serif Display" w:hAnsi="Noto Serif Display" w:cs="Noto Serif Display" w:eastAsia="Noto Serif Display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holds,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4"/>
          <w:w w:val="110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10"/>
          <w:vertAlign w:val="baseline"/>
        </w:rPr>
        <w:t>v</w:t>
      </w:r>
      <w:r>
        <w:rPr>
          <w:rFonts w:ascii="Noto Serif Display" w:hAnsi="Noto Serif Display" w:cs="Noto Serif Display" w:eastAsia="Noto Serif Display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entry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program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method</w:t>
      </w:r>
      <w:r>
        <w:rPr>
          <w:spacing w:val="-4"/>
          <w:w w:val="110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10"/>
          <w:vertAlign w:val="baseline"/>
        </w:rPr>
        <w:t>m</w:t>
      </w:r>
      <w:r>
        <w:rPr>
          <w:rFonts w:ascii="Noto Serif Display" w:hAnsi="Noto Serif Display" w:cs="Noto Serif Display" w:eastAsia="Noto Serif Display"/>
          <w:i/>
          <w:iCs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(i.e.</w:t>
      </w:r>
      <w:r>
        <w:rPr>
          <w:spacing w:val="21"/>
          <w:w w:val="110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10"/>
          <w:vertAlign w:val="baseline"/>
        </w:rPr>
        <w:t>v</w:t>
      </w:r>
      <w:r>
        <w:rPr>
          <w:rFonts w:ascii="Noto Serif Display" w:hAnsi="Noto Serif Display" w:cs="Noto Serif Display" w:eastAsia="Noto Serif Display"/>
          <w:i/>
          <w:iCs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7"/>
          <w:w w:val="110"/>
          <w:vertAlign w:val="baseline"/>
        </w:rPr>
        <w:t> </w:t>
      </w:r>
      <w:r>
        <w:rPr>
          <w:rFonts w:ascii="LM Sans 12" w:hAnsi="LM Sans 12" w:cs="LM Sans 12" w:eastAsia="LM Sans 12"/>
          <w:w w:val="110"/>
          <w:vertAlign w:val="baseline"/>
        </w:rPr>
        <w:t>entry</w:t>
      </w:r>
      <w:r>
        <w:rPr>
          <w:rFonts w:ascii="LM Sans 12" w:hAnsi="LM Sans 12" w:cs="LM Sans 12" w:eastAsia="LM Sans 12"/>
          <w:spacing w:val="-15"/>
          <w:w w:val="110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10"/>
          <w:vertAlign w:val="baseline"/>
        </w:rPr>
        <w:t>m</w:t>
      </w:r>
      <w:r>
        <w:rPr>
          <w:w w:val="110"/>
          <w:vertAlign w:val="baseline"/>
        </w:rPr>
        <w:t>),</w:t>
      </w:r>
      <w:r>
        <w:rPr>
          <w:spacing w:val="-4"/>
          <w:w w:val="110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pds</w:t>
      </w:r>
      <w:r>
        <w:rPr>
          <w:rFonts w:ascii="LM Roman 12" w:hAnsi="LM Roman 12" w:cs="LM Roman 12" w:eastAsia="LM Roman 12"/>
          <w:i/>
          <w:iCs/>
          <w:spacing w:val="-21"/>
          <w:w w:val="110"/>
          <w:vertAlign w:val="baseline"/>
        </w:rPr>
        <w:t> </w:t>
      </w:r>
      <w:r>
        <w:rPr>
          <w:rFonts w:ascii="LexiGulim" w:hAnsi="LexiGulim" w:cs="LexiGulim" w:eastAsia="LexiGulim" w:hint="eastAsia"/>
          <w:w w:val="110"/>
          <w:vertAlign w:val="superscript"/>
        </w:rPr>
        <w:t>'</w:t>
      </w:r>
      <w:r>
        <w:rPr>
          <w:rFonts w:ascii="LexiGulim" w:hAnsi="LexiGulim" w:cs="LexiGulim" w:eastAsia="LexiGulim" w:hint="eastAsia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PDS</w:t>
      </w:r>
      <w:r>
        <w:rPr>
          <w:spacing w:val="11"/>
          <w:w w:val="110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pds</w:t>
      </w:r>
      <w:r>
        <w:rPr>
          <w:rFonts w:ascii="LM Roman 12" w:hAnsi="LM Roman 12" w:cs="LM Roman 12" w:eastAsia="LM Roman 12"/>
          <w:i/>
          <w:iCs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extended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fresh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stack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symbols</w:t>
      </w:r>
      <w:r>
        <w:rPr>
          <w:spacing w:val="14"/>
          <w:w w:val="110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m </w:t>
      </w:r>
      <w:r>
        <w:rPr>
          <w:rFonts w:ascii="LM Mono 12" w:hAnsi="LM Mono 12" w:cs="LM Mono 12" w:eastAsia="LM Mono 12"/>
          <w:w w:val="110"/>
          <w:vertAlign w:val="baseline"/>
        </w:rPr>
        <w:t>init</w:t>
      </w:r>
      <w:r>
        <w:rPr>
          <w:rFonts w:ascii="LM Mono 12" w:hAnsi="LM Mono 12" w:cs="LM Mono 12" w:eastAsia="LM Mono 12"/>
          <w:spacing w:val="-3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1"/>
          <w:w w:val="110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m</w:t>
      </w:r>
      <w:r>
        <w:rPr>
          <w:rFonts w:ascii="LM Roman 12" w:hAnsi="LM Roman 12" w:cs="LM Roman 12" w:eastAsia="LM Roman 12"/>
          <w:i/>
          <w:iCs/>
          <w:spacing w:val="-1"/>
          <w:w w:val="110"/>
          <w:vertAlign w:val="baseline"/>
        </w:rPr>
        <w:t> </w:t>
      </w:r>
      <w:r>
        <w:rPr>
          <w:rFonts w:ascii="LM Mono 12" w:hAnsi="LM Mono 12" w:cs="LM Mono 12" w:eastAsia="LM Mono 12"/>
          <w:spacing w:val="-4"/>
          <w:w w:val="110"/>
          <w:vertAlign w:val="baseline"/>
        </w:rPr>
        <w:t>loop</w:t>
      </w:r>
      <w:r>
        <w:rPr>
          <w:spacing w:val="-4"/>
          <w:w w:val="110"/>
          <w:vertAlign w:val="baseline"/>
        </w:rPr>
        <w:t>,</w:t>
      </w:r>
    </w:p>
    <w:p>
      <w:pPr>
        <w:spacing w:after="0" w:line="187" w:lineRule="auto"/>
        <w:jc w:val="both"/>
        <w:sectPr>
          <w:type w:val="continuous"/>
          <w:pgSz w:w="9360" w:h="13610"/>
          <w:pgMar w:header="1008" w:footer="0" w:top="1000" w:bottom="280" w:left="740" w:right="520"/>
        </w:sectPr>
      </w:pPr>
    </w:p>
    <w:p>
      <w:pPr>
        <w:pStyle w:val="BodyText"/>
        <w:spacing w:line="276" w:lineRule="exact"/>
        <w:rPr>
          <w:rFonts w:ascii="VL PGothic" w:hAnsi="VL PGothic" w:cs="VL PGothic" w:eastAsia="VL PGothic" w:hint="eastAs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2572537</wp:posOffset>
                </wp:positionH>
                <wp:positionV relativeFrom="paragraph">
                  <wp:posOffset>128435</wp:posOffset>
                </wp:positionV>
                <wp:extent cx="4191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0896" from="202.561996pt,10.113pt" to="205.838246pt,10.113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Specification Patterns" w:id="9"/>
      <w:bookmarkEnd w:id="9"/>
      <w:r>
        <w:rPr/>
      </w:r>
      <w:bookmarkStart w:name="_bookmark3" w:id="10"/>
      <w:bookmarkEnd w:id="10"/>
      <w:r>
        <w:rPr/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two</w:t>
      </w:r>
      <w:r>
        <w:rPr>
          <w:spacing w:val="30"/>
          <w:w w:val="105"/>
        </w:rPr>
        <w:t> </w:t>
      </w:r>
      <w:r>
        <w:rPr>
          <w:w w:val="105"/>
        </w:rPr>
        <w:t>rewrite</w:t>
      </w:r>
      <w:r>
        <w:rPr>
          <w:spacing w:val="30"/>
          <w:w w:val="105"/>
        </w:rPr>
        <w:t> </w:t>
      </w:r>
      <w:r>
        <w:rPr>
          <w:w w:val="105"/>
        </w:rPr>
        <w:t>rules</w:t>
      </w:r>
      <w:r>
        <w:rPr>
          <w:spacing w:val="2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Noto Serif Display" w:hAnsi="Noto Serif Display" w:cs="Noto Serif Display" w:eastAsia="Noto Serif Display"/>
          <w:i/>
          <w:iCs/>
          <w:w w:val="105"/>
        </w:rPr>
        <w:t>p,</w:t>
      </w:r>
      <w:r>
        <w:rPr>
          <w:rFonts w:ascii="Noto Serif Display" w:hAnsi="Noto Serif Display" w:cs="Noto Serif Display" w:eastAsia="Noto Serif Display"/>
          <w:i/>
          <w:iCs/>
          <w:spacing w:val="-18"/>
          <w:w w:val="105"/>
        </w:rPr>
        <w:t> </w:t>
      </w:r>
      <w:r>
        <w:rPr>
          <w:rFonts w:ascii="LM Roman 12" w:hAnsi="LM Roman 12" w:cs="LM Roman 12" w:eastAsia="LM Roman 12"/>
          <w:i/>
          <w:iCs/>
          <w:w w:val="105"/>
        </w:rPr>
        <w:t>m</w:t>
      </w:r>
      <w:r>
        <w:rPr>
          <w:rFonts w:ascii="LM Roman 12" w:hAnsi="LM Roman 12" w:cs="LM Roman 12" w:eastAsia="LM Roman 12"/>
          <w:i/>
          <w:iCs/>
          <w:spacing w:val="16"/>
          <w:w w:val="105"/>
        </w:rPr>
        <w:t> </w:t>
      </w:r>
      <w:r>
        <w:rPr>
          <w:rFonts w:ascii="LM Mono 12" w:hAnsi="LM Mono 12" w:cs="LM Mono 12" w:eastAsia="LM Mono 12"/>
          <w:w w:val="105"/>
        </w:rPr>
        <w:t>init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spacing w:val="20"/>
          <w:w w:val="105"/>
        </w:rPr>
        <w:t> </w:t>
      </w:r>
      <w:r>
        <w:rPr>
          <w:rFonts w:ascii="VL PGothic" w:hAnsi="VL PGothic" w:cs="VL PGothic" w:eastAsia="VL PGothic" w:hint="eastAsia"/>
          <w:spacing w:val="-229"/>
          <w:w w:val="102"/>
        </w:rPr>
        <w:t>→</w:t>
      </w:r>
      <w:r>
        <w:rPr>
          <w:rFonts w:ascii="VL PGothic" w:hAnsi="VL PGothic" w:cs="VL PGothic" w:eastAsia="VL PGothic" w:hint="eastAsia"/>
          <w:spacing w:val="-11"/>
          <w:w w:val="108"/>
        </w:rPr>
        <w:t>−</w:t>
      </w:r>
    </w:p>
    <w:p>
      <w:pPr>
        <w:pStyle w:val="BodyText"/>
        <w:spacing w:line="30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1002520</wp:posOffset>
                </wp:positionH>
                <wp:positionV relativeFrom="paragraph">
                  <wp:posOffset>119654</wp:posOffset>
                </wp:positionV>
                <wp:extent cx="4191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9360" from="78.938599pt,9.42165pt" to="82.214849pt,9.421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Noto Serif Display" w:hAnsi="Noto Serif Display" w:cs="Noto Serif Display" w:eastAsia="Noto Serif Display"/>
          <w:i/>
          <w:iCs/>
          <w:w w:val="105"/>
        </w:rPr>
        <w:t>p,</w:t>
      </w:r>
      <w:r>
        <w:rPr>
          <w:rFonts w:ascii="Noto Serif Display" w:hAnsi="Noto Serif Display" w:cs="Noto Serif Display" w:eastAsia="Noto Serif Display"/>
          <w:i/>
          <w:iCs/>
          <w:spacing w:val="-19"/>
          <w:w w:val="105"/>
        </w:rPr>
        <w:t> </w:t>
      </w:r>
      <w:r>
        <w:rPr>
          <w:rFonts w:ascii="LM Roman 12" w:hAnsi="LM Roman 12" w:cs="LM Roman 12" w:eastAsia="LM Roman 12"/>
          <w:i/>
          <w:iCs/>
          <w:w w:val="105"/>
        </w:rPr>
        <w:t>m</w:t>
      </w:r>
      <w:r>
        <w:rPr>
          <w:rFonts w:ascii="LM Roman 12" w:hAnsi="LM Roman 12" w:cs="LM Roman 12" w:eastAsia="LM Roman 12"/>
          <w:i/>
          <w:iCs/>
          <w:spacing w:val="-2"/>
          <w:w w:val="105"/>
        </w:rPr>
        <w:t> </w:t>
      </w:r>
      <w:r>
        <w:rPr>
          <w:rFonts w:ascii="LM Mono 12" w:hAnsi="LM Mono 12" w:cs="LM Mono 12" w:eastAsia="LM Mono 12"/>
          <w:w w:val="105"/>
        </w:rPr>
        <w:t>loop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achieve</w:t>
      </w:r>
      <w:r>
        <w:rPr>
          <w:spacing w:val="11"/>
          <w:w w:val="105"/>
        </w:rPr>
        <w:t> </w:t>
      </w:r>
      <w:r>
        <w:rPr>
          <w:w w:val="105"/>
        </w:rPr>
        <w:t>infinite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runs.</w:t>
      </w:r>
    </w:p>
    <w:p>
      <w:pPr>
        <w:spacing w:line="320" w:lineRule="exact" w:before="0"/>
        <w:ind w:left="87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/>
        <w:br w:type="column"/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Noto Serif Display" w:hAnsi="Noto Serif Display" w:cs="Noto Serif Display" w:eastAsia="Noto Serif Display"/>
          <w:i/>
          <w:iCs/>
          <w:sz w:val="21"/>
          <w:szCs w:val="21"/>
        </w:rPr>
        <w:t>p,</w:t>
      </w:r>
      <w:r>
        <w:rPr>
          <w:rFonts w:ascii="Noto Serif Display" w:hAnsi="Noto Serif Display" w:cs="Noto Serif Display" w:eastAsia="Noto Serif Display"/>
          <w:i/>
          <w:iCs/>
          <w:spacing w:val="-15"/>
          <w:sz w:val="21"/>
          <w:szCs w:val="21"/>
        </w:rPr>
        <w:t> </w:t>
      </w:r>
      <w:r>
        <w:rPr>
          <w:rFonts w:ascii="Noto Serif Display" w:hAnsi="Noto Serif Display" w:cs="Noto Serif Display" w:eastAsia="Noto Serif Display"/>
          <w:i/>
          <w:iCs/>
          <w:sz w:val="21"/>
          <w:szCs w:val="21"/>
        </w:rPr>
        <w:t>v</w:t>
      </w:r>
      <w:r>
        <w:rPr>
          <w:rFonts w:ascii="Noto Serif Display" w:hAnsi="Noto Serif Display" w:cs="Noto Serif Display" w:eastAsia="Noto Serif Display"/>
          <w:i/>
          <w:iCs/>
          <w:spacing w:val="3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·</w:t>
      </w:r>
      <w:r>
        <w:rPr>
          <w:rFonts w:ascii="VL PGothic" w:hAnsi="VL PGothic" w:cs="VL PGothic" w:eastAsia="VL PGothic" w:hint="eastAsia"/>
          <w:spacing w:val="-6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m</w:t>
      </w:r>
      <w:r>
        <w:rPr>
          <w:rFonts w:ascii="LM Roman 12" w:hAnsi="LM Roman 12" w:cs="LM Roman 12" w:eastAsia="LM Roman 12"/>
          <w:i/>
          <w:iCs/>
          <w:spacing w:val="24"/>
          <w:sz w:val="21"/>
          <w:szCs w:val="21"/>
        </w:rPr>
        <w:t> </w:t>
      </w:r>
      <w:r>
        <w:rPr>
          <w:rFonts w:ascii="LM Mono 12" w:hAnsi="LM Mono 12" w:cs="LM Mono 12" w:eastAsia="LM Mono 12"/>
          <w:sz w:val="21"/>
          <w:szCs w:val="21"/>
        </w:rPr>
        <w:t>loop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28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3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Noto Serif Display" w:hAnsi="Noto Serif Display" w:cs="Noto Serif Display" w:eastAsia="Noto Serif Display"/>
          <w:i/>
          <w:iCs/>
          <w:sz w:val="21"/>
          <w:szCs w:val="21"/>
        </w:rPr>
        <w:t>p,</w:t>
      </w:r>
      <w:r>
        <w:rPr>
          <w:rFonts w:ascii="Noto Serif Display" w:hAnsi="Noto Serif Display" w:cs="Noto Serif Display" w:eastAsia="Noto Serif Display"/>
          <w:i/>
          <w:iCs/>
          <w:spacing w:val="-1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m</w:t>
      </w:r>
      <w:r>
        <w:rPr>
          <w:rFonts w:ascii="LM Roman 12" w:hAnsi="LM Roman 12" w:cs="LM Roman 12" w:eastAsia="LM Roman 12"/>
          <w:i/>
          <w:iCs/>
          <w:spacing w:val="22"/>
          <w:sz w:val="21"/>
          <w:szCs w:val="21"/>
        </w:rPr>
        <w:t> </w:t>
      </w:r>
      <w:r>
        <w:rPr>
          <w:rFonts w:ascii="LM Mono 12" w:hAnsi="LM Mono 12" w:cs="LM Mono 12" w:eastAsia="LM Mono 12"/>
          <w:sz w:val="21"/>
          <w:szCs w:val="21"/>
        </w:rPr>
        <w:t>loop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28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205"/>
          <w:sz w:val="21"/>
          <w:szCs w:val="21"/>
        </w:rPr>
        <w:t>→−</w:t>
      </w:r>
    </w:p>
    <w:p>
      <w:pPr>
        <w:spacing w:after="0" w:line="320" w:lineRule="exact"/>
        <w:jc w:val="left"/>
        <w:rPr>
          <w:rFonts w:ascii="VL PGothic" w:hAnsi="VL PGothic" w:cs="VL PGothic" w:eastAsia="VL PGothic" w:hint="eastAsia"/>
          <w:sz w:val="21"/>
          <w:szCs w:val="21"/>
        </w:rPr>
        <w:sectPr>
          <w:type w:val="continuous"/>
          <w:pgSz w:w="9360" w:h="13610"/>
          <w:pgMar w:header="1008" w:footer="0" w:top="1000" w:bottom="280" w:left="740" w:right="520"/>
          <w:cols w:num="2" w:equalWidth="0">
            <w:col w:w="4153" w:space="40"/>
            <w:col w:w="3907"/>
          </w:cols>
        </w:sectPr>
      </w:pPr>
    </w:p>
    <w:p>
      <w:pPr>
        <w:pStyle w:val="BodyText"/>
        <w:spacing w:line="204" w:lineRule="auto" w:before="156"/>
        <w:ind w:firstLine="319"/>
      </w:pPr>
      <w:r>
        <w:rPr>
          <w:w w:val="105"/>
        </w:rPr>
        <w:t>The definition of a judgment </w:t>
      </w:r>
      <w:r>
        <w:rPr>
          <w:rFonts w:ascii="Noto Serif Display" w:hAnsi="Noto Serif Display"/>
          <w:i/>
          <w:w w:val="105"/>
        </w:rPr>
        <w:t>m </w:t>
      </w:r>
      <w:r>
        <w:rPr>
          <w:rFonts w:ascii="VL PGothic" w:hAnsi="VL PGothic"/>
        </w:rPr>
        <w:t>▶ </w:t>
      </w:r>
      <w:r>
        <w:rPr>
          <w:rFonts w:ascii="Noto Serif Display" w:hAnsi="Noto Serif Display"/>
          <w:i/>
          <w:w w:val="105"/>
        </w:rPr>
        <w:t>φ </w:t>
      </w:r>
      <w:r>
        <w:rPr>
          <w:w w:val="105"/>
        </w:rPr>
        <w:t>is motivated by the Moped tool which implements</w:t>
      </w:r>
      <w:r>
        <w:rPr>
          <w:spacing w:val="34"/>
          <w:w w:val="105"/>
        </w:rPr>
        <w:t> </w:t>
      </w:r>
      <w:r>
        <w:rPr>
          <w:w w:val="105"/>
        </w:rPr>
        <w:t>an</w:t>
      </w:r>
      <w:r>
        <w:rPr>
          <w:spacing w:val="32"/>
          <w:w w:val="105"/>
        </w:rPr>
        <w:t> </w:t>
      </w:r>
      <w:r>
        <w:rPr>
          <w:w w:val="105"/>
        </w:rPr>
        <w:t>algorithm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checking</w:t>
      </w:r>
      <w:r>
        <w:rPr>
          <w:spacing w:val="38"/>
          <w:w w:val="105"/>
        </w:rPr>
        <w:t> </w:t>
      </w:r>
      <w:r>
        <w:rPr>
          <w:w w:val="105"/>
        </w:rPr>
        <w:t>an</w:t>
      </w:r>
      <w:r>
        <w:rPr>
          <w:spacing w:val="30"/>
          <w:w w:val="105"/>
        </w:rPr>
        <w:t> </w:t>
      </w:r>
      <w:r>
        <w:rPr>
          <w:w w:val="105"/>
        </w:rPr>
        <w:t>initial</w:t>
      </w:r>
      <w:r>
        <w:rPr>
          <w:spacing w:val="32"/>
          <w:w w:val="105"/>
        </w:rPr>
        <w:t> </w:t>
      </w:r>
      <w:r>
        <w:rPr>
          <w:w w:val="105"/>
        </w:rPr>
        <w:t>configuration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stack</w:t>
      </w:r>
      <w:r>
        <w:rPr>
          <w:spacing w:val="33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before="28"/>
        <w:jc w:val="both"/>
      </w:pPr>
      <w:r>
        <w:rPr>
          <w:w w:val="110"/>
        </w:rPr>
        <w:t>size</w:t>
      </w:r>
      <w:r>
        <w:rPr>
          <w:spacing w:val="6"/>
          <w:w w:val="110"/>
        </w:rPr>
        <w:t> </w:t>
      </w:r>
      <w:r>
        <w:rPr>
          <w:w w:val="110"/>
        </w:rPr>
        <w:t>at</w:t>
      </w:r>
      <w:r>
        <w:rPr>
          <w:spacing w:val="8"/>
          <w:w w:val="110"/>
        </w:rPr>
        <w:t> </w:t>
      </w:r>
      <w:r>
        <w:rPr>
          <w:w w:val="110"/>
        </w:rPr>
        <w:t>most</w:t>
      </w:r>
      <w:r>
        <w:rPr>
          <w:spacing w:val="8"/>
          <w:w w:val="110"/>
        </w:rPr>
        <w:t> </w:t>
      </w:r>
      <w:r>
        <w:rPr>
          <w:w w:val="110"/>
        </w:rPr>
        <w:t>one</w:t>
      </w:r>
      <w:r>
        <w:rPr>
          <w:spacing w:val="5"/>
          <w:w w:val="110"/>
        </w:rPr>
        <w:t> </w:t>
      </w:r>
      <w:r>
        <w:rPr>
          <w:w w:val="110"/>
        </w:rPr>
        <w:t>against</w:t>
      </w:r>
      <w:r>
        <w:rPr>
          <w:spacing w:val="7"/>
          <w:w w:val="110"/>
        </w:rPr>
        <w:t> </w:t>
      </w:r>
      <w:r>
        <w:rPr>
          <w:w w:val="110"/>
        </w:rPr>
        <w:t>an</w:t>
      </w:r>
      <w:r>
        <w:rPr>
          <w:spacing w:val="6"/>
          <w:w w:val="110"/>
        </w:rPr>
        <w:t> </w:t>
      </w:r>
      <w:r>
        <w:rPr>
          <w:w w:val="110"/>
        </w:rPr>
        <w:t>LTL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formula.</w:t>
      </w:r>
    </w:p>
    <w:p>
      <w:pPr>
        <w:pStyle w:val="BodyText"/>
        <w:spacing w:before="160"/>
        <w:ind w:left="0"/>
      </w:pP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" w:after="0"/>
        <w:ind w:left="848" w:right="0" w:hanging="499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Speciﬁcation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Patterns</w:t>
      </w:r>
    </w:p>
    <w:p>
      <w:pPr>
        <w:pStyle w:val="BodyText"/>
        <w:spacing w:line="242" w:lineRule="auto" w:before="169"/>
        <w:ind w:right="567"/>
        <w:jc w:val="both"/>
        <w:rPr>
          <w:rFonts w:ascii="LM Roman 12"/>
          <w:i/>
        </w:rPr>
      </w:pPr>
      <w:r>
        <w:rPr>
          <w:w w:val="105"/>
        </w:rPr>
        <w:t>As in the Bandera project [</w:t>
      </w:r>
      <w:hyperlink w:history="true" w:anchor="_bookmark16">
        <w:r>
          <w:rPr>
            <w:color w:val="0000FF"/>
            <w:w w:val="105"/>
          </w:rPr>
          <w:t>4</w:t>
        </w:r>
      </w:hyperlink>
      <w:r>
        <w:rPr>
          <w:w w:val="105"/>
        </w:rPr>
        <w:t>] specification patterns are used to facilitate formu- lating</w:t>
      </w:r>
      <w:r>
        <w:rPr>
          <w:w w:val="105"/>
        </w:rPr>
        <w:t> correctness</w:t>
      </w:r>
      <w:r>
        <w:rPr>
          <w:w w:val="105"/>
        </w:rPr>
        <w:t> properties.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specification</w:t>
      </w:r>
      <w:r>
        <w:rPr>
          <w:w w:val="105"/>
        </w:rPr>
        <w:t> patterns</w:t>
      </w:r>
      <w:r>
        <w:rPr>
          <w:w w:val="105"/>
        </w:rPr>
        <w:t> concern</w:t>
      </w:r>
      <w:r>
        <w:rPr>
          <w:w w:val="105"/>
        </w:rPr>
        <w:t> temporal properties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44"/>
          <w:w w:val="105"/>
        </w:rPr>
        <w:t> </w:t>
      </w:r>
      <w:r>
        <w:rPr>
          <w:w w:val="105"/>
        </w:rPr>
        <w:t>invocations,</w:t>
      </w:r>
      <w:r>
        <w:rPr>
          <w:spacing w:val="51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are</w:t>
      </w:r>
      <w:r>
        <w:rPr>
          <w:spacing w:val="42"/>
          <w:w w:val="105"/>
        </w:rPr>
        <w:t> </w:t>
      </w:r>
      <w:r>
        <w:rPr>
          <w:w w:val="105"/>
        </w:rPr>
        <w:t>either</w:t>
      </w:r>
      <w:r>
        <w:rPr>
          <w:spacing w:val="43"/>
          <w:w w:val="105"/>
        </w:rPr>
        <w:t> </w:t>
      </w:r>
      <w:r>
        <w:rPr>
          <w:rFonts w:ascii="LM Roman 12"/>
          <w:i/>
          <w:w w:val="105"/>
        </w:rPr>
        <w:t>temporal</w:t>
      </w:r>
      <w:r>
        <w:rPr>
          <w:rFonts w:ascii="LM Roman 12"/>
          <w:i/>
          <w:spacing w:val="23"/>
          <w:w w:val="105"/>
        </w:rPr>
        <w:t> </w:t>
      </w:r>
      <w:r>
        <w:rPr>
          <w:rFonts w:ascii="LM Roman 12"/>
          <w:i/>
          <w:w w:val="105"/>
        </w:rPr>
        <w:t>patterns</w:t>
      </w:r>
      <w:r>
        <w:rPr>
          <w:rFonts w:ascii="LM Roman 12"/>
          <w:i/>
          <w:spacing w:val="19"/>
          <w:w w:val="105"/>
        </w:rPr>
        <w:t> </w:t>
      </w:r>
      <w:r>
        <w:rPr>
          <w:w w:val="105"/>
        </w:rPr>
        <w:t>or</w:t>
      </w:r>
      <w:r>
        <w:rPr>
          <w:spacing w:val="42"/>
          <w:w w:val="105"/>
        </w:rPr>
        <w:t> </w:t>
      </w:r>
      <w:r>
        <w:rPr>
          <w:rFonts w:ascii="LM Roman 12"/>
          <w:i/>
          <w:spacing w:val="-4"/>
          <w:w w:val="105"/>
        </w:rPr>
        <w:t>judg-</w:t>
      </w:r>
    </w:p>
    <w:p>
      <w:pPr>
        <w:pStyle w:val="BodyText"/>
        <w:spacing w:line="259" w:lineRule="exact"/>
        <w:jc w:val="both"/>
      </w:pPr>
      <w:r>
        <w:rPr>
          <w:rFonts w:ascii="LM Roman 12"/>
          <w:i/>
          <w:w w:val="110"/>
        </w:rPr>
        <w:t>ment</w:t>
      </w:r>
      <w:r>
        <w:rPr>
          <w:rFonts w:ascii="LM Roman 12"/>
          <w:i/>
          <w:spacing w:val="-21"/>
          <w:w w:val="110"/>
        </w:rPr>
        <w:t> </w:t>
      </w:r>
      <w:r>
        <w:rPr>
          <w:rFonts w:ascii="LM Roman 12"/>
          <w:i/>
          <w:w w:val="110"/>
        </w:rPr>
        <w:t>patterns</w:t>
      </w:r>
      <w:r>
        <w:rPr>
          <w:rFonts w:ascii="LM Roman 12"/>
          <w:i/>
          <w:spacing w:val="-20"/>
          <w:w w:val="110"/>
        </w:rPr>
        <w:t> </w:t>
      </w:r>
      <w:r>
        <w:rPr>
          <w:w w:val="110"/>
        </w:rPr>
        <w:t>concerning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invocation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particular</w:t>
      </w:r>
      <w:r>
        <w:rPr>
          <w:spacing w:val="-2"/>
          <w:w w:val="110"/>
        </w:rPr>
        <w:t> </w:t>
      </w:r>
      <w:r>
        <w:rPr>
          <w:w w:val="110"/>
        </w:rPr>
        <w:t>method.</w:t>
      </w:r>
      <w:r>
        <w:rPr>
          <w:spacing w:val="20"/>
          <w:w w:val="110"/>
        </w:rPr>
        <w:t> </w:t>
      </w:r>
      <w:r>
        <w:rPr>
          <w:w w:val="110"/>
        </w:rPr>
        <w:t>Below a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set</w:t>
      </w:r>
    </w:p>
    <w:p>
      <w:pPr>
        <w:pStyle w:val="BodyText"/>
        <w:spacing w:before="5"/>
        <w:jc w:val="both"/>
      </w:pP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patterns</w:t>
      </w:r>
      <w:r>
        <w:rPr>
          <w:spacing w:val="1"/>
          <w:w w:val="110"/>
        </w:rPr>
        <w:t> </w:t>
      </w:r>
      <w:r>
        <w:rPr>
          <w:w w:val="110"/>
        </w:rPr>
        <w:t>that we</w:t>
      </w:r>
      <w:r>
        <w:rPr>
          <w:spacing w:val="4"/>
          <w:w w:val="110"/>
        </w:rPr>
        <w:t> </w:t>
      </w:r>
      <w:r>
        <w:rPr>
          <w:w w:val="110"/>
        </w:rPr>
        <w:t>have</w:t>
      </w:r>
      <w:r>
        <w:rPr>
          <w:spacing w:val="3"/>
          <w:w w:val="110"/>
        </w:rPr>
        <w:t> </w:t>
      </w:r>
      <w:r>
        <w:rPr>
          <w:w w:val="110"/>
        </w:rPr>
        <w:t>defined,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which</w:t>
      </w:r>
      <w:r>
        <w:rPr>
          <w:spacing w:val="3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commonly</w:t>
      </w:r>
      <w:r>
        <w:rPr>
          <w:spacing w:val="3"/>
          <w:w w:val="110"/>
        </w:rPr>
        <w:t> </w:t>
      </w:r>
      <w:r>
        <w:rPr>
          <w:w w:val="110"/>
        </w:rPr>
        <w:t>used,</w:t>
      </w:r>
      <w:r>
        <w:rPr>
          <w:spacing w:val="3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given.</w:t>
      </w:r>
    </w:p>
    <w:p>
      <w:pPr>
        <w:spacing w:line="242" w:lineRule="auto" w:before="0"/>
        <w:ind w:left="349" w:right="0" w:firstLine="318"/>
        <w:jc w:val="left"/>
        <w:rPr>
          <w:sz w:val="21"/>
        </w:rPr>
      </w:pPr>
      <w:r>
        <w:rPr>
          <w:w w:val="105"/>
          <w:sz w:val="21"/>
        </w:rPr>
        <w:t>To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express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3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within the call of a method </w:t>
      </w:r>
      <w:r>
        <w:rPr>
          <w:rFonts w:ascii="Noto Serif Display" w:hAnsi="Noto Serif Display"/>
          <w:i/>
          <w:w w:val="105"/>
          <w:sz w:val="21"/>
        </w:rPr>
        <w:t>m</w:t>
      </w:r>
      <w:r>
        <w:rPr>
          <w:rFonts w:ascii="Noto Serif Display" w:hAnsi="Noto Serif Display"/>
          <w:i/>
          <w:spacing w:val="3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 property </w:t>
      </w:r>
      <w:r>
        <w:rPr>
          <w:rFonts w:ascii="Noto Serif Display" w:hAnsi="Noto Serif Display"/>
          <w:i/>
          <w:w w:val="105"/>
          <w:sz w:val="21"/>
        </w:rPr>
        <w:t>φ</w:t>
      </w:r>
      <w:r>
        <w:rPr>
          <w:rFonts w:ascii="Noto Serif Display" w:hAnsi="Noto Serif Display"/>
          <w:i/>
          <w:spacing w:val="3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holds </w:t>
      </w:r>
      <w:r>
        <w:rPr>
          <w:w w:val="105"/>
          <w:sz w:val="21"/>
        </w:rPr>
        <w:t>the judgment pattern</w:t>
      </w:r>
    </w:p>
    <w:p>
      <w:pPr>
        <w:spacing w:after="0" w:line="242" w:lineRule="auto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740" w:right="520"/>
        </w:sectPr>
      </w:pPr>
    </w:p>
    <w:p>
      <w:pPr>
        <w:spacing w:before="55"/>
        <w:ind w:left="0" w:right="0" w:firstLine="0"/>
        <w:jc w:val="right"/>
        <w:rPr>
          <w:rFonts w:ascii="Georgia" w:hAnsi="Georgia"/>
          <w:sz w:val="14"/>
        </w:rPr>
      </w:pPr>
      <w:r>
        <w:rPr>
          <w:rFonts w:ascii="LM Sans 12" w:hAnsi="LM Sans 12"/>
          <w:sz w:val="21"/>
        </w:rPr>
        <w:t>Within</w:t>
      </w:r>
      <w:r>
        <w:rPr>
          <w:rFonts w:ascii="LM Sans 12" w:hAnsi="LM Sans 12"/>
          <w:spacing w:val="-10"/>
          <w:sz w:val="21"/>
        </w:rPr>
        <w:t> </w:t>
      </w:r>
      <w:r>
        <w:rPr>
          <w:rFonts w:ascii="Noto Serif Display" w:hAnsi="Noto Serif Display"/>
          <w:i/>
          <w:sz w:val="21"/>
        </w:rPr>
        <w:t>m</w:t>
      </w:r>
      <w:r>
        <w:rPr>
          <w:rFonts w:ascii="Noto Serif Display" w:hAnsi="Noto Serif Display"/>
          <w:i/>
          <w:spacing w:val="1"/>
          <w:sz w:val="21"/>
        </w:rPr>
        <w:t> </w:t>
      </w:r>
      <w:r>
        <w:rPr>
          <w:rFonts w:ascii="Noto Serif Display" w:hAnsi="Noto Serif Display"/>
          <w:i/>
          <w:sz w:val="21"/>
        </w:rPr>
        <w:t>φ</w:t>
      </w:r>
      <w:r>
        <w:rPr>
          <w:rFonts w:ascii="Noto Serif Display" w:hAnsi="Noto Serif Display"/>
          <w:i/>
          <w:spacing w:val="70"/>
          <w:sz w:val="21"/>
        </w:rPr>
        <w:t> </w:t>
      </w:r>
      <w:r>
        <w:rPr>
          <w:spacing w:val="-168"/>
          <w:w w:val="101"/>
          <w:sz w:val="21"/>
        </w:rPr>
        <w:t>=</w:t>
      </w:r>
      <w:r>
        <w:rPr>
          <w:rFonts w:ascii="Georgia" w:hAnsi="Georgia"/>
          <w:spacing w:val="-22"/>
          <w:w w:val="99"/>
          <w:position w:val="12"/>
          <w:sz w:val="14"/>
        </w:rPr>
        <w:t>∆</w:t>
      </w:r>
    </w:p>
    <w:p>
      <w:pPr>
        <w:spacing w:before="70"/>
        <w:ind w:left="100" w:right="0" w:firstLine="0"/>
        <w:jc w:val="left"/>
        <w:rPr>
          <w:rFonts w:ascii="Noto Serif Display" w:hAnsi="Noto Serif Display"/>
          <w:i/>
          <w:sz w:val="21"/>
        </w:rPr>
      </w:pPr>
      <w:r>
        <w:rPr/>
        <w:br w:type="column"/>
      </w:r>
      <w:r>
        <w:rPr>
          <w:rFonts w:ascii="Noto Serif Display" w:hAnsi="Noto Serif Display"/>
          <w:i/>
          <w:w w:val="85"/>
          <w:sz w:val="21"/>
        </w:rPr>
        <w:t>m</w:t>
      </w:r>
      <w:r>
        <w:rPr>
          <w:rFonts w:ascii="Noto Serif Display" w:hAnsi="Noto Serif Display"/>
          <w:i/>
          <w:spacing w:val="-3"/>
          <w:sz w:val="21"/>
        </w:rPr>
        <w:t> </w:t>
      </w:r>
      <w:r>
        <w:rPr>
          <w:rFonts w:ascii="VL PGothic" w:hAnsi="VL PGothic"/>
          <w:w w:val="85"/>
          <w:sz w:val="21"/>
        </w:rPr>
        <w:t>▶</w:t>
      </w:r>
      <w:r>
        <w:rPr>
          <w:rFonts w:ascii="VL PGothic" w:hAnsi="VL PGothic"/>
          <w:spacing w:val="-8"/>
          <w:sz w:val="21"/>
        </w:rPr>
        <w:t> </w:t>
      </w:r>
      <w:r>
        <w:rPr>
          <w:rFonts w:ascii="Noto Serif Display" w:hAnsi="Noto Serif Display"/>
          <w:i/>
          <w:spacing w:val="-10"/>
          <w:w w:val="85"/>
          <w:sz w:val="21"/>
        </w:rPr>
        <w:t>φ</w:t>
      </w:r>
    </w:p>
    <w:p>
      <w:pPr>
        <w:spacing w:after="0"/>
        <w:jc w:val="left"/>
        <w:rPr>
          <w:rFonts w:ascii="Noto Serif Display" w:hAnsi="Noto Serif Display"/>
          <w:sz w:val="21"/>
        </w:rPr>
        <w:sectPr>
          <w:type w:val="continuous"/>
          <w:pgSz w:w="9360" w:h="13610"/>
          <w:pgMar w:header="1008" w:footer="0" w:top="1000" w:bottom="280" w:left="740" w:right="520"/>
          <w:cols w:num="2" w:equalWidth="0">
            <w:col w:w="4235" w:space="40"/>
            <w:col w:w="3825"/>
          </w:cols>
        </w:sectPr>
      </w:pPr>
    </w:p>
    <w:p>
      <w:pPr>
        <w:pStyle w:val="BodyText"/>
        <w:ind w:left="0"/>
        <w:rPr>
          <w:rFonts w:ascii="Noto Serif Display"/>
          <w:i/>
        </w:rPr>
      </w:pPr>
    </w:p>
    <w:p>
      <w:pPr>
        <w:spacing w:before="0"/>
        <w:ind w:left="349" w:right="0" w:firstLine="0"/>
        <w:jc w:val="both"/>
        <w:rPr>
          <w:sz w:val="21"/>
        </w:rPr>
      </w:pPr>
      <w:r>
        <w:rPr>
          <w:w w:val="105"/>
          <w:sz w:val="21"/>
        </w:rPr>
        <w:t>is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used.</w:t>
      </w:r>
      <w:r>
        <w:rPr>
          <w:spacing w:val="4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property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 call</w:t>
      </w:r>
      <w:r>
        <w:rPr>
          <w:rFonts w:ascii="LM Roman 12"/>
          <w:i/>
          <w:spacing w:val="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</w:t>
      </w:r>
      <w:r>
        <w:rPr>
          <w:rFonts w:ascii="LM Roman 12"/>
          <w:i/>
          <w:spacing w:val="3"/>
          <w:w w:val="105"/>
          <w:sz w:val="21"/>
        </w:rPr>
        <w:t> </w:t>
      </w:r>
      <w:r>
        <w:rPr>
          <w:rFonts w:ascii="Noto Serif Display"/>
          <w:i/>
          <w:w w:val="105"/>
          <w:sz w:val="21"/>
        </w:rPr>
        <w:t>m</w:t>
      </w:r>
      <w:r>
        <w:rPr>
          <w:rFonts w:ascii="Georgia"/>
          <w:w w:val="105"/>
          <w:sz w:val="21"/>
          <w:vertAlign w:val="subscript"/>
        </w:rPr>
        <w:t>1</w:t>
      </w:r>
      <w:r>
        <w:rPr>
          <w:rFonts w:ascii="Georgia"/>
          <w:spacing w:val="34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never</w:t>
      </w:r>
      <w:r>
        <w:rPr>
          <w:rFonts w:ascii="LM Roman 12"/>
          <w:i/>
          <w:spacing w:val="2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triggers method </w:t>
      </w:r>
      <w:r>
        <w:rPr>
          <w:rFonts w:ascii="Noto Serif Display"/>
          <w:i/>
          <w:w w:val="105"/>
          <w:sz w:val="21"/>
          <w:vertAlign w:val="baseline"/>
        </w:rPr>
        <w:t>m</w:t>
      </w:r>
      <w:r>
        <w:rPr>
          <w:rFonts w:ascii="Georgia"/>
          <w:w w:val="105"/>
          <w:sz w:val="21"/>
          <w:vertAlign w:val="subscript"/>
        </w:rPr>
        <w:t>2</w:t>
      </w:r>
      <w:r>
        <w:rPr>
          <w:rFonts w:ascii="Georgia"/>
          <w:spacing w:val="3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is:</w:t>
      </w:r>
    </w:p>
    <w:p>
      <w:pPr>
        <w:pStyle w:val="BodyText"/>
        <w:spacing w:before="146"/>
        <w:ind w:left="0" w:right="213"/>
        <w:jc w:val="center"/>
      </w:pPr>
      <w:r>
        <w:rPr>
          <w:rFonts w:ascii="Noto Serif Display" w:hAnsi="Noto Serif Display"/>
          <w:i/>
          <w:w w:val="105"/>
        </w:rPr>
        <w:t>m</w:t>
      </w:r>
      <w:r>
        <w:rPr>
          <w:rFonts w:ascii="Georgia" w:hAnsi="Georgia"/>
          <w:w w:val="105"/>
          <w:vertAlign w:val="subscript"/>
        </w:rPr>
        <w:t>1</w:t>
      </w:r>
      <w:r>
        <w:rPr>
          <w:rFonts w:ascii="Georgia" w:hAnsi="Georgia"/>
          <w:spacing w:val="7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never</w:t>
      </w:r>
      <w:r>
        <w:rPr>
          <w:rFonts w:ascii="LM Sans 12" w:hAnsi="LM Sans 12"/>
          <w:spacing w:val="-14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triggers</w:t>
      </w:r>
      <w:r>
        <w:rPr>
          <w:rFonts w:ascii="LM Sans 12" w:hAnsi="LM Sans 12"/>
          <w:spacing w:val="-15"/>
          <w:w w:val="105"/>
          <w:vertAlign w:val="baseline"/>
        </w:rPr>
        <w:t> </w:t>
      </w:r>
      <w:r>
        <w:rPr>
          <w:rFonts w:ascii="Noto Serif Display" w:hAnsi="Noto Serif Display"/>
          <w:i/>
          <w:w w:val="105"/>
          <w:vertAlign w:val="baseline"/>
        </w:rPr>
        <w:t>m</w:t>
      </w:r>
      <w:r>
        <w:rPr>
          <w:rFonts w:ascii="Georgia" w:hAnsi="Georgia"/>
          <w:w w:val="105"/>
          <w:vertAlign w:val="subscript"/>
        </w:rPr>
        <w:t>2</w:t>
      </w:r>
      <w:r>
        <w:rPr>
          <w:rFonts w:ascii="Georgia" w:hAnsi="Georgia"/>
          <w:spacing w:val="6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≡</w:t>
      </w:r>
      <w:r>
        <w:rPr>
          <w:rFonts w:ascii="VL PGothic" w:hAnsi="VL PGothic"/>
          <w:spacing w:val="53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Within</w:t>
      </w:r>
      <w:r>
        <w:rPr>
          <w:rFonts w:ascii="LM Sans 12" w:hAnsi="LM Sans 12"/>
          <w:spacing w:val="-18"/>
          <w:w w:val="105"/>
          <w:vertAlign w:val="baseline"/>
        </w:rPr>
        <w:t> </w:t>
      </w:r>
      <w:r>
        <w:rPr>
          <w:rFonts w:ascii="Noto Serif Display" w:hAnsi="Noto Serif Display"/>
          <w:i/>
          <w:w w:val="105"/>
          <w:vertAlign w:val="baseline"/>
        </w:rPr>
        <w:t>m</w:t>
      </w:r>
      <w:r>
        <w:rPr>
          <w:rFonts w:ascii="Georgia" w:hAnsi="Georgia"/>
          <w:w w:val="105"/>
          <w:vertAlign w:val="subscript"/>
        </w:rPr>
        <w:t>1</w:t>
      </w:r>
      <w:r>
        <w:rPr>
          <w:rFonts w:ascii="Georgia" w:hAnsi="Georgia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never</w:t>
      </w:r>
      <w:r>
        <w:rPr>
          <w:rFonts w:ascii="LM Sans 12" w:hAnsi="LM Sans 12"/>
          <w:spacing w:val="-15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loc</w:t>
      </w:r>
      <w:r>
        <w:rPr>
          <w:rFonts w:ascii="LM Sans 12" w:hAnsi="LM Sans 12"/>
          <w:spacing w:val="-30"/>
          <w:w w:val="105"/>
          <w:vertAlign w:val="baseline"/>
        </w:rPr>
        <w:t> </w:t>
      </w:r>
      <w:r>
        <w:rPr>
          <w:rFonts w:ascii="Noto Serif Display" w:hAnsi="Noto Serif Display"/>
          <w:i/>
          <w:spacing w:val="-5"/>
          <w:w w:val="105"/>
          <w:vertAlign w:val="baseline"/>
        </w:rPr>
        <w:t>m</w:t>
      </w:r>
      <w:r>
        <w:rPr>
          <w:rFonts w:ascii="Georgia" w:hAnsi="Georgia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)</w:t>
      </w:r>
    </w:p>
    <w:p>
      <w:pPr>
        <w:pStyle w:val="BodyText"/>
        <w:spacing w:line="206" w:lineRule="auto" w:before="128"/>
        <w:ind w:right="563"/>
        <w:jc w:val="both"/>
      </w:pPr>
      <w:r>
        <w:rPr>
          <w:w w:val="110"/>
        </w:rPr>
        <w:t>Next</w:t>
      </w:r>
      <w:r>
        <w:rPr>
          <w:spacing w:val="-10"/>
          <w:w w:val="110"/>
        </w:rPr>
        <w:t> </w:t>
      </w:r>
      <w:r>
        <w:rPr>
          <w:w w:val="110"/>
        </w:rPr>
        <w:t>define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temporal</w:t>
      </w:r>
      <w:r>
        <w:rPr>
          <w:spacing w:val="-10"/>
          <w:w w:val="110"/>
        </w:rPr>
        <w:t> </w:t>
      </w:r>
      <w:r>
        <w:rPr>
          <w:w w:val="110"/>
        </w:rPr>
        <w:t>patterns</w:t>
      </w:r>
      <w:r>
        <w:rPr>
          <w:spacing w:val="-8"/>
          <w:w w:val="110"/>
        </w:rPr>
        <w:t> </w:t>
      </w:r>
      <w:r>
        <w:rPr>
          <w:w w:val="110"/>
        </w:rPr>
        <w:t>(formulas)</w:t>
      </w:r>
      <w:r>
        <w:rPr>
          <w:spacing w:val="-9"/>
          <w:w w:val="110"/>
        </w:rPr>
        <w:t> </w:t>
      </w:r>
      <w:r>
        <w:rPr>
          <w:w w:val="110"/>
        </w:rPr>
        <w:t>(i)</w:t>
      </w:r>
      <w:r>
        <w:rPr>
          <w:spacing w:val="-11"/>
          <w:w w:val="110"/>
        </w:rPr>
        <w:t> </w:t>
      </w:r>
      <w:r>
        <w:rPr>
          <w:rFonts w:ascii="Noto Serif Display"/>
          <w:i/>
          <w:w w:val="110"/>
        </w:rPr>
        <w:t>m</w:t>
      </w:r>
      <w:r>
        <w:rPr>
          <w:rFonts w:ascii="Georgia"/>
          <w:w w:val="110"/>
          <w:vertAlign w:val="subscript"/>
        </w:rPr>
        <w:t>2</w:t>
      </w:r>
      <w:r>
        <w:rPr>
          <w:rFonts w:ascii="Georgia"/>
          <w:w w:val="110"/>
          <w:vertAlign w:val="baseline"/>
        </w:rPr>
        <w:t> </w:t>
      </w:r>
      <w:r>
        <w:rPr>
          <w:rFonts w:ascii="LM Sans 12"/>
          <w:w w:val="110"/>
          <w:vertAlign w:val="baseline"/>
        </w:rPr>
        <w:t>after</w:t>
      </w:r>
      <w:r>
        <w:rPr>
          <w:rFonts w:ascii="LM Sans 12"/>
          <w:spacing w:val="-19"/>
          <w:w w:val="110"/>
          <w:vertAlign w:val="baseline"/>
        </w:rPr>
        <w:t> </w:t>
      </w:r>
      <w:r>
        <w:rPr>
          <w:rFonts w:ascii="Noto Serif Display"/>
          <w:i/>
          <w:w w:val="110"/>
          <w:vertAlign w:val="baseline"/>
        </w:rPr>
        <w:t>m</w:t>
      </w:r>
      <w:r>
        <w:rPr>
          <w:rFonts w:ascii="Georgia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i.e.,</w:t>
      </w:r>
      <w:r>
        <w:rPr>
          <w:spacing w:val="-5"/>
          <w:w w:val="110"/>
          <w:vertAlign w:val="baseline"/>
        </w:rPr>
        <w:t> </w:t>
      </w:r>
      <w:r>
        <w:rPr>
          <w:rFonts w:ascii="Noto Serif Display"/>
          <w:i/>
          <w:w w:val="110"/>
          <w:vertAlign w:val="baseline"/>
        </w:rPr>
        <w:t>m</w:t>
      </w:r>
      <w:r>
        <w:rPr>
          <w:rFonts w:ascii="Georgia"/>
          <w:w w:val="110"/>
          <w:vertAlign w:val="subscript"/>
        </w:rPr>
        <w:t>2</w:t>
      </w:r>
      <w:r>
        <w:rPr>
          <w:rFonts w:ascii="Georgia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only be</w:t>
      </w:r>
      <w:r>
        <w:rPr>
          <w:w w:val="110"/>
          <w:vertAlign w:val="baseline"/>
        </w:rPr>
        <w:t> called</w:t>
      </w:r>
      <w:r>
        <w:rPr>
          <w:w w:val="110"/>
          <w:vertAlign w:val="baseline"/>
        </w:rPr>
        <w:t> after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call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</w:t>
      </w:r>
      <w:r>
        <w:rPr>
          <w:rFonts w:ascii="Noto Serif Display"/>
          <w:i/>
          <w:w w:val="110"/>
          <w:vertAlign w:val="baseline"/>
        </w:rPr>
        <w:t>m</w:t>
      </w:r>
      <w:r>
        <w:rPr>
          <w:rFonts w:ascii="Georgia"/>
          <w:w w:val="110"/>
          <w:vertAlign w:val="subscript"/>
        </w:rPr>
        <w:t>1</w:t>
      </w:r>
      <w:r>
        <w:rPr>
          <w:w w:val="110"/>
          <w:vertAlign w:val="baseline"/>
        </w:rPr>
        <w:t>;</w:t>
      </w:r>
      <w:r>
        <w:rPr>
          <w:w w:val="110"/>
          <w:vertAlign w:val="baseline"/>
        </w:rPr>
        <w:t> (ii)</w:t>
      </w:r>
      <w:r>
        <w:rPr>
          <w:w w:val="110"/>
          <w:vertAlign w:val="baseline"/>
        </w:rPr>
        <w:t> </w:t>
      </w:r>
      <w:r>
        <w:rPr>
          <w:rFonts w:ascii="Noto Serif Display"/>
          <w:i/>
          <w:w w:val="110"/>
          <w:vertAlign w:val="baseline"/>
        </w:rPr>
        <w:t>m</w:t>
      </w:r>
      <w:r>
        <w:rPr>
          <w:rFonts w:ascii="Georgia"/>
          <w:w w:val="110"/>
          <w:vertAlign w:val="subscript"/>
        </w:rPr>
        <w:t>2</w:t>
      </w:r>
      <w:r>
        <w:rPr>
          <w:rFonts w:ascii="Georgia"/>
          <w:w w:val="110"/>
          <w:vertAlign w:val="baseline"/>
        </w:rPr>
        <w:t> </w:t>
      </w:r>
      <w:r>
        <w:rPr>
          <w:rFonts w:ascii="LM Sans 12"/>
          <w:w w:val="110"/>
          <w:vertAlign w:val="baseline"/>
        </w:rPr>
        <w:t>through </w:t>
      </w:r>
      <w:r>
        <w:rPr>
          <w:rFonts w:ascii="Noto Serif Display"/>
          <w:i/>
          <w:w w:val="110"/>
          <w:vertAlign w:val="baseline"/>
        </w:rPr>
        <w:t>m</w:t>
      </w:r>
      <w:r>
        <w:rPr>
          <w:rFonts w:ascii="Georgia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i.e.,</w:t>
      </w:r>
      <w:r>
        <w:rPr>
          <w:w w:val="110"/>
          <w:vertAlign w:val="baseline"/>
        </w:rPr>
        <w:t> </w:t>
      </w:r>
      <w:r>
        <w:rPr>
          <w:rFonts w:ascii="Noto Serif Display"/>
          <w:i/>
          <w:w w:val="110"/>
          <w:vertAlign w:val="baseline"/>
        </w:rPr>
        <w:t>m</w:t>
      </w:r>
      <w:r>
        <w:rPr>
          <w:rFonts w:ascii="Georgia"/>
          <w:w w:val="110"/>
          <w:vertAlign w:val="subscript"/>
        </w:rPr>
        <w:t>2</w:t>
      </w:r>
      <w:r>
        <w:rPr>
          <w:rFonts w:ascii="Georgia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w w:val="110"/>
          <w:vertAlign w:val="baseline"/>
        </w:rPr>
        <w:t> only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called from</w:t>
      </w:r>
      <w:r>
        <w:rPr>
          <w:spacing w:val="4"/>
          <w:w w:val="110"/>
          <w:vertAlign w:val="baseline"/>
        </w:rPr>
        <w:t> </w:t>
      </w:r>
      <w:r>
        <w:rPr>
          <w:rFonts w:ascii="Noto Serif Display"/>
          <w:i/>
          <w:w w:val="110"/>
          <w:vertAlign w:val="baseline"/>
        </w:rPr>
        <w:t>m</w:t>
      </w:r>
      <w:r>
        <w:rPr>
          <w:rFonts w:ascii="Georgia"/>
          <w:w w:val="110"/>
          <w:vertAlign w:val="subscript"/>
        </w:rPr>
        <w:t>1</w:t>
      </w:r>
      <w:r>
        <w:rPr>
          <w:w w:val="110"/>
          <w:vertAlign w:val="baseline"/>
        </w:rPr>
        <w:t>;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(iii)</w:t>
      </w:r>
      <w:r>
        <w:rPr>
          <w:spacing w:val="5"/>
          <w:w w:val="110"/>
          <w:vertAlign w:val="baseline"/>
        </w:rPr>
        <w:t> </w:t>
      </w:r>
      <w:r>
        <w:rPr>
          <w:rFonts w:ascii="Noto Serif Display"/>
          <w:i/>
          <w:w w:val="110"/>
          <w:vertAlign w:val="baseline"/>
        </w:rPr>
        <w:t>m</w:t>
      </w:r>
      <w:r>
        <w:rPr>
          <w:rFonts w:ascii="Georgia"/>
          <w:w w:val="110"/>
          <w:vertAlign w:val="subscript"/>
        </w:rPr>
        <w:t>2</w:t>
      </w:r>
      <w:r>
        <w:rPr>
          <w:rFonts w:ascii="Georgia"/>
          <w:spacing w:val="12"/>
          <w:w w:val="110"/>
          <w:vertAlign w:val="baseline"/>
        </w:rPr>
        <w:t> </w:t>
      </w:r>
      <w:r>
        <w:rPr>
          <w:rFonts w:ascii="LM Sans 12"/>
          <w:w w:val="110"/>
          <w:vertAlign w:val="baseline"/>
        </w:rPr>
        <w:t>from</w:t>
      </w:r>
      <w:r>
        <w:rPr>
          <w:rFonts w:ascii="LM Sans 12"/>
          <w:spacing w:val="-17"/>
          <w:w w:val="110"/>
          <w:vertAlign w:val="baseline"/>
        </w:rPr>
        <w:t> </w:t>
      </w:r>
      <w:r>
        <w:rPr>
          <w:rFonts w:ascii="Noto Serif Display"/>
          <w:i/>
          <w:w w:val="110"/>
          <w:vertAlign w:val="baseline"/>
        </w:rPr>
        <w:t>m</w:t>
      </w:r>
      <w:r>
        <w:rPr>
          <w:rFonts w:ascii="Georgia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i.e.,</w:t>
      </w:r>
      <w:r>
        <w:rPr>
          <w:spacing w:val="9"/>
          <w:w w:val="110"/>
          <w:vertAlign w:val="baseline"/>
        </w:rPr>
        <w:t> </w:t>
      </w:r>
      <w:r>
        <w:rPr>
          <w:rFonts w:ascii="Noto Serif Display"/>
          <w:i/>
          <w:w w:val="110"/>
          <w:vertAlign w:val="baseline"/>
        </w:rPr>
        <w:t>m</w:t>
      </w:r>
      <w:r>
        <w:rPr>
          <w:rFonts w:ascii="Georgia"/>
          <w:w w:val="110"/>
          <w:vertAlign w:val="subscript"/>
        </w:rPr>
        <w:t>2</w:t>
      </w:r>
      <w:r>
        <w:rPr>
          <w:rFonts w:ascii="Georgia"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directly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6"/>
          <w:w w:val="110"/>
          <w:vertAlign w:val="baseline"/>
        </w:rPr>
        <w:t> </w:t>
      </w:r>
      <w:r>
        <w:rPr>
          <w:rFonts w:ascii="Noto Serif Display"/>
          <w:i/>
          <w:w w:val="110"/>
          <w:vertAlign w:val="baseline"/>
        </w:rPr>
        <w:t>m</w:t>
      </w:r>
      <w:r>
        <w:rPr>
          <w:rFonts w:ascii="Georgia"/>
          <w:w w:val="110"/>
          <w:vertAlign w:val="subscript"/>
        </w:rPr>
        <w:t>1</w:t>
      </w:r>
      <w:r>
        <w:rPr>
          <w:w w:val="110"/>
          <w:vertAlign w:val="baseline"/>
        </w:rPr>
        <w:t>;</w:t>
      </w:r>
      <w:r>
        <w:rPr>
          <w:spacing w:val="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ListParagraph"/>
        <w:numPr>
          <w:ilvl w:val="0"/>
          <w:numId w:val="4"/>
        </w:numPr>
        <w:tabs>
          <w:tab w:pos="760" w:val="left" w:leader="none"/>
        </w:tabs>
        <w:spacing w:line="256" w:lineRule="exact" w:before="0" w:after="0"/>
        <w:ind w:left="760" w:right="0" w:hanging="411"/>
        <w:jc w:val="both"/>
        <w:rPr>
          <w:rFonts w:ascii="Times New Roman"/>
          <w:sz w:val="21"/>
        </w:rPr>
      </w:pPr>
      <w:r>
        <w:rPr>
          <w:rFonts w:ascii="Noto Serif Display"/>
          <w:i/>
          <w:w w:val="110"/>
          <w:sz w:val="21"/>
        </w:rPr>
        <w:t>m</w:t>
      </w:r>
      <w:r>
        <w:rPr>
          <w:rFonts w:ascii="Georgia"/>
          <w:w w:val="110"/>
          <w:sz w:val="21"/>
          <w:vertAlign w:val="subscript"/>
        </w:rPr>
        <w:t>1</w:t>
      </w:r>
      <w:r>
        <w:rPr>
          <w:rFonts w:ascii="Georgia"/>
          <w:spacing w:val="4"/>
          <w:w w:val="110"/>
          <w:sz w:val="21"/>
          <w:vertAlign w:val="baseline"/>
        </w:rPr>
        <w:t> </w:t>
      </w:r>
      <w:r>
        <w:rPr>
          <w:rFonts w:ascii="LM Sans 12"/>
          <w:w w:val="110"/>
          <w:sz w:val="21"/>
          <w:vertAlign w:val="baseline"/>
        </w:rPr>
        <w:t>excludes</w:t>
      </w:r>
      <w:r>
        <w:rPr>
          <w:rFonts w:ascii="LM Sans 12"/>
          <w:spacing w:val="-18"/>
          <w:w w:val="110"/>
          <w:sz w:val="21"/>
          <w:vertAlign w:val="baseline"/>
        </w:rPr>
        <w:t> </w:t>
      </w:r>
      <w:r>
        <w:rPr>
          <w:rFonts w:ascii="Noto Serif Display"/>
          <w:i/>
          <w:w w:val="110"/>
          <w:sz w:val="21"/>
          <w:vertAlign w:val="baseline"/>
        </w:rPr>
        <w:t>m</w:t>
      </w:r>
      <w:r>
        <w:rPr>
          <w:rFonts w:ascii="Georgia"/>
          <w:w w:val="110"/>
          <w:sz w:val="21"/>
          <w:vertAlign w:val="subscript"/>
        </w:rPr>
        <w:t>1</w:t>
      </w:r>
      <w:r>
        <w:rPr>
          <w:rFonts w:ascii="Times New Roman"/>
          <w:w w:val="110"/>
          <w:sz w:val="21"/>
          <w:vertAlign w:val="baseline"/>
        </w:rPr>
        <w:t>,</w:t>
      </w:r>
      <w:r>
        <w:rPr>
          <w:rFonts w:ascii="Times New Roman"/>
          <w:spacing w:val="2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i.e.,</w:t>
      </w:r>
      <w:r>
        <w:rPr>
          <w:rFonts w:ascii="Times New Roman"/>
          <w:spacing w:val="3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when</w:t>
      </w:r>
      <w:r>
        <w:rPr>
          <w:rFonts w:ascii="Times New Roman"/>
          <w:spacing w:val="4"/>
          <w:w w:val="110"/>
          <w:sz w:val="21"/>
          <w:vertAlign w:val="baseline"/>
        </w:rPr>
        <w:t> </w:t>
      </w:r>
      <w:r>
        <w:rPr>
          <w:rFonts w:ascii="Noto Serif Display"/>
          <w:i/>
          <w:w w:val="110"/>
          <w:sz w:val="21"/>
          <w:vertAlign w:val="baseline"/>
        </w:rPr>
        <w:t>m</w:t>
      </w:r>
      <w:r>
        <w:rPr>
          <w:rFonts w:ascii="Georgia"/>
          <w:w w:val="110"/>
          <w:sz w:val="21"/>
          <w:vertAlign w:val="subscript"/>
        </w:rPr>
        <w:t>1</w:t>
      </w:r>
      <w:r>
        <w:rPr>
          <w:rFonts w:ascii="Georgia"/>
          <w:spacing w:val="10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is</w:t>
      </w:r>
      <w:r>
        <w:rPr>
          <w:rFonts w:ascii="Times New Roman"/>
          <w:spacing w:val="2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called</w:t>
      </w:r>
      <w:r>
        <w:rPr>
          <w:rFonts w:ascii="Times New Roman"/>
          <w:spacing w:val="2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this</w:t>
      </w:r>
      <w:r>
        <w:rPr>
          <w:rFonts w:ascii="Times New Roman"/>
          <w:spacing w:val="2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excludes</w:t>
      </w:r>
      <w:r>
        <w:rPr>
          <w:rFonts w:ascii="Times New Roman"/>
          <w:spacing w:val="3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the</w:t>
      </w:r>
      <w:r>
        <w:rPr>
          <w:rFonts w:ascii="Times New Roman"/>
          <w:spacing w:val="2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possibility</w:t>
      </w:r>
      <w:r>
        <w:rPr>
          <w:rFonts w:ascii="Times New Roman"/>
          <w:spacing w:val="3"/>
          <w:w w:val="110"/>
          <w:sz w:val="21"/>
          <w:vertAlign w:val="baseline"/>
        </w:rPr>
        <w:t> </w:t>
      </w:r>
      <w:r>
        <w:rPr>
          <w:rFonts w:ascii="Times New Roman"/>
          <w:spacing w:val="-4"/>
          <w:w w:val="110"/>
          <w:sz w:val="21"/>
          <w:vertAlign w:val="baseline"/>
        </w:rPr>
        <w:t>that</w:t>
      </w:r>
    </w:p>
    <w:p>
      <w:pPr>
        <w:pStyle w:val="BodyText"/>
        <w:spacing w:line="272" w:lineRule="exact"/>
        <w:jc w:val="both"/>
      </w:pPr>
      <w:r>
        <w:rPr>
          <w:rFonts w:ascii="Noto Serif Display"/>
          <w:i/>
          <w:w w:val="105"/>
        </w:rPr>
        <w:t>m</w:t>
      </w:r>
      <w:r>
        <w:rPr>
          <w:rFonts w:ascii="Georgia"/>
          <w:w w:val="105"/>
          <w:vertAlign w:val="subscript"/>
        </w:rPr>
        <w:t>2</w:t>
      </w:r>
      <w:r>
        <w:rPr>
          <w:rFonts w:ascii="Georgia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later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called:</w:t>
      </w:r>
    </w:p>
    <w:p>
      <w:pPr>
        <w:pStyle w:val="BodyText"/>
        <w:spacing w:before="8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1008" w:footer="0" w:top="1200" w:bottom="280" w:left="740" w:right="520"/>
        </w:sectPr>
      </w:pPr>
    </w:p>
    <w:p>
      <w:pPr>
        <w:pStyle w:val="BodyText"/>
        <w:spacing w:before="89"/>
        <w:ind w:left="478"/>
        <w:rPr>
          <w:rFonts w:ascii="Georgia"/>
        </w:rPr>
      </w:pPr>
      <w:r>
        <w:rPr>
          <w:rFonts w:ascii="Noto Serif Display"/>
          <w:i/>
          <w:w w:val="105"/>
        </w:rPr>
        <w:t>m</w:t>
      </w:r>
      <w:r>
        <w:rPr>
          <w:rFonts w:ascii="Georgia"/>
          <w:w w:val="105"/>
          <w:vertAlign w:val="subscript"/>
        </w:rPr>
        <w:t>2</w:t>
      </w:r>
      <w:r>
        <w:rPr>
          <w:rFonts w:ascii="Georgia"/>
          <w:spacing w:val="-2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after</w:t>
      </w:r>
      <w:r>
        <w:rPr>
          <w:rFonts w:ascii="LM Sans 12"/>
          <w:spacing w:val="-18"/>
          <w:w w:val="105"/>
          <w:vertAlign w:val="baseline"/>
        </w:rPr>
        <w:t> </w:t>
      </w:r>
      <w:r>
        <w:rPr>
          <w:rFonts w:ascii="Noto Serif Display"/>
          <w:i/>
          <w:spacing w:val="-5"/>
          <w:w w:val="105"/>
          <w:vertAlign w:val="baseline"/>
        </w:rPr>
        <w:t>m</w:t>
      </w:r>
      <w:r>
        <w:rPr>
          <w:rFonts w:ascii="Georgia"/>
          <w:spacing w:val="-5"/>
          <w:w w:val="105"/>
          <w:vertAlign w:val="subscript"/>
        </w:rPr>
        <w:t>1</w:t>
      </w:r>
    </w:p>
    <w:p>
      <w:pPr>
        <w:pStyle w:val="BodyText"/>
        <w:spacing w:before="83"/>
        <w:ind w:left="359"/>
        <w:rPr>
          <w:rFonts w:ascii="Noto Serif Display" w:hAnsi="Noto Serif Display"/>
          <w:i/>
        </w:rPr>
      </w:pPr>
      <w:r>
        <w:rPr/>
        <w:br w:type="column"/>
      </w:r>
      <w:r>
        <w:rPr>
          <w:spacing w:val="-146"/>
          <w:w w:val="101"/>
        </w:rPr>
        <w:t>=</w:t>
      </w:r>
      <w:r>
        <w:rPr>
          <w:rFonts w:ascii="Georgia" w:hAnsi="Georgia"/>
          <w:w w:val="99"/>
          <w:position w:val="12"/>
          <w:sz w:val="14"/>
        </w:rPr>
        <w:t>∆</w:t>
      </w:r>
      <w:r>
        <w:rPr>
          <w:rFonts w:ascii="Georgia" w:hAnsi="Georgia"/>
          <w:spacing w:val="77"/>
          <w:position w:val="12"/>
          <w:sz w:val="14"/>
        </w:rPr>
        <w:t> </w:t>
      </w:r>
      <w:r>
        <w:rPr/>
        <w:t>(</w:t>
      </w:r>
      <w:r>
        <w:rPr>
          <w:rFonts w:ascii="LM Sans 12" w:hAnsi="LM Sans 12"/>
        </w:rPr>
        <w:t>never</w:t>
      </w:r>
      <w:r>
        <w:rPr>
          <w:rFonts w:ascii="LM Sans 12" w:hAnsi="LM Sans 12"/>
          <w:spacing w:val="12"/>
        </w:rPr>
        <w:t> </w:t>
      </w:r>
      <w:r>
        <w:rPr>
          <w:rFonts w:ascii="LM Sans 12" w:hAnsi="LM Sans 12"/>
        </w:rPr>
        <w:t>loc</w:t>
      </w:r>
      <w:r>
        <w:rPr>
          <w:rFonts w:ascii="LM Sans 12" w:hAnsi="LM Sans 12"/>
          <w:spacing w:val="-19"/>
        </w:rPr>
        <w:t> </w:t>
      </w:r>
      <w:r>
        <w:rPr>
          <w:rFonts w:ascii="Noto Serif Display" w:hAnsi="Noto Serif Display"/>
          <w:i/>
        </w:rPr>
        <w:t>m</w:t>
      </w:r>
      <w:r>
        <w:rPr>
          <w:rFonts w:ascii="Noto Serif Display" w:hAnsi="Noto Serif Display"/>
          <w:i/>
          <w:spacing w:val="57"/>
        </w:rPr>
        <w:t> </w:t>
      </w:r>
      <w:r>
        <w:rPr/>
        <w:t>)</w:t>
      </w:r>
      <w:r>
        <w:rPr>
          <w:spacing w:val="67"/>
        </w:rPr>
        <w:t> </w:t>
      </w:r>
      <w:r>
        <w:rPr>
          <w:rFonts w:ascii="LM Sans 12" w:hAnsi="LM Sans 12"/>
        </w:rPr>
        <w:t>weakuntil</w:t>
      </w:r>
      <w:r>
        <w:rPr>
          <w:rFonts w:ascii="LM Sans 12" w:hAnsi="LM Sans 12"/>
          <w:spacing w:val="10"/>
        </w:rPr>
        <w:t> </w:t>
      </w:r>
      <w:r>
        <w:rPr>
          <w:rFonts w:ascii="LM Sans 12" w:hAnsi="LM Sans 12"/>
        </w:rPr>
        <w:t>loc</w:t>
      </w:r>
      <w:r>
        <w:rPr>
          <w:rFonts w:ascii="LM Sans 12" w:hAnsi="LM Sans 12"/>
          <w:spacing w:val="-15"/>
        </w:rPr>
        <w:t> </w:t>
      </w:r>
      <w:r>
        <w:rPr>
          <w:rFonts w:ascii="Noto Serif Display" w:hAnsi="Noto Serif Display"/>
          <w:i/>
          <w:spacing w:val="-10"/>
        </w:rPr>
        <w:t>m</w:t>
      </w:r>
    </w:p>
    <w:p>
      <w:pPr>
        <w:spacing w:after="0"/>
        <w:rPr>
          <w:rFonts w:ascii="Noto Serif Display" w:hAnsi="Noto Serif Display"/>
        </w:rPr>
        <w:sectPr>
          <w:type w:val="continuous"/>
          <w:pgSz w:w="9360" w:h="13610"/>
          <w:pgMar w:header="1008" w:footer="0" w:top="1000" w:bottom="280" w:left="740" w:right="520"/>
          <w:cols w:num="2" w:equalWidth="0">
            <w:col w:w="1550" w:space="40"/>
            <w:col w:w="6510"/>
          </w:cols>
        </w:sectPr>
      </w:pPr>
    </w:p>
    <w:p>
      <w:pPr>
        <w:pStyle w:val="BodyText"/>
        <w:spacing w:before="189"/>
        <w:ind w:left="478"/>
        <w:rPr>
          <w:rFonts w:ascii="Noto Serif Display" w:hAnsi="Noto Serif Display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2557411</wp:posOffset>
                </wp:positionH>
                <wp:positionV relativeFrom="paragraph">
                  <wp:posOffset>-89378</wp:posOffset>
                </wp:positionV>
                <wp:extent cx="1096645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096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48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1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10"/>
                                <w:w w:val="11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371002pt;margin-top:-7.037712pt;width:86.35pt;height:7.3pt;mso-position-horizontal-relative:page;mso-position-vertical-relative:paragraph;z-index:-16078336" type="#_x0000_t202" id="docshape10" filled="false" stroked="false">
                <v:textbox inset="0,0,0,0">
                  <w:txbxContent>
                    <w:p>
                      <w:pPr>
                        <w:tabs>
                          <w:tab w:pos="1648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w w:val="115"/>
                          <w:sz w:val="14"/>
                        </w:rPr>
                        <w:t>2</w:t>
                      </w:r>
                      <w:r>
                        <w:rPr>
                          <w:rFonts w:ascii="Georgia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spacing w:val="-10"/>
                          <w:w w:val="11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891697</wp:posOffset>
                </wp:positionH>
                <wp:positionV relativeFrom="paragraph">
                  <wp:posOffset>229619</wp:posOffset>
                </wp:positionV>
                <wp:extent cx="3024505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0245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24" w:val="left" w:leader="none"/>
                                <w:tab w:pos="3038" w:val="left" w:leader="none"/>
                                <w:tab w:pos="4684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10"/>
                                <w:w w:val="11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10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22"/>
                                <w:w w:val="11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212402pt;margin-top:18.080288pt;width:238.15pt;height:7.3pt;mso-position-horizontal-relative:page;mso-position-vertical-relative:paragraph;z-index:-16077824" type="#_x0000_t202" id="docshape11" filled="false" stroked="false">
                <v:textbox inset="0,0,0,0">
                  <w:txbxContent>
                    <w:p>
                      <w:pPr>
                        <w:tabs>
                          <w:tab w:pos="1124" w:val="left" w:leader="none"/>
                          <w:tab w:pos="3038" w:val="left" w:leader="none"/>
                          <w:tab w:pos="4684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w w:val="115"/>
                          <w:sz w:val="14"/>
                        </w:rPr>
                        <w:t>1</w:t>
                      </w:r>
                      <w:r>
                        <w:rPr>
                          <w:rFonts w:ascii="Georgia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spacing w:val="-10"/>
                          <w:w w:val="115"/>
                          <w:sz w:val="14"/>
                        </w:rPr>
                        <w:t>2</w:t>
                      </w:r>
                      <w:r>
                        <w:rPr>
                          <w:rFonts w:ascii="Georgia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spacing w:val="-10"/>
                          <w:w w:val="115"/>
                          <w:sz w:val="14"/>
                        </w:rPr>
                        <w:t>1</w:t>
                      </w:r>
                      <w:r>
                        <w:rPr>
                          <w:rFonts w:ascii="Georgia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spacing w:val="-22"/>
                          <w:w w:val="11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1719714</wp:posOffset>
                </wp:positionH>
                <wp:positionV relativeFrom="paragraph">
                  <wp:posOffset>451527</wp:posOffset>
                </wp:positionV>
                <wp:extent cx="81915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819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10"/>
                                <w:w w:val="135"/>
                                <w:sz w:val="14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10583pt;margin-top:35.553310pt;width:6.45pt;height:7.3pt;mso-position-horizontal-relative:page;mso-position-vertical-relative:paragraph;z-index:-16077312" type="#_x0000_t202" id="docshape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4"/>
                        </w:rPr>
                      </w:pPr>
                      <w:r>
                        <w:rPr>
                          <w:rFonts w:ascii="Georgia" w:hAnsi="Georgia"/>
                          <w:spacing w:val="-10"/>
                          <w:w w:val="135"/>
                          <w:sz w:val="14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 Display" w:hAnsi="Noto Serif Display"/>
          <w:i/>
          <w:w w:val="110"/>
        </w:rPr>
        <w:t>m</w:t>
      </w:r>
      <w:r>
        <w:rPr>
          <w:rFonts w:ascii="Noto Serif Display" w:hAnsi="Noto Serif Display"/>
          <w:i/>
          <w:spacing w:val="36"/>
          <w:w w:val="110"/>
        </w:rPr>
        <w:t> </w:t>
      </w:r>
      <w:r>
        <w:rPr>
          <w:rFonts w:ascii="LM Sans 12" w:hAnsi="LM Sans 12"/>
          <w:w w:val="110"/>
        </w:rPr>
        <w:t>excludes</w:t>
      </w:r>
      <w:r>
        <w:rPr>
          <w:rFonts w:ascii="LM Sans 12" w:hAnsi="LM Sans 12"/>
          <w:spacing w:val="-18"/>
          <w:w w:val="110"/>
        </w:rPr>
        <w:t> </w:t>
      </w:r>
      <w:r>
        <w:rPr>
          <w:rFonts w:ascii="Noto Serif Display" w:hAnsi="Noto Serif Display"/>
          <w:i/>
          <w:w w:val="110"/>
        </w:rPr>
        <w:t>m</w:t>
      </w:r>
      <w:r>
        <w:rPr>
          <w:rFonts w:ascii="Noto Serif Display" w:hAnsi="Noto Serif Display"/>
          <w:i/>
          <w:spacing w:val="45"/>
          <w:w w:val="110"/>
        </w:rPr>
        <w:t> </w:t>
      </w:r>
      <w:r>
        <w:rPr>
          <w:spacing w:val="-146"/>
          <w:w w:val="111"/>
        </w:rPr>
        <w:t>=</w:t>
      </w:r>
      <w:r>
        <w:rPr>
          <w:rFonts w:ascii="Georgia" w:hAnsi="Georgia"/>
          <w:w w:val="109"/>
          <w:position w:val="12"/>
          <w:sz w:val="14"/>
        </w:rPr>
        <w:t>∆</w:t>
      </w:r>
      <w:r>
        <w:rPr>
          <w:rFonts w:ascii="Georgia" w:hAnsi="Georgia"/>
          <w:spacing w:val="52"/>
          <w:w w:val="110"/>
          <w:position w:val="12"/>
          <w:sz w:val="14"/>
        </w:rPr>
        <w:t> </w:t>
      </w:r>
      <w:r>
        <w:rPr>
          <w:w w:val="110"/>
        </w:rPr>
        <w:t>(</w:t>
      </w:r>
      <w:r>
        <w:rPr>
          <w:rFonts w:ascii="LM Sans 12" w:hAnsi="LM Sans 12"/>
          <w:w w:val="110"/>
        </w:rPr>
        <w:t>eventually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LM Sans 12" w:hAnsi="LM Sans 12"/>
          <w:w w:val="110"/>
        </w:rPr>
        <w:t>loc</w:t>
      </w:r>
      <w:r>
        <w:rPr>
          <w:rFonts w:ascii="LM Sans 12" w:hAnsi="LM Sans 12"/>
          <w:spacing w:val="-35"/>
          <w:w w:val="110"/>
        </w:rPr>
        <w:t> </w:t>
      </w:r>
      <w:r>
        <w:rPr>
          <w:rFonts w:ascii="Noto Serif Display" w:hAnsi="Noto Serif Display"/>
          <w:i/>
          <w:w w:val="110"/>
        </w:rPr>
        <w:t>m</w:t>
      </w:r>
      <w:r>
        <w:rPr>
          <w:rFonts w:ascii="Noto Serif Display" w:hAnsi="Noto Serif Display"/>
          <w:i/>
          <w:spacing w:val="6"/>
          <w:w w:val="110"/>
        </w:rPr>
        <w:t> </w:t>
      </w:r>
      <w:r>
        <w:rPr>
          <w:w w:val="110"/>
        </w:rPr>
        <w:t>)</w:t>
      </w:r>
      <w:r>
        <w:rPr>
          <w:spacing w:val="38"/>
          <w:w w:val="110"/>
        </w:rPr>
        <w:t> </w:t>
      </w:r>
      <w:r>
        <w:rPr>
          <w:rFonts w:ascii="VL PGothic" w:hAnsi="VL PGothic"/>
          <w:w w:val="110"/>
        </w:rPr>
        <w:t>⇒</w:t>
      </w:r>
      <w:r>
        <w:rPr>
          <w:rFonts w:ascii="VL PGothic" w:hAnsi="VL PGothic"/>
          <w:spacing w:val="35"/>
          <w:w w:val="110"/>
        </w:rPr>
        <w:t> </w:t>
      </w:r>
      <w:r>
        <w:rPr>
          <w:rFonts w:ascii="LM Sans 12" w:hAnsi="LM Sans 12"/>
          <w:w w:val="110"/>
        </w:rPr>
        <w:t>never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LM Sans 12" w:hAnsi="LM Sans 12"/>
          <w:w w:val="110"/>
        </w:rPr>
        <w:t>loc</w:t>
      </w:r>
      <w:r>
        <w:rPr>
          <w:rFonts w:ascii="LM Sans 12" w:hAnsi="LM Sans 12"/>
          <w:spacing w:val="-34"/>
          <w:w w:val="110"/>
        </w:rPr>
        <w:t> </w:t>
      </w:r>
      <w:r>
        <w:rPr>
          <w:rFonts w:ascii="Noto Serif Display" w:hAnsi="Noto Serif Display"/>
          <w:i/>
          <w:spacing w:val="-12"/>
          <w:w w:val="110"/>
        </w:rPr>
        <w:t>m</w:t>
      </w:r>
    </w:p>
    <w:p>
      <w:pPr>
        <w:pStyle w:val="BodyText"/>
        <w:spacing w:before="1"/>
        <w:ind w:left="0"/>
        <w:rPr>
          <w:rFonts w:ascii="Noto Serif Display"/>
          <w:i/>
          <w:sz w:val="9"/>
        </w:rPr>
      </w:pPr>
    </w:p>
    <w:p>
      <w:pPr>
        <w:spacing w:after="0"/>
        <w:rPr>
          <w:rFonts w:ascii="Noto Serif Display"/>
          <w:sz w:val="9"/>
        </w:rPr>
        <w:sectPr>
          <w:type w:val="continuous"/>
          <w:pgSz w:w="9360" w:h="13610"/>
          <w:pgMar w:header="1008" w:footer="0" w:top="1000" w:bottom="280" w:left="740" w:right="520"/>
        </w:sectPr>
      </w:pPr>
    </w:p>
    <w:p>
      <w:pPr>
        <w:pStyle w:val="BodyText"/>
        <w:spacing w:before="23"/>
        <w:ind w:left="478"/>
        <w:rPr>
          <w:rFonts w:ascii="Georgia"/>
        </w:rPr>
      </w:pPr>
      <w:r>
        <w:rPr>
          <w:rFonts w:ascii="Noto Serif Display"/>
          <w:i/>
          <w:w w:val="105"/>
        </w:rPr>
        <w:t>m</w:t>
      </w:r>
      <w:r>
        <w:rPr>
          <w:rFonts w:ascii="Georgia"/>
          <w:w w:val="105"/>
          <w:vertAlign w:val="subscript"/>
        </w:rPr>
        <w:t>2</w:t>
      </w:r>
      <w:r>
        <w:rPr>
          <w:rFonts w:ascii="Georgia"/>
          <w:spacing w:val="-3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from</w:t>
      </w:r>
      <w:r>
        <w:rPr>
          <w:rFonts w:ascii="LM Sans 12"/>
          <w:spacing w:val="-18"/>
          <w:w w:val="105"/>
          <w:vertAlign w:val="baseline"/>
        </w:rPr>
        <w:t> </w:t>
      </w:r>
      <w:r>
        <w:rPr>
          <w:rFonts w:ascii="Noto Serif Display"/>
          <w:i/>
          <w:spacing w:val="-5"/>
          <w:w w:val="105"/>
          <w:vertAlign w:val="baseline"/>
        </w:rPr>
        <w:t>m</w:t>
      </w:r>
      <w:r>
        <w:rPr>
          <w:rFonts w:ascii="Georgia"/>
          <w:spacing w:val="-5"/>
          <w:w w:val="105"/>
          <w:vertAlign w:val="subscript"/>
        </w:rPr>
        <w:t>1</w:t>
      </w:r>
    </w:p>
    <w:p>
      <w:pPr>
        <w:pStyle w:val="BodyText"/>
        <w:spacing w:before="47"/>
        <w:ind w:left="361"/>
        <w:rPr>
          <w:rFonts w:ascii="Georgia" w:hAnsi="Georgia"/>
        </w:rPr>
      </w:pPr>
      <w:r>
        <w:rPr/>
        <w:br w:type="column"/>
      </w:r>
      <w:r>
        <w:rPr>
          <w:w w:val="110"/>
          <w:position w:val="2"/>
        </w:rPr>
        <w:t>=</w:t>
      </w:r>
      <w:r>
        <w:rPr>
          <w:spacing w:val="12"/>
          <w:w w:val="110"/>
          <w:position w:val="2"/>
        </w:rPr>
        <w:t> </w:t>
      </w:r>
      <w:r>
        <w:rPr>
          <w:rFonts w:ascii="LM Sans 12" w:hAnsi="LM Sans 12"/>
          <w:w w:val="110"/>
        </w:rPr>
        <w:t>always</w:t>
      </w:r>
      <w:r>
        <w:rPr>
          <w:rFonts w:ascii="LM Sans 12" w:hAnsi="LM Sans 12"/>
          <w:spacing w:val="-9"/>
          <w:w w:val="110"/>
        </w:rPr>
        <w:t> </w:t>
      </w:r>
      <w:r>
        <w:rPr>
          <w:w w:val="110"/>
        </w:rPr>
        <w:t>(</w:t>
      </w:r>
      <w:r>
        <w:rPr>
          <w:rFonts w:ascii="VL PGothic" w:hAnsi="VL PGothic"/>
          <w:w w:val="110"/>
        </w:rPr>
        <w:t>¬</w:t>
      </w:r>
      <w:r>
        <w:rPr>
          <w:rFonts w:ascii="VL PGothic" w:hAnsi="VL PGothic"/>
          <w:spacing w:val="-25"/>
          <w:w w:val="110"/>
        </w:rPr>
        <w:t> </w:t>
      </w:r>
      <w:r>
        <w:rPr>
          <w:w w:val="110"/>
        </w:rPr>
        <w:t>(</w:t>
      </w:r>
      <w:r>
        <w:rPr>
          <w:rFonts w:ascii="LM Sans 12" w:hAnsi="LM Sans 12"/>
          <w:w w:val="110"/>
        </w:rPr>
        <w:t>loc</w:t>
      </w:r>
      <w:r>
        <w:rPr>
          <w:rFonts w:ascii="LM Sans 12" w:hAnsi="LM Sans 12"/>
          <w:spacing w:val="-33"/>
          <w:w w:val="110"/>
        </w:rPr>
        <w:t> </w:t>
      </w:r>
      <w:r>
        <w:rPr>
          <w:rFonts w:ascii="Noto Serif Display" w:hAnsi="Noto Serif Display"/>
          <w:i/>
          <w:w w:val="110"/>
        </w:rPr>
        <w:t>m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Georgia" w:hAnsi="Georgia"/>
          <w:spacing w:val="-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∨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loc</w:t>
      </w:r>
      <w:r>
        <w:rPr>
          <w:rFonts w:ascii="LM Sans 12" w:hAnsi="LM Sans 12"/>
          <w:spacing w:val="-33"/>
          <w:w w:val="110"/>
          <w:vertAlign w:val="baseline"/>
        </w:rPr>
        <w:t> </w:t>
      </w:r>
      <w:r>
        <w:rPr>
          <w:rFonts w:ascii="Noto Serif Display" w:hAnsi="Noto Serif Display"/>
          <w:i/>
          <w:w w:val="110"/>
          <w:vertAlign w:val="baseline"/>
        </w:rPr>
        <w:t>m</w:t>
      </w:r>
      <w:r>
        <w:rPr>
          <w:rFonts w:ascii="Georgia" w:hAnsi="Georgia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⇒</w:t>
      </w:r>
      <w:r>
        <w:rPr>
          <w:rFonts w:ascii="VL PGothic" w:hAnsi="VL PGothic"/>
          <w:spacing w:val="-9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next</w:t>
      </w:r>
      <w:r>
        <w:rPr>
          <w:rFonts w:ascii="LM Sans 12" w:hAnsi="LM Sans 12"/>
          <w:spacing w:val="-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¬</w:t>
      </w:r>
      <w:r>
        <w:rPr>
          <w:rFonts w:ascii="LM Sans 12" w:hAnsi="LM Sans 12"/>
          <w:w w:val="110"/>
          <w:vertAlign w:val="baseline"/>
        </w:rPr>
        <w:t>loc</w:t>
      </w:r>
      <w:r>
        <w:rPr>
          <w:rFonts w:ascii="LM Sans 12" w:hAnsi="LM Sans 12"/>
          <w:spacing w:val="-33"/>
          <w:w w:val="110"/>
          <w:vertAlign w:val="baseline"/>
        </w:rPr>
        <w:t> </w:t>
      </w:r>
      <w:r>
        <w:rPr>
          <w:rFonts w:ascii="Noto Serif Display" w:hAnsi="Noto Serif Display"/>
          <w:i/>
          <w:w w:val="110"/>
          <w:vertAlign w:val="baseline"/>
        </w:rPr>
        <w:t>m</w:t>
      </w:r>
      <w:r>
        <w:rPr>
          <w:rFonts w:ascii="Georgia" w:hAnsi="Georgia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3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∧</w:t>
      </w:r>
      <w:r>
        <w:rPr>
          <w:rFonts w:ascii="VL PGothic" w:hAnsi="VL PGothic"/>
          <w:spacing w:val="3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¬</w:t>
      </w:r>
      <w:r>
        <w:rPr>
          <w:rFonts w:ascii="LM Sans 12" w:hAnsi="LM Sans 12"/>
          <w:w w:val="110"/>
          <w:vertAlign w:val="baseline"/>
        </w:rPr>
        <w:t>loc</w:t>
      </w:r>
      <w:r>
        <w:rPr>
          <w:rFonts w:ascii="LM Sans 12" w:hAnsi="LM Sans 12"/>
          <w:spacing w:val="-33"/>
          <w:w w:val="110"/>
          <w:vertAlign w:val="baseline"/>
        </w:rPr>
        <w:t> </w:t>
      </w:r>
      <w:r>
        <w:rPr>
          <w:rFonts w:ascii="Noto Serif Display" w:hAnsi="Noto Serif Display"/>
          <w:i/>
          <w:spacing w:val="-7"/>
          <w:w w:val="110"/>
          <w:vertAlign w:val="baseline"/>
        </w:rPr>
        <w:t>m</w:t>
      </w:r>
      <w:r>
        <w:rPr>
          <w:rFonts w:ascii="Georgia" w:hAnsi="Georgia"/>
          <w:spacing w:val="-7"/>
          <w:w w:val="110"/>
          <w:vertAlign w:val="subscript"/>
        </w:rPr>
        <w:t>2</w:t>
      </w:r>
    </w:p>
    <w:p>
      <w:pPr>
        <w:spacing w:after="0"/>
        <w:rPr>
          <w:rFonts w:ascii="Georgia" w:hAnsi="Georgia"/>
        </w:rPr>
        <w:sectPr>
          <w:type w:val="continuous"/>
          <w:pgSz w:w="9360" w:h="13610"/>
          <w:pgMar w:header="1008" w:footer="0" w:top="1000" w:bottom="280" w:left="740" w:right="520"/>
          <w:cols w:num="2" w:equalWidth="0">
            <w:col w:w="1548" w:space="40"/>
            <w:col w:w="6512"/>
          </w:cols>
        </w:sectPr>
      </w:pPr>
    </w:p>
    <w:p>
      <w:pPr>
        <w:pStyle w:val="BodyText"/>
        <w:spacing w:line="208" w:lineRule="exact" w:before="197"/>
        <w:ind w:left="2435"/>
        <w:rPr>
          <w:rFonts w:ascii="Georgia" w:hAnsi="Georgia"/>
        </w:rPr>
      </w:pPr>
      <w:r>
        <w:rPr>
          <w:rFonts w:ascii="VL PGothic" w:hAnsi="VL PGothic"/>
        </w:rPr>
        <w:t>¬</w:t>
      </w:r>
      <w:r>
        <w:rPr>
          <w:rFonts w:ascii="LM Sans 12" w:hAnsi="LM Sans 12"/>
        </w:rPr>
        <w:t>loc</w:t>
      </w:r>
      <w:r>
        <w:rPr>
          <w:rFonts w:ascii="LM Sans 12" w:hAnsi="LM Sans 12"/>
          <w:spacing w:val="-19"/>
        </w:rPr>
        <w:t> </w:t>
      </w:r>
      <w:r>
        <w:rPr>
          <w:rFonts w:ascii="Noto Serif Display" w:hAnsi="Noto Serif Display"/>
          <w:i/>
        </w:rPr>
        <w:t>m</w:t>
      </w:r>
      <w:r>
        <w:rPr>
          <w:rFonts w:ascii="Georgia" w:hAnsi="Georgia"/>
          <w:vertAlign w:val="subscript"/>
        </w:rPr>
        <w:t>2</w:t>
      </w:r>
      <w:r>
        <w:rPr>
          <w:rFonts w:ascii="Georgia" w:hAnsi="Georgia"/>
          <w:spacing w:val="33"/>
          <w:vertAlign w:val="baseline"/>
        </w:rPr>
        <w:t> </w:t>
      </w:r>
      <w:r>
        <w:rPr>
          <w:rFonts w:ascii="LM Sans 12" w:hAnsi="LM Sans 12"/>
          <w:vertAlign w:val="baseline"/>
        </w:rPr>
        <w:t>weakuntil</w:t>
      </w:r>
      <w:r>
        <w:rPr>
          <w:rFonts w:ascii="LM Sans 12" w:hAnsi="LM Sans 12"/>
          <w:spacing w:val="5"/>
          <w:vertAlign w:val="baseline"/>
        </w:rPr>
        <w:t> </w:t>
      </w:r>
      <w:r>
        <w:rPr>
          <w:rFonts w:ascii="LM Sans 12" w:hAnsi="LM Sans 12"/>
          <w:vertAlign w:val="baseline"/>
        </w:rPr>
        <w:t>loc</w:t>
      </w:r>
      <w:r>
        <w:rPr>
          <w:rFonts w:ascii="LM Sans 12" w:hAnsi="LM Sans 12"/>
          <w:spacing w:val="-20"/>
          <w:vertAlign w:val="baseline"/>
        </w:rPr>
        <w:t> </w:t>
      </w:r>
      <w:r>
        <w:rPr>
          <w:rFonts w:ascii="Noto Serif Display" w:hAnsi="Noto Serif Display"/>
          <w:i/>
          <w:spacing w:val="-5"/>
          <w:vertAlign w:val="baseline"/>
        </w:rPr>
        <w:t>m</w:t>
      </w:r>
      <w:r>
        <w:rPr>
          <w:rFonts w:ascii="Georgia" w:hAnsi="Georgia"/>
          <w:spacing w:val="-5"/>
          <w:vertAlign w:val="subscript"/>
        </w:rPr>
        <w:t>1</w:t>
      </w:r>
    </w:p>
    <w:p>
      <w:pPr>
        <w:spacing w:after="0" w:line="208" w:lineRule="exact"/>
        <w:rPr>
          <w:rFonts w:ascii="Georgia" w:hAnsi="Georgia"/>
        </w:rPr>
        <w:sectPr>
          <w:type w:val="continuous"/>
          <w:pgSz w:w="9360" w:h="13610"/>
          <w:pgMar w:header="1008" w:footer="0" w:top="1000" w:bottom="280" w:left="740" w:right="520"/>
        </w:sectPr>
      </w:pPr>
    </w:p>
    <w:p>
      <w:pPr>
        <w:pStyle w:val="BodyText"/>
        <w:spacing w:before="161"/>
        <w:ind w:left="4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1719735</wp:posOffset>
                </wp:positionH>
                <wp:positionV relativeFrom="paragraph">
                  <wp:posOffset>109663</wp:posOffset>
                </wp:positionV>
                <wp:extent cx="81915" cy="92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819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10"/>
                                <w:w w:val="135"/>
                                <w:sz w:val="14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12262pt;margin-top:8.634922pt;width:6.45pt;height:7.3pt;mso-position-horizontal-relative:page;mso-position-vertical-relative:paragraph;z-index:15737856" type="#_x0000_t202" id="docshape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4"/>
                        </w:rPr>
                      </w:pPr>
                      <w:r>
                        <w:rPr>
                          <w:rFonts w:ascii="Georgia" w:hAnsi="Georgia"/>
                          <w:spacing w:val="-10"/>
                          <w:w w:val="135"/>
                          <w:sz w:val="14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 Display"/>
          <w:i/>
          <w:spacing w:val="-1"/>
          <w:w w:val="98"/>
        </w:rPr>
        <w:t>m</w:t>
      </w:r>
      <w:r>
        <w:rPr>
          <w:rFonts w:ascii="Georgia"/>
          <w:w w:val="102"/>
          <w:vertAlign w:val="subscript"/>
        </w:rPr>
        <w:t>2</w:t>
      </w:r>
      <w:r>
        <w:rPr>
          <w:rFonts w:ascii="Georgia"/>
          <w:spacing w:val="18"/>
          <w:vertAlign w:val="baseline"/>
        </w:rPr>
        <w:t> </w:t>
      </w:r>
      <w:r>
        <w:rPr>
          <w:rFonts w:ascii="LM Sans 12"/>
          <w:spacing w:val="-1"/>
          <w:w w:val="103"/>
          <w:vertAlign w:val="baseline"/>
        </w:rPr>
        <w:t>throug</w:t>
      </w:r>
      <w:r>
        <w:rPr>
          <w:rFonts w:ascii="LM Sans 12"/>
          <w:w w:val="103"/>
          <w:vertAlign w:val="baseline"/>
        </w:rPr>
        <w:t>h</w:t>
      </w:r>
      <w:r>
        <w:rPr>
          <w:rFonts w:ascii="LM Sans 12"/>
          <w:spacing w:val="-7"/>
          <w:vertAlign w:val="baseline"/>
        </w:rPr>
        <w:t> </w:t>
      </w:r>
      <w:r>
        <w:rPr>
          <w:rFonts w:ascii="Noto Serif Display"/>
          <w:i/>
          <w:w w:val="98"/>
          <w:vertAlign w:val="baseline"/>
        </w:rPr>
        <w:t>m</w:t>
      </w:r>
      <w:r>
        <w:rPr>
          <w:rFonts w:ascii="Georgia"/>
          <w:w w:val="132"/>
          <w:vertAlign w:val="subscript"/>
        </w:rPr>
        <w:t>1</w:t>
      </w:r>
      <w:r>
        <w:rPr>
          <w:rFonts w:ascii="Georgia"/>
          <w:vertAlign w:val="baseline"/>
        </w:rPr>
        <w:t> </w:t>
      </w:r>
      <w:r>
        <w:rPr>
          <w:rFonts w:ascii="Georgia"/>
          <w:spacing w:val="22"/>
          <w:vertAlign w:val="baseline"/>
        </w:rPr>
        <w:t> </w:t>
      </w:r>
      <w:r>
        <w:rPr>
          <w:spacing w:val="-146"/>
          <w:w w:val="139"/>
          <w:vertAlign w:val="baseline"/>
        </w:rPr>
        <w:t>=</w:t>
      </w:r>
    </w:p>
    <w:p>
      <w:pPr>
        <w:pStyle w:val="BodyText"/>
        <w:tabs>
          <w:tab w:pos="3845" w:val="left" w:leader="none"/>
        </w:tabs>
        <w:spacing w:line="453" w:lineRule="exact"/>
        <w:ind w:left="480"/>
        <w:rPr>
          <w:rFonts w:ascii="DejaVu Sans" w:hAnsi="DejaVu Sans"/>
        </w:rPr>
      </w:pPr>
      <w:r>
        <w:rPr/>
        <w:br w:type="column"/>
      </w:r>
      <w:r>
        <w:rPr>
          <w:rFonts w:ascii="DejaVu Sans" w:hAnsi="DejaVu Sans"/>
          <w:w w:val="110"/>
          <w:position w:val="27"/>
        </w:rPr>
        <w:t>⎛</w:t>
      </w:r>
      <w:r>
        <w:rPr>
          <w:rFonts w:ascii="DejaVu Sans" w:hAnsi="DejaVu Sans"/>
          <w:spacing w:val="-37"/>
          <w:w w:val="110"/>
          <w:position w:val="27"/>
        </w:rPr>
        <w:t> </w:t>
      </w:r>
      <w:r>
        <w:rPr>
          <w:rFonts w:ascii="LM Sans 12" w:hAnsi="LM Sans 12"/>
          <w:w w:val="110"/>
        </w:rPr>
        <w:t>always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LM Sans 12" w:hAnsi="LM Sans 12"/>
          <w:w w:val="110"/>
        </w:rPr>
        <w:t>return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Noto Serif Display" w:hAnsi="Noto Serif Display"/>
          <w:i/>
          <w:w w:val="110"/>
        </w:rPr>
        <w:t>m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Georgia" w:hAnsi="Georgia"/>
          <w:spacing w:val="-8"/>
          <w:w w:val="110"/>
          <w:vertAlign w:val="baseline"/>
        </w:rPr>
        <w:t> </w:t>
      </w:r>
      <w:r>
        <w:rPr>
          <w:rFonts w:ascii="VL PGothic" w:hAnsi="VL PGothic"/>
          <w:spacing w:val="-10"/>
          <w:w w:val="110"/>
          <w:vertAlign w:val="baseline"/>
        </w:rPr>
        <w:t>⇒</w:t>
      </w:r>
      <w:r>
        <w:rPr>
          <w:rFonts w:ascii="VL PGothic" w:hAnsi="VL PGothic"/>
          <w:vertAlign w:val="baseline"/>
        </w:rPr>
        <w:tab/>
      </w:r>
      <w:r>
        <w:rPr>
          <w:rFonts w:ascii="DejaVu Sans" w:hAnsi="DejaVu Sans"/>
          <w:spacing w:val="-10"/>
          <w:w w:val="155"/>
          <w:position w:val="27"/>
          <w:vertAlign w:val="baseline"/>
        </w:rPr>
        <w:t>⎞</w:t>
      </w:r>
    </w:p>
    <w:p>
      <w:pPr>
        <w:tabs>
          <w:tab w:pos="3845" w:val="left" w:leader="none"/>
        </w:tabs>
        <w:spacing w:line="105" w:lineRule="auto" w:before="10"/>
        <w:ind w:left="298" w:right="0" w:firstLine="0"/>
        <w:jc w:val="left"/>
        <w:rPr>
          <w:rFonts w:ascii="DejaVu Sans" w:hAnsi="DejaVu Sans"/>
          <w:sz w:val="21"/>
        </w:rPr>
      </w:pPr>
      <w:r>
        <w:rPr>
          <w:rFonts w:ascii="VL PGothic" w:hAnsi="VL PGothic"/>
          <w:w w:val="120"/>
          <w:position w:val="-4"/>
          <w:sz w:val="21"/>
        </w:rPr>
        <w:t>∧</w:t>
      </w:r>
      <w:r>
        <w:rPr>
          <w:rFonts w:ascii="VL PGothic" w:hAnsi="VL PGothic"/>
          <w:spacing w:val="-28"/>
          <w:w w:val="120"/>
          <w:position w:val="-4"/>
          <w:sz w:val="21"/>
        </w:rPr>
        <w:t> </w:t>
      </w:r>
      <w:r>
        <w:rPr>
          <w:rFonts w:ascii="DejaVu Sans" w:hAnsi="DejaVu Sans"/>
          <w:spacing w:val="-10"/>
          <w:w w:val="170"/>
          <w:sz w:val="21"/>
        </w:rPr>
        <w:t>⎝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65"/>
          <w:sz w:val="21"/>
        </w:rPr>
        <w:t>⎠</w:t>
      </w:r>
    </w:p>
    <w:p>
      <w:pPr>
        <w:pStyle w:val="BodyText"/>
        <w:spacing w:before="4"/>
        <w:ind w:left="0"/>
        <w:rPr>
          <w:rFonts w:ascii="DejaVu Sans"/>
          <w:sz w:val="2"/>
        </w:rPr>
      </w:pPr>
    </w:p>
    <w:p>
      <w:pPr>
        <w:pStyle w:val="BodyText"/>
        <w:spacing w:line="233" w:lineRule="exact"/>
        <w:ind w:left="921"/>
        <w:rPr>
          <w:rFonts w:ascii="DejaVu Sans"/>
          <w:sz w:val="20"/>
        </w:rPr>
      </w:pPr>
      <w:r>
        <w:rPr>
          <w:rFonts w:ascii="DejaVu Sans"/>
          <w:position w:val="-4"/>
          <w:sz w:val="20"/>
        </w:rPr>
        <mc:AlternateContent>
          <mc:Choice Requires="wps">
            <w:drawing>
              <wp:inline distT="0" distB="0" distL="0" distR="0">
                <wp:extent cx="1833880" cy="148590"/>
                <wp:effectExtent l="0" t="0" r="0" b="0"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83388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4" w:lineRule="exact"/>
                              <w:ind w:left="0"/>
                            </w:pPr>
                            <w:r>
                              <w:rPr>
                                <w:rFonts w:ascii="LM Sans 12" w:hAnsi="LM Sans 12"/>
                                <w:w w:val="105"/>
                              </w:rPr>
                              <w:t>next</w:t>
                            </w:r>
                            <w:r>
                              <w:rPr>
                                <w:rFonts w:ascii="LM Sans 12" w:hAnsi="LM Sans 12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</w:rPr>
                              <w:t>¬</w:t>
                            </w:r>
                            <w:r>
                              <w:rPr>
                                <w:rFonts w:ascii="LM Sans 12" w:hAnsi="LM Sans 12"/>
                                <w:w w:val="105"/>
                              </w:rPr>
                              <w:t>loc</w:t>
                            </w:r>
                            <w:r>
                              <w:rPr>
                                <w:rFonts w:ascii="LM Sans 12" w:hAnsi="LM Sans 12"/>
                                <w:spacing w:val="-3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Noto Serif Display" w:hAnsi="Noto Serif Display"/>
                                <w:i/>
                                <w:w w:val="10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spacing w:val="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w w:val="105"/>
                                <w:vertAlign w:val="baseline"/>
                              </w:rPr>
                              <w:t>weakuntil</w:t>
                            </w:r>
                            <w:r>
                              <w:rPr>
                                <w:rFonts w:ascii="LM Sans 12" w:hAnsi="LM Sans 12"/>
                                <w:spacing w:val="-1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w w:val="105"/>
                                <w:vertAlign w:val="baseline"/>
                              </w:rPr>
                              <w:t>loc</w:t>
                            </w:r>
                            <w:r>
                              <w:rPr>
                                <w:rFonts w:ascii="LM Sans 12" w:hAnsi="LM Sans 12"/>
                                <w:spacing w:val="-3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 Display" w:hAnsi="Noto Serif Display"/>
                                <w:i/>
                                <w:spacing w:val="-5"/>
                                <w:w w:val="10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spacing w:val="-5"/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4.4pt;height:11.7pt;mso-position-horizontal-relative:char;mso-position-vertical-relative:line" type="#_x0000_t202" id="docshape1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34" w:lineRule="exact"/>
                        <w:ind w:left="0"/>
                      </w:pPr>
                      <w:r>
                        <w:rPr>
                          <w:rFonts w:ascii="LM Sans 12" w:hAnsi="LM Sans 12"/>
                          <w:w w:val="105"/>
                        </w:rPr>
                        <w:t>next</w:t>
                      </w:r>
                      <w:r>
                        <w:rPr>
                          <w:rFonts w:ascii="LM Sans 12" w:hAnsi="LM Sans 12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rFonts w:ascii="VL PGothic" w:hAnsi="VL PGothic"/>
                          <w:w w:val="105"/>
                        </w:rPr>
                        <w:t>¬</w:t>
                      </w:r>
                      <w:r>
                        <w:rPr>
                          <w:rFonts w:ascii="LM Sans 12" w:hAnsi="LM Sans 12"/>
                          <w:w w:val="105"/>
                        </w:rPr>
                        <w:t>loc</w:t>
                      </w:r>
                      <w:r>
                        <w:rPr>
                          <w:rFonts w:ascii="LM Sans 12" w:hAnsi="LM Sans 12"/>
                          <w:spacing w:val="-30"/>
                          <w:w w:val="105"/>
                        </w:rPr>
                        <w:t> </w:t>
                      </w:r>
                      <w:r>
                        <w:rPr>
                          <w:rFonts w:ascii="Noto Serif Display" w:hAnsi="Noto Serif Display"/>
                          <w:i/>
                          <w:w w:val="105"/>
                        </w:rPr>
                        <w:t>m</w:t>
                      </w:r>
                      <w:r>
                        <w:rPr>
                          <w:rFonts w:ascii="Georgia" w:hAnsi="Georgia"/>
                          <w:w w:val="105"/>
                          <w:vertAlign w:val="subscript"/>
                        </w:rPr>
                        <w:t>2</w:t>
                      </w:r>
                      <w:r>
                        <w:rPr>
                          <w:rFonts w:ascii="Georgia" w:hAnsi="Georgia"/>
                          <w:spacing w:val="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M Sans 12" w:hAnsi="LM Sans 12"/>
                          <w:w w:val="105"/>
                          <w:vertAlign w:val="baseline"/>
                        </w:rPr>
                        <w:t>weakuntil</w:t>
                      </w:r>
                      <w:r>
                        <w:rPr>
                          <w:rFonts w:ascii="LM Sans 12" w:hAnsi="LM Sans 12"/>
                          <w:spacing w:val="-1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M Sans 12" w:hAnsi="LM Sans 12"/>
                          <w:w w:val="105"/>
                          <w:vertAlign w:val="baseline"/>
                        </w:rPr>
                        <w:t>loc</w:t>
                      </w:r>
                      <w:r>
                        <w:rPr>
                          <w:rFonts w:ascii="LM Sans 12" w:hAnsi="LM Sans 12"/>
                          <w:spacing w:val="-3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Noto Serif Display" w:hAnsi="Noto Serif Display"/>
                          <w:i/>
                          <w:spacing w:val="-5"/>
                          <w:w w:val="105"/>
                          <w:vertAlign w:val="baseline"/>
                        </w:rPr>
                        <w:t>m</w:t>
                      </w:r>
                      <w:r>
                        <w:rPr>
                          <w:rFonts w:ascii="Georgia" w:hAnsi="Georgia"/>
                          <w:spacing w:val="-5"/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4"/>
          <w:sz w:val="20"/>
        </w:rPr>
      </w:r>
    </w:p>
    <w:p>
      <w:pPr>
        <w:spacing w:after="0" w:line="233" w:lineRule="exact"/>
        <w:rPr>
          <w:rFonts w:ascii="DejaVu Sans"/>
          <w:sz w:val="20"/>
        </w:rPr>
        <w:sectPr>
          <w:type w:val="continuous"/>
          <w:pgSz w:w="9360" w:h="13610"/>
          <w:pgMar w:header="1008" w:footer="0" w:top="1000" w:bottom="280" w:left="740" w:right="520"/>
          <w:cols w:num="2" w:equalWidth="0">
            <w:col w:w="2097" w:space="40"/>
            <w:col w:w="5963"/>
          </w:cols>
        </w:sectPr>
      </w:pPr>
    </w:p>
    <w:p>
      <w:pPr>
        <w:pStyle w:val="BodyText"/>
        <w:spacing w:line="220" w:lineRule="auto" w:before="184"/>
        <w:ind w:right="563" w:hanging="1"/>
        <w:jc w:val="both"/>
      </w:pPr>
      <w:r>
        <w:rPr>
          <w:w w:val="110"/>
        </w:rPr>
        <w:t>The</w:t>
      </w:r>
      <w:r>
        <w:rPr>
          <w:w w:val="110"/>
        </w:rPr>
        <w:t> intuitive</w:t>
      </w:r>
      <w:r>
        <w:rPr>
          <w:w w:val="110"/>
        </w:rPr>
        <w:t> idea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formulation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Noto Serif Display"/>
          <w:i/>
          <w:w w:val="110"/>
        </w:rPr>
        <w:t>m</w:t>
      </w:r>
      <w:r>
        <w:rPr>
          <w:rFonts w:ascii="Georgia"/>
          <w:w w:val="110"/>
          <w:vertAlign w:val="subscript"/>
        </w:rPr>
        <w:t>2</w:t>
      </w:r>
      <w:r>
        <w:rPr>
          <w:rFonts w:ascii="Georgia"/>
          <w:w w:val="110"/>
          <w:vertAlign w:val="baseline"/>
        </w:rPr>
        <w:t> </w:t>
      </w:r>
      <w:r>
        <w:rPr>
          <w:rFonts w:ascii="LM Sans 12"/>
          <w:w w:val="110"/>
          <w:vertAlign w:val="baseline"/>
        </w:rPr>
        <w:t>from </w:t>
      </w:r>
      <w:r>
        <w:rPr>
          <w:rFonts w:ascii="Noto Serif Display"/>
          <w:i/>
          <w:w w:val="110"/>
          <w:vertAlign w:val="baseline"/>
        </w:rPr>
        <w:t>m</w:t>
      </w:r>
      <w:r>
        <w:rPr>
          <w:rFonts w:ascii="Georgia"/>
          <w:w w:val="110"/>
          <w:vertAlign w:val="subscript"/>
        </w:rPr>
        <w:t>1</w:t>
      </w:r>
      <w:r>
        <w:rPr>
          <w:rFonts w:ascii="Georgia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express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 current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program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method</w:t>
      </w:r>
      <w:r>
        <w:rPr>
          <w:spacing w:val="-1"/>
          <w:w w:val="110"/>
          <w:vertAlign w:val="baseline"/>
        </w:rPr>
        <w:t> </w:t>
      </w:r>
      <w:r>
        <w:rPr>
          <w:rFonts w:ascii="Noto Serif Display"/>
          <w:i/>
          <w:w w:val="110"/>
          <w:vertAlign w:val="baseline"/>
        </w:rPr>
        <w:t>m</w:t>
      </w:r>
      <w:r>
        <w:rPr>
          <w:rFonts w:ascii="Georgia"/>
          <w:w w:val="110"/>
          <w:vertAlign w:val="subscript"/>
        </w:rPr>
        <w:t>2</w:t>
      </w:r>
      <w:r>
        <w:rPr>
          <w:rFonts w:ascii="Georgia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direct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call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from </w:t>
      </w:r>
      <w:r>
        <w:rPr>
          <w:rFonts w:ascii="Noto Serif Display"/>
          <w:i/>
          <w:w w:val="110"/>
          <w:vertAlign w:val="baseline"/>
        </w:rPr>
        <w:t>m</w:t>
      </w:r>
      <w:r>
        <w:rPr>
          <w:rFonts w:ascii="Georgia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already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3"/>
          <w:w w:val="110"/>
          <w:vertAlign w:val="baseline"/>
        </w:rPr>
        <w:t> </w:t>
      </w:r>
      <w:r>
        <w:rPr>
          <w:rFonts w:ascii="Noto Serif Display"/>
          <w:i/>
          <w:w w:val="110"/>
          <w:vertAlign w:val="baseline"/>
        </w:rPr>
        <w:t>m</w:t>
      </w:r>
      <w:r>
        <w:rPr>
          <w:rFonts w:ascii="Georgia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initially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program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not in</w:t>
      </w:r>
      <w:r>
        <w:rPr>
          <w:w w:val="110"/>
          <w:vertAlign w:val="baseline"/>
        </w:rPr>
        <w:t> </w:t>
      </w:r>
      <w:r>
        <w:rPr>
          <w:rFonts w:ascii="Noto Serif Display"/>
          <w:i/>
          <w:w w:val="110"/>
          <w:vertAlign w:val="baseline"/>
        </w:rPr>
        <w:t>m</w:t>
      </w:r>
      <w:r>
        <w:rPr>
          <w:rFonts w:ascii="Georgia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above</w:t>
      </w:r>
      <w:r>
        <w:rPr>
          <w:w w:val="110"/>
          <w:vertAlign w:val="baseline"/>
        </w:rPr>
        <w:t> patterns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combined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</w:t>
      </w:r>
      <w:r>
        <w:rPr>
          <w:rFonts w:ascii="LM Sans 12"/>
          <w:w w:val="110"/>
          <w:vertAlign w:val="baseline"/>
        </w:rPr>
        <w:t>Within </w:t>
      </w:r>
      <w:r>
        <w:rPr>
          <w:w w:val="110"/>
          <w:vertAlign w:val="baseline"/>
        </w:rPr>
        <w:t>pattern.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spacing w:val="-2"/>
          <w:w w:val="110"/>
          <w:vertAlign w:val="baseline"/>
        </w:rPr>
        <w:t>example,</w:t>
      </w:r>
    </w:p>
    <w:p>
      <w:pPr>
        <w:pStyle w:val="BodyText"/>
        <w:spacing w:line="289" w:lineRule="exact"/>
        <w:ind w:left="0" w:right="213"/>
        <w:jc w:val="center"/>
      </w:pPr>
      <w:r>
        <w:rPr>
          <w:rFonts w:ascii="LM Sans 12"/>
          <w:w w:val="105"/>
        </w:rPr>
        <w:t>Within</w:t>
      </w:r>
      <w:r>
        <w:rPr>
          <w:rFonts w:ascii="LM Sans 12"/>
          <w:spacing w:val="-18"/>
          <w:w w:val="105"/>
        </w:rPr>
        <w:t> </w:t>
      </w:r>
      <w:r>
        <w:rPr>
          <w:rFonts w:ascii="Noto Serif Display"/>
          <w:i/>
          <w:w w:val="105"/>
        </w:rPr>
        <w:t>m</w:t>
      </w:r>
      <w:r>
        <w:rPr>
          <w:rFonts w:ascii="Georgia"/>
          <w:w w:val="105"/>
          <w:vertAlign w:val="subscript"/>
        </w:rPr>
        <w:t>1</w:t>
      </w:r>
      <w:r>
        <w:rPr>
          <w:rFonts w:ascii="Georgia"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 Display"/>
          <w:i/>
          <w:w w:val="105"/>
          <w:vertAlign w:val="baseline"/>
        </w:rPr>
        <w:t>m</w:t>
      </w:r>
      <w:r>
        <w:rPr>
          <w:rFonts w:ascii="Georgia"/>
          <w:w w:val="105"/>
          <w:vertAlign w:val="subscript"/>
        </w:rPr>
        <w:t>3</w:t>
      </w:r>
      <w:r>
        <w:rPr>
          <w:rFonts w:ascii="Georgia"/>
          <w:spacing w:val="8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after</w:t>
      </w:r>
      <w:r>
        <w:rPr>
          <w:rFonts w:ascii="LM Sans 12"/>
          <w:spacing w:val="-12"/>
          <w:w w:val="105"/>
          <w:vertAlign w:val="baseline"/>
        </w:rPr>
        <w:t> </w:t>
      </w:r>
      <w:r>
        <w:rPr>
          <w:rFonts w:ascii="Noto Serif Display"/>
          <w:i/>
          <w:spacing w:val="-5"/>
          <w:w w:val="105"/>
          <w:vertAlign w:val="baseline"/>
        </w:rPr>
        <w:t>m</w:t>
      </w:r>
      <w:r>
        <w:rPr>
          <w:rFonts w:ascii="Georgia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)</w:t>
      </w:r>
    </w:p>
    <w:p>
      <w:pPr>
        <w:pStyle w:val="BodyText"/>
        <w:spacing w:line="220" w:lineRule="auto" w:before="26"/>
        <w:ind w:right="565" w:hanging="1"/>
        <w:jc w:val="both"/>
      </w:pPr>
      <w:r>
        <w:rPr>
          <w:w w:val="110"/>
        </w:rPr>
        <w:t>expresses</w:t>
      </w:r>
      <w:r>
        <w:rPr>
          <w:w w:val="110"/>
        </w:rPr>
        <w:t> that</w:t>
      </w:r>
      <w:r>
        <w:rPr>
          <w:w w:val="110"/>
        </w:rPr>
        <w:t> during</w:t>
      </w:r>
      <w:r>
        <w:rPr>
          <w:w w:val="110"/>
        </w:rPr>
        <w:t> a</w:t>
      </w:r>
      <w:r>
        <w:rPr>
          <w:w w:val="110"/>
        </w:rPr>
        <w:t> call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Noto Serif Display"/>
          <w:i/>
          <w:w w:val="110"/>
        </w:rPr>
        <w:t>m</w:t>
      </w:r>
      <w:r>
        <w:rPr>
          <w:rFonts w:ascii="Georgia"/>
          <w:w w:val="110"/>
          <w:vertAlign w:val="subscript"/>
        </w:rPr>
        <w:t>1</w:t>
      </w:r>
      <w:r>
        <w:rPr>
          <w:rFonts w:ascii="Georgia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method</w:t>
      </w:r>
      <w:r>
        <w:rPr>
          <w:w w:val="110"/>
          <w:vertAlign w:val="baseline"/>
        </w:rPr>
        <w:t> </w:t>
      </w:r>
      <w:r>
        <w:rPr>
          <w:rFonts w:ascii="Noto Serif Display"/>
          <w:i/>
          <w:w w:val="110"/>
          <w:vertAlign w:val="baseline"/>
        </w:rPr>
        <w:t>m</w:t>
      </w:r>
      <w:r>
        <w:rPr>
          <w:rFonts w:ascii="Georgia"/>
          <w:w w:val="110"/>
          <w:vertAlign w:val="subscript"/>
        </w:rPr>
        <w:t>3</w:t>
      </w:r>
      <w:r>
        <w:rPr>
          <w:rFonts w:ascii="Georgia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called</w:t>
      </w:r>
      <w:r>
        <w:rPr>
          <w:w w:val="110"/>
          <w:vertAlign w:val="baseline"/>
        </w:rPr>
        <w:t> only</w:t>
      </w:r>
      <w:r>
        <w:rPr>
          <w:w w:val="110"/>
          <w:vertAlign w:val="baseline"/>
        </w:rPr>
        <w:t> after calling </w:t>
      </w:r>
      <w:r>
        <w:rPr>
          <w:rFonts w:ascii="Noto Serif Display"/>
          <w:i/>
          <w:w w:val="110"/>
          <w:vertAlign w:val="baseline"/>
        </w:rPr>
        <w:t>m</w:t>
      </w:r>
      <w:r>
        <w:rPr>
          <w:rFonts w:ascii="Georgia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</w:p>
    <w:p>
      <w:pPr>
        <w:pStyle w:val="BodyText"/>
        <w:spacing w:line="259" w:lineRule="auto" w:before="28"/>
        <w:ind w:right="559" w:firstLine="319"/>
        <w:jc w:val="both"/>
      </w:pPr>
      <w:bookmarkStart w:name="A Tool for Model Checking Pushdown Syste" w:id="11"/>
      <w:bookmarkEnd w:id="11"/>
      <w:r>
        <w:rPr/>
      </w:r>
      <w:bookmarkStart w:name="_bookmark4" w:id="12"/>
      <w:bookmarkEnd w:id="12"/>
      <w:r>
        <w:rPr/>
      </w:r>
      <w:r>
        <w:rPr>
          <w:w w:val="105"/>
        </w:rPr>
        <w:t>An alternative technique for expressing correctness properties of behaviours of programs of stack-based languages is to use stack inspection techniques [</w:t>
      </w:r>
      <w:hyperlink w:history="true" w:anchor="_bookmark21">
        <w:r>
          <w:rPr>
            <w:color w:val="0000FF"/>
            <w:w w:val="105"/>
          </w:rPr>
          <w:t>9</w:t>
        </w:r>
      </w:hyperlink>
      <w:r>
        <w:rPr>
          <w:w w:val="105"/>
        </w:rPr>
        <w:t>]. Essentially</w:t>
      </w:r>
      <w:r>
        <w:rPr>
          <w:spacing w:val="26"/>
          <w:w w:val="105"/>
        </w:rPr>
        <w:t> </w:t>
      </w:r>
      <w:r>
        <w:rPr>
          <w:w w:val="105"/>
        </w:rPr>
        <w:t>these</w:t>
      </w:r>
      <w:r>
        <w:rPr>
          <w:spacing w:val="26"/>
          <w:w w:val="105"/>
        </w:rPr>
        <w:t> </w:t>
      </w:r>
      <w:r>
        <w:rPr>
          <w:w w:val="105"/>
        </w:rPr>
        <w:t>techniques</w:t>
      </w:r>
      <w:r>
        <w:rPr>
          <w:spacing w:val="28"/>
          <w:w w:val="105"/>
        </w:rPr>
        <w:t> </w:t>
      </w:r>
      <w:r>
        <w:rPr>
          <w:w w:val="105"/>
        </w:rPr>
        <w:t>express</w:t>
      </w:r>
      <w:r>
        <w:rPr>
          <w:spacing w:val="29"/>
          <w:w w:val="105"/>
        </w:rPr>
        <w:t> </w:t>
      </w:r>
      <w:r>
        <w:rPr>
          <w:w w:val="105"/>
        </w:rPr>
        <w:t>constraints</w:t>
      </w:r>
      <w:r>
        <w:rPr>
          <w:spacing w:val="24"/>
          <w:w w:val="105"/>
        </w:rPr>
        <w:t> </w:t>
      </w:r>
      <w:r>
        <w:rPr>
          <w:w w:val="105"/>
        </w:rPr>
        <w:t>on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set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all</w:t>
      </w:r>
      <w:r>
        <w:rPr>
          <w:spacing w:val="23"/>
          <w:w w:val="105"/>
        </w:rPr>
        <w:t> </w:t>
      </w:r>
      <w:r>
        <w:rPr>
          <w:w w:val="105"/>
        </w:rPr>
        <w:t>possible</w:t>
      </w:r>
      <w:r>
        <w:rPr>
          <w:spacing w:val="24"/>
          <w:w w:val="105"/>
        </w:rPr>
        <w:t> </w:t>
      </w:r>
      <w:r>
        <w:rPr>
          <w:spacing w:val="-4"/>
          <w:w w:val="105"/>
        </w:rPr>
        <w:t>run-</w:t>
      </w:r>
    </w:p>
    <w:p>
      <w:pPr>
        <w:pStyle w:val="BodyText"/>
        <w:spacing w:line="253" w:lineRule="exact"/>
        <w:jc w:val="both"/>
      </w:pPr>
      <w:r>
        <w:rPr>
          <w:w w:val="110"/>
        </w:rPr>
        <w:t>time</w:t>
      </w:r>
      <w:r>
        <w:rPr>
          <w:spacing w:val="10"/>
          <w:w w:val="110"/>
        </w:rPr>
        <w:t> </w:t>
      </w:r>
      <w:r>
        <w:rPr>
          <w:w w:val="110"/>
        </w:rPr>
        <w:t>stacks.</w:t>
      </w:r>
      <w:r>
        <w:rPr>
          <w:spacing w:val="44"/>
          <w:w w:val="110"/>
        </w:rPr>
        <w:t> </w:t>
      </w:r>
      <w:r>
        <w:rPr>
          <w:w w:val="110"/>
        </w:rPr>
        <w:t>Note</w:t>
      </w:r>
      <w:r>
        <w:rPr>
          <w:spacing w:val="11"/>
          <w:w w:val="110"/>
        </w:rPr>
        <w:t> </w:t>
      </w:r>
      <w:r>
        <w:rPr>
          <w:w w:val="110"/>
        </w:rPr>
        <w:t>however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w w:val="110"/>
        </w:rPr>
        <w:t>instance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rFonts w:ascii="LM Sans 12"/>
          <w:w w:val="110"/>
        </w:rPr>
        <w:t>after</w:t>
      </w:r>
      <w:r>
        <w:rPr>
          <w:rFonts w:ascii="LM Sans 12"/>
          <w:spacing w:val="-3"/>
          <w:w w:val="110"/>
        </w:rPr>
        <w:t> </w:t>
      </w:r>
      <w:r>
        <w:rPr>
          <w:w w:val="110"/>
        </w:rPr>
        <w:t>property</w:t>
      </w:r>
      <w:r>
        <w:rPr>
          <w:spacing w:val="11"/>
          <w:w w:val="110"/>
        </w:rPr>
        <w:t> </w:t>
      </w:r>
      <w:r>
        <w:rPr>
          <w:w w:val="110"/>
        </w:rPr>
        <w:t>above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cannot</w:t>
      </w:r>
    </w:p>
    <w:p>
      <w:pPr>
        <w:pStyle w:val="BodyText"/>
        <w:spacing w:line="273" w:lineRule="exact"/>
        <w:jc w:val="both"/>
        <w:rPr>
          <w:rFonts w:ascii="Georgia"/>
        </w:rPr>
      </w:pPr>
      <w:r>
        <w:rPr>
          <w:w w:val="110"/>
        </w:rPr>
        <w:t>directly</w:t>
      </w:r>
      <w:r>
        <w:rPr>
          <w:spacing w:val="6"/>
          <w:w w:val="110"/>
        </w:rPr>
        <w:t> </w:t>
      </w:r>
      <w:r>
        <w:rPr>
          <w:w w:val="110"/>
        </w:rPr>
        <w:t>be</w:t>
      </w:r>
      <w:r>
        <w:rPr>
          <w:spacing w:val="5"/>
          <w:w w:val="110"/>
        </w:rPr>
        <w:t> </w:t>
      </w:r>
      <w:r>
        <w:rPr>
          <w:w w:val="110"/>
        </w:rPr>
        <w:t>coded</w:t>
      </w:r>
      <w:r>
        <w:rPr>
          <w:spacing w:val="7"/>
          <w:w w:val="110"/>
        </w:rPr>
        <w:t> </w:t>
      </w:r>
      <w:r>
        <w:rPr>
          <w:w w:val="110"/>
        </w:rPr>
        <w:t>as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stack</w:t>
      </w:r>
      <w:r>
        <w:rPr>
          <w:spacing w:val="6"/>
          <w:w w:val="110"/>
        </w:rPr>
        <w:t> </w:t>
      </w:r>
      <w:r>
        <w:rPr>
          <w:w w:val="110"/>
        </w:rPr>
        <w:t>inspection</w:t>
      </w:r>
      <w:r>
        <w:rPr>
          <w:spacing w:val="8"/>
          <w:w w:val="110"/>
        </w:rPr>
        <w:t> </w:t>
      </w:r>
      <w:r>
        <w:rPr>
          <w:w w:val="110"/>
        </w:rPr>
        <w:t>property</w:t>
      </w:r>
      <w:r>
        <w:rPr>
          <w:spacing w:val="6"/>
          <w:w w:val="110"/>
        </w:rPr>
        <w:t> </w:t>
      </w:r>
      <w:r>
        <w:rPr>
          <w:w w:val="110"/>
        </w:rPr>
        <w:t>since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calls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rFonts w:ascii="Noto Serif Display"/>
          <w:i/>
          <w:w w:val="110"/>
        </w:rPr>
        <w:t>m</w:t>
      </w:r>
      <w:r>
        <w:rPr>
          <w:rFonts w:ascii="Georgia"/>
          <w:w w:val="110"/>
          <w:vertAlign w:val="subscript"/>
        </w:rPr>
        <w:t>1</w:t>
      </w:r>
      <w:r>
        <w:rPr>
          <w:rFonts w:ascii="Georgia"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6"/>
          <w:w w:val="110"/>
          <w:vertAlign w:val="baseline"/>
        </w:rPr>
        <w:t> </w:t>
      </w:r>
      <w:r>
        <w:rPr>
          <w:rFonts w:ascii="Noto Serif Display"/>
          <w:i/>
          <w:spacing w:val="-5"/>
          <w:w w:val="110"/>
          <w:vertAlign w:val="baseline"/>
        </w:rPr>
        <w:t>m</w:t>
      </w:r>
      <w:r>
        <w:rPr>
          <w:rFonts w:ascii="Georgia"/>
          <w:spacing w:val="-5"/>
          <w:w w:val="110"/>
          <w:vertAlign w:val="subscript"/>
        </w:rPr>
        <w:t>2</w:t>
      </w:r>
    </w:p>
    <w:p>
      <w:pPr>
        <w:pStyle w:val="BodyText"/>
        <w:spacing w:before="6"/>
        <w:jc w:val="both"/>
      </w:pPr>
      <w:r>
        <w:rPr>
          <w:w w:val="110"/>
        </w:rPr>
        <w:t>need</w:t>
      </w:r>
      <w:r>
        <w:rPr>
          <w:spacing w:val="11"/>
          <w:w w:val="110"/>
        </w:rPr>
        <w:t> </w:t>
      </w:r>
      <w:r>
        <w:rPr>
          <w:w w:val="110"/>
        </w:rPr>
        <w:t>not</w:t>
      </w:r>
      <w:r>
        <w:rPr>
          <w:spacing w:val="12"/>
          <w:w w:val="110"/>
        </w:rPr>
        <w:t> </w:t>
      </w:r>
      <w:r>
        <w:rPr>
          <w:w w:val="110"/>
        </w:rPr>
        <w:t>be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concurrent.</w:t>
      </w:r>
    </w:p>
    <w:p>
      <w:pPr>
        <w:pStyle w:val="BodyText"/>
        <w:spacing w:before="23"/>
        <w:ind w:left="0"/>
      </w:pPr>
    </w:p>
    <w:p>
      <w:pPr>
        <w:pStyle w:val="ListParagraph"/>
        <w:numPr>
          <w:ilvl w:val="1"/>
          <w:numId w:val="1"/>
        </w:numPr>
        <w:tabs>
          <w:tab w:pos="849" w:val="left" w:leader="none"/>
        </w:tabs>
        <w:spacing w:line="240" w:lineRule="auto" w:before="0" w:after="0"/>
        <w:ind w:left="84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Tool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for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Model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Checking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Pushdown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Systems</w:t>
      </w:r>
    </w:p>
    <w:p>
      <w:pPr>
        <w:pStyle w:val="BodyText"/>
        <w:spacing w:line="261" w:lineRule="auto" w:before="145"/>
        <w:ind w:right="565"/>
        <w:jc w:val="both"/>
      </w:pPr>
      <w:r>
        <w:rPr>
          <w:w w:val="110"/>
        </w:rPr>
        <w:t>The Moped tool</w:t>
      </w:r>
      <w:r>
        <w:rPr>
          <w:spacing w:val="-2"/>
          <w:w w:val="110"/>
        </w:rPr>
        <w:t> </w:t>
      </w:r>
      <w:r>
        <w:rPr>
          <w:w w:val="110"/>
        </w:rPr>
        <w:t>[</w:t>
      </w:r>
      <w:hyperlink w:history="true" w:anchor="_bookmark20">
        <w:r>
          <w:rPr>
            <w:color w:val="0000FF"/>
            <w:w w:val="110"/>
          </w:rPr>
          <w:t>7</w:t>
        </w:r>
      </w:hyperlink>
      <w:r>
        <w:rPr>
          <w:w w:val="110"/>
        </w:rPr>
        <w:t>] can check</w:t>
      </w:r>
      <w:r>
        <w:rPr>
          <w:w w:val="110"/>
        </w:rPr>
        <w:t> a pushdown system,</w:t>
      </w:r>
      <w:r>
        <w:rPr>
          <w:w w:val="110"/>
        </w:rPr>
        <w:t> from an initial configura- tion, against an LTL formula where the atomic predicates consists of a set of atomic symbols</w:t>
      </w:r>
      <w:r>
        <w:rPr>
          <w:w w:val="110"/>
        </w:rPr>
        <w:t> that</w:t>
      </w:r>
      <w:r>
        <w:rPr>
          <w:w w:val="110"/>
        </w:rPr>
        <w:t> checks</w:t>
      </w:r>
      <w:r>
        <w:rPr>
          <w:w w:val="110"/>
        </w:rPr>
        <w:t> the</w:t>
      </w:r>
      <w:r>
        <w:rPr>
          <w:w w:val="110"/>
        </w:rPr>
        <w:t> identity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top stack</w:t>
      </w:r>
      <w:r>
        <w:rPr>
          <w:w w:val="110"/>
        </w:rPr>
        <w:t> symbol</w:t>
      </w:r>
      <w:r>
        <w:rPr>
          <w:w w:val="110"/>
        </w:rPr>
        <w:t> or</w:t>
      </w:r>
      <w:r>
        <w:rPr>
          <w:w w:val="110"/>
        </w:rPr>
        <w:t> the</w:t>
      </w:r>
      <w:r>
        <w:rPr>
          <w:w w:val="110"/>
        </w:rPr>
        <w:t> con- trol location (i.e.,</w:t>
      </w:r>
      <w:r>
        <w:rPr>
          <w:w w:val="110"/>
        </w:rPr>
        <w:t> simply</w:t>
      </w:r>
      <w:r>
        <w:rPr>
          <w:w w:val="110"/>
        </w:rPr>
        <w:t> checks</w:t>
      </w:r>
      <w:r>
        <w:rPr>
          <w:w w:val="110"/>
        </w:rPr>
        <w:t> name</w:t>
      </w:r>
      <w:r>
        <w:rPr>
          <w:w w:val="110"/>
        </w:rPr>
        <w:t> equality).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case</w:t>
      </w:r>
      <w:r>
        <w:rPr>
          <w:w w:val="110"/>
        </w:rPr>
        <w:t> the</w:t>
      </w:r>
      <w:r>
        <w:rPr>
          <w:w w:val="110"/>
        </w:rPr>
        <w:t> LTL</w:t>
      </w:r>
      <w:r>
        <w:rPr>
          <w:w w:val="110"/>
        </w:rPr>
        <w:t> formula</w:t>
      </w:r>
      <w:r>
        <w:rPr>
          <w:w w:val="110"/>
        </w:rPr>
        <w:t> is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08" w:footer="0" w:top="1000" w:bottom="280" w:left="740" w:right="520"/>
        </w:sectPr>
      </w:pPr>
    </w:p>
    <w:p>
      <w:pPr>
        <w:pStyle w:val="BodyText"/>
        <w:spacing w:before="84"/>
        <w:ind w:left="0"/>
      </w:pPr>
    </w:p>
    <w:p>
      <w:pPr>
        <w:pStyle w:val="BodyText"/>
        <w:spacing w:line="259" w:lineRule="auto"/>
        <w:ind w:right="568"/>
        <w:jc w:val="both"/>
      </w:pPr>
      <w:r>
        <w:rPr>
          <w:w w:val="110"/>
        </w:rPr>
        <w:t>falsified</w:t>
      </w:r>
      <w:r>
        <w:rPr>
          <w:w w:val="110"/>
        </w:rPr>
        <w:t> a</w:t>
      </w:r>
      <w:r>
        <w:rPr>
          <w:w w:val="110"/>
        </w:rPr>
        <w:t> reduced</w:t>
      </w:r>
      <w:r>
        <w:rPr>
          <w:w w:val="110"/>
        </w:rPr>
        <w:t> pushdown</w:t>
      </w:r>
      <w:r>
        <w:rPr>
          <w:w w:val="110"/>
        </w:rPr>
        <w:t> system</w:t>
      </w:r>
      <w:r>
        <w:rPr>
          <w:w w:val="110"/>
        </w:rPr>
        <w:t> constructed</w:t>
      </w:r>
      <w:r>
        <w:rPr>
          <w:w w:val="110"/>
        </w:rPr>
        <w:t> from the</w:t>
      </w:r>
      <w:r>
        <w:rPr>
          <w:w w:val="110"/>
        </w:rPr>
        <w:t> original one,</w:t>
      </w:r>
      <w:r>
        <w:rPr>
          <w:w w:val="110"/>
        </w:rPr>
        <w:t> that also falsifies the LTL formula, is presented as diagnostic information.</w:t>
      </w:r>
    </w:p>
    <w:p>
      <w:pPr>
        <w:pStyle w:val="BodyText"/>
        <w:spacing w:line="262" w:lineRule="exact" w:before="9"/>
        <w:ind w:right="565" w:firstLine="318"/>
        <w:jc w:val="both"/>
      </w:pPr>
      <w:r>
        <w:rPr>
          <w:w w:val="110"/>
        </w:rPr>
        <w:t>To</w:t>
      </w:r>
      <w:r>
        <w:rPr>
          <w:w w:val="110"/>
        </w:rPr>
        <w:t> represent</w:t>
      </w:r>
      <w:r>
        <w:rPr>
          <w:w w:val="110"/>
        </w:rPr>
        <w:t> the</w:t>
      </w:r>
      <w:r>
        <w:rPr>
          <w:w w:val="110"/>
        </w:rPr>
        <w:t> non-identity</w:t>
      </w:r>
      <w:r>
        <w:rPr>
          <w:w w:val="110"/>
        </w:rPr>
        <w:t> atomic</w:t>
      </w:r>
      <w:r>
        <w:rPr>
          <w:w w:val="110"/>
        </w:rPr>
        <w:t> predicates</w:t>
      </w:r>
      <w:r>
        <w:rPr>
          <w:w w:val="110"/>
        </w:rPr>
        <w:t> (e.g.,</w:t>
      </w:r>
      <w:r>
        <w:rPr>
          <w:spacing w:val="35"/>
          <w:w w:val="110"/>
        </w:rPr>
        <w:t> </w:t>
      </w:r>
      <w:r>
        <w:rPr>
          <w:rFonts w:ascii="LM Sans 12" w:hAnsi="LM Sans 12"/>
          <w:w w:val="110"/>
        </w:rPr>
        <w:t>package</w:t>
      </w:r>
      <w:r>
        <w:rPr>
          <w:rFonts w:ascii="Noto Serif Display" w:hAnsi="Noto Serif Display"/>
          <w:i/>
          <w:w w:val="110"/>
        </w:rPr>
        <w:t>,</w:t>
      </w:r>
      <w:r>
        <w:rPr>
          <w:rFonts w:ascii="Noto Serif Display" w:hAnsi="Noto Serif Display"/>
          <w:i/>
          <w:spacing w:val="-15"/>
          <w:w w:val="110"/>
        </w:rPr>
        <w:t> </w:t>
      </w:r>
      <w:r>
        <w:rPr>
          <w:rFonts w:ascii="LM Sans 12" w:hAnsi="LM Sans 12"/>
          <w:w w:val="110"/>
        </w:rPr>
        <w:t>entry</w:t>
      </w:r>
      <w:r>
        <w:rPr>
          <w:rFonts w:ascii="Noto Serif Display" w:hAnsi="Noto Serif Display"/>
          <w:i/>
          <w:w w:val="110"/>
        </w:rPr>
        <w:t>,..</w:t>
      </w:r>
      <w:r>
        <w:rPr>
          <w:rFonts w:ascii="Noto Serif Display" w:hAnsi="Noto Serif Display"/>
          <w:i/>
          <w:spacing w:val="-14"/>
          <w:w w:val="110"/>
        </w:rPr>
        <w:t> </w:t>
      </w:r>
      <w:r>
        <w:rPr>
          <w:rFonts w:ascii="Noto Serif Display" w:hAnsi="Noto Serif Display"/>
          <w:i/>
          <w:w w:val="110"/>
        </w:rPr>
        <w:t>.</w:t>
      </w:r>
      <w:r>
        <w:rPr>
          <w:w w:val="110"/>
        </w:rPr>
        <w:t>) as</w:t>
      </w:r>
      <w:r>
        <w:rPr>
          <w:spacing w:val="22"/>
          <w:w w:val="110"/>
        </w:rPr>
        <w:t> </w:t>
      </w:r>
      <w:r>
        <w:rPr>
          <w:w w:val="110"/>
        </w:rPr>
        <w:t>“Moped</w:t>
      </w:r>
      <w:r>
        <w:rPr>
          <w:spacing w:val="24"/>
          <w:w w:val="110"/>
        </w:rPr>
        <w:t> </w:t>
      </w:r>
      <w:r>
        <w:rPr>
          <w:w w:val="110"/>
        </w:rPr>
        <w:t>LTL</w:t>
      </w:r>
      <w:r>
        <w:rPr>
          <w:spacing w:val="23"/>
          <w:w w:val="110"/>
        </w:rPr>
        <w:t> </w:t>
      </w:r>
      <w:r>
        <w:rPr>
          <w:w w:val="110"/>
        </w:rPr>
        <w:t>formulas”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number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options</w:t>
      </w:r>
      <w:r>
        <w:rPr>
          <w:spacing w:val="24"/>
          <w:w w:val="110"/>
        </w:rPr>
        <w:t> </w:t>
      </w:r>
      <w:r>
        <w:rPr>
          <w:w w:val="110"/>
        </w:rPr>
        <w:t>are</w:t>
      </w:r>
      <w:r>
        <w:rPr>
          <w:spacing w:val="22"/>
          <w:w w:val="110"/>
        </w:rPr>
        <w:t> </w:t>
      </w:r>
      <w:r>
        <w:rPr>
          <w:w w:val="110"/>
        </w:rPr>
        <w:t>possible.</w:t>
      </w:r>
      <w:r>
        <w:rPr>
          <w:spacing w:val="69"/>
          <w:w w:val="150"/>
        </w:rPr>
        <w:t> </w:t>
      </w:r>
      <w:r>
        <w:rPr>
          <w:w w:val="110"/>
        </w:rPr>
        <w:t>Consider</w:t>
      </w:r>
      <w:r>
        <w:rPr>
          <w:spacing w:val="26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line="262" w:lineRule="exact" w:before="2"/>
        <w:ind w:left="350" w:right="566" w:hanging="1"/>
        <w:jc w:val="both"/>
      </w:pPr>
      <w:r>
        <w:rPr>
          <w:w w:val="110"/>
        </w:rPr>
        <w:t>instance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rFonts w:ascii="LM Sans 12"/>
          <w:w w:val="110"/>
        </w:rPr>
        <w:t>package</w:t>
      </w:r>
      <w:r>
        <w:rPr>
          <w:rFonts w:ascii="LM Sans 12"/>
          <w:spacing w:val="-19"/>
          <w:w w:val="110"/>
        </w:rPr>
        <w:t> </w:t>
      </w:r>
      <w:r>
        <w:rPr>
          <w:w w:val="110"/>
        </w:rPr>
        <w:t>atomic</w:t>
      </w:r>
      <w:r>
        <w:rPr>
          <w:spacing w:val="-15"/>
          <w:w w:val="110"/>
        </w:rPr>
        <w:t> </w:t>
      </w:r>
      <w:r>
        <w:rPr>
          <w:w w:val="110"/>
        </w:rPr>
        <w:t>predicate.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direct</w:t>
      </w:r>
      <w:r>
        <w:rPr>
          <w:spacing w:val="-11"/>
          <w:w w:val="110"/>
        </w:rPr>
        <w:t> </w:t>
      </w:r>
      <w:r>
        <w:rPr>
          <w:w w:val="110"/>
        </w:rPr>
        <w:t>representation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predicate in</w:t>
      </w:r>
      <w:r>
        <w:rPr>
          <w:spacing w:val="9"/>
          <w:w w:val="110"/>
        </w:rPr>
        <w:t> </w:t>
      </w:r>
      <w:r>
        <w:rPr>
          <w:w w:val="110"/>
        </w:rPr>
        <w:t>Moped</w:t>
      </w:r>
      <w:r>
        <w:rPr>
          <w:spacing w:val="9"/>
          <w:w w:val="110"/>
        </w:rPr>
        <w:t> </w:t>
      </w:r>
      <w:r>
        <w:rPr>
          <w:w w:val="110"/>
        </w:rPr>
        <w:t>LTL</w:t>
      </w:r>
      <w:r>
        <w:rPr>
          <w:spacing w:val="10"/>
          <w:w w:val="110"/>
        </w:rPr>
        <w:t> </w:t>
      </w:r>
      <w:r>
        <w:rPr>
          <w:w w:val="110"/>
        </w:rPr>
        <w:t>would</w:t>
      </w:r>
      <w:r>
        <w:rPr>
          <w:spacing w:val="11"/>
          <w:w w:val="110"/>
        </w:rPr>
        <w:t> </w:t>
      </w:r>
      <w:r>
        <w:rPr>
          <w:w w:val="110"/>
        </w:rPr>
        <w:t>consist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disjunction</w:t>
      </w:r>
      <w:r>
        <w:rPr>
          <w:spacing w:val="10"/>
          <w:w w:val="110"/>
        </w:rPr>
        <w:t> </w:t>
      </w:r>
      <w:r>
        <w:rPr>
          <w:w w:val="110"/>
        </w:rPr>
        <w:t>over</w:t>
      </w:r>
      <w:r>
        <w:rPr>
          <w:spacing w:val="12"/>
          <w:w w:val="110"/>
        </w:rPr>
        <w:t> </w:t>
      </w:r>
      <w:r>
        <w:rPr>
          <w:w w:val="110"/>
        </w:rPr>
        <w:t>all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program</w:t>
      </w:r>
      <w:r>
        <w:rPr>
          <w:spacing w:val="8"/>
          <w:w w:val="110"/>
        </w:rPr>
        <w:t> </w:t>
      </w:r>
      <w:r>
        <w:rPr>
          <w:w w:val="110"/>
        </w:rPr>
        <w:t>points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before="16"/>
        <w:ind w:left="350"/>
        <w:jc w:val="both"/>
      </w:pPr>
      <w:r>
        <w:rPr>
          <w:w w:val="110"/>
        </w:rPr>
        <w:t>any</w:t>
      </w:r>
      <w:r>
        <w:rPr>
          <w:spacing w:val="7"/>
          <w:w w:val="110"/>
        </w:rPr>
        <w:t> </w:t>
      </w:r>
      <w:r>
        <w:rPr>
          <w:w w:val="110"/>
        </w:rPr>
        <w:t>class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package.</w:t>
      </w:r>
    </w:p>
    <w:p>
      <w:pPr>
        <w:pStyle w:val="BodyText"/>
        <w:spacing w:line="261" w:lineRule="auto" w:before="38"/>
        <w:ind w:left="350" w:right="566" w:firstLine="318"/>
        <w:jc w:val="both"/>
      </w:pPr>
      <w:r>
        <w:rPr>
          <w:w w:val="110"/>
        </w:rPr>
        <w:t>An alternative</w:t>
      </w:r>
      <w:r>
        <w:rPr>
          <w:w w:val="110"/>
        </w:rPr>
        <w:t> representation</w:t>
      </w:r>
      <w:r>
        <w:rPr>
          <w:w w:val="110"/>
        </w:rPr>
        <w:t> strategy is</w:t>
      </w:r>
      <w:r>
        <w:rPr>
          <w:w w:val="110"/>
        </w:rPr>
        <w:t> to enrich</w:t>
      </w:r>
      <w:r>
        <w:rPr>
          <w:w w:val="110"/>
        </w:rPr>
        <w:t> the translation from a call</w:t>
      </w:r>
      <w:r>
        <w:rPr>
          <w:w w:val="110"/>
        </w:rPr>
        <w:t> graph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pushdown</w:t>
      </w:r>
      <w:r>
        <w:rPr>
          <w:w w:val="110"/>
        </w:rPr>
        <w:t> system.</w:t>
      </w:r>
      <w:r>
        <w:rPr>
          <w:spacing w:val="40"/>
          <w:w w:val="110"/>
        </w:rPr>
        <w:t> </w:t>
      </w:r>
      <w:r>
        <w:rPr>
          <w:w w:val="110"/>
        </w:rPr>
        <w:t>Since</w:t>
      </w:r>
      <w:r>
        <w:rPr>
          <w:w w:val="110"/>
        </w:rPr>
        <w:t> Moped</w:t>
      </w:r>
      <w:r>
        <w:rPr>
          <w:w w:val="110"/>
        </w:rPr>
        <w:t> provides</w:t>
      </w:r>
      <w:r>
        <w:rPr>
          <w:w w:val="110"/>
        </w:rPr>
        <w:t> boolean</w:t>
      </w:r>
      <w:r>
        <w:rPr>
          <w:w w:val="110"/>
        </w:rPr>
        <w:t> variables we</w:t>
      </w:r>
      <w:r>
        <w:rPr>
          <w:w w:val="110"/>
        </w:rPr>
        <w:t> could</w:t>
      </w:r>
      <w:r>
        <w:rPr>
          <w:w w:val="110"/>
        </w:rPr>
        <w:t> represent</w:t>
      </w:r>
      <w:r>
        <w:rPr>
          <w:w w:val="110"/>
        </w:rPr>
        <w:t> the</w:t>
      </w:r>
      <w:r>
        <w:rPr>
          <w:w w:val="110"/>
        </w:rPr>
        <w:t> current</w:t>
      </w:r>
      <w:r>
        <w:rPr>
          <w:w w:val="110"/>
        </w:rPr>
        <w:t> package</w:t>
      </w:r>
      <w:r>
        <w:rPr>
          <w:w w:val="110"/>
        </w:rPr>
        <w:t> identity</w:t>
      </w:r>
      <w:r>
        <w:rPr>
          <w:w w:val="110"/>
        </w:rPr>
        <w:t> encoded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boolean variables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pushdown</w:t>
      </w:r>
      <w:r>
        <w:rPr>
          <w:spacing w:val="-3"/>
          <w:w w:val="110"/>
        </w:rPr>
        <w:t> </w:t>
      </w:r>
      <w:r>
        <w:rPr>
          <w:w w:val="110"/>
        </w:rPr>
        <w:t>system.</w:t>
      </w:r>
      <w:r>
        <w:rPr>
          <w:spacing w:val="25"/>
          <w:w w:val="110"/>
        </w:rPr>
        <w:t> </w:t>
      </w:r>
      <w:r>
        <w:rPr>
          <w:w w:val="110"/>
        </w:rPr>
        <w:t>These</w:t>
      </w:r>
      <w:r>
        <w:rPr>
          <w:spacing w:val="-3"/>
          <w:w w:val="110"/>
        </w:rPr>
        <w:t> </w:t>
      </w:r>
      <w:r>
        <w:rPr>
          <w:w w:val="110"/>
        </w:rPr>
        <w:t>variables</w:t>
      </w:r>
      <w:r>
        <w:rPr>
          <w:spacing w:val="-5"/>
          <w:w w:val="110"/>
        </w:rPr>
        <w:t> </w:t>
      </w:r>
      <w:r>
        <w:rPr>
          <w:w w:val="110"/>
        </w:rPr>
        <w:t>would</w:t>
      </w:r>
      <w:r>
        <w:rPr>
          <w:spacing w:val="-5"/>
          <w:w w:val="110"/>
        </w:rPr>
        <w:t> </w:t>
      </w:r>
      <w:r>
        <w:rPr>
          <w:w w:val="110"/>
        </w:rPr>
        <w:t>then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updated</w:t>
      </w:r>
      <w:r>
        <w:rPr>
          <w:spacing w:val="-5"/>
          <w:w w:val="110"/>
        </w:rPr>
        <w:t> </w:t>
      </w:r>
      <w:r>
        <w:rPr>
          <w:w w:val="110"/>
        </w:rPr>
        <w:t>for</w:t>
      </w:r>
    </w:p>
    <w:p>
      <w:pPr>
        <w:pStyle w:val="BodyText"/>
        <w:spacing w:line="218" w:lineRule="auto" w:before="17"/>
        <w:ind w:left="350" w:right="571"/>
        <w:jc w:val="both"/>
      </w:pPr>
      <w:r>
        <w:rPr>
          <w:w w:val="110"/>
        </w:rPr>
        <w:t>every</w:t>
      </w:r>
      <w:r>
        <w:rPr>
          <w:spacing w:val="-2"/>
          <w:w w:val="110"/>
        </w:rPr>
        <w:t> </w:t>
      </w:r>
      <w:r>
        <w:rPr>
          <w:w w:val="110"/>
        </w:rPr>
        <w:t>rewrite</w:t>
      </w:r>
      <w:r>
        <w:rPr>
          <w:spacing w:val="-2"/>
          <w:w w:val="110"/>
        </w:rPr>
        <w:t> </w:t>
      </w:r>
      <w:r>
        <w:rPr>
          <w:w w:val="110"/>
        </w:rPr>
        <w:t>rule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crosses package</w:t>
      </w:r>
      <w:r>
        <w:rPr>
          <w:spacing w:val="-2"/>
          <w:w w:val="110"/>
        </w:rPr>
        <w:t> </w:t>
      </w:r>
      <w:r>
        <w:rPr>
          <w:w w:val="110"/>
        </w:rPr>
        <w:t>boundaries.</w:t>
      </w:r>
      <w:r>
        <w:rPr>
          <w:spacing w:val="23"/>
          <w:w w:val="110"/>
        </w:rPr>
        <w:t> </w:t>
      </w:r>
      <w:r>
        <w:rPr>
          <w:w w:val="110"/>
        </w:rPr>
        <w:t>Finally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representation of the </w:t>
      </w:r>
      <w:r>
        <w:rPr>
          <w:rFonts w:ascii="LM Sans 12"/>
          <w:w w:val="110"/>
        </w:rPr>
        <w:t>package</w:t>
      </w:r>
      <w:r>
        <w:rPr>
          <w:rFonts w:ascii="LM Sans 12"/>
          <w:spacing w:val="-7"/>
          <w:w w:val="110"/>
        </w:rPr>
        <w:t> </w:t>
      </w:r>
      <w:r>
        <w:rPr>
          <w:w w:val="110"/>
        </w:rPr>
        <w:t>predicate itself would consist of a simple boolean condition.</w:t>
      </w:r>
    </w:p>
    <w:p>
      <w:pPr>
        <w:pStyle w:val="BodyText"/>
        <w:spacing w:line="252" w:lineRule="auto" w:before="27"/>
        <w:ind w:left="350" w:right="566" w:firstLine="319"/>
        <w:jc w:val="both"/>
      </w:pPr>
      <w:r>
        <w:rPr>
          <w:w w:val="110"/>
        </w:rPr>
        <w:t>We</w:t>
      </w:r>
      <w:r>
        <w:rPr>
          <w:w w:val="110"/>
        </w:rPr>
        <w:t> have</w:t>
      </w:r>
      <w:r>
        <w:rPr>
          <w:w w:val="110"/>
        </w:rPr>
        <w:t> instead</w:t>
      </w:r>
      <w:r>
        <w:rPr>
          <w:w w:val="110"/>
        </w:rPr>
        <w:t> opted</w:t>
      </w:r>
      <w:r>
        <w:rPr>
          <w:w w:val="110"/>
        </w:rPr>
        <w:t> to</w:t>
      </w:r>
      <w:r>
        <w:rPr>
          <w:w w:val="110"/>
        </w:rPr>
        <w:t> extend</w:t>
      </w:r>
      <w:r>
        <w:rPr>
          <w:w w:val="110"/>
        </w:rPr>
        <w:t> the</w:t>
      </w:r>
      <w:r>
        <w:rPr>
          <w:w w:val="110"/>
        </w:rPr>
        <w:t> Moped</w:t>
      </w:r>
      <w:r>
        <w:rPr>
          <w:w w:val="110"/>
        </w:rPr>
        <w:t> tool with</w:t>
      </w:r>
      <w:r>
        <w:rPr>
          <w:w w:val="110"/>
        </w:rPr>
        <w:t> atomic</w:t>
      </w:r>
      <w:r>
        <w:rPr>
          <w:w w:val="110"/>
        </w:rPr>
        <w:t> predicates that</w:t>
      </w:r>
      <w:r>
        <w:rPr>
          <w:spacing w:val="36"/>
          <w:w w:val="110"/>
        </w:rPr>
        <w:t> </w:t>
      </w:r>
      <w:r>
        <w:rPr>
          <w:w w:val="110"/>
        </w:rPr>
        <w:t>can</w:t>
      </w:r>
      <w:r>
        <w:rPr>
          <w:spacing w:val="35"/>
          <w:w w:val="110"/>
        </w:rPr>
        <w:t> </w:t>
      </w:r>
      <w:r>
        <w:rPr>
          <w:w w:val="110"/>
        </w:rPr>
        <w:t>match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36"/>
          <w:w w:val="110"/>
        </w:rPr>
        <w:t> </w:t>
      </w:r>
      <w:r>
        <w:rPr>
          <w:w w:val="110"/>
        </w:rPr>
        <w:t>control</w:t>
      </w:r>
      <w:r>
        <w:rPr>
          <w:spacing w:val="35"/>
          <w:w w:val="110"/>
        </w:rPr>
        <w:t> </w:t>
      </w:r>
      <w:r>
        <w:rPr>
          <w:w w:val="110"/>
        </w:rPr>
        <w:t>location,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top</w:t>
      </w:r>
      <w:r>
        <w:rPr>
          <w:spacing w:val="35"/>
          <w:w w:val="110"/>
        </w:rPr>
        <w:t> </w:t>
      </w:r>
      <w:r>
        <w:rPr>
          <w:w w:val="110"/>
        </w:rPr>
        <w:t>stack</w:t>
      </w:r>
      <w:r>
        <w:rPr>
          <w:spacing w:val="39"/>
          <w:w w:val="110"/>
        </w:rPr>
        <w:t> </w:t>
      </w:r>
      <w:r>
        <w:rPr>
          <w:w w:val="110"/>
        </w:rPr>
        <w:t>symbol,</w:t>
      </w:r>
      <w:r>
        <w:rPr>
          <w:spacing w:val="40"/>
          <w:w w:val="110"/>
        </w:rPr>
        <w:t> </w:t>
      </w:r>
      <w:r>
        <w:rPr>
          <w:w w:val="110"/>
        </w:rPr>
        <w:t>against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36"/>
          <w:w w:val="110"/>
        </w:rPr>
        <w:t> </w:t>
      </w:r>
      <w:r>
        <w:rPr>
          <w:w w:val="110"/>
        </w:rPr>
        <w:t>reg- ular</w:t>
      </w:r>
      <w:r>
        <w:rPr>
          <w:w w:val="110"/>
        </w:rPr>
        <w:t> expression.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w w:val="110"/>
        </w:rPr>
        <w:t> predicates</w:t>
      </w:r>
      <w:r>
        <w:rPr>
          <w:w w:val="110"/>
        </w:rPr>
        <w:t> check</w:t>
      </w:r>
      <w:r>
        <w:rPr>
          <w:w w:val="110"/>
        </w:rPr>
        <w:t> the</w:t>
      </w:r>
      <w:r>
        <w:rPr>
          <w:w w:val="110"/>
        </w:rPr>
        <w:t> syntactic</w:t>
      </w:r>
      <w:r>
        <w:rPr>
          <w:w w:val="110"/>
        </w:rPr>
        <w:t> shape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symbol being</w:t>
      </w:r>
      <w:r>
        <w:rPr>
          <w:spacing w:val="13"/>
          <w:w w:val="110"/>
        </w:rPr>
        <w:t> </w:t>
      </w:r>
      <w:r>
        <w:rPr>
          <w:w w:val="110"/>
        </w:rPr>
        <w:t>tested.</w:t>
      </w:r>
      <w:r>
        <w:rPr>
          <w:spacing w:val="49"/>
          <w:w w:val="110"/>
        </w:rPr>
        <w:t> </w:t>
      </w:r>
      <w:r>
        <w:rPr>
          <w:w w:val="110"/>
        </w:rPr>
        <w:t>Consider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naming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program</w:t>
      </w:r>
      <w:r>
        <w:rPr>
          <w:spacing w:val="11"/>
          <w:w w:val="110"/>
        </w:rPr>
        <w:t> </w:t>
      </w:r>
      <w:r>
        <w:rPr>
          <w:w w:val="110"/>
        </w:rPr>
        <w:t>points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method</w:t>
      </w:r>
      <w:r>
        <w:rPr>
          <w:spacing w:val="12"/>
          <w:w w:val="110"/>
        </w:rPr>
        <w:t> </w:t>
      </w:r>
      <w:r>
        <w:rPr>
          <w:rFonts w:ascii="Noto Serif Display"/>
          <w:i/>
          <w:w w:val="110"/>
        </w:rPr>
        <w:t>m</w:t>
      </w:r>
      <w:r>
        <w:rPr>
          <w:rFonts w:ascii="Noto Serif Display"/>
          <w:i/>
          <w:spacing w:val="13"/>
          <w:w w:val="110"/>
        </w:rPr>
        <w:t> </w:t>
      </w:r>
      <w:r>
        <w:rPr>
          <w:w w:val="110"/>
        </w:rPr>
        <w:t>by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31" w:lineRule="exact"/>
        <w:ind w:left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4659871</wp:posOffset>
                </wp:positionH>
                <wp:positionV relativeFrom="paragraph">
                  <wp:posOffset>116228</wp:posOffset>
                </wp:positionV>
                <wp:extent cx="4191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6288" from="366.919006pt,9.151885pt" to="370.195256pt,9.1518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call</w:t>
      </w:r>
      <w:r>
        <w:rPr>
          <w:spacing w:val="15"/>
          <w:w w:val="110"/>
        </w:rPr>
        <w:t> </w:t>
      </w:r>
      <w:r>
        <w:rPr>
          <w:w w:val="110"/>
        </w:rPr>
        <w:t>graph</w:t>
      </w:r>
      <w:r>
        <w:rPr>
          <w:spacing w:val="15"/>
          <w:w w:val="110"/>
        </w:rPr>
        <w:t> </w:t>
      </w:r>
      <w:r>
        <w:rPr>
          <w:w w:val="110"/>
        </w:rPr>
        <w:t>construction.</w:t>
      </w:r>
      <w:r>
        <w:rPr>
          <w:spacing w:val="54"/>
          <w:w w:val="110"/>
        </w:rPr>
        <w:t> </w:t>
      </w:r>
      <w:r>
        <w:rPr>
          <w:w w:val="110"/>
        </w:rPr>
        <w:t>Its</w:t>
      </w:r>
      <w:r>
        <w:rPr>
          <w:spacing w:val="15"/>
          <w:w w:val="110"/>
        </w:rPr>
        <w:t> </w:t>
      </w:r>
      <w:r>
        <w:rPr>
          <w:w w:val="110"/>
        </w:rPr>
        <w:t>entry</w:t>
      </w:r>
      <w:r>
        <w:rPr>
          <w:spacing w:val="18"/>
          <w:w w:val="110"/>
        </w:rPr>
        <w:t> </w:t>
      </w:r>
      <w:r>
        <w:rPr>
          <w:w w:val="110"/>
        </w:rPr>
        <w:t>program</w:t>
      </w:r>
      <w:r>
        <w:rPr>
          <w:spacing w:val="13"/>
          <w:w w:val="110"/>
        </w:rPr>
        <w:t> </w:t>
      </w:r>
      <w:r>
        <w:rPr>
          <w:w w:val="110"/>
        </w:rPr>
        <w:t>point</w:t>
      </w:r>
      <w:r>
        <w:rPr>
          <w:spacing w:val="18"/>
          <w:w w:val="110"/>
        </w:rPr>
        <w:t> </w:t>
      </w:r>
      <w:r>
        <w:rPr>
          <w:w w:val="110"/>
        </w:rPr>
        <w:t>will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spacing w:val="16"/>
          <w:w w:val="110"/>
        </w:rPr>
        <w:t> </w:t>
      </w:r>
      <w:r>
        <w:rPr>
          <w:w w:val="110"/>
        </w:rPr>
        <w:t>named</w:t>
      </w:r>
      <w:r>
        <w:rPr>
          <w:spacing w:val="15"/>
          <w:w w:val="110"/>
        </w:rPr>
        <w:t> </w:t>
      </w:r>
      <w:r>
        <w:rPr>
          <w:rFonts w:ascii="LM Roman 12"/>
          <w:i/>
          <w:w w:val="110"/>
        </w:rPr>
        <w:t>m</w:t>
      </w:r>
      <w:r>
        <w:rPr>
          <w:rFonts w:ascii="LM Roman 12"/>
          <w:i/>
          <w:spacing w:val="7"/>
          <w:w w:val="110"/>
        </w:rPr>
        <w:t> </w:t>
      </w:r>
      <w:r>
        <w:rPr>
          <w:rFonts w:ascii="LM Roman 12"/>
          <w:i/>
          <w:w w:val="110"/>
        </w:rPr>
        <w:t>entry</w:t>
      </w:r>
      <w:r>
        <w:rPr>
          <w:w w:val="110"/>
        </w:rPr>
        <w:t>,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its</w:t>
      </w:r>
    </w:p>
    <w:p>
      <w:pPr>
        <w:pStyle w:val="BodyText"/>
        <w:spacing w:line="211" w:lineRule="auto" w:before="12"/>
        <w:ind w:right="564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3582225</wp:posOffset>
                </wp:positionH>
                <wp:positionV relativeFrom="paragraph">
                  <wp:posOffset>137381</wp:posOffset>
                </wp:positionV>
                <wp:extent cx="4191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5776" from="282.065002pt,10.817459pt" to="285.341252pt,10.81745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2479611</wp:posOffset>
                </wp:positionH>
                <wp:positionV relativeFrom="paragraph">
                  <wp:posOffset>303815</wp:posOffset>
                </wp:positionV>
                <wp:extent cx="4191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5264" from="195.244995pt,23.922459pt" to="198.521245pt,23.92245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(unique)</w:t>
      </w:r>
      <w:r>
        <w:rPr>
          <w:w w:val="110"/>
        </w:rPr>
        <w:t> return</w:t>
      </w:r>
      <w:r>
        <w:rPr>
          <w:w w:val="110"/>
        </w:rPr>
        <w:t> program point</w:t>
      </w:r>
      <w:r>
        <w:rPr>
          <w:w w:val="110"/>
        </w:rPr>
        <w:t> will be</w:t>
      </w:r>
      <w:r>
        <w:rPr>
          <w:w w:val="110"/>
        </w:rPr>
        <w:t> named </w:t>
      </w:r>
      <w:r>
        <w:rPr>
          <w:rFonts w:ascii="LM Roman 12"/>
          <w:i/>
          <w:w w:val="110"/>
        </w:rPr>
        <w:t>m exit</w:t>
      </w:r>
      <w:r>
        <w:rPr>
          <w:w w:val="110"/>
        </w:rPr>
        <w:t>,</w:t>
      </w:r>
      <w:r>
        <w:rPr>
          <w:w w:val="110"/>
        </w:rPr>
        <w:t> and all other</w:t>
      </w:r>
      <w:r>
        <w:rPr>
          <w:w w:val="110"/>
        </w:rPr>
        <w:t> program points in </w:t>
      </w:r>
      <w:r>
        <w:rPr>
          <w:rFonts w:ascii="Noto Serif Display"/>
          <w:i/>
          <w:w w:val="110"/>
        </w:rPr>
        <w:t>m </w:t>
      </w:r>
      <w:r>
        <w:rPr>
          <w:w w:val="110"/>
        </w:rPr>
        <w:t>are of the form </w:t>
      </w:r>
      <w:r>
        <w:rPr>
          <w:rFonts w:ascii="LM Roman 12"/>
          <w:i/>
          <w:w w:val="110"/>
        </w:rPr>
        <w:t>m n </w:t>
      </w:r>
      <w:r>
        <w:rPr>
          <w:w w:val="110"/>
        </w:rPr>
        <w:t>where </w:t>
      </w:r>
      <w:r>
        <w:rPr>
          <w:rFonts w:ascii="Noto Serif Display"/>
          <w:i/>
          <w:w w:val="110"/>
        </w:rPr>
        <w:t>n </w:t>
      </w:r>
      <w:r>
        <w:rPr>
          <w:w w:val="110"/>
        </w:rPr>
        <w:t>is a natural number.</w:t>
      </w:r>
    </w:p>
    <w:p>
      <w:pPr>
        <w:pStyle w:val="BodyText"/>
        <w:spacing w:line="259" w:lineRule="auto" w:before="33"/>
        <w:ind w:right="573" w:firstLine="319"/>
        <w:jc w:val="both"/>
      </w:pPr>
      <w:r>
        <w:rPr>
          <w:w w:val="110"/>
        </w:rPr>
        <w:t>With these conventions in place the atomic predicates can be represented in “regular expression Moped” as indicated below:</w:t>
      </w:r>
    </w:p>
    <w:p>
      <w:pPr>
        <w:pStyle w:val="BodyText"/>
        <w:spacing w:before="29"/>
        <w:ind w:left="0"/>
      </w:pPr>
    </w:p>
    <w:p>
      <w:pPr>
        <w:spacing w:line="302" w:lineRule="auto" w:before="0"/>
        <w:ind w:left="2765" w:right="3149" w:firstLine="303"/>
        <w:jc w:val="left"/>
        <w:rPr>
          <w:rFonts w:ascii="LM Mono 12" w:hAnsi="LM Mono 12"/>
          <w:sz w:val="21"/>
        </w:rPr>
      </w:pPr>
      <w:r>
        <w:rPr>
          <w:rFonts w:ascii="LM Sans 12" w:hAnsi="LM Sans 12"/>
          <w:w w:val="110"/>
          <w:sz w:val="21"/>
        </w:rPr>
        <w:t>loc</w:t>
      </w:r>
      <w:r>
        <w:rPr>
          <w:rFonts w:ascii="LM Sans 12" w:hAnsi="LM Sans 12"/>
          <w:spacing w:val="-7"/>
          <w:w w:val="110"/>
          <w:sz w:val="21"/>
        </w:rPr>
        <w:t> </w:t>
      </w:r>
      <w:r>
        <w:rPr>
          <w:rFonts w:ascii="Noto Serif Display" w:hAnsi="Noto Serif Display"/>
          <w:i/>
          <w:w w:val="110"/>
          <w:sz w:val="21"/>
        </w:rPr>
        <w:t>m</w:t>
      </w:r>
      <w:r>
        <w:rPr>
          <w:rFonts w:ascii="Noto Serif Display" w:hAnsi="Noto Serif Display"/>
          <w:i/>
          <w:spacing w:val="40"/>
          <w:w w:val="110"/>
          <w:sz w:val="21"/>
        </w:rPr>
        <w:t> </w:t>
      </w:r>
      <w:r>
        <w:rPr>
          <w:spacing w:val="-149"/>
          <w:w w:val="111"/>
          <w:sz w:val="21"/>
        </w:rPr>
        <w:t>=</w:t>
      </w:r>
      <w:r>
        <w:rPr>
          <w:rFonts w:ascii="Georgia" w:hAnsi="Georgia"/>
          <w:w w:val="109"/>
          <w:position w:val="12"/>
          <w:sz w:val="14"/>
        </w:rPr>
        <w:t>∆</w:t>
      </w:r>
      <w:r>
        <w:rPr>
          <w:rFonts w:ascii="Georgia" w:hAnsi="Georgia"/>
          <w:spacing w:val="80"/>
          <w:w w:val="110"/>
          <w:position w:val="12"/>
          <w:sz w:val="14"/>
        </w:rPr>
        <w:t> </w:t>
      </w:r>
      <w:r>
        <w:rPr>
          <w:rFonts w:ascii="Noto Serif Display" w:hAnsi="Noto Serif Display"/>
          <w:i/>
          <w:w w:val="110"/>
          <w:sz w:val="21"/>
        </w:rPr>
        <w:t>m</w:t>
      </w:r>
      <w:r>
        <w:rPr>
          <w:rFonts w:ascii="LM Mono 12" w:hAnsi="LM Mono 12"/>
          <w:w w:val="110"/>
          <w:sz w:val="21"/>
        </w:rPr>
        <w:t>_.* </w:t>
      </w:r>
      <w:r>
        <w:rPr>
          <w:rFonts w:ascii="LM Sans 12" w:hAnsi="LM Sans 12"/>
          <w:w w:val="110"/>
          <w:sz w:val="21"/>
        </w:rPr>
        <w:t>entry</w:t>
      </w:r>
      <w:r>
        <w:rPr>
          <w:rFonts w:ascii="LM Sans 12" w:hAnsi="LM Sans 12"/>
          <w:spacing w:val="-18"/>
          <w:w w:val="110"/>
          <w:sz w:val="21"/>
        </w:rPr>
        <w:t> </w:t>
      </w:r>
      <w:r>
        <w:rPr>
          <w:rFonts w:ascii="Noto Serif Display" w:hAnsi="Noto Serif Display"/>
          <w:i/>
          <w:w w:val="110"/>
          <w:sz w:val="21"/>
        </w:rPr>
        <w:t>m</w:t>
      </w:r>
      <w:r>
        <w:rPr>
          <w:rFonts w:ascii="Noto Serif Display" w:hAnsi="Noto Serif Display"/>
          <w:i/>
          <w:spacing w:val="9"/>
          <w:w w:val="110"/>
          <w:sz w:val="21"/>
        </w:rPr>
        <w:t> </w:t>
      </w:r>
      <w:r>
        <w:rPr>
          <w:spacing w:val="-149"/>
          <w:w w:val="111"/>
          <w:sz w:val="21"/>
        </w:rPr>
        <w:t>=</w:t>
      </w:r>
      <w:r>
        <w:rPr>
          <w:rFonts w:ascii="Georgia" w:hAnsi="Georgia"/>
          <w:w w:val="109"/>
          <w:position w:val="12"/>
          <w:sz w:val="14"/>
        </w:rPr>
        <w:t>∆</w:t>
      </w:r>
      <w:r>
        <w:rPr>
          <w:rFonts w:ascii="Georgia" w:hAnsi="Georgia"/>
          <w:spacing w:val="53"/>
          <w:w w:val="110"/>
          <w:position w:val="12"/>
          <w:sz w:val="14"/>
        </w:rPr>
        <w:t> </w:t>
      </w:r>
      <w:r>
        <w:rPr>
          <w:rFonts w:ascii="Noto Serif Display" w:hAnsi="Noto Serif Display"/>
          <w:i/>
          <w:w w:val="110"/>
          <w:sz w:val="21"/>
        </w:rPr>
        <w:t>m</w:t>
      </w:r>
      <w:r>
        <w:rPr>
          <w:rFonts w:ascii="LM Mono 12" w:hAnsi="LM Mono 12"/>
          <w:w w:val="110"/>
          <w:sz w:val="21"/>
        </w:rPr>
        <w:t>_entry </w:t>
      </w:r>
      <w:r>
        <w:rPr>
          <w:rFonts w:ascii="LM Sans 12" w:hAnsi="LM Sans 12"/>
          <w:w w:val="110"/>
          <w:sz w:val="21"/>
        </w:rPr>
        <w:t>return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rFonts w:ascii="Noto Serif Display" w:hAnsi="Noto Serif Display"/>
          <w:i/>
          <w:w w:val="110"/>
          <w:sz w:val="21"/>
        </w:rPr>
        <w:t>m</w:t>
      </w:r>
      <w:r>
        <w:rPr>
          <w:rFonts w:ascii="Noto Serif Display" w:hAnsi="Noto Serif Display"/>
          <w:i/>
          <w:spacing w:val="8"/>
          <w:w w:val="110"/>
          <w:sz w:val="21"/>
        </w:rPr>
        <w:t> </w:t>
      </w:r>
      <w:r>
        <w:rPr>
          <w:spacing w:val="-149"/>
          <w:w w:val="111"/>
          <w:sz w:val="21"/>
        </w:rPr>
        <w:t>=</w:t>
      </w:r>
      <w:r>
        <w:rPr>
          <w:rFonts w:ascii="Georgia" w:hAnsi="Georgia"/>
          <w:w w:val="109"/>
          <w:position w:val="12"/>
          <w:sz w:val="14"/>
        </w:rPr>
        <w:t>∆</w:t>
      </w:r>
      <w:r>
        <w:rPr>
          <w:rFonts w:ascii="Georgia" w:hAnsi="Georgia"/>
          <w:spacing w:val="54"/>
          <w:w w:val="110"/>
          <w:position w:val="12"/>
          <w:sz w:val="14"/>
        </w:rPr>
        <w:t> </w:t>
      </w:r>
      <w:r>
        <w:rPr>
          <w:rFonts w:ascii="Noto Serif Display" w:hAnsi="Noto Serif Display"/>
          <w:i/>
          <w:spacing w:val="-2"/>
          <w:w w:val="110"/>
          <w:sz w:val="21"/>
        </w:rPr>
        <w:t>m</w:t>
      </w:r>
      <w:r>
        <w:rPr>
          <w:rFonts w:ascii="LM Mono 12" w:hAnsi="LM Mono 12"/>
          <w:spacing w:val="-2"/>
          <w:w w:val="110"/>
          <w:sz w:val="21"/>
        </w:rPr>
        <w:t>_exit</w:t>
      </w:r>
    </w:p>
    <w:p>
      <w:pPr>
        <w:spacing w:before="2"/>
        <w:ind w:left="2983" w:right="0" w:firstLine="0"/>
        <w:jc w:val="left"/>
        <w:rPr>
          <w:rFonts w:ascii="LM Mono 12" w:hAnsi="LM Mono 12"/>
          <w:sz w:val="21"/>
        </w:rPr>
      </w:pPr>
      <w:r>
        <w:rPr>
          <w:rFonts w:ascii="LM Sans 12" w:hAnsi="LM Sans 12"/>
          <w:w w:val="110"/>
          <w:sz w:val="21"/>
        </w:rPr>
        <w:t>class</w:t>
      </w:r>
      <w:r>
        <w:rPr>
          <w:rFonts w:ascii="LM Sans 12" w:hAnsi="LM Sans 12"/>
          <w:spacing w:val="-12"/>
          <w:w w:val="110"/>
          <w:sz w:val="21"/>
        </w:rPr>
        <w:t> </w:t>
      </w:r>
      <w:r>
        <w:rPr>
          <w:rFonts w:ascii="Noto Serif Display" w:hAnsi="Noto Serif Display"/>
          <w:i/>
          <w:w w:val="110"/>
          <w:sz w:val="21"/>
        </w:rPr>
        <w:t>c</w:t>
      </w:r>
      <w:r>
        <w:rPr>
          <w:rFonts w:ascii="Noto Serif Display" w:hAnsi="Noto Serif Display"/>
          <w:i/>
          <w:spacing w:val="14"/>
          <w:w w:val="110"/>
          <w:sz w:val="21"/>
        </w:rPr>
        <w:t> </w:t>
      </w:r>
      <w:r>
        <w:rPr>
          <w:spacing w:val="-149"/>
          <w:w w:val="111"/>
          <w:sz w:val="21"/>
        </w:rPr>
        <w:t>=</w:t>
      </w:r>
      <w:r>
        <w:rPr>
          <w:rFonts w:ascii="Georgia" w:hAnsi="Georgia"/>
          <w:w w:val="109"/>
          <w:position w:val="12"/>
          <w:sz w:val="14"/>
        </w:rPr>
        <w:t>∆</w:t>
      </w:r>
      <w:r>
        <w:rPr>
          <w:rFonts w:ascii="Georgia" w:hAnsi="Georgia"/>
          <w:spacing w:val="54"/>
          <w:w w:val="110"/>
          <w:position w:val="12"/>
          <w:sz w:val="14"/>
        </w:rPr>
        <w:t> </w:t>
      </w:r>
      <w:r>
        <w:rPr>
          <w:rFonts w:ascii="Noto Serif Display" w:hAnsi="Noto Serif Display"/>
          <w:i/>
          <w:spacing w:val="-2"/>
          <w:w w:val="110"/>
          <w:sz w:val="21"/>
        </w:rPr>
        <w:t>c</w:t>
      </w:r>
      <w:r>
        <w:rPr>
          <w:rFonts w:ascii="LM Mono 12" w:hAnsi="LM Mono 12"/>
          <w:spacing w:val="-2"/>
          <w:w w:val="110"/>
          <w:sz w:val="21"/>
        </w:rPr>
        <w:t>\..*_.*</w:t>
      </w:r>
    </w:p>
    <w:p>
      <w:pPr>
        <w:pStyle w:val="BodyText"/>
        <w:spacing w:before="81"/>
        <w:ind w:left="2671"/>
        <w:rPr>
          <w:rFonts w:ascii="LM Mono 12" w:hAnsi="LM Mono 12"/>
        </w:rPr>
      </w:pPr>
      <w:r>
        <w:rPr>
          <w:rFonts w:ascii="LM Sans 12" w:hAnsi="LM Sans 12"/>
          <w:spacing w:val="-2"/>
          <w:w w:val="110"/>
        </w:rPr>
        <w:t>package</w:t>
      </w:r>
      <w:r>
        <w:rPr>
          <w:rFonts w:ascii="LM Sans 12" w:hAnsi="LM Sans 12"/>
          <w:spacing w:val="-17"/>
          <w:w w:val="110"/>
        </w:rPr>
        <w:t> </w:t>
      </w:r>
      <w:r>
        <w:rPr>
          <w:rFonts w:ascii="Noto Serif Display" w:hAnsi="Noto Serif Display"/>
          <w:i/>
          <w:spacing w:val="-2"/>
          <w:w w:val="110"/>
        </w:rPr>
        <w:t>p</w:t>
      </w:r>
      <w:r>
        <w:rPr>
          <w:rFonts w:ascii="Noto Serif Display" w:hAnsi="Noto Serif Display"/>
          <w:i/>
          <w:spacing w:val="3"/>
          <w:w w:val="110"/>
        </w:rPr>
        <w:t> </w:t>
      </w:r>
      <w:r>
        <w:rPr>
          <w:spacing w:val="-149"/>
          <w:w w:val="111"/>
        </w:rPr>
        <w:t>=</w:t>
      </w:r>
      <w:r>
        <w:rPr>
          <w:rFonts w:ascii="Georgia" w:hAnsi="Georgia"/>
          <w:w w:val="109"/>
          <w:position w:val="12"/>
          <w:sz w:val="14"/>
        </w:rPr>
        <w:t>∆</w:t>
      </w:r>
      <w:r>
        <w:rPr>
          <w:rFonts w:ascii="Georgia" w:hAnsi="Georgia"/>
          <w:spacing w:val="54"/>
          <w:w w:val="110"/>
          <w:position w:val="12"/>
          <w:sz w:val="14"/>
        </w:rPr>
        <w:t> </w:t>
      </w:r>
      <w:r>
        <w:rPr>
          <w:rFonts w:ascii="Noto Serif Display" w:hAnsi="Noto Serif Display"/>
          <w:i/>
          <w:spacing w:val="-2"/>
          <w:w w:val="110"/>
        </w:rPr>
        <w:t>p</w:t>
      </w:r>
      <w:r>
        <w:rPr>
          <w:rFonts w:ascii="LM Mono 12" w:hAnsi="LM Mono 12"/>
          <w:spacing w:val="-2"/>
          <w:w w:val="110"/>
        </w:rPr>
        <w:t>\..*\..*_.*</w:t>
      </w:r>
    </w:p>
    <w:p>
      <w:pPr>
        <w:pStyle w:val="BodyText"/>
        <w:spacing w:line="254" w:lineRule="auto" w:before="254"/>
        <w:ind w:right="566"/>
        <w:jc w:val="both"/>
      </w:pPr>
      <w:bookmarkStart w:name="The SLB example: Code and Correctness Pr" w:id="13"/>
      <w:bookmarkEnd w:id="13"/>
      <w:r>
        <w:rPr/>
      </w:r>
      <w:bookmarkStart w:name="_bookmark5" w:id="14"/>
      <w:bookmarkEnd w:id="14"/>
      <w:r>
        <w:rPr/>
      </w:r>
      <w:r>
        <w:rPr>
          <w:w w:val="110"/>
        </w:rPr>
        <w:t>In the</w:t>
      </w:r>
      <w:r>
        <w:rPr>
          <w:spacing w:val="-1"/>
          <w:w w:val="110"/>
        </w:rPr>
        <w:t> </w:t>
      </w:r>
      <w:r>
        <w:rPr>
          <w:w w:val="110"/>
        </w:rPr>
        <w:t>encoding it</w:t>
      </w:r>
      <w:r>
        <w:rPr>
          <w:spacing w:val="-2"/>
          <w:w w:val="110"/>
        </w:rPr>
        <w:t> </w:t>
      </w:r>
      <w:r>
        <w:rPr>
          <w:w w:val="110"/>
        </w:rPr>
        <w:t>is assumed that the</w:t>
      </w:r>
      <w:r>
        <w:rPr>
          <w:spacing w:val="-1"/>
          <w:w w:val="110"/>
        </w:rPr>
        <w:t> </w:t>
      </w:r>
      <w:r>
        <w:rPr>
          <w:w w:val="110"/>
        </w:rPr>
        <w:t>dot symbol ‘</w:t>
      </w:r>
      <w:r>
        <w:rPr>
          <w:rFonts w:ascii="LM Mono 12" w:hAnsi="LM Mono 12"/>
          <w:w w:val="110"/>
        </w:rPr>
        <w:t>.</w:t>
      </w:r>
      <w:r>
        <w:rPr>
          <w:w w:val="110"/>
        </w:rPr>
        <w:t>’ has to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quoted using a backslash character inside a regular expression to represent itself, rather than representing any character.</w:t>
      </w:r>
      <w:r>
        <w:rPr>
          <w:w w:val="110"/>
        </w:rPr>
        <w:t> Wildcards can be used in a regular expression to achieve a limited form of quantification over program points.</w:t>
      </w:r>
    </w:p>
    <w:p>
      <w:pPr>
        <w:pStyle w:val="BodyText"/>
        <w:spacing w:before="155"/>
        <w:ind w:left="0"/>
      </w:pPr>
    </w:p>
    <w:p>
      <w:pPr>
        <w:pStyle w:val="Heading1"/>
        <w:numPr>
          <w:ilvl w:val="0"/>
          <w:numId w:val="1"/>
        </w:numPr>
        <w:tabs>
          <w:tab w:pos="788" w:val="left" w:leader="none"/>
        </w:tabs>
        <w:spacing w:line="240" w:lineRule="auto" w:before="0" w:after="0"/>
        <w:ind w:left="788" w:right="0" w:hanging="439"/>
        <w:jc w:val="left"/>
      </w:pP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SLB</w:t>
      </w:r>
      <w:r>
        <w:rPr>
          <w:spacing w:val="23"/>
          <w:w w:val="110"/>
        </w:rPr>
        <w:t> </w:t>
      </w:r>
      <w:r>
        <w:rPr>
          <w:w w:val="110"/>
        </w:rPr>
        <w:t>example:</w:t>
      </w:r>
      <w:r>
        <w:rPr>
          <w:spacing w:val="66"/>
          <w:w w:val="110"/>
        </w:rPr>
        <w:t> </w:t>
      </w:r>
      <w:r>
        <w:rPr>
          <w:w w:val="110"/>
        </w:rPr>
        <w:t>Code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Correctness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Properties</w:t>
      </w:r>
    </w:p>
    <w:p>
      <w:pPr>
        <w:pStyle w:val="BodyText"/>
        <w:spacing w:line="259" w:lineRule="auto" w:before="230"/>
        <w:ind w:right="569"/>
        <w:jc w:val="both"/>
      </w:pPr>
      <w:r>
        <w:rPr>
          <w:w w:val="105"/>
        </w:rPr>
        <w:t>This paper studies an applet developed by SchlumbergerSema, henceforth re- ferred</w:t>
      </w:r>
      <w:r>
        <w:rPr>
          <w:spacing w:val="58"/>
          <w:w w:val="105"/>
        </w:rPr>
        <w:t> </w:t>
      </w:r>
      <w:r>
        <w:rPr>
          <w:w w:val="105"/>
        </w:rPr>
        <w:t>to</w:t>
      </w:r>
      <w:r>
        <w:rPr>
          <w:spacing w:val="58"/>
          <w:w w:val="105"/>
        </w:rPr>
        <w:t> </w:t>
      </w:r>
      <w:r>
        <w:rPr>
          <w:w w:val="105"/>
        </w:rPr>
        <w:t>as</w:t>
      </w:r>
      <w:r>
        <w:rPr>
          <w:spacing w:val="57"/>
          <w:w w:val="105"/>
        </w:rPr>
        <w:t> </w:t>
      </w:r>
      <w:r>
        <w:rPr>
          <w:w w:val="105"/>
        </w:rPr>
        <w:t>the</w:t>
      </w:r>
      <w:r>
        <w:rPr>
          <w:spacing w:val="57"/>
          <w:w w:val="105"/>
        </w:rPr>
        <w:t> </w:t>
      </w:r>
      <w:r>
        <w:rPr>
          <w:w w:val="105"/>
        </w:rPr>
        <w:t>SLB</w:t>
      </w:r>
      <w:r>
        <w:rPr>
          <w:spacing w:val="58"/>
          <w:w w:val="105"/>
        </w:rPr>
        <w:t> </w:t>
      </w:r>
      <w:r>
        <w:rPr>
          <w:w w:val="105"/>
        </w:rPr>
        <w:t>applet</w:t>
      </w:r>
      <w:r>
        <w:rPr>
          <w:spacing w:val="58"/>
          <w:w w:val="105"/>
        </w:rPr>
        <w:t> </w:t>
      </w:r>
      <w:r>
        <w:rPr>
          <w:w w:val="105"/>
        </w:rPr>
        <w:t>study.</w:t>
      </w:r>
      <w:r>
        <w:rPr>
          <w:spacing w:val="40"/>
          <w:w w:val="105"/>
        </w:rPr>
        <w:t>  </w:t>
      </w:r>
      <w:r>
        <w:rPr>
          <w:w w:val="105"/>
        </w:rPr>
        <w:t>In</w:t>
      </w:r>
      <w:r>
        <w:rPr>
          <w:spacing w:val="58"/>
          <w:w w:val="105"/>
        </w:rPr>
        <w:t> </w:t>
      </w:r>
      <w:r>
        <w:rPr>
          <w:w w:val="105"/>
        </w:rPr>
        <w:t>total</w:t>
      </w:r>
      <w:r>
        <w:rPr>
          <w:spacing w:val="56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5"/>
        </w:rPr>
        <w:t> </w:t>
      </w:r>
      <w:r>
        <w:rPr>
          <w:w w:val="105"/>
        </w:rPr>
        <w:t>source</w:t>
      </w:r>
      <w:r>
        <w:rPr>
          <w:spacing w:val="60"/>
          <w:w w:val="105"/>
        </w:rPr>
        <w:t> </w:t>
      </w:r>
      <w:r>
        <w:rPr>
          <w:w w:val="105"/>
        </w:rPr>
        <w:t>code</w:t>
      </w:r>
      <w:r>
        <w:rPr>
          <w:spacing w:val="57"/>
          <w:w w:val="105"/>
        </w:rPr>
        <w:t> </w:t>
      </w:r>
      <w:r>
        <w:rPr>
          <w:w w:val="105"/>
        </w:rPr>
        <w:t>of</w:t>
      </w:r>
      <w:r>
        <w:rPr>
          <w:spacing w:val="56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5"/>
        </w:rPr>
        <w:t> </w:t>
      </w:r>
      <w:r>
        <w:rPr>
          <w:w w:val="105"/>
        </w:rPr>
        <w:t>applet</w:t>
      </w:r>
    </w:p>
    <w:p>
      <w:pPr>
        <w:spacing w:after="0" w:line="259" w:lineRule="auto"/>
        <w:jc w:val="both"/>
        <w:sectPr>
          <w:pgSz w:w="9360" w:h="13610"/>
          <w:pgMar w:header="1008" w:footer="0" w:top="1200" w:bottom="280" w:left="740" w:right="520"/>
        </w:sectPr>
      </w:pPr>
    </w:p>
    <w:p>
      <w:pPr>
        <w:pStyle w:val="BodyText"/>
        <w:spacing w:before="84"/>
        <w:ind w:left="0"/>
      </w:pPr>
    </w:p>
    <w:p>
      <w:pPr>
        <w:pStyle w:val="BodyText"/>
        <w:spacing w:line="249" w:lineRule="auto"/>
        <w:ind w:right="567"/>
        <w:jc w:val="both"/>
      </w:pPr>
      <w:r>
        <w:rPr>
          <w:w w:val="110"/>
        </w:rPr>
        <w:t>comprises around 765 lines of Java Card source code.</w:t>
      </w:r>
      <w:r>
        <w:rPr>
          <w:spacing w:val="26"/>
          <w:w w:val="110"/>
        </w:rPr>
        <w:t> </w:t>
      </w:r>
      <w:r>
        <w:rPr>
          <w:w w:val="110"/>
        </w:rPr>
        <w:t>As an example bench- mark</w:t>
      </w:r>
      <w:r>
        <w:rPr>
          <w:spacing w:val="-15"/>
          <w:w w:val="110"/>
        </w:rPr>
        <w:t> </w:t>
      </w:r>
      <w:r>
        <w:rPr>
          <w:w w:val="110"/>
        </w:rPr>
        <w:t>figure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generation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calling</w:t>
      </w:r>
      <w:r>
        <w:rPr>
          <w:spacing w:val="-15"/>
          <w:w w:val="110"/>
        </w:rPr>
        <w:t> </w:t>
      </w:r>
      <w:r>
        <w:rPr>
          <w:w w:val="110"/>
        </w:rPr>
        <w:t>graph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rFonts w:ascii="LM Mono 12"/>
          <w:w w:val="110"/>
        </w:rPr>
        <w:t>process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methods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 applet, and translation of the callgraph to a push down system, takes roughly 3 seconds</w:t>
      </w:r>
      <w:r>
        <w:rPr>
          <w:spacing w:val="-24"/>
          <w:w w:val="110"/>
        </w:rPr>
        <w:t> </w:t>
      </w:r>
      <w:hyperlink w:history="true" w:anchor="_bookmark6">
        <w:r>
          <w:rPr>
            <w:rFonts w:ascii="Georgia"/>
            <w:color w:val="0000FF"/>
            <w:w w:val="110"/>
            <w:vertAlign w:val="superscript"/>
          </w:rPr>
          <w:t>2</w:t>
        </w:r>
      </w:hyperlink>
      <w:r>
        <w:rPr>
          <w:rFonts w:ascii="Georgia"/>
          <w:color w:val="0000FF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The resulting push down system has approximately 540 rules.</w:t>
      </w:r>
    </w:p>
    <w:p>
      <w:pPr>
        <w:pStyle w:val="BodyText"/>
        <w:spacing w:line="261" w:lineRule="auto" w:before="26"/>
        <w:ind w:right="567" w:firstLine="319"/>
        <w:jc w:val="both"/>
      </w:pPr>
      <w:r>
        <w:rPr>
          <w:w w:val="110"/>
        </w:rPr>
        <w:t>As an example we first encode the property of absence of communication with other applets.</w:t>
      </w:r>
      <w:r>
        <w:rPr>
          <w:spacing w:val="40"/>
          <w:w w:val="110"/>
        </w:rPr>
        <w:t> </w:t>
      </w:r>
      <w:r>
        <w:rPr>
          <w:w w:val="110"/>
        </w:rPr>
        <w:t>A sufficient</w:t>
      </w:r>
      <w:r>
        <w:rPr>
          <w:w w:val="110"/>
        </w:rPr>
        <w:t> condition (but</w:t>
      </w:r>
      <w:r>
        <w:rPr>
          <w:w w:val="110"/>
        </w:rPr>
        <w:t> not strictly</w:t>
      </w:r>
      <w:r>
        <w:rPr>
          <w:w w:val="110"/>
        </w:rPr>
        <w:t> necessary)</w:t>
      </w:r>
      <w:r>
        <w:rPr>
          <w:w w:val="110"/>
        </w:rPr>
        <w:t> for es- tablishing that the SLB applet does not attempt to communicate with another applet</w:t>
      </w:r>
      <w:r>
        <w:rPr>
          <w:spacing w:val="-15"/>
          <w:w w:val="110"/>
        </w:rPr>
        <w:t> </w:t>
      </w:r>
      <w:hyperlink w:history="true" w:anchor="_bookmark7">
        <w:r>
          <w:rPr>
            <w:rFonts w:ascii="Georgia"/>
            <w:color w:val="0000FF"/>
            <w:w w:val="110"/>
            <w:vertAlign w:val="superscript"/>
          </w:rPr>
          <w:t>3</w:t>
        </w:r>
      </w:hyperlink>
      <w:r>
        <w:rPr>
          <w:rFonts w:ascii="Georgia"/>
          <w:color w:val="0000FF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check</w:t>
      </w:r>
      <w:r>
        <w:rPr>
          <w:w w:val="110"/>
          <w:vertAlign w:val="baseline"/>
        </w:rPr>
        <w:t> whether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ever</w:t>
      </w:r>
      <w:r>
        <w:rPr>
          <w:w w:val="110"/>
          <w:vertAlign w:val="baseline"/>
        </w:rPr>
        <w:t> calls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method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another</w:t>
      </w:r>
      <w:r>
        <w:rPr>
          <w:w w:val="110"/>
          <w:vertAlign w:val="baseline"/>
        </w:rPr>
        <w:t> package.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property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verifies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stated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(note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applet</w:t>
      </w:r>
    </w:p>
    <w:p>
      <w:pPr>
        <w:pStyle w:val="BodyText"/>
        <w:spacing w:line="225" w:lineRule="auto"/>
        <w:ind w:right="573"/>
        <w:jc w:val="both"/>
      </w:pPr>
      <w:r>
        <w:rPr>
          <w:w w:val="110"/>
        </w:rPr>
        <w:t>package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named</w:t>
      </w:r>
      <w:r>
        <w:rPr>
          <w:spacing w:val="-1"/>
          <w:w w:val="110"/>
        </w:rPr>
        <w:t> </w:t>
      </w:r>
      <w:r>
        <w:rPr>
          <w:rFonts w:ascii="LM Mono 12"/>
          <w:w w:val="110"/>
        </w:rPr>
        <w:t>com.schlumbergersema.slb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API</w:t>
      </w:r>
      <w:r>
        <w:rPr>
          <w:w w:val="110"/>
        </w:rPr>
        <w:t> calls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calls to the synthetic methods in </w:t>
      </w:r>
      <w:r>
        <w:rPr>
          <w:rFonts w:ascii="LM Mono 12"/>
          <w:w w:val="110"/>
        </w:rPr>
        <w:t>Events</w:t>
      </w:r>
      <w:r>
        <w:rPr>
          <w:rFonts w:ascii="LM Mono 12"/>
          <w:spacing w:val="-26"/>
          <w:w w:val="110"/>
        </w:rPr>
        <w:t> </w:t>
      </w:r>
      <w:r>
        <w:rPr>
          <w:w w:val="110"/>
        </w:rPr>
        <w:t>are permitted):</w:t>
      </w:r>
    </w:p>
    <w:p>
      <w:pPr>
        <w:pStyle w:val="BodyText"/>
        <w:spacing w:before="26"/>
        <w:ind w:left="0"/>
      </w:pPr>
    </w:p>
    <w:p>
      <w:pPr>
        <w:pStyle w:val="BodyText"/>
        <w:ind w:left="611"/>
        <w:rPr>
          <w:rFonts w:ascii="LM Mono 12"/>
        </w:rPr>
      </w:pPr>
      <w:r>
        <w:rPr>
          <w:rFonts w:ascii="LM Sans 12"/>
        </w:rPr>
        <w:t>Within</w:t>
      </w:r>
      <w:r>
        <w:rPr>
          <w:rFonts w:ascii="LM Sans 12"/>
          <w:spacing w:val="5"/>
        </w:rPr>
        <w:t> </w:t>
      </w:r>
      <w:r>
        <w:rPr>
          <w:rFonts w:ascii="LM Mono 12"/>
          <w:spacing w:val="-2"/>
        </w:rPr>
        <w:t>com.schlumbergersema.slb.Main.process</w:t>
      </w:r>
    </w:p>
    <w:p>
      <w:pPr>
        <w:pStyle w:val="BodyText"/>
        <w:spacing w:before="16"/>
        <w:ind w:left="412" w:right="497"/>
        <w:jc w:val="center"/>
        <w:rPr>
          <w:rFonts w:ascii="LM Mono 12" w:hAnsi="LM Mono 12"/>
        </w:rPr>
      </w:pPr>
      <w:r>
        <w:rPr>
          <w:rFonts w:ascii="LM Sans 12" w:hAnsi="LM Sans 12"/>
        </w:rPr>
        <w:t>always</w:t>
      </w:r>
      <w:r>
        <w:rPr>
          <w:rFonts w:ascii="LM Sans 12" w:hAnsi="LM Sans 12"/>
          <w:spacing w:val="62"/>
          <w:w w:val="150"/>
        </w:rPr>
        <w:t> </w:t>
      </w:r>
      <w:r>
        <w:rPr/>
        <w:t>(</w:t>
      </w:r>
      <w:r>
        <w:rPr>
          <w:rFonts w:ascii="LM Sans 12" w:hAnsi="LM Sans 12"/>
        </w:rPr>
        <w:t>package</w:t>
      </w:r>
      <w:r>
        <w:rPr>
          <w:rFonts w:ascii="LM Sans 12" w:hAnsi="LM Sans 12"/>
          <w:spacing w:val="31"/>
        </w:rPr>
        <w:t> </w:t>
      </w:r>
      <w:r>
        <w:rPr>
          <w:rFonts w:ascii="LM Mono 12" w:hAnsi="LM Mono 12"/>
        </w:rPr>
        <w:t>com.schlumbergersema.slb</w:t>
      </w:r>
      <w:r>
        <w:rPr/>
        <w:t>)</w:t>
      </w:r>
      <w:r>
        <w:rPr>
          <w:spacing w:val="13"/>
        </w:rPr>
        <w:t> </w:t>
      </w:r>
      <w:r>
        <w:rPr>
          <w:rFonts w:ascii="VL PGothic" w:hAnsi="VL PGothic"/>
        </w:rPr>
        <w:t>∨</w:t>
      </w:r>
      <w:r>
        <w:rPr>
          <w:rFonts w:ascii="VL PGothic" w:hAnsi="VL PGothic"/>
          <w:spacing w:val="11"/>
        </w:rPr>
        <w:t> </w:t>
      </w:r>
      <w:r>
        <w:rPr>
          <w:rFonts w:ascii="LM Sans 12" w:hAnsi="LM Sans 12"/>
        </w:rPr>
        <w:t>api</w:t>
      </w:r>
      <w:r>
        <w:rPr>
          <w:rFonts w:ascii="LM Sans 12" w:hAnsi="LM Sans 12"/>
          <w:spacing w:val="-3"/>
        </w:rPr>
        <w:t> </w:t>
      </w:r>
      <w:r>
        <w:rPr>
          <w:rFonts w:ascii="VL PGothic" w:hAnsi="VL PGothic"/>
        </w:rPr>
        <w:t>∨</w:t>
      </w:r>
      <w:r>
        <w:rPr>
          <w:rFonts w:ascii="VL PGothic" w:hAnsi="VL PGothic"/>
          <w:spacing w:val="8"/>
        </w:rPr>
        <w:t> </w:t>
      </w:r>
      <w:r>
        <w:rPr>
          <w:rFonts w:ascii="LM Sans 12" w:hAnsi="LM Sans 12"/>
        </w:rPr>
        <w:t>package</w:t>
      </w:r>
      <w:r>
        <w:rPr>
          <w:rFonts w:ascii="LM Sans 12" w:hAnsi="LM Sans 12"/>
          <w:spacing w:val="31"/>
        </w:rPr>
        <w:t> </w:t>
      </w:r>
      <w:r>
        <w:rPr>
          <w:rFonts w:ascii="LM Mono 12" w:hAnsi="LM Mono 12"/>
          <w:spacing w:val="-2"/>
        </w:rPr>
        <w:t>Events</w:t>
      </w:r>
    </w:p>
    <w:p>
      <w:pPr>
        <w:pStyle w:val="BodyText"/>
        <w:spacing w:line="242" w:lineRule="auto" w:before="208"/>
        <w:ind w:right="568"/>
        <w:jc w:val="both"/>
      </w:pPr>
      <w:r>
        <w:rPr>
          <w:w w:val="110"/>
        </w:rPr>
        <w:t>Similarly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sufficient</w:t>
      </w:r>
      <w:r>
        <w:rPr>
          <w:spacing w:val="-2"/>
          <w:w w:val="110"/>
        </w:rPr>
        <w:t> </w:t>
      </w:r>
      <w:r>
        <w:rPr>
          <w:w w:val="110"/>
        </w:rPr>
        <w:t>condition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absence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incoming</w:t>
      </w:r>
      <w:r>
        <w:rPr>
          <w:spacing w:val="-4"/>
          <w:w w:val="110"/>
        </w:rPr>
        <w:t> </w:t>
      </w:r>
      <w:r>
        <w:rPr>
          <w:w w:val="110"/>
        </w:rPr>
        <w:t>calls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applet is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applet</w:t>
      </w:r>
      <w:r>
        <w:rPr>
          <w:spacing w:val="-14"/>
          <w:w w:val="110"/>
        </w:rPr>
        <w:t> </w:t>
      </w:r>
      <w:r>
        <w:rPr>
          <w:w w:val="110"/>
        </w:rPr>
        <w:t>does</w:t>
      </w:r>
      <w:r>
        <w:rPr>
          <w:spacing w:val="-15"/>
          <w:w w:val="110"/>
        </w:rPr>
        <w:t> </w:t>
      </w:r>
      <w:r>
        <w:rPr>
          <w:w w:val="110"/>
        </w:rPr>
        <w:t>not</w:t>
      </w:r>
      <w:r>
        <w:rPr>
          <w:spacing w:val="-14"/>
          <w:w w:val="110"/>
        </w:rPr>
        <w:t> </w:t>
      </w:r>
      <w:r>
        <w:rPr>
          <w:w w:val="110"/>
        </w:rPr>
        <w:t>define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rFonts w:ascii="LM Mono 12"/>
          <w:w w:val="110"/>
        </w:rPr>
        <w:t>getShareableInterfaceObject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method, which is checkable when the API is abstracted away.</w:t>
      </w:r>
    </w:p>
    <w:p>
      <w:pPr>
        <w:pStyle w:val="BodyText"/>
        <w:spacing w:line="261" w:lineRule="auto" w:before="36"/>
        <w:ind w:right="568" w:firstLine="319"/>
        <w:jc w:val="both"/>
      </w:pP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accompanying</w:t>
      </w:r>
      <w:r>
        <w:rPr>
          <w:spacing w:val="40"/>
          <w:w w:val="105"/>
        </w:rPr>
        <w:t> </w:t>
      </w:r>
      <w:r>
        <w:rPr>
          <w:w w:val="105"/>
        </w:rPr>
        <w:t>document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desirable</w:t>
      </w:r>
      <w:r>
        <w:rPr>
          <w:spacing w:val="40"/>
          <w:w w:val="105"/>
        </w:rPr>
        <w:t> </w:t>
      </w:r>
      <w:r>
        <w:rPr>
          <w:w w:val="105"/>
        </w:rPr>
        <w:t>security</w:t>
      </w:r>
      <w:r>
        <w:rPr>
          <w:spacing w:val="40"/>
          <w:w w:val="105"/>
        </w:rPr>
        <w:t> </w:t>
      </w:r>
      <w:r>
        <w:rPr>
          <w:w w:val="105"/>
        </w:rPr>
        <w:t>properties for the SLB applet were given, including information flow control properties, memory allocation control properties, error prediction properties, and consis- tency</w:t>
      </w:r>
      <w:r>
        <w:rPr>
          <w:w w:val="105"/>
        </w:rPr>
        <w:t> control</w:t>
      </w:r>
      <w:r>
        <w:rPr>
          <w:w w:val="105"/>
        </w:rPr>
        <w:t> properties.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we</w:t>
      </w:r>
      <w:r>
        <w:rPr>
          <w:w w:val="105"/>
        </w:rPr>
        <w:t> mainly</w:t>
      </w:r>
      <w:r>
        <w:rPr>
          <w:w w:val="105"/>
        </w:rPr>
        <w:t> focus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problem</w:t>
      </w:r>
      <w:r>
        <w:rPr>
          <w:w w:val="105"/>
        </w:rPr>
        <w:t> of checking and guaranteeing that proper memory allocation security procedures</w:t>
      </w:r>
      <w:r>
        <w:rPr>
          <w:spacing w:val="40"/>
          <w:w w:val="105"/>
        </w:rPr>
        <w:t> </w:t>
      </w:r>
      <w:r>
        <w:rPr>
          <w:w w:val="105"/>
        </w:rPr>
        <w:t>are followed.</w:t>
      </w:r>
      <w:r>
        <w:rPr>
          <w:spacing w:val="40"/>
          <w:w w:val="105"/>
        </w:rPr>
        <w:t> </w:t>
      </w:r>
      <w:r>
        <w:rPr>
          <w:w w:val="105"/>
        </w:rPr>
        <w:t>The document specifies, that,</w:t>
      </w:r>
    </w:p>
    <w:p>
      <w:pPr>
        <w:spacing w:before="53"/>
        <w:ind w:left="412" w:right="420" w:firstLine="0"/>
        <w:jc w:val="center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SLB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applet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does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not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allocate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memory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after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personalization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process.</w:t>
      </w:r>
    </w:p>
    <w:p>
      <w:pPr>
        <w:pStyle w:val="BodyText"/>
        <w:spacing w:line="247" w:lineRule="auto" w:before="99"/>
        <w:ind w:right="567" w:firstLine="319"/>
        <w:jc w:val="both"/>
      </w:pPr>
      <w:r>
        <w:rPr>
          <w:w w:val="110"/>
        </w:rPr>
        <w:t>Unfortunately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document</w:t>
      </w:r>
      <w:r>
        <w:rPr>
          <w:spacing w:val="-7"/>
          <w:w w:val="110"/>
        </w:rPr>
        <w:t> </w:t>
      </w:r>
      <w:r>
        <w:rPr>
          <w:w w:val="110"/>
        </w:rPr>
        <w:t>does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9"/>
          <w:w w:val="110"/>
        </w:rPr>
        <w:t> </w:t>
      </w:r>
      <w:r>
        <w:rPr>
          <w:w w:val="110"/>
        </w:rPr>
        <w:t>specify</w:t>
      </w:r>
      <w:r>
        <w:rPr>
          <w:spacing w:val="-9"/>
          <w:w w:val="110"/>
        </w:rPr>
        <w:t> </w:t>
      </w:r>
      <w:r>
        <w:rPr>
          <w:w w:val="110"/>
        </w:rPr>
        <w:t>what</w:t>
      </w:r>
      <w:r>
        <w:rPr>
          <w:spacing w:val="-9"/>
          <w:w w:val="110"/>
        </w:rPr>
        <w:t> </w:t>
      </w:r>
      <w:r>
        <w:rPr>
          <w:w w:val="110"/>
        </w:rPr>
        <w:t>constitutes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completed personalization</w:t>
      </w:r>
      <w:r>
        <w:rPr>
          <w:spacing w:val="-6"/>
          <w:w w:val="110"/>
        </w:rPr>
        <w:t> </w:t>
      </w:r>
      <w:r>
        <w:rPr>
          <w:w w:val="110"/>
        </w:rPr>
        <w:t>process.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first</w:t>
      </w:r>
      <w:r>
        <w:rPr>
          <w:spacing w:val="-6"/>
          <w:w w:val="110"/>
        </w:rPr>
        <w:t> </w:t>
      </w:r>
      <w:r>
        <w:rPr>
          <w:w w:val="110"/>
        </w:rPr>
        <w:t>approximation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correctness</w:t>
      </w:r>
      <w:r>
        <w:rPr>
          <w:spacing w:val="-6"/>
          <w:w w:val="110"/>
        </w:rPr>
        <w:t> </w:t>
      </w:r>
      <w:r>
        <w:rPr>
          <w:w w:val="110"/>
        </w:rPr>
        <w:t>property we</w:t>
      </w:r>
      <w:r>
        <w:rPr>
          <w:spacing w:val="-12"/>
          <w:w w:val="110"/>
        </w:rPr>
        <w:t> </w:t>
      </w:r>
      <w:r>
        <w:rPr>
          <w:w w:val="110"/>
        </w:rPr>
        <w:t>consider</w:t>
      </w:r>
      <w:r>
        <w:rPr>
          <w:spacing w:val="-9"/>
          <w:w w:val="110"/>
        </w:rPr>
        <w:t> </w:t>
      </w:r>
      <w:r>
        <w:rPr>
          <w:w w:val="110"/>
        </w:rPr>
        <w:t>personalization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completed</w:t>
      </w:r>
      <w:r>
        <w:rPr>
          <w:spacing w:val="-9"/>
          <w:w w:val="110"/>
        </w:rPr>
        <w:t> </w:t>
      </w:r>
      <w:r>
        <w:rPr>
          <w:w w:val="110"/>
        </w:rPr>
        <w:t>upon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first</w:t>
      </w:r>
      <w:r>
        <w:rPr>
          <w:spacing w:val="-11"/>
          <w:w w:val="110"/>
        </w:rPr>
        <w:t> </w:t>
      </w:r>
      <w:r>
        <w:rPr>
          <w:w w:val="110"/>
        </w:rPr>
        <w:t>call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rFonts w:ascii="LM Mono 12"/>
          <w:w w:val="110"/>
        </w:rPr>
        <w:t>process </w:t>
      </w:r>
      <w:r>
        <w:rPr>
          <w:w w:val="110"/>
        </w:rPr>
        <w:t>method (this method can only be called after the completion of a call to the </w:t>
      </w:r>
      <w:r>
        <w:rPr>
          <w:rFonts w:ascii="LM Mono 12"/>
          <w:w w:val="110"/>
        </w:rPr>
        <w:t>install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method).</w:t>
      </w:r>
      <w:r>
        <w:rPr>
          <w:spacing w:val="40"/>
          <w:w w:val="110"/>
        </w:rPr>
        <w:t> </w:t>
      </w:r>
      <w:r>
        <w:rPr>
          <w:w w:val="110"/>
        </w:rPr>
        <w:t>The corresponding property is:</w:t>
      </w:r>
    </w:p>
    <w:p>
      <w:pPr>
        <w:pStyle w:val="BodyText"/>
        <w:spacing w:before="22"/>
        <w:ind w:left="0"/>
      </w:pPr>
    </w:p>
    <w:p>
      <w:pPr>
        <w:pStyle w:val="BodyText"/>
        <w:ind w:left="809" w:right="1846"/>
        <w:jc w:val="center"/>
        <w:rPr>
          <w:rFonts w:ascii="LM Mono 12"/>
        </w:rPr>
      </w:pPr>
      <w:r>
        <w:rPr>
          <w:rFonts w:ascii="LM Sans 12"/>
        </w:rPr>
        <w:t>Within</w:t>
      </w:r>
      <w:r>
        <w:rPr>
          <w:rFonts w:ascii="LM Sans 12"/>
          <w:spacing w:val="5"/>
        </w:rPr>
        <w:t> </w:t>
      </w:r>
      <w:r>
        <w:rPr>
          <w:rFonts w:ascii="LM Mono 12"/>
          <w:spacing w:val="-2"/>
        </w:rPr>
        <w:t>com.schlumbergersema.slb.Main.process</w:t>
      </w:r>
    </w:p>
    <w:p>
      <w:pPr>
        <w:pStyle w:val="BodyText"/>
        <w:spacing w:before="13"/>
        <w:ind w:left="0" w:right="81"/>
        <w:jc w:val="center"/>
      </w:pPr>
      <w:bookmarkStart w:name="_bookmark6" w:id="15"/>
      <w:bookmarkEnd w:id="15"/>
      <w:r>
        <w:rPr/>
      </w:r>
      <w:r>
        <w:rPr>
          <w:rFonts w:ascii="LM Sans 12" w:hAnsi="LM Sans 12"/>
          <w:w w:val="105"/>
        </w:rPr>
        <w:t>never</w:t>
      </w:r>
      <w:r>
        <w:rPr>
          <w:rFonts w:ascii="LM Sans 12" w:hAnsi="LM Sans 12"/>
          <w:spacing w:val="51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loc</w:t>
      </w:r>
      <w:r>
        <w:rPr>
          <w:rFonts w:ascii="LM Sans 12" w:hAnsi="LM Sans 12"/>
          <w:spacing w:val="-32"/>
          <w:w w:val="105"/>
        </w:rPr>
        <w:t> </w:t>
      </w:r>
      <w:r>
        <w:rPr>
          <w:rFonts w:ascii="LM Mono 12" w:hAnsi="LM Mono 12"/>
          <w:w w:val="105"/>
        </w:rPr>
        <w:t>Events.newInst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rFonts w:ascii="VL PGothic" w:hAnsi="VL PGothic"/>
          <w:w w:val="105"/>
        </w:rPr>
        <w:t>∨</w:t>
      </w:r>
      <w:r>
        <w:rPr>
          <w:rFonts w:ascii="VL PGothic" w:hAnsi="VL PGothic"/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loc</w:t>
      </w:r>
      <w:r>
        <w:rPr>
          <w:rFonts w:ascii="LM Sans 12" w:hAnsi="LM Sans 12"/>
          <w:spacing w:val="-32"/>
          <w:w w:val="105"/>
        </w:rPr>
        <w:t> </w:t>
      </w:r>
      <w:r>
        <w:rPr>
          <w:rFonts w:ascii="LM Mono 12" w:hAnsi="LM Mono 12"/>
          <w:spacing w:val="-2"/>
          <w:w w:val="105"/>
        </w:rPr>
        <w:t>Events.newArrayInst</w:t>
      </w:r>
      <w:r>
        <w:rPr>
          <w:spacing w:val="-2"/>
          <w:w w:val="105"/>
        </w:rPr>
        <w:t>)</w:t>
      </w:r>
    </w:p>
    <w:p>
      <w:pPr>
        <w:pStyle w:val="BodyText"/>
        <w:spacing w:line="228" w:lineRule="auto" w:before="201"/>
        <w:ind w:right="568"/>
        <w:jc w:val="both"/>
      </w:pPr>
      <w:bookmarkStart w:name="_bookmark7" w:id="16"/>
      <w:bookmarkEnd w:id="16"/>
      <w:r>
        <w:rPr/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is, during the call of the </w:t>
      </w:r>
      <w:r>
        <w:rPr>
          <w:rFonts w:ascii="LM Mono 12"/>
          <w:w w:val="110"/>
        </w:rPr>
        <w:t>process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method no allocation of memory will be</w:t>
      </w:r>
      <w:r>
        <w:rPr>
          <w:spacing w:val="-2"/>
          <w:w w:val="110"/>
        </w:rPr>
        <w:t> </w:t>
      </w:r>
      <w:r>
        <w:rPr>
          <w:w w:val="110"/>
        </w:rPr>
        <w:t>attempted using the byte code instructions </w:t>
      </w:r>
      <w:r>
        <w:rPr>
          <w:rFonts w:ascii="LM Mono 12"/>
          <w:w w:val="110"/>
        </w:rPr>
        <w:t>new</w:t>
      </w:r>
      <w:r>
        <w:rPr>
          <w:rFonts w:ascii="LM Mono 12"/>
          <w:spacing w:val="-46"/>
          <w:w w:val="110"/>
        </w:rPr>
        <w:t> </w:t>
      </w:r>
      <w:r>
        <w:rPr>
          <w:w w:val="110"/>
        </w:rPr>
        <w:t>or </w:t>
      </w:r>
      <w:r>
        <w:rPr>
          <w:rFonts w:ascii="LM Mono 12"/>
          <w:w w:val="110"/>
        </w:rPr>
        <w:t>newarray</w:t>
      </w:r>
      <w:r>
        <w:rPr>
          <w:w w:val="110"/>
        </w:rPr>
        <w:t>.</w:t>
      </w:r>
      <w:r>
        <w:rPr>
          <w:spacing w:val="35"/>
          <w:w w:val="110"/>
        </w:rPr>
        <w:t> </w:t>
      </w:r>
      <w:r>
        <w:rPr>
          <w:w w:val="110"/>
        </w:rPr>
        <w:t>The Moped</w:t>
      </w:r>
    </w:p>
    <w:p>
      <w:pPr>
        <w:pStyle w:val="BodyText"/>
        <w:spacing w:before="9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691845</wp:posOffset>
                </wp:positionH>
                <wp:positionV relativeFrom="paragraph">
                  <wp:posOffset>130483</wp:posOffset>
                </wp:positionV>
                <wp:extent cx="41529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274267pt;width:32.7pt;height:.1pt;mso-position-horizontal-relative:page;mso-position-vertical-relative:paragraph;z-index:-15717376;mso-wrap-distance-left:0;mso-wrap-distance-right:0" id="docshape15" coordorigin="1090,205" coordsize="654,0" path="m1090,205l1743,20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34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MathJax_Main"/>
          <w:sz w:val="18"/>
        </w:rPr>
        <w:t>on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laptop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with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an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Intel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Pentium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III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Mobile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CPU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at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pacing w:val="-2"/>
          <w:sz w:val="18"/>
        </w:rPr>
        <w:t>1200Mhz</w:t>
      </w:r>
    </w:p>
    <w:p>
      <w:pPr>
        <w:spacing w:line="242" w:lineRule="exact" w:before="0"/>
        <w:ind w:left="34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2"/>
          <w:position w:val="7"/>
          <w:sz w:val="12"/>
        </w:rPr>
        <w:t> </w:t>
      </w:r>
      <w:r>
        <w:rPr>
          <w:rFonts w:ascii="MathJax_Main"/>
          <w:sz w:val="18"/>
        </w:rPr>
        <w:t>except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ones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that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are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defined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same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Java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package,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as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Java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Card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standard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pacing w:val="-4"/>
          <w:sz w:val="18"/>
        </w:rPr>
        <w:t>com-</w:t>
      </w:r>
    </w:p>
    <w:p>
      <w:pPr>
        <w:spacing w:line="205" w:lineRule="exact" w:before="0"/>
        <w:ind w:left="349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munication</w:t>
      </w:r>
      <w:r>
        <w:rPr>
          <w:rFonts w:ascii="MathJax_Main"/>
          <w:spacing w:val="4"/>
          <w:sz w:val="18"/>
        </w:rPr>
        <w:t> </w:t>
      </w:r>
      <w:r>
        <w:rPr>
          <w:rFonts w:ascii="MathJax_Main"/>
          <w:sz w:val="18"/>
        </w:rPr>
        <w:t>firewall</w:t>
      </w:r>
      <w:r>
        <w:rPr>
          <w:rFonts w:ascii="MathJax_Main"/>
          <w:spacing w:val="3"/>
          <w:sz w:val="18"/>
        </w:rPr>
        <w:t> </w:t>
      </w:r>
      <w:r>
        <w:rPr>
          <w:rFonts w:ascii="MathJax_Main"/>
          <w:sz w:val="18"/>
        </w:rPr>
        <w:t>anyway</w:t>
      </w:r>
      <w:r>
        <w:rPr>
          <w:rFonts w:ascii="MathJax_Main"/>
          <w:spacing w:val="3"/>
          <w:sz w:val="18"/>
        </w:rPr>
        <w:t> </w:t>
      </w:r>
      <w:r>
        <w:rPr>
          <w:rFonts w:ascii="MathJax_Main"/>
          <w:sz w:val="18"/>
        </w:rPr>
        <w:t>only</w:t>
      </w:r>
      <w:r>
        <w:rPr>
          <w:rFonts w:ascii="MathJax_Main"/>
          <w:spacing w:val="6"/>
          <w:sz w:val="18"/>
        </w:rPr>
        <w:t> </w:t>
      </w:r>
      <w:r>
        <w:rPr>
          <w:rFonts w:ascii="MathJax_Main"/>
          <w:sz w:val="18"/>
        </w:rPr>
        <w:t>regulates</w:t>
      </w:r>
      <w:r>
        <w:rPr>
          <w:rFonts w:ascii="MathJax_Main"/>
          <w:spacing w:val="3"/>
          <w:sz w:val="18"/>
        </w:rPr>
        <w:t> </w:t>
      </w:r>
      <w:r>
        <w:rPr>
          <w:rFonts w:ascii="MathJax_Main"/>
          <w:sz w:val="18"/>
        </w:rPr>
        <w:t>inter-package</w:t>
      </w:r>
      <w:r>
        <w:rPr>
          <w:rFonts w:ascii="MathJax_Main"/>
          <w:spacing w:val="3"/>
          <w:sz w:val="18"/>
        </w:rPr>
        <w:t> </w:t>
      </w:r>
      <w:r>
        <w:rPr>
          <w:rFonts w:ascii="MathJax_Main"/>
          <w:sz w:val="18"/>
        </w:rPr>
        <w:t>method</w:t>
      </w:r>
      <w:r>
        <w:rPr>
          <w:rFonts w:ascii="MathJax_Main"/>
          <w:spacing w:val="6"/>
          <w:sz w:val="18"/>
        </w:rPr>
        <w:t> </w:t>
      </w:r>
      <w:r>
        <w:rPr>
          <w:rFonts w:ascii="MathJax_Main"/>
          <w:spacing w:val="-2"/>
          <w:sz w:val="18"/>
        </w:rPr>
        <w:t>calls</w:t>
      </w:r>
    </w:p>
    <w:p>
      <w:pPr>
        <w:spacing w:after="0" w:line="205" w:lineRule="exact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740" w:right="520"/>
        </w:sectPr>
      </w:pPr>
    </w:p>
    <w:p>
      <w:pPr>
        <w:pStyle w:val="BodyText"/>
        <w:spacing w:before="142"/>
        <w:ind w:left="0"/>
        <w:rPr>
          <w:rFonts w:ascii="MathJax_Main"/>
          <w:sz w:val="16"/>
        </w:rPr>
      </w:pPr>
    </w:p>
    <w:p>
      <w:pPr>
        <w:spacing w:before="1"/>
        <w:ind w:left="34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p</w:t>
      </w:r>
      <w:r>
        <w:rPr>
          <w:rFonts w:ascii="MathJax_Typewriter"/>
          <w:spacing w:val="45"/>
          <w:sz w:val="16"/>
        </w:rPr>
        <w:t> </w:t>
      </w:r>
      <w:r>
        <w:rPr>
          <w:rFonts w:ascii="MathJax_Typewriter"/>
          <w:spacing w:val="-2"/>
          <w:sz w:val="16"/>
        </w:rPr>
        <w:t>&lt;com_schlumbergersema_slb_Main_process_init&gt;</w:t>
      </w:r>
    </w:p>
    <w:p>
      <w:pPr>
        <w:spacing w:line="266" w:lineRule="auto" w:before="14"/>
        <w:ind w:left="349" w:right="3149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p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&lt;com_schlumbergersema_slb_Main_process_entry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m_loop&gt;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&lt;com_schlumbergersema_slb_Main_process_77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m_loop&gt;</w:t>
      </w:r>
    </w:p>
    <w:p>
      <w:pPr>
        <w:spacing w:line="266" w:lineRule="auto" w:before="0"/>
        <w:ind w:left="349" w:right="3391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p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&lt;com_schlumbergersema_slb_Main_process_78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m_loop&gt;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&lt;javacard_framework_APDU_getBuffer_entry</w:t>
      </w:r>
    </w:p>
    <w:p>
      <w:pPr>
        <w:spacing w:line="266" w:lineRule="auto" w:before="0"/>
        <w:ind w:left="349" w:right="3384" w:firstLine="255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com_schlumbergersema_slb_Main_process_81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m_loop&gt;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</w:t>
      </w:r>
      <w:r>
        <w:rPr>
          <w:rFonts w:ascii="MathJax_Typewriter"/>
          <w:spacing w:val="60"/>
          <w:sz w:val="16"/>
        </w:rPr>
        <w:t> </w:t>
      </w:r>
      <w:r>
        <w:rPr>
          <w:rFonts w:ascii="MathJax_Typewriter"/>
          <w:sz w:val="16"/>
        </w:rPr>
        <w:t>&lt;com_schlumbergersema_slb_Main_process_81</w:t>
      </w:r>
      <w:r>
        <w:rPr>
          <w:rFonts w:ascii="MathJax_Typewriter"/>
          <w:spacing w:val="79"/>
          <w:sz w:val="16"/>
        </w:rPr>
        <w:t> </w:t>
      </w:r>
      <w:r>
        <w:rPr>
          <w:rFonts w:ascii="MathJax_Typewriter"/>
          <w:spacing w:val="-2"/>
          <w:sz w:val="16"/>
        </w:rPr>
        <w:t>m_loop&gt;</w:t>
      </w:r>
    </w:p>
    <w:p>
      <w:pPr>
        <w:spacing w:before="0"/>
        <w:ind w:left="349" w:right="0" w:firstLine="0"/>
        <w:jc w:val="left"/>
        <w:rPr>
          <w:rFonts w:ascii="MathJax_Typewriter"/>
          <w:sz w:val="16"/>
        </w:rPr>
      </w:pPr>
      <w:bookmarkStart w:name="_bookmark8" w:id="17"/>
      <w:bookmarkEnd w:id="17"/>
      <w:r>
        <w:rPr/>
      </w:r>
      <w:r>
        <w:rPr>
          <w:rFonts w:ascii="MathJax_Typewriter"/>
          <w:spacing w:val="-5"/>
          <w:sz w:val="16"/>
        </w:rPr>
        <w:t>...</w:t>
      </w:r>
    </w:p>
    <w:p>
      <w:pPr>
        <w:spacing w:line="266" w:lineRule="auto" w:before="11"/>
        <w:ind w:left="605" w:right="0" w:hanging="256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p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&lt;com_schlumbergersema_slb_Main_processAppendRecord_292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com_schlumbergersema_slb_Main_process_ret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m_loop&gt;</w:t>
      </w:r>
    </w:p>
    <w:p>
      <w:pPr>
        <w:spacing w:line="266" w:lineRule="auto" w:before="0"/>
        <w:ind w:left="605" w:right="0" w:hanging="256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p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&lt;com_schlumbergersema_slb_Main_processAppendRecord_293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com_schlumbergersema_slb_Main_process_ret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m_loop&gt;</w:t>
      </w:r>
    </w:p>
    <w:p>
      <w:pPr>
        <w:spacing w:line="266" w:lineRule="auto" w:before="0"/>
        <w:ind w:left="605" w:right="0" w:hanging="256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p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&lt;com_schlumbergersema_slb_Main_processAppendRecord_294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com_schlumbergersema_slb_Main_process_ret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m_loop&gt;</w:t>
      </w:r>
    </w:p>
    <w:p>
      <w:pPr>
        <w:spacing w:line="264" w:lineRule="auto" w:before="0"/>
        <w:ind w:left="605" w:right="1077" w:hanging="256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p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&lt;Events_newArrayInst_entry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com_schlumbergersema_slb_Main_processAppendRecord_295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com_schlumbergersema_slb_Main_process_ret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m_loop&gt;</w:t>
      </w:r>
    </w:p>
    <w:p>
      <w:pPr>
        <w:spacing w:line="147" w:lineRule="exact" w:before="0"/>
        <w:ind w:left="34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5"/>
          <w:sz w:val="16"/>
        </w:rPr>
        <w:t>...</w:t>
      </w:r>
    </w:p>
    <w:p>
      <w:pPr>
        <w:pStyle w:val="BodyText"/>
        <w:spacing w:before="19"/>
        <w:ind w:left="0"/>
        <w:rPr>
          <w:rFonts w:ascii="MathJax_Typewriter"/>
          <w:sz w:val="16"/>
        </w:rPr>
      </w:pPr>
    </w:p>
    <w:p>
      <w:pPr>
        <w:spacing w:before="0"/>
        <w:ind w:left="0" w:right="21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excerpt from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counter </w:t>
      </w:r>
      <w:r>
        <w:rPr>
          <w:rFonts w:ascii="LM Roman 9"/>
          <w:spacing w:val="-2"/>
          <w:sz w:val="16"/>
        </w:rPr>
        <w:t>example</w:t>
      </w:r>
    </w:p>
    <w:p>
      <w:pPr>
        <w:pStyle w:val="BodyText"/>
        <w:spacing w:line="242" w:lineRule="auto" w:before="172"/>
        <w:ind w:right="565" w:hanging="1"/>
        <w:jc w:val="both"/>
      </w:pPr>
      <w:r>
        <w:rPr>
          <w:w w:val="110"/>
        </w:rPr>
        <w:t>tool</w:t>
      </w:r>
      <w:r>
        <w:rPr>
          <w:spacing w:val="-7"/>
          <w:w w:val="110"/>
        </w:rPr>
        <w:t> </w:t>
      </w:r>
      <w:r>
        <w:rPr>
          <w:w w:val="110"/>
        </w:rPr>
        <w:t>can quickly</w:t>
      </w:r>
      <w:r>
        <w:rPr>
          <w:spacing w:val="-15"/>
          <w:w w:val="110"/>
        </w:rPr>
        <w:t> </w:t>
      </w:r>
      <w:hyperlink w:history="true" w:anchor="_bookmark9">
        <w:r>
          <w:rPr>
            <w:rFonts w:ascii="Georgia" w:hAnsi="Georgia"/>
            <w:color w:val="0000FF"/>
            <w:w w:val="110"/>
            <w:vertAlign w:val="superscript"/>
          </w:rPr>
          <w:t>4</w:t>
        </w:r>
      </w:hyperlink>
      <w:r>
        <w:rPr>
          <w:rFonts w:ascii="Georgia" w:hAnsi="Georgia"/>
          <w:color w:val="0000FF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check such a formula; for the SLB applet the result is that the formula does not hold, and a counter example is generated automatically (a</w:t>
      </w:r>
      <w:r>
        <w:rPr>
          <w:w w:val="110"/>
          <w:vertAlign w:val="baseline"/>
        </w:rPr>
        <w:t> reduced</w:t>
      </w:r>
      <w:r>
        <w:rPr>
          <w:w w:val="110"/>
          <w:vertAlign w:val="baseline"/>
        </w:rPr>
        <w:t> system</w:t>
      </w:r>
      <w:r>
        <w:rPr>
          <w:w w:val="110"/>
          <w:vertAlign w:val="baseline"/>
        </w:rPr>
        <w:t> generated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original</w:t>
      </w:r>
      <w:r>
        <w:rPr>
          <w:w w:val="110"/>
          <w:vertAlign w:val="baseline"/>
        </w:rPr>
        <w:t> one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also</w:t>
      </w:r>
      <w:r>
        <w:rPr>
          <w:w w:val="110"/>
          <w:vertAlign w:val="baseline"/>
        </w:rPr>
        <w:t> fails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satisfy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property).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example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include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printout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figure</w:t>
      </w:r>
      <w:r>
        <w:rPr>
          <w:spacing w:val="-3"/>
          <w:w w:val="110"/>
          <w:vertAlign w:val="baseline"/>
        </w:rPr>
        <w:t> </w:t>
      </w:r>
      <w:hyperlink w:history="true" w:anchor="_bookmark8">
        <w:r>
          <w:rPr>
            <w:color w:val="0000FF"/>
            <w:w w:val="110"/>
            <w:vertAlign w:val="baseline"/>
          </w:rPr>
          <w:t>1</w:t>
        </w:r>
      </w:hyperlink>
      <w:r>
        <w:rPr>
          <w:color w:val="0000FF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shows 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evolution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configurations</w:t>
      </w:r>
      <w:r>
        <w:rPr>
          <w:w w:val="110"/>
          <w:vertAlign w:val="baseline"/>
        </w:rPr>
        <w:t> (a</w:t>
      </w:r>
      <w:r>
        <w:rPr>
          <w:w w:val="110"/>
          <w:vertAlign w:val="baseline"/>
        </w:rPr>
        <w:t> pair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control</w:t>
      </w:r>
      <w:r>
        <w:rPr>
          <w:w w:val="110"/>
          <w:vertAlign w:val="baseline"/>
        </w:rPr>
        <w:t> location </w:t>
      </w:r>
      <w:r>
        <w:rPr>
          <w:rFonts w:ascii="LM Mono 12" w:hAnsi="LM Mono 12"/>
          <w:w w:val="110"/>
          <w:vertAlign w:val="baseline"/>
        </w:rPr>
        <w:t>p</w:t>
      </w:r>
      <w:r>
        <w:rPr>
          <w:rFonts w:ascii="LM Mono 12" w:hAnsi="LM Mono 12"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stack</w:t>
      </w:r>
      <w:r>
        <w:rPr>
          <w:w w:val="110"/>
          <w:vertAlign w:val="baseline"/>
        </w:rPr>
        <w:t> of symbols)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during</w:t>
      </w:r>
      <w:r>
        <w:rPr>
          <w:w w:val="110"/>
          <w:vertAlign w:val="baseline"/>
        </w:rPr>
        <w:t> a call to the </w:t>
      </w:r>
      <w:r>
        <w:rPr>
          <w:rFonts w:ascii="LM Mono 12" w:hAnsi="LM Mono 12"/>
          <w:w w:val="110"/>
          <w:vertAlign w:val="baseline"/>
        </w:rPr>
        <w:t>process</w:t>
      </w:r>
      <w:r>
        <w:rPr>
          <w:rFonts w:ascii="LM Mono 12" w:hAnsi="LM Mono 12"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method.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names of methods</w:t>
      </w:r>
      <w:r>
        <w:rPr>
          <w:w w:val="110"/>
          <w:vertAlign w:val="baseline"/>
        </w:rPr>
        <w:t> have been</w:t>
      </w:r>
      <w:r>
        <w:rPr>
          <w:w w:val="110"/>
          <w:vertAlign w:val="baseline"/>
        </w:rPr>
        <w:t> mangled,</w:t>
      </w:r>
      <w:r>
        <w:rPr>
          <w:w w:val="110"/>
          <w:vertAlign w:val="baseline"/>
        </w:rPr>
        <w:t> but</w:t>
      </w:r>
      <w:r>
        <w:rPr>
          <w:w w:val="110"/>
          <w:vertAlign w:val="baseline"/>
        </w:rPr>
        <w:t> still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figure</w:t>
      </w:r>
      <w:r>
        <w:rPr>
          <w:w w:val="110"/>
          <w:vertAlign w:val="baseline"/>
        </w:rPr>
        <w:t> does</w:t>
      </w:r>
      <w:r>
        <w:rPr>
          <w:w w:val="110"/>
          <w:vertAlign w:val="baseline"/>
        </w:rPr>
        <w:t> illustrate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problem: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w w:val="110"/>
          <w:vertAlign w:val="baseline"/>
        </w:rPr>
        <w:t> call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the </w:t>
      </w:r>
      <w:r>
        <w:rPr>
          <w:rFonts w:ascii="LM Mono 12" w:hAnsi="LM Mono 12"/>
          <w:w w:val="110"/>
          <w:vertAlign w:val="baseline"/>
        </w:rPr>
        <w:t>process</w:t>
      </w:r>
      <w:r>
        <w:rPr>
          <w:rFonts w:ascii="LM Mono 12" w:hAnsi="LM Mono 12"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method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can,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via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w w:val="110"/>
          <w:vertAlign w:val="baseline"/>
        </w:rPr>
        <w:t> call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processAppendRecord</w:t>
      </w:r>
      <w:r>
        <w:rPr>
          <w:rFonts w:ascii="LM Mono 12" w:hAnsi="LM Mono 12"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method,</w:t>
      </w:r>
      <w:r>
        <w:rPr>
          <w:w w:val="110"/>
          <w:vertAlign w:val="baseline"/>
        </w:rPr>
        <w:t> allo- cate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memory</w:t>
      </w:r>
      <w:r>
        <w:rPr>
          <w:w w:val="110"/>
          <w:vertAlign w:val="baseline"/>
        </w:rPr>
        <w:t> using</w:t>
      </w:r>
      <w:r>
        <w:rPr>
          <w:w w:val="110"/>
          <w:vertAlign w:val="baseline"/>
        </w:rPr>
        <w:t> the </w:t>
      </w:r>
      <w:r>
        <w:rPr>
          <w:rFonts w:ascii="LM Mono 12" w:hAnsi="LM Mono 12"/>
          <w:w w:val="110"/>
          <w:vertAlign w:val="baseline"/>
        </w:rPr>
        <w:t>newarray</w:t>
      </w:r>
      <w:r>
        <w:rPr>
          <w:rFonts w:ascii="LM Mono 12" w:hAnsi="LM Mono 12"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byte</w:t>
      </w:r>
      <w:r>
        <w:rPr>
          <w:w w:val="110"/>
          <w:vertAlign w:val="baseline"/>
        </w:rPr>
        <w:t> code instruction (note the occurrence 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entry</w:t>
      </w:r>
      <w:r>
        <w:rPr>
          <w:w w:val="110"/>
          <w:vertAlign w:val="baseline"/>
        </w:rPr>
        <w:t> point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Events.newarrayInst</w:t>
      </w:r>
      <w:r>
        <w:rPr>
          <w:rFonts w:ascii="LM Mono 12" w:hAnsi="LM Mono 12"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w w:val="110"/>
          <w:vertAlign w:val="baseline"/>
        </w:rPr>
        <w:t> top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“stack”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fi- nal</w:t>
      </w:r>
      <w:r>
        <w:rPr>
          <w:w w:val="110"/>
          <w:vertAlign w:val="baseline"/>
        </w:rPr>
        <w:t> configuration).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corresponding</w:t>
      </w:r>
      <w:r>
        <w:rPr>
          <w:w w:val="110"/>
          <w:vertAlign w:val="baseline"/>
        </w:rPr>
        <w:t> property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allocation</w:t>
      </w:r>
      <w:r>
        <w:rPr>
          <w:w w:val="110"/>
          <w:vertAlign w:val="baseline"/>
        </w:rPr>
        <w:t> using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new </w:t>
      </w:r>
      <w:r>
        <w:rPr>
          <w:w w:val="110"/>
          <w:vertAlign w:val="baseline"/>
        </w:rPr>
        <w:t>instruction does hold, i.e., no memory is allocated for non-array objects after calling the </w:t>
      </w:r>
      <w:r>
        <w:rPr>
          <w:rFonts w:ascii="LM Mono 12" w:hAnsi="LM Mono 12"/>
          <w:w w:val="110"/>
          <w:vertAlign w:val="baseline"/>
        </w:rPr>
        <w:t>process</w:t>
      </w:r>
      <w:r>
        <w:rPr>
          <w:rFonts w:ascii="LM Mono 12" w:hAnsi="LM Mono 12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method.</w:t>
      </w:r>
    </w:p>
    <w:p>
      <w:pPr>
        <w:pStyle w:val="BodyText"/>
        <w:spacing w:line="252" w:lineRule="auto"/>
        <w:ind w:right="562" w:firstLine="318"/>
        <w:jc w:val="both"/>
      </w:pPr>
      <w:r>
        <w:rPr>
          <w:w w:val="110"/>
        </w:rPr>
        <w:t>Inspecting</w:t>
      </w:r>
      <w:r>
        <w:rPr>
          <w:spacing w:val="-1"/>
          <w:w w:val="110"/>
        </w:rPr>
        <w:t> </w:t>
      </w:r>
      <w:r>
        <w:rPr>
          <w:w w:val="110"/>
        </w:rPr>
        <w:t>the byte code of the applet shows that the open platform</w:t>
      </w:r>
      <w:r>
        <w:rPr>
          <w:spacing w:val="-15"/>
          <w:w w:val="110"/>
        </w:rPr>
        <w:t> </w:t>
      </w:r>
      <w:hyperlink w:history="true" w:anchor="_bookmark10">
        <w:r>
          <w:rPr>
            <w:rFonts w:ascii="Georgia"/>
            <w:color w:val="0000FF"/>
            <w:w w:val="110"/>
            <w:vertAlign w:val="superscript"/>
          </w:rPr>
          <w:t>5</w:t>
        </w:r>
      </w:hyperlink>
      <w:r>
        <w:rPr>
          <w:rFonts w:ascii="Georgia"/>
          <w:color w:val="0000FF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per- sonalization</w:t>
      </w:r>
      <w:r>
        <w:rPr>
          <w:w w:val="110"/>
          <w:vertAlign w:val="baseline"/>
        </w:rPr>
        <w:t> scheme</w:t>
      </w:r>
      <w:r>
        <w:rPr>
          <w:w w:val="110"/>
          <w:vertAlign w:val="baseline"/>
        </w:rPr>
        <w:t> seems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used,</w:t>
      </w:r>
      <w:r>
        <w:rPr>
          <w:w w:val="110"/>
          <w:vertAlign w:val="baseline"/>
        </w:rPr>
        <w:t> i.e.,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code</w:t>
      </w:r>
      <w:r>
        <w:rPr>
          <w:w w:val="110"/>
          <w:vertAlign w:val="baseline"/>
        </w:rPr>
        <w:t> contains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call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the method</w:t>
      </w:r>
      <w:r>
        <w:rPr>
          <w:spacing w:val="-15"/>
          <w:w w:val="110"/>
          <w:vertAlign w:val="baseline"/>
        </w:rPr>
        <w:t> </w:t>
      </w:r>
      <w:r>
        <w:rPr>
          <w:rFonts w:ascii="LM Mono 12"/>
          <w:w w:val="110"/>
          <w:vertAlign w:val="baseline"/>
        </w:rPr>
        <w:t>visa.openplatform.OPSystem.setCardContentState</w:t>
      </w:r>
      <w:r>
        <w:rPr>
          <w:w w:val="110"/>
          <w:vertAlign w:val="baseline"/>
        </w:rPr>
        <w:t>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check whether</w:t>
      </w:r>
      <w:r>
        <w:rPr>
          <w:w w:val="110"/>
          <w:vertAlign w:val="baseline"/>
        </w:rPr>
        <w:t> allocation occur</w:t>
      </w:r>
      <w:r>
        <w:rPr>
          <w:w w:val="110"/>
          <w:vertAlign w:val="baseline"/>
        </w:rPr>
        <w:t> only</w:t>
      </w:r>
      <w:r>
        <w:rPr>
          <w:w w:val="110"/>
          <w:vertAlign w:val="baseline"/>
        </w:rPr>
        <w:t> before personalization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first</w:t>
      </w:r>
      <w:r>
        <w:rPr>
          <w:w w:val="110"/>
          <w:vertAlign w:val="baseline"/>
        </w:rPr>
        <w:t> property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re- fined into the property:</w:t>
      </w:r>
    </w:p>
    <w:p>
      <w:pPr>
        <w:pStyle w:val="BodyText"/>
        <w:spacing w:before="15"/>
        <w:ind w:left="0"/>
      </w:pPr>
    </w:p>
    <w:p>
      <w:pPr>
        <w:pStyle w:val="BodyText"/>
        <w:spacing w:line="244" w:lineRule="exact"/>
        <w:ind w:left="415"/>
        <w:jc w:val="both"/>
        <w:rPr>
          <w:rFonts w:ascii="LM Mono 12"/>
        </w:rPr>
      </w:pPr>
      <w:r>
        <w:rPr>
          <w:rFonts w:ascii="LM Sans 12"/>
        </w:rPr>
        <w:t>Within</w:t>
      </w:r>
      <w:r>
        <w:rPr>
          <w:rFonts w:ascii="LM Sans 12"/>
          <w:spacing w:val="5"/>
        </w:rPr>
        <w:t> </w:t>
      </w:r>
      <w:r>
        <w:rPr>
          <w:rFonts w:ascii="LM Mono 12"/>
          <w:spacing w:val="-2"/>
        </w:rPr>
        <w:t>com.schlumbergersema.slb.Main.process</w:t>
      </w:r>
    </w:p>
    <w:p>
      <w:pPr>
        <w:pStyle w:val="BodyText"/>
        <w:spacing w:line="355" w:lineRule="exact"/>
        <w:ind w:left="948" w:right="299"/>
        <w:jc w:val="center"/>
        <w:rPr>
          <w:rFonts w:ascii="DejaVu Sans" w:hAnsi="DejaVu Sans"/>
        </w:rPr>
      </w:pPr>
      <w:bookmarkStart w:name="_bookmark9" w:id="18"/>
      <w:bookmarkEnd w:id="18"/>
      <w:r>
        <w:rPr/>
      </w:r>
      <w:r>
        <w:rPr>
          <w:rFonts w:ascii="DejaVu Sans" w:hAnsi="DejaVu Sans"/>
          <w:spacing w:val="2"/>
          <w:position w:val="26"/>
        </w:rPr>
        <w:t>⎛</w:t>
      </w:r>
      <w:r>
        <w:rPr>
          <w:rFonts w:ascii="DejaVu Sans" w:hAnsi="DejaVu Sans"/>
          <w:spacing w:val="-8"/>
          <w:position w:val="26"/>
        </w:rPr>
        <w:t> </w:t>
      </w:r>
      <w:r>
        <w:rPr>
          <w:rFonts w:ascii="LM Sans 12" w:hAnsi="LM Sans 12"/>
          <w:spacing w:val="2"/>
        </w:rPr>
        <w:t>loc</w:t>
      </w:r>
      <w:r>
        <w:rPr>
          <w:rFonts w:ascii="LM Sans 12" w:hAnsi="LM Sans 12"/>
          <w:spacing w:val="1"/>
        </w:rPr>
        <w:t> </w:t>
      </w:r>
      <w:r>
        <w:rPr>
          <w:rFonts w:ascii="LM Mono 12" w:hAnsi="LM Mono 12"/>
          <w:spacing w:val="2"/>
        </w:rPr>
        <w:t>visa.openplatform.OPSystem.setCardContentState</w:t>
      </w:r>
      <w:r>
        <w:rPr>
          <w:rFonts w:ascii="LM Mono 12" w:hAnsi="LM Mono 12"/>
        </w:rPr>
        <w:t> </w:t>
      </w:r>
      <w:r>
        <w:rPr>
          <w:rFonts w:ascii="VL PGothic" w:hAnsi="VL PGothic"/>
          <w:spacing w:val="2"/>
        </w:rPr>
        <w:t>⇒</w:t>
      </w:r>
      <w:r>
        <w:rPr>
          <w:rFonts w:ascii="VL PGothic" w:hAnsi="VL PGothic"/>
          <w:spacing w:val="20"/>
        </w:rPr>
        <w:t> </w:t>
      </w:r>
      <w:r>
        <w:rPr>
          <w:rFonts w:ascii="DejaVu Sans" w:hAnsi="DejaVu Sans"/>
          <w:spacing w:val="-10"/>
          <w:position w:val="26"/>
        </w:rPr>
        <w:t>⎞</w:t>
      </w:r>
    </w:p>
    <w:p>
      <w:pPr>
        <w:spacing w:after="0" w:line="355" w:lineRule="exact"/>
        <w:jc w:val="center"/>
        <w:rPr>
          <w:rFonts w:ascii="DejaVu Sans" w:hAnsi="DejaVu Sans"/>
        </w:rPr>
        <w:sectPr>
          <w:pgSz w:w="9360" w:h="13610"/>
          <w:pgMar w:header="1008" w:footer="0" w:top="1200" w:bottom="280" w:left="740" w:right="520"/>
        </w:sectPr>
      </w:pPr>
    </w:p>
    <w:p>
      <w:pPr>
        <w:pStyle w:val="BodyText"/>
        <w:spacing w:line="274" w:lineRule="exact"/>
        <w:ind w:left="557"/>
        <w:rPr>
          <w:rFonts w:ascii="LM Sans 12"/>
        </w:rPr>
      </w:pPr>
      <w:r>
        <w:rPr>
          <w:rFonts w:ascii="LM Sans 12"/>
          <w:spacing w:val="-2"/>
        </w:rPr>
        <w:t>always</w:t>
      </w:r>
    </w:p>
    <w:p>
      <w:pPr>
        <w:pStyle w:val="BodyText"/>
        <w:tabs>
          <w:tab w:pos="6109" w:val="left" w:leader="none"/>
        </w:tabs>
        <w:spacing w:line="498" w:lineRule="exact"/>
        <w:ind w:left="116"/>
        <w:rPr>
          <w:rFonts w:ascii="DejaVu Sans" w:hAnsi="DejaVu Sans"/>
        </w:rPr>
      </w:pPr>
      <w:r>
        <w:rPr/>
        <w:br w:type="column"/>
      </w:r>
      <w:bookmarkStart w:name="_bookmark10" w:id="19"/>
      <w:bookmarkEnd w:id="19"/>
      <w:r>
        <w:rPr/>
      </w:r>
      <w:r>
        <w:rPr>
          <w:rFonts w:ascii="DejaVu Sans" w:hAnsi="DejaVu Sans"/>
          <w:w w:val="110"/>
          <w:position w:val="27"/>
        </w:rPr>
        <w:t>⎝</w:t>
      </w:r>
      <w:r>
        <w:rPr>
          <w:rFonts w:ascii="DejaVu Sans" w:hAnsi="DejaVu Sans"/>
          <w:spacing w:val="-30"/>
          <w:w w:val="110"/>
          <w:position w:val="27"/>
        </w:rPr>
        <w:t> </w:t>
      </w:r>
      <w:r>
        <w:rPr>
          <w:rFonts w:ascii="LM Sans 12" w:hAnsi="LM Sans 12"/>
          <w:w w:val="110"/>
        </w:rPr>
        <w:t>never</w:t>
      </w:r>
      <w:r>
        <w:rPr>
          <w:rFonts w:ascii="LM Sans 12" w:hAnsi="LM Sans 12"/>
          <w:spacing w:val="2"/>
          <w:w w:val="110"/>
        </w:rPr>
        <w:t> </w:t>
      </w:r>
      <w:r>
        <w:rPr>
          <w:rFonts w:ascii="LM Sans 12" w:hAnsi="LM Sans 12"/>
          <w:w w:val="110"/>
        </w:rPr>
        <w:t>loc</w:t>
      </w:r>
      <w:r>
        <w:rPr>
          <w:rFonts w:ascii="LM Sans 12" w:hAnsi="LM Sans 12"/>
          <w:spacing w:val="-28"/>
          <w:w w:val="110"/>
        </w:rPr>
        <w:t> </w:t>
      </w:r>
      <w:r>
        <w:rPr>
          <w:rFonts w:ascii="LM Mono 12" w:hAnsi="LM Mono 12"/>
          <w:spacing w:val="-2"/>
          <w:w w:val="110"/>
        </w:rPr>
        <w:t>Events.newArrayInst</w:t>
      </w:r>
      <w:r>
        <w:rPr>
          <w:rFonts w:ascii="LM Mono 12" w:hAnsi="LM Mono 12"/>
        </w:rPr>
        <w:tab/>
      </w:r>
      <w:r>
        <w:rPr>
          <w:rFonts w:ascii="DejaVu Sans" w:hAnsi="DejaVu Sans"/>
          <w:spacing w:val="-10"/>
          <w:w w:val="150"/>
          <w:position w:val="27"/>
        </w:rPr>
        <w:t>⎠</w:t>
      </w:r>
    </w:p>
    <w:p>
      <w:pPr>
        <w:spacing w:after="0" w:line="498" w:lineRule="exact"/>
        <w:rPr>
          <w:rFonts w:ascii="DejaVu Sans" w:hAnsi="DejaVu Sans"/>
        </w:rPr>
        <w:sectPr>
          <w:type w:val="continuous"/>
          <w:pgSz w:w="9360" w:h="13610"/>
          <w:pgMar w:header="1008" w:footer="0" w:top="1000" w:bottom="280" w:left="740" w:right="520"/>
          <w:cols w:num="2" w:equalWidth="0">
            <w:col w:w="1124" w:space="40"/>
            <w:col w:w="6936"/>
          </w:cols>
        </w:sectPr>
      </w:pPr>
    </w:p>
    <w:p>
      <w:pPr>
        <w:pStyle w:val="BodyText"/>
        <w:spacing w:before="5"/>
        <w:ind w:left="0"/>
        <w:rPr>
          <w:rFonts w:ascii="DejaVu Sans"/>
        </w:rPr>
      </w:pPr>
    </w:p>
    <w:p>
      <w:pPr>
        <w:pStyle w:val="BodyText"/>
        <w:ind w:left="668"/>
      </w:pP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is,</w:t>
      </w:r>
      <w:r>
        <w:rPr>
          <w:spacing w:val="16"/>
          <w:w w:val="110"/>
        </w:rPr>
        <w:t> </w:t>
      </w:r>
      <w:r>
        <w:rPr>
          <w:w w:val="110"/>
        </w:rPr>
        <w:t>during</w:t>
      </w:r>
      <w:r>
        <w:rPr>
          <w:spacing w:val="14"/>
          <w:w w:val="110"/>
        </w:rPr>
        <w:t> </w:t>
      </w:r>
      <w:r>
        <w:rPr>
          <w:w w:val="110"/>
        </w:rPr>
        <w:t>any</w:t>
      </w:r>
      <w:r>
        <w:rPr>
          <w:spacing w:val="13"/>
          <w:w w:val="110"/>
        </w:rPr>
        <w:t> </w:t>
      </w:r>
      <w:r>
        <w:rPr>
          <w:w w:val="110"/>
        </w:rPr>
        <w:t>call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rFonts w:ascii="LM Mono 12"/>
          <w:w w:val="110"/>
        </w:rPr>
        <w:t>process</w:t>
      </w:r>
      <w:r>
        <w:rPr>
          <w:rFonts w:ascii="LM Mono 12"/>
          <w:spacing w:val="-33"/>
          <w:w w:val="110"/>
        </w:rPr>
        <w:t> </w:t>
      </w:r>
      <w:r>
        <w:rPr>
          <w:w w:val="110"/>
        </w:rPr>
        <w:t>new</w:t>
      </w:r>
      <w:r>
        <w:rPr>
          <w:spacing w:val="13"/>
          <w:w w:val="110"/>
        </w:rPr>
        <w:t> </w:t>
      </w:r>
      <w:r>
        <w:rPr>
          <w:w w:val="110"/>
        </w:rPr>
        <w:t>arrays</w:t>
      </w:r>
      <w:r>
        <w:rPr>
          <w:spacing w:val="14"/>
          <w:w w:val="110"/>
        </w:rPr>
        <w:t> </w:t>
      </w:r>
      <w:r>
        <w:rPr>
          <w:w w:val="110"/>
        </w:rPr>
        <w:t>are</w:t>
      </w:r>
      <w:r>
        <w:rPr>
          <w:spacing w:val="13"/>
          <w:w w:val="110"/>
        </w:rPr>
        <w:t> </w:t>
      </w:r>
      <w:r>
        <w:rPr>
          <w:w w:val="110"/>
        </w:rPr>
        <w:t>never</w:t>
      </w:r>
      <w:r>
        <w:rPr>
          <w:spacing w:val="16"/>
          <w:w w:val="110"/>
        </w:rPr>
        <w:t> </w:t>
      </w:r>
      <w:r>
        <w:rPr>
          <w:w w:val="110"/>
        </w:rPr>
        <w:t>allocated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after</w:t>
      </w:r>
    </w:p>
    <w:p>
      <w:pPr>
        <w:pStyle w:val="BodyText"/>
        <w:spacing w:before="3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691845</wp:posOffset>
                </wp:positionH>
                <wp:positionV relativeFrom="paragraph">
                  <wp:posOffset>112069</wp:posOffset>
                </wp:positionV>
                <wp:extent cx="41529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824366pt;width:32.7pt;height:.1pt;mso-position-horizontal-relative:page;mso-position-vertical-relative:paragraph;z-index:-15716864;mso-wrap-distance-left:0;mso-wrap-distance-right:0" id="docshape16" coordorigin="1090,176" coordsize="654,0" path="m1090,176l1743,17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6" w:lineRule="exact" w:before="0"/>
        <w:ind w:left="34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6"/>
          <w:position w:val="7"/>
          <w:sz w:val="12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less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than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second,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on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same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hardware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z w:val="18"/>
        </w:rPr>
        <w:t>as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was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used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generate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call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pacing w:val="-2"/>
          <w:sz w:val="18"/>
        </w:rPr>
        <w:t>graph</w:t>
      </w:r>
    </w:p>
    <w:p>
      <w:pPr>
        <w:spacing w:line="273" w:lineRule="exact" w:before="0"/>
        <w:ind w:left="34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5</w:t>
      </w:r>
      <w:r>
        <w:rPr>
          <w:rFonts w:ascii="Akkadian"/>
          <w:spacing w:val="66"/>
          <w:sz w:val="18"/>
          <w:vertAlign w:val="baseline"/>
        </w:rPr>
        <w:t> </w:t>
      </w:r>
      <w:hyperlink r:id="rId14">
        <w:r>
          <w:rPr>
            <w:rFonts w:ascii="MathJax_Typewriter"/>
            <w:spacing w:val="-2"/>
            <w:sz w:val="18"/>
            <w:vertAlign w:val="baseline"/>
          </w:rPr>
          <w:t>http://www.globalplatform.com</w:t>
        </w:r>
      </w:hyperlink>
    </w:p>
    <w:p>
      <w:pPr>
        <w:spacing w:after="0" w:line="273" w:lineRule="exact"/>
        <w:jc w:val="left"/>
        <w:rPr>
          <w:rFonts w:ascii="MathJax_Typewriter"/>
          <w:sz w:val="18"/>
        </w:rPr>
        <w:sectPr>
          <w:type w:val="continuous"/>
          <w:pgSz w:w="9360" w:h="13610"/>
          <w:pgMar w:header="1008" w:footer="0" w:top="1000" w:bottom="280" w:left="740" w:right="520"/>
        </w:sectPr>
      </w:pPr>
    </w:p>
    <w:p>
      <w:pPr>
        <w:pStyle w:val="BodyText"/>
        <w:spacing w:before="132"/>
        <w:ind w:left="0"/>
        <w:rPr>
          <w:rFonts w:ascii="MathJax_Typewriter"/>
        </w:rPr>
      </w:pPr>
    </w:p>
    <w:p>
      <w:pPr>
        <w:pStyle w:val="BodyText"/>
        <w:spacing w:line="254" w:lineRule="auto"/>
        <w:ind w:right="567"/>
        <w:jc w:val="both"/>
      </w:pPr>
      <w:r>
        <w:rPr>
          <w:w w:val="110"/>
        </w:rPr>
        <w:t>the</w:t>
      </w:r>
      <w:r>
        <w:rPr>
          <w:w w:val="110"/>
        </w:rPr>
        <w:t> personalization</w:t>
      </w:r>
      <w:r>
        <w:rPr>
          <w:w w:val="110"/>
        </w:rPr>
        <w:t> method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called.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Moped</w:t>
      </w:r>
      <w:r>
        <w:rPr>
          <w:w w:val="110"/>
        </w:rPr>
        <w:t> tool</w:t>
      </w:r>
      <w:r>
        <w:rPr>
          <w:w w:val="110"/>
        </w:rPr>
        <w:t> confirms</w:t>
      </w:r>
      <w:r>
        <w:rPr>
          <w:w w:val="110"/>
        </w:rPr>
        <w:t> that this</w:t>
      </w:r>
      <w:r>
        <w:rPr>
          <w:w w:val="110"/>
        </w:rPr>
        <w:t> property</w:t>
      </w:r>
      <w:r>
        <w:rPr>
          <w:w w:val="110"/>
        </w:rPr>
        <w:t> holds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SLB</w:t>
      </w:r>
      <w:r>
        <w:rPr>
          <w:w w:val="110"/>
        </w:rPr>
        <w:t> applet.</w:t>
      </w:r>
      <w:r>
        <w:rPr>
          <w:spacing w:val="40"/>
          <w:w w:val="110"/>
        </w:rPr>
        <w:t> </w:t>
      </w:r>
      <w:r>
        <w:rPr>
          <w:w w:val="110"/>
        </w:rPr>
        <w:t>Unfortunately</w:t>
      </w:r>
      <w:r>
        <w:rPr>
          <w:w w:val="110"/>
        </w:rPr>
        <w:t> it</w:t>
      </w:r>
      <w:r>
        <w:rPr>
          <w:w w:val="110"/>
        </w:rPr>
        <w:t> isn’t</w:t>
      </w:r>
      <w:r>
        <w:rPr>
          <w:w w:val="110"/>
        </w:rPr>
        <w:t> quite</w:t>
      </w:r>
      <w:r>
        <w:rPr>
          <w:w w:val="110"/>
        </w:rPr>
        <w:t> strong enough to guarantee absence of allocation after personalization (since a later call to </w:t>
      </w:r>
      <w:r>
        <w:rPr>
          <w:rFonts w:ascii="LM Mono 12" w:hAnsi="LM Mono 12"/>
          <w:w w:val="110"/>
        </w:rPr>
        <w:t>process</w:t>
      </w:r>
      <w:r>
        <w:rPr>
          <w:rFonts w:ascii="LM Mono 12" w:hAnsi="LM Mono 12"/>
          <w:spacing w:val="-40"/>
          <w:w w:val="110"/>
        </w:rPr>
        <w:t> </w:t>
      </w:r>
      <w:r>
        <w:rPr>
          <w:w w:val="110"/>
        </w:rPr>
        <w:t>is still allowed to allocate an array).</w:t>
      </w:r>
    </w:p>
    <w:p>
      <w:pPr>
        <w:pStyle w:val="BodyText"/>
        <w:spacing w:line="235" w:lineRule="auto" w:before="10"/>
        <w:ind w:right="567" w:firstLine="319"/>
        <w:jc w:val="both"/>
      </w:pP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property</w:t>
      </w:r>
      <w:r>
        <w:rPr>
          <w:spacing w:val="39"/>
          <w:w w:val="110"/>
        </w:rPr>
        <w:t> </w:t>
      </w:r>
      <w:r>
        <w:rPr>
          <w:w w:val="110"/>
        </w:rPr>
        <w:t>below</w:t>
      </w:r>
      <w:r>
        <w:rPr>
          <w:spacing w:val="37"/>
          <w:w w:val="110"/>
        </w:rPr>
        <w:t> </w:t>
      </w:r>
      <w:r>
        <w:rPr>
          <w:w w:val="110"/>
        </w:rPr>
        <w:t>expresses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stronger</w:t>
      </w:r>
      <w:r>
        <w:rPr>
          <w:spacing w:val="38"/>
          <w:w w:val="110"/>
        </w:rPr>
        <w:t> </w:t>
      </w:r>
      <w:r>
        <w:rPr>
          <w:w w:val="110"/>
        </w:rPr>
        <w:t>property</w:t>
      </w:r>
      <w:r>
        <w:rPr>
          <w:spacing w:val="39"/>
          <w:w w:val="110"/>
        </w:rPr>
        <w:t> </w:t>
      </w:r>
      <w:r>
        <w:rPr>
          <w:w w:val="110"/>
        </w:rPr>
        <w:t>that</w:t>
      </w:r>
      <w:r>
        <w:rPr>
          <w:spacing w:val="38"/>
          <w:w w:val="110"/>
        </w:rPr>
        <w:t> </w:t>
      </w:r>
      <w:r>
        <w:rPr>
          <w:w w:val="110"/>
        </w:rPr>
        <w:t>during</w:t>
      </w:r>
      <w:r>
        <w:rPr>
          <w:spacing w:val="38"/>
          <w:w w:val="110"/>
        </w:rPr>
        <w:t> </w:t>
      </w:r>
      <w:r>
        <w:rPr>
          <w:w w:val="110"/>
        </w:rPr>
        <w:t>any</w:t>
      </w:r>
      <w:r>
        <w:rPr>
          <w:spacing w:val="39"/>
          <w:w w:val="110"/>
        </w:rPr>
        <w:t> </w:t>
      </w:r>
      <w:r>
        <w:rPr>
          <w:w w:val="110"/>
        </w:rPr>
        <w:t>call to</w:t>
      </w:r>
      <w:r>
        <w:rPr>
          <w:w w:val="110"/>
        </w:rPr>
        <w:t> </w:t>
      </w:r>
      <w:r>
        <w:rPr>
          <w:rFonts w:ascii="LM Mono 12"/>
          <w:w w:val="110"/>
        </w:rPr>
        <w:t>process</w:t>
      </w:r>
      <w:r>
        <w:rPr>
          <w:w w:val="110"/>
        </w:rPr>
        <w:t>,</w:t>
      </w:r>
      <w:r>
        <w:rPr>
          <w:w w:val="110"/>
        </w:rPr>
        <w:t> any</w:t>
      </w:r>
      <w:r>
        <w:rPr>
          <w:w w:val="110"/>
        </w:rPr>
        <w:t> array</w:t>
      </w:r>
      <w:r>
        <w:rPr>
          <w:w w:val="110"/>
        </w:rPr>
        <w:t> allocation</w:t>
      </w:r>
      <w:r>
        <w:rPr>
          <w:w w:val="110"/>
        </w:rPr>
        <w:t> must</w:t>
      </w:r>
      <w:r>
        <w:rPr>
          <w:w w:val="110"/>
        </w:rPr>
        <w:t> always</w:t>
      </w:r>
      <w:r>
        <w:rPr>
          <w:w w:val="110"/>
        </w:rPr>
        <w:t> finish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call</w:t>
      </w:r>
      <w:r>
        <w:rPr>
          <w:w w:val="110"/>
        </w:rPr>
        <w:t> to</w:t>
      </w:r>
      <w:r>
        <w:rPr>
          <w:w w:val="110"/>
        </w:rPr>
        <w:t> the </w:t>
      </w:r>
      <w:r>
        <w:rPr>
          <w:rFonts w:ascii="LM Mono 12"/>
          <w:w w:val="110"/>
        </w:rPr>
        <w:t>setCardContentState</w:t>
      </w:r>
      <w:r>
        <w:rPr>
          <w:rFonts w:ascii="LM Mono 12"/>
          <w:spacing w:val="-35"/>
          <w:w w:val="110"/>
        </w:rPr>
        <w:t> </w:t>
      </w:r>
      <w:r>
        <w:rPr>
          <w:w w:val="110"/>
        </w:rPr>
        <w:t>method:</w:t>
      </w:r>
    </w:p>
    <w:p>
      <w:pPr>
        <w:pStyle w:val="BodyText"/>
        <w:spacing w:line="245" w:lineRule="exact" w:before="170"/>
        <w:ind w:left="447"/>
        <w:rPr>
          <w:rFonts w:ascii="LM Mono 12"/>
        </w:rPr>
      </w:pPr>
      <w:r>
        <w:rPr>
          <w:rFonts w:ascii="LM Sans 12"/>
        </w:rPr>
        <w:t>Within</w:t>
      </w:r>
      <w:r>
        <w:rPr>
          <w:rFonts w:ascii="LM Sans 12"/>
          <w:spacing w:val="5"/>
        </w:rPr>
        <w:t> </w:t>
      </w:r>
      <w:r>
        <w:rPr>
          <w:rFonts w:ascii="LM Mono 12"/>
          <w:spacing w:val="-2"/>
        </w:rPr>
        <w:t>com.schlumbergersema.slb.Main.process</w:t>
      </w:r>
    </w:p>
    <w:p>
      <w:pPr>
        <w:pStyle w:val="BodyText"/>
        <w:tabs>
          <w:tab w:pos="6576" w:val="left" w:leader="none"/>
        </w:tabs>
        <w:spacing w:line="356" w:lineRule="exact"/>
        <w:ind w:left="648"/>
        <w:jc w:val="center"/>
        <w:rPr>
          <w:rFonts w:ascii="DejaVu Sans" w:hAnsi="DejaVu Sans"/>
        </w:rPr>
      </w:pPr>
      <w:r>
        <w:rPr>
          <w:rFonts w:ascii="DejaVu Sans" w:hAnsi="DejaVu Sans"/>
          <w:w w:val="105"/>
          <w:position w:val="26"/>
        </w:rPr>
        <w:t>⎛</w:t>
      </w:r>
      <w:r>
        <w:rPr>
          <w:rFonts w:ascii="DejaVu Sans" w:hAnsi="DejaVu Sans"/>
          <w:spacing w:val="-30"/>
          <w:w w:val="105"/>
          <w:position w:val="26"/>
        </w:rPr>
        <w:t> </w:t>
      </w:r>
      <w:r>
        <w:rPr>
          <w:rFonts w:ascii="LM Sans 12" w:hAnsi="LM Sans 12"/>
          <w:w w:val="105"/>
        </w:rPr>
        <w:t>loc</w:t>
      </w:r>
      <w:r>
        <w:rPr>
          <w:rFonts w:ascii="LM Sans 12" w:hAnsi="LM Sans 12"/>
          <w:spacing w:val="-29"/>
          <w:w w:val="105"/>
        </w:rPr>
        <w:t> </w:t>
      </w:r>
      <w:r>
        <w:rPr>
          <w:rFonts w:ascii="LM Mono 12" w:hAnsi="LM Mono 12"/>
          <w:w w:val="105"/>
        </w:rPr>
        <w:t>Events.newArrayInst</w:t>
      </w:r>
      <w:r>
        <w:rPr>
          <w:rFonts w:ascii="LM Mono 12" w:hAnsi="LM Mono 12"/>
          <w:spacing w:val="-38"/>
          <w:w w:val="105"/>
        </w:rPr>
        <w:t> </w:t>
      </w:r>
      <w:r>
        <w:rPr>
          <w:rFonts w:ascii="VL PGothic" w:hAnsi="VL PGothic"/>
          <w:w w:val="105"/>
        </w:rPr>
        <w:t>⇒</w:t>
      </w:r>
      <w:r>
        <w:rPr>
          <w:rFonts w:ascii="VL PGothic" w:hAnsi="VL PGothic"/>
          <w:spacing w:val="5"/>
          <w:w w:val="105"/>
        </w:rPr>
        <w:t> </w:t>
      </w:r>
      <w:r>
        <w:rPr>
          <w:rFonts w:ascii="LM Sans 12" w:hAnsi="LM Sans 12"/>
          <w:spacing w:val="-2"/>
          <w:w w:val="105"/>
        </w:rPr>
        <w:t>eventually</w:t>
      </w:r>
      <w:r>
        <w:rPr>
          <w:rFonts w:ascii="LM Sans 12" w:hAnsi="LM Sans 12"/>
        </w:rPr>
        <w:tab/>
      </w:r>
      <w:r>
        <w:rPr>
          <w:rFonts w:ascii="DejaVu Sans" w:hAnsi="DejaVu Sans"/>
          <w:spacing w:val="-10"/>
          <w:w w:val="150"/>
          <w:position w:val="26"/>
        </w:rPr>
        <w:t>⎞</w:t>
      </w:r>
    </w:p>
    <w:p>
      <w:pPr>
        <w:spacing w:after="0" w:line="356" w:lineRule="exact"/>
        <w:jc w:val="center"/>
        <w:rPr>
          <w:rFonts w:ascii="DejaVu Sans" w:hAnsi="DejaVu Sans"/>
        </w:rPr>
        <w:sectPr>
          <w:pgSz w:w="9360" w:h="13610"/>
          <w:pgMar w:header="1008" w:footer="0" w:top="1200" w:bottom="280" w:left="740" w:right="520"/>
        </w:sectPr>
      </w:pPr>
    </w:p>
    <w:p>
      <w:pPr>
        <w:pStyle w:val="BodyText"/>
        <w:spacing w:line="274" w:lineRule="exact"/>
        <w:ind w:left="589"/>
        <w:rPr>
          <w:rFonts w:ascii="DejaVu Sans" w:hAnsi="DejaVu Sans"/>
        </w:rPr>
      </w:pPr>
      <w:r>
        <w:rPr>
          <w:rFonts w:ascii="LM Sans 12" w:hAnsi="LM Sans 12"/>
          <w:w w:val="110"/>
        </w:rPr>
        <w:t>always</w:t>
      </w:r>
      <w:r>
        <w:rPr>
          <w:rFonts w:ascii="LM Sans 12" w:hAnsi="LM Sans 12"/>
          <w:spacing w:val="-4"/>
          <w:w w:val="155"/>
        </w:rPr>
        <w:t> </w:t>
      </w:r>
      <w:r>
        <w:rPr>
          <w:rFonts w:ascii="DejaVu Sans" w:hAnsi="DejaVu Sans"/>
          <w:spacing w:val="-10"/>
          <w:w w:val="155"/>
          <w:position w:val="5"/>
        </w:rPr>
        <w:t>⎝</w:t>
      </w:r>
    </w:p>
    <w:p>
      <w:pPr>
        <w:pStyle w:val="BodyText"/>
        <w:spacing w:line="498" w:lineRule="exact"/>
        <w:ind w:left="208"/>
        <w:rPr>
          <w:rFonts w:ascii="DejaVu Sans" w:hAnsi="DejaVu Sans"/>
        </w:rPr>
      </w:pPr>
      <w:r>
        <w:rPr/>
        <w:br w:type="column"/>
      </w:r>
      <w:r>
        <w:rPr>
          <w:rFonts w:ascii="LM Sans 12" w:hAnsi="LM Sans 12"/>
          <w:spacing w:val="2"/>
        </w:rPr>
        <w:t>loc</w:t>
      </w:r>
      <w:r>
        <w:rPr>
          <w:rFonts w:ascii="LM Sans 12" w:hAnsi="LM Sans 12"/>
          <w:spacing w:val="-12"/>
        </w:rPr>
        <w:t> </w:t>
      </w:r>
      <w:r>
        <w:rPr>
          <w:rFonts w:ascii="LM Mono 12" w:hAnsi="LM Mono 12"/>
          <w:spacing w:val="2"/>
        </w:rPr>
        <w:t>visa.openplatform.OPSystem.setCardContentState</w:t>
      </w:r>
      <w:r>
        <w:rPr>
          <w:rFonts w:ascii="LM Mono 12" w:hAnsi="LM Mono 12"/>
          <w:spacing w:val="-35"/>
        </w:rPr>
        <w:t> </w:t>
      </w:r>
      <w:r>
        <w:rPr>
          <w:rFonts w:ascii="DejaVu Sans" w:hAnsi="DejaVu Sans"/>
          <w:spacing w:val="-10"/>
          <w:position w:val="27"/>
        </w:rPr>
        <w:t>⎠</w:t>
      </w:r>
    </w:p>
    <w:p>
      <w:pPr>
        <w:spacing w:after="0" w:line="498" w:lineRule="exact"/>
        <w:rPr>
          <w:rFonts w:ascii="DejaVu Sans" w:hAnsi="DejaVu Sans"/>
        </w:rPr>
        <w:sectPr>
          <w:type w:val="continuous"/>
          <w:pgSz w:w="9360" w:h="13610"/>
          <w:pgMar w:header="1008" w:footer="0" w:top="1000" w:bottom="280" w:left="740" w:right="520"/>
          <w:cols w:num="2" w:equalWidth="0">
            <w:col w:w="1503" w:space="40"/>
            <w:col w:w="6557"/>
          </w:cols>
        </w:sectPr>
      </w:pPr>
    </w:p>
    <w:p>
      <w:pPr>
        <w:pStyle w:val="BodyText"/>
        <w:spacing w:line="261" w:lineRule="auto" w:before="210"/>
        <w:ind w:right="571"/>
        <w:jc w:val="both"/>
      </w:pPr>
      <w:r>
        <w:rPr>
          <w:w w:val="110"/>
        </w:rPr>
        <w:t>Trying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verify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property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Moped</w:t>
      </w:r>
      <w:r>
        <w:rPr>
          <w:spacing w:val="-11"/>
          <w:w w:val="110"/>
        </w:rPr>
        <w:t> </w:t>
      </w:r>
      <w:r>
        <w:rPr>
          <w:w w:val="110"/>
        </w:rPr>
        <w:t>unfortunately</w:t>
      </w:r>
      <w:r>
        <w:rPr>
          <w:spacing w:val="-9"/>
          <w:w w:val="110"/>
        </w:rPr>
        <w:t> </w:t>
      </w:r>
      <w:r>
        <w:rPr>
          <w:w w:val="110"/>
        </w:rPr>
        <w:t>fails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counterex- ample is generated.</w:t>
      </w:r>
    </w:p>
    <w:p>
      <w:pPr>
        <w:pStyle w:val="BodyText"/>
        <w:spacing w:line="249" w:lineRule="auto"/>
        <w:ind w:right="567" w:firstLine="318"/>
        <w:jc w:val="both"/>
      </w:pPr>
      <w:r>
        <w:rPr>
          <w:w w:val="110"/>
        </w:rPr>
        <w:t>To</w:t>
      </w:r>
      <w:r>
        <w:rPr>
          <w:w w:val="110"/>
        </w:rPr>
        <w:t> summarise</w:t>
      </w:r>
      <w:r>
        <w:rPr>
          <w:w w:val="110"/>
        </w:rPr>
        <w:t> the</w:t>
      </w:r>
      <w:r>
        <w:rPr>
          <w:w w:val="110"/>
        </w:rPr>
        <w:t> state-of-affairs:</w:t>
      </w:r>
      <w:r>
        <w:rPr>
          <w:spacing w:val="40"/>
          <w:w w:val="110"/>
        </w:rPr>
        <w:t> </w:t>
      </w:r>
      <w:r>
        <w:rPr>
          <w:w w:val="110"/>
        </w:rPr>
        <w:t>during</w:t>
      </w:r>
      <w:r>
        <w:rPr>
          <w:w w:val="110"/>
        </w:rPr>
        <w:t> any</w:t>
      </w:r>
      <w:r>
        <w:rPr>
          <w:w w:val="110"/>
        </w:rPr>
        <w:t> call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LM Mono 12"/>
          <w:w w:val="110"/>
        </w:rPr>
        <w:t>process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there</w:t>
      </w:r>
      <w:r>
        <w:rPr>
          <w:w w:val="110"/>
        </w:rPr>
        <w:t> is</w:t>
      </w:r>
      <w:r>
        <w:rPr>
          <w:w w:val="110"/>
        </w:rPr>
        <w:t> a possibility that</w:t>
      </w:r>
      <w:r>
        <w:rPr>
          <w:spacing w:val="-2"/>
          <w:w w:val="110"/>
        </w:rPr>
        <w:t> </w:t>
      </w:r>
      <w:r>
        <w:rPr>
          <w:w w:val="110"/>
        </w:rPr>
        <w:t>personalization takes</w:t>
      </w:r>
      <w:r>
        <w:rPr>
          <w:spacing w:val="-2"/>
          <w:w w:val="110"/>
        </w:rPr>
        <w:t> </w:t>
      </w:r>
      <w:r>
        <w:rPr>
          <w:w w:val="110"/>
        </w:rPr>
        <w:t>place, and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-2"/>
          <w:w w:val="110"/>
        </w:rPr>
        <w:t> </w:t>
      </w:r>
      <w:r>
        <w:rPr>
          <w:w w:val="110"/>
        </w:rPr>
        <w:t>it does, no</w:t>
      </w:r>
      <w:r>
        <w:rPr>
          <w:spacing w:val="-2"/>
          <w:w w:val="110"/>
        </w:rPr>
        <w:t> </w:t>
      </w:r>
      <w:r>
        <w:rPr>
          <w:w w:val="110"/>
        </w:rPr>
        <w:t>more</w:t>
      </w:r>
      <w:r>
        <w:rPr>
          <w:spacing w:val="-1"/>
          <w:w w:val="110"/>
        </w:rPr>
        <w:t> </w:t>
      </w:r>
      <w:r>
        <w:rPr>
          <w:w w:val="110"/>
        </w:rPr>
        <w:t>memory is allocated.</w:t>
      </w:r>
      <w:r>
        <w:rPr>
          <w:w w:val="110"/>
        </w:rPr>
        <w:t> However, there exists also the possibility that an array is allocated during</w:t>
      </w:r>
      <w:r>
        <w:rPr>
          <w:spacing w:val="-15"/>
          <w:w w:val="110"/>
        </w:rPr>
        <w:t>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w w:val="110"/>
        </w:rPr>
        <w:t>invocation 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rFonts w:ascii="LM Mono 12"/>
          <w:w w:val="110"/>
        </w:rPr>
        <w:t>process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method but that</w:t>
      </w:r>
      <w:r>
        <w:rPr>
          <w:spacing w:val="-2"/>
          <w:w w:val="110"/>
        </w:rPr>
        <w:t> </w:t>
      </w:r>
      <w:r>
        <w:rPr>
          <w:w w:val="110"/>
        </w:rPr>
        <w:t>afterwards no</w:t>
      </w:r>
      <w:r>
        <w:rPr>
          <w:spacing w:val="-1"/>
          <w:w w:val="110"/>
        </w:rPr>
        <w:t> </w:t>
      </w:r>
      <w:r>
        <w:rPr>
          <w:w w:val="110"/>
        </w:rPr>
        <w:t>personal- ization takes place.</w:t>
      </w:r>
      <w:r>
        <w:rPr>
          <w:w w:val="110"/>
        </w:rPr>
        <w:t> This need not necessarily indicate a bug; it could be that the</w:t>
      </w:r>
      <w:r>
        <w:rPr>
          <w:w w:val="110"/>
        </w:rPr>
        <w:t> applet</w:t>
      </w:r>
      <w:r>
        <w:rPr>
          <w:w w:val="110"/>
        </w:rPr>
        <w:t> keeps</w:t>
      </w:r>
      <w:r>
        <w:rPr>
          <w:w w:val="110"/>
        </w:rPr>
        <w:t> a</w:t>
      </w:r>
      <w:r>
        <w:rPr>
          <w:w w:val="110"/>
        </w:rPr>
        <w:t> state</w:t>
      </w:r>
      <w:r>
        <w:rPr>
          <w:w w:val="110"/>
        </w:rPr>
        <w:t> between</w:t>
      </w:r>
      <w:r>
        <w:rPr>
          <w:w w:val="110"/>
        </w:rPr>
        <w:t> invocations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Mono 12"/>
          <w:w w:val="110"/>
        </w:rPr>
        <w:t>process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method</w:t>
      </w:r>
      <w:r>
        <w:rPr>
          <w:w w:val="110"/>
        </w:rPr>
        <w:t> by</w:t>
      </w:r>
      <w:r>
        <w:rPr>
          <w:w w:val="110"/>
        </w:rPr>
        <w:t> the runtime environment</w:t>
      </w:r>
      <w:r>
        <w:rPr>
          <w:w w:val="110"/>
        </w:rPr>
        <w:t> which records whether</w:t>
      </w:r>
      <w:r>
        <w:rPr>
          <w:w w:val="110"/>
        </w:rPr>
        <w:t> personalization has taken place, i.e.,</w:t>
      </w:r>
      <w:r>
        <w:rPr>
          <w:w w:val="110"/>
        </w:rPr>
        <w:t> the</w:t>
      </w:r>
      <w:r>
        <w:rPr>
          <w:w w:val="110"/>
        </w:rPr>
        <w:t> allocation</w:t>
      </w:r>
      <w:r>
        <w:rPr>
          <w:w w:val="110"/>
        </w:rPr>
        <w:t> property</w:t>
      </w:r>
      <w:r>
        <w:rPr>
          <w:w w:val="110"/>
        </w:rPr>
        <w:t> is</w:t>
      </w:r>
      <w:r>
        <w:rPr>
          <w:w w:val="110"/>
        </w:rPr>
        <w:t> data</w:t>
      </w:r>
      <w:r>
        <w:rPr>
          <w:w w:val="110"/>
        </w:rPr>
        <w:t> dependent</w:t>
      </w:r>
      <w:r>
        <w:rPr>
          <w:w w:val="110"/>
        </w:rPr>
        <w:t> and</w:t>
      </w:r>
      <w:r>
        <w:rPr>
          <w:w w:val="110"/>
        </w:rPr>
        <w:t> these</w:t>
      </w:r>
      <w:r>
        <w:rPr>
          <w:w w:val="110"/>
        </w:rPr>
        <w:t> data</w:t>
      </w:r>
      <w:r>
        <w:rPr>
          <w:w w:val="110"/>
        </w:rPr>
        <w:t> dependencies have been abstracted away during call graph generation thus generating false </w:t>
      </w:r>
      <w:r>
        <w:rPr>
          <w:spacing w:val="-2"/>
          <w:w w:val="110"/>
        </w:rPr>
        <w:t>positives.</w:t>
      </w:r>
    </w:p>
    <w:p>
      <w:pPr>
        <w:pStyle w:val="BodyText"/>
        <w:spacing w:line="261" w:lineRule="auto" w:before="35"/>
        <w:ind w:right="568" w:firstLine="319"/>
        <w:jc w:val="both"/>
      </w:pPr>
      <w:bookmarkStart w:name="Monitoring Memory Allocation" w:id="20"/>
      <w:bookmarkEnd w:id="20"/>
      <w:r>
        <w:rPr/>
      </w:r>
      <w:bookmarkStart w:name="_bookmark11" w:id="21"/>
      <w:bookmarkEnd w:id="21"/>
      <w:r>
        <w:rPr/>
      </w:r>
      <w:r>
        <w:rPr>
          <w:w w:val="110"/>
        </w:rPr>
        <w:t>Clearly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call</w:t>
      </w:r>
      <w:r>
        <w:rPr>
          <w:spacing w:val="-12"/>
          <w:w w:val="110"/>
        </w:rPr>
        <w:t> </w:t>
      </w:r>
      <w:r>
        <w:rPr>
          <w:w w:val="110"/>
        </w:rPr>
        <w:t>graph</w:t>
      </w:r>
      <w:r>
        <w:rPr>
          <w:spacing w:val="-13"/>
          <w:w w:val="110"/>
        </w:rPr>
        <w:t> </w:t>
      </w:r>
      <w:r>
        <w:rPr>
          <w:w w:val="110"/>
        </w:rPr>
        <w:t>generation</w:t>
      </w:r>
      <w:r>
        <w:rPr>
          <w:spacing w:val="-10"/>
          <w:w w:val="110"/>
        </w:rPr>
        <w:t> </w:t>
      </w:r>
      <w:r>
        <w:rPr>
          <w:w w:val="110"/>
        </w:rPr>
        <w:t>process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refined,</w:t>
      </w:r>
      <w:r>
        <w:rPr>
          <w:spacing w:val="-7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w w:val="110"/>
        </w:rPr>
        <w:t>static</w:t>
      </w:r>
      <w:r>
        <w:rPr>
          <w:spacing w:val="-13"/>
          <w:w w:val="110"/>
        </w:rPr>
        <w:t> </w:t>
      </w:r>
      <w:r>
        <w:rPr>
          <w:w w:val="110"/>
        </w:rPr>
        <w:t>analy- sis</w:t>
      </w:r>
      <w:r>
        <w:rPr>
          <w:spacing w:val="-6"/>
          <w:w w:val="110"/>
        </w:rPr>
        <w:t> </w:t>
      </w:r>
      <w:r>
        <w:rPr>
          <w:w w:val="110"/>
        </w:rPr>
        <w:t>techniques,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take</w:t>
      </w:r>
      <w:r>
        <w:rPr>
          <w:spacing w:val="-6"/>
          <w:w w:val="110"/>
        </w:rPr>
        <w:t> </w:t>
      </w:r>
      <w:r>
        <w:rPr>
          <w:w w:val="110"/>
        </w:rPr>
        <w:t>data</w:t>
      </w:r>
      <w:r>
        <w:rPr>
          <w:spacing w:val="-8"/>
          <w:w w:val="110"/>
        </w:rPr>
        <w:t> </w:t>
      </w:r>
      <w:r>
        <w:rPr>
          <w:w w:val="110"/>
        </w:rPr>
        <w:t>dependencies</w:t>
      </w:r>
      <w:r>
        <w:rPr>
          <w:spacing w:val="-2"/>
          <w:w w:val="110"/>
        </w:rPr>
        <w:t> </w:t>
      </w:r>
      <w:r>
        <w:rPr>
          <w:w w:val="110"/>
        </w:rPr>
        <w:t>into</w:t>
      </w:r>
      <w:r>
        <w:rPr>
          <w:spacing w:val="-6"/>
          <w:w w:val="110"/>
        </w:rPr>
        <w:t> </w:t>
      </w:r>
      <w:r>
        <w:rPr>
          <w:w w:val="110"/>
        </w:rPr>
        <w:t>account.</w:t>
      </w:r>
      <w:r>
        <w:rPr>
          <w:spacing w:val="17"/>
          <w:w w:val="110"/>
        </w:rPr>
        <w:t> </w:t>
      </w:r>
      <w:r>
        <w:rPr>
          <w:w w:val="110"/>
        </w:rPr>
        <w:t>However,</w:t>
      </w:r>
      <w:r>
        <w:rPr>
          <w:spacing w:val="-2"/>
          <w:w w:val="110"/>
        </w:rPr>
        <w:t> </w:t>
      </w:r>
      <w:r>
        <w:rPr>
          <w:w w:val="110"/>
        </w:rPr>
        <w:t>determining </w:t>
      </w:r>
      <w:r>
        <w:rPr>
          <w:spacing w:val="-2"/>
          <w:w w:val="110"/>
        </w:rPr>
        <w:t>which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abstractions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required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conclusively prove, or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disprove, 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property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general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task</w:t>
      </w:r>
      <w:r>
        <w:rPr>
          <w:spacing w:val="-4"/>
          <w:w w:val="110"/>
        </w:rPr>
        <w:t> </w:t>
      </w:r>
      <w:r>
        <w:rPr>
          <w:w w:val="110"/>
        </w:rPr>
        <w:t>which we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expect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able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solve automatically. In the next</w:t>
      </w:r>
      <w:r>
        <w:rPr>
          <w:w w:val="110"/>
        </w:rPr>
        <w:t> section</w:t>
      </w:r>
      <w:r>
        <w:rPr>
          <w:w w:val="110"/>
        </w:rPr>
        <w:t> we</w:t>
      </w:r>
      <w:r>
        <w:rPr>
          <w:w w:val="110"/>
        </w:rPr>
        <w:t> instead</w:t>
      </w:r>
      <w:r>
        <w:rPr>
          <w:w w:val="110"/>
        </w:rPr>
        <w:t> explore</w:t>
      </w:r>
      <w:r>
        <w:rPr>
          <w:w w:val="110"/>
        </w:rPr>
        <w:t> an alternative</w:t>
      </w:r>
      <w:r>
        <w:rPr>
          <w:w w:val="110"/>
        </w:rPr>
        <w:t> technique</w:t>
      </w:r>
      <w:r>
        <w:rPr>
          <w:w w:val="110"/>
        </w:rPr>
        <w:t> to</w:t>
      </w:r>
      <w:r>
        <w:rPr>
          <w:w w:val="110"/>
        </w:rPr>
        <w:t> guarantee the memory allocation property.</w:t>
      </w:r>
    </w:p>
    <w:p>
      <w:pPr>
        <w:pStyle w:val="BodyText"/>
        <w:spacing w:before="62"/>
        <w:ind w:left="0"/>
      </w:pPr>
    </w:p>
    <w:p>
      <w:pPr>
        <w:pStyle w:val="Heading1"/>
        <w:numPr>
          <w:ilvl w:val="0"/>
          <w:numId w:val="1"/>
        </w:numPr>
        <w:tabs>
          <w:tab w:pos="788" w:val="left" w:leader="none"/>
        </w:tabs>
        <w:spacing w:line="240" w:lineRule="auto" w:before="0" w:after="0"/>
        <w:ind w:left="788" w:right="0" w:hanging="439"/>
        <w:jc w:val="left"/>
      </w:pPr>
      <w:r>
        <w:rPr>
          <w:w w:val="110"/>
        </w:rPr>
        <w:t>Monitoring</w:t>
      </w:r>
      <w:r>
        <w:rPr>
          <w:spacing w:val="26"/>
          <w:w w:val="110"/>
        </w:rPr>
        <w:t> </w:t>
      </w:r>
      <w:r>
        <w:rPr>
          <w:w w:val="110"/>
        </w:rPr>
        <w:t>Memory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Allocation</w:t>
      </w:r>
    </w:p>
    <w:p>
      <w:pPr>
        <w:pStyle w:val="BodyText"/>
        <w:spacing w:line="259" w:lineRule="auto" w:before="216"/>
        <w:ind w:right="568"/>
        <w:jc w:val="both"/>
      </w:pPr>
      <w:r>
        <w:rPr>
          <w:w w:val="110"/>
        </w:rPr>
        <w:t>Clearly the memory allocation property is a safety property, and we can thus guarantee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desired</w:t>
      </w:r>
      <w:r>
        <w:rPr>
          <w:spacing w:val="-2"/>
          <w:w w:val="110"/>
        </w:rPr>
        <w:t> </w:t>
      </w:r>
      <w:r>
        <w:rPr>
          <w:w w:val="110"/>
        </w:rPr>
        <w:t>memory</w:t>
      </w:r>
      <w:r>
        <w:rPr>
          <w:spacing w:val="-1"/>
          <w:w w:val="110"/>
        </w:rPr>
        <w:t> </w:t>
      </w:r>
      <w:r>
        <w:rPr>
          <w:w w:val="110"/>
        </w:rPr>
        <w:t>allocation</w:t>
      </w:r>
      <w:r>
        <w:rPr>
          <w:spacing w:val="-6"/>
          <w:w w:val="110"/>
        </w:rPr>
        <w:t> </w:t>
      </w:r>
      <w:r>
        <w:rPr>
          <w:w w:val="110"/>
        </w:rPr>
        <w:t>property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implementing a</w:t>
      </w:r>
      <w:r>
        <w:rPr>
          <w:spacing w:val="-3"/>
          <w:w w:val="110"/>
        </w:rPr>
        <w:t> </w:t>
      </w:r>
      <w:r>
        <w:rPr>
          <w:w w:val="110"/>
        </w:rPr>
        <w:t>runtime monitor [</w:t>
      </w:r>
      <w:hyperlink w:history="true" w:anchor="_bookmark23">
        <w:r>
          <w:rPr>
            <w:color w:val="0000FF"/>
            <w:w w:val="110"/>
          </w:rPr>
          <w:t>11</w:t>
        </w:r>
      </w:hyperlink>
      <w:r>
        <w:rPr>
          <w:w w:val="110"/>
        </w:rPr>
        <w:t>] to control the execution of the applet.</w:t>
      </w:r>
    </w:p>
    <w:p>
      <w:pPr>
        <w:pStyle w:val="BodyText"/>
        <w:spacing w:line="261" w:lineRule="auto" w:before="24"/>
        <w:ind w:right="567" w:firstLine="319"/>
        <w:jc w:val="both"/>
      </w:pPr>
      <w:r>
        <w:rPr>
          <w:w w:val="110"/>
        </w:rPr>
        <w:t>The monitor has</w:t>
      </w:r>
      <w:r>
        <w:rPr>
          <w:spacing w:val="-1"/>
          <w:w w:val="110"/>
        </w:rPr>
        <w:t> </w:t>
      </w:r>
      <w:r>
        <w:rPr>
          <w:w w:val="110"/>
        </w:rPr>
        <w:t>an obligation</w:t>
      </w:r>
      <w:r>
        <w:rPr>
          <w:spacing w:val="-2"/>
          <w:w w:val="110"/>
        </w:rPr>
        <w:t> </w:t>
      </w:r>
      <w:r>
        <w:rPr>
          <w:w w:val="110"/>
        </w:rPr>
        <w:t>to preserve the (monitored) safety property and to halt the execution of the (monitored) applet whenever</w:t>
      </w:r>
      <w:r>
        <w:rPr>
          <w:w w:val="110"/>
        </w:rPr>
        <w:t> it detects that the</w:t>
      </w:r>
      <w:r>
        <w:rPr>
          <w:w w:val="110"/>
        </w:rPr>
        <w:t> applet</w:t>
      </w:r>
      <w:r>
        <w:rPr>
          <w:w w:val="110"/>
        </w:rPr>
        <w:t> is</w:t>
      </w:r>
      <w:r>
        <w:rPr>
          <w:w w:val="110"/>
        </w:rPr>
        <w:t> about</w:t>
      </w:r>
      <w:r>
        <w:rPr>
          <w:w w:val="110"/>
        </w:rPr>
        <w:t> to</w:t>
      </w:r>
      <w:r>
        <w:rPr>
          <w:w w:val="110"/>
        </w:rPr>
        <w:t> violate</w:t>
      </w:r>
      <w:r>
        <w:rPr>
          <w:w w:val="110"/>
        </w:rPr>
        <w:t> its</w:t>
      </w:r>
      <w:r>
        <w:rPr>
          <w:w w:val="110"/>
        </w:rPr>
        <w:t> safety</w:t>
      </w:r>
      <w:r>
        <w:rPr>
          <w:w w:val="110"/>
        </w:rPr>
        <w:t> property.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checking</w:t>
      </w:r>
      <w:r>
        <w:rPr>
          <w:w w:val="110"/>
        </w:rPr>
        <w:t> the</w:t>
      </w:r>
      <w:r>
        <w:rPr>
          <w:w w:val="110"/>
        </w:rPr>
        <w:t> memory allocation</w:t>
      </w:r>
      <w:r>
        <w:rPr>
          <w:spacing w:val="18"/>
          <w:w w:val="110"/>
        </w:rPr>
        <w:t> </w:t>
      </w:r>
      <w:r>
        <w:rPr>
          <w:w w:val="110"/>
        </w:rPr>
        <w:t>control</w:t>
      </w:r>
      <w:r>
        <w:rPr>
          <w:spacing w:val="19"/>
          <w:w w:val="110"/>
        </w:rPr>
        <w:t> </w:t>
      </w:r>
      <w:r>
        <w:rPr>
          <w:w w:val="110"/>
        </w:rPr>
        <w:t>property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very</w:t>
      </w:r>
      <w:r>
        <w:rPr>
          <w:spacing w:val="23"/>
          <w:w w:val="110"/>
        </w:rPr>
        <w:t> </w:t>
      </w:r>
      <w:r>
        <w:rPr>
          <w:w w:val="110"/>
        </w:rPr>
        <w:t>simple</w:t>
      </w:r>
      <w:r>
        <w:rPr>
          <w:spacing w:val="22"/>
          <w:w w:val="110"/>
        </w:rPr>
        <w:t> </w:t>
      </w:r>
      <w:r>
        <w:rPr>
          <w:w w:val="110"/>
        </w:rPr>
        <w:t>two</w:t>
      </w:r>
      <w:r>
        <w:rPr>
          <w:spacing w:val="21"/>
          <w:w w:val="110"/>
        </w:rPr>
        <w:t> </w:t>
      </w:r>
      <w:r>
        <w:rPr>
          <w:w w:val="110"/>
        </w:rPr>
        <w:t>state</w:t>
      </w:r>
      <w:r>
        <w:rPr>
          <w:spacing w:val="20"/>
          <w:w w:val="110"/>
        </w:rPr>
        <w:t> </w:t>
      </w:r>
      <w:r>
        <w:rPr>
          <w:w w:val="110"/>
        </w:rPr>
        <w:t>runtime</w:t>
      </w:r>
      <w:r>
        <w:rPr>
          <w:spacing w:val="22"/>
          <w:w w:val="110"/>
        </w:rPr>
        <w:t> </w:t>
      </w:r>
      <w:r>
        <w:rPr>
          <w:w w:val="110"/>
        </w:rPr>
        <w:t>monitor</w:t>
      </w:r>
      <w:r>
        <w:rPr>
          <w:spacing w:val="19"/>
          <w:w w:val="110"/>
        </w:rPr>
        <w:t> </w:t>
      </w:r>
      <w:r>
        <w:rPr>
          <w:spacing w:val="-2"/>
          <w:w w:val="105"/>
        </w:rPr>
        <w:t>suffices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08" w:footer="0" w:top="1000" w:bottom="280" w:left="740" w:right="520"/>
        </w:sectPr>
      </w:pPr>
    </w:p>
    <w:p>
      <w:pPr>
        <w:pStyle w:val="BodyText"/>
        <w:spacing w:before="84"/>
        <w:ind w:left="0"/>
      </w:pPr>
    </w:p>
    <w:p>
      <w:pPr>
        <w:pStyle w:val="BodyText"/>
        <w:spacing w:line="261" w:lineRule="auto"/>
        <w:ind w:right="567"/>
        <w:jc w:val="both"/>
      </w:pPr>
      <w:bookmarkStart w:name="Implementation Details" w:id="22"/>
      <w:bookmarkEnd w:id="22"/>
      <w:r>
        <w:rPr/>
      </w:r>
      <w:r>
        <w:rPr>
          <w:w w:val="110"/>
        </w:rPr>
        <w:t>that</w:t>
      </w:r>
      <w:r>
        <w:rPr>
          <w:w w:val="110"/>
        </w:rPr>
        <w:t> keeps</w:t>
      </w:r>
      <w:r>
        <w:rPr>
          <w:w w:val="110"/>
        </w:rPr>
        <w:t> track</w:t>
      </w:r>
      <w:r>
        <w:rPr>
          <w:w w:val="110"/>
        </w:rPr>
        <w:t> of</w:t>
      </w:r>
      <w:r>
        <w:rPr>
          <w:w w:val="110"/>
        </w:rPr>
        <w:t> whether</w:t>
      </w:r>
      <w:r>
        <w:rPr>
          <w:w w:val="110"/>
        </w:rPr>
        <w:t> personalization</w:t>
      </w:r>
      <w:r>
        <w:rPr>
          <w:w w:val="110"/>
        </w:rPr>
        <w:t> has</w:t>
      </w:r>
      <w:r>
        <w:rPr>
          <w:w w:val="110"/>
        </w:rPr>
        <w:t> occurred,</w:t>
      </w:r>
      <w:r>
        <w:rPr>
          <w:w w:val="110"/>
        </w:rPr>
        <w:t> and</w:t>
      </w:r>
      <w:r>
        <w:rPr>
          <w:w w:val="110"/>
        </w:rPr>
        <w:t> if</w:t>
      </w:r>
      <w:r>
        <w:rPr>
          <w:w w:val="110"/>
        </w:rPr>
        <w:t> it</w:t>
      </w:r>
      <w:r>
        <w:rPr>
          <w:w w:val="110"/>
        </w:rPr>
        <w:t> has</w:t>
      </w:r>
      <w:r>
        <w:rPr>
          <w:w w:val="110"/>
        </w:rPr>
        <w:t> not, permits</w:t>
      </w:r>
      <w:r>
        <w:rPr>
          <w:w w:val="110"/>
        </w:rPr>
        <w:t> memory</w:t>
      </w:r>
      <w:r>
        <w:rPr>
          <w:w w:val="110"/>
        </w:rPr>
        <w:t> allocations,</w:t>
      </w:r>
      <w:r>
        <w:rPr>
          <w:w w:val="110"/>
        </w:rPr>
        <w:t> and</w:t>
      </w:r>
      <w:r>
        <w:rPr>
          <w:w w:val="110"/>
        </w:rPr>
        <w:t> if</w:t>
      </w:r>
      <w:r>
        <w:rPr>
          <w:w w:val="110"/>
        </w:rPr>
        <w:t> it</w:t>
      </w:r>
      <w:r>
        <w:rPr>
          <w:w w:val="110"/>
        </w:rPr>
        <w:t> has,</w:t>
      </w:r>
      <w:r>
        <w:rPr>
          <w:w w:val="110"/>
        </w:rPr>
        <w:t> disallows</w:t>
      </w:r>
      <w:r>
        <w:rPr>
          <w:w w:val="110"/>
        </w:rPr>
        <w:t> them.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applet</w:t>
      </w:r>
      <w:r>
        <w:rPr>
          <w:w w:val="110"/>
        </w:rPr>
        <w:t> com- bined with such a runtime monitor may not meet</w:t>
      </w:r>
      <w:r>
        <w:rPr>
          <w:w w:val="110"/>
        </w:rPr>
        <w:t> all requirements</w:t>
      </w:r>
      <w:r>
        <w:rPr>
          <w:w w:val="110"/>
        </w:rPr>
        <w:t> regarding behaviour</w:t>
      </w:r>
      <w:r>
        <w:rPr>
          <w:spacing w:val="-6"/>
          <w:w w:val="110"/>
        </w:rPr>
        <w:t> </w:t>
      </w:r>
      <w:r>
        <w:rPr>
          <w:w w:val="110"/>
        </w:rPr>
        <w:t>(e.g.,</w:t>
      </w:r>
      <w:r>
        <w:rPr>
          <w:spacing w:val="-3"/>
          <w:w w:val="110"/>
        </w:rPr>
        <w:t> </w:t>
      </w:r>
      <w:r>
        <w:rPr>
          <w:w w:val="110"/>
        </w:rPr>
        <w:t>progress</w:t>
      </w:r>
      <w:r>
        <w:rPr>
          <w:spacing w:val="-6"/>
          <w:w w:val="110"/>
        </w:rPr>
        <w:t> </w:t>
      </w:r>
      <w:r>
        <w:rPr>
          <w:w w:val="110"/>
        </w:rPr>
        <w:t>properties),</w:t>
      </w:r>
      <w:r>
        <w:rPr>
          <w:spacing w:val="-2"/>
          <w:w w:val="110"/>
        </w:rPr>
        <w:t> </w:t>
      </w:r>
      <w:r>
        <w:rPr>
          <w:w w:val="110"/>
        </w:rPr>
        <w:t>but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will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violate</w:t>
      </w:r>
      <w:r>
        <w:rPr>
          <w:spacing w:val="-6"/>
          <w:w w:val="110"/>
        </w:rPr>
        <w:t> </w:t>
      </w:r>
      <w:r>
        <w:rPr>
          <w:w w:val="110"/>
        </w:rPr>
        <w:t>its</w:t>
      </w:r>
      <w:r>
        <w:rPr>
          <w:spacing w:val="-7"/>
          <w:w w:val="110"/>
        </w:rPr>
        <w:t> </w:t>
      </w:r>
      <w:r>
        <w:rPr>
          <w:w w:val="110"/>
        </w:rPr>
        <w:t>safety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property.</w:t>
      </w:r>
    </w:p>
    <w:p>
      <w:pPr>
        <w:pStyle w:val="BodyText"/>
        <w:spacing w:before="199"/>
        <w:ind w:left="0"/>
      </w:pPr>
    </w:p>
    <w:p>
      <w:pPr>
        <w:pStyle w:val="ListParagraph"/>
        <w:numPr>
          <w:ilvl w:val="1"/>
          <w:numId w:val="1"/>
        </w:numPr>
        <w:tabs>
          <w:tab w:pos="849" w:val="left" w:leader="none"/>
        </w:tabs>
        <w:spacing w:line="240" w:lineRule="auto" w:before="0" w:after="0"/>
        <w:ind w:left="84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Implementation</w:t>
      </w:r>
      <w:r>
        <w:rPr>
          <w:rFonts w:ascii="LM Roman 12"/>
          <w:i/>
          <w:spacing w:val="40"/>
          <w:sz w:val="21"/>
        </w:rPr>
        <w:t> </w:t>
      </w:r>
      <w:r>
        <w:rPr>
          <w:rFonts w:ascii="LM Roman 12"/>
          <w:i/>
          <w:spacing w:val="-2"/>
          <w:sz w:val="21"/>
        </w:rPr>
        <w:t>Details</w:t>
      </w:r>
    </w:p>
    <w:p>
      <w:pPr>
        <w:pStyle w:val="BodyText"/>
        <w:spacing w:line="261" w:lineRule="auto" w:before="182"/>
        <w:ind w:right="566"/>
        <w:jc w:val="both"/>
      </w:pP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monitor</w:t>
      </w:r>
      <w:r>
        <w:rPr>
          <w:spacing w:val="-2"/>
          <w:w w:val="115"/>
        </w:rPr>
        <w:t> </w:t>
      </w:r>
      <w:r>
        <w:rPr>
          <w:w w:val="115"/>
        </w:rPr>
        <w:t>can</w:t>
      </w:r>
      <w:r>
        <w:rPr>
          <w:spacing w:val="-2"/>
          <w:w w:val="115"/>
        </w:rPr>
        <w:t> </w:t>
      </w:r>
      <w:r>
        <w:rPr>
          <w:w w:val="115"/>
        </w:rPr>
        <w:t>be</w:t>
      </w:r>
      <w:r>
        <w:rPr>
          <w:spacing w:val="-2"/>
          <w:w w:val="115"/>
        </w:rPr>
        <w:t> </w:t>
      </w:r>
      <w:r>
        <w:rPr>
          <w:w w:val="115"/>
        </w:rPr>
        <w:t>implemented</w:t>
      </w:r>
      <w:r>
        <w:rPr>
          <w:w w:val="115"/>
        </w:rPr>
        <w:t> in</w:t>
      </w:r>
      <w:r>
        <w:rPr>
          <w:spacing w:val="-2"/>
          <w:w w:val="115"/>
        </w:rPr>
        <w:t> </w:t>
      </w:r>
      <w:r>
        <w:rPr>
          <w:w w:val="115"/>
        </w:rPr>
        <w:t>different</w:t>
      </w:r>
      <w:r>
        <w:rPr>
          <w:w w:val="115"/>
        </w:rPr>
        <w:t> ways:</w:t>
      </w:r>
      <w:r>
        <w:rPr>
          <w:spacing w:val="28"/>
          <w:w w:val="115"/>
        </w:rPr>
        <w:t> </w:t>
      </w:r>
      <w:r>
        <w:rPr>
          <w:w w:val="115"/>
        </w:rPr>
        <w:t>in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runtime</w:t>
      </w:r>
      <w:r>
        <w:rPr>
          <w:spacing w:val="-1"/>
          <w:w w:val="115"/>
        </w:rPr>
        <w:t> </w:t>
      </w:r>
      <w:r>
        <w:rPr>
          <w:w w:val="115"/>
        </w:rPr>
        <w:t>system</w:t>
      </w:r>
      <w:r>
        <w:rPr>
          <w:w w:val="115"/>
        </w:rPr>
        <w:t> if</w:t>
      </w:r>
      <w:r>
        <w:rPr>
          <w:spacing w:val="-3"/>
          <w:w w:val="115"/>
        </w:rPr>
        <w:t> </w:t>
      </w:r>
      <w:r>
        <w:rPr>
          <w:w w:val="115"/>
        </w:rPr>
        <w:t>it is</w:t>
      </w:r>
      <w:r>
        <w:rPr>
          <w:w w:val="115"/>
        </w:rPr>
        <w:t> accessible,</w:t>
      </w:r>
      <w:r>
        <w:rPr>
          <w:w w:val="115"/>
        </w:rPr>
        <w:t> or as</w:t>
      </w:r>
      <w:r>
        <w:rPr>
          <w:w w:val="115"/>
        </w:rPr>
        <w:t> a separate</w:t>
      </w:r>
      <w:r>
        <w:rPr>
          <w:w w:val="115"/>
        </w:rPr>
        <w:t> thread/process,</w:t>
      </w:r>
      <w:r>
        <w:rPr>
          <w:w w:val="115"/>
        </w:rPr>
        <w:t> or the</w:t>
      </w:r>
      <w:r>
        <w:rPr>
          <w:w w:val="115"/>
        </w:rPr>
        <w:t> code</w:t>
      </w:r>
      <w:r>
        <w:rPr>
          <w:w w:val="115"/>
        </w:rPr>
        <w:t> of the</w:t>
      </w:r>
      <w:r>
        <w:rPr>
          <w:w w:val="115"/>
        </w:rPr>
        <w:t> runtime monitor</w:t>
      </w:r>
      <w:r>
        <w:rPr>
          <w:spacing w:val="-16"/>
          <w:w w:val="115"/>
        </w:rPr>
        <w:t> </w:t>
      </w:r>
      <w:r>
        <w:rPr>
          <w:w w:val="115"/>
        </w:rPr>
        <w:t>can</w:t>
      </w:r>
      <w:r>
        <w:rPr>
          <w:spacing w:val="-15"/>
          <w:w w:val="115"/>
        </w:rPr>
        <w:t> </w:t>
      </w:r>
      <w:r>
        <w:rPr>
          <w:w w:val="115"/>
        </w:rPr>
        <w:t>be</w:t>
      </w:r>
      <w:r>
        <w:rPr>
          <w:spacing w:val="-15"/>
          <w:w w:val="115"/>
        </w:rPr>
        <w:t> </w:t>
      </w:r>
      <w:r>
        <w:rPr>
          <w:w w:val="115"/>
        </w:rPr>
        <w:t>directly</w:t>
      </w:r>
      <w:r>
        <w:rPr>
          <w:spacing w:val="-15"/>
          <w:w w:val="115"/>
        </w:rPr>
        <w:t> </w:t>
      </w:r>
      <w:r>
        <w:rPr>
          <w:w w:val="115"/>
        </w:rPr>
        <w:t>inlined</w:t>
      </w:r>
      <w:r>
        <w:rPr>
          <w:spacing w:val="-15"/>
          <w:w w:val="115"/>
        </w:rPr>
        <w:t> </w:t>
      </w:r>
      <w:r>
        <w:rPr>
          <w:w w:val="115"/>
        </w:rPr>
        <w:t>with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monitored</w:t>
      </w:r>
      <w:r>
        <w:rPr>
          <w:spacing w:val="-15"/>
          <w:w w:val="115"/>
        </w:rPr>
        <w:t> </w:t>
      </w:r>
      <w:r>
        <w:rPr>
          <w:w w:val="115"/>
        </w:rPr>
        <w:t>application.</w:t>
      </w:r>
      <w:r>
        <w:rPr>
          <w:spacing w:val="-15"/>
          <w:w w:val="115"/>
        </w:rPr>
        <w:t> </w:t>
      </w: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Java </w:t>
      </w:r>
      <w:r>
        <w:rPr>
          <w:w w:val="110"/>
        </w:rPr>
        <w:t>Card</w:t>
      </w:r>
      <w:r>
        <w:rPr>
          <w:spacing w:val="-4"/>
          <w:w w:val="110"/>
        </w:rPr>
        <w:t> </w:t>
      </w:r>
      <w:r>
        <w:rPr>
          <w:w w:val="110"/>
        </w:rPr>
        <w:t>platform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choice of</w:t>
      </w:r>
      <w:r>
        <w:rPr>
          <w:spacing w:val="-5"/>
          <w:w w:val="110"/>
        </w:rPr>
        <w:t> </w:t>
      </w:r>
      <w:r>
        <w:rPr>
          <w:w w:val="110"/>
        </w:rPr>
        <w:t>implementation method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obvious given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lack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threads,</w:t>
      </w:r>
      <w:r>
        <w:rPr>
          <w:spacing w:val="-12"/>
          <w:w w:val="115"/>
        </w:rPr>
        <w:t> </w:t>
      </w:r>
      <w:r>
        <w:rPr>
          <w:w w:val="115"/>
        </w:rPr>
        <w:t>and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lack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access</w:t>
      </w:r>
      <w:r>
        <w:rPr>
          <w:spacing w:val="-12"/>
          <w:w w:val="115"/>
        </w:rPr>
        <w:t> </w:t>
      </w:r>
      <w:r>
        <w:rPr>
          <w:w w:val="115"/>
        </w:rPr>
        <w:t>to</w:t>
      </w:r>
      <w:r>
        <w:rPr>
          <w:spacing w:val="-13"/>
          <w:w w:val="115"/>
        </w:rPr>
        <w:t> </w:t>
      </w:r>
      <w:r>
        <w:rPr>
          <w:w w:val="115"/>
        </w:rPr>
        <w:t>API</w:t>
      </w:r>
      <w:r>
        <w:rPr>
          <w:spacing w:val="-13"/>
          <w:w w:val="115"/>
        </w:rPr>
        <w:t> </w:t>
      </w:r>
      <w:r>
        <w:rPr>
          <w:w w:val="115"/>
        </w:rPr>
        <w:t>libraries.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applet</w:t>
      </w:r>
      <w:r>
        <w:rPr>
          <w:spacing w:val="-13"/>
          <w:w w:val="115"/>
        </w:rPr>
        <w:t> </w:t>
      </w:r>
      <w:r>
        <w:rPr>
          <w:w w:val="115"/>
        </w:rPr>
        <w:t>code</w:t>
      </w:r>
      <w:r>
        <w:rPr>
          <w:spacing w:val="-14"/>
          <w:w w:val="115"/>
        </w:rPr>
        <w:t> </w:t>
      </w:r>
      <w:r>
        <w:rPr>
          <w:w w:val="115"/>
        </w:rPr>
        <w:t>has</w:t>
      </w:r>
      <w:r>
        <w:rPr>
          <w:spacing w:val="-12"/>
          <w:w w:val="115"/>
        </w:rPr>
        <w:t> </w:t>
      </w:r>
      <w:r>
        <w:rPr>
          <w:w w:val="115"/>
        </w:rPr>
        <w:t>to</w:t>
      </w:r>
      <w:r>
        <w:rPr>
          <w:spacing w:val="-14"/>
          <w:w w:val="115"/>
        </w:rPr>
        <w:t> </w:t>
      </w:r>
      <w:r>
        <w:rPr>
          <w:w w:val="115"/>
        </w:rPr>
        <w:t>be physically</w:t>
      </w:r>
      <w:r>
        <w:rPr>
          <w:spacing w:val="-11"/>
          <w:w w:val="115"/>
        </w:rPr>
        <w:t> </w:t>
      </w:r>
      <w:r>
        <w:rPr>
          <w:w w:val="115"/>
        </w:rPr>
        <w:t>combined</w:t>
      </w:r>
      <w:r>
        <w:rPr>
          <w:spacing w:val="-12"/>
          <w:w w:val="115"/>
        </w:rPr>
        <w:t> </w:t>
      </w:r>
      <w:r>
        <w:rPr>
          <w:w w:val="115"/>
        </w:rPr>
        <w:t>with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runtime</w:t>
      </w:r>
      <w:r>
        <w:rPr>
          <w:spacing w:val="-14"/>
          <w:w w:val="115"/>
        </w:rPr>
        <w:t> </w:t>
      </w:r>
      <w:r>
        <w:rPr>
          <w:w w:val="115"/>
        </w:rPr>
        <w:t>monitor</w:t>
      </w:r>
      <w:r>
        <w:rPr>
          <w:spacing w:val="-13"/>
          <w:w w:val="115"/>
        </w:rPr>
        <w:t> </w:t>
      </w:r>
      <w:r>
        <w:rPr>
          <w:w w:val="115"/>
        </w:rPr>
        <w:t>code,</w:t>
      </w:r>
      <w:r>
        <w:rPr>
          <w:spacing w:val="-10"/>
          <w:w w:val="115"/>
        </w:rPr>
        <w:t> </w:t>
      </w:r>
      <w:r>
        <w:rPr>
          <w:w w:val="115"/>
        </w:rPr>
        <w:t>using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technique</w:t>
      </w:r>
      <w:r>
        <w:rPr>
          <w:spacing w:val="-11"/>
          <w:w w:val="115"/>
        </w:rPr>
        <w:t> </w:t>
      </w:r>
      <w:r>
        <w:rPr>
          <w:w w:val="115"/>
        </w:rPr>
        <w:t>of code</w:t>
      </w:r>
      <w:r>
        <w:rPr>
          <w:spacing w:val="-5"/>
          <w:w w:val="115"/>
        </w:rPr>
        <w:t> </w:t>
      </w:r>
      <w:r>
        <w:rPr>
          <w:w w:val="115"/>
        </w:rPr>
        <w:t>instrumentation.</w:t>
      </w:r>
      <w:r>
        <w:rPr>
          <w:spacing w:val="32"/>
          <w:w w:val="115"/>
        </w:rPr>
        <w:t> </w:t>
      </w:r>
      <w:r>
        <w:rPr>
          <w:w w:val="115"/>
        </w:rPr>
        <w:t>Any</w:t>
      </w:r>
      <w:r>
        <w:rPr>
          <w:spacing w:val="-3"/>
          <w:w w:val="115"/>
        </w:rPr>
        <w:t> </w:t>
      </w:r>
      <w:r>
        <w:rPr>
          <w:w w:val="115"/>
        </w:rPr>
        <w:t>operations</w:t>
      </w:r>
      <w:r>
        <w:rPr>
          <w:spacing w:val="-3"/>
          <w:w w:val="115"/>
        </w:rPr>
        <w:t> </w:t>
      </w: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applet</w:t>
      </w:r>
      <w:r>
        <w:rPr>
          <w:spacing w:val="-4"/>
          <w:w w:val="115"/>
        </w:rPr>
        <w:t> </w:t>
      </w:r>
      <w:r>
        <w:rPr>
          <w:w w:val="115"/>
        </w:rPr>
        <w:t>code</w:t>
      </w:r>
      <w:r>
        <w:rPr>
          <w:spacing w:val="-3"/>
          <w:w w:val="115"/>
        </w:rPr>
        <w:t> </w:t>
      </w:r>
      <w:r>
        <w:rPr>
          <w:w w:val="115"/>
        </w:rPr>
        <w:t>that</w:t>
      </w:r>
      <w:r>
        <w:rPr>
          <w:spacing w:val="-4"/>
          <w:w w:val="115"/>
        </w:rPr>
        <w:t> </w:t>
      </w:r>
      <w:r>
        <w:rPr>
          <w:w w:val="115"/>
        </w:rPr>
        <w:t>could</w:t>
      </w:r>
      <w:r>
        <w:rPr>
          <w:spacing w:val="-3"/>
          <w:w w:val="115"/>
        </w:rPr>
        <w:t> </w:t>
      </w:r>
      <w:r>
        <w:rPr>
          <w:w w:val="115"/>
        </w:rPr>
        <w:t>violate the</w:t>
      </w:r>
      <w:r>
        <w:rPr>
          <w:spacing w:val="-1"/>
          <w:w w:val="115"/>
        </w:rPr>
        <w:t> </w:t>
      </w:r>
      <w:r>
        <w:rPr>
          <w:w w:val="115"/>
        </w:rPr>
        <w:t>monitor</w:t>
      </w:r>
      <w:r>
        <w:rPr>
          <w:w w:val="115"/>
        </w:rPr>
        <w:t> has</w:t>
      </w:r>
      <w:r>
        <w:rPr>
          <w:spacing w:val="-1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be</w:t>
      </w:r>
      <w:r>
        <w:rPr>
          <w:w w:val="115"/>
        </w:rPr>
        <w:t> preceded</w:t>
      </w:r>
      <w:r>
        <w:rPr>
          <w:w w:val="115"/>
        </w:rPr>
        <w:t> with</w:t>
      </w:r>
      <w:r>
        <w:rPr>
          <w:w w:val="115"/>
        </w:rPr>
        <w:t> monitor</w:t>
      </w:r>
      <w:r>
        <w:rPr>
          <w:spacing w:val="-1"/>
          <w:w w:val="115"/>
        </w:rPr>
        <w:t> </w:t>
      </w:r>
      <w:r>
        <w:rPr>
          <w:w w:val="115"/>
        </w:rPr>
        <w:t>code</w:t>
      </w:r>
      <w:r>
        <w:rPr>
          <w:w w:val="115"/>
        </w:rPr>
        <w:t> that</w:t>
      </w:r>
      <w:r>
        <w:rPr>
          <w:spacing w:val="-1"/>
          <w:w w:val="115"/>
        </w:rPr>
        <w:t> </w:t>
      </w:r>
      <w:r>
        <w:rPr>
          <w:w w:val="115"/>
        </w:rPr>
        <w:t>checks</w:t>
      </w:r>
      <w:r>
        <w:rPr>
          <w:w w:val="115"/>
        </w:rPr>
        <w:t> whether</w:t>
      </w:r>
      <w:r>
        <w:rPr>
          <w:w w:val="115"/>
        </w:rPr>
        <w:t> the operation</w:t>
      </w:r>
      <w:r>
        <w:rPr>
          <w:spacing w:val="-16"/>
          <w:w w:val="115"/>
        </w:rPr>
        <w:t> </w:t>
      </w:r>
      <w:r>
        <w:rPr>
          <w:w w:val="115"/>
        </w:rPr>
        <w:t>in</w:t>
      </w:r>
      <w:r>
        <w:rPr>
          <w:spacing w:val="-15"/>
          <w:w w:val="115"/>
        </w:rPr>
        <w:t> </w:t>
      </w:r>
      <w:r>
        <w:rPr>
          <w:w w:val="115"/>
        </w:rPr>
        <w:t>question</w:t>
      </w:r>
      <w:r>
        <w:rPr>
          <w:spacing w:val="-12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safe.</w:t>
      </w:r>
      <w:r>
        <w:rPr>
          <w:spacing w:val="2"/>
          <w:w w:val="115"/>
        </w:rPr>
        <w:t> </w:t>
      </w:r>
      <w:r>
        <w:rPr>
          <w:w w:val="115"/>
        </w:rPr>
        <w:t>Thus</w:t>
      </w:r>
      <w:r>
        <w:rPr>
          <w:spacing w:val="-13"/>
          <w:w w:val="115"/>
        </w:rPr>
        <w:t> </w:t>
      </w: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case</w:t>
      </w:r>
      <w:r>
        <w:rPr>
          <w:spacing w:val="-15"/>
          <w:w w:val="115"/>
        </w:rPr>
        <w:t> </w:t>
      </w:r>
      <w:r>
        <w:rPr>
          <w:w w:val="115"/>
        </w:rPr>
        <w:t>study</w:t>
      </w:r>
      <w:r>
        <w:rPr>
          <w:spacing w:val="-13"/>
          <w:w w:val="115"/>
        </w:rPr>
        <w:t> </w:t>
      </w:r>
      <w:r>
        <w:rPr>
          <w:w w:val="115"/>
        </w:rPr>
        <w:t>we</w:t>
      </w:r>
      <w:r>
        <w:rPr>
          <w:spacing w:val="-14"/>
          <w:w w:val="115"/>
        </w:rPr>
        <w:t> </w:t>
      </w:r>
      <w:r>
        <w:rPr>
          <w:w w:val="115"/>
        </w:rPr>
        <w:t>monitor</w:t>
      </w:r>
      <w:r>
        <w:rPr>
          <w:spacing w:val="-14"/>
          <w:w w:val="115"/>
        </w:rPr>
        <w:t> </w:t>
      </w:r>
      <w:r>
        <w:rPr>
          <w:w w:val="115"/>
        </w:rPr>
        <w:t>calls</w:t>
      </w:r>
      <w:r>
        <w:rPr>
          <w:spacing w:val="-15"/>
          <w:w w:val="115"/>
        </w:rPr>
        <w:t>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w w:val="115"/>
        </w:rPr>
        <w:t>the</w:t>
      </w:r>
    </w:p>
    <w:p>
      <w:pPr>
        <w:pStyle w:val="BodyText"/>
        <w:spacing w:line="225" w:lineRule="auto"/>
        <w:ind w:right="573"/>
        <w:jc w:val="both"/>
        <w:rPr>
          <w:rFonts w:ascii="LM Mono 12"/>
        </w:rPr>
      </w:pPr>
      <w:r>
        <w:rPr>
          <w:w w:val="105"/>
        </w:rPr>
        <w:t>API</w:t>
      </w:r>
      <w:r>
        <w:rPr>
          <w:w w:val="105"/>
        </w:rPr>
        <w:t> method</w:t>
      </w:r>
      <w:r>
        <w:rPr>
          <w:w w:val="105"/>
        </w:rPr>
        <w:t> </w:t>
      </w:r>
      <w:r>
        <w:rPr>
          <w:rFonts w:ascii="LM Mono 12"/>
          <w:w w:val="105"/>
        </w:rPr>
        <w:t>visa.openplatform.OPSystem.setCardContentState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we monitor memory allocation using the byte code instructions </w:t>
      </w:r>
      <w:r>
        <w:rPr>
          <w:rFonts w:ascii="LM Mono 12"/>
          <w:w w:val="105"/>
        </w:rPr>
        <w:t>new</w:t>
      </w:r>
      <w:r>
        <w:rPr>
          <w:rFonts w:ascii="LM Mono 12"/>
          <w:spacing w:val="-46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newarray</w:t>
      </w:r>
    </w:p>
    <w:p>
      <w:pPr>
        <w:pStyle w:val="BodyText"/>
        <w:spacing w:line="261" w:lineRule="auto"/>
        <w:ind w:right="563"/>
        <w:jc w:val="both"/>
      </w:pPr>
      <w:r>
        <w:rPr>
          <w:w w:val="110"/>
        </w:rPr>
        <w:t>from</w:t>
      </w:r>
      <w:r>
        <w:rPr>
          <w:spacing w:val="-14"/>
          <w:w w:val="110"/>
        </w:rPr>
        <w:t> </w:t>
      </w:r>
      <w:r>
        <w:rPr>
          <w:w w:val="110"/>
        </w:rPr>
        <w:t>applet</w:t>
      </w:r>
      <w:r>
        <w:rPr>
          <w:spacing w:val="-12"/>
          <w:w w:val="110"/>
        </w:rPr>
        <w:t> </w:t>
      </w:r>
      <w:r>
        <w:rPr>
          <w:w w:val="110"/>
        </w:rPr>
        <w:t>code</w:t>
      </w:r>
      <w:r>
        <w:rPr>
          <w:spacing w:val="-13"/>
          <w:w w:val="110"/>
        </w:rPr>
        <w:t> </w:t>
      </w:r>
      <w:r>
        <w:rPr>
          <w:w w:val="110"/>
        </w:rPr>
        <w:t>(in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study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do</w:t>
      </w:r>
      <w:r>
        <w:rPr>
          <w:spacing w:val="-12"/>
          <w:w w:val="110"/>
        </w:rPr>
        <w:t> </w:t>
      </w:r>
      <w:r>
        <w:rPr>
          <w:w w:val="110"/>
        </w:rPr>
        <w:t>not</w:t>
      </w:r>
      <w:r>
        <w:rPr>
          <w:spacing w:val="-13"/>
          <w:w w:val="110"/>
        </w:rPr>
        <w:t> </w:t>
      </w:r>
      <w:r>
        <w:rPr>
          <w:w w:val="110"/>
        </w:rPr>
        <w:t>consider</w:t>
      </w:r>
      <w:r>
        <w:rPr>
          <w:spacing w:val="-10"/>
          <w:w w:val="110"/>
        </w:rPr>
        <w:t> </w:t>
      </w:r>
      <w:r>
        <w:rPr>
          <w:w w:val="110"/>
        </w:rPr>
        <w:t>indirect</w:t>
      </w:r>
      <w:r>
        <w:rPr>
          <w:spacing w:val="-10"/>
          <w:w w:val="110"/>
        </w:rPr>
        <w:t> </w:t>
      </w:r>
      <w:r>
        <w:rPr>
          <w:w w:val="110"/>
        </w:rPr>
        <w:t>memory</w:t>
      </w:r>
      <w:r>
        <w:rPr>
          <w:spacing w:val="-13"/>
          <w:w w:val="110"/>
        </w:rPr>
        <w:t> </w:t>
      </w:r>
      <w:r>
        <w:rPr>
          <w:w w:val="110"/>
        </w:rPr>
        <w:t>allocations by Java Card API methods).</w:t>
      </w:r>
      <w:r>
        <w:rPr>
          <w:spacing w:val="32"/>
          <w:w w:val="110"/>
        </w:rPr>
        <w:t> </w:t>
      </w:r>
      <w:r>
        <w:rPr>
          <w:w w:val="110"/>
        </w:rPr>
        <w:t>As Java byte code is well-structured, and a byte code</w:t>
      </w:r>
      <w:r>
        <w:rPr>
          <w:w w:val="110"/>
        </w:rPr>
        <w:t> verifier</w:t>
      </w:r>
      <w:r>
        <w:rPr>
          <w:w w:val="110"/>
        </w:rPr>
        <w:t> guarantees</w:t>
      </w:r>
      <w:r>
        <w:rPr>
          <w:w w:val="110"/>
        </w:rPr>
        <w:t> that</w:t>
      </w:r>
      <w:r>
        <w:rPr>
          <w:w w:val="110"/>
        </w:rPr>
        <w:t> calling</w:t>
      </w:r>
      <w:r>
        <w:rPr>
          <w:w w:val="110"/>
        </w:rPr>
        <w:t> conventions</w:t>
      </w:r>
      <w:r>
        <w:rPr>
          <w:w w:val="110"/>
        </w:rPr>
        <w:t> and</w:t>
      </w:r>
      <w:r>
        <w:rPr>
          <w:w w:val="110"/>
        </w:rPr>
        <w:t> such</w:t>
      </w:r>
      <w:r>
        <w:rPr>
          <w:w w:val="110"/>
        </w:rPr>
        <w:t> are</w:t>
      </w:r>
      <w:r>
        <w:rPr>
          <w:w w:val="110"/>
        </w:rPr>
        <w:t> adhered</w:t>
      </w:r>
      <w:r>
        <w:rPr>
          <w:w w:val="110"/>
        </w:rPr>
        <w:t> to,</w:t>
      </w:r>
      <w:r>
        <w:rPr>
          <w:w w:val="110"/>
        </w:rPr>
        <w:t> it turns out</w:t>
      </w:r>
      <w:r>
        <w:rPr>
          <w:w w:val="110"/>
        </w:rPr>
        <w:t> that Java</w:t>
      </w:r>
      <w:r>
        <w:rPr>
          <w:w w:val="110"/>
        </w:rPr>
        <w:t> is very</w:t>
      </w:r>
      <w:r>
        <w:rPr>
          <w:w w:val="110"/>
        </w:rPr>
        <w:t> well</w:t>
      </w:r>
      <w:r>
        <w:rPr>
          <w:w w:val="110"/>
        </w:rPr>
        <w:t> suited</w:t>
      </w:r>
      <w:r>
        <w:rPr>
          <w:w w:val="110"/>
        </w:rPr>
        <w:t> for implementing</w:t>
      </w:r>
      <w:r>
        <w:rPr>
          <w:w w:val="110"/>
        </w:rPr>
        <w:t> runtime</w:t>
      </w:r>
      <w:r>
        <w:rPr>
          <w:w w:val="110"/>
        </w:rPr>
        <w:t> monitoring through</w:t>
      </w:r>
      <w:r>
        <w:rPr>
          <w:w w:val="110"/>
        </w:rPr>
        <w:t> code</w:t>
      </w:r>
      <w:r>
        <w:rPr>
          <w:w w:val="110"/>
        </w:rPr>
        <w:t> instrumentation;</w:t>
      </w:r>
      <w:r>
        <w:rPr>
          <w:w w:val="110"/>
        </w:rPr>
        <w:t> see</w:t>
      </w:r>
      <w:r>
        <w:rPr>
          <w:w w:val="110"/>
        </w:rPr>
        <w:t> for</w:t>
      </w:r>
      <w:r>
        <w:rPr>
          <w:w w:val="110"/>
        </w:rPr>
        <w:t> example</w:t>
      </w:r>
      <w:r>
        <w:rPr>
          <w:w w:val="110"/>
        </w:rPr>
        <w:t> Erlingsson</w:t>
      </w:r>
      <w:r>
        <w:rPr>
          <w:w w:val="110"/>
        </w:rPr>
        <w:t> and</w:t>
      </w:r>
      <w:r>
        <w:rPr>
          <w:w w:val="110"/>
        </w:rPr>
        <w:t> Schneider</w:t>
      </w:r>
      <w:r>
        <w:rPr>
          <w:w w:val="110"/>
        </w:rPr>
        <w:t> [</w:t>
      </w:r>
      <w:hyperlink w:history="true" w:anchor="_bookmark17">
        <w:r>
          <w:rPr>
            <w:color w:val="0000FF"/>
            <w:w w:val="110"/>
          </w:rPr>
          <w:t>5</w:t>
        </w:r>
      </w:hyperlink>
      <w:r>
        <w:rPr>
          <w:w w:val="110"/>
        </w:rPr>
        <w:t>] for a discussion.</w:t>
      </w:r>
    </w:p>
    <w:p>
      <w:pPr>
        <w:pStyle w:val="BodyText"/>
        <w:spacing w:line="261" w:lineRule="auto" w:before="14"/>
        <w:ind w:right="563" w:firstLine="319"/>
        <w:jc w:val="both"/>
      </w:pPr>
      <w:r>
        <w:rPr>
          <w:w w:val="110"/>
        </w:rPr>
        <w:t>We have implemented</w:t>
      </w:r>
      <w:r>
        <w:rPr>
          <w:w w:val="110"/>
        </w:rPr>
        <w:t> a facility for experimenting</w:t>
      </w:r>
      <w:r>
        <w:rPr>
          <w:w w:val="110"/>
        </w:rPr>
        <w:t> with the automatic in- strumentation</w:t>
      </w:r>
      <w:r>
        <w:rPr>
          <w:w w:val="110"/>
        </w:rPr>
        <w:t> of</w:t>
      </w:r>
      <w:r>
        <w:rPr>
          <w:w w:val="110"/>
        </w:rPr>
        <w:t> Java</w:t>
      </w:r>
      <w:r>
        <w:rPr>
          <w:w w:val="110"/>
        </w:rPr>
        <w:t> Card</w:t>
      </w:r>
      <w:r>
        <w:rPr>
          <w:w w:val="110"/>
        </w:rPr>
        <w:t> programs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Soot</w:t>
      </w:r>
      <w:r>
        <w:rPr>
          <w:w w:val="110"/>
        </w:rPr>
        <w:t> [</w:t>
      </w:r>
      <w:hyperlink w:history="true" w:anchor="_bookmark24">
        <w:r>
          <w:rPr>
            <w:color w:val="0000FF"/>
            <w:w w:val="110"/>
          </w:rPr>
          <w:t>12</w:t>
        </w:r>
      </w:hyperlink>
      <w:r>
        <w:rPr>
          <w:w w:val="110"/>
        </w:rPr>
        <w:t>]</w:t>
      </w:r>
      <w:r>
        <w:rPr>
          <w:w w:val="110"/>
        </w:rPr>
        <w:t> tool;</w:t>
      </w:r>
      <w:r>
        <w:rPr>
          <w:w w:val="110"/>
        </w:rPr>
        <w:t> in</w:t>
      </w:r>
      <w:r>
        <w:rPr>
          <w:w w:val="110"/>
        </w:rPr>
        <w:t> fact</w:t>
      </w:r>
      <w:r>
        <w:rPr>
          <w:w w:val="110"/>
        </w:rPr>
        <w:t> the same tool that was used for call graph extraction.</w:t>
      </w:r>
      <w:r>
        <w:rPr>
          <w:w w:val="110"/>
        </w:rPr>
        <w:t> A significant advantage of using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Soot</w:t>
      </w:r>
      <w:r>
        <w:rPr>
          <w:spacing w:val="-15"/>
          <w:w w:val="110"/>
        </w:rPr>
        <w:t> </w:t>
      </w:r>
      <w:r>
        <w:rPr>
          <w:w w:val="110"/>
        </w:rPr>
        <w:t>tool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provides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well-defined</w:t>
      </w:r>
      <w:r>
        <w:rPr>
          <w:spacing w:val="-9"/>
          <w:w w:val="110"/>
        </w:rPr>
        <w:t> </w:t>
      </w:r>
      <w:r>
        <w:rPr>
          <w:w w:val="110"/>
        </w:rPr>
        <w:t>high-level</w:t>
      </w:r>
      <w:r>
        <w:rPr>
          <w:spacing w:val="-11"/>
          <w:w w:val="110"/>
        </w:rPr>
        <w:t> </w:t>
      </w:r>
      <w:r>
        <w:rPr>
          <w:w w:val="110"/>
        </w:rPr>
        <w:t>abstract</w:t>
      </w:r>
      <w:r>
        <w:rPr>
          <w:spacing w:val="-11"/>
          <w:w w:val="110"/>
        </w:rPr>
        <w:t> </w:t>
      </w:r>
      <w:r>
        <w:rPr>
          <w:w w:val="110"/>
        </w:rPr>
        <w:t>view</w:t>
      </w:r>
      <w:r>
        <w:rPr>
          <w:spacing w:val="-12"/>
          <w:w w:val="110"/>
        </w:rPr>
        <w:t> </w:t>
      </w:r>
      <w:r>
        <w:rPr>
          <w:w w:val="110"/>
        </w:rPr>
        <w:t>of Java (Card) byte code methods.</w:t>
      </w:r>
      <w:r>
        <w:rPr>
          <w:spacing w:val="33"/>
          <w:w w:val="110"/>
        </w:rPr>
        <w:t> </w:t>
      </w:r>
      <w:r>
        <w:rPr>
          <w:w w:val="110"/>
        </w:rPr>
        <w:t>A method is guaranteed to have single entry and</w:t>
      </w:r>
      <w:r>
        <w:rPr>
          <w:spacing w:val="33"/>
          <w:w w:val="110"/>
        </w:rPr>
        <w:t> </w:t>
      </w:r>
      <w:r>
        <w:rPr>
          <w:w w:val="110"/>
        </w:rPr>
        <w:t>return</w:t>
      </w:r>
      <w:r>
        <w:rPr>
          <w:spacing w:val="33"/>
          <w:w w:val="110"/>
        </w:rPr>
        <w:t> </w:t>
      </w:r>
      <w:r>
        <w:rPr>
          <w:w w:val="110"/>
        </w:rPr>
        <w:t>program</w:t>
      </w:r>
      <w:r>
        <w:rPr>
          <w:spacing w:val="33"/>
          <w:w w:val="110"/>
        </w:rPr>
        <w:t> </w:t>
      </w:r>
      <w:r>
        <w:rPr>
          <w:w w:val="110"/>
        </w:rPr>
        <w:t>points,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runtime</w:t>
      </w:r>
      <w:r>
        <w:rPr>
          <w:spacing w:val="35"/>
          <w:w w:val="110"/>
        </w:rPr>
        <w:t> </w:t>
      </w:r>
      <w:r>
        <w:rPr>
          <w:w w:val="110"/>
        </w:rPr>
        <w:t>stack</w:t>
      </w:r>
      <w:r>
        <w:rPr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35"/>
          <w:w w:val="110"/>
        </w:rPr>
        <w:t> </w:t>
      </w:r>
      <w:r>
        <w:rPr>
          <w:w w:val="110"/>
        </w:rPr>
        <w:t>abstracted</w:t>
      </w:r>
      <w:r>
        <w:rPr>
          <w:spacing w:val="35"/>
          <w:w w:val="110"/>
        </w:rPr>
        <w:t> </w:t>
      </w:r>
      <w:r>
        <w:rPr>
          <w:w w:val="110"/>
        </w:rPr>
        <w:t>away</w:t>
      </w:r>
      <w:r>
        <w:rPr>
          <w:spacing w:val="34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w w:val="110"/>
        </w:rPr>
        <w:t>favour of assignments</w:t>
      </w:r>
      <w:r>
        <w:rPr>
          <w:w w:val="110"/>
        </w:rPr>
        <w:t> to local variables, to be composed of a select</w:t>
      </w:r>
      <w:r>
        <w:rPr>
          <w:w w:val="110"/>
        </w:rPr>
        <w:t> few instructions (rather than arbitrary Java byte code instructions)</w:t>
      </w:r>
      <w:r>
        <w:rPr>
          <w:spacing w:val="27"/>
          <w:w w:val="110"/>
        </w:rPr>
        <w:t> </w:t>
      </w:r>
      <w:r>
        <w:rPr>
          <w:w w:val="110"/>
        </w:rPr>
        <w:t>partly due to the absence</w:t>
      </w:r>
      <w:r>
        <w:rPr>
          <w:spacing w:val="80"/>
          <w:w w:val="110"/>
        </w:rPr>
        <w:t> </w:t>
      </w:r>
      <w:r>
        <w:rPr>
          <w:w w:val="110"/>
        </w:rPr>
        <w:t>of stack instructions, and for implementing</w:t>
      </w:r>
      <w:r>
        <w:rPr>
          <w:w w:val="110"/>
        </w:rPr>
        <w:t> program transformations there is ample</w:t>
      </w:r>
      <w:r>
        <w:rPr>
          <w:w w:val="110"/>
        </w:rPr>
        <w:t> support</w:t>
      </w:r>
      <w:r>
        <w:rPr>
          <w:w w:val="110"/>
        </w:rPr>
        <w:t> for</w:t>
      </w:r>
      <w:r>
        <w:rPr>
          <w:w w:val="110"/>
        </w:rPr>
        <w:t> inserting</w:t>
      </w:r>
      <w:r>
        <w:rPr>
          <w:w w:val="110"/>
        </w:rPr>
        <w:t> new</w:t>
      </w:r>
      <w:r>
        <w:rPr>
          <w:w w:val="110"/>
        </w:rPr>
        <w:t> byte</w:t>
      </w:r>
      <w:r>
        <w:rPr>
          <w:w w:val="110"/>
        </w:rPr>
        <w:t> code</w:t>
      </w:r>
      <w:r>
        <w:rPr>
          <w:w w:val="110"/>
        </w:rPr>
        <w:t> instructions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middle</w:t>
      </w:r>
      <w:r>
        <w:rPr>
          <w:w w:val="110"/>
        </w:rPr>
        <w:t> of</w:t>
      </w:r>
      <w:r>
        <w:rPr>
          <w:w w:val="110"/>
        </w:rPr>
        <w:t> a method body.</w:t>
      </w:r>
    </w:p>
    <w:p>
      <w:pPr>
        <w:pStyle w:val="BodyText"/>
        <w:spacing w:line="242" w:lineRule="auto" w:before="15"/>
        <w:ind w:right="567" w:firstLine="319"/>
        <w:jc w:val="both"/>
      </w:pPr>
      <w:r>
        <w:rPr>
          <w:w w:val="110"/>
        </w:rPr>
        <w:t>To continue the</w:t>
      </w:r>
      <w:r>
        <w:rPr>
          <w:spacing w:val="-1"/>
          <w:w w:val="110"/>
        </w:rPr>
        <w:t> </w:t>
      </w:r>
      <w:r>
        <w:rPr>
          <w:w w:val="110"/>
        </w:rPr>
        <w:t>SLB case study we implemented a generic transformer in Soot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when it recognizes a </w:t>
      </w:r>
      <w:r>
        <w:rPr>
          <w:rFonts w:ascii="LM Mono 12"/>
          <w:w w:val="110"/>
        </w:rPr>
        <w:t>new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instruction (or </w:t>
      </w:r>
      <w:r>
        <w:rPr>
          <w:rFonts w:ascii="LM Mono 12"/>
          <w:w w:val="110"/>
        </w:rPr>
        <w:t>newarray</w:t>
      </w:r>
      <w:r>
        <w:rPr>
          <w:w w:val="110"/>
        </w:rPr>
        <w:t>), or a call to the personalization</w:t>
      </w:r>
      <w:r>
        <w:rPr>
          <w:w w:val="110"/>
        </w:rPr>
        <w:t> method,</w:t>
      </w:r>
      <w:r>
        <w:rPr>
          <w:w w:val="110"/>
        </w:rPr>
        <w:t> inserts</w:t>
      </w:r>
      <w:r>
        <w:rPr>
          <w:w w:val="110"/>
        </w:rPr>
        <w:t> an</w:t>
      </w:r>
      <w:r>
        <w:rPr>
          <w:w w:val="110"/>
        </w:rPr>
        <w:t> appropriate</w:t>
      </w:r>
      <w:r>
        <w:rPr>
          <w:w w:val="110"/>
        </w:rPr>
        <w:t> call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runtime</w:t>
      </w:r>
      <w:r>
        <w:rPr>
          <w:w w:val="110"/>
        </w:rPr>
        <w:t> monitor. The code of the transformer (for the </w:t>
      </w:r>
      <w:r>
        <w:rPr>
          <w:rFonts w:ascii="LM Mono 12"/>
          <w:w w:val="110"/>
        </w:rPr>
        <w:t>new</w:t>
      </w:r>
      <w:r>
        <w:rPr>
          <w:rFonts w:ascii="LM Mono 12"/>
          <w:spacing w:val="-36"/>
          <w:w w:val="110"/>
        </w:rPr>
        <w:t> </w:t>
      </w:r>
      <w:r>
        <w:rPr>
          <w:w w:val="110"/>
        </w:rPr>
        <w:t>instructions) is:</w:t>
      </w:r>
    </w:p>
    <w:p>
      <w:pPr>
        <w:spacing w:before="74"/>
        <w:ind w:left="349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...</w:t>
      </w:r>
    </w:p>
    <w:p>
      <w:pPr>
        <w:spacing w:after="0"/>
        <w:jc w:val="left"/>
        <w:rPr>
          <w:rFonts w:ascii="LM Mono 12"/>
          <w:sz w:val="21"/>
        </w:rPr>
        <w:sectPr>
          <w:pgSz w:w="9360" w:h="13610"/>
          <w:pgMar w:header="1008" w:footer="0" w:top="1200" w:bottom="280" w:left="740" w:right="520"/>
        </w:sectPr>
      </w:pPr>
    </w:p>
    <w:p>
      <w:pPr>
        <w:pStyle w:val="BodyText"/>
        <w:spacing w:before="41"/>
        <w:ind w:left="0"/>
        <w:rPr>
          <w:rFonts w:ascii="LM Mono 12"/>
        </w:rPr>
      </w:pPr>
    </w:p>
    <w:p>
      <w:pPr>
        <w:pStyle w:val="BodyText"/>
        <w:spacing w:line="225" w:lineRule="auto" w:before="1"/>
        <w:ind w:right="509"/>
        <w:rPr>
          <w:rFonts w:ascii="LM Mono 12"/>
        </w:rPr>
      </w:pPr>
      <w:r>
        <w:rPr>
          <w:rFonts w:ascii="LM Mono 12"/>
          <w:w w:val="105"/>
        </w:rPr>
        <w:t>MonitorClass = Scene.v().loadClassAndSupport("Monitor"); </w:t>
      </w:r>
      <w:r>
        <w:rPr>
          <w:rFonts w:ascii="LM Mono 12"/>
          <w:spacing w:val="-2"/>
          <w:w w:val="105"/>
        </w:rPr>
        <w:t>personalize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2"/>
          <w:w w:val="105"/>
        </w:rPr>
        <w:t>=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spacing w:val="-2"/>
          <w:w w:val="105"/>
        </w:rPr>
        <w:t>MonitorClass.getMethod("void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spacing w:val="-2"/>
          <w:w w:val="105"/>
        </w:rPr>
        <w:t>personalize()"); </w:t>
      </w:r>
      <w:r>
        <w:rPr>
          <w:rFonts w:ascii="LM Mono 12"/>
          <w:w w:val="105"/>
        </w:rPr>
        <w:t>allocating = MonitorClass.getMethod("void allocating()");</w:t>
      </w:r>
    </w:p>
    <w:p>
      <w:pPr>
        <w:spacing w:line="259" w:lineRule="exact" w:before="0"/>
        <w:ind w:left="349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...</w:t>
      </w:r>
    </w:p>
    <w:p>
      <w:pPr>
        <w:pStyle w:val="BodyText"/>
        <w:spacing w:line="263" w:lineRule="exact"/>
        <w:rPr>
          <w:rFonts w:ascii="LM Mono 12"/>
        </w:rPr>
      </w:pPr>
      <w:r>
        <w:rPr>
          <w:rFonts w:ascii="LM Mono 12"/>
          <w:w w:val="105"/>
        </w:rPr>
        <w:t>protected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void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spacing w:val="-2"/>
          <w:w w:val="105"/>
        </w:rPr>
        <w:t>internalTransform</w:t>
      </w:r>
    </w:p>
    <w:p>
      <w:pPr>
        <w:pStyle w:val="BodyText"/>
        <w:spacing w:line="271" w:lineRule="exact"/>
        <w:ind w:left="2029"/>
        <w:rPr>
          <w:rFonts w:ascii="LM Mono 12"/>
        </w:rPr>
      </w:pPr>
      <w:r>
        <w:rPr>
          <w:rFonts w:ascii="LM Mono 12"/>
          <w:w w:val="105"/>
        </w:rPr>
        <w:t>(Body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body,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String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phaseName,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Map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spacing w:val="-2"/>
          <w:w w:val="105"/>
        </w:rPr>
        <w:t>options)</w:t>
      </w:r>
    </w:p>
    <w:p>
      <w:pPr>
        <w:spacing w:line="254" w:lineRule="exact" w:before="0"/>
        <w:ind w:left="349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10"/>
          <w:w w:val="105"/>
          <w:sz w:val="21"/>
        </w:rPr>
        <w:t>{</w:t>
      </w:r>
    </w:p>
    <w:p>
      <w:pPr>
        <w:pStyle w:val="BodyText"/>
        <w:spacing w:line="263" w:lineRule="exact"/>
        <w:ind w:left="572"/>
        <w:rPr>
          <w:rFonts w:ascii="LM Mono 12"/>
        </w:rPr>
      </w:pPr>
      <w:r>
        <w:rPr>
          <w:rFonts w:ascii="LM Mono 12"/>
          <w:w w:val="105"/>
        </w:rPr>
        <w:t>Chain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units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spacing w:val="-2"/>
          <w:w w:val="105"/>
        </w:rPr>
        <w:t>body.getUnits();</w:t>
      </w:r>
    </w:p>
    <w:p>
      <w:pPr>
        <w:spacing w:line="262" w:lineRule="exact" w:before="0"/>
        <w:ind w:left="572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...</w:t>
      </w:r>
    </w:p>
    <w:p>
      <w:pPr>
        <w:pStyle w:val="BodyText"/>
        <w:spacing w:line="228" w:lineRule="auto" w:before="2"/>
        <w:ind w:left="572" w:right="509"/>
        <w:rPr>
          <w:rFonts w:ascii="LM Mono 12"/>
        </w:rPr>
      </w:pPr>
      <w:r>
        <w:rPr>
          <w:rFonts w:ascii="LM Mono 12"/>
          <w:spacing w:val="-2"/>
          <w:w w:val="105"/>
        </w:rPr>
        <w:t>Iterator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2"/>
          <w:w w:val="105"/>
        </w:rPr>
        <w:t>stmtIt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spacing w:val="-2"/>
          <w:w w:val="105"/>
        </w:rPr>
        <w:t>=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spacing w:val="-2"/>
          <w:w w:val="105"/>
        </w:rPr>
        <w:t>units.snapshotIterator(); </w:t>
      </w:r>
      <w:r>
        <w:rPr>
          <w:rFonts w:ascii="LM Mono 12"/>
          <w:w w:val="105"/>
        </w:rPr>
        <w:t>while(stmtIt.hasNext()) {</w:t>
      </w:r>
    </w:p>
    <w:p>
      <w:pPr>
        <w:pStyle w:val="BodyText"/>
        <w:spacing w:line="257" w:lineRule="exact"/>
        <w:ind w:left="797"/>
        <w:rPr>
          <w:rFonts w:ascii="LM Mono 12"/>
        </w:rPr>
      </w:pPr>
      <w:r>
        <w:rPr>
          <w:rFonts w:ascii="LM Mono 12"/>
          <w:w w:val="105"/>
        </w:rPr>
        <w:t>Stmt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s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(Stmt)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2"/>
          <w:w w:val="105"/>
        </w:rPr>
        <w:t>stmtIt.next();</w:t>
      </w:r>
    </w:p>
    <w:p>
      <w:pPr>
        <w:spacing w:line="263" w:lineRule="exact" w:before="0"/>
        <w:ind w:left="797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...</w:t>
      </w:r>
    </w:p>
    <w:p>
      <w:pPr>
        <w:pStyle w:val="BodyText"/>
        <w:spacing w:line="262" w:lineRule="exact"/>
        <w:ind w:left="797"/>
        <w:rPr>
          <w:rFonts w:ascii="LM Mono 12"/>
        </w:rPr>
      </w:pPr>
      <w:r>
        <w:rPr>
          <w:rFonts w:ascii="LM Mono 12"/>
          <w:w w:val="105"/>
        </w:rPr>
        <w:t>else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if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w w:val="105"/>
        </w:rPr>
        <w:t>(containsNewExpr(s))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spacing w:val="-10"/>
          <w:w w:val="105"/>
        </w:rPr>
        <w:t>{</w:t>
      </w:r>
    </w:p>
    <w:p>
      <w:pPr>
        <w:pStyle w:val="BodyText"/>
        <w:spacing w:line="225" w:lineRule="auto" w:before="4"/>
        <w:ind w:left="1020" w:right="1077" w:hanging="112"/>
        <w:rPr>
          <w:rFonts w:ascii="LM Mono 12"/>
        </w:rPr>
      </w:pPr>
      <w:r>
        <w:rPr>
          <w:rFonts w:ascii="LM Mono 12"/>
          <w:w w:val="105"/>
        </w:rPr>
        <w:t>// We found a new expression, instrument it! </w:t>
      </w:r>
      <w:r>
        <w:rPr>
          <w:rFonts w:ascii="LM Mono 12"/>
          <w:spacing w:val="-2"/>
          <w:w w:val="105"/>
        </w:rPr>
        <w:t>units.insertBefore </w:t>
      </w:r>
      <w:r>
        <w:rPr>
          <w:rFonts w:ascii="LM Mono 12"/>
        </w:rPr>
        <w:t>(Jimple.v().newStaticInvokeExpr(allocating), s);</w:t>
      </w:r>
    </w:p>
    <w:p>
      <w:pPr>
        <w:spacing w:line="261" w:lineRule="exact" w:before="0"/>
        <w:ind w:left="797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10"/>
          <w:w w:val="105"/>
          <w:sz w:val="21"/>
        </w:rPr>
        <w:t>}</w:t>
      </w:r>
    </w:p>
    <w:p>
      <w:pPr>
        <w:spacing w:line="262" w:lineRule="exact" w:before="0"/>
        <w:ind w:left="572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10"/>
          <w:w w:val="105"/>
          <w:sz w:val="21"/>
        </w:rPr>
        <w:t>}</w:t>
      </w:r>
    </w:p>
    <w:p>
      <w:pPr>
        <w:spacing w:line="271" w:lineRule="exact" w:before="0"/>
        <w:ind w:left="349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10"/>
          <w:w w:val="105"/>
          <w:sz w:val="21"/>
        </w:rPr>
        <w:t>}</w:t>
      </w:r>
    </w:p>
    <w:p>
      <w:pPr>
        <w:spacing w:line="256" w:lineRule="exact" w:before="0"/>
        <w:ind w:left="349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...</w:t>
      </w:r>
    </w:p>
    <w:p>
      <w:pPr>
        <w:pStyle w:val="BodyText"/>
        <w:spacing w:line="225" w:lineRule="auto" w:before="4"/>
        <w:ind w:left="572" w:right="3882" w:hanging="223"/>
        <w:rPr>
          <w:rFonts w:ascii="LM Mono 12"/>
        </w:rPr>
      </w:pPr>
      <w:r>
        <w:rPr>
          <w:rFonts w:ascii="LM Mono 12"/>
          <w:w w:val="105"/>
        </w:rPr>
        <w:t>boolean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containsNewExpr(Stmt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s)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{ if (s instanceof AssignStmt &amp;&amp;</w:t>
      </w:r>
    </w:p>
    <w:p>
      <w:pPr>
        <w:pStyle w:val="BodyText"/>
        <w:spacing w:line="225" w:lineRule="auto" w:before="1"/>
        <w:ind w:left="572" w:firstLine="111"/>
        <w:rPr>
          <w:rFonts w:ascii="LM Mono 12"/>
        </w:rPr>
      </w:pPr>
      <w:r>
        <w:rPr>
          <w:rFonts w:ascii="LM Mono 12"/>
          <w:w w:val="105"/>
        </w:rPr>
        <w:t>((AssignStmt)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w w:val="105"/>
        </w:rPr>
        <w:t>s).getRightOp()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w w:val="105"/>
        </w:rPr>
        <w:t>instanceof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NewExpr)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return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true; return false;</w:t>
      </w:r>
    </w:p>
    <w:p>
      <w:pPr>
        <w:spacing w:line="268" w:lineRule="exact" w:before="0"/>
        <w:ind w:left="349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10"/>
          <w:w w:val="105"/>
          <w:sz w:val="21"/>
        </w:rPr>
        <w:t>}</w:t>
      </w:r>
    </w:p>
    <w:p>
      <w:pPr>
        <w:pStyle w:val="BodyText"/>
        <w:spacing w:before="76"/>
        <w:ind w:left="668"/>
      </w:pP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monitor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routine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has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state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variable,</w:t>
      </w:r>
      <w:r>
        <w:rPr>
          <w:spacing w:val="-3"/>
          <w:w w:val="110"/>
        </w:rPr>
        <w:t> </w:t>
      </w:r>
      <w:r>
        <w:rPr>
          <w:rFonts w:ascii="LM Mono 12"/>
          <w:spacing w:val="-2"/>
          <w:w w:val="110"/>
        </w:rPr>
        <w:t>personalized</w:t>
      </w:r>
      <w:r>
        <w:rPr>
          <w:spacing w:val="-2"/>
          <w:w w:val="110"/>
        </w:rPr>
        <w:t>,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determines</w:t>
      </w:r>
    </w:p>
    <w:p>
      <w:pPr>
        <w:pStyle w:val="BodyText"/>
        <w:spacing w:before="3"/>
      </w:pPr>
      <w:r>
        <w:rPr>
          <w:w w:val="110"/>
        </w:rPr>
        <w:t>whether</w:t>
      </w:r>
      <w:r>
        <w:rPr>
          <w:spacing w:val="3"/>
          <w:w w:val="110"/>
        </w:rPr>
        <w:t> </w:t>
      </w:r>
      <w:r>
        <w:rPr>
          <w:w w:val="110"/>
        </w:rPr>
        <w:t>allocation</w:t>
      </w:r>
      <w:r>
        <w:rPr>
          <w:spacing w:val="-1"/>
          <w:w w:val="110"/>
        </w:rPr>
        <w:t> </w:t>
      </w:r>
      <w:r>
        <w:rPr>
          <w:w w:val="110"/>
        </w:rPr>
        <w:t>is </w:t>
      </w:r>
      <w:r>
        <w:rPr>
          <w:spacing w:val="-2"/>
          <w:w w:val="110"/>
        </w:rPr>
        <w:t>permitted:</w:t>
      </w:r>
    </w:p>
    <w:p>
      <w:pPr>
        <w:pStyle w:val="BodyText"/>
        <w:spacing w:line="271" w:lineRule="exact" w:before="97"/>
        <w:rPr>
          <w:rFonts w:ascii="LM Mono 12"/>
        </w:rPr>
      </w:pPr>
      <w:r>
        <w:rPr>
          <w:rFonts w:ascii="LM Mono 12"/>
          <w:w w:val="105"/>
        </w:rPr>
        <w:t>public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class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Monitor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spacing w:val="-10"/>
          <w:w w:val="105"/>
        </w:rPr>
        <w:t>{</w:t>
      </w:r>
    </w:p>
    <w:p>
      <w:pPr>
        <w:pStyle w:val="BodyText"/>
        <w:spacing w:line="271" w:lineRule="exact"/>
        <w:ind w:left="572"/>
        <w:rPr>
          <w:rFonts w:ascii="LM Mono 12"/>
        </w:rPr>
      </w:pPr>
      <w:r>
        <w:rPr>
          <w:rFonts w:ascii="LM Mono 12"/>
          <w:w w:val="105"/>
        </w:rPr>
        <w:t>private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static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boolean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personalized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23"/>
          <w:w w:val="105"/>
        </w:rPr>
        <w:t> </w:t>
      </w:r>
      <w:r>
        <w:rPr>
          <w:rFonts w:ascii="LM Mono 12"/>
          <w:spacing w:val="-2"/>
          <w:w w:val="105"/>
        </w:rPr>
        <w:t>false;</w:t>
      </w:r>
    </w:p>
    <w:p>
      <w:pPr>
        <w:pStyle w:val="BodyText"/>
        <w:spacing w:line="228" w:lineRule="auto" w:before="258"/>
        <w:ind w:left="797" w:right="2693" w:hanging="225"/>
        <w:rPr>
          <w:rFonts w:ascii="LM Mono 12"/>
        </w:rPr>
      </w:pPr>
      <w:r>
        <w:rPr>
          <w:rFonts w:ascii="LM Mono 12"/>
          <w:w w:val="105"/>
        </w:rPr>
        <w:t>public</w:t>
      </w:r>
      <w:r>
        <w:rPr>
          <w:rFonts w:ascii="LM Mono 12"/>
          <w:spacing w:val="-23"/>
          <w:w w:val="105"/>
        </w:rPr>
        <w:t> </w:t>
      </w:r>
      <w:r>
        <w:rPr>
          <w:rFonts w:ascii="LM Mono 12"/>
          <w:w w:val="105"/>
        </w:rPr>
        <w:t>static</w:t>
      </w:r>
      <w:r>
        <w:rPr>
          <w:rFonts w:ascii="LM Mono 12"/>
          <w:spacing w:val="-23"/>
          <w:w w:val="105"/>
        </w:rPr>
        <w:t> </w:t>
      </w:r>
      <w:r>
        <w:rPr>
          <w:rFonts w:ascii="LM Mono 12"/>
          <w:w w:val="105"/>
        </w:rPr>
        <w:t>void</w:t>
      </w:r>
      <w:r>
        <w:rPr>
          <w:rFonts w:ascii="LM Mono 12"/>
          <w:spacing w:val="-25"/>
          <w:w w:val="105"/>
        </w:rPr>
        <w:t> </w:t>
      </w:r>
      <w:r>
        <w:rPr>
          <w:rFonts w:ascii="LM Mono 12"/>
          <w:w w:val="105"/>
        </w:rPr>
        <w:t>personalize()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{ personalized = true;</w:t>
      </w:r>
    </w:p>
    <w:p>
      <w:pPr>
        <w:spacing w:line="255" w:lineRule="exact" w:before="0"/>
        <w:ind w:left="572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10"/>
          <w:w w:val="105"/>
          <w:sz w:val="21"/>
        </w:rPr>
        <w:t>}</w:t>
      </w:r>
    </w:p>
    <w:p>
      <w:pPr>
        <w:pStyle w:val="BodyText"/>
        <w:spacing w:line="228" w:lineRule="auto" w:before="2"/>
        <w:ind w:left="797" w:right="3660" w:hanging="225"/>
        <w:rPr>
          <w:rFonts w:ascii="LM Mono 12"/>
        </w:rPr>
      </w:pPr>
      <w:r>
        <w:rPr>
          <w:rFonts w:ascii="LM Mono 12"/>
          <w:w w:val="105"/>
        </w:rPr>
        <w:t>public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static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void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allocating()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{ if (personalized)</w:t>
      </w:r>
    </w:p>
    <w:p>
      <w:pPr>
        <w:pStyle w:val="BodyText"/>
        <w:spacing w:line="264" w:lineRule="exact"/>
        <w:ind w:left="1020"/>
        <w:rPr>
          <w:rFonts w:ascii="LM Mono 12"/>
        </w:rPr>
      </w:pPr>
      <w:r>
        <w:rPr>
          <w:rFonts w:ascii="LM Mono 12"/>
          <w:spacing w:val="-2"/>
          <w:w w:val="105"/>
        </w:rPr>
        <w:t>ISOException.throwIt(ISO7816.SW_UNKNOWN);</w:t>
      </w:r>
    </w:p>
    <w:p>
      <w:pPr>
        <w:spacing w:line="254" w:lineRule="exact" w:before="0"/>
        <w:ind w:left="572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10"/>
          <w:w w:val="105"/>
          <w:sz w:val="21"/>
        </w:rPr>
        <w:t>}</w:t>
      </w:r>
    </w:p>
    <w:p>
      <w:pPr>
        <w:spacing w:line="272" w:lineRule="exact" w:before="0"/>
        <w:ind w:left="349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10"/>
          <w:w w:val="105"/>
          <w:sz w:val="21"/>
        </w:rPr>
        <w:t>}</w:t>
      </w:r>
    </w:p>
    <w:p>
      <w:pPr>
        <w:spacing w:after="0" w:line="272" w:lineRule="exact"/>
        <w:jc w:val="left"/>
        <w:rPr>
          <w:rFonts w:ascii="LM Mono 12"/>
          <w:sz w:val="21"/>
        </w:rPr>
        <w:sectPr>
          <w:pgSz w:w="9360" w:h="13610"/>
          <w:pgMar w:header="1008" w:footer="0" w:top="1200" w:bottom="280" w:left="740" w:right="520"/>
        </w:sectPr>
      </w:pPr>
    </w:p>
    <w:p>
      <w:pPr>
        <w:pStyle w:val="BodyText"/>
        <w:spacing w:before="46"/>
        <w:ind w:left="0"/>
        <w:rPr>
          <w:rFonts w:ascii="LM Mono 12"/>
        </w:rPr>
      </w:pPr>
    </w:p>
    <w:p>
      <w:pPr>
        <w:pStyle w:val="BodyText"/>
        <w:spacing w:line="261" w:lineRule="auto" w:before="1"/>
        <w:ind w:right="565" w:firstLine="319"/>
        <w:jc w:val="both"/>
      </w:pPr>
      <w:r>
        <w:rPr>
          <w:w w:val="110"/>
        </w:rPr>
        <w:t>Next</w:t>
      </w:r>
      <w:r>
        <w:rPr>
          <w:w w:val="110"/>
        </w:rPr>
        <w:t> Java</w:t>
      </w:r>
      <w:r>
        <w:rPr>
          <w:w w:val="110"/>
        </w:rPr>
        <w:t> byte</w:t>
      </w:r>
      <w:r>
        <w:rPr>
          <w:w w:val="110"/>
        </w:rPr>
        <w:t> code</w:t>
      </w:r>
      <w:r>
        <w:rPr>
          <w:w w:val="110"/>
        </w:rPr>
        <w:t> was</w:t>
      </w:r>
      <w:r>
        <w:rPr>
          <w:w w:val="110"/>
        </w:rPr>
        <w:t> generated</w:t>
      </w:r>
      <w:r>
        <w:rPr>
          <w:w w:val="110"/>
        </w:rPr>
        <w:t> from the</w:t>
      </w:r>
      <w:r>
        <w:rPr>
          <w:w w:val="110"/>
        </w:rPr>
        <w:t> intermediate</w:t>
      </w:r>
      <w:r>
        <w:rPr>
          <w:w w:val="110"/>
        </w:rPr>
        <w:t> representation by Soot,</w:t>
      </w:r>
      <w:r>
        <w:rPr>
          <w:w w:val="110"/>
        </w:rPr>
        <w:t> generating</w:t>
      </w:r>
      <w:r>
        <w:rPr>
          <w:w w:val="110"/>
        </w:rPr>
        <w:t> ultimately</w:t>
      </w:r>
      <w:r>
        <w:rPr>
          <w:w w:val="110"/>
        </w:rPr>
        <w:t> a</w:t>
      </w:r>
      <w:r>
        <w:rPr>
          <w:w w:val="110"/>
        </w:rPr>
        <w:t> new</w:t>
      </w:r>
      <w:r>
        <w:rPr>
          <w:w w:val="110"/>
        </w:rPr>
        <w:t> applet</w:t>
      </w:r>
      <w:r>
        <w:rPr>
          <w:w w:val="110"/>
        </w:rPr>
        <w:t> that was</w:t>
      </w:r>
      <w:r>
        <w:rPr>
          <w:w w:val="110"/>
        </w:rPr>
        <w:t> combined</w:t>
      </w:r>
      <w:r>
        <w:rPr>
          <w:w w:val="110"/>
        </w:rPr>
        <w:t> with</w:t>
      </w:r>
      <w:r>
        <w:rPr>
          <w:w w:val="110"/>
        </w:rPr>
        <w:t> the monitor</w:t>
      </w:r>
      <w:r>
        <w:rPr>
          <w:w w:val="110"/>
        </w:rPr>
        <w:t> code.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process</w:t>
      </w:r>
      <w:r>
        <w:rPr>
          <w:w w:val="110"/>
        </w:rPr>
        <w:t> of</w:t>
      </w:r>
      <w:r>
        <w:rPr>
          <w:w w:val="110"/>
        </w:rPr>
        <w:t> generating</w:t>
      </w:r>
      <w:r>
        <w:rPr>
          <w:w w:val="110"/>
        </w:rPr>
        <w:t> byte</w:t>
      </w:r>
      <w:r>
        <w:rPr>
          <w:w w:val="110"/>
        </w:rPr>
        <w:t> code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intermediate representation a number of problems peculiar to the Java Card platform had to</w:t>
      </w:r>
      <w:r>
        <w:rPr>
          <w:w w:val="110"/>
        </w:rPr>
        <w:t> be resolved.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our</w:t>
      </w:r>
      <w:r>
        <w:rPr>
          <w:w w:val="110"/>
        </w:rPr>
        <w:t> experiment</w:t>
      </w:r>
      <w:r>
        <w:rPr>
          <w:w w:val="110"/>
        </w:rPr>
        <w:t> Soot was</w:t>
      </w:r>
      <w:r>
        <w:rPr>
          <w:w w:val="110"/>
        </w:rPr>
        <w:t> used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Java</w:t>
      </w:r>
      <w:r>
        <w:rPr>
          <w:w w:val="110"/>
        </w:rPr>
        <w:t> compiler,</w:t>
      </w:r>
      <w:r>
        <w:rPr>
          <w:w w:val="110"/>
        </w:rPr>
        <w:t> and</w:t>
      </w:r>
      <w:r>
        <w:rPr>
          <w:w w:val="110"/>
        </w:rPr>
        <w:t> to</w:t>
      </w:r>
      <w:r>
        <w:rPr>
          <w:spacing w:val="40"/>
          <w:w w:val="110"/>
        </w:rPr>
        <w:t> </w:t>
      </w:r>
      <w:r>
        <w:rPr>
          <w:w w:val="110"/>
        </w:rPr>
        <w:t>be able to run the resulting (instrumented) Java Card applet (in, for instance, Sun’s</w:t>
      </w:r>
      <w:r>
        <w:rPr>
          <w:spacing w:val="-12"/>
          <w:w w:val="110"/>
        </w:rPr>
        <w:t> </w:t>
      </w:r>
      <w:r>
        <w:rPr>
          <w:w w:val="110"/>
        </w:rPr>
        <w:t>Java</w:t>
      </w:r>
      <w:r>
        <w:rPr>
          <w:spacing w:val="-2"/>
          <w:w w:val="110"/>
        </w:rPr>
        <w:t> </w:t>
      </w:r>
      <w:r>
        <w:rPr>
          <w:w w:val="110"/>
        </w:rPr>
        <w:t>Card</w:t>
      </w:r>
      <w:r>
        <w:rPr>
          <w:spacing w:val="-3"/>
          <w:w w:val="110"/>
        </w:rPr>
        <w:t> </w:t>
      </w:r>
      <w:r>
        <w:rPr>
          <w:w w:val="110"/>
        </w:rPr>
        <w:t>simulation</w:t>
      </w:r>
      <w:r>
        <w:rPr>
          <w:spacing w:val="-2"/>
          <w:w w:val="110"/>
        </w:rPr>
        <w:t> </w:t>
      </w:r>
      <w:r>
        <w:rPr>
          <w:w w:val="110"/>
        </w:rPr>
        <w:t>tool)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necessary to</w:t>
      </w:r>
      <w:r>
        <w:rPr>
          <w:spacing w:val="-4"/>
          <w:w w:val="110"/>
        </w:rPr>
        <w:t> </w:t>
      </w:r>
      <w:r>
        <w:rPr>
          <w:w w:val="110"/>
        </w:rPr>
        <w:t>“convert it”</w:t>
      </w:r>
      <w:r>
        <w:rPr>
          <w:spacing w:val="-15"/>
          <w:w w:val="110"/>
        </w:rPr>
        <w:t> </w:t>
      </w:r>
      <w:hyperlink w:history="true" w:anchor="_bookmark12">
        <w:r>
          <w:rPr>
            <w:rFonts w:ascii="Georgia" w:hAnsi="Georgia"/>
            <w:color w:val="0000FF"/>
            <w:w w:val="110"/>
            <w:vertAlign w:val="superscript"/>
          </w:rPr>
          <w:t>6</w:t>
        </w:r>
      </w:hyperlink>
      <w:r>
        <w:rPr>
          <w:rFonts w:ascii="Georgia" w:hAnsi="Georgia"/>
          <w:color w:val="0000FF"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SUN’s Java</w:t>
      </w:r>
      <w:r>
        <w:rPr>
          <w:w w:val="110"/>
          <w:vertAlign w:val="baseline"/>
        </w:rPr>
        <w:t> Card</w:t>
      </w:r>
      <w:r>
        <w:rPr>
          <w:w w:val="110"/>
          <w:vertAlign w:val="baseline"/>
        </w:rPr>
        <w:t> Development Kit.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Unfortunately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converter tool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targeted towards</w:t>
      </w:r>
      <w:r>
        <w:rPr>
          <w:w w:val="110"/>
          <w:vertAlign w:val="baseline"/>
        </w:rPr>
        <w:t> converting</w:t>
      </w:r>
      <w:r>
        <w:rPr>
          <w:w w:val="110"/>
          <w:vertAlign w:val="baseline"/>
        </w:rPr>
        <w:t> code</w:t>
      </w:r>
      <w:r>
        <w:rPr>
          <w:w w:val="110"/>
          <w:vertAlign w:val="baseline"/>
        </w:rPr>
        <w:t> produced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Sun</w:t>
      </w:r>
      <w:r>
        <w:rPr>
          <w:w w:val="110"/>
          <w:vertAlign w:val="baseline"/>
        </w:rPr>
        <w:t> Java</w:t>
      </w:r>
      <w:r>
        <w:rPr>
          <w:w w:val="110"/>
          <w:vertAlign w:val="baseline"/>
        </w:rPr>
        <w:t> compiler.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produce byte</w:t>
      </w:r>
      <w:r>
        <w:rPr>
          <w:w w:val="110"/>
          <w:vertAlign w:val="baseline"/>
        </w:rPr>
        <w:t> code</w:t>
      </w:r>
      <w:r>
        <w:rPr>
          <w:w w:val="110"/>
          <w:vertAlign w:val="baseline"/>
        </w:rPr>
        <w:t> output</w:t>
      </w:r>
      <w:r>
        <w:rPr>
          <w:w w:val="110"/>
          <w:vertAlign w:val="baseline"/>
        </w:rPr>
        <w:t> acceptable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converter</w:t>
      </w:r>
      <w:r>
        <w:rPr>
          <w:w w:val="110"/>
          <w:vertAlign w:val="baseline"/>
        </w:rPr>
        <w:t> tool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had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alter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Soot compiler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(i)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generate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code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Sun’s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converter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would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recognise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obeying the restrictions regarding the use of short integers, and (ii) to generate object initialization</w:t>
      </w:r>
      <w:r>
        <w:rPr>
          <w:w w:val="110"/>
          <w:vertAlign w:val="baseline"/>
        </w:rPr>
        <w:t> code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follows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rather</w:t>
      </w:r>
      <w:r>
        <w:rPr>
          <w:w w:val="110"/>
          <w:vertAlign w:val="baseline"/>
        </w:rPr>
        <w:t> harsh</w:t>
      </w:r>
      <w:r>
        <w:rPr>
          <w:w w:val="110"/>
          <w:vertAlign w:val="baseline"/>
        </w:rPr>
        <w:t> restrictions</w:t>
      </w:r>
      <w:r>
        <w:rPr>
          <w:w w:val="110"/>
          <w:vertAlign w:val="baseline"/>
        </w:rPr>
        <w:t> put</w:t>
      </w:r>
      <w:r>
        <w:rPr>
          <w:w w:val="110"/>
          <w:vertAlign w:val="baseline"/>
        </w:rPr>
        <w:t> forward</w:t>
      </w:r>
      <w:r>
        <w:rPr>
          <w:w w:val="110"/>
          <w:vertAlign w:val="baseline"/>
        </w:rPr>
        <w:t> in Java Card documentation.</w:t>
      </w:r>
    </w:p>
    <w:p>
      <w:pPr>
        <w:pStyle w:val="BodyText"/>
        <w:spacing w:line="259" w:lineRule="auto" w:before="13"/>
        <w:ind w:right="566" w:firstLine="319"/>
        <w:jc w:val="right"/>
      </w:pPr>
      <w:r>
        <w:rPr>
          <w:w w:val="110"/>
        </w:rPr>
        <w:t>Once</w:t>
      </w:r>
      <w:r>
        <w:rPr>
          <w:spacing w:val="-2"/>
          <w:w w:val="110"/>
        </w:rPr>
        <w:t> </w:t>
      </w:r>
      <w:r>
        <w:rPr>
          <w:w w:val="110"/>
        </w:rPr>
        <w:t>these, and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number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minor</w:t>
      </w:r>
      <w:r>
        <w:rPr>
          <w:spacing w:val="-1"/>
          <w:w w:val="110"/>
        </w:rPr>
        <w:t> </w:t>
      </w:r>
      <w:r>
        <w:rPr>
          <w:w w:val="110"/>
        </w:rPr>
        <w:t>additional</w:t>
      </w:r>
      <w:r>
        <w:rPr>
          <w:spacing w:val="-3"/>
          <w:w w:val="110"/>
        </w:rPr>
        <w:t> </w:t>
      </w:r>
      <w:r>
        <w:rPr>
          <w:w w:val="110"/>
        </w:rPr>
        <w:t>problems with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compila- tion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Java</w:t>
      </w:r>
      <w:r>
        <w:rPr>
          <w:spacing w:val="-9"/>
          <w:w w:val="110"/>
        </w:rPr>
        <w:t> </w:t>
      </w:r>
      <w:r>
        <w:rPr>
          <w:w w:val="110"/>
        </w:rPr>
        <w:t>Card</w:t>
      </w:r>
      <w:r>
        <w:rPr>
          <w:spacing w:val="-10"/>
          <w:w w:val="110"/>
        </w:rPr>
        <w:t> </w:t>
      </w:r>
      <w:r>
        <w:rPr>
          <w:w w:val="110"/>
        </w:rPr>
        <w:t>were</w:t>
      </w:r>
      <w:r>
        <w:rPr>
          <w:spacing w:val="-6"/>
          <w:w w:val="110"/>
        </w:rPr>
        <w:t> </w:t>
      </w:r>
      <w:r>
        <w:rPr>
          <w:w w:val="110"/>
        </w:rPr>
        <w:t>settled,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were</w:t>
      </w:r>
      <w:r>
        <w:rPr>
          <w:spacing w:val="-6"/>
          <w:w w:val="110"/>
        </w:rPr>
        <w:t> </w:t>
      </w:r>
      <w:r>
        <w:rPr>
          <w:w w:val="110"/>
        </w:rPr>
        <w:t>able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simulate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instrumented</w:t>
      </w:r>
      <w:r>
        <w:rPr>
          <w:spacing w:val="-3"/>
          <w:w w:val="110"/>
        </w:rPr>
        <w:t> </w:t>
      </w:r>
      <w:r>
        <w:rPr>
          <w:w w:val="110"/>
        </w:rPr>
        <w:t>SLB applet</w:t>
      </w:r>
      <w:r>
        <w:rPr>
          <w:w w:val="110"/>
        </w:rPr>
        <w:t> in Sun’s</w:t>
      </w:r>
      <w:r>
        <w:rPr>
          <w:w w:val="110"/>
        </w:rPr>
        <w:t> Java</w:t>
      </w:r>
      <w:r>
        <w:rPr>
          <w:w w:val="110"/>
        </w:rPr>
        <w:t> Card</w:t>
      </w:r>
      <w:r>
        <w:rPr>
          <w:w w:val="110"/>
        </w:rPr>
        <w:t> simulator.</w:t>
      </w:r>
      <w:r>
        <w:rPr>
          <w:spacing w:val="40"/>
          <w:w w:val="110"/>
        </w:rPr>
        <w:t> </w:t>
      </w:r>
      <w:r>
        <w:rPr>
          <w:w w:val="110"/>
        </w:rPr>
        <w:t>Guided</w:t>
      </w:r>
      <w:r>
        <w:rPr>
          <w:w w:val="110"/>
        </w:rPr>
        <w:t> by</w:t>
      </w:r>
      <w:r>
        <w:rPr>
          <w:w w:val="110"/>
        </w:rPr>
        <w:t> an inspection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source code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applet</w:t>
      </w:r>
      <w:r>
        <w:rPr>
          <w:spacing w:val="30"/>
          <w:w w:val="110"/>
        </w:rPr>
        <w:t> </w:t>
      </w:r>
      <w:r>
        <w:rPr>
          <w:w w:val="110"/>
        </w:rPr>
        <w:t>we</w:t>
      </w:r>
      <w:r>
        <w:rPr>
          <w:spacing w:val="31"/>
          <w:w w:val="110"/>
        </w:rPr>
        <w:t> </w:t>
      </w:r>
      <w:r>
        <w:rPr>
          <w:w w:val="110"/>
        </w:rPr>
        <w:t>were</w:t>
      </w:r>
      <w:r>
        <w:rPr>
          <w:spacing w:val="31"/>
          <w:w w:val="110"/>
        </w:rPr>
        <w:t> </w:t>
      </w:r>
      <w:r>
        <w:rPr>
          <w:w w:val="110"/>
        </w:rPr>
        <w:t>able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design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sequence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APDU</w:t>
      </w:r>
      <w:r>
        <w:rPr>
          <w:spacing w:val="27"/>
          <w:w w:val="110"/>
        </w:rPr>
        <w:t> </w:t>
      </w:r>
      <w:r>
        <w:rPr>
          <w:w w:val="110"/>
        </w:rPr>
        <w:t>messages (events</w:t>
      </w:r>
      <w:r>
        <w:rPr>
          <w:w w:val="110"/>
        </w:rPr>
        <w:t> received</w:t>
      </w:r>
      <w:r>
        <w:rPr>
          <w:w w:val="110"/>
        </w:rPr>
        <w:t> from the card environment</w:t>
      </w:r>
      <w:r>
        <w:rPr>
          <w:w w:val="110"/>
        </w:rPr>
        <w:t> resulting</w:t>
      </w:r>
      <w:r>
        <w:rPr>
          <w:w w:val="110"/>
        </w:rPr>
        <w:t> in calls to the </w:t>
      </w:r>
      <w:r>
        <w:rPr>
          <w:rFonts w:ascii="LM Mono 12" w:hAnsi="LM Mono 12"/>
          <w:w w:val="110"/>
        </w:rPr>
        <w:t>process </w:t>
      </w:r>
      <w:r>
        <w:rPr>
          <w:w w:val="110"/>
        </w:rPr>
        <w:t>method)</w:t>
      </w:r>
      <w:r>
        <w:rPr>
          <w:w w:val="110"/>
        </w:rPr>
        <w:t> which,</w:t>
      </w:r>
      <w:r>
        <w:rPr>
          <w:spacing w:val="25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the</w:t>
      </w:r>
      <w:r>
        <w:rPr>
          <w:w w:val="110"/>
        </w:rPr>
        <w:t> safety</w:t>
      </w:r>
      <w:r>
        <w:rPr>
          <w:w w:val="110"/>
        </w:rPr>
        <w:t> preserving</w:t>
      </w:r>
      <w:r>
        <w:rPr>
          <w:spacing w:val="24"/>
          <w:w w:val="110"/>
        </w:rPr>
        <w:t> </w:t>
      </w:r>
      <w:r>
        <w:rPr>
          <w:w w:val="110"/>
        </w:rPr>
        <w:t>monitor</w:t>
      </w:r>
      <w:r>
        <w:rPr>
          <w:w w:val="110"/>
        </w:rPr>
        <w:t> not</w:t>
      </w:r>
      <w:r>
        <w:rPr>
          <w:w w:val="110"/>
        </w:rPr>
        <w:t> being</w:t>
      </w:r>
      <w:r>
        <w:rPr>
          <w:w w:val="110"/>
        </w:rPr>
        <w:t> inlined,</w:t>
      </w:r>
      <w:r>
        <w:rPr>
          <w:spacing w:val="25"/>
          <w:w w:val="110"/>
        </w:rPr>
        <w:t> </w:t>
      </w:r>
      <w:r>
        <w:rPr>
          <w:w w:val="110"/>
        </w:rPr>
        <w:t>would have</w:t>
      </w:r>
      <w:r>
        <w:rPr>
          <w:spacing w:val="24"/>
          <w:w w:val="110"/>
        </w:rPr>
        <w:t> </w:t>
      </w:r>
      <w:r>
        <w:rPr>
          <w:w w:val="110"/>
        </w:rPr>
        <w:t>resulted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applet</w:t>
      </w:r>
      <w:r>
        <w:rPr>
          <w:spacing w:val="25"/>
          <w:w w:val="110"/>
        </w:rPr>
        <w:t> </w:t>
      </w:r>
      <w:r>
        <w:rPr>
          <w:w w:val="110"/>
        </w:rPr>
        <w:t>violating</w:t>
      </w:r>
      <w:r>
        <w:rPr>
          <w:spacing w:val="24"/>
          <w:w w:val="110"/>
        </w:rPr>
        <w:t> </w:t>
      </w:r>
      <w:r>
        <w:rPr>
          <w:w w:val="110"/>
        </w:rPr>
        <w:t>its</w:t>
      </w:r>
      <w:r>
        <w:rPr>
          <w:spacing w:val="23"/>
          <w:w w:val="110"/>
        </w:rPr>
        <w:t> </w:t>
      </w:r>
      <w:r>
        <w:rPr>
          <w:w w:val="110"/>
        </w:rPr>
        <w:t>memory</w:t>
      </w:r>
      <w:r>
        <w:rPr>
          <w:spacing w:val="24"/>
          <w:w w:val="110"/>
        </w:rPr>
        <w:t> </w:t>
      </w:r>
      <w:r>
        <w:rPr>
          <w:w w:val="110"/>
        </w:rPr>
        <w:t>allocation</w:t>
      </w:r>
      <w:r>
        <w:rPr>
          <w:spacing w:val="24"/>
          <w:w w:val="110"/>
        </w:rPr>
        <w:t> </w:t>
      </w:r>
      <w:r>
        <w:rPr>
          <w:w w:val="110"/>
        </w:rPr>
        <w:t>policy.</w:t>
      </w:r>
      <w:r>
        <w:rPr>
          <w:spacing w:val="77"/>
          <w:w w:val="110"/>
        </w:rPr>
        <w:t> </w:t>
      </w:r>
      <w:r>
        <w:rPr>
          <w:w w:val="110"/>
        </w:rPr>
        <w:t>That</w:t>
      </w:r>
      <w:r>
        <w:rPr>
          <w:spacing w:val="25"/>
          <w:w w:val="110"/>
        </w:rPr>
        <w:t> </w:t>
      </w:r>
      <w:r>
        <w:rPr>
          <w:w w:val="110"/>
        </w:rPr>
        <w:t>is, it would have attempted to allocate fresh memory even after personalization. The</w:t>
      </w:r>
      <w:r>
        <w:rPr>
          <w:spacing w:val="-2"/>
          <w:w w:val="110"/>
        </w:rPr>
        <w:t> </w:t>
      </w:r>
      <w:r>
        <w:rPr>
          <w:w w:val="110"/>
        </w:rPr>
        <w:t>applet essentially allocates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array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records lazily, and</w:t>
      </w:r>
      <w:r>
        <w:rPr>
          <w:spacing w:val="-2"/>
          <w:w w:val="110"/>
        </w:rPr>
        <w:t> </w:t>
      </w:r>
      <w:r>
        <w:rPr>
          <w:w w:val="110"/>
        </w:rPr>
        <w:t>signals person- alization already when</w:t>
      </w:r>
      <w:r>
        <w:rPr>
          <w:w w:val="110"/>
        </w:rPr>
        <w:t> the first record has been allocated,</w:t>
      </w:r>
      <w:r>
        <w:rPr>
          <w:w w:val="110"/>
        </w:rPr>
        <w:t> even</w:t>
      </w:r>
      <w:r>
        <w:rPr>
          <w:w w:val="110"/>
        </w:rPr>
        <w:t> though later allocations can occur and it thus violates its own stated policy.</w:t>
      </w:r>
      <w:r>
        <w:rPr>
          <w:spacing w:val="35"/>
          <w:w w:val="110"/>
        </w:rPr>
        <w:t> </w:t>
      </w:r>
      <w:r>
        <w:rPr>
          <w:w w:val="110"/>
        </w:rPr>
        <w:t>In retrospect we</w:t>
      </w:r>
      <w:r>
        <w:rPr>
          <w:spacing w:val="-15"/>
          <w:w w:val="110"/>
        </w:rPr>
        <w:t> </w:t>
      </w:r>
      <w:r>
        <w:rPr>
          <w:w w:val="110"/>
        </w:rPr>
        <w:t>believe</w:t>
      </w:r>
      <w:r>
        <w:rPr>
          <w:spacing w:val="-13"/>
          <w:w w:val="110"/>
        </w:rPr>
        <w:t> </w:t>
      </w:r>
      <w:r>
        <w:rPr>
          <w:w w:val="110"/>
        </w:rPr>
        <w:t>it</w:t>
      </w:r>
      <w:r>
        <w:rPr>
          <w:spacing w:val="-15"/>
          <w:w w:val="110"/>
        </w:rPr>
        <w:t> </w:t>
      </w:r>
      <w:r>
        <w:rPr>
          <w:w w:val="110"/>
        </w:rPr>
        <w:t>would</w:t>
      </w:r>
      <w:r>
        <w:rPr>
          <w:spacing w:val="-13"/>
          <w:w w:val="110"/>
        </w:rPr>
        <w:t> </w:t>
      </w:r>
      <w:r>
        <w:rPr>
          <w:w w:val="110"/>
        </w:rPr>
        <w:t>have</w:t>
      </w:r>
      <w:r>
        <w:rPr>
          <w:spacing w:val="-15"/>
          <w:w w:val="110"/>
        </w:rPr>
        <w:t> </w:t>
      </w:r>
      <w:r>
        <w:rPr>
          <w:w w:val="110"/>
        </w:rPr>
        <w:t>been</w:t>
      </w:r>
      <w:r>
        <w:rPr>
          <w:spacing w:val="-14"/>
          <w:w w:val="110"/>
        </w:rPr>
        <w:t> </w:t>
      </w:r>
      <w:r>
        <w:rPr>
          <w:w w:val="110"/>
        </w:rPr>
        <w:t>exceedingly</w:t>
      </w:r>
      <w:r>
        <w:rPr>
          <w:spacing w:val="-13"/>
          <w:w w:val="110"/>
        </w:rPr>
        <w:t> </w:t>
      </w:r>
      <w:r>
        <w:rPr>
          <w:w w:val="110"/>
        </w:rPr>
        <w:t>difficult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discover</w:t>
      </w:r>
      <w:r>
        <w:rPr>
          <w:spacing w:val="-13"/>
          <w:w w:val="110"/>
        </w:rPr>
        <w:t> </w:t>
      </w:r>
      <w:r>
        <w:rPr>
          <w:w w:val="110"/>
        </w:rPr>
        <w:t>such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problem </w:t>
      </w:r>
      <w:bookmarkStart w:name="A Second Memory Allocation Property" w:id="23"/>
      <w:bookmarkEnd w:id="23"/>
      <w:r>
        <w:rPr>
          <w:w w:val="110"/>
        </w:rPr>
        <w:t>u</w:t>
      </w:r>
      <w:r>
        <w:rPr>
          <w:w w:val="110"/>
        </w:rPr>
        <w:t>sing</w:t>
      </w:r>
      <w:r>
        <w:rPr>
          <w:spacing w:val="-6"/>
          <w:w w:val="110"/>
        </w:rPr>
        <w:t> </w:t>
      </w:r>
      <w:r>
        <w:rPr>
          <w:w w:val="110"/>
        </w:rPr>
        <w:t>solely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combination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model</w:t>
      </w:r>
      <w:r>
        <w:rPr>
          <w:spacing w:val="-5"/>
          <w:w w:val="110"/>
        </w:rPr>
        <w:t> </w:t>
      </w:r>
      <w:r>
        <w:rPr>
          <w:w w:val="110"/>
        </w:rPr>
        <w:t>checking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automatic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6"/>
          <w:w w:val="110"/>
        </w:rPr>
        <w:t> </w:t>
      </w:r>
      <w:r>
        <w:rPr>
          <w:w w:val="110"/>
        </w:rPr>
        <w:t>abstraction. The impact in terms of (instrumented) applet code size, of the in-memory</w:t>
      </w:r>
      <w:r>
        <w:rPr>
          <w:spacing w:val="40"/>
          <w:w w:val="110"/>
        </w:rPr>
        <w:t> </w:t>
      </w:r>
      <w:r>
        <w:rPr>
          <w:w w:val="110"/>
        </w:rPr>
        <w:t>size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applet,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of</w:t>
      </w:r>
      <w:r>
        <w:rPr>
          <w:w w:val="110"/>
        </w:rPr>
        <w:t> execution</w:t>
      </w:r>
      <w:r>
        <w:rPr>
          <w:spacing w:val="14"/>
          <w:w w:val="110"/>
        </w:rPr>
        <w:t> </w:t>
      </w:r>
      <w:r>
        <w:rPr>
          <w:w w:val="110"/>
        </w:rPr>
        <w:t>slow-down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negligible.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only</w:t>
      </w:r>
      <w:r>
        <w:rPr>
          <w:w w:val="110"/>
        </w:rPr>
        <w:t> code additions, except the inclusion of the small monitor class itself, is the calls to the</w:t>
      </w:r>
      <w:r>
        <w:rPr>
          <w:spacing w:val="-1"/>
          <w:w w:val="110"/>
        </w:rPr>
        <w:t> </w:t>
      </w:r>
      <w:r>
        <w:rPr>
          <w:w w:val="110"/>
        </w:rPr>
        <w:t>monitor</w:t>
      </w:r>
      <w:r>
        <w:rPr>
          <w:spacing w:val="-1"/>
          <w:w w:val="110"/>
        </w:rPr>
        <w:t> </w:t>
      </w:r>
      <w:r>
        <w:rPr>
          <w:w w:val="110"/>
        </w:rPr>
        <w:t>class</w:t>
      </w:r>
      <w:r>
        <w:rPr>
          <w:spacing w:val="2"/>
          <w:w w:val="110"/>
        </w:rPr>
        <w:t> </w:t>
      </w:r>
      <w:r>
        <w:rPr>
          <w:w w:val="110"/>
        </w:rPr>
        <w:t>signalling</w:t>
      </w:r>
      <w:r>
        <w:rPr>
          <w:spacing w:val="1"/>
          <w:w w:val="110"/>
        </w:rPr>
        <w:t> </w:t>
      </w:r>
      <w:r>
        <w:rPr>
          <w:w w:val="110"/>
        </w:rPr>
        <w:t>personalization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memory</w:t>
      </w:r>
      <w:r>
        <w:rPr>
          <w:spacing w:val="-1"/>
          <w:w w:val="110"/>
        </w:rPr>
        <w:t> </w:t>
      </w:r>
      <w:r>
        <w:rPr>
          <w:w w:val="110"/>
        </w:rPr>
        <w:t>allocation.</w:t>
      </w:r>
      <w:r>
        <w:rPr>
          <w:spacing w:val="21"/>
          <w:w w:val="110"/>
        </w:rPr>
        <w:t> </w:t>
      </w:r>
      <w:r>
        <w:rPr>
          <w:spacing w:val="-4"/>
          <w:w w:val="110"/>
        </w:rPr>
        <w:t>However</w:t>
      </w:r>
    </w:p>
    <w:p>
      <w:pPr>
        <w:pStyle w:val="BodyText"/>
        <w:spacing w:before="10"/>
        <w:jc w:val="both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number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locations</w:t>
      </w:r>
      <w:r>
        <w:rPr>
          <w:spacing w:val="-1"/>
          <w:w w:val="110"/>
        </w:rPr>
        <w:t> </w:t>
      </w:r>
      <w:r>
        <w:rPr>
          <w:w w:val="110"/>
        </w:rPr>
        <w:t>where</w:t>
      </w:r>
      <w:r>
        <w:rPr>
          <w:spacing w:val="4"/>
          <w:w w:val="110"/>
        </w:rPr>
        <w:t> </w:t>
      </w:r>
      <w:r>
        <w:rPr>
          <w:w w:val="110"/>
        </w:rPr>
        <w:t>such</w:t>
      </w:r>
      <w:r>
        <w:rPr>
          <w:spacing w:val="4"/>
          <w:w w:val="110"/>
        </w:rPr>
        <w:t> </w:t>
      </w:r>
      <w:r>
        <w:rPr>
          <w:w w:val="110"/>
        </w:rPr>
        <w:t>calls</w:t>
      </w:r>
      <w:r>
        <w:rPr>
          <w:spacing w:val="3"/>
          <w:w w:val="110"/>
        </w:rPr>
        <w:t> </w:t>
      </w:r>
      <w:r>
        <w:rPr>
          <w:w w:val="110"/>
        </w:rPr>
        <w:t>occur are</w:t>
      </w:r>
      <w:r>
        <w:rPr>
          <w:spacing w:val="2"/>
          <w:w w:val="110"/>
        </w:rPr>
        <w:t> </w:t>
      </w:r>
      <w:r>
        <w:rPr>
          <w:w w:val="110"/>
        </w:rPr>
        <w:t>expected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be </w:t>
      </w:r>
      <w:r>
        <w:rPr>
          <w:spacing w:val="-4"/>
          <w:w w:val="110"/>
        </w:rPr>
        <w:t>few.</w:t>
      </w:r>
    </w:p>
    <w:p>
      <w:pPr>
        <w:pStyle w:val="BodyText"/>
        <w:spacing w:before="100"/>
        <w:ind w:left="0"/>
      </w:pP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0" w:after="0"/>
        <w:ind w:left="84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Second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Memory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Allocation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Property</w:t>
      </w:r>
    </w:p>
    <w:p>
      <w:pPr>
        <w:pStyle w:val="BodyText"/>
        <w:spacing w:line="261" w:lineRule="auto" w:before="158"/>
        <w:ind w:right="565"/>
        <w:jc w:val="both"/>
      </w:pPr>
      <w:bookmarkStart w:name="_bookmark12" w:id="24"/>
      <w:bookmarkEnd w:id="24"/>
      <w:r>
        <w:rPr/>
      </w:r>
      <w:r>
        <w:rPr>
          <w:w w:val="110"/>
        </w:rPr>
        <w:t>As a followup to the first experiment</w:t>
      </w:r>
      <w:r>
        <w:rPr>
          <w:w w:val="110"/>
        </w:rPr>
        <w:t> with runtime monitoring we decided to monitor</w:t>
      </w:r>
      <w:r>
        <w:rPr>
          <w:w w:val="110"/>
        </w:rPr>
        <w:t> also</w:t>
      </w:r>
      <w:r>
        <w:rPr>
          <w:w w:val="110"/>
        </w:rPr>
        <w:t> the</w:t>
      </w:r>
      <w:r>
        <w:rPr>
          <w:w w:val="110"/>
        </w:rPr>
        <w:t> weaker</w:t>
      </w:r>
      <w:r>
        <w:rPr>
          <w:w w:val="110"/>
        </w:rPr>
        <w:t> property</w:t>
      </w:r>
      <w:r>
        <w:rPr>
          <w:w w:val="110"/>
        </w:rPr>
        <w:t> of</w:t>
      </w:r>
      <w:r>
        <w:rPr>
          <w:w w:val="110"/>
        </w:rPr>
        <w:t> bounded</w:t>
      </w:r>
      <w:r>
        <w:rPr>
          <w:w w:val="110"/>
        </w:rPr>
        <w:t> memory</w:t>
      </w:r>
      <w:r>
        <w:rPr>
          <w:w w:val="110"/>
        </w:rPr>
        <w:t> allocation,</w:t>
      </w:r>
      <w:r>
        <w:rPr>
          <w:w w:val="110"/>
        </w:rPr>
        <w:t> i.e.,</w:t>
      </w:r>
      <w:r>
        <w:rPr>
          <w:w w:val="110"/>
        </w:rPr>
        <w:t> that there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bound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amount</w:t>
      </w:r>
      <w:r>
        <w:rPr>
          <w:w w:val="110"/>
        </w:rPr>
        <w:t> of</w:t>
      </w:r>
      <w:r>
        <w:rPr>
          <w:w w:val="110"/>
        </w:rPr>
        <w:t> memory</w:t>
      </w:r>
      <w:r>
        <w:rPr>
          <w:w w:val="110"/>
        </w:rPr>
        <w:t> the</w:t>
      </w:r>
      <w:r>
        <w:rPr>
          <w:w w:val="110"/>
        </w:rPr>
        <w:t> applet</w:t>
      </w:r>
      <w:r>
        <w:rPr>
          <w:w w:val="110"/>
        </w:rPr>
        <w:t> allocates.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permit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monitoring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this</w:t>
      </w:r>
      <w:r>
        <w:rPr>
          <w:spacing w:val="27"/>
          <w:w w:val="110"/>
        </w:rPr>
        <w:t> </w:t>
      </w:r>
      <w:r>
        <w:rPr>
          <w:w w:val="110"/>
        </w:rPr>
        <w:t>property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memory</w:t>
      </w:r>
      <w:r>
        <w:rPr>
          <w:spacing w:val="27"/>
          <w:w w:val="110"/>
        </w:rPr>
        <w:t> </w:t>
      </w:r>
      <w:r>
        <w:rPr>
          <w:w w:val="110"/>
        </w:rPr>
        <w:t>control</w:t>
      </w:r>
      <w:r>
        <w:rPr>
          <w:spacing w:val="27"/>
          <w:w w:val="110"/>
        </w:rPr>
        <w:t> </w:t>
      </w:r>
      <w:r>
        <w:rPr>
          <w:w w:val="110"/>
        </w:rPr>
        <w:t>transformer</w:t>
      </w:r>
      <w:r>
        <w:rPr>
          <w:spacing w:val="29"/>
          <w:w w:val="110"/>
        </w:rPr>
        <w:t> </w:t>
      </w:r>
      <w:r>
        <w:rPr>
          <w:w w:val="110"/>
        </w:rPr>
        <w:t>was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easily</w:t>
      </w:r>
    </w:p>
    <w:p>
      <w:pPr>
        <w:pStyle w:val="BodyText"/>
        <w:spacing w:before="5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691845</wp:posOffset>
                </wp:positionH>
                <wp:positionV relativeFrom="paragraph">
                  <wp:posOffset>149902</wp:posOffset>
                </wp:positionV>
                <wp:extent cx="41529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803371pt;width:32.7pt;height:.1pt;mso-position-horizontal-relative:page;mso-position-vertical-relative:paragraph;z-index:-15716352;mso-wrap-distance-left:0;mso-wrap-distance-right:0" id="docshape17" coordorigin="1090,236" coordsize="654,0" path="m1090,236l1743,23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4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75"/>
          <w:position w:val="7"/>
          <w:sz w:val="12"/>
        </w:rPr>
        <w:t> </w:t>
      </w:r>
      <w:r>
        <w:rPr>
          <w:rFonts w:ascii="MathJax_Main"/>
          <w:sz w:val="18"/>
        </w:rPr>
        <w:t>e.g.,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check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that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only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short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integer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arithmetic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pacing w:val="-4"/>
          <w:sz w:val="18"/>
        </w:rPr>
        <w:t>used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740" w:right="520"/>
        </w:sectPr>
      </w:pPr>
    </w:p>
    <w:p>
      <w:pPr>
        <w:pStyle w:val="BodyText"/>
        <w:spacing w:before="62"/>
        <w:ind w:left="0"/>
        <w:rPr>
          <w:rFonts w:ascii="MathJax_Main"/>
        </w:rPr>
      </w:pPr>
    </w:p>
    <w:p>
      <w:pPr>
        <w:pStyle w:val="BodyText"/>
        <w:spacing w:line="252" w:lineRule="auto"/>
        <w:ind w:right="566"/>
        <w:jc w:val="both"/>
      </w:pPr>
      <w:r>
        <w:rPr/>
        <w:t>extended to also count the amount of memory allocated (for a </w:t>
      </w:r>
      <w:r>
        <w:rPr>
          <w:rFonts w:ascii="LM Mono 12"/>
        </w:rPr>
        <w:t>new</w:t>
      </w:r>
      <w:r>
        <w:rPr>
          <w:rFonts w:ascii="LM Mono 12"/>
          <w:spacing w:val="-22"/>
        </w:rPr>
        <w:t> </w:t>
      </w:r>
      <w:r>
        <w:rPr/>
        <w:t>or </w:t>
      </w:r>
      <w:r>
        <w:rPr>
          <w:rFonts w:ascii="LM Mono 12"/>
        </w:rPr>
        <w:t>newarray </w:t>
      </w:r>
      <w:r>
        <w:rPr>
          <w:w w:val="110"/>
        </w:rPr>
        <w:t>instruction)</w:t>
      </w:r>
      <w:r>
        <w:rPr>
          <w:w w:val="110"/>
        </w:rPr>
        <w:t> by</w:t>
      </w:r>
      <w:r>
        <w:rPr>
          <w:w w:val="110"/>
        </w:rPr>
        <w:t> analysing</w:t>
      </w:r>
      <w:r>
        <w:rPr>
          <w:w w:val="110"/>
        </w:rPr>
        <w:t> the</w:t>
      </w:r>
      <w:r>
        <w:rPr>
          <w:w w:val="110"/>
        </w:rPr>
        <w:t> class</w:t>
      </w:r>
      <w:r>
        <w:rPr>
          <w:w w:val="110"/>
        </w:rPr>
        <w:t> hierarchies</w:t>
      </w:r>
      <w:r>
        <w:rPr>
          <w:w w:val="110"/>
        </w:rPr>
        <w:t> in</w:t>
      </w:r>
      <w:r>
        <w:rPr>
          <w:w w:val="110"/>
        </w:rPr>
        <w:t> Soot.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is,</w:t>
      </w:r>
      <w:r>
        <w:rPr>
          <w:w w:val="110"/>
        </w:rPr>
        <w:t> the</w:t>
      </w:r>
      <w:r>
        <w:rPr>
          <w:w w:val="110"/>
        </w:rPr>
        <w:t> fields</w:t>
      </w:r>
      <w:r>
        <w:rPr>
          <w:w w:val="110"/>
        </w:rPr>
        <w:t> of</w:t>
      </w:r>
      <w:r>
        <w:rPr>
          <w:spacing w:val="40"/>
          <w:w w:val="110"/>
        </w:rPr>
        <w:t> </w:t>
      </w:r>
      <w:r>
        <w:rPr>
          <w:w w:val="110"/>
        </w:rPr>
        <w:t>an object to be allocated are computed (including fields of superclasses), and the</w:t>
      </w:r>
      <w:r>
        <w:rPr>
          <w:spacing w:val="-3"/>
          <w:w w:val="110"/>
        </w:rPr>
        <w:t> </w:t>
      </w:r>
      <w:r>
        <w:rPr>
          <w:w w:val="110"/>
        </w:rPr>
        <w:t>size of</w:t>
      </w:r>
      <w:r>
        <w:rPr>
          <w:spacing w:val="-2"/>
          <w:w w:val="110"/>
        </w:rPr>
        <w:t> </w:t>
      </w:r>
      <w:r>
        <w:rPr>
          <w:w w:val="110"/>
        </w:rPr>
        <w:t>representing each</w:t>
      </w:r>
      <w:r>
        <w:rPr>
          <w:spacing w:val="-1"/>
          <w:w w:val="110"/>
        </w:rPr>
        <w:t> </w:t>
      </w:r>
      <w:r>
        <w:rPr>
          <w:w w:val="110"/>
        </w:rPr>
        <w:t>field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runtime system is</w:t>
      </w:r>
      <w:r>
        <w:rPr>
          <w:spacing w:val="-2"/>
          <w:w w:val="110"/>
        </w:rPr>
        <w:t> </w:t>
      </w:r>
      <w:r>
        <w:rPr>
          <w:w w:val="110"/>
        </w:rPr>
        <w:t>estimated</w:t>
      </w:r>
      <w:r>
        <w:rPr>
          <w:spacing w:val="-1"/>
          <w:w w:val="110"/>
        </w:rPr>
        <w:t> </w:t>
      </w:r>
      <w:r>
        <w:rPr>
          <w:w w:val="110"/>
        </w:rPr>
        <w:t>(the</w:t>
      </w:r>
      <w:r>
        <w:rPr>
          <w:spacing w:val="-2"/>
          <w:w w:val="110"/>
        </w:rPr>
        <w:t> </w:t>
      </w:r>
      <w:r>
        <w:rPr>
          <w:w w:val="110"/>
        </w:rPr>
        <w:t>size is</w:t>
      </w:r>
      <w:r>
        <w:rPr>
          <w:w w:val="110"/>
        </w:rPr>
        <w:t> not</w:t>
      </w:r>
      <w:r>
        <w:rPr>
          <w:w w:val="110"/>
        </w:rPr>
        <w:t> predetermined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Java</w:t>
      </w:r>
      <w:r>
        <w:rPr>
          <w:w w:val="110"/>
        </w:rPr>
        <w:t> standard).</w:t>
      </w:r>
      <w:r>
        <w:rPr>
          <w:spacing w:val="40"/>
          <w:w w:val="110"/>
        </w:rPr>
        <w:t> </w:t>
      </w:r>
      <w:r>
        <w:rPr>
          <w:w w:val="110"/>
        </w:rPr>
        <w:t>Thus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LM Mono 12"/>
          <w:w w:val="110"/>
        </w:rPr>
        <w:t>new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instruction</w:t>
      </w:r>
      <w:r>
        <w:rPr>
          <w:w w:val="110"/>
        </w:rPr>
        <w:t> in</w:t>
      </w:r>
      <w:r>
        <w:rPr>
          <w:w w:val="110"/>
        </w:rPr>
        <w:t> the code</w:t>
      </w:r>
      <w:r>
        <w:rPr>
          <w:spacing w:val="-3"/>
          <w:w w:val="110"/>
        </w:rPr>
        <w:t> </w:t>
      </w:r>
      <w:r>
        <w:rPr>
          <w:w w:val="110"/>
        </w:rPr>
        <w:t>was prefixed with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call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a monitor</w:t>
      </w:r>
      <w:r>
        <w:rPr>
          <w:spacing w:val="-3"/>
          <w:w w:val="110"/>
        </w:rPr>
        <w:t> </w:t>
      </w:r>
      <w:r>
        <w:rPr>
          <w:w w:val="110"/>
        </w:rPr>
        <w:t>method, with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parameter the</w:t>
      </w:r>
      <w:r>
        <w:rPr>
          <w:spacing w:val="-1"/>
          <w:w w:val="110"/>
        </w:rPr>
        <w:t> </w:t>
      </w:r>
      <w:r>
        <w:rPr>
          <w:w w:val="110"/>
        </w:rPr>
        <w:t>size of the allocation request (the size of the object, or the size of the array), and which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responsible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halting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execution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applet</w:t>
      </w:r>
      <w:r>
        <w:rPr>
          <w:spacing w:val="-2"/>
          <w:w w:val="110"/>
        </w:rPr>
        <w:t> </w:t>
      </w:r>
      <w:r>
        <w:rPr>
          <w:w w:val="110"/>
        </w:rPr>
        <w:t>if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predetermined allocation bound will be exceeded by the execution of the </w:t>
      </w:r>
      <w:r>
        <w:rPr>
          <w:rFonts w:ascii="LM Mono 12"/>
          <w:w w:val="110"/>
        </w:rPr>
        <w:t>new</w:t>
      </w:r>
      <w:r>
        <w:rPr>
          <w:rFonts w:ascii="LM Mono 12"/>
          <w:spacing w:val="-46"/>
          <w:w w:val="110"/>
        </w:rPr>
        <w:t> </w:t>
      </w:r>
      <w:r>
        <w:rPr>
          <w:w w:val="110"/>
        </w:rPr>
        <w:t>instruction.</w:t>
      </w:r>
    </w:p>
    <w:p>
      <w:pPr>
        <w:pStyle w:val="BodyText"/>
        <w:spacing w:line="261" w:lineRule="auto" w:before="1"/>
        <w:ind w:right="567" w:firstLine="319"/>
        <w:jc w:val="both"/>
      </w:pPr>
      <w:r>
        <w:rPr>
          <w:w w:val="110"/>
        </w:rPr>
        <w:t>Clearly a property such as the bounded allocation property is a good ex- ample of a class of applet properties that can either be implemented in a card </w:t>
      </w:r>
      <w:bookmarkStart w:name="Conclusions and Future Work" w:id="25"/>
      <w:bookmarkEnd w:id="25"/>
      <w:r>
        <w:rPr>
          <w:w w:val="110"/>
        </w:rPr>
        <w:t>ru</w:t>
      </w:r>
      <w:r>
        <w:rPr>
          <w:w w:val="110"/>
        </w:rPr>
        <w:t>ntime</w:t>
      </w:r>
      <w:r>
        <w:rPr>
          <w:w w:val="110"/>
        </w:rPr>
        <w:t> system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card</w:t>
      </w:r>
      <w:r>
        <w:rPr>
          <w:w w:val="110"/>
        </w:rPr>
        <w:t> manufacturer,</w:t>
      </w:r>
      <w:r>
        <w:rPr>
          <w:w w:val="110"/>
        </w:rPr>
        <w:t> or,</w:t>
      </w:r>
      <w:r>
        <w:rPr>
          <w:w w:val="110"/>
        </w:rPr>
        <w:t> as</w:t>
      </w:r>
      <w:r>
        <w:rPr>
          <w:w w:val="110"/>
        </w:rPr>
        <w:t> we</w:t>
      </w:r>
      <w:r>
        <w:rPr>
          <w:w w:val="110"/>
        </w:rPr>
        <w:t> show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example,</w:t>
      </w:r>
      <w:r>
        <w:rPr>
          <w:w w:val="110"/>
        </w:rPr>
        <w:t> it</w:t>
      </w:r>
      <w:r>
        <w:rPr>
          <w:spacing w:val="40"/>
          <w:w w:val="110"/>
        </w:rPr>
        <w:t> </w:t>
      </w:r>
      <w:r>
        <w:rPr>
          <w:w w:val="110"/>
        </w:rPr>
        <w:t>can equally well be ensured by combining</w:t>
      </w:r>
      <w:r>
        <w:rPr>
          <w:w w:val="110"/>
        </w:rPr>
        <w:t> any applet code to be loaded onto</w:t>
      </w:r>
      <w:r>
        <w:rPr>
          <w:spacing w:val="40"/>
          <w:w w:val="110"/>
        </w:rPr>
        <w:t> </w:t>
      </w:r>
      <w:r>
        <w:rPr>
          <w:w w:val="110"/>
        </w:rPr>
        <w:t>a card with a well-defined runtime monitor guaranteeing the property.</w:t>
      </w:r>
      <w:r>
        <w:rPr>
          <w:w w:val="110"/>
        </w:rPr>
        <w:t> Other examples</w:t>
      </w:r>
      <w:r>
        <w:rPr>
          <w:w w:val="110"/>
        </w:rPr>
        <w:t> of</w:t>
      </w:r>
      <w:r>
        <w:rPr>
          <w:w w:val="110"/>
        </w:rPr>
        <w:t> such</w:t>
      </w:r>
      <w:r>
        <w:rPr>
          <w:w w:val="110"/>
        </w:rPr>
        <w:t> monitorable</w:t>
      </w:r>
      <w:r>
        <w:rPr>
          <w:w w:val="110"/>
        </w:rPr>
        <w:t> properties</w:t>
      </w:r>
      <w:r>
        <w:rPr>
          <w:w w:val="110"/>
        </w:rPr>
        <w:t> interesting for</w:t>
      </w:r>
      <w:r>
        <w:rPr>
          <w:w w:val="110"/>
        </w:rPr>
        <w:t> Java</w:t>
      </w:r>
      <w:r>
        <w:rPr>
          <w:w w:val="110"/>
        </w:rPr>
        <w:t> Card</w:t>
      </w:r>
      <w:r>
        <w:rPr>
          <w:w w:val="110"/>
        </w:rPr>
        <w:t> are,</w:t>
      </w:r>
      <w:r>
        <w:rPr>
          <w:w w:val="110"/>
        </w:rPr>
        <w:t> for instance, specific applet-to-applet communication disciplines that are stricter than the firewall mechanism provided by the Java Card standard.</w:t>
      </w:r>
    </w:p>
    <w:p>
      <w:pPr>
        <w:pStyle w:val="BodyText"/>
        <w:ind w:left="0"/>
      </w:pPr>
    </w:p>
    <w:p>
      <w:pPr>
        <w:pStyle w:val="BodyText"/>
        <w:spacing w:before="168"/>
        <w:ind w:left="0"/>
      </w:pPr>
    </w:p>
    <w:p>
      <w:pPr>
        <w:pStyle w:val="Heading1"/>
        <w:numPr>
          <w:ilvl w:val="0"/>
          <w:numId w:val="1"/>
        </w:numPr>
        <w:tabs>
          <w:tab w:pos="788" w:val="left" w:leader="none"/>
        </w:tabs>
        <w:spacing w:line="240" w:lineRule="auto" w:before="0" w:after="0"/>
        <w:ind w:left="788" w:right="0" w:hanging="439"/>
        <w:jc w:val="left"/>
      </w:pPr>
      <w:r>
        <w:rPr>
          <w:w w:val="110"/>
        </w:rPr>
        <w:t>Conclusions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Future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61" w:lineRule="auto" w:before="282"/>
        <w:ind w:right="563"/>
        <w:jc w:val="both"/>
      </w:pP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paper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39"/>
          <w:w w:val="110"/>
        </w:rPr>
        <w:t> </w:t>
      </w:r>
      <w:r>
        <w:rPr>
          <w:w w:val="110"/>
        </w:rPr>
        <w:t>studied</w:t>
      </w:r>
      <w:r>
        <w:rPr>
          <w:spacing w:val="40"/>
          <w:w w:val="110"/>
        </w:rPr>
        <w:t> </w:t>
      </w:r>
      <w:r>
        <w:rPr>
          <w:w w:val="110"/>
        </w:rPr>
        <w:t>how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guarantee</w:t>
      </w:r>
      <w:r>
        <w:rPr>
          <w:spacing w:val="40"/>
          <w:w w:val="110"/>
        </w:rPr>
        <w:t> </w:t>
      </w:r>
      <w:r>
        <w:rPr>
          <w:w w:val="110"/>
        </w:rPr>
        <w:t>important</w:t>
      </w:r>
      <w:r>
        <w:rPr>
          <w:spacing w:val="40"/>
          <w:w w:val="110"/>
        </w:rPr>
        <w:t> </w:t>
      </w:r>
      <w:r>
        <w:rPr>
          <w:w w:val="110"/>
        </w:rPr>
        <w:t>security</w:t>
      </w:r>
      <w:r>
        <w:rPr>
          <w:spacing w:val="40"/>
          <w:w w:val="110"/>
        </w:rPr>
        <w:t> </w:t>
      </w:r>
      <w:r>
        <w:rPr>
          <w:w w:val="110"/>
        </w:rPr>
        <w:t>properties</w:t>
      </w:r>
      <w:r>
        <w:rPr>
          <w:spacing w:val="40"/>
          <w:w w:val="110"/>
        </w:rPr>
        <w:t> </w:t>
      </w:r>
      <w:r>
        <w:rPr>
          <w:w w:val="110"/>
        </w:rPr>
        <w:t>for a</w:t>
      </w:r>
      <w:r>
        <w:rPr>
          <w:w w:val="110"/>
        </w:rPr>
        <w:t> typical</w:t>
      </w:r>
      <w:r>
        <w:rPr>
          <w:w w:val="110"/>
        </w:rPr>
        <w:t> Java</w:t>
      </w:r>
      <w:r>
        <w:rPr>
          <w:w w:val="110"/>
        </w:rPr>
        <w:t> Card</w:t>
      </w:r>
      <w:r>
        <w:rPr>
          <w:w w:val="110"/>
        </w:rPr>
        <w:t> application</w:t>
      </w:r>
      <w:r>
        <w:rPr>
          <w:w w:val="110"/>
        </w:rPr>
        <w:t> using</w:t>
      </w:r>
      <w:r>
        <w:rPr>
          <w:w w:val="110"/>
        </w:rPr>
        <w:t> light-weight</w:t>
      </w:r>
      <w:r>
        <w:rPr>
          <w:w w:val="110"/>
        </w:rPr>
        <w:t> formal</w:t>
      </w:r>
      <w:r>
        <w:rPr>
          <w:w w:val="110"/>
        </w:rPr>
        <w:t> methods,</w:t>
      </w:r>
      <w:r>
        <w:rPr>
          <w:w w:val="110"/>
        </w:rPr>
        <w:t> e.g.,</w:t>
      </w:r>
      <w:r>
        <w:rPr>
          <w:w w:val="110"/>
        </w:rPr>
        <w:t> us- ing</w:t>
      </w:r>
      <w:r>
        <w:rPr>
          <w:spacing w:val="-6"/>
          <w:w w:val="110"/>
        </w:rPr>
        <w:t> </w:t>
      </w:r>
      <w:r>
        <w:rPr>
          <w:w w:val="110"/>
        </w:rPr>
        <w:t>model</w:t>
      </w:r>
      <w:r>
        <w:rPr>
          <w:spacing w:val="-5"/>
          <w:w w:val="110"/>
        </w:rPr>
        <w:t> </w:t>
      </w:r>
      <w:r>
        <w:rPr>
          <w:w w:val="110"/>
        </w:rPr>
        <w:t>checking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implementing</w:t>
      </w:r>
      <w:r>
        <w:rPr>
          <w:spacing w:val="-1"/>
          <w:w w:val="110"/>
        </w:rPr>
        <w:t> </w:t>
      </w:r>
      <w:r>
        <w:rPr>
          <w:w w:val="110"/>
        </w:rPr>
        <w:t>runtime</w:t>
      </w:r>
      <w:r>
        <w:rPr>
          <w:spacing w:val="-4"/>
          <w:w w:val="110"/>
        </w:rPr>
        <w:t> </w:t>
      </w:r>
      <w:r>
        <w:rPr>
          <w:w w:val="110"/>
        </w:rPr>
        <w:t>monitors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forcibly</w:t>
      </w:r>
      <w:r>
        <w:rPr>
          <w:spacing w:val="-4"/>
          <w:w w:val="110"/>
        </w:rPr>
        <w:t> </w:t>
      </w:r>
      <w:r>
        <w:rPr>
          <w:w w:val="110"/>
        </w:rPr>
        <w:t>ensure safety</w:t>
      </w:r>
      <w:r>
        <w:rPr>
          <w:w w:val="110"/>
        </w:rPr>
        <w:t> properties.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model checking</w:t>
      </w:r>
      <w:r>
        <w:rPr>
          <w:w w:val="110"/>
        </w:rPr>
        <w:t> work</w:t>
      </w:r>
      <w:r>
        <w:rPr>
          <w:w w:val="110"/>
        </w:rPr>
        <w:t> uses</w:t>
      </w:r>
      <w:r>
        <w:rPr>
          <w:w w:val="110"/>
        </w:rPr>
        <w:t> a</w:t>
      </w:r>
      <w:r>
        <w:rPr>
          <w:w w:val="110"/>
        </w:rPr>
        <w:t> framework</w:t>
      </w:r>
      <w:r>
        <w:rPr>
          <w:w w:val="110"/>
        </w:rPr>
        <w:t> for</w:t>
      </w:r>
      <w:r>
        <w:rPr>
          <w:w w:val="110"/>
        </w:rPr>
        <w:t> automatic model</w:t>
      </w:r>
      <w:r>
        <w:rPr>
          <w:spacing w:val="-3"/>
          <w:w w:val="110"/>
        </w:rPr>
        <w:t> </w:t>
      </w:r>
      <w:r>
        <w:rPr>
          <w:w w:val="110"/>
        </w:rPr>
        <w:t>checking of</w:t>
      </w:r>
      <w:r>
        <w:rPr>
          <w:spacing w:val="-4"/>
          <w:w w:val="110"/>
        </w:rPr>
        <w:t> </w:t>
      </w:r>
      <w:r>
        <w:rPr>
          <w:w w:val="110"/>
        </w:rPr>
        <w:t>temporal</w:t>
      </w:r>
      <w:r>
        <w:rPr>
          <w:spacing w:val="-3"/>
          <w:w w:val="110"/>
        </w:rPr>
        <w:t> </w:t>
      </w:r>
      <w:r>
        <w:rPr>
          <w:w w:val="110"/>
        </w:rPr>
        <w:t>constraints on</w:t>
      </w:r>
      <w:r>
        <w:rPr>
          <w:spacing w:val="-3"/>
          <w:w w:val="110"/>
        </w:rPr>
        <w:t> </w:t>
      </w:r>
      <w:r>
        <w:rPr>
          <w:w w:val="110"/>
        </w:rPr>
        <w:t>method</w:t>
      </w:r>
      <w:r>
        <w:rPr>
          <w:spacing w:val="-3"/>
          <w:w w:val="110"/>
        </w:rPr>
        <w:t> </w:t>
      </w:r>
      <w:r>
        <w:rPr>
          <w:w w:val="110"/>
        </w:rPr>
        <w:t>calls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Java</w:t>
      </w:r>
      <w:r>
        <w:rPr>
          <w:spacing w:val="-2"/>
          <w:w w:val="110"/>
        </w:rPr>
        <w:t> </w:t>
      </w:r>
      <w:r>
        <w:rPr>
          <w:w w:val="110"/>
        </w:rPr>
        <w:t>Card</w:t>
      </w:r>
      <w:r>
        <w:rPr>
          <w:spacing w:val="-3"/>
          <w:w w:val="110"/>
        </w:rPr>
        <w:t> </w:t>
      </w:r>
      <w:r>
        <w:rPr>
          <w:w w:val="110"/>
        </w:rPr>
        <w:t>applets. The</w:t>
      </w:r>
      <w:r>
        <w:rPr>
          <w:w w:val="110"/>
        </w:rPr>
        <w:t> framework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realised</w:t>
      </w:r>
      <w:r>
        <w:rPr>
          <w:w w:val="110"/>
        </w:rPr>
        <w:t> by</w:t>
      </w:r>
      <w:r>
        <w:rPr>
          <w:w w:val="110"/>
        </w:rPr>
        <w:t> combining</w:t>
      </w:r>
      <w:r>
        <w:rPr>
          <w:w w:val="110"/>
        </w:rPr>
        <w:t> a</w:t>
      </w:r>
      <w:r>
        <w:rPr>
          <w:w w:val="110"/>
        </w:rPr>
        <w:t> class–based</w:t>
      </w:r>
      <w:r>
        <w:rPr>
          <w:w w:val="110"/>
        </w:rPr>
        <w:t> static</w:t>
      </w:r>
      <w:r>
        <w:rPr>
          <w:w w:val="110"/>
        </w:rPr>
        <w:t> analysis tool with</w:t>
      </w:r>
      <w:r>
        <w:rPr>
          <w:w w:val="110"/>
        </w:rPr>
        <w:t> an</w:t>
      </w:r>
      <w:r>
        <w:rPr>
          <w:w w:val="110"/>
        </w:rPr>
        <w:t> automatic</w:t>
      </w:r>
      <w:r>
        <w:rPr>
          <w:w w:val="110"/>
        </w:rPr>
        <w:t> model</w:t>
      </w:r>
      <w:r>
        <w:rPr>
          <w:w w:val="110"/>
        </w:rPr>
        <w:t> checker</w:t>
      </w:r>
      <w:r>
        <w:rPr>
          <w:w w:val="110"/>
        </w:rPr>
        <w:t> for</w:t>
      </w:r>
      <w:r>
        <w:rPr>
          <w:w w:val="110"/>
        </w:rPr>
        <w:t> pushdown</w:t>
      </w:r>
      <w:r>
        <w:rPr>
          <w:w w:val="110"/>
        </w:rPr>
        <w:t> system</w:t>
      </w:r>
      <w:r>
        <w:rPr>
          <w:w w:val="110"/>
        </w:rPr>
        <w:t> and</w:t>
      </w:r>
      <w:r>
        <w:rPr>
          <w:w w:val="110"/>
        </w:rPr>
        <w:t> linear</w:t>
      </w:r>
      <w:r>
        <w:rPr>
          <w:w w:val="110"/>
        </w:rPr>
        <w:t> tem- poral</w:t>
      </w:r>
      <w:r>
        <w:rPr>
          <w:w w:val="110"/>
        </w:rPr>
        <w:t> logic.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runtime</w:t>
      </w:r>
      <w:r>
        <w:rPr>
          <w:w w:val="110"/>
        </w:rPr>
        <w:t> monitor</w:t>
      </w:r>
      <w:r>
        <w:rPr>
          <w:w w:val="110"/>
        </w:rPr>
        <w:t> experiment</w:t>
      </w:r>
      <w:r>
        <w:rPr>
          <w:w w:val="110"/>
        </w:rPr>
        <w:t> is</w:t>
      </w:r>
      <w:r>
        <w:rPr>
          <w:w w:val="110"/>
        </w:rPr>
        <w:t> promising</w:t>
      </w:r>
      <w:r>
        <w:rPr>
          <w:w w:val="110"/>
        </w:rPr>
        <w:t> but</w:t>
      </w:r>
      <w:r>
        <w:rPr>
          <w:w w:val="110"/>
        </w:rPr>
        <w:t> needs</w:t>
      </w:r>
      <w:r>
        <w:rPr>
          <w:w w:val="110"/>
        </w:rPr>
        <w:t> to</w:t>
      </w:r>
      <w:r>
        <w:rPr>
          <w:w w:val="110"/>
        </w:rPr>
        <w:t> be properly</w:t>
      </w:r>
      <w:r>
        <w:rPr>
          <w:w w:val="110"/>
        </w:rPr>
        <w:t> formalised.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would</w:t>
      </w:r>
      <w:r>
        <w:rPr>
          <w:w w:val="110"/>
        </w:rPr>
        <w:t> like</w:t>
      </w:r>
      <w:r>
        <w:rPr>
          <w:w w:val="110"/>
        </w:rPr>
        <w:t> to</w:t>
      </w:r>
      <w:r>
        <w:rPr>
          <w:w w:val="110"/>
        </w:rPr>
        <w:t> (i)</w:t>
      </w:r>
      <w:r>
        <w:rPr>
          <w:w w:val="110"/>
        </w:rPr>
        <w:t> develop</w:t>
      </w:r>
      <w:r>
        <w:rPr>
          <w:w w:val="110"/>
        </w:rPr>
        <w:t> a</w:t>
      </w:r>
      <w:r>
        <w:rPr>
          <w:w w:val="110"/>
        </w:rPr>
        <w:t> generic</w:t>
      </w:r>
      <w:r>
        <w:rPr>
          <w:w w:val="110"/>
        </w:rPr>
        <w:t> code</w:t>
      </w:r>
      <w:r>
        <w:rPr>
          <w:w w:val="110"/>
        </w:rPr>
        <w:t> rewriting function that given a safety property in temporal logic inserts probes into the code</w:t>
      </w:r>
      <w:r>
        <w:rPr>
          <w:w w:val="110"/>
        </w:rPr>
        <w:t> to</w:t>
      </w:r>
      <w:r>
        <w:rPr>
          <w:w w:val="110"/>
        </w:rPr>
        <w:t> keep</w:t>
      </w:r>
      <w:r>
        <w:rPr>
          <w:w w:val="110"/>
        </w:rPr>
        <w:t> the</w:t>
      </w:r>
      <w:r>
        <w:rPr>
          <w:w w:val="110"/>
        </w:rPr>
        <w:t> monitor</w:t>
      </w:r>
      <w:r>
        <w:rPr>
          <w:w w:val="110"/>
        </w:rPr>
        <w:t> state</w:t>
      </w:r>
      <w:r>
        <w:rPr>
          <w:w w:val="110"/>
        </w:rPr>
        <w:t> updated,</w:t>
      </w:r>
      <w:r>
        <w:rPr>
          <w:w w:val="110"/>
        </w:rPr>
        <w:t> and</w:t>
      </w:r>
      <w:r>
        <w:rPr>
          <w:w w:val="110"/>
        </w:rPr>
        <w:t> (ii)</w:t>
      </w:r>
      <w:r>
        <w:rPr>
          <w:w w:val="110"/>
        </w:rPr>
        <w:t> to</w:t>
      </w:r>
      <w:r>
        <w:rPr>
          <w:w w:val="110"/>
        </w:rPr>
        <w:t> use</w:t>
      </w:r>
      <w:r>
        <w:rPr>
          <w:w w:val="110"/>
        </w:rPr>
        <w:t> an</w:t>
      </w:r>
      <w:r>
        <w:rPr>
          <w:w w:val="110"/>
        </w:rPr>
        <w:t> available</w:t>
      </w:r>
      <w:r>
        <w:rPr>
          <w:w w:val="110"/>
        </w:rPr>
        <w:t> opera- tional</w:t>
      </w:r>
      <w:r>
        <w:rPr>
          <w:spacing w:val="-7"/>
          <w:w w:val="110"/>
        </w:rPr>
        <w:t> </w:t>
      </w:r>
      <w:r>
        <w:rPr>
          <w:w w:val="110"/>
        </w:rPr>
        <w:t>semantics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Java</w:t>
      </w:r>
      <w:r>
        <w:rPr>
          <w:spacing w:val="-7"/>
          <w:w w:val="110"/>
        </w:rPr>
        <w:t> </w:t>
      </w:r>
      <w:r>
        <w:rPr>
          <w:w w:val="110"/>
        </w:rPr>
        <w:t>Card</w:t>
      </w:r>
      <w:r>
        <w:rPr>
          <w:spacing w:val="-7"/>
          <w:w w:val="110"/>
        </w:rPr>
        <w:t> </w:t>
      </w:r>
      <w:r>
        <w:rPr>
          <w:w w:val="110"/>
        </w:rPr>
        <w:t>such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e.g.</w:t>
      </w:r>
      <w:r>
        <w:rPr>
          <w:spacing w:val="-7"/>
          <w:w w:val="110"/>
        </w:rPr>
        <w:t> </w:t>
      </w:r>
      <w:r>
        <w:rPr>
          <w:w w:val="110"/>
        </w:rPr>
        <w:t>[</w:t>
      </w:r>
      <w:hyperlink w:history="true" w:anchor="_bookmark14">
        <w:r>
          <w:rPr>
            <w:color w:val="0000FF"/>
            <w:w w:val="110"/>
          </w:rPr>
          <w:t>1</w:t>
        </w:r>
      </w:hyperlink>
      <w:r>
        <w:rPr>
          <w:w w:val="110"/>
        </w:rPr>
        <w:t>]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develop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proof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code rewriting</w:t>
      </w:r>
      <w:r>
        <w:rPr>
          <w:w w:val="110"/>
        </w:rPr>
        <w:t> function</w:t>
      </w:r>
      <w:r>
        <w:rPr>
          <w:w w:val="110"/>
        </w:rPr>
        <w:t> respects</w:t>
      </w:r>
      <w:r>
        <w:rPr>
          <w:w w:val="110"/>
        </w:rPr>
        <w:t> the</w:t>
      </w:r>
      <w:r>
        <w:rPr>
          <w:w w:val="110"/>
        </w:rPr>
        <w:t> operational</w:t>
      </w:r>
      <w:r>
        <w:rPr>
          <w:w w:val="110"/>
        </w:rPr>
        <w:t> semantics</w:t>
      </w:r>
      <w:r>
        <w:rPr>
          <w:w w:val="110"/>
        </w:rPr>
        <w:t> of</w:t>
      </w:r>
      <w:r>
        <w:rPr>
          <w:w w:val="110"/>
        </w:rPr>
        <w:t> Java</w:t>
      </w:r>
      <w:r>
        <w:rPr>
          <w:w w:val="110"/>
        </w:rPr>
        <w:t> Card,</w:t>
      </w:r>
      <w:r>
        <w:rPr>
          <w:w w:val="110"/>
        </w:rPr>
        <w:t> and</w:t>
      </w:r>
      <w:r>
        <w:rPr>
          <w:w w:val="110"/>
        </w:rPr>
        <w:t> the semantics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temporal</w:t>
      </w:r>
      <w:r>
        <w:rPr>
          <w:spacing w:val="-5"/>
          <w:w w:val="110"/>
        </w:rPr>
        <w:t> </w:t>
      </w:r>
      <w:r>
        <w:rPr>
          <w:w w:val="110"/>
        </w:rPr>
        <w:t>logic.</w:t>
      </w:r>
      <w:r>
        <w:rPr>
          <w:w w:val="110"/>
        </w:rPr>
        <w:t> We</w:t>
      </w:r>
      <w:r>
        <w:rPr>
          <w:spacing w:val="-4"/>
          <w:w w:val="110"/>
        </w:rPr>
        <w:t> </w:t>
      </w:r>
      <w:r>
        <w:rPr>
          <w:w w:val="110"/>
        </w:rPr>
        <w:t>would</w:t>
      </w:r>
      <w:r>
        <w:rPr>
          <w:spacing w:val="-3"/>
          <w:w w:val="110"/>
        </w:rPr>
        <w:t> </w:t>
      </w:r>
      <w:r>
        <w:rPr>
          <w:w w:val="110"/>
        </w:rPr>
        <w:t>also</w:t>
      </w:r>
      <w:r>
        <w:rPr>
          <w:spacing w:val="-5"/>
          <w:w w:val="110"/>
        </w:rPr>
        <w:t> </w:t>
      </w:r>
      <w:r>
        <w:rPr>
          <w:w w:val="110"/>
        </w:rPr>
        <w:t>like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study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feasibility</w:t>
      </w:r>
      <w:r>
        <w:rPr>
          <w:spacing w:val="-2"/>
          <w:w w:val="110"/>
        </w:rPr>
        <w:t> </w:t>
      </w:r>
      <w:r>
        <w:rPr>
          <w:w w:val="110"/>
        </w:rPr>
        <w:t>of using</w:t>
      </w:r>
      <w:r>
        <w:rPr>
          <w:w w:val="110"/>
        </w:rPr>
        <w:t> code</w:t>
      </w:r>
      <w:r>
        <w:rPr>
          <w:w w:val="110"/>
        </w:rPr>
        <w:t> rewriting</w:t>
      </w:r>
      <w:r>
        <w:rPr>
          <w:w w:val="110"/>
        </w:rPr>
        <w:t> of applets</w:t>
      </w:r>
      <w:r>
        <w:rPr>
          <w:w w:val="110"/>
        </w:rPr>
        <w:t> as</w:t>
      </w:r>
      <w:r>
        <w:rPr>
          <w:w w:val="110"/>
        </w:rPr>
        <w:t> a systematic</w:t>
      </w:r>
      <w:r>
        <w:rPr>
          <w:w w:val="110"/>
        </w:rPr>
        <w:t> technique</w:t>
      </w:r>
      <w:r>
        <w:rPr>
          <w:w w:val="110"/>
        </w:rPr>
        <w:t> to</w:t>
      </w:r>
      <w:r>
        <w:rPr>
          <w:w w:val="110"/>
        </w:rPr>
        <w:t> implement</w:t>
      </w:r>
      <w:r>
        <w:rPr>
          <w:w w:val="110"/>
        </w:rPr>
        <w:t> card specific policies for card issuers.</w:t>
      </w:r>
    </w:p>
    <w:p>
      <w:pPr>
        <w:pStyle w:val="BodyText"/>
        <w:spacing w:line="252" w:lineRule="auto" w:before="11"/>
        <w:ind w:right="566" w:firstLine="318"/>
        <w:jc w:val="both"/>
      </w:pPr>
      <w:r>
        <w:rPr>
          <w:w w:val="105"/>
        </w:rPr>
        <w:t>Further</w:t>
      </w:r>
      <w:r>
        <w:rPr>
          <w:spacing w:val="80"/>
          <w:w w:val="105"/>
        </w:rPr>
        <w:t> </w:t>
      </w:r>
      <w:r>
        <w:rPr>
          <w:w w:val="105"/>
        </w:rPr>
        <w:t>information,</w:t>
      </w:r>
      <w:r>
        <w:rPr>
          <w:spacing w:val="80"/>
          <w:w w:val="150"/>
        </w:rPr>
        <w:t> </w:t>
      </w:r>
      <w:r>
        <w:rPr>
          <w:w w:val="105"/>
        </w:rPr>
        <w:t>including</w:t>
      </w:r>
      <w:r>
        <w:rPr>
          <w:spacing w:val="80"/>
          <w:w w:val="105"/>
        </w:rPr>
        <w:t> </w:t>
      </w:r>
      <w:r>
        <w:rPr>
          <w:w w:val="105"/>
        </w:rPr>
        <w:t>prototype</w:t>
      </w:r>
      <w:r>
        <w:rPr>
          <w:spacing w:val="80"/>
          <w:w w:val="105"/>
        </w:rPr>
        <w:t> </w:t>
      </w:r>
      <w:r>
        <w:rPr>
          <w:w w:val="105"/>
        </w:rPr>
        <w:t>implementations,</w:t>
      </w:r>
      <w:r>
        <w:rPr>
          <w:spacing w:val="80"/>
          <w:w w:val="150"/>
        </w:rPr>
        <w:t> </w:t>
      </w:r>
      <w:r>
        <w:rPr>
          <w:w w:val="105"/>
        </w:rPr>
        <w:t>regarding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work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found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web</w:t>
      </w:r>
      <w:r>
        <w:rPr>
          <w:w w:val="105"/>
        </w:rPr>
        <w:t> page </w:t>
      </w:r>
      <w:hyperlink r:id="rId15">
        <w:r>
          <w:rPr>
            <w:rFonts w:ascii="LM Mono 12"/>
            <w:color w:val="0000FF"/>
            <w:spacing w:val="-2"/>
            <w:w w:val="105"/>
          </w:rPr>
          <w:t>http://www.sics.se/fdt/projects/vericode/jcave.html</w:t>
        </w:r>
      </w:hyperlink>
      <w:r>
        <w:rPr>
          <w:spacing w:val="-2"/>
          <w:w w:val="105"/>
        </w:rPr>
        <w:t>.</w:t>
      </w:r>
    </w:p>
    <w:p>
      <w:pPr>
        <w:spacing w:after="0" w:line="252" w:lineRule="auto"/>
        <w:jc w:val="both"/>
        <w:sectPr>
          <w:pgSz w:w="9360" w:h="13610"/>
          <w:pgMar w:header="1008" w:footer="0" w:top="1200" w:bottom="280" w:left="740" w:right="520"/>
        </w:sectPr>
      </w:pPr>
    </w:p>
    <w:p>
      <w:pPr>
        <w:pStyle w:val="Heading1"/>
        <w:spacing w:before="284"/>
        <w:ind w:left="349" w:firstLine="0"/>
      </w:pPr>
      <w:bookmarkStart w:name="Acknowledgement " w:id="26"/>
      <w:bookmarkEnd w:id="26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61" w:lineRule="auto" w:before="214"/>
        <w:ind w:right="566"/>
        <w:jc w:val="both"/>
      </w:pPr>
      <w:bookmarkStart w:name="References" w:id="27"/>
      <w:bookmarkEnd w:id="27"/>
      <w:r>
        <w:rPr/>
      </w:r>
      <w:bookmarkStart w:name="_bookmark14" w:id="28"/>
      <w:bookmarkEnd w:id="28"/>
      <w:r>
        <w:rPr/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research has</w:t>
      </w:r>
      <w:r>
        <w:rPr>
          <w:spacing w:val="-1"/>
          <w:w w:val="110"/>
        </w:rPr>
        <w:t> </w:t>
      </w:r>
      <w:r>
        <w:rPr>
          <w:w w:val="110"/>
        </w:rPr>
        <w:t>been conducted within the VerifiCard project with financial support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IST</w:t>
      </w:r>
      <w:r>
        <w:rPr>
          <w:w w:val="110"/>
        </w:rPr>
        <w:t> programme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European</w:t>
      </w:r>
      <w:r>
        <w:rPr>
          <w:w w:val="110"/>
        </w:rPr>
        <w:t> Union.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would</w:t>
      </w:r>
      <w:r>
        <w:rPr>
          <w:w w:val="110"/>
        </w:rPr>
        <w:t> like</w:t>
      </w:r>
      <w:r>
        <w:rPr>
          <w:w w:val="110"/>
        </w:rPr>
        <w:t> to thank</w:t>
      </w:r>
      <w:r>
        <w:rPr>
          <w:w w:val="110"/>
        </w:rPr>
        <w:t> Gennady</w:t>
      </w:r>
      <w:r>
        <w:rPr>
          <w:w w:val="110"/>
        </w:rPr>
        <w:t> Chugunov</w:t>
      </w:r>
      <w:r>
        <w:rPr>
          <w:w w:val="110"/>
        </w:rPr>
        <w:t> and</w:t>
      </w:r>
      <w:r>
        <w:rPr>
          <w:w w:val="110"/>
        </w:rPr>
        <w:t> Dilian</w:t>
      </w:r>
      <w:r>
        <w:rPr>
          <w:w w:val="110"/>
        </w:rPr>
        <w:t> Gurov</w:t>
      </w:r>
      <w:r>
        <w:rPr>
          <w:w w:val="110"/>
        </w:rPr>
        <w:t> for</w:t>
      </w:r>
      <w:r>
        <w:rPr>
          <w:w w:val="110"/>
        </w:rPr>
        <w:t> their</w:t>
      </w:r>
      <w:r>
        <w:rPr>
          <w:w w:val="110"/>
        </w:rPr>
        <w:t> their</w:t>
      </w:r>
      <w:r>
        <w:rPr>
          <w:w w:val="110"/>
        </w:rPr>
        <w:t> contributions</w:t>
      </w:r>
      <w:r>
        <w:rPr>
          <w:w w:val="110"/>
        </w:rPr>
        <w:t> to this work, with regards to tool</w:t>
      </w:r>
      <w:r>
        <w:rPr>
          <w:spacing w:val="-3"/>
          <w:w w:val="110"/>
        </w:rPr>
        <w:t> </w:t>
      </w:r>
      <w:r>
        <w:rPr>
          <w:w w:val="110"/>
        </w:rPr>
        <w:t>support and theory development for</w:t>
      </w:r>
      <w:r>
        <w:rPr>
          <w:spacing w:val="-1"/>
          <w:w w:val="110"/>
        </w:rPr>
        <w:t> </w:t>
      </w:r>
      <w:r>
        <w:rPr>
          <w:w w:val="110"/>
        </w:rPr>
        <w:t>the model </w:t>
      </w:r>
      <w:bookmarkStart w:name="_bookmark13" w:id="29"/>
      <w:bookmarkEnd w:id="29"/>
      <w:r>
        <w:rPr>
          <w:w w:val="110"/>
        </w:rPr>
        <w:t>c</w:t>
      </w:r>
      <w:r>
        <w:rPr>
          <w:w w:val="110"/>
        </w:rPr>
        <w:t>hecking</w:t>
      </w:r>
      <w:r>
        <w:rPr>
          <w:w w:val="110"/>
        </w:rPr>
        <w:t> part,</w:t>
      </w:r>
      <w:r>
        <w:rPr>
          <w:w w:val="110"/>
        </w:rPr>
        <w:t> and</w:t>
      </w:r>
      <w:r>
        <w:rPr>
          <w:w w:val="110"/>
        </w:rPr>
        <w:t> thank</w:t>
      </w:r>
      <w:r>
        <w:rPr>
          <w:w w:val="110"/>
        </w:rPr>
        <w:t> Pablo</w:t>
      </w:r>
      <w:r>
        <w:rPr>
          <w:w w:val="110"/>
        </w:rPr>
        <w:t> Giambiagi</w:t>
      </w:r>
      <w:r>
        <w:rPr>
          <w:w w:val="110"/>
        </w:rPr>
        <w:t> for</w:t>
      </w:r>
      <w:r>
        <w:rPr>
          <w:w w:val="110"/>
        </w:rPr>
        <w:t> interesting</w:t>
      </w:r>
      <w:r>
        <w:rPr>
          <w:w w:val="110"/>
        </w:rPr>
        <w:t> discussions</w:t>
      </w:r>
      <w:r>
        <w:rPr>
          <w:w w:val="110"/>
        </w:rPr>
        <w:t> on</w:t>
      </w:r>
      <w:r>
        <w:rPr>
          <w:w w:val="110"/>
        </w:rPr>
        <w:t> the potential of runtime monitoring techniques.</w:t>
      </w:r>
    </w:p>
    <w:p>
      <w:pPr>
        <w:pStyle w:val="BodyText"/>
        <w:spacing w:before="159"/>
        <w:ind w:left="0"/>
      </w:pPr>
    </w:p>
    <w:p>
      <w:pPr>
        <w:pStyle w:val="Heading1"/>
        <w:ind w:left="349" w:firstLine="0"/>
      </w:pPr>
      <w:bookmarkStart w:name="_bookmark15" w:id="30"/>
      <w:bookmarkEnd w:id="3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662" w:val="left" w:leader="none"/>
          <w:tab w:pos="664" w:val="left" w:leader="none"/>
        </w:tabs>
        <w:spacing w:line="172" w:lineRule="auto" w:before="259" w:after="0"/>
        <w:ind w:left="664" w:right="568" w:hanging="232"/>
        <w:jc w:val="both"/>
        <w:rPr>
          <w:sz w:val="16"/>
        </w:rPr>
      </w:pPr>
      <w:bookmarkStart w:name="_bookmark16" w:id="31"/>
      <w:bookmarkEnd w:id="31"/>
      <w:r>
        <w:rPr/>
      </w:r>
      <w:r>
        <w:rPr>
          <w:sz w:val="16"/>
        </w:rPr>
        <w:t>Barthe, G., G. Dufay, L. Jakubiec, S. M. de Sousa and B. Serpette, </w:t>
      </w:r>
      <w:r>
        <w:rPr>
          <w:i/>
          <w:sz w:val="16"/>
        </w:rPr>
        <w:t>A Formal Executable</w:t>
      </w:r>
      <w:r>
        <w:rPr>
          <w:i/>
          <w:sz w:val="16"/>
        </w:rPr>
        <w:t> Semantics of the JavaCard Platform</w:t>
      </w:r>
      <w:r>
        <w:rPr>
          <w:sz w:val="16"/>
        </w:rPr>
        <w:t>, in: D. Sands, editor, </w:t>
      </w:r>
      <w:r>
        <w:rPr>
          <w:i/>
          <w:sz w:val="16"/>
        </w:rPr>
        <w:t>Proceedings of ESOP’01</w:t>
      </w:r>
      <w:r>
        <w:rPr>
          <w:sz w:val="16"/>
        </w:rPr>
        <w:t>, LNCS </w:t>
      </w:r>
      <w:r>
        <w:rPr>
          <w:rFonts w:ascii="Georgia" w:hAnsi="Georgia"/>
          <w:sz w:val="16"/>
        </w:rPr>
        <w:t>2028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(2001), pp. 302–319.</w:t>
      </w:r>
    </w:p>
    <w:p>
      <w:pPr>
        <w:spacing w:line="175" w:lineRule="exact" w:before="0"/>
        <w:ind w:left="664" w:right="0" w:firstLine="0"/>
        <w:jc w:val="left"/>
        <w:rPr>
          <w:rFonts w:ascii="MathJax_Typewriter"/>
          <w:sz w:val="16"/>
        </w:rPr>
      </w:pPr>
      <w:r>
        <w:rPr>
          <w:rFonts w:ascii="LM Roman 9"/>
          <w:sz w:val="16"/>
        </w:rPr>
        <w:t>URL</w:t>
      </w:r>
      <w:r>
        <w:rPr>
          <w:rFonts w:ascii="LM Roman 9"/>
          <w:spacing w:val="21"/>
          <w:sz w:val="16"/>
        </w:rPr>
        <w:t> </w:t>
      </w:r>
      <w:hyperlink r:id="rId16">
        <w:r>
          <w:rPr>
            <w:rFonts w:ascii="MathJax_Typewriter"/>
            <w:color w:val="0000FF"/>
            <w:sz w:val="16"/>
          </w:rPr>
          <w:t>ftp://ftp-</w:t>
        </w:r>
        <w:r>
          <w:rPr>
            <w:rFonts w:ascii="MathJax_Typewriter"/>
            <w:color w:val="0000FF"/>
            <w:spacing w:val="-2"/>
            <w:sz w:val="16"/>
          </w:rPr>
          <w:t>sop.inria.fr/lemme/Gilles.Barthe/esop01.ps.gz</w:t>
        </w:r>
      </w:hyperlink>
    </w:p>
    <w:p>
      <w:pPr>
        <w:pStyle w:val="ListParagraph"/>
        <w:numPr>
          <w:ilvl w:val="0"/>
          <w:numId w:val="5"/>
        </w:numPr>
        <w:tabs>
          <w:tab w:pos="662" w:val="left" w:leader="none"/>
        </w:tabs>
        <w:spacing w:line="196" w:lineRule="exact" w:before="96" w:after="0"/>
        <w:ind w:left="662" w:right="0" w:hanging="230"/>
        <w:jc w:val="left"/>
        <w:rPr>
          <w:sz w:val="16"/>
        </w:rPr>
      </w:pPr>
      <w:bookmarkStart w:name="_bookmark17" w:id="32"/>
      <w:bookmarkEnd w:id="32"/>
      <w:r>
        <w:rPr/>
      </w:r>
      <w:r>
        <w:rPr>
          <w:sz w:val="16"/>
        </w:rPr>
        <w:t>Burkart,</w:t>
      </w:r>
      <w:r>
        <w:rPr>
          <w:spacing w:val="33"/>
          <w:sz w:val="16"/>
        </w:rPr>
        <w:t> </w:t>
      </w:r>
      <w:r>
        <w:rPr>
          <w:sz w:val="16"/>
        </w:rPr>
        <w:t>O.,</w:t>
      </w:r>
      <w:r>
        <w:rPr>
          <w:spacing w:val="35"/>
          <w:sz w:val="16"/>
        </w:rPr>
        <w:t> </w:t>
      </w:r>
      <w:r>
        <w:rPr>
          <w:sz w:val="16"/>
        </w:rPr>
        <w:t>D.</w:t>
      </w:r>
      <w:r>
        <w:rPr>
          <w:spacing w:val="33"/>
          <w:sz w:val="16"/>
        </w:rPr>
        <w:t> </w:t>
      </w:r>
      <w:r>
        <w:rPr>
          <w:sz w:val="16"/>
        </w:rPr>
        <w:t>Caucal,</w:t>
      </w:r>
      <w:r>
        <w:rPr>
          <w:spacing w:val="36"/>
          <w:sz w:val="16"/>
        </w:rPr>
        <w:t> </w:t>
      </w:r>
      <w:r>
        <w:rPr>
          <w:sz w:val="16"/>
        </w:rPr>
        <w:t>F.</w:t>
      </w:r>
      <w:r>
        <w:rPr>
          <w:spacing w:val="34"/>
          <w:sz w:val="16"/>
        </w:rPr>
        <w:t> </w:t>
      </w:r>
      <w:r>
        <w:rPr>
          <w:sz w:val="16"/>
        </w:rPr>
        <w:t>Moller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4"/>
          <w:sz w:val="16"/>
        </w:rPr>
        <w:t> </w:t>
      </w:r>
      <w:r>
        <w:rPr>
          <w:sz w:val="16"/>
        </w:rPr>
        <w:t>B.</w:t>
      </w:r>
      <w:r>
        <w:rPr>
          <w:spacing w:val="35"/>
          <w:sz w:val="16"/>
        </w:rPr>
        <w:t> </w:t>
      </w:r>
      <w:r>
        <w:rPr>
          <w:sz w:val="16"/>
        </w:rPr>
        <w:t>Steffen,</w:t>
      </w:r>
      <w:r>
        <w:rPr>
          <w:spacing w:val="32"/>
          <w:sz w:val="16"/>
        </w:rPr>
        <w:t> </w:t>
      </w:r>
      <w:r>
        <w:rPr>
          <w:i/>
          <w:sz w:val="16"/>
        </w:rPr>
        <w:t>Veriﬁcation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inﬁnite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structures</w:t>
      </w:r>
      <w:r>
        <w:rPr>
          <w:sz w:val="16"/>
        </w:rPr>
        <w:t>,</w:t>
      </w:r>
      <w:r>
        <w:rPr>
          <w:spacing w:val="41"/>
          <w:sz w:val="16"/>
        </w:rPr>
        <w:t> </w:t>
      </w:r>
      <w:r>
        <w:rPr>
          <w:spacing w:val="-5"/>
          <w:sz w:val="16"/>
        </w:rPr>
        <w:t>in:</w:t>
      </w:r>
    </w:p>
    <w:p>
      <w:pPr>
        <w:spacing w:line="170" w:lineRule="auto" w:before="21"/>
        <w:ind w:left="664" w:right="509" w:hanging="1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 Bergstra, A. Ponse and S. Smolka, editors, </w:t>
      </w:r>
      <w:r>
        <w:rPr>
          <w:rFonts w:ascii="LM Roman 9" w:hAnsi="LM Roman 9"/>
          <w:i/>
          <w:sz w:val="16"/>
        </w:rPr>
        <w:t>Handbook of Process Algebra</w:t>
      </w:r>
      <w:r>
        <w:rPr>
          <w:rFonts w:ascii="LM Roman 9" w:hAnsi="LM Roman 9"/>
          <w:sz w:val="16"/>
        </w:rPr>
        <w:t>, North Holland, 2000 pp. 545–623.</w:t>
      </w:r>
    </w:p>
    <w:p>
      <w:pPr>
        <w:pStyle w:val="ListParagraph"/>
        <w:numPr>
          <w:ilvl w:val="0"/>
          <w:numId w:val="5"/>
        </w:numPr>
        <w:tabs>
          <w:tab w:pos="662" w:val="left" w:leader="none"/>
          <w:tab w:pos="664" w:val="left" w:leader="none"/>
        </w:tabs>
        <w:spacing w:line="172" w:lineRule="auto" w:before="162" w:after="0"/>
        <w:ind w:left="664" w:right="569" w:hanging="232"/>
        <w:jc w:val="both"/>
        <w:rPr>
          <w:sz w:val="16"/>
        </w:rPr>
      </w:pPr>
      <w:bookmarkStart w:name="_bookmark18" w:id="33"/>
      <w:bookmarkEnd w:id="33"/>
      <w:r>
        <w:rPr/>
      </w:r>
      <w:r>
        <w:rPr>
          <w:sz w:val="16"/>
        </w:rPr>
        <w:t>Chugunov, G., L. Fredlund and D. Gurov, </w:t>
      </w:r>
      <w:r>
        <w:rPr>
          <w:i/>
          <w:sz w:val="16"/>
        </w:rPr>
        <w:t>Model checking of multi-applet JavaCard</w:t>
      </w:r>
      <w:r>
        <w:rPr>
          <w:i/>
          <w:sz w:val="16"/>
        </w:rPr>
        <w:t> applications</w:t>
      </w:r>
      <w:r>
        <w:rPr>
          <w:sz w:val="16"/>
        </w:rPr>
        <w:t>, in: </w:t>
      </w:r>
      <w:r>
        <w:rPr>
          <w:i/>
          <w:sz w:val="16"/>
        </w:rPr>
        <w:t>Fifth Smart Card Research and Advanced Application Conf. (CARDIS’2002)</w:t>
      </w:r>
      <w:r>
        <w:rPr>
          <w:i/>
          <w:sz w:val="16"/>
        </w:rPr>
        <w:t> </w:t>
      </w:r>
      <w:r>
        <w:rPr>
          <w:sz w:val="16"/>
        </w:rPr>
        <w:t>(2002), pp. 87–96.</w:t>
      </w:r>
    </w:p>
    <w:p>
      <w:pPr>
        <w:pStyle w:val="ListParagraph"/>
        <w:numPr>
          <w:ilvl w:val="0"/>
          <w:numId w:val="5"/>
        </w:numPr>
        <w:tabs>
          <w:tab w:pos="662" w:val="left" w:leader="none"/>
          <w:tab w:pos="664" w:val="left" w:leader="none"/>
        </w:tabs>
        <w:spacing w:line="172" w:lineRule="auto" w:before="158" w:after="0"/>
        <w:ind w:left="664" w:right="571" w:hanging="232"/>
        <w:jc w:val="both"/>
        <w:rPr>
          <w:sz w:val="16"/>
        </w:rPr>
      </w:pPr>
      <w:bookmarkStart w:name="_bookmark20" w:id="34"/>
      <w:bookmarkEnd w:id="34"/>
      <w:r>
        <w:rPr/>
      </w:r>
      <w:r>
        <w:rPr>
          <w:sz w:val="16"/>
        </w:rPr>
        <w:t>Corbett, J., M. Dwyer, J. Hatcliff, S. Laubach, C. Pasareanu and H. Zheng, </w:t>
      </w:r>
      <w:r>
        <w:rPr>
          <w:i/>
          <w:sz w:val="16"/>
        </w:rPr>
        <w:t>Bandera:</w:t>
      </w:r>
      <w:r>
        <w:rPr>
          <w:i/>
          <w:sz w:val="16"/>
        </w:rPr>
        <w:t> extracting ﬁnite-state models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from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Java source code</w:t>
      </w:r>
      <w:r>
        <w:rPr>
          <w:sz w:val="16"/>
        </w:rPr>
        <w:t>, in:</w:t>
      </w:r>
      <w:r>
        <w:rPr>
          <w:spacing w:val="-2"/>
          <w:sz w:val="16"/>
        </w:rPr>
        <w:t> </w:t>
      </w:r>
      <w:r>
        <w:rPr>
          <w:i/>
          <w:sz w:val="16"/>
        </w:rPr>
        <w:t>International Conference 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Software</w:t>
      </w:r>
      <w:r>
        <w:rPr>
          <w:i/>
          <w:sz w:val="16"/>
        </w:rPr>
        <w:t> </w:t>
      </w:r>
      <w:bookmarkStart w:name="_bookmark19" w:id="35"/>
      <w:bookmarkEnd w:id="35"/>
      <w:r>
        <w:rPr>
          <w:i/>
          <w:sz w:val="16"/>
        </w:rPr>
        <w:t>Eng</w:t>
      </w:r>
      <w:r>
        <w:rPr>
          <w:i/>
          <w:sz w:val="16"/>
        </w:rPr>
        <w:t>ineering</w:t>
      </w:r>
      <w:r>
        <w:rPr>
          <w:sz w:val="16"/>
        </w:rPr>
        <w:t>, 2000, pp. 439–448.</w:t>
      </w:r>
    </w:p>
    <w:p>
      <w:pPr>
        <w:pStyle w:val="ListParagraph"/>
        <w:numPr>
          <w:ilvl w:val="0"/>
          <w:numId w:val="5"/>
        </w:numPr>
        <w:tabs>
          <w:tab w:pos="662" w:val="left" w:leader="none"/>
        </w:tabs>
        <w:spacing w:line="196" w:lineRule="exact" w:before="110" w:after="0"/>
        <w:ind w:left="662" w:right="0" w:hanging="230"/>
        <w:jc w:val="left"/>
        <w:rPr>
          <w:sz w:val="16"/>
        </w:rPr>
      </w:pPr>
      <w:r>
        <w:rPr>
          <w:sz w:val="16"/>
        </w:rPr>
        <w:t>Erlingsson, U.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F.</w:t>
      </w:r>
      <w:r>
        <w:rPr>
          <w:spacing w:val="-4"/>
          <w:sz w:val="16"/>
        </w:rPr>
        <w:t> </w:t>
      </w:r>
      <w:r>
        <w:rPr>
          <w:sz w:val="16"/>
        </w:rPr>
        <w:t>B.</w:t>
      </w:r>
      <w:r>
        <w:rPr>
          <w:spacing w:val="-3"/>
          <w:sz w:val="16"/>
        </w:rPr>
        <w:t> </w:t>
      </w:r>
      <w:r>
        <w:rPr>
          <w:sz w:val="16"/>
        </w:rPr>
        <w:t>Schneider,</w:t>
      </w:r>
      <w:r>
        <w:rPr>
          <w:spacing w:val="-4"/>
          <w:sz w:val="16"/>
        </w:rPr>
        <w:t> </w:t>
      </w:r>
      <w:r>
        <w:rPr>
          <w:i/>
          <w:sz w:val="16"/>
        </w:rPr>
        <w:t>SASI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enforcement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security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policies: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retrospective</w:t>
      </w:r>
      <w:r>
        <w:rPr>
          <w:sz w:val="16"/>
        </w:rPr>
        <w:t>,</w:t>
      </w:r>
      <w:r>
        <w:rPr>
          <w:spacing w:val="4"/>
          <w:sz w:val="16"/>
        </w:rPr>
        <w:t> </w:t>
      </w:r>
      <w:r>
        <w:rPr>
          <w:spacing w:val="-5"/>
          <w:sz w:val="16"/>
        </w:rPr>
        <w:t>in:</w:t>
      </w:r>
    </w:p>
    <w:p>
      <w:pPr>
        <w:spacing w:line="196" w:lineRule="exact" w:before="0"/>
        <w:ind w:left="66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Proceedings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New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Security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Paradigms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Workshop</w:t>
      </w:r>
      <w:r>
        <w:rPr>
          <w:rFonts w:ascii="LM Roman 9"/>
          <w:sz w:val="16"/>
        </w:rPr>
        <w:t>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2"/>
          <w:sz w:val="16"/>
        </w:rPr>
        <w:t>1999.</w:t>
      </w:r>
    </w:p>
    <w:p>
      <w:pPr>
        <w:pStyle w:val="ListParagraph"/>
        <w:numPr>
          <w:ilvl w:val="0"/>
          <w:numId w:val="5"/>
        </w:numPr>
        <w:tabs>
          <w:tab w:pos="662" w:val="left" w:leader="none"/>
          <w:tab w:pos="664" w:val="left" w:leader="none"/>
        </w:tabs>
        <w:spacing w:line="172" w:lineRule="auto" w:before="147" w:after="0"/>
        <w:ind w:left="664" w:right="565" w:hanging="232"/>
        <w:jc w:val="both"/>
        <w:rPr>
          <w:sz w:val="16"/>
        </w:rPr>
      </w:pPr>
      <w:bookmarkStart w:name="_bookmark21" w:id="36"/>
      <w:bookmarkEnd w:id="36"/>
      <w:r>
        <w:rPr/>
      </w:r>
      <w:r>
        <w:rPr>
          <w:sz w:val="16"/>
        </w:rPr>
        <w:t>Esparza,</w:t>
      </w:r>
      <w:r>
        <w:rPr>
          <w:spacing w:val="-3"/>
          <w:sz w:val="16"/>
        </w:rPr>
        <w:t> </w:t>
      </w:r>
      <w:r>
        <w:rPr>
          <w:sz w:val="16"/>
        </w:rPr>
        <w:t>J.,</w:t>
      </w:r>
      <w:r>
        <w:rPr>
          <w:spacing w:val="-3"/>
          <w:sz w:val="16"/>
        </w:rPr>
        <w:t> </w:t>
      </w:r>
      <w:r>
        <w:rPr>
          <w:sz w:val="16"/>
        </w:rPr>
        <w:t>D.</w:t>
      </w:r>
      <w:r>
        <w:rPr>
          <w:spacing w:val="-6"/>
          <w:sz w:val="16"/>
        </w:rPr>
        <w:t> </w:t>
      </w:r>
      <w:r>
        <w:rPr>
          <w:sz w:val="16"/>
        </w:rPr>
        <w:t>Hansel,</w:t>
      </w:r>
      <w:r>
        <w:rPr>
          <w:spacing w:val="-6"/>
          <w:sz w:val="16"/>
        </w:rPr>
        <w:t> </w:t>
      </w:r>
      <w:r>
        <w:rPr>
          <w:sz w:val="16"/>
        </w:rPr>
        <w:t>P.</w:t>
      </w:r>
      <w:r>
        <w:rPr>
          <w:spacing w:val="-6"/>
          <w:sz w:val="16"/>
        </w:rPr>
        <w:t> </w:t>
      </w:r>
      <w:r>
        <w:rPr>
          <w:sz w:val="16"/>
        </w:rPr>
        <w:t>Rossmanith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S.</w:t>
      </w:r>
      <w:r>
        <w:rPr>
          <w:spacing w:val="-6"/>
          <w:sz w:val="16"/>
        </w:rPr>
        <w:t> </w:t>
      </w:r>
      <w:r>
        <w:rPr>
          <w:sz w:val="16"/>
        </w:rPr>
        <w:t>Schwoon,</w:t>
      </w:r>
      <w:r>
        <w:rPr>
          <w:spacing w:val="-3"/>
          <w:sz w:val="16"/>
        </w:rPr>
        <w:t> </w:t>
      </w:r>
      <w:r>
        <w:rPr>
          <w:i/>
          <w:sz w:val="16"/>
        </w:rPr>
        <w:t>Efficient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algorithms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checking</w:t>
      </w:r>
      <w:r>
        <w:rPr>
          <w:i/>
          <w:sz w:val="16"/>
        </w:rPr>
        <w:t> pushdown systems</w:t>
      </w:r>
      <w:r>
        <w:rPr>
          <w:sz w:val="16"/>
        </w:rPr>
        <w:t>, in: </w:t>
      </w:r>
      <w:r>
        <w:rPr>
          <w:i/>
          <w:sz w:val="16"/>
        </w:rPr>
        <w:t>Proc. CAV’00</w:t>
      </w:r>
      <w:r>
        <w:rPr>
          <w:sz w:val="16"/>
        </w:rPr>
        <w:t>, Lecture Notes in Computer Science </w:t>
      </w:r>
      <w:r>
        <w:rPr>
          <w:rFonts w:ascii="Georgia" w:hAnsi="Georgia"/>
          <w:sz w:val="16"/>
        </w:rPr>
        <w:t>1855</w:t>
      </w:r>
      <w:r>
        <w:rPr>
          <w:rFonts w:ascii="Georgia" w:hAnsi="Georgia"/>
          <w:spacing w:val="38"/>
          <w:sz w:val="16"/>
        </w:rPr>
        <w:t> </w:t>
      </w:r>
      <w:r>
        <w:rPr>
          <w:sz w:val="16"/>
        </w:rPr>
        <w:t>(2000), pp. </w:t>
      </w:r>
      <w:bookmarkStart w:name="_bookmark22" w:id="37"/>
      <w:bookmarkEnd w:id="37"/>
      <w:r>
        <w:rPr>
          <w:spacing w:val="-2"/>
          <w:sz w:val="16"/>
        </w:rPr>
        <w:t>232–247.</w:t>
      </w:r>
    </w:p>
    <w:p>
      <w:pPr>
        <w:pStyle w:val="ListParagraph"/>
        <w:numPr>
          <w:ilvl w:val="0"/>
          <w:numId w:val="5"/>
        </w:numPr>
        <w:tabs>
          <w:tab w:pos="662" w:val="left" w:leader="none"/>
          <w:tab w:pos="664" w:val="left" w:leader="none"/>
        </w:tabs>
        <w:spacing w:line="172" w:lineRule="auto" w:before="158" w:after="0"/>
        <w:ind w:left="664" w:right="568" w:hanging="232"/>
        <w:jc w:val="both"/>
        <w:rPr>
          <w:sz w:val="16"/>
        </w:rPr>
      </w:pPr>
      <w:r>
        <w:rPr>
          <w:sz w:val="16"/>
        </w:rPr>
        <w:t>Esparza,</w:t>
      </w:r>
      <w:r>
        <w:rPr>
          <w:spacing w:val="-9"/>
          <w:sz w:val="16"/>
        </w:rPr>
        <w:t> </w:t>
      </w:r>
      <w:r>
        <w:rPr>
          <w:sz w:val="16"/>
        </w:rPr>
        <w:t>J.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S.</w:t>
      </w:r>
      <w:r>
        <w:rPr>
          <w:spacing w:val="-11"/>
          <w:sz w:val="16"/>
        </w:rPr>
        <w:t> </w:t>
      </w:r>
      <w:r>
        <w:rPr>
          <w:sz w:val="16"/>
        </w:rPr>
        <w:t>Schwoon,</w:t>
      </w:r>
      <w:r>
        <w:rPr>
          <w:spacing w:val="-1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BDD-based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checker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recursive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programs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Lecture</w:t>
      </w:r>
      <w:r>
        <w:rPr>
          <w:spacing w:val="-13"/>
          <w:sz w:val="16"/>
        </w:rPr>
        <w:t> </w:t>
      </w:r>
      <w:r>
        <w:rPr>
          <w:sz w:val="16"/>
        </w:rPr>
        <w:t>Notes </w:t>
      </w:r>
      <w:bookmarkStart w:name="_bookmark23" w:id="38"/>
      <w:bookmarkEnd w:id="38"/>
      <w:r>
        <w:rPr>
          <w:sz w:val="16"/>
        </w:rPr>
        <w:t>i</w:t>
      </w:r>
      <w:r>
        <w:rPr>
          <w:sz w:val="16"/>
        </w:rPr>
        <w:t>n Computer Science </w:t>
      </w:r>
      <w:r>
        <w:rPr>
          <w:rFonts w:ascii="Georgia" w:hAnsi="Georgia"/>
          <w:sz w:val="16"/>
        </w:rPr>
        <w:t>2102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(2001), pp. 324–336.</w:t>
      </w:r>
    </w:p>
    <w:p>
      <w:pPr>
        <w:pStyle w:val="ListParagraph"/>
        <w:numPr>
          <w:ilvl w:val="0"/>
          <w:numId w:val="5"/>
        </w:numPr>
        <w:tabs>
          <w:tab w:pos="662" w:val="left" w:leader="none"/>
          <w:tab w:pos="1587" w:val="left" w:leader="none"/>
          <w:tab w:pos="2178" w:val="left" w:leader="none"/>
          <w:tab w:pos="3575" w:val="left" w:leader="none"/>
          <w:tab w:pos="4508" w:val="left" w:leader="none"/>
          <w:tab w:pos="5252" w:val="left" w:leader="none"/>
          <w:tab w:pos="5776" w:val="left" w:leader="none"/>
          <w:tab w:pos="7011" w:val="left" w:leader="none"/>
        </w:tabs>
        <w:spacing w:line="196" w:lineRule="exact" w:before="109" w:after="0"/>
        <w:ind w:left="662" w:right="0" w:hanging="230"/>
        <w:jc w:val="left"/>
        <w:rPr>
          <w:sz w:val="16"/>
        </w:rPr>
      </w:pPr>
      <w:r>
        <w:rPr>
          <w:i/>
          <w:spacing w:val="-2"/>
          <w:sz w:val="16"/>
        </w:rPr>
        <w:t>JavaCard</w:t>
      </w:r>
      <w:r>
        <w:rPr>
          <w:i/>
          <w:sz w:val="16"/>
        </w:rPr>
        <w:tab/>
      </w:r>
      <w:r>
        <w:rPr>
          <w:i/>
          <w:spacing w:val="-2"/>
          <w:sz w:val="16"/>
        </w:rPr>
        <w:t>2.1.1</w:t>
      </w:r>
      <w:r>
        <w:rPr>
          <w:i/>
          <w:sz w:val="16"/>
        </w:rPr>
        <w:tab/>
      </w:r>
      <w:r>
        <w:rPr>
          <w:i/>
          <w:spacing w:val="-2"/>
          <w:sz w:val="16"/>
        </w:rPr>
        <w:t>Documentation</w:t>
      </w:r>
      <w:r>
        <w:rPr>
          <w:spacing w:val="-2"/>
          <w:sz w:val="16"/>
        </w:rPr>
        <w:t>,</w:t>
      </w:r>
      <w:r>
        <w:rPr>
          <w:sz w:val="16"/>
        </w:rPr>
        <w:tab/>
      </w:r>
      <w:r>
        <w:rPr>
          <w:spacing w:val="-2"/>
          <w:sz w:val="16"/>
        </w:rPr>
        <w:t>Technical</w:t>
      </w:r>
      <w:r>
        <w:rPr>
          <w:sz w:val="16"/>
        </w:rPr>
        <w:tab/>
      </w:r>
      <w:r>
        <w:rPr>
          <w:spacing w:val="-2"/>
          <w:sz w:val="16"/>
        </w:rPr>
        <w:t>report,</w:t>
      </w:r>
      <w:r>
        <w:rPr>
          <w:sz w:val="16"/>
        </w:rPr>
        <w:tab/>
      </w:r>
      <w:r>
        <w:rPr>
          <w:spacing w:val="-5"/>
          <w:sz w:val="16"/>
        </w:rPr>
        <w:t>Sun</w:t>
      </w:r>
      <w:r>
        <w:rPr>
          <w:sz w:val="16"/>
        </w:rPr>
        <w:tab/>
      </w:r>
      <w:r>
        <w:rPr>
          <w:spacing w:val="-2"/>
          <w:sz w:val="16"/>
        </w:rPr>
        <w:t>Microsystems</w:t>
      </w:r>
      <w:r>
        <w:rPr>
          <w:sz w:val="16"/>
        </w:rPr>
        <w:tab/>
      </w:r>
      <w:r>
        <w:rPr>
          <w:spacing w:val="-2"/>
          <w:sz w:val="16"/>
        </w:rPr>
        <w:t>(2000),</w:t>
      </w:r>
    </w:p>
    <w:p>
      <w:pPr>
        <w:spacing w:line="196" w:lineRule="exact" w:before="0"/>
        <w:ind w:left="664" w:right="0" w:firstLine="0"/>
        <w:jc w:val="left"/>
        <w:rPr>
          <w:rFonts w:ascii="LM Roman 9"/>
          <w:sz w:val="16"/>
        </w:rPr>
      </w:pPr>
      <w:hyperlink r:id="rId17">
        <w:r>
          <w:rPr>
            <w:rFonts w:ascii="MathJax_Typewriter"/>
            <w:color w:val="0000FF"/>
            <w:sz w:val="16"/>
          </w:rPr>
          <w:t>http://java.sun.com/products/javacard/\discretionary{-}{}{}specs.html#211</w:t>
        </w:r>
      </w:hyperlink>
      <w:r>
        <w:rPr>
          <w:rFonts w:ascii="MathJax_Typewriter"/>
          <w:color w:val="0000FF"/>
          <w:spacing w:val="65"/>
          <w:sz w:val="16"/>
        </w:rPr>
        <w:t> </w:t>
      </w:r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662" w:val="left" w:leader="none"/>
          <w:tab w:pos="664" w:val="left" w:leader="none"/>
        </w:tabs>
        <w:spacing w:line="172" w:lineRule="auto" w:before="147" w:after="0"/>
        <w:ind w:left="664" w:right="573" w:hanging="232"/>
        <w:jc w:val="both"/>
        <w:rPr>
          <w:sz w:val="16"/>
        </w:rPr>
      </w:pPr>
      <w:bookmarkStart w:name="_bookmark24" w:id="39"/>
      <w:bookmarkEnd w:id="39"/>
      <w:r>
        <w:rPr/>
      </w:r>
      <w:r>
        <w:rPr>
          <w:sz w:val="16"/>
        </w:rPr>
        <w:t>Jensen,</w:t>
      </w:r>
      <w:r>
        <w:rPr>
          <w:spacing w:val="-4"/>
          <w:sz w:val="16"/>
        </w:rPr>
        <w:t> </w:t>
      </w:r>
      <w:r>
        <w:rPr>
          <w:sz w:val="16"/>
        </w:rPr>
        <w:t>T.,</w:t>
      </w:r>
      <w:r>
        <w:rPr>
          <w:spacing w:val="-1"/>
          <w:sz w:val="16"/>
        </w:rPr>
        <w:t> </w:t>
      </w:r>
      <w:r>
        <w:rPr>
          <w:sz w:val="16"/>
        </w:rPr>
        <w:t>D.</w:t>
      </w:r>
      <w:r>
        <w:rPr>
          <w:spacing w:val="-4"/>
          <w:sz w:val="16"/>
        </w:rPr>
        <w:t> </w:t>
      </w:r>
      <w:r>
        <w:rPr>
          <w:sz w:val="16"/>
        </w:rPr>
        <w:t>L.</w:t>
      </w:r>
      <w:r>
        <w:rPr>
          <w:spacing w:val="-4"/>
          <w:sz w:val="16"/>
        </w:rPr>
        <w:t> </w:t>
      </w:r>
      <w:r>
        <w:rPr>
          <w:sz w:val="16"/>
        </w:rPr>
        <w:t>Metayer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T.</w:t>
      </w:r>
      <w:r>
        <w:rPr>
          <w:spacing w:val="-4"/>
          <w:sz w:val="16"/>
        </w:rPr>
        <w:t> </w:t>
      </w:r>
      <w:r>
        <w:rPr>
          <w:sz w:val="16"/>
        </w:rPr>
        <w:t>Thorn, </w:t>
      </w:r>
      <w:r>
        <w:rPr>
          <w:i/>
          <w:sz w:val="16"/>
        </w:rPr>
        <w:t>Veriﬁcation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control flow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based security properties</w:t>
      </w:r>
      <w:r>
        <w:rPr>
          <w:sz w:val="16"/>
        </w:rPr>
        <w:t>, in: </w:t>
      </w:r>
      <w:r>
        <w:rPr>
          <w:i/>
          <w:sz w:val="16"/>
        </w:rPr>
        <w:t>IEEE Symposium on Security and Privacy</w:t>
      </w:r>
      <w:r>
        <w:rPr>
          <w:sz w:val="16"/>
        </w:rPr>
        <w:t>, 1999.</w:t>
      </w:r>
    </w:p>
    <w:p>
      <w:pPr>
        <w:pStyle w:val="ListParagraph"/>
        <w:numPr>
          <w:ilvl w:val="0"/>
          <w:numId w:val="5"/>
        </w:numPr>
        <w:tabs>
          <w:tab w:pos="662" w:val="left" w:leader="none"/>
          <w:tab w:pos="664" w:val="left" w:leader="none"/>
        </w:tabs>
        <w:spacing w:line="172" w:lineRule="auto" w:before="160" w:after="0"/>
        <w:ind w:left="664" w:right="572" w:hanging="315"/>
        <w:jc w:val="both"/>
        <w:rPr>
          <w:sz w:val="16"/>
        </w:rPr>
      </w:pPr>
      <w:r>
        <w:rPr>
          <w:sz w:val="16"/>
        </w:rPr>
        <w:t>SchlumbergerSema, </w:t>
      </w:r>
      <w:r>
        <w:rPr>
          <w:i/>
          <w:sz w:val="16"/>
        </w:rPr>
        <w:t>Java Card applet security properties</w:t>
      </w:r>
      <w:r>
        <w:rPr>
          <w:sz w:val="16"/>
        </w:rPr>
        <w:t>, internal deliverable, VerifiCard Project, task 6.3.</w:t>
      </w:r>
    </w:p>
    <w:p>
      <w:pPr>
        <w:pStyle w:val="ListParagraph"/>
        <w:numPr>
          <w:ilvl w:val="0"/>
          <w:numId w:val="5"/>
        </w:numPr>
        <w:tabs>
          <w:tab w:pos="662" w:val="left" w:leader="none"/>
          <w:tab w:pos="664" w:val="left" w:leader="none"/>
        </w:tabs>
        <w:spacing w:line="172" w:lineRule="auto" w:before="160" w:after="0"/>
        <w:ind w:left="664" w:right="568" w:hanging="315"/>
        <w:jc w:val="both"/>
        <w:rPr>
          <w:sz w:val="16"/>
        </w:rPr>
      </w:pPr>
      <w:r>
        <w:rPr>
          <w:sz w:val="16"/>
        </w:rPr>
        <w:t>Schneider, F. B., </w:t>
      </w:r>
      <w:r>
        <w:rPr>
          <w:i/>
          <w:sz w:val="16"/>
        </w:rPr>
        <w:t>Enforceable security policies</w:t>
      </w:r>
      <w:r>
        <w:rPr>
          <w:sz w:val="16"/>
        </w:rPr>
        <w:t>, Technical Report TR99-1759, Cornell Univ </w:t>
      </w:r>
      <w:r>
        <w:rPr>
          <w:spacing w:val="-2"/>
          <w:sz w:val="16"/>
        </w:rPr>
        <w:t>(1999).</w:t>
      </w:r>
    </w:p>
    <w:p>
      <w:pPr>
        <w:pStyle w:val="ListParagraph"/>
        <w:numPr>
          <w:ilvl w:val="0"/>
          <w:numId w:val="5"/>
        </w:numPr>
        <w:tabs>
          <w:tab w:pos="662" w:val="left" w:leader="none"/>
          <w:tab w:pos="664" w:val="left" w:leader="none"/>
        </w:tabs>
        <w:spacing w:line="172" w:lineRule="auto" w:before="160" w:after="0"/>
        <w:ind w:left="664" w:right="570" w:hanging="315"/>
        <w:jc w:val="both"/>
        <w:rPr>
          <w:sz w:val="16"/>
        </w:rPr>
      </w:pPr>
      <w:r>
        <w:rPr>
          <w:sz w:val="16"/>
        </w:rPr>
        <w:t>Vall´ee-Rai, R., L. Hendren, V. Sundaresan, P. Lam, E. Gagnon and P. Co, </w:t>
      </w:r>
      <w:r>
        <w:rPr>
          <w:i/>
          <w:sz w:val="16"/>
        </w:rPr>
        <w:t>Soot - a Java</w:t>
      </w:r>
      <w:r>
        <w:rPr>
          <w:i/>
          <w:sz w:val="16"/>
        </w:rPr>
        <w:t> optimization framework</w:t>
      </w:r>
      <w:r>
        <w:rPr>
          <w:sz w:val="16"/>
        </w:rPr>
        <w:t>, in: </w:t>
      </w:r>
      <w:r>
        <w:rPr>
          <w:i/>
          <w:sz w:val="16"/>
        </w:rPr>
        <w:t>Proceedings of CASCON 1999</w:t>
      </w:r>
      <w:r>
        <w:rPr>
          <w:sz w:val="16"/>
        </w:rPr>
        <w:t>, 1999.</w:t>
      </w:r>
    </w:p>
    <w:sectPr>
      <w:pgSz w:w="9360" w:h="13610"/>
      <w:pgMar w:header="1008" w:footer="0" w:top="1200" w:bottom="280" w:left="74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Georgia">
    <w:altName w:val="Georgia"/>
    <w:charset w:val="0"/>
    <w:family w:val="roman"/>
    <w:pitch w:val="variable"/>
  </w:font>
  <w:font w:name="LM Mono 12">
    <w:altName w:val="LM Mono 12"/>
    <w:charset w:val="0"/>
    <w:family w:val="modern"/>
    <w:pitch w:val="fixed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Noto Serif Display">
    <w:altName w:val="Noto Serif Display"/>
    <w:charset w:val="0"/>
    <w:family w:val="roman"/>
    <w:pitch w:val="variable"/>
  </w:font>
  <w:font w:name="FreeFarsi">
    <w:altName w:val="FreeFarsi"/>
    <w:charset w:val="B2"/>
    <w:family w:val="swiss"/>
    <w:pitch w:val="variable"/>
  </w:font>
  <w:font w:name="VL PGothic">
    <w:altName w:val="VL PGothic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exiGulim">
    <w:altName w:val="LexiGulim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0464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218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9pt;height:10.9pt;mso-position-horizontal-relative:page;mso-position-vertical-relative:page;z-index:-16086016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218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0976">
              <wp:simplePos x="0" y="0"/>
              <wp:positionH relativeFrom="page">
                <wp:posOffset>1179275</wp:posOffset>
              </wp:positionH>
              <wp:positionV relativeFrom="page">
                <wp:posOffset>642286</wp:posOffset>
              </wp:positionV>
              <wp:extent cx="3578225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5782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L.-Å.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Fredlund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113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217–233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8563pt;margin-top:50.573765pt;width:281.75pt;height:10.85pt;mso-position-horizontal-relative:page;mso-position-vertical-relative:page;z-index:-16085504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L.-Å.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Fredlund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113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217–233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1488">
              <wp:simplePos x="0" y="0"/>
              <wp:positionH relativeFrom="page">
                <wp:posOffset>1179275</wp:posOffset>
              </wp:positionH>
              <wp:positionV relativeFrom="page">
                <wp:posOffset>642286</wp:posOffset>
              </wp:positionV>
              <wp:extent cx="357822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782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L.-Å.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Fredlund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113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217–233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8563pt;margin-top:50.573765pt;width:281.75pt;height:10.85pt;mso-position-horizontal-relative:page;mso-position-vertical-relative:page;z-index:-1608499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L.-Å.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Fredlund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113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217–233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2000">
              <wp:simplePos x="0" y="0"/>
              <wp:positionH relativeFrom="page">
                <wp:posOffset>5056492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219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547119pt;width:19pt;height:10.9pt;mso-position-horizontal-relative:page;mso-position-vertical-relative:page;z-index:-16084480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219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66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61" w:hanging="33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61" w:hanging="33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2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0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5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3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16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61" w:hanging="33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8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6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2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8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4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0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2" w:hanging="50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49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8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12" w:right="628"/>
      <w:jc w:val="center"/>
    </w:pPr>
    <w:rPr>
      <w:rFonts w:ascii="LM Roman 7" w:hAnsi="LM Roman 7" w:eastAsia="LM Roman 7" w:cs="LM Roman 7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4" w:hanging="439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8"/>
      <w:ind w:left="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red@sics.s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globalplatform.com/" TargetMode="External"/><Relationship Id="rId15" Type="http://schemas.openxmlformats.org/officeDocument/2006/relationships/hyperlink" Target="http://www.sics.se/fdt/projects/vericode/jcave.html" TargetMode="External"/><Relationship Id="rId16" Type="http://schemas.openxmlformats.org/officeDocument/2006/relationships/hyperlink" Target="ftp://ftp-sop.inria.fr/lemme/Gilles.Barthe/esop01.ps.gz" TargetMode="External"/><Relationship Id="rId17" Type="http://schemas.openxmlformats.org/officeDocument/2006/relationships/hyperlink" Target="http://java.sun.com/products/javacard/discretionary%20%7B-%7D%7B%7D%7B%7Dspecs.html#211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Lars-Åke Fredlund</dc:creator>
  <cp:keywords>Java byte code; runtime monitoring; code rewriting; Java Card</cp:keywords>
  <dc:subject>Electronic Notes in Theoretical Computer Science, 113 (2004) 217-233. doi:10.1016/j.entcs.2004.01.033</dc:subject>
  <dc:title>Guaranteeing Correctness Properties of a Java Card Applet</dc:title>
  <dcterms:created xsi:type="dcterms:W3CDTF">2023-12-11T10:10:05Z</dcterms:created>
  <dcterms:modified xsi:type="dcterms:W3CDTF">2023-12-11T10:10:05Z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2005-01-04T00:00:00Z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10.1016/j.entcs.2004.01.033</vt:lpwstr>
  </property>
  <property fmtid="{D5CDD505-2E9C-101B-9397-08002B2CF9AE}" pid="12" name="robots">
    <vt:lpwstr>noindex</vt:lpwstr>
  </property>
</Properties>
</file>