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79065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190 (2007) </w:t>
      </w:r>
      <w:r>
        <w:rPr>
          <w:rFonts w:ascii="Times New Roman" w:hAnsi="Times New Roman"/>
          <w:spacing w:val="-2"/>
          <w:sz w:val="16"/>
        </w:rPr>
        <w:t>85–101</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85"/>
        <w:jc w:val="left"/>
        <w:rPr>
          <w:rFonts w:ascii="Times New Roman"/>
          <w:sz w:val="33"/>
        </w:rPr>
      </w:pPr>
    </w:p>
    <w:p>
      <w:pPr>
        <w:pStyle w:val="Title"/>
        <w:spacing w:line="268" w:lineRule="auto"/>
      </w:pPr>
      <w:r>
        <w:rPr>
          <w:w w:val="110"/>
        </w:rPr>
        <w:t>Improving</w:t>
      </w:r>
      <w:r>
        <w:rPr>
          <w:w w:val="110"/>
        </w:rPr>
        <w:t> the</w:t>
      </w:r>
      <w:r>
        <w:rPr>
          <w:w w:val="110"/>
        </w:rPr>
        <w:t> Decompilation</w:t>
      </w:r>
      <w:r>
        <w:rPr>
          <w:w w:val="110"/>
        </w:rPr>
        <w:t> of</w:t>
      </w:r>
      <w:r>
        <w:rPr>
          <w:w w:val="110"/>
        </w:rPr>
        <w:t> Java Bytecode</w:t>
      </w:r>
      <w:r>
        <w:rPr>
          <w:spacing w:val="40"/>
          <w:w w:val="110"/>
        </w:rPr>
        <w:t> </w:t>
      </w:r>
      <w:r>
        <w:rPr>
          <w:w w:val="110"/>
        </w:rPr>
        <w:t>to</w:t>
      </w:r>
      <w:r>
        <w:rPr>
          <w:spacing w:val="40"/>
          <w:w w:val="110"/>
        </w:rPr>
        <w:t> </w:t>
      </w:r>
      <w:r>
        <w:rPr>
          <w:w w:val="110"/>
        </w:rPr>
        <w:t>Prolog</w:t>
      </w:r>
      <w:r>
        <w:rPr>
          <w:spacing w:val="40"/>
          <w:w w:val="110"/>
        </w:rPr>
        <w:t> </w:t>
      </w:r>
      <w:r>
        <w:rPr>
          <w:w w:val="110"/>
        </w:rPr>
        <w:t>by</w:t>
      </w:r>
      <w:r>
        <w:rPr>
          <w:spacing w:val="40"/>
          <w:w w:val="110"/>
        </w:rPr>
        <w:t> </w:t>
      </w:r>
      <w:r>
        <w:rPr>
          <w:w w:val="110"/>
        </w:rPr>
        <w:t>Partial</w:t>
      </w:r>
      <w:r>
        <w:rPr>
          <w:spacing w:val="40"/>
          <w:w w:val="110"/>
        </w:rPr>
        <w:t> </w:t>
      </w:r>
      <w:r>
        <w:rPr>
          <w:w w:val="110"/>
        </w:rPr>
        <w:t>Evaluation</w:t>
      </w:r>
    </w:p>
    <w:p>
      <w:pPr>
        <w:pStyle w:val="Heading1"/>
        <w:tabs>
          <w:tab w:pos="3461" w:val="left" w:leader="none"/>
          <w:tab w:pos="5517" w:val="left" w:leader="none"/>
        </w:tabs>
        <w:spacing w:before="301"/>
        <w:ind w:left="86" w:firstLine="0"/>
        <w:jc w:val="center"/>
        <w:rPr>
          <w:rFonts w:ascii="LM Roman 10" w:hAnsi="LM Roman 10"/>
        </w:rPr>
      </w:pPr>
      <w:r>
        <w:rPr>
          <w:rFonts w:ascii="LM Roman 12" w:hAnsi="LM Roman 12"/>
          <w:spacing w:val="-12"/>
        </w:rPr>
        <w:t>Miguel</w:t>
      </w:r>
      <w:r>
        <w:rPr>
          <w:rFonts w:ascii="LM Roman 12" w:hAnsi="LM Roman 12"/>
          <w:spacing w:val="11"/>
        </w:rPr>
        <w:t> </w:t>
      </w:r>
      <w:r>
        <w:rPr>
          <w:rFonts w:ascii="LM Roman 12" w:hAnsi="LM Roman 12"/>
          <w:spacing w:val="6"/>
        </w:rPr>
        <w:t>G</w:t>
      </w:r>
      <w:r>
        <w:rPr>
          <w:rFonts w:ascii="LM Roman 12" w:hAnsi="LM Roman 12"/>
          <w:spacing w:val="-130"/>
        </w:rPr>
        <w:t>´</w:t>
      </w:r>
      <w:r>
        <w:rPr>
          <w:rFonts w:ascii="LM Roman 12" w:hAnsi="LM Roman 12"/>
          <w:spacing w:val="7"/>
        </w:rPr>
        <w:t>omez-</w:t>
      </w:r>
      <w:r>
        <w:rPr>
          <w:rFonts w:ascii="LM Roman 12" w:hAnsi="LM Roman 12"/>
          <w:spacing w:val="-12"/>
        </w:rPr>
        <w:t>Zamalloa</w:t>
      </w:r>
      <w:r>
        <w:rPr>
          <w:rFonts w:ascii="LM Roman 10" w:hAnsi="LM Roman 10"/>
          <w:spacing w:val="-12"/>
          <w:vertAlign w:val="superscript"/>
        </w:rPr>
        <w:t>1</w:t>
      </w:r>
      <w:r>
        <w:rPr>
          <w:rFonts w:ascii="LM Roman 10" w:hAnsi="LM Roman 10"/>
          <w:vertAlign w:val="baseline"/>
        </w:rPr>
        <w:tab/>
      </w:r>
      <w:r>
        <w:rPr>
          <w:rFonts w:ascii="LM Roman 12" w:hAnsi="LM Roman 12"/>
          <w:vertAlign w:val="baseline"/>
        </w:rPr>
        <w:t>Elvira</w:t>
      </w:r>
      <w:r>
        <w:rPr>
          <w:rFonts w:ascii="LM Roman 12" w:hAnsi="LM Roman 12"/>
          <w:spacing w:val="-9"/>
          <w:vertAlign w:val="baseline"/>
        </w:rPr>
        <w:t> </w:t>
      </w:r>
      <w:r>
        <w:rPr>
          <w:rFonts w:ascii="LM Roman 12" w:hAnsi="LM Roman 12"/>
          <w:spacing w:val="-2"/>
          <w:vertAlign w:val="baseline"/>
        </w:rPr>
        <w:t>Albert</w:t>
      </w:r>
      <w:r>
        <w:rPr>
          <w:rFonts w:ascii="LM Roman 10" w:hAnsi="LM Roman 10"/>
          <w:spacing w:val="-2"/>
          <w:vertAlign w:val="superscript"/>
        </w:rPr>
        <w:t>1</w:t>
      </w:r>
      <w:r>
        <w:rPr>
          <w:rFonts w:ascii="LM Roman 10" w:hAnsi="LM Roman 10"/>
          <w:vertAlign w:val="baseline"/>
        </w:rPr>
        <w:tab/>
      </w:r>
      <w:r>
        <w:rPr>
          <w:rFonts w:ascii="LM Roman 12" w:hAnsi="LM Roman 12"/>
          <w:spacing w:val="-3"/>
          <w:vertAlign w:val="baseline"/>
        </w:rPr>
        <w:t>Germ</w:t>
      </w:r>
      <w:r>
        <w:rPr>
          <w:rFonts w:ascii="LM Roman 12" w:hAnsi="LM Roman 12"/>
          <w:spacing w:val="-140"/>
          <w:vertAlign w:val="baseline"/>
        </w:rPr>
        <w:t>´</w:t>
      </w:r>
      <w:r>
        <w:rPr>
          <w:rFonts w:ascii="LM Roman 12" w:hAnsi="LM Roman 12"/>
          <w:spacing w:val="-3"/>
          <w:vertAlign w:val="baseline"/>
        </w:rPr>
        <w:t>an</w:t>
      </w:r>
      <w:r>
        <w:rPr>
          <w:rFonts w:ascii="LM Roman 12" w:hAnsi="LM Roman 12"/>
          <w:spacing w:val="5"/>
          <w:vertAlign w:val="baseline"/>
        </w:rPr>
        <w:t> </w:t>
      </w:r>
      <w:r>
        <w:rPr>
          <w:rFonts w:ascii="LM Roman 12" w:hAnsi="LM Roman 12"/>
          <w:spacing w:val="-2"/>
          <w:vertAlign w:val="baseline"/>
        </w:rPr>
        <w:t>Puebla</w:t>
      </w:r>
      <w:r>
        <w:rPr>
          <w:rFonts w:ascii="LM Roman 10" w:hAnsi="LM Roman 10"/>
          <w:spacing w:val="-2"/>
          <w:vertAlign w:val="superscript"/>
        </w:rPr>
        <w:t>2</w:t>
      </w:r>
    </w:p>
    <w:p>
      <w:pPr>
        <w:spacing w:before="151"/>
        <w:ind w:left="1253" w:right="0" w:firstLine="0"/>
        <w:jc w:val="left"/>
        <w:rPr>
          <w:rFonts w:ascii="IBM 3270"/>
          <w:sz w:val="15"/>
        </w:rPr>
      </w:pPr>
      <w:r>
        <w:rPr>
          <w:rFonts w:ascii="LM Roman 6"/>
          <w:sz w:val="15"/>
          <w:vertAlign w:val="superscript"/>
        </w:rPr>
        <w:t>1</w:t>
      </w:r>
      <w:r>
        <w:rPr>
          <w:rFonts w:ascii="LM Roman 6"/>
          <w:spacing w:val="22"/>
          <w:sz w:val="15"/>
          <w:vertAlign w:val="baseline"/>
        </w:rPr>
        <w:t> </w:t>
      </w:r>
      <w:r>
        <w:rPr>
          <w:rFonts w:ascii="LM Roman 8"/>
          <w:i/>
          <w:sz w:val="15"/>
          <w:vertAlign w:val="baseline"/>
        </w:rPr>
        <w:t>DSIC,</w:t>
      </w:r>
      <w:r>
        <w:rPr>
          <w:rFonts w:ascii="LM Roman 8"/>
          <w:i/>
          <w:spacing w:val="17"/>
          <w:sz w:val="15"/>
          <w:vertAlign w:val="baseline"/>
        </w:rPr>
        <w:t> </w:t>
      </w:r>
      <w:r>
        <w:rPr>
          <w:rFonts w:ascii="LM Roman 8"/>
          <w:i/>
          <w:sz w:val="15"/>
          <w:vertAlign w:val="baseline"/>
        </w:rPr>
        <w:t>Complutense</w:t>
      </w:r>
      <w:r>
        <w:rPr>
          <w:rFonts w:ascii="LM Roman 8"/>
          <w:i/>
          <w:spacing w:val="19"/>
          <w:sz w:val="15"/>
          <w:vertAlign w:val="baseline"/>
        </w:rPr>
        <w:t> </w:t>
      </w:r>
      <w:r>
        <w:rPr>
          <w:rFonts w:ascii="LM Roman 8"/>
          <w:i/>
          <w:sz w:val="15"/>
          <w:vertAlign w:val="baseline"/>
        </w:rPr>
        <w:t>University</w:t>
      </w:r>
      <w:r>
        <w:rPr>
          <w:rFonts w:ascii="LM Roman 8"/>
          <w:i/>
          <w:spacing w:val="12"/>
          <w:sz w:val="15"/>
          <w:vertAlign w:val="baseline"/>
        </w:rPr>
        <w:t> </w:t>
      </w:r>
      <w:r>
        <w:rPr>
          <w:rFonts w:ascii="LM Roman 8"/>
          <w:i/>
          <w:sz w:val="15"/>
          <w:vertAlign w:val="baseline"/>
        </w:rPr>
        <w:t>of</w:t>
      </w:r>
      <w:r>
        <w:rPr>
          <w:rFonts w:ascii="LM Roman 8"/>
          <w:i/>
          <w:spacing w:val="18"/>
          <w:sz w:val="15"/>
          <w:vertAlign w:val="baseline"/>
        </w:rPr>
        <w:t> </w:t>
      </w:r>
      <w:r>
        <w:rPr>
          <w:rFonts w:ascii="LM Roman 8"/>
          <w:i/>
          <w:sz w:val="15"/>
          <w:vertAlign w:val="baseline"/>
        </w:rPr>
        <w:t>Madrid,</w:t>
      </w:r>
      <w:r>
        <w:rPr>
          <w:rFonts w:ascii="LM Roman 8"/>
          <w:i/>
          <w:spacing w:val="16"/>
          <w:sz w:val="15"/>
          <w:vertAlign w:val="baseline"/>
        </w:rPr>
        <w:t> </w:t>
      </w:r>
      <w:r>
        <w:rPr>
          <w:rFonts w:ascii="Arial"/>
          <w:spacing w:val="-2"/>
          <w:sz w:val="15"/>
          <w:vertAlign w:val="baseline"/>
        </w:rPr>
        <w:t>{</w:t>
      </w:r>
      <w:hyperlink r:id="rId10">
        <w:r>
          <w:rPr>
            <w:rFonts w:ascii="IBM 3270"/>
            <w:color w:val="0000FF"/>
            <w:spacing w:val="-2"/>
            <w:sz w:val="15"/>
            <w:vertAlign w:val="baseline"/>
          </w:rPr>
          <w:t>mzamalloa</w:t>
        </w:r>
      </w:hyperlink>
      <w:r>
        <w:rPr>
          <w:rFonts w:ascii="IBM 3270"/>
          <w:spacing w:val="-2"/>
          <w:sz w:val="15"/>
          <w:vertAlign w:val="baseline"/>
        </w:rPr>
        <w:t>,</w:t>
      </w:r>
      <w:hyperlink r:id="rId11">
        <w:r>
          <w:rPr>
            <w:rFonts w:ascii="IBM 3270"/>
            <w:color w:val="0000FF"/>
            <w:spacing w:val="-2"/>
            <w:sz w:val="15"/>
            <w:vertAlign w:val="baseline"/>
          </w:rPr>
          <w:t>elvira</w:t>
        </w:r>
      </w:hyperlink>
      <w:r>
        <w:rPr>
          <w:rFonts w:ascii="Arial"/>
          <w:spacing w:val="-2"/>
          <w:sz w:val="15"/>
          <w:vertAlign w:val="baseline"/>
        </w:rPr>
        <w:t>}</w:t>
      </w:r>
      <w:r>
        <w:rPr>
          <w:rFonts w:ascii="IBM 3270"/>
          <w:spacing w:val="-2"/>
          <w:sz w:val="15"/>
          <w:vertAlign w:val="baseline"/>
        </w:rPr>
        <w:t>@fdi.ucm.es</w:t>
      </w:r>
    </w:p>
    <w:p>
      <w:pPr>
        <w:spacing w:before="40"/>
        <w:ind w:left="2139" w:right="0" w:firstLine="0"/>
        <w:jc w:val="left"/>
        <w:rPr>
          <w:rFonts w:ascii="IBM 3270"/>
          <w:sz w:val="15"/>
        </w:rPr>
      </w:pPr>
      <w:r>
        <w:rPr>
          <w:rFonts w:ascii="LM Roman 6"/>
          <w:w w:val="105"/>
          <w:sz w:val="15"/>
          <w:vertAlign w:val="superscript"/>
        </w:rPr>
        <w:t>2</w:t>
      </w:r>
      <w:r>
        <w:rPr>
          <w:rFonts w:ascii="LM Roman 6"/>
          <w:spacing w:val="-13"/>
          <w:w w:val="105"/>
          <w:sz w:val="15"/>
          <w:vertAlign w:val="baseline"/>
        </w:rPr>
        <w:t> </w:t>
      </w:r>
      <w:r>
        <w:rPr>
          <w:rFonts w:ascii="LM Roman 8"/>
          <w:i/>
          <w:w w:val="105"/>
          <w:sz w:val="15"/>
          <w:vertAlign w:val="baseline"/>
        </w:rPr>
        <w:t>Technical</w:t>
      </w:r>
      <w:r>
        <w:rPr>
          <w:rFonts w:ascii="LM Roman 8"/>
          <w:i/>
          <w:spacing w:val="-12"/>
          <w:w w:val="105"/>
          <w:sz w:val="15"/>
          <w:vertAlign w:val="baseline"/>
        </w:rPr>
        <w:t> </w:t>
      </w:r>
      <w:r>
        <w:rPr>
          <w:rFonts w:ascii="LM Roman 8"/>
          <w:i/>
          <w:w w:val="105"/>
          <w:sz w:val="15"/>
          <w:vertAlign w:val="baseline"/>
        </w:rPr>
        <w:t>University</w:t>
      </w:r>
      <w:r>
        <w:rPr>
          <w:rFonts w:ascii="LM Roman 8"/>
          <w:i/>
          <w:spacing w:val="-15"/>
          <w:w w:val="105"/>
          <w:sz w:val="15"/>
          <w:vertAlign w:val="baseline"/>
        </w:rPr>
        <w:t> </w:t>
      </w:r>
      <w:r>
        <w:rPr>
          <w:rFonts w:ascii="LM Roman 8"/>
          <w:i/>
          <w:w w:val="105"/>
          <w:sz w:val="15"/>
          <w:vertAlign w:val="baseline"/>
        </w:rPr>
        <w:t>of</w:t>
      </w:r>
      <w:r>
        <w:rPr>
          <w:rFonts w:ascii="LM Roman 8"/>
          <w:i/>
          <w:spacing w:val="-12"/>
          <w:w w:val="105"/>
          <w:sz w:val="15"/>
          <w:vertAlign w:val="baseline"/>
        </w:rPr>
        <w:t> </w:t>
      </w:r>
      <w:r>
        <w:rPr>
          <w:rFonts w:ascii="LM Roman 8"/>
          <w:i/>
          <w:w w:val="105"/>
          <w:sz w:val="15"/>
          <w:vertAlign w:val="baseline"/>
        </w:rPr>
        <w:t>Madrid,</w:t>
      </w:r>
      <w:r>
        <w:rPr>
          <w:rFonts w:ascii="LM Roman 8"/>
          <w:i/>
          <w:spacing w:val="-14"/>
          <w:w w:val="105"/>
          <w:sz w:val="15"/>
          <w:vertAlign w:val="baseline"/>
        </w:rPr>
        <w:t> </w:t>
      </w:r>
      <w:hyperlink r:id="rId12">
        <w:r>
          <w:rPr>
            <w:rFonts w:ascii="IBM 3270"/>
            <w:color w:val="0000FF"/>
            <w:spacing w:val="-2"/>
            <w:w w:val="105"/>
            <w:sz w:val="15"/>
            <w:vertAlign w:val="baseline"/>
          </w:rPr>
          <w:t>german</w:t>
        </w:r>
      </w:hyperlink>
      <w:r>
        <w:rPr>
          <w:rFonts w:ascii="IBM 3270"/>
          <w:spacing w:val="-2"/>
          <w:w w:val="105"/>
          <w:sz w:val="15"/>
          <w:vertAlign w:val="baseline"/>
        </w:rPr>
        <w:t>@fi.upm.es</w:t>
      </w:r>
    </w:p>
    <w:p>
      <w:pPr>
        <w:pStyle w:val="BodyText"/>
        <w:jc w:val="left"/>
        <w:rPr>
          <w:rFonts w:ascii="IBM 3270"/>
          <w:sz w:val="20"/>
        </w:rPr>
      </w:pPr>
    </w:p>
    <w:p>
      <w:pPr>
        <w:pStyle w:val="BodyText"/>
        <w:jc w:val="left"/>
        <w:rPr>
          <w:rFonts w:ascii="IBM 3270"/>
          <w:sz w:val="20"/>
        </w:rPr>
      </w:pPr>
    </w:p>
    <w:p>
      <w:pPr>
        <w:pStyle w:val="BodyText"/>
        <w:jc w:val="left"/>
        <w:rPr>
          <w:rFonts w:ascii="IBM 3270"/>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154062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30939pt;width:383.25pt;height:.1pt;mso-position-horizontal-relative:page;mso-position-vertical-relative:paragraph;z-index:-15728640;mso-wrap-distance-left:0;mso-wrap-distance-right:0" id="docshape1" coordorigin="901,243" coordsize="7665,0" path="m901,243l8565,24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82" w:lineRule="exact" w:before="85"/>
        <w:ind w:left="221" w:right="0" w:firstLine="0"/>
        <w:jc w:val="both"/>
        <w:rPr>
          <w:rFonts w:ascii="LM Roman 8"/>
          <w:sz w:val="15"/>
        </w:rPr>
      </w:pPr>
      <w:r>
        <w:rPr>
          <w:rFonts w:ascii="LM Roman 8"/>
          <w:sz w:val="15"/>
        </w:rPr>
        <w:t>The</w:t>
      </w:r>
      <w:r>
        <w:rPr>
          <w:rFonts w:ascii="LM Roman 8"/>
          <w:spacing w:val="-3"/>
          <w:sz w:val="15"/>
        </w:rPr>
        <w:t> </w:t>
      </w:r>
      <w:r>
        <w:rPr>
          <w:rFonts w:ascii="LM Roman 8"/>
          <w:i/>
          <w:sz w:val="15"/>
        </w:rPr>
        <w:t>interpretative</w:t>
      </w:r>
      <w:r>
        <w:rPr>
          <w:rFonts w:ascii="LM Roman 8"/>
          <w:i/>
          <w:spacing w:val="-3"/>
          <w:sz w:val="15"/>
        </w:rPr>
        <w:t> </w:t>
      </w:r>
      <w:r>
        <w:rPr>
          <w:rFonts w:ascii="LM Roman 8"/>
          <w:i/>
          <w:sz w:val="15"/>
        </w:rPr>
        <w:t>approach</w:t>
      </w:r>
      <w:r>
        <w:rPr>
          <w:rFonts w:ascii="LM Roman 8"/>
          <w:i/>
          <w:spacing w:val="13"/>
          <w:sz w:val="15"/>
        </w:rPr>
        <w:t> </w:t>
      </w:r>
      <w:r>
        <w:rPr>
          <w:rFonts w:ascii="LM Roman 8"/>
          <w:sz w:val="15"/>
        </w:rPr>
        <w:t>to</w:t>
      </w:r>
      <w:r>
        <w:rPr>
          <w:rFonts w:ascii="LM Roman 8"/>
          <w:spacing w:val="-1"/>
          <w:sz w:val="15"/>
        </w:rPr>
        <w:t> </w:t>
      </w:r>
      <w:r>
        <w:rPr>
          <w:rFonts w:ascii="LM Roman 8"/>
          <w:sz w:val="15"/>
        </w:rPr>
        <w:t>compilation</w:t>
      </w:r>
      <w:r>
        <w:rPr>
          <w:rFonts w:ascii="LM Roman 8"/>
          <w:spacing w:val="-2"/>
          <w:sz w:val="15"/>
        </w:rPr>
        <w:t> </w:t>
      </w:r>
      <w:r>
        <w:rPr>
          <w:rFonts w:ascii="LM Roman 8"/>
          <w:sz w:val="15"/>
        </w:rPr>
        <w:t>allows</w:t>
      </w:r>
      <w:r>
        <w:rPr>
          <w:rFonts w:ascii="LM Roman 8"/>
          <w:spacing w:val="-4"/>
          <w:sz w:val="15"/>
        </w:rPr>
        <w:t> </w:t>
      </w:r>
      <w:r>
        <w:rPr>
          <w:rFonts w:ascii="LM Roman 8"/>
          <w:sz w:val="15"/>
        </w:rPr>
        <w:t>compiling</w:t>
      </w:r>
      <w:r>
        <w:rPr>
          <w:rFonts w:ascii="LM Roman 8"/>
          <w:spacing w:val="-5"/>
          <w:sz w:val="15"/>
        </w:rPr>
        <w:t> </w:t>
      </w:r>
      <w:r>
        <w:rPr>
          <w:rFonts w:ascii="LM Roman 8"/>
          <w:sz w:val="15"/>
        </w:rPr>
        <w:t>programs</w:t>
      </w:r>
      <w:r>
        <w:rPr>
          <w:rFonts w:ascii="LM Roman 8"/>
          <w:spacing w:val="-3"/>
          <w:sz w:val="15"/>
        </w:rPr>
        <w:t> </w:t>
      </w:r>
      <w:r>
        <w:rPr>
          <w:rFonts w:ascii="LM Roman 8"/>
          <w:sz w:val="15"/>
        </w:rPr>
        <w:t>by</w:t>
      </w:r>
      <w:r>
        <w:rPr>
          <w:rFonts w:ascii="LM Roman 8"/>
          <w:spacing w:val="-3"/>
          <w:sz w:val="15"/>
        </w:rPr>
        <w:t> </w:t>
      </w:r>
      <w:r>
        <w:rPr>
          <w:rFonts w:ascii="LM Roman 8"/>
          <w:sz w:val="15"/>
        </w:rPr>
        <w:t>partially</w:t>
      </w:r>
      <w:r>
        <w:rPr>
          <w:rFonts w:ascii="LM Roman 8"/>
          <w:spacing w:val="-5"/>
          <w:sz w:val="15"/>
        </w:rPr>
        <w:t> </w:t>
      </w:r>
      <w:r>
        <w:rPr>
          <w:rFonts w:ascii="LM Roman 8"/>
          <w:sz w:val="15"/>
        </w:rPr>
        <w:t>evaluating an</w:t>
      </w:r>
      <w:r>
        <w:rPr>
          <w:rFonts w:ascii="LM Roman 8"/>
          <w:spacing w:val="-2"/>
          <w:sz w:val="15"/>
        </w:rPr>
        <w:t> interpreter</w:t>
      </w:r>
    </w:p>
    <w:p>
      <w:pPr>
        <w:spacing w:line="172" w:lineRule="auto" w:before="17"/>
        <w:ind w:left="221" w:right="128" w:firstLine="0"/>
        <w:jc w:val="both"/>
        <w:rPr>
          <w:rFonts w:ascii="LM Roman 8" w:hAnsi="LM Roman 8"/>
          <w:sz w:val="15"/>
        </w:rPr>
      </w:pPr>
      <w:r>
        <w:rPr>
          <w:rFonts w:ascii="LM Roman 8" w:hAnsi="LM Roman 8"/>
          <w:w w:val="105"/>
          <w:sz w:val="15"/>
        </w:rPr>
        <w:t>w.r.t.</w:t>
      </w:r>
      <w:r>
        <w:rPr>
          <w:rFonts w:ascii="LM Roman 8" w:hAnsi="LM Roman 8"/>
          <w:spacing w:val="19"/>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source</w:t>
      </w:r>
      <w:r>
        <w:rPr>
          <w:rFonts w:ascii="LM Roman 8" w:hAnsi="LM Roman 8"/>
          <w:spacing w:val="-7"/>
          <w:w w:val="105"/>
          <w:sz w:val="15"/>
        </w:rPr>
        <w:t> </w:t>
      </w:r>
      <w:r>
        <w:rPr>
          <w:rFonts w:ascii="LM Roman 8" w:hAnsi="LM Roman 8"/>
          <w:w w:val="105"/>
          <w:sz w:val="15"/>
        </w:rPr>
        <w:t>program.</w:t>
      </w:r>
      <w:r>
        <w:rPr>
          <w:rFonts w:ascii="LM Roman 8" w:hAnsi="LM Roman 8"/>
          <w:spacing w:val="20"/>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approach,</w:t>
      </w:r>
      <w:r>
        <w:rPr>
          <w:rFonts w:ascii="LM Roman 8" w:hAnsi="LM Roman 8"/>
          <w:spacing w:val="-1"/>
          <w:w w:val="105"/>
          <w:sz w:val="15"/>
        </w:rPr>
        <w:t> </w:t>
      </w:r>
      <w:r>
        <w:rPr>
          <w:rFonts w:ascii="LM Roman 8" w:hAnsi="LM Roman 8"/>
          <w:w w:val="105"/>
          <w:sz w:val="15"/>
        </w:rPr>
        <w:t>though</w:t>
      </w:r>
      <w:r>
        <w:rPr>
          <w:rFonts w:ascii="LM Roman 8" w:hAnsi="LM Roman 8"/>
          <w:spacing w:val="-2"/>
          <w:w w:val="105"/>
          <w:sz w:val="15"/>
        </w:rPr>
        <w:t> </w:t>
      </w:r>
      <w:r>
        <w:rPr>
          <w:rFonts w:ascii="LM Roman 8" w:hAnsi="LM Roman 8"/>
          <w:w w:val="105"/>
          <w:sz w:val="15"/>
        </w:rPr>
        <w:t>very</w:t>
      </w:r>
      <w:r>
        <w:rPr>
          <w:rFonts w:ascii="LM Roman 8" w:hAnsi="LM Roman 8"/>
          <w:spacing w:val="-7"/>
          <w:w w:val="105"/>
          <w:sz w:val="15"/>
        </w:rPr>
        <w:t> </w:t>
      </w:r>
      <w:r>
        <w:rPr>
          <w:rFonts w:ascii="LM Roman 8" w:hAnsi="LM Roman 8"/>
          <w:w w:val="105"/>
          <w:sz w:val="15"/>
        </w:rPr>
        <w:t>attractive</w:t>
      </w:r>
      <w:r>
        <w:rPr>
          <w:rFonts w:ascii="LM Roman 8" w:hAnsi="LM Roman 8"/>
          <w:spacing w:val="-2"/>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principle,</w:t>
      </w:r>
      <w:r>
        <w:rPr>
          <w:rFonts w:ascii="LM Roman 8" w:hAnsi="LM Roman 8"/>
          <w:spacing w:val="-5"/>
          <w:w w:val="105"/>
          <w:sz w:val="15"/>
        </w:rPr>
        <w:t> </w:t>
      </w:r>
      <w:r>
        <w:rPr>
          <w:rFonts w:ascii="LM Roman 8" w:hAnsi="LM Roman 8"/>
          <w:w w:val="105"/>
          <w:sz w:val="15"/>
        </w:rPr>
        <w:t>has</w:t>
      </w:r>
      <w:r>
        <w:rPr>
          <w:rFonts w:ascii="LM Roman 8" w:hAnsi="LM Roman 8"/>
          <w:spacing w:val="-3"/>
          <w:w w:val="105"/>
          <w:sz w:val="15"/>
        </w:rPr>
        <w:t> </w:t>
      </w:r>
      <w:r>
        <w:rPr>
          <w:rFonts w:ascii="LM Roman 8" w:hAnsi="LM Roman 8"/>
          <w:w w:val="105"/>
          <w:sz w:val="15"/>
        </w:rPr>
        <w:t>not</w:t>
      </w:r>
      <w:r>
        <w:rPr>
          <w:rFonts w:ascii="LM Roman 8" w:hAnsi="LM Roman 8"/>
          <w:spacing w:val="-5"/>
          <w:w w:val="105"/>
          <w:sz w:val="15"/>
        </w:rPr>
        <w:t> </w:t>
      </w:r>
      <w:r>
        <w:rPr>
          <w:rFonts w:ascii="LM Roman 8" w:hAnsi="LM Roman 8"/>
          <w:w w:val="105"/>
          <w:sz w:val="15"/>
        </w:rPr>
        <w:t>been</w:t>
      </w:r>
      <w:r>
        <w:rPr>
          <w:rFonts w:ascii="LM Roman 8" w:hAnsi="LM Roman 8"/>
          <w:spacing w:val="-4"/>
          <w:w w:val="105"/>
          <w:sz w:val="15"/>
        </w:rPr>
        <w:t> </w:t>
      </w:r>
      <w:r>
        <w:rPr>
          <w:rFonts w:ascii="LM Roman 8" w:hAnsi="LM Roman 8"/>
          <w:w w:val="105"/>
          <w:sz w:val="15"/>
        </w:rPr>
        <w:t>widely</w:t>
      </w:r>
      <w:r>
        <w:rPr>
          <w:rFonts w:ascii="LM Roman 8" w:hAnsi="LM Roman 8"/>
          <w:spacing w:val="-7"/>
          <w:w w:val="105"/>
          <w:sz w:val="15"/>
        </w:rPr>
        <w:t> </w:t>
      </w:r>
      <w:r>
        <w:rPr>
          <w:rFonts w:ascii="LM Roman 8" w:hAnsi="LM Roman 8"/>
          <w:w w:val="105"/>
          <w:sz w:val="15"/>
        </w:rPr>
        <w:t>applied in practice mainly because of the difficulty in finding a partial evaluation strategy which always obtain “quality” compiled programs.</w:t>
      </w:r>
      <w:r>
        <w:rPr>
          <w:rFonts w:ascii="LM Roman 8" w:hAnsi="LM Roman 8"/>
          <w:spacing w:val="40"/>
          <w:w w:val="105"/>
          <w:sz w:val="15"/>
        </w:rPr>
        <w:t> </w:t>
      </w:r>
      <w:r>
        <w:rPr>
          <w:rFonts w:ascii="LM Roman 8" w:hAnsi="LM Roman 8"/>
          <w:w w:val="105"/>
          <w:sz w:val="15"/>
        </w:rPr>
        <w:t>In spite of this, in recent work we have performed a proof of concept of that, at least for some examples, this approach can be applied to </w:t>
      </w:r>
      <w:r>
        <w:rPr>
          <w:rFonts w:ascii="LM Roman 8" w:hAnsi="LM Roman 8"/>
          <w:i/>
          <w:w w:val="105"/>
          <w:sz w:val="15"/>
        </w:rPr>
        <w:t>decompile </w:t>
      </w:r>
      <w:r>
        <w:rPr>
          <w:rFonts w:ascii="LM Roman 8" w:hAnsi="LM Roman 8"/>
          <w:w w:val="105"/>
          <w:sz w:val="15"/>
        </w:rPr>
        <w:t>Java bytecode into Prolog. </w:t>
      </w:r>
      <w:r>
        <w:rPr>
          <w:rFonts w:ascii="LM Roman 8" w:hAnsi="LM Roman 8"/>
          <w:spacing w:val="-2"/>
          <w:w w:val="105"/>
          <w:sz w:val="15"/>
        </w:rPr>
        <w:t>This</w:t>
      </w:r>
      <w:r>
        <w:rPr>
          <w:rFonts w:ascii="LM Roman 8" w:hAnsi="LM Roman 8"/>
          <w:spacing w:val="-7"/>
          <w:w w:val="105"/>
          <w:sz w:val="15"/>
        </w:rPr>
        <w:t> </w:t>
      </w:r>
      <w:r>
        <w:rPr>
          <w:rFonts w:ascii="LM Roman 8" w:hAnsi="LM Roman 8"/>
          <w:spacing w:val="-2"/>
          <w:w w:val="105"/>
          <w:sz w:val="15"/>
        </w:rPr>
        <w:t>allows</w:t>
      </w:r>
      <w:r>
        <w:rPr>
          <w:rFonts w:ascii="LM Roman 8" w:hAnsi="LM Roman 8"/>
          <w:spacing w:val="-10"/>
          <w:w w:val="105"/>
          <w:sz w:val="15"/>
        </w:rPr>
        <w:t> </w:t>
      </w:r>
      <w:r>
        <w:rPr>
          <w:rFonts w:ascii="LM Roman 8" w:hAnsi="LM Roman 8"/>
          <w:spacing w:val="-2"/>
          <w:w w:val="105"/>
          <w:sz w:val="15"/>
        </w:rPr>
        <w:t>applying</w:t>
      </w:r>
      <w:r>
        <w:rPr>
          <w:rFonts w:ascii="LM Roman 8" w:hAnsi="LM Roman 8"/>
          <w:spacing w:val="-6"/>
          <w:w w:val="105"/>
          <w:sz w:val="15"/>
        </w:rPr>
        <w:t> </w:t>
      </w:r>
      <w:r>
        <w:rPr>
          <w:rFonts w:ascii="LM Roman 8" w:hAnsi="LM Roman 8"/>
          <w:spacing w:val="-2"/>
          <w:w w:val="105"/>
          <w:sz w:val="15"/>
        </w:rPr>
        <w:t>existing</w:t>
      </w:r>
      <w:r>
        <w:rPr>
          <w:rFonts w:ascii="LM Roman 8" w:hAnsi="LM Roman 8"/>
          <w:spacing w:val="-8"/>
          <w:w w:val="105"/>
          <w:sz w:val="15"/>
        </w:rPr>
        <w:t> </w:t>
      </w:r>
      <w:r>
        <w:rPr>
          <w:rFonts w:ascii="LM Roman 8" w:hAnsi="LM Roman 8"/>
          <w:spacing w:val="-2"/>
          <w:w w:val="105"/>
          <w:sz w:val="15"/>
        </w:rPr>
        <w:t>advanced</w:t>
      </w:r>
      <w:r>
        <w:rPr>
          <w:rFonts w:ascii="LM Roman 8" w:hAnsi="LM Roman 8"/>
          <w:spacing w:val="-4"/>
          <w:w w:val="105"/>
          <w:sz w:val="15"/>
        </w:rPr>
        <w:t> </w:t>
      </w:r>
      <w:r>
        <w:rPr>
          <w:rFonts w:ascii="LM Roman 8" w:hAnsi="LM Roman 8"/>
          <w:spacing w:val="-2"/>
          <w:w w:val="105"/>
          <w:sz w:val="15"/>
        </w:rPr>
        <w:t>tools</w:t>
      </w:r>
      <w:r>
        <w:rPr>
          <w:rFonts w:ascii="LM Roman 8" w:hAnsi="LM Roman 8"/>
          <w:spacing w:val="-7"/>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analysis</w:t>
      </w:r>
      <w:r>
        <w:rPr>
          <w:rFonts w:ascii="LM Roman 8" w:hAnsi="LM Roman 8"/>
          <w:spacing w:val="-10"/>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logic</w:t>
      </w:r>
      <w:r>
        <w:rPr>
          <w:rFonts w:ascii="LM Roman 8" w:hAnsi="LM Roman 8"/>
          <w:spacing w:val="-9"/>
          <w:w w:val="105"/>
          <w:sz w:val="15"/>
        </w:rPr>
        <w:t> </w:t>
      </w:r>
      <w:r>
        <w:rPr>
          <w:rFonts w:ascii="LM Roman 8" w:hAnsi="LM Roman 8"/>
          <w:spacing w:val="-2"/>
          <w:w w:val="105"/>
          <w:sz w:val="15"/>
        </w:rPr>
        <w:t>programs</w:t>
      </w:r>
      <w:r>
        <w:rPr>
          <w:rFonts w:ascii="LM Roman 8" w:hAnsi="LM Roman 8"/>
          <w:spacing w:val="-7"/>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order</w:t>
      </w:r>
      <w:r>
        <w:rPr>
          <w:rFonts w:ascii="LM Roman 8" w:hAnsi="LM Roman 8"/>
          <w:spacing w:val="-6"/>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verify</w:t>
      </w:r>
      <w:r>
        <w:rPr>
          <w:rFonts w:ascii="LM Roman 8" w:hAnsi="LM Roman 8"/>
          <w:spacing w:val="-8"/>
          <w:w w:val="105"/>
          <w:sz w:val="15"/>
        </w:rPr>
        <w:t> </w:t>
      </w:r>
      <w:r>
        <w:rPr>
          <w:rFonts w:ascii="LM Roman 8" w:hAnsi="LM Roman 8"/>
          <w:spacing w:val="-2"/>
          <w:w w:val="105"/>
          <w:sz w:val="15"/>
        </w:rPr>
        <w:t>Java</w:t>
      </w:r>
      <w:r>
        <w:rPr>
          <w:rFonts w:ascii="LM Roman 8" w:hAnsi="LM Roman 8"/>
          <w:spacing w:val="-6"/>
          <w:w w:val="105"/>
          <w:sz w:val="15"/>
        </w:rPr>
        <w:t> </w:t>
      </w:r>
      <w:r>
        <w:rPr>
          <w:rFonts w:ascii="LM Roman 8" w:hAnsi="LM Roman 8"/>
          <w:spacing w:val="-2"/>
          <w:w w:val="105"/>
          <w:sz w:val="15"/>
        </w:rPr>
        <w:t>bytecode. </w:t>
      </w:r>
      <w:r>
        <w:rPr>
          <w:rFonts w:ascii="LM Roman 8" w:hAnsi="LM Roman 8"/>
          <w:w w:val="105"/>
          <w:sz w:val="15"/>
        </w:rPr>
        <w:t>However,</w:t>
      </w:r>
      <w:r>
        <w:rPr>
          <w:rFonts w:ascii="LM Roman 8" w:hAnsi="LM Roman 8"/>
          <w:spacing w:val="-12"/>
          <w:w w:val="105"/>
          <w:sz w:val="15"/>
        </w:rPr>
        <w:t> </w:t>
      </w:r>
      <w:r>
        <w:rPr>
          <w:rFonts w:ascii="LM Roman 8" w:hAnsi="LM Roman 8"/>
          <w:w w:val="105"/>
          <w:sz w:val="15"/>
        </w:rPr>
        <w:t>successful</w:t>
      </w:r>
      <w:r>
        <w:rPr>
          <w:rFonts w:ascii="LM Roman 8" w:hAnsi="LM Roman 8"/>
          <w:spacing w:val="-12"/>
          <w:w w:val="105"/>
          <w:sz w:val="15"/>
        </w:rPr>
        <w:t> </w:t>
      </w:r>
      <w:r>
        <w:rPr>
          <w:rFonts w:ascii="LM Roman 8" w:hAnsi="LM Roman 8"/>
          <w:w w:val="105"/>
          <w:sz w:val="15"/>
        </w:rPr>
        <w:t>partial</w:t>
      </w:r>
      <w:r>
        <w:rPr>
          <w:rFonts w:ascii="LM Roman 8" w:hAnsi="LM Roman 8"/>
          <w:spacing w:val="-12"/>
          <w:w w:val="105"/>
          <w:sz w:val="15"/>
        </w:rPr>
        <w:t> </w:t>
      </w:r>
      <w:r>
        <w:rPr>
          <w:rFonts w:ascii="LM Roman 8" w:hAnsi="LM Roman 8"/>
          <w:w w:val="105"/>
          <w:sz w:val="15"/>
        </w:rPr>
        <w:t>evaluation</w:t>
      </w:r>
      <w:r>
        <w:rPr>
          <w:rFonts w:ascii="LM Roman 8" w:hAnsi="LM Roman 8"/>
          <w:spacing w:val="-9"/>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interpreter</w:t>
      </w:r>
      <w:r>
        <w:rPr>
          <w:rFonts w:ascii="LM Roman 8" w:hAnsi="LM Roman 8"/>
          <w:spacing w:val="-11"/>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realistic</w:t>
      </w:r>
      <w:r>
        <w:rPr>
          <w:rFonts w:ascii="LM Roman 8" w:hAnsi="LM Roman 8"/>
          <w:spacing w:val="-14"/>
          <w:w w:val="105"/>
          <w:sz w:val="15"/>
        </w:rPr>
        <w:t> </w:t>
      </w:r>
      <w:r>
        <w:rPr>
          <w:rFonts w:ascii="LM Roman 8" w:hAnsi="LM Roman 8"/>
          <w:w w:val="105"/>
          <w:sz w:val="15"/>
        </w:rPr>
        <w:t>subset</w:t>
      </w:r>
      <w:r>
        <w:rPr>
          <w:rFonts w:ascii="LM Roman 8" w:hAnsi="LM Roman 8"/>
          <w:spacing w:val="-11"/>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Java</w:t>
      </w:r>
      <w:r>
        <w:rPr>
          <w:rFonts w:ascii="LM Roman 8" w:hAnsi="LM Roman 8"/>
          <w:spacing w:val="-11"/>
          <w:w w:val="105"/>
          <w:sz w:val="15"/>
        </w:rPr>
        <w:t> </w:t>
      </w:r>
      <w:r>
        <w:rPr>
          <w:rFonts w:ascii="LM Roman 8" w:hAnsi="LM Roman 8"/>
          <w:w w:val="105"/>
          <w:sz w:val="15"/>
        </w:rPr>
        <w:t>bytecode</w:t>
      </w:r>
      <w:r>
        <w:rPr>
          <w:rFonts w:ascii="LM Roman 8" w:hAnsi="LM Roman 8"/>
          <w:spacing w:val="-9"/>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rather challenging problem.</w:t>
      </w:r>
      <w:r>
        <w:rPr>
          <w:rFonts w:ascii="LM Roman 8" w:hAnsi="LM Roman 8"/>
          <w:spacing w:val="40"/>
          <w:w w:val="105"/>
          <w:sz w:val="15"/>
        </w:rPr>
        <w:t> </w:t>
      </w:r>
      <w:r>
        <w:rPr>
          <w:rFonts w:ascii="LM Roman 8" w:hAnsi="LM Roman 8"/>
          <w:w w:val="105"/>
          <w:sz w:val="15"/>
        </w:rPr>
        <w:t>The aim of this work is to improve the performance of the decompilation process above</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two</w:t>
      </w:r>
      <w:r>
        <w:rPr>
          <w:rFonts w:ascii="LM Roman 8" w:hAnsi="LM Roman 8"/>
          <w:spacing w:val="-7"/>
          <w:w w:val="105"/>
          <w:sz w:val="15"/>
        </w:rPr>
        <w:t> </w:t>
      </w:r>
      <w:r>
        <w:rPr>
          <w:rFonts w:ascii="LM Roman 8" w:hAnsi="LM Roman 8"/>
          <w:w w:val="105"/>
          <w:sz w:val="15"/>
        </w:rPr>
        <w:t>respects.</w:t>
      </w:r>
      <w:r>
        <w:rPr>
          <w:rFonts w:ascii="LM Roman 8" w:hAnsi="LM Roman 8"/>
          <w:spacing w:val="15"/>
          <w:w w:val="105"/>
          <w:sz w:val="15"/>
        </w:rPr>
        <w:t> </w:t>
      </w:r>
      <w:r>
        <w:rPr>
          <w:rFonts w:ascii="LM Roman 8" w:hAnsi="LM Roman 8"/>
          <w:w w:val="105"/>
          <w:sz w:val="15"/>
        </w:rPr>
        <w:t>First,</w:t>
      </w:r>
      <w:r>
        <w:rPr>
          <w:rFonts w:ascii="LM Roman 8" w:hAnsi="LM Roman 8"/>
          <w:spacing w:val="-7"/>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would</w:t>
      </w:r>
      <w:r>
        <w:rPr>
          <w:rFonts w:ascii="LM Roman 8" w:hAnsi="LM Roman 8"/>
          <w:spacing w:val="-7"/>
          <w:w w:val="105"/>
          <w:sz w:val="15"/>
        </w:rPr>
        <w:t> </w:t>
      </w:r>
      <w:r>
        <w:rPr>
          <w:rFonts w:ascii="LM Roman 8" w:hAnsi="LM Roman 8"/>
          <w:w w:val="105"/>
          <w:sz w:val="15"/>
        </w:rPr>
        <w:t>like</w:t>
      </w:r>
      <w:r>
        <w:rPr>
          <w:rFonts w:ascii="LM Roman 8" w:hAnsi="LM Roman 8"/>
          <w:spacing w:val="-9"/>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obtain</w:t>
      </w:r>
      <w:r>
        <w:rPr>
          <w:rFonts w:ascii="LM Roman 8" w:hAnsi="LM Roman 8"/>
          <w:spacing w:val="-7"/>
          <w:w w:val="105"/>
          <w:sz w:val="15"/>
        </w:rPr>
        <w:t> </w:t>
      </w:r>
      <w:r>
        <w:rPr>
          <w:rFonts w:ascii="LM Roman 8" w:hAnsi="LM Roman 8"/>
          <w:w w:val="105"/>
          <w:sz w:val="15"/>
        </w:rPr>
        <w:t>quality</w:t>
      </w:r>
      <w:r>
        <w:rPr>
          <w:rFonts w:ascii="LM Roman 8" w:hAnsi="LM Roman 8"/>
          <w:spacing w:val="-6"/>
          <w:w w:val="105"/>
          <w:sz w:val="15"/>
        </w:rPr>
        <w:t> </w:t>
      </w:r>
      <w:r>
        <w:rPr>
          <w:rFonts w:ascii="LM Roman 8" w:hAnsi="LM Roman 8"/>
          <w:w w:val="105"/>
          <w:sz w:val="15"/>
        </w:rPr>
        <w:t>decompiled</w:t>
      </w:r>
      <w:r>
        <w:rPr>
          <w:rFonts w:ascii="LM Roman 8" w:hAnsi="LM Roman 8"/>
          <w:spacing w:val="-7"/>
          <w:w w:val="105"/>
          <w:sz w:val="15"/>
        </w:rPr>
        <w:t> </w:t>
      </w:r>
      <w:r>
        <w:rPr>
          <w:rFonts w:ascii="LM Roman 8" w:hAnsi="LM Roman 8"/>
          <w:w w:val="105"/>
          <w:sz w:val="15"/>
        </w:rPr>
        <w:t>programs,</w:t>
      </w:r>
      <w:r>
        <w:rPr>
          <w:rFonts w:ascii="LM Roman 8" w:hAnsi="LM Roman 8"/>
          <w:spacing w:val="-7"/>
          <w:w w:val="105"/>
          <w:sz w:val="15"/>
        </w:rPr>
        <w:t> </w:t>
      </w:r>
      <w:r>
        <w:rPr>
          <w:rFonts w:ascii="LM Roman 8" w:hAnsi="LM Roman 8"/>
          <w:w w:val="105"/>
          <w:sz w:val="15"/>
        </w:rPr>
        <w:t>i.e.,</w:t>
      </w:r>
      <w:r>
        <w:rPr>
          <w:rFonts w:ascii="LM Roman 8" w:hAnsi="LM Roman 8"/>
          <w:spacing w:val="-7"/>
          <w:w w:val="105"/>
          <w:sz w:val="15"/>
        </w:rPr>
        <w:t> </w:t>
      </w:r>
      <w:r>
        <w:rPr>
          <w:rFonts w:ascii="LM Roman 8" w:hAnsi="LM Roman 8"/>
          <w:w w:val="105"/>
          <w:sz w:val="15"/>
        </w:rPr>
        <w:t>simple</w:t>
      </w:r>
      <w:r>
        <w:rPr>
          <w:rFonts w:ascii="LM Roman 8" w:hAnsi="LM Roman 8"/>
          <w:spacing w:val="-12"/>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small. We</w:t>
      </w:r>
      <w:r>
        <w:rPr>
          <w:rFonts w:ascii="LM Roman 8" w:hAnsi="LM Roman 8"/>
          <w:spacing w:val="-14"/>
          <w:w w:val="105"/>
          <w:sz w:val="15"/>
        </w:rPr>
        <w:t> </w:t>
      </w:r>
      <w:r>
        <w:rPr>
          <w:rFonts w:ascii="LM Roman 8" w:hAnsi="LM Roman 8"/>
          <w:w w:val="105"/>
          <w:sz w:val="15"/>
        </w:rPr>
        <w:t>refer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i/>
          <w:w w:val="105"/>
          <w:sz w:val="15"/>
        </w:rPr>
        <w:t>effectiveness</w:t>
      </w:r>
      <w:r>
        <w:rPr>
          <w:rFonts w:ascii="LM Roman 8" w:hAnsi="LM Roman 8"/>
          <w:i/>
          <w:spacing w:val="-15"/>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decompilation.</w:t>
      </w:r>
      <w:r>
        <w:rPr>
          <w:rFonts w:ascii="LM Roman 8" w:hAnsi="LM Roman 8"/>
          <w:spacing w:val="-5"/>
          <w:w w:val="105"/>
          <w:sz w:val="15"/>
        </w:rPr>
        <w:t> </w:t>
      </w:r>
      <w:r>
        <w:rPr>
          <w:rFonts w:ascii="LM Roman 8" w:hAnsi="LM Roman 8"/>
          <w:w w:val="105"/>
          <w:sz w:val="15"/>
        </w:rPr>
        <w:t>Second,</w:t>
      </w:r>
      <w:r>
        <w:rPr>
          <w:rFonts w:ascii="LM Roman 8" w:hAnsi="LM Roman 8"/>
          <w:spacing w:val="-13"/>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would</w:t>
      </w:r>
      <w:r>
        <w:rPr>
          <w:rFonts w:ascii="LM Roman 8" w:hAnsi="LM Roman 8"/>
          <w:spacing w:val="-14"/>
          <w:w w:val="105"/>
          <w:sz w:val="15"/>
        </w:rPr>
        <w:t> </w:t>
      </w:r>
      <w:r>
        <w:rPr>
          <w:rFonts w:ascii="LM Roman 8" w:hAnsi="LM Roman 8"/>
          <w:w w:val="105"/>
          <w:sz w:val="15"/>
        </w:rPr>
        <w:t>like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decompilation</w:t>
      </w:r>
      <w:r>
        <w:rPr>
          <w:rFonts w:ascii="LM Roman 8" w:hAnsi="LM Roman 8"/>
          <w:spacing w:val="-13"/>
          <w:w w:val="105"/>
          <w:sz w:val="15"/>
        </w:rPr>
        <w:t> </w:t>
      </w:r>
      <w:r>
        <w:rPr>
          <w:rFonts w:ascii="LM Roman 8" w:hAnsi="LM Roman 8"/>
          <w:w w:val="105"/>
          <w:sz w:val="15"/>
        </w:rPr>
        <w:t>process to be as efficient as possible, both in terms of time and memory usage, in order to scale up in practice. We</w:t>
      </w:r>
      <w:r>
        <w:rPr>
          <w:rFonts w:ascii="LM Roman 8" w:hAnsi="LM Roman 8"/>
          <w:spacing w:val="-3"/>
          <w:w w:val="105"/>
          <w:sz w:val="15"/>
        </w:rPr>
        <w:t> </w:t>
      </w:r>
      <w:r>
        <w:rPr>
          <w:rFonts w:ascii="LM Roman 8" w:hAnsi="LM Roman 8"/>
          <w:w w:val="105"/>
          <w:sz w:val="15"/>
        </w:rPr>
        <w:t>refer</w:t>
      </w:r>
      <w:r>
        <w:rPr>
          <w:rFonts w:ascii="LM Roman 8" w:hAnsi="LM Roman 8"/>
          <w:spacing w:val="-5"/>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the</w:t>
      </w:r>
      <w:r>
        <w:rPr>
          <w:rFonts w:ascii="LM Roman 8" w:hAnsi="LM Roman 8"/>
          <w:spacing w:val="-2"/>
          <w:w w:val="105"/>
          <w:sz w:val="15"/>
        </w:rPr>
        <w:t> </w:t>
      </w:r>
      <w:r>
        <w:rPr>
          <w:rFonts w:ascii="LM Roman 8" w:hAnsi="LM Roman 8"/>
          <w:i/>
          <w:w w:val="105"/>
          <w:sz w:val="15"/>
        </w:rPr>
        <w:t>efficiency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decompilation.</w:t>
      </w:r>
      <w:r>
        <w:rPr>
          <w:rFonts w:ascii="LM Roman 8" w:hAnsi="LM Roman 8"/>
          <w:spacing w:val="27"/>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aim,</w:t>
      </w:r>
      <w:r>
        <w:rPr>
          <w:rFonts w:ascii="LM Roman 8" w:hAnsi="LM Roman 8"/>
          <w:spacing w:val="-3"/>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propose</w:t>
      </w:r>
      <w:r>
        <w:rPr>
          <w:rFonts w:ascii="LM Roman 8" w:hAnsi="LM Roman 8"/>
          <w:spacing w:val="-3"/>
          <w:w w:val="105"/>
          <w:sz w:val="15"/>
        </w:rPr>
        <w:t> </w:t>
      </w:r>
      <w:r>
        <w:rPr>
          <w:rFonts w:ascii="LM Roman 8" w:hAnsi="LM Roman 8"/>
          <w:w w:val="105"/>
          <w:sz w:val="15"/>
        </w:rPr>
        <w:t>several</w:t>
      </w:r>
      <w:r>
        <w:rPr>
          <w:rFonts w:ascii="LM Roman 8" w:hAnsi="LM Roman 8"/>
          <w:spacing w:val="-3"/>
          <w:w w:val="105"/>
          <w:sz w:val="15"/>
        </w:rPr>
        <w:t> </w:t>
      </w:r>
      <w:r>
        <w:rPr>
          <w:rFonts w:ascii="LM Roman 8" w:hAnsi="LM Roman 8"/>
          <w:w w:val="105"/>
          <w:sz w:val="15"/>
        </w:rPr>
        <w:t>techniques for </w:t>
      </w:r>
      <w:r>
        <w:rPr>
          <w:rFonts w:ascii="LM Roman 8" w:hAnsi="LM Roman 8"/>
          <w:spacing w:val="-2"/>
          <w:w w:val="105"/>
          <w:sz w:val="15"/>
        </w:rPr>
        <w:t>improving</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partial</w:t>
      </w:r>
      <w:r>
        <w:rPr>
          <w:rFonts w:ascii="LM Roman 8" w:hAnsi="LM Roman 8"/>
          <w:spacing w:val="-9"/>
          <w:w w:val="105"/>
          <w:sz w:val="15"/>
        </w:rPr>
        <w:t> </w:t>
      </w:r>
      <w:r>
        <w:rPr>
          <w:rFonts w:ascii="LM Roman 8" w:hAnsi="LM Roman 8"/>
          <w:spacing w:val="-2"/>
          <w:w w:val="105"/>
          <w:sz w:val="15"/>
        </w:rPr>
        <w:t>evaluation</w:t>
      </w:r>
      <w:r>
        <w:rPr>
          <w:rFonts w:ascii="LM Roman 8" w:hAnsi="LM Roman 8"/>
          <w:spacing w:val="-3"/>
          <w:w w:val="105"/>
          <w:sz w:val="15"/>
        </w:rPr>
        <w:t> </w:t>
      </w:r>
      <w:r>
        <w:rPr>
          <w:rFonts w:ascii="LM Roman 8" w:hAnsi="LM Roman 8"/>
          <w:spacing w:val="-2"/>
          <w:w w:val="105"/>
          <w:sz w:val="15"/>
        </w:rPr>
        <w:t>strategy.</w:t>
      </w:r>
      <w:r>
        <w:rPr>
          <w:rFonts w:ascii="LM Roman 8" w:hAnsi="LM Roman 8"/>
          <w:spacing w:val="14"/>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argue</w:t>
      </w:r>
      <w:r>
        <w:rPr>
          <w:rFonts w:ascii="LM Roman 8" w:hAnsi="LM Roman 8"/>
          <w:spacing w:val="-6"/>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our</w:t>
      </w:r>
      <w:r>
        <w:rPr>
          <w:rFonts w:ascii="LM Roman 8" w:hAnsi="LM Roman 8"/>
          <w:spacing w:val="-8"/>
          <w:w w:val="105"/>
          <w:sz w:val="15"/>
        </w:rPr>
        <w:t> </w:t>
      </w:r>
      <w:r>
        <w:rPr>
          <w:rFonts w:ascii="LM Roman 8" w:hAnsi="LM Roman 8"/>
          <w:spacing w:val="-2"/>
          <w:w w:val="105"/>
          <w:sz w:val="15"/>
        </w:rPr>
        <w:t>experimental</w:t>
      </w:r>
      <w:r>
        <w:rPr>
          <w:rFonts w:ascii="LM Roman 8" w:hAnsi="LM Roman 8"/>
          <w:spacing w:val="-4"/>
          <w:w w:val="105"/>
          <w:sz w:val="15"/>
        </w:rPr>
        <w:t> </w:t>
      </w:r>
      <w:r>
        <w:rPr>
          <w:rFonts w:ascii="LM Roman 8" w:hAnsi="LM Roman 8"/>
          <w:spacing w:val="-2"/>
          <w:w w:val="105"/>
          <w:sz w:val="15"/>
        </w:rPr>
        <w:t>results</w:t>
      </w:r>
      <w:r>
        <w:rPr>
          <w:rFonts w:ascii="LM Roman 8" w:hAnsi="LM Roman 8"/>
          <w:spacing w:val="-7"/>
          <w:w w:val="105"/>
          <w:sz w:val="15"/>
        </w:rPr>
        <w:t> </w:t>
      </w:r>
      <w:r>
        <w:rPr>
          <w:rFonts w:ascii="LM Roman 8" w:hAnsi="LM Roman 8"/>
          <w:spacing w:val="-2"/>
          <w:w w:val="105"/>
          <w:sz w:val="15"/>
        </w:rPr>
        <w:t>show</w:t>
      </w:r>
      <w:r>
        <w:rPr>
          <w:rFonts w:ascii="LM Roman 8" w:hAnsi="LM Roman 8"/>
          <w:spacing w:val="-7"/>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are</w:t>
      </w:r>
      <w:r>
        <w:rPr>
          <w:rFonts w:ascii="LM Roman 8" w:hAnsi="LM Roman 8"/>
          <w:spacing w:val="-8"/>
          <w:w w:val="105"/>
          <w:sz w:val="15"/>
        </w:rPr>
        <w:t> </w:t>
      </w:r>
      <w:r>
        <w:rPr>
          <w:rFonts w:ascii="LM Roman 8" w:hAnsi="LM Roman 8"/>
          <w:spacing w:val="-2"/>
          <w:w w:val="105"/>
          <w:sz w:val="15"/>
        </w:rPr>
        <w:t>able</w:t>
      </w:r>
      <w:r>
        <w:rPr>
          <w:rFonts w:ascii="LM Roman 8" w:hAnsi="LM Roman 8"/>
          <w:spacing w:val="-8"/>
          <w:w w:val="105"/>
          <w:sz w:val="15"/>
        </w:rPr>
        <w:t> </w:t>
      </w:r>
      <w:r>
        <w:rPr>
          <w:rFonts w:ascii="LM Roman 8" w:hAnsi="LM Roman 8"/>
          <w:spacing w:val="-2"/>
          <w:w w:val="105"/>
          <w:sz w:val="15"/>
        </w:rPr>
        <w:t>to </w:t>
      </w:r>
      <w:bookmarkStart w:name="Introduction" w:id="1"/>
      <w:bookmarkEnd w:id="1"/>
      <w:r>
        <w:rPr>
          <w:rFonts w:ascii="LM Roman 8" w:hAnsi="LM Roman 8"/>
          <w:w w:val="105"/>
          <w:sz w:val="15"/>
        </w:rPr>
        <w:t>im</w:t>
      </w:r>
      <w:r>
        <w:rPr>
          <w:rFonts w:ascii="LM Roman 8" w:hAnsi="LM Roman 8"/>
          <w:w w:val="105"/>
          <w:sz w:val="15"/>
        </w:rPr>
        <w:t>prove</w:t>
      </w:r>
      <w:r>
        <w:rPr>
          <w:rFonts w:ascii="LM Roman 8" w:hAnsi="LM Roman 8"/>
          <w:spacing w:val="-4"/>
          <w:w w:val="105"/>
          <w:sz w:val="15"/>
        </w:rPr>
        <w:t> </w:t>
      </w:r>
      <w:r>
        <w:rPr>
          <w:rFonts w:ascii="LM Roman 8" w:hAnsi="LM Roman 8"/>
          <w:w w:val="105"/>
          <w:sz w:val="15"/>
        </w:rPr>
        <w:t>significantly</w:t>
      </w:r>
      <w:r>
        <w:rPr>
          <w:rFonts w:ascii="LM Roman 8" w:hAnsi="LM Roman 8"/>
          <w:spacing w:val="-3"/>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efficiency</w:t>
      </w:r>
      <w:r>
        <w:rPr>
          <w:rFonts w:ascii="LM Roman 8" w:hAnsi="LM Roman 8"/>
          <w:spacing w:val="-1"/>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effectiveness of</w:t>
      </w:r>
      <w:r>
        <w:rPr>
          <w:rFonts w:ascii="LM Roman 8" w:hAnsi="LM Roman 8"/>
          <w:spacing w:val="-4"/>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decompilation</w:t>
      </w:r>
      <w:r>
        <w:rPr>
          <w:rFonts w:ascii="LM Roman 8" w:hAnsi="LM Roman 8"/>
          <w:spacing w:val="-3"/>
          <w:w w:val="105"/>
          <w:sz w:val="15"/>
        </w:rPr>
        <w:t> </w:t>
      </w:r>
      <w:r>
        <w:rPr>
          <w:rFonts w:ascii="LM Roman 8" w:hAnsi="LM Roman 8"/>
          <w:w w:val="105"/>
          <w:sz w:val="15"/>
        </w:rPr>
        <w:t>process.</w:t>
      </w:r>
    </w:p>
    <w:p>
      <w:pPr>
        <w:spacing w:before="129"/>
        <w:ind w:left="221" w:right="0" w:firstLine="0"/>
        <w:jc w:val="both"/>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bytecode,</w:t>
      </w:r>
      <w:r>
        <w:rPr>
          <w:rFonts w:ascii="LM Roman 8"/>
          <w:w w:val="105"/>
          <w:sz w:val="15"/>
        </w:rPr>
        <w:t> </w:t>
      </w:r>
      <w:r>
        <w:rPr>
          <w:rFonts w:ascii="LM Roman 8"/>
          <w:spacing w:val="-2"/>
          <w:w w:val="105"/>
          <w:sz w:val="15"/>
        </w:rPr>
        <w:t>decompilation,</w:t>
      </w:r>
      <w:r>
        <w:rPr>
          <w:rFonts w:ascii="LM Roman 8"/>
          <w:spacing w:val="-4"/>
          <w:w w:val="105"/>
          <w:sz w:val="15"/>
        </w:rPr>
        <w:t> </w:t>
      </w:r>
      <w:r>
        <w:rPr>
          <w:rFonts w:ascii="LM Roman 8"/>
          <w:spacing w:val="-2"/>
          <w:w w:val="105"/>
          <w:sz w:val="15"/>
        </w:rPr>
        <w:t>partial</w:t>
      </w:r>
      <w:r>
        <w:rPr>
          <w:rFonts w:ascii="LM Roman 8"/>
          <w:spacing w:val="-6"/>
          <w:w w:val="105"/>
          <w:sz w:val="15"/>
        </w:rPr>
        <w:t> </w:t>
      </w:r>
      <w:r>
        <w:rPr>
          <w:rFonts w:ascii="LM Roman 8"/>
          <w:spacing w:val="-2"/>
          <w:w w:val="105"/>
          <w:sz w:val="15"/>
        </w:rPr>
        <w:t>evaluation</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91890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5466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35" w:after="0"/>
        <w:ind w:left="692" w:right="0" w:hanging="471"/>
        <w:jc w:val="left"/>
      </w:pPr>
      <w:r>
        <w:rPr>
          <w:spacing w:val="-2"/>
          <w:w w:val="110"/>
        </w:rPr>
        <w:t>Introduction</w:t>
      </w:r>
    </w:p>
    <w:p>
      <w:pPr>
        <w:pStyle w:val="BodyText"/>
        <w:spacing w:line="223" w:lineRule="auto" w:before="198"/>
        <w:ind w:left="221" w:right="112"/>
      </w:pPr>
      <w:r>
        <w:rPr>
          <w:i/>
        </w:rPr>
        <w:t>Partial</w:t>
      </w:r>
      <w:r>
        <w:rPr>
          <w:i/>
          <w:spacing w:val="-19"/>
        </w:rPr>
        <w:t> </w:t>
      </w:r>
      <w:r>
        <w:rPr>
          <w:i/>
        </w:rPr>
        <w:t>evaluation</w:t>
      </w:r>
      <w:r>
        <w:rPr>
          <w:i/>
          <w:spacing w:val="-19"/>
        </w:rPr>
        <w:t> </w:t>
      </w:r>
      <w:r>
        <w:rPr/>
        <w:t>[</w:t>
      </w:r>
      <w:hyperlink w:history="true" w:anchor="_bookmark22">
        <w:r>
          <w:rPr>
            <w:color w:val="0000FF"/>
          </w:rPr>
          <w:t>12</w:t>
        </w:r>
      </w:hyperlink>
      <w:r>
        <w:rPr/>
        <w:t>]</w:t>
      </w:r>
      <w:r>
        <w:rPr>
          <w:spacing w:val="-18"/>
        </w:rPr>
        <w:t> </w:t>
      </w:r>
      <w:r>
        <w:rPr/>
        <w:t>is</w:t>
      </w:r>
      <w:r>
        <w:rPr>
          <w:spacing w:val="-17"/>
        </w:rPr>
        <w:t> </w:t>
      </w:r>
      <w:r>
        <w:rPr/>
        <w:t>a</w:t>
      </w:r>
      <w:r>
        <w:rPr>
          <w:spacing w:val="-18"/>
        </w:rPr>
        <w:t> </w:t>
      </w:r>
      <w:r>
        <w:rPr/>
        <w:t>semantics-based</w:t>
      </w:r>
      <w:r>
        <w:rPr>
          <w:spacing w:val="-17"/>
        </w:rPr>
        <w:t> </w:t>
      </w:r>
      <w:r>
        <w:rPr/>
        <w:t>program</w:t>
      </w:r>
      <w:r>
        <w:rPr>
          <w:spacing w:val="-17"/>
        </w:rPr>
        <w:t> </w:t>
      </w:r>
      <w:r>
        <w:rPr/>
        <w:t>transformation</w:t>
      </w:r>
      <w:r>
        <w:rPr>
          <w:spacing w:val="-18"/>
        </w:rPr>
        <w:t> </w:t>
      </w:r>
      <w:r>
        <w:rPr/>
        <w:t>technique</w:t>
      </w:r>
      <w:r>
        <w:rPr>
          <w:spacing w:val="-17"/>
        </w:rPr>
        <w:t> </w:t>
      </w:r>
      <w:r>
        <w:rPr/>
        <w:t>whose main</w:t>
      </w:r>
      <w:r>
        <w:rPr>
          <w:spacing w:val="-8"/>
        </w:rPr>
        <w:t> </w:t>
      </w:r>
      <w:r>
        <w:rPr/>
        <w:t>purpose</w:t>
      </w:r>
      <w:r>
        <w:rPr>
          <w:spacing w:val="-12"/>
        </w:rPr>
        <w:t> </w:t>
      </w:r>
      <w:r>
        <w:rPr/>
        <w:t>is</w:t>
      </w:r>
      <w:r>
        <w:rPr>
          <w:spacing w:val="-9"/>
        </w:rPr>
        <w:t> </w:t>
      </w:r>
      <w:r>
        <w:rPr/>
        <w:t>to</w:t>
      </w:r>
      <w:r>
        <w:rPr>
          <w:spacing w:val="-8"/>
        </w:rPr>
        <w:t> </w:t>
      </w:r>
      <w:r>
        <w:rPr/>
        <w:t>optimize</w:t>
      </w:r>
      <w:r>
        <w:rPr>
          <w:spacing w:val="-4"/>
        </w:rPr>
        <w:t> </w:t>
      </w:r>
      <w:r>
        <w:rPr/>
        <w:t>programs</w:t>
      </w:r>
      <w:r>
        <w:rPr>
          <w:spacing w:val="-9"/>
        </w:rPr>
        <w:t> </w:t>
      </w:r>
      <w:r>
        <w:rPr/>
        <w:t>by</w:t>
      </w:r>
      <w:r>
        <w:rPr>
          <w:spacing w:val="-9"/>
        </w:rPr>
        <w:t> </w:t>
      </w:r>
      <w:r>
        <w:rPr/>
        <w:t>specializing</w:t>
      </w:r>
      <w:r>
        <w:rPr>
          <w:spacing w:val="-8"/>
        </w:rPr>
        <w:t> </w:t>
      </w:r>
      <w:r>
        <w:rPr/>
        <w:t>them</w:t>
      </w:r>
      <w:r>
        <w:rPr>
          <w:spacing w:val="-6"/>
        </w:rPr>
        <w:t> </w:t>
      </w:r>
      <w:r>
        <w:rPr/>
        <w:t>w.r.t.</w:t>
      </w:r>
      <w:r>
        <w:rPr>
          <w:spacing w:val="-9"/>
        </w:rPr>
        <w:t> </w:t>
      </w:r>
      <w:r>
        <w:rPr/>
        <w:t>part</w:t>
      </w:r>
      <w:r>
        <w:rPr>
          <w:spacing w:val="-10"/>
        </w:rPr>
        <w:t> </w:t>
      </w:r>
      <w:r>
        <w:rPr/>
        <w:t>of</w:t>
      </w:r>
      <w:r>
        <w:rPr>
          <w:spacing w:val="-6"/>
        </w:rPr>
        <w:t> </w:t>
      </w:r>
      <w:r>
        <w:rPr/>
        <w:t>their</w:t>
      </w:r>
      <w:r>
        <w:rPr>
          <w:spacing w:val="-8"/>
        </w:rPr>
        <w:t> </w:t>
      </w:r>
      <w:r>
        <w:rPr/>
        <w:t>input (the</w:t>
      </w:r>
      <w:r>
        <w:rPr>
          <w:spacing w:val="-18"/>
        </w:rPr>
        <w:t> </w:t>
      </w:r>
      <w:r>
        <w:rPr>
          <w:i/>
        </w:rPr>
        <w:t>static</w:t>
      </w:r>
      <w:r>
        <w:rPr>
          <w:i/>
          <w:spacing w:val="-19"/>
        </w:rPr>
        <w:t> </w:t>
      </w:r>
      <w:r>
        <w:rPr/>
        <w:t>data)—hence</w:t>
      </w:r>
      <w:r>
        <w:rPr>
          <w:spacing w:val="-17"/>
        </w:rPr>
        <w:t> </w:t>
      </w:r>
      <w:r>
        <w:rPr/>
        <w:t>it</w:t>
      </w:r>
      <w:r>
        <w:rPr>
          <w:spacing w:val="-18"/>
        </w:rPr>
        <w:t> </w:t>
      </w:r>
      <w:r>
        <w:rPr/>
        <w:t>is</w:t>
      </w:r>
      <w:r>
        <w:rPr>
          <w:spacing w:val="-17"/>
        </w:rPr>
        <w:t> </w:t>
      </w:r>
      <w:r>
        <w:rPr/>
        <w:t>also</w:t>
      </w:r>
      <w:r>
        <w:rPr>
          <w:spacing w:val="-18"/>
        </w:rPr>
        <w:t> </w:t>
      </w:r>
      <w:r>
        <w:rPr/>
        <w:t>known</w:t>
      </w:r>
      <w:r>
        <w:rPr>
          <w:spacing w:val="-17"/>
        </w:rPr>
        <w:t> </w:t>
      </w:r>
      <w:r>
        <w:rPr/>
        <w:t>as</w:t>
      </w:r>
      <w:r>
        <w:rPr>
          <w:spacing w:val="-18"/>
        </w:rPr>
        <w:t> </w:t>
      </w:r>
      <w:r>
        <w:rPr>
          <w:i/>
        </w:rPr>
        <w:t>program</w:t>
      </w:r>
      <w:r>
        <w:rPr>
          <w:i/>
          <w:spacing w:val="-18"/>
        </w:rPr>
        <w:t> </w:t>
      </w:r>
      <w:r>
        <w:rPr>
          <w:i/>
        </w:rPr>
        <w:t>specialization</w:t>
      </w:r>
      <w:r>
        <w:rPr/>
        <w:t>.</w:t>
      </w:r>
      <w:r>
        <w:rPr>
          <w:spacing w:val="-18"/>
        </w:rPr>
        <w:t> </w:t>
      </w:r>
      <w:r>
        <w:rPr/>
        <w:t>Essentially,</w:t>
      </w:r>
      <w:r>
        <w:rPr>
          <w:spacing w:val="-17"/>
        </w:rPr>
        <w:t> </w:t>
      </w:r>
      <w:r>
        <w:rPr/>
        <w:t>given a program </w:t>
      </w:r>
      <w:r>
        <w:rPr>
          <w:rFonts w:ascii="Georgia" w:hAnsi="Georgia"/>
          <w:i/>
        </w:rPr>
        <w:t>P</w:t>
      </w:r>
      <w:r>
        <w:rPr>
          <w:rFonts w:ascii="Georgia" w:hAnsi="Georgia"/>
          <w:i/>
          <w:spacing w:val="40"/>
        </w:rPr>
        <w:t> </w:t>
      </w:r>
      <w:r>
        <w:rPr/>
        <w:t>and a static data </w:t>
      </w:r>
      <w:r>
        <w:rPr>
          <w:rFonts w:ascii="Georgia" w:hAnsi="Georgia"/>
          <w:i/>
        </w:rPr>
        <w:t>s</w:t>
      </w:r>
      <w:r>
        <w:rPr/>
        <w:t>, a partial evaluator returns</w:t>
      </w:r>
      <w:r>
        <w:rPr>
          <w:spacing w:val="-1"/>
        </w:rPr>
        <w:t> </w:t>
      </w:r>
      <w:r>
        <w:rPr/>
        <w:t>a residual program </w:t>
      </w:r>
      <w:r>
        <w:rPr>
          <w:rFonts w:ascii="Georgia" w:hAnsi="Georgia"/>
          <w:i/>
        </w:rPr>
        <w:t>P</w:t>
      </w:r>
      <w:r>
        <w:rPr>
          <w:rFonts w:ascii="Georgia" w:hAnsi="Georgia"/>
          <w:i/>
          <w:vertAlign w:val="subscript"/>
        </w:rPr>
        <w:t>s</w:t>
      </w:r>
      <w:r>
        <w:rPr>
          <w:rFonts w:ascii="Georgia" w:hAnsi="Georgia"/>
          <w:i/>
          <w:vertAlign w:val="baseline"/>
        </w:rPr>
        <w:t> </w:t>
      </w:r>
      <w:r>
        <w:rPr>
          <w:vertAlign w:val="baseline"/>
        </w:rPr>
        <w:t>which</w:t>
      </w:r>
      <w:r>
        <w:rPr>
          <w:spacing w:val="-14"/>
          <w:vertAlign w:val="baseline"/>
        </w:rPr>
        <w:t> </w:t>
      </w:r>
      <w:r>
        <w:rPr>
          <w:vertAlign w:val="baseline"/>
        </w:rPr>
        <w:t>is</w:t>
      </w:r>
      <w:r>
        <w:rPr>
          <w:spacing w:val="-4"/>
          <w:vertAlign w:val="baseline"/>
        </w:rPr>
        <w:t> </w:t>
      </w:r>
      <w:r>
        <w:rPr>
          <w:vertAlign w:val="baseline"/>
        </w:rPr>
        <w:t>a</w:t>
      </w:r>
      <w:r>
        <w:rPr>
          <w:spacing w:val="-6"/>
          <w:vertAlign w:val="baseline"/>
        </w:rPr>
        <w:t> </w:t>
      </w:r>
      <w:r>
        <w:rPr>
          <w:vertAlign w:val="baseline"/>
        </w:rPr>
        <w:t>specialized version</w:t>
      </w:r>
      <w:r>
        <w:rPr>
          <w:spacing w:val="-3"/>
          <w:vertAlign w:val="baseline"/>
        </w:rPr>
        <w:t> </w:t>
      </w:r>
      <w:r>
        <w:rPr>
          <w:vertAlign w:val="baseline"/>
        </w:rPr>
        <w:t>of</w:t>
      </w:r>
      <w:r>
        <w:rPr>
          <w:spacing w:val="-7"/>
          <w:vertAlign w:val="baseline"/>
        </w:rPr>
        <w:t> </w:t>
      </w:r>
      <w:r>
        <w:rPr>
          <w:rFonts w:ascii="Georgia" w:hAnsi="Georgia"/>
          <w:i/>
          <w:vertAlign w:val="baseline"/>
        </w:rPr>
        <w:t>P</w:t>
      </w:r>
      <w:r>
        <w:rPr>
          <w:rFonts w:ascii="Georgia" w:hAnsi="Georgia"/>
          <w:i/>
          <w:spacing w:val="40"/>
          <w:vertAlign w:val="baseline"/>
        </w:rPr>
        <w:t> </w:t>
      </w:r>
      <w:r>
        <w:rPr>
          <w:vertAlign w:val="baseline"/>
        </w:rPr>
        <w:t>w.r.t.</w:t>
      </w:r>
      <w:r>
        <w:rPr>
          <w:spacing w:val="25"/>
          <w:vertAlign w:val="baseline"/>
        </w:rPr>
        <w:t> </w:t>
      </w:r>
      <w:r>
        <w:rPr>
          <w:vertAlign w:val="baseline"/>
        </w:rPr>
        <w:t>the</w:t>
      </w:r>
      <w:r>
        <w:rPr>
          <w:spacing w:val="-6"/>
          <w:vertAlign w:val="baseline"/>
        </w:rPr>
        <w:t> </w:t>
      </w:r>
      <w:r>
        <w:rPr>
          <w:vertAlign w:val="baseline"/>
        </w:rPr>
        <w:t>static</w:t>
      </w:r>
      <w:r>
        <w:rPr>
          <w:spacing w:val="-3"/>
          <w:vertAlign w:val="baseline"/>
        </w:rPr>
        <w:t> </w:t>
      </w:r>
      <w:r>
        <w:rPr>
          <w:vertAlign w:val="baseline"/>
        </w:rPr>
        <w:t>data</w:t>
      </w:r>
      <w:r>
        <w:rPr>
          <w:spacing w:val="-5"/>
          <w:vertAlign w:val="baseline"/>
        </w:rPr>
        <w:t> </w:t>
      </w:r>
      <w:r>
        <w:rPr>
          <w:rFonts w:ascii="Georgia" w:hAnsi="Georgia"/>
          <w:i/>
          <w:vertAlign w:val="baseline"/>
        </w:rPr>
        <w:t>s </w:t>
      </w:r>
      <w:r>
        <w:rPr>
          <w:vertAlign w:val="baseline"/>
        </w:rPr>
        <w:t>such</w:t>
      </w:r>
      <w:r>
        <w:rPr>
          <w:spacing w:val="-5"/>
          <w:vertAlign w:val="baseline"/>
        </w:rPr>
        <w:t> </w:t>
      </w:r>
      <w:r>
        <w:rPr>
          <w:vertAlign w:val="baseline"/>
        </w:rPr>
        <w:t>that</w:t>
      </w:r>
      <w:r>
        <w:rPr>
          <w:spacing w:val="-3"/>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spacing w:val="19"/>
          <w:vertAlign w:val="baseline"/>
        </w:rPr>
        <w:t>d</w:t>
      </w:r>
      <w:r>
        <w:rPr>
          <w:spacing w:val="19"/>
          <w:vertAlign w:val="baseline"/>
        </w:rPr>
        <w:t>)=</w:t>
      </w:r>
      <w:r>
        <w:rPr>
          <w:spacing w:val="-7"/>
          <w:vertAlign w:val="baseline"/>
        </w:rPr>
        <w:t> </w:t>
      </w:r>
      <w:r>
        <w:rPr>
          <w:rFonts w:ascii="Georgia" w:hAnsi="Georgia"/>
          <w:i/>
          <w:vertAlign w:val="baseline"/>
        </w:rPr>
        <w:t>P</w:t>
      </w:r>
      <w:r>
        <w:rPr>
          <w:rFonts w:ascii="Georgia" w:hAnsi="Georgia"/>
          <w:i/>
          <w:vertAlign w:val="subscript"/>
        </w:rPr>
        <w:t>s</w:t>
      </w:r>
      <w:r>
        <w:rPr>
          <w:vertAlign w:val="baseline"/>
        </w:rPr>
        <w:t>(</w:t>
      </w:r>
      <w:r>
        <w:rPr>
          <w:rFonts w:ascii="Georgia" w:hAnsi="Georgia"/>
          <w:i/>
          <w:vertAlign w:val="baseline"/>
        </w:rPr>
        <w:t>d</w:t>
      </w:r>
      <w:r>
        <w:rPr>
          <w:vertAlign w:val="baseline"/>
        </w:rPr>
        <w:t>) for</w:t>
      </w:r>
      <w:r>
        <w:rPr>
          <w:spacing w:val="-12"/>
          <w:vertAlign w:val="baseline"/>
        </w:rPr>
        <w:t> </w:t>
      </w:r>
      <w:r>
        <w:rPr>
          <w:vertAlign w:val="baseline"/>
        </w:rPr>
        <w:t>all</w:t>
      </w:r>
      <w:r>
        <w:rPr>
          <w:spacing w:val="-9"/>
          <w:vertAlign w:val="baseline"/>
        </w:rPr>
        <w:t> </w:t>
      </w:r>
      <w:r>
        <w:rPr>
          <w:i/>
          <w:vertAlign w:val="baseline"/>
        </w:rPr>
        <w:t>dynamic</w:t>
      </w:r>
      <w:r>
        <w:rPr>
          <w:i/>
          <w:spacing w:val="-6"/>
          <w:vertAlign w:val="baseline"/>
        </w:rPr>
        <w:t> </w:t>
      </w:r>
      <w:r>
        <w:rPr>
          <w:vertAlign w:val="baseline"/>
        </w:rPr>
        <w:t>(i.e.,</w:t>
      </w:r>
      <w:r>
        <w:rPr>
          <w:spacing w:val="-5"/>
          <w:vertAlign w:val="baseline"/>
        </w:rPr>
        <w:t> </w:t>
      </w:r>
      <w:r>
        <w:rPr>
          <w:vertAlign w:val="baseline"/>
        </w:rPr>
        <w:t>not</w:t>
      </w:r>
      <w:r>
        <w:rPr>
          <w:spacing w:val="-14"/>
          <w:vertAlign w:val="baseline"/>
        </w:rPr>
        <w:t> </w:t>
      </w:r>
      <w:r>
        <w:rPr>
          <w:vertAlign w:val="baseline"/>
        </w:rPr>
        <w:t>static)</w:t>
      </w:r>
      <w:r>
        <w:rPr>
          <w:spacing w:val="-7"/>
          <w:vertAlign w:val="baseline"/>
        </w:rPr>
        <w:t> </w:t>
      </w:r>
      <w:r>
        <w:rPr>
          <w:vertAlign w:val="baseline"/>
        </w:rPr>
        <w:t>data</w:t>
      </w:r>
      <w:r>
        <w:rPr>
          <w:spacing w:val="-13"/>
          <w:vertAlign w:val="baseline"/>
        </w:rPr>
        <w:t> </w:t>
      </w:r>
      <w:r>
        <w:rPr>
          <w:rFonts w:ascii="Georgia" w:hAnsi="Georgia"/>
          <w:i/>
          <w:vertAlign w:val="baseline"/>
        </w:rPr>
        <w:t>d</w:t>
      </w:r>
      <w:r>
        <w:rPr>
          <w:vertAlign w:val="baseline"/>
        </w:rPr>
        <w:t>.</w:t>
      </w:r>
      <w:r>
        <w:rPr>
          <w:spacing w:val="18"/>
          <w:vertAlign w:val="baseline"/>
        </w:rPr>
        <w:t> </w:t>
      </w:r>
      <w:r>
        <w:rPr>
          <w:vertAlign w:val="baseline"/>
        </w:rPr>
        <w:t>The</w:t>
      </w:r>
      <w:r>
        <w:rPr>
          <w:spacing w:val="-14"/>
          <w:vertAlign w:val="baseline"/>
        </w:rPr>
        <w:t> </w:t>
      </w:r>
      <w:r>
        <w:rPr>
          <w:vertAlign w:val="baseline"/>
        </w:rPr>
        <w:t>development</w:t>
      </w:r>
      <w:r>
        <w:rPr>
          <w:spacing w:val="-9"/>
          <w:vertAlign w:val="baseline"/>
        </w:rPr>
        <w:t> </w:t>
      </w:r>
      <w:r>
        <w:rPr>
          <w:vertAlign w:val="baseline"/>
        </w:rPr>
        <w:t>of</w:t>
      </w:r>
      <w:r>
        <w:rPr>
          <w:spacing w:val="-12"/>
          <w:vertAlign w:val="baseline"/>
        </w:rPr>
        <w:t> </w:t>
      </w:r>
      <w:r>
        <w:rPr>
          <w:vertAlign w:val="baseline"/>
        </w:rPr>
        <w:t>partial</w:t>
      </w:r>
      <w:r>
        <w:rPr>
          <w:spacing w:val="-9"/>
          <w:vertAlign w:val="baseline"/>
        </w:rPr>
        <w:t> </w:t>
      </w:r>
      <w:r>
        <w:rPr>
          <w:vertAlign w:val="baseline"/>
        </w:rPr>
        <w:t>evaluation</w:t>
      </w:r>
      <w:r>
        <w:rPr>
          <w:spacing w:val="-9"/>
          <w:vertAlign w:val="baseline"/>
        </w:rPr>
        <w:t> </w:t>
      </w:r>
      <w:r>
        <w:rPr>
          <w:vertAlign w:val="baseline"/>
        </w:rPr>
        <w:t>tech- niques [</w:t>
      </w:r>
      <w:hyperlink w:history="true" w:anchor="_bookmark22">
        <w:r>
          <w:rPr>
            <w:color w:val="0000FF"/>
            <w:vertAlign w:val="baseline"/>
          </w:rPr>
          <w:t>12</w:t>
        </w:r>
      </w:hyperlink>
      <w:r>
        <w:rPr>
          <w:vertAlign w:val="baseline"/>
        </w:rPr>
        <w:t>] has led to the so-called “interpretative approach” to compilation, also known as first Futamura projection [</w:t>
      </w:r>
      <w:hyperlink w:history="true" w:anchor="_bookmark14">
        <w:r>
          <w:rPr>
            <w:color w:val="0000FF"/>
            <w:vertAlign w:val="baseline"/>
          </w:rPr>
          <w:t>5</w:t>
        </w:r>
      </w:hyperlink>
      <w:r>
        <w:rPr>
          <w:vertAlign w:val="baseline"/>
        </w:rPr>
        <w:t>].</w:t>
      </w:r>
      <w:r>
        <w:rPr>
          <w:spacing w:val="40"/>
          <w:vertAlign w:val="baseline"/>
        </w:rPr>
        <w:t> </w:t>
      </w:r>
      <w:r>
        <w:rPr>
          <w:vertAlign w:val="baseline"/>
        </w:rPr>
        <w:t>In this approach, compilation of a source program </w:t>
      </w:r>
      <w:r>
        <w:rPr>
          <w:rFonts w:ascii="Georgia" w:hAnsi="Georgia"/>
          <w:i/>
          <w:vertAlign w:val="baseline"/>
        </w:rPr>
        <w:t>P</w:t>
      </w:r>
      <w:r>
        <w:rPr>
          <w:rFonts w:ascii="Georgia" w:hAnsi="Georgia"/>
          <w:i/>
          <w:spacing w:val="40"/>
          <w:vertAlign w:val="baseline"/>
        </w:rPr>
        <w:t> </w:t>
      </w:r>
      <w:r>
        <w:rPr>
          <w:vertAlign w:val="baseline"/>
        </w:rPr>
        <w:t>from a source language </w:t>
      </w:r>
      <w:r>
        <w:rPr>
          <w:rFonts w:ascii="DejaVu Serif Condensed" w:hAnsi="DejaVu Serif Condensed"/>
          <w:vertAlign w:val="baseline"/>
        </w:rPr>
        <w:t>L</w:t>
      </w:r>
      <w:r>
        <w:rPr>
          <w:rFonts w:ascii="Georgia" w:hAnsi="Georgia"/>
          <w:i/>
          <w:vertAlign w:val="subscript"/>
        </w:rPr>
        <w:t>S</w:t>
      </w:r>
      <w:r>
        <w:rPr>
          <w:rFonts w:ascii="Georgia" w:hAnsi="Georgia"/>
          <w:i/>
          <w:spacing w:val="40"/>
          <w:vertAlign w:val="baseline"/>
        </w:rPr>
        <w:t> </w:t>
      </w:r>
      <w:r>
        <w:rPr>
          <w:vertAlign w:val="baseline"/>
        </w:rPr>
        <w:t>to a target language </w:t>
      </w:r>
      <w:r>
        <w:rPr>
          <w:rFonts w:ascii="DejaVu Serif Condensed" w:hAnsi="DejaVu Serif Condensed"/>
          <w:vertAlign w:val="baseline"/>
        </w:rPr>
        <w:t>L</w:t>
      </w:r>
      <w:r>
        <w:rPr>
          <w:rFonts w:ascii="Georgia" w:hAnsi="Georgia"/>
          <w:i/>
          <w:vertAlign w:val="subscript"/>
        </w:rPr>
        <w:t>O</w:t>
      </w:r>
      <w:r>
        <w:rPr>
          <w:rFonts w:ascii="Georgia" w:hAnsi="Georgia"/>
          <w:i/>
          <w:spacing w:val="40"/>
          <w:vertAlign w:val="baseline"/>
        </w:rPr>
        <w:t> </w:t>
      </w:r>
      <w:r>
        <w:rPr>
          <w:vertAlign w:val="baseline"/>
        </w:rPr>
        <w:t>can in principle be performed</w:t>
      </w:r>
      <w:r>
        <w:rPr>
          <w:spacing w:val="25"/>
          <w:vertAlign w:val="baseline"/>
        </w:rPr>
        <w:t> </w:t>
      </w:r>
      <w:r>
        <w:rPr>
          <w:vertAlign w:val="baseline"/>
        </w:rPr>
        <w:t>by</w:t>
      </w:r>
      <w:r>
        <w:rPr>
          <w:spacing w:val="24"/>
          <w:vertAlign w:val="baseline"/>
        </w:rPr>
        <w:t> </w:t>
      </w:r>
      <w:r>
        <w:rPr>
          <w:vertAlign w:val="baseline"/>
        </w:rPr>
        <w:t>specializing</w:t>
      </w:r>
      <w:r>
        <w:rPr>
          <w:spacing w:val="31"/>
          <w:vertAlign w:val="baseline"/>
        </w:rPr>
        <w:t> </w:t>
      </w:r>
      <w:r>
        <w:rPr>
          <w:vertAlign w:val="baseline"/>
        </w:rPr>
        <w:t>an</w:t>
      </w:r>
      <w:r>
        <w:rPr>
          <w:spacing w:val="29"/>
          <w:vertAlign w:val="baseline"/>
        </w:rPr>
        <w:t> </w:t>
      </w:r>
      <w:r>
        <w:rPr>
          <w:vertAlign w:val="baseline"/>
        </w:rPr>
        <w:t>interpreter</w:t>
      </w:r>
      <w:r>
        <w:rPr>
          <w:spacing w:val="25"/>
          <w:vertAlign w:val="baseline"/>
        </w:rPr>
        <w:t> </w:t>
      </w:r>
      <w:r>
        <w:rPr>
          <w:i/>
          <w:vertAlign w:val="baseline"/>
        </w:rPr>
        <w:t>Int</w:t>
      </w:r>
      <w:r>
        <w:rPr>
          <w:i/>
          <w:spacing w:val="40"/>
          <w:vertAlign w:val="baseline"/>
        </w:rPr>
        <w:t> </w:t>
      </w:r>
      <w:r>
        <w:rPr>
          <w:vertAlign w:val="baseline"/>
        </w:rPr>
        <w:t>for</w:t>
      </w:r>
      <w:r>
        <w:rPr>
          <w:spacing w:val="28"/>
          <w:vertAlign w:val="baseline"/>
        </w:rPr>
        <w:t> </w:t>
      </w:r>
      <w:r>
        <w:rPr>
          <w:rFonts w:ascii="DejaVu Serif Condensed" w:hAnsi="DejaVu Serif Condensed"/>
          <w:vertAlign w:val="baseline"/>
        </w:rPr>
        <w:t>L</w:t>
      </w:r>
      <w:r>
        <w:rPr>
          <w:rFonts w:ascii="Georgia" w:hAnsi="Georgia"/>
          <w:i/>
          <w:vertAlign w:val="subscript"/>
        </w:rPr>
        <w:t>S</w:t>
      </w:r>
      <w:r>
        <w:rPr>
          <w:rFonts w:ascii="Georgia" w:hAnsi="Georgia"/>
          <w:i/>
          <w:spacing w:val="63"/>
          <w:vertAlign w:val="baseline"/>
        </w:rPr>
        <w:t> </w:t>
      </w:r>
      <w:r>
        <w:rPr>
          <w:vertAlign w:val="baseline"/>
        </w:rPr>
        <w:t>written</w:t>
      </w:r>
      <w:r>
        <w:rPr>
          <w:spacing w:val="29"/>
          <w:vertAlign w:val="baseline"/>
        </w:rPr>
        <w:t> </w:t>
      </w:r>
      <w:r>
        <w:rPr>
          <w:vertAlign w:val="baseline"/>
        </w:rPr>
        <w:t>in</w:t>
      </w:r>
      <w:r>
        <w:rPr>
          <w:spacing w:val="28"/>
          <w:vertAlign w:val="baseline"/>
        </w:rPr>
        <w:t> </w:t>
      </w:r>
      <w:r>
        <w:rPr>
          <w:rFonts w:ascii="DejaVu Serif Condensed" w:hAnsi="DejaVu Serif Condensed"/>
          <w:vertAlign w:val="baseline"/>
        </w:rPr>
        <w:t>L</w:t>
      </w:r>
      <w:r>
        <w:rPr>
          <w:rFonts w:ascii="Georgia" w:hAnsi="Georgia"/>
          <w:i/>
          <w:vertAlign w:val="subscript"/>
        </w:rPr>
        <w:t>O</w:t>
      </w:r>
      <w:r>
        <w:rPr>
          <w:rFonts w:ascii="Georgia" w:hAnsi="Georgia"/>
          <w:i/>
          <w:spacing w:val="60"/>
          <w:vertAlign w:val="baseline"/>
        </w:rPr>
        <w:t> </w:t>
      </w:r>
      <w:r>
        <w:rPr>
          <w:vertAlign w:val="baseline"/>
        </w:rPr>
        <w:t>w.r.t.</w:t>
      </w:r>
      <w:r>
        <w:rPr>
          <w:spacing w:val="26"/>
          <w:vertAlign w:val="baseline"/>
        </w:rPr>
        <w:t> </w:t>
      </w:r>
      <w:r>
        <w:rPr>
          <w:rFonts w:ascii="Georgia" w:hAnsi="Georgia"/>
          <w:i/>
          <w:vertAlign w:val="baseline"/>
        </w:rPr>
        <w:t>P</w:t>
      </w:r>
      <w:r>
        <w:rPr>
          <w:rFonts w:ascii="Georgia" w:hAnsi="Georgia"/>
          <w:i/>
          <w:spacing w:val="-20"/>
          <w:vertAlign w:val="baseline"/>
        </w:rPr>
        <w:t> </w:t>
      </w:r>
      <w:r>
        <w:rPr>
          <w:vertAlign w:val="baseline"/>
        </w:rPr>
        <w:t>.</w:t>
      </w:r>
      <w:r>
        <w:rPr>
          <w:spacing w:val="80"/>
          <w:vertAlign w:val="baseline"/>
        </w:rPr>
        <w:t> </w:t>
      </w:r>
      <w:r>
        <w:rPr>
          <w:vertAlign w:val="baseline"/>
        </w:rPr>
        <w:t>The</w:t>
      </w:r>
    </w:p>
    <w:p>
      <w:pPr>
        <w:pStyle w:val="BodyText"/>
        <w:spacing w:before="40"/>
        <w:jc w:val="left"/>
        <w:rP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9"/>
          <w:position w:val="1"/>
          <w:sz w:val="16"/>
        </w:rPr>
        <w:t> </w:t>
      </w:r>
      <w:r>
        <w:rPr>
          <w:rFonts w:ascii="Times New Roman" w:hAnsi="Times New Roman"/>
          <w:position w:val="1"/>
          <w:sz w:val="16"/>
        </w:rPr>
        <w:t>© 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doi:10.1016/j.entcs.2007.02.062</w:t>
      </w:r>
    </w:p>
    <w:p>
      <w:pPr>
        <w:spacing w:after="0"/>
        <w:jc w:val="left"/>
        <w:rPr>
          <w:rFonts w:ascii="Times New Roman"/>
          <w:sz w:val="16"/>
        </w:rPr>
        <w:sectPr>
          <w:footerReference w:type="default" r:id="rId5"/>
          <w:type w:val="continuous"/>
          <w:pgSz w:w="9360" w:h="13610"/>
          <w:pgMar w:header="0" w:footer="0" w:top="900" w:bottom="280" w:left="680" w:right="660"/>
          <w:pgNumType w:start="85"/>
        </w:sectPr>
      </w:pPr>
    </w:p>
    <w:p>
      <w:pPr>
        <w:pStyle w:val="BodyText"/>
        <w:spacing w:line="223" w:lineRule="auto" w:before="123"/>
        <w:ind w:left="107" w:right="235"/>
      </w:pPr>
      <w:r>
        <w:rPr/>
        <mc:AlternateContent>
          <mc:Choice Requires="wps">
            <w:drawing>
              <wp:anchor distT="0" distB="0" distL="0" distR="0" allowOverlap="1" layoutInCell="1" locked="0" behindDoc="1" simplePos="0" relativeHeight="486791168">
                <wp:simplePos x="0" y="0"/>
                <wp:positionH relativeFrom="page">
                  <wp:posOffset>4128020</wp:posOffset>
                </wp:positionH>
                <wp:positionV relativeFrom="paragraph">
                  <wp:posOffset>181766</wp:posOffset>
                </wp:positionV>
                <wp:extent cx="6350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25.040985pt;margin-top:14.312308pt;width:5pt;height:7.75pt;mso-position-horizontal-relative:page;mso-position-vertical-relative:paragraph;z-index:-16525312" type="#_x0000_t202" id="docshape7"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2670073</wp:posOffset>
                </wp:positionH>
                <wp:positionV relativeFrom="paragraph">
                  <wp:posOffset>357902</wp:posOffset>
                </wp:positionV>
                <wp:extent cx="635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350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210.242004pt;margin-top:28.181309pt;width:5pt;height:7.75pt;mso-position-horizontal-relative:page;mso-position-vertical-relative:paragraph;z-index:-16524800" type="#_x0000_t202" id="docshape8" filled="false" stroked="false">
                <v:textbox inset="0,0,0,0">
                  <w:txbxContent>
                    <w:p>
                      <w:pPr>
                        <w:spacing w:line="153"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program</w:t>
      </w:r>
      <w:r>
        <w:rPr>
          <w:spacing w:val="-18"/>
        </w:rPr>
        <w:t> </w:t>
      </w:r>
      <w:r>
        <w:rPr>
          <w:i/>
        </w:rPr>
        <w:t>Int</w:t>
      </w:r>
      <w:r>
        <w:rPr>
          <w:i/>
          <w:spacing w:val="-19"/>
        </w:rPr>
        <w:t> </w:t>
      </w:r>
      <w:r>
        <w:rPr>
          <w:rFonts w:ascii="Georgia" w:hAnsi="Georgia"/>
          <w:i/>
          <w:vertAlign w:val="subscript"/>
        </w:rPr>
        <w:t>P</w:t>
      </w:r>
      <w:r>
        <w:rPr>
          <w:rFonts w:ascii="Georgia" w:hAnsi="Georgia"/>
          <w:i/>
          <w:spacing w:val="40"/>
          <w:vertAlign w:val="baseline"/>
        </w:rPr>
        <w:t> </w:t>
      </w:r>
      <w:r>
        <w:rPr>
          <w:vertAlign w:val="baseline"/>
        </w:rPr>
        <w:t>thus obtained can be akin to the result </w:t>
      </w:r>
      <w:r>
        <w:rPr>
          <w:i/>
          <w:vertAlign w:val="baseline"/>
        </w:rPr>
        <w:t>Comp</w:t>
      </w:r>
      <w:r>
        <w:rPr>
          <w:rFonts w:ascii="Georgia" w:hAnsi="Georgia"/>
          <w:i/>
          <w:vertAlign w:val="superscript"/>
        </w:rPr>
        <w:t>O</w:t>
      </w:r>
      <w:r>
        <w:rPr>
          <w:rFonts w:ascii="Georgia" w:hAnsi="Georgia"/>
          <w:i/>
          <w:spacing w:val="40"/>
          <w:vertAlign w:val="baseline"/>
        </w:rPr>
        <w:t> </w:t>
      </w:r>
      <w:r>
        <w:rPr>
          <w:vertAlign w:val="baseline"/>
        </w:rPr>
        <w:t>(</w:t>
      </w:r>
      <w:r>
        <w:rPr>
          <w:rFonts w:ascii="Georgia" w:hAnsi="Georgia"/>
          <w:i/>
          <w:vertAlign w:val="baseline"/>
        </w:rPr>
        <w:t>P</w:t>
      </w:r>
      <w:r>
        <w:rPr>
          <w:rFonts w:ascii="Georgia" w:hAnsi="Georgia"/>
          <w:i/>
          <w:spacing w:val="-13"/>
          <w:vertAlign w:val="baseline"/>
        </w:rPr>
        <w:t> </w:t>
      </w:r>
      <w:r>
        <w:rPr>
          <w:vertAlign w:val="baseline"/>
        </w:rPr>
        <w:t>) of direct com- pilation of </w:t>
      </w:r>
      <w:r>
        <w:rPr>
          <w:rFonts w:ascii="Georgia" w:hAnsi="Georgia"/>
          <w:i/>
          <w:vertAlign w:val="baseline"/>
        </w:rPr>
        <w:t>P</w:t>
      </w:r>
      <w:r>
        <w:rPr>
          <w:rFonts w:ascii="Georgia" w:hAnsi="Georgia"/>
          <w:i/>
          <w:spacing w:val="40"/>
          <w:vertAlign w:val="baseline"/>
        </w:rPr>
        <w:t> </w:t>
      </w:r>
      <w:r>
        <w:rPr>
          <w:vertAlign w:val="baseline"/>
        </w:rPr>
        <w:t>using a compiler </w:t>
      </w:r>
      <w:r>
        <w:rPr>
          <w:i/>
          <w:vertAlign w:val="baseline"/>
        </w:rPr>
        <w:t>Comp</w:t>
      </w:r>
      <w:r>
        <w:rPr>
          <w:rFonts w:ascii="Georgia" w:hAnsi="Georgia"/>
          <w:i/>
          <w:vertAlign w:val="superscript"/>
        </w:rPr>
        <w:t>O</w:t>
      </w:r>
      <w:r>
        <w:rPr>
          <w:rFonts w:ascii="Georgia" w:hAnsi="Georgia"/>
          <w:i/>
          <w:spacing w:val="40"/>
          <w:vertAlign w:val="baseline"/>
        </w:rPr>
        <w:t> </w:t>
      </w:r>
      <w:r>
        <w:rPr>
          <w:vertAlign w:val="baseline"/>
        </w:rPr>
        <w:t>from </w:t>
      </w:r>
      <w:r>
        <w:rPr>
          <w:rFonts w:ascii="DejaVu Serif Condensed" w:hAnsi="DejaVu Serif Condensed"/>
          <w:vertAlign w:val="baseline"/>
        </w:rPr>
        <w:t>L</w:t>
      </w:r>
      <w:r>
        <w:rPr>
          <w:rFonts w:ascii="Georgia" w:hAnsi="Georgia"/>
          <w:i/>
          <w:vertAlign w:val="subscript"/>
        </w:rPr>
        <w:t>S</w:t>
      </w:r>
      <w:r>
        <w:rPr>
          <w:rFonts w:ascii="Georgia" w:hAnsi="Georgia"/>
          <w:i/>
          <w:spacing w:val="40"/>
          <w:vertAlign w:val="baseline"/>
        </w:rPr>
        <w:t> </w:t>
      </w:r>
      <w:r>
        <w:rPr>
          <w:vertAlign w:val="baseline"/>
        </w:rPr>
        <w:t>to </w:t>
      </w:r>
      <w:r>
        <w:rPr>
          <w:rFonts w:ascii="DejaVu Serif Condensed" w:hAnsi="DejaVu Serif Condensed"/>
          <w:vertAlign w:val="baseline"/>
        </w:rPr>
        <w:t>L</w:t>
      </w:r>
      <w:r>
        <w:rPr>
          <w:rFonts w:ascii="Georgia" w:hAnsi="Georgia"/>
          <w:i/>
          <w:vertAlign w:val="subscript"/>
        </w:rPr>
        <w:t>O</w:t>
      </w:r>
      <w:r>
        <w:rPr>
          <w:vertAlign w:val="baseline"/>
        </w:rPr>
        <w:t>.</w:t>
      </w:r>
      <w:r>
        <w:rPr>
          <w:spacing w:val="40"/>
          <w:vertAlign w:val="baseline"/>
        </w:rPr>
        <w:t> </w:t>
      </w:r>
      <w:r>
        <w:rPr>
          <w:vertAlign w:val="baseline"/>
        </w:rPr>
        <w:t>When </w:t>
      </w:r>
      <w:r>
        <w:rPr>
          <w:rFonts w:ascii="DejaVu Serif Condensed" w:hAnsi="DejaVu Serif Condensed"/>
          <w:vertAlign w:val="baseline"/>
        </w:rPr>
        <w:t>L</w:t>
      </w:r>
      <w:r>
        <w:rPr>
          <w:rFonts w:ascii="Georgia" w:hAnsi="Georgia"/>
          <w:i/>
          <w:vertAlign w:val="subscript"/>
        </w:rPr>
        <w:t>S</w:t>
      </w:r>
      <w:r>
        <w:rPr>
          <w:rFonts w:ascii="Georgia" w:hAnsi="Georgia"/>
          <w:i/>
          <w:spacing w:val="40"/>
          <w:vertAlign w:val="baseline"/>
        </w:rPr>
        <w:t> </w:t>
      </w:r>
      <w:r>
        <w:rPr>
          <w:vertAlign w:val="baseline"/>
        </w:rPr>
        <w:t>is Java bytecode and </w:t>
      </w:r>
      <w:r>
        <w:rPr>
          <w:rFonts w:ascii="DejaVu Serif Condensed" w:hAnsi="DejaVu Serif Condensed"/>
          <w:vertAlign w:val="baseline"/>
        </w:rPr>
        <w:t>L</w:t>
      </w:r>
      <w:r>
        <w:rPr>
          <w:rFonts w:ascii="Georgia" w:hAnsi="Georgia"/>
          <w:i/>
          <w:vertAlign w:val="subscript"/>
        </w:rPr>
        <w:t>O</w:t>
      </w:r>
      <w:r>
        <w:rPr>
          <w:rFonts w:ascii="Georgia" w:hAnsi="Georgia"/>
          <w:i/>
          <w:spacing w:val="40"/>
          <w:vertAlign w:val="baseline"/>
        </w:rPr>
        <w:t> </w:t>
      </w:r>
      <w:r>
        <w:rPr>
          <w:vertAlign w:val="baseline"/>
        </w:rPr>
        <w:t>is Prolog, we theoretically obtain a “decompilation” from (low-level) Java bytecode to (high-level) Prolog programs [</w:t>
      </w:r>
      <w:hyperlink w:history="true" w:anchor="_bookmark11">
        <w:r>
          <w:rPr>
            <w:color w:val="0000FF"/>
            <w:vertAlign w:val="baseline"/>
          </w:rPr>
          <w:t>1</w:t>
        </w:r>
      </w:hyperlink>
      <w:r>
        <w:rPr>
          <w:vertAlign w:val="baseline"/>
        </w:rPr>
        <w:t>].</w:t>
      </w:r>
      <w:r>
        <w:rPr>
          <w:spacing w:val="40"/>
          <w:vertAlign w:val="baseline"/>
        </w:rPr>
        <w:t> </w:t>
      </w:r>
      <w:r>
        <w:rPr>
          <w:vertAlign w:val="baseline"/>
        </w:rPr>
        <w:t>The motivation for obtaining a high level</w:t>
      </w:r>
      <w:r>
        <w:rPr>
          <w:spacing w:val="-7"/>
          <w:vertAlign w:val="baseline"/>
        </w:rPr>
        <w:t> </w:t>
      </w:r>
      <w:r>
        <w:rPr>
          <w:vertAlign w:val="baseline"/>
        </w:rPr>
        <w:t>logic</w:t>
      </w:r>
      <w:r>
        <w:rPr>
          <w:spacing w:val="-11"/>
          <w:vertAlign w:val="baseline"/>
        </w:rPr>
        <w:t> </w:t>
      </w:r>
      <w:r>
        <w:rPr>
          <w:vertAlign w:val="baseline"/>
        </w:rPr>
        <w:t>representation</w:t>
      </w:r>
      <w:r>
        <w:rPr>
          <w:spacing w:val="-8"/>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Java</w:t>
      </w:r>
      <w:r>
        <w:rPr>
          <w:spacing w:val="-11"/>
          <w:vertAlign w:val="baseline"/>
        </w:rPr>
        <w:t> </w:t>
      </w:r>
      <w:r>
        <w:rPr>
          <w:vertAlign w:val="baseline"/>
        </w:rPr>
        <w:t>bytecode</w:t>
      </w:r>
      <w:r>
        <w:rPr>
          <w:spacing w:val="-11"/>
          <w:vertAlign w:val="baseline"/>
        </w:rPr>
        <w:t> </w:t>
      </w:r>
      <w:r>
        <w:rPr>
          <w:vertAlign w:val="baseline"/>
        </w:rPr>
        <w:t>is</w:t>
      </w:r>
      <w:r>
        <w:rPr>
          <w:spacing w:val="-12"/>
          <w:vertAlign w:val="baseline"/>
        </w:rPr>
        <w:t> </w:t>
      </w:r>
      <w:r>
        <w:rPr>
          <w:vertAlign w:val="baseline"/>
        </w:rPr>
        <w:t>clear:</w:t>
      </w:r>
      <w:r>
        <w:rPr>
          <w:spacing w:val="17"/>
          <w:vertAlign w:val="baseline"/>
        </w:rPr>
        <w:t> </w:t>
      </w:r>
      <w:r>
        <w:rPr>
          <w:vertAlign w:val="baseline"/>
        </w:rPr>
        <w:t>we</w:t>
      </w:r>
      <w:r>
        <w:rPr>
          <w:spacing w:val="-11"/>
          <w:vertAlign w:val="baseline"/>
        </w:rPr>
        <w:t> </w:t>
      </w:r>
      <w:r>
        <w:rPr>
          <w:vertAlign w:val="baseline"/>
        </w:rPr>
        <w:t>can</w:t>
      </w:r>
      <w:r>
        <w:rPr>
          <w:spacing w:val="-10"/>
          <w:vertAlign w:val="baseline"/>
        </w:rPr>
        <w:t> </w:t>
      </w:r>
      <w:r>
        <w:rPr>
          <w:vertAlign w:val="baseline"/>
        </w:rPr>
        <w:t>apply</w:t>
      </w:r>
      <w:r>
        <w:rPr>
          <w:spacing w:val="-14"/>
          <w:vertAlign w:val="baseline"/>
        </w:rPr>
        <w:t> </w:t>
      </w:r>
      <w:r>
        <w:rPr>
          <w:vertAlign w:val="baseline"/>
        </w:rPr>
        <w:t>advanced</w:t>
      </w:r>
      <w:r>
        <w:rPr>
          <w:spacing w:val="-10"/>
          <w:vertAlign w:val="baseline"/>
        </w:rPr>
        <w:t> </w:t>
      </w:r>
      <w:r>
        <w:rPr>
          <w:vertAlign w:val="baseline"/>
        </w:rPr>
        <w:t>tools developed</w:t>
      </w:r>
      <w:r>
        <w:rPr>
          <w:spacing w:val="-5"/>
          <w:vertAlign w:val="baseline"/>
        </w:rPr>
        <w:t> </w:t>
      </w:r>
      <w:r>
        <w:rPr>
          <w:vertAlign w:val="baseline"/>
        </w:rPr>
        <w:t>for</w:t>
      </w:r>
      <w:r>
        <w:rPr>
          <w:spacing w:val="-5"/>
          <w:vertAlign w:val="baseline"/>
        </w:rPr>
        <w:t> </w:t>
      </w:r>
      <w:r>
        <w:rPr>
          <w:vertAlign w:val="baseline"/>
        </w:rPr>
        <w:t>high</w:t>
      </w:r>
      <w:r>
        <w:rPr>
          <w:spacing w:val="-7"/>
          <w:vertAlign w:val="baseline"/>
        </w:rPr>
        <w:t> </w:t>
      </w:r>
      <w:r>
        <w:rPr>
          <w:vertAlign w:val="baseline"/>
        </w:rPr>
        <w:t>level</w:t>
      </w:r>
      <w:r>
        <w:rPr>
          <w:spacing w:val="-2"/>
          <w:vertAlign w:val="baseline"/>
        </w:rPr>
        <w:t> </w:t>
      </w:r>
      <w:r>
        <w:rPr>
          <w:vertAlign w:val="baseline"/>
        </w:rPr>
        <w:t>languages</w:t>
      </w:r>
      <w:r>
        <w:rPr>
          <w:spacing w:val="-4"/>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resulting</w:t>
      </w:r>
      <w:r>
        <w:rPr>
          <w:spacing w:val="-8"/>
          <w:vertAlign w:val="baseline"/>
        </w:rPr>
        <w:t> </w:t>
      </w:r>
      <w:r>
        <w:rPr>
          <w:vertAlign w:val="baseline"/>
        </w:rPr>
        <w:t>programs</w:t>
      </w:r>
      <w:r>
        <w:rPr>
          <w:spacing w:val="-6"/>
          <w:vertAlign w:val="baseline"/>
        </w:rPr>
        <w:t> </w:t>
      </w:r>
      <w:r>
        <w:rPr>
          <w:vertAlign w:val="baseline"/>
        </w:rPr>
        <w:t>without</w:t>
      </w:r>
      <w:r>
        <w:rPr>
          <w:spacing w:val="-10"/>
          <w:vertAlign w:val="baseline"/>
        </w:rPr>
        <w:t> </w:t>
      </w:r>
      <w:r>
        <w:rPr>
          <w:vertAlign w:val="baseline"/>
        </w:rPr>
        <w:t>having</w:t>
      </w:r>
      <w:r>
        <w:rPr>
          <w:spacing w:val="-5"/>
          <w:vertAlign w:val="baseline"/>
        </w:rPr>
        <w:t> </w:t>
      </w:r>
      <w:r>
        <w:rPr>
          <w:vertAlign w:val="baseline"/>
        </w:rPr>
        <w:t>to</w:t>
      </w:r>
      <w:r>
        <w:rPr>
          <w:spacing w:val="-8"/>
          <w:vertAlign w:val="baseline"/>
        </w:rPr>
        <w:t> </w:t>
      </w:r>
      <w:r>
        <w:rPr>
          <w:vertAlign w:val="baseline"/>
        </w:rPr>
        <w:t>deal with</w:t>
      </w:r>
      <w:r>
        <w:rPr>
          <w:spacing w:val="-13"/>
          <w:vertAlign w:val="baseline"/>
        </w:rPr>
        <w:t> </w:t>
      </w:r>
      <w:r>
        <w:rPr>
          <w:vertAlign w:val="baseline"/>
        </w:rPr>
        <w:t>the</w:t>
      </w:r>
      <w:r>
        <w:rPr>
          <w:spacing w:val="-18"/>
          <w:vertAlign w:val="baseline"/>
        </w:rPr>
        <w:t> </w:t>
      </w:r>
      <w:r>
        <w:rPr>
          <w:vertAlign w:val="baseline"/>
        </w:rPr>
        <w:t>complicated</w:t>
      </w:r>
      <w:r>
        <w:rPr>
          <w:spacing w:val="-7"/>
          <w:vertAlign w:val="baseline"/>
        </w:rPr>
        <w:t> </w:t>
      </w:r>
      <w:r>
        <w:rPr>
          <w:vertAlign w:val="baseline"/>
        </w:rPr>
        <w:t>unstructured</w:t>
      </w:r>
      <w:r>
        <w:rPr>
          <w:spacing w:val="-18"/>
          <w:vertAlign w:val="baseline"/>
        </w:rPr>
        <w:t> </w:t>
      </w:r>
      <w:r>
        <w:rPr>
          <w:vertAlign w:val="baseline"/>
        </w:rPr>
        <w:t>control</w:t>
      </w:r>
      <w:r>
        <w:rPr>
          <w:spacing w:val="-11"/>
          <w:vertAlign w:val="baseline"/>
        </w:rPr>
        <w:t> </w:t>
      </w:r>
      <w:r>
        <w:rPr>
          <w:vertAlign w:val="baseline"/>
        </w:rPr>
        <w:t>flow</w:t>
      </w:r>
      <w:r>
        <w:rPr>
          <w:spacing w:val="-16"/>
          <w:vertAlign w:val="baseline"/>
        </w:rPr>
        <w:t> </w:t>
      </w:r>
      <w:r>
        <w:rPr>
          <w:vertAlign w:val="baseline"/>
        </w:rPr>
        <w:t>of</w:t>
      </w:r>
      <w:r>
        <w:rPr>
          <w:spacing w:val="-14"/>
          <w:vertAlign w:val="baseline"/>
        </w:rPr>
        <w:t> </w:t>
      </w:r>
      <w:r>
        <w:rPr>
          <w:vertAlign w:val="baseline"/>
        </w:rPr>
        <w:t>the</w:t>
      </w:r>
      <w:r>
        <w:rPr>
          <w:spacing w:val="-16"/>
          <w:vertAlign w:val="baseline"/>
        </w:rPr>
        <w:t> </w:t>
      </w:r>
      <w:r>
        <w:rPr>
          <w:vertAlign w:val="baseline"/>
        </w:rPr>
        <w:t>bytecode,</w:t>
      </w:r>
      <w:r>
        <w:rPr>
          <w:spacing w:val="-10"/>
          <w:vertAlign w:val="baseline"/>
        </w:rPr>
        <w:t> </w:t>
      </w:r>
      <w:r>
        <w:rPr>
          <w:vertAlign w:val="baseline"/>
        </w:rPr>
        <w:t>the</w:t>
      </w:r>
      <w:r>
        <w:rPr>
          <w:spacing w:val="-16"/>
          <w:vertAlign w:val="baseline"/>
        </w:rPr>
        <w:t> </w:t>
      </w:r>
      <w:r>
        <w:rPr>
          <w:vertAlign w:val="baseline"/>
        </w:rPr>
        <w:t>use</w:t>
      </w:r>
      <w:r>
        <w:rPr>
          <w:spacing w:val="-18"/>
          <w:vertAlign w:val="baseline"/>
        </w:rPr>
        <w:t> </w:t>
      </w:r>
      <w:r>
        <w:rPr>
          <w:vertAlign w:val="baseline"/>
        </w:rPr>
        <w:t>of</w:t>
      </w:r>
      <w:r>
        <w:rPr>
          <w:spacing w:val="-13"/>
          <w:vertAlign w:val="baseline"/>
        </w:rPr>
        <w:t> </w:t>
      </w:r>
      <w:r>
        <w:rPr>
          <w:vertAlign w:val="baseline"/>
        </w:rPr>
        <w:t>the</w:t>
      </w:r>
      <w:r>
        <w:rPr>
          <w:spacing w:val="-16"/>
          <w:vertAlign w:val="baseline"/>
        </w:rPr>
        <w:t> </w:t>
      </w:r>
      <w:r>
        <w:rPr>
          <w:vertAlign w:val="baseline"/>
        </w:rPr>
        <w:t>stack, the</w:t>
      </w:r>
      <w:r>
        <w:rPr>
          <w:spacing w:val="-9"/>
          <w:vertAlign w:val="baseline"/>
        </w:rPr>
        <w:t> </w:t>
      </w:r>
      <w:r>
        <w:rPr>
          <w:vertAlign w:val="baseline"/>
        </w:rPr>
        <w:t>exception</w:t>
      </w:r>
      <w:r>
        <w:rPr>
          <w:spacing w:val="-6"/>
          <w:vertAlign w:val="baseline"/>
        </w:rPr>
        <w:t> </w:t>
      </w:r>
      <w:r>
        <w:rPr>
          <w:vertAlign w:val="baseline"/>
        </w:rPr>
        <w:t>handling,</w:t>
      </w:r>
      <w:r>
        <w:rPr>
          <w:spacing w:val="-6"/>
          <w:vertAlign w:val="baseline"/>
        </w:rPr>
        <w:t> </w:t>
      </w:r>
      <w:r>
        <w:rPr>
          <w:vertAlign w:val="baseline"/>
        </w:rPr>
        <w:t>its</w:t>
      </w:r>
      <w:r>
        <w:rPr>
          <w:spacing w:val="-10"/>
          <w:vertAlign w:val="baseline"/>
        </w:rPr>
        <w:t> </w:t>
      </w:r>
      <w:r>
        <w:rPr>
          <w:vertAlign w:val="baseline"/>
        </w:rPr>
        <w:t>object-oriented</w:t>
      </w:r>
      <w:r>
        <w:rPr>
          <w:spacing w:val="-2"/>
          <w:vertAlign w:val="baseline"/>
        </w:rPr>
        <w:t> </w:t>
      </w:r>
      <w:r>
        <w:rPr>
          <w:vertAlign w:val="baseline"/>
        </w:rPr>
        <w:t>features,</w:t>
      </w:r>
      <w:r>
        <w:rPr>
          <w:spacing w:val="-6"/>
          <w:vertAlign w:val="baseline"/>
        </w:rPr>
        <w:t> </w:t>
      </w:r>
      <w:r>
        <w:rPr>
          <w:vertAlign w:val="baseline"/>
        </w:rPr>
        <w:t>etc.</w:t>
      </w:r>
      <w:r>
        <w:rPr>
          <w:spacing w:val="26"/>
          <w:vertAlign w:val="baseline"/>
        </w:rPr>
        <w:t> </w:t>
      </w:r>
      <w:r>
        <w:rPr>
          <w:vertAlign w:val="baseline"/>
        </w:rPr>
        <w:t>In</w:t>
      </w:r>
      <w:r>
        <w:rPr>
          <w:spacing w:val="-9"/>
          <w:vertAlign w:val="baseline"/>
        </w:rPr>
        <w:t> </w:t>
      </w:r>
      <w:r>
        <w:rPr>
          <w:vertAlign w:val="baseline"/>
        </w:rPr>
        <w:t>particular,</w:t>
      </w:r>
      <w:r>
        <w:rPr>
          <w:spacing w:val="-6"/>
          <w:vertAlign w:val="baseline"/>
        </w:rPr>
        <w:t> </w:t>
      </w:r>
      <w:r>
        <w:rPr>
          <w:vertAlign w:val="baseline"/>
        </w:rPr>
        <w:t>for</w:t>
      </w:r>
      <w:r>
        <w:rPr>
          <w:spacing w:val="-9"/>
          <w:vertAlign w:val="baseline"/>
        </w:rPr>
        <w:t> </w:t>
      </w:r>
      <w:r>
        <w:rPr>
          <w:vertAlign w:val="baseline"/>
        </w:rPr>
        <w:t>logic</w:t>
      </w:r>
      <w:r>
        <w:rPr>
          <w:spacing w:val="-7"/>
          <w:vertAlign w:val="baseline"/>
        </w:rPr>
        <w:t> </w:t>
      </w:r>
      <w:r>
        <w:rPr>
          <w:vertAlign w:val="baseline"/>
        </w:rPr>
        <w:t>pro- gramming, we have available generic analysis tools which are incremental [</w:t>
      </w:r>
      <w:hyperlink w:history="true" w:anchor="_bookmark20">
        <w:r>
          <w:rPr>
            <w:color w:val="0000FF"/>
            <w:vertAlign w:val="baseline"/>
          </w:rPr>
          <w:t>10</w:t>
        </w:r>
      </w:hyperlink>
      <w:r>
        <w:rPr>
          <w:vertAlign w:val="baseline"/>
        </w:rPr>
        <w:t>] and modular [</w:t>
      </w:r>
      <w:hyperlink w:history="true" w:anchor="_bookmark15">
        <w:r>
          <w:rPr>
            <w:color w:val="0000FF"/>
            <w:vertAlign w:val="baseline"/>
          </w:rPr>
          <w:t>4</w:t>
        </w:r>
      </w:hyperlink>
      <w:r>
        <w:rPr>
          <w:vertAlign w:val="baseline"/>
        </w:rPr>
        <w:t>] that we will be able to directly use [</w:t>
      </w:r>
      <w:hyperlink w:history="true" w:anchor="_bookmark11">
        <w:r>
          <w:rPr>
            <w:color w:val="0000FF"/>
            <w:vertAlign w:val="baseline"/>
          </w:rPr>
          <w:t>1</w:t>
        </w:r>
      </w:hyperlink>
      <w:r>
        <w:rPr>
          <w:vertAlign w:val="baseline"/>
        </w:rPr>
        <w:t>].</w:t>
      </w:r>
      <w:r>
        <w:rPr>
          <w:spacing w:val="40"/>
          <w:vertAlign w:val="baseline"/>
        </w:rPr>
        <w:t> </w:t>
      </w:r>
      <w:r>
        <w:rPr>
          <w:vertAlign w:val="baseline"/>
        </w:rPr>
        <w:t>The motivations for using the interpretative</w:t>
      </w:r>
      <w:r>
        <w:rPr>
          <w:spacing w:val="-9"/>
          <w:vertAlign w:val="baseline"/>
        </w:rPr>
        <w:t> </w:t>
      </w:r>
      <w:r>
        <w:rPr>
          <w:vertAlign w:val="baseline"/>
        </w:rPr>
        <w:t>approach</w:t>
      </w:r>
      <w:r>
        <w:rPr>
          <w:spacing w:val="-11"/>
          <w:vertAlign w:val="baseline"/>
        </w:rPr>
        <w:t> </w:t>
      </w:r>
      <w:r>
        <w:rPr>
          <w:vertAlign w:val="baseline"/>
        </w:rPr>
        <w:t>to</w:t>
      </w:r>
      <w:r>
        <w:rPr>
          <w:spacing w:val="-13"/>
          <w:vertAlign w:val="baseline"/>
        </w:rPr>
        <w:t> </w:t>
      </w:r>
      <w:r>
        <w:rPr>
          <w:vertAlign w:val="baseline"/>
        </w:rPr>
        <w:t>decompilation</w:t>
      </w:r>
      <w:r>
        <w:rPr>
          <w:spacing w:val="-8"/>
          <w:vertAlign w:val="baseline"/>
        </w:rPr>
        <w:t> </w:t>
      </w:r>
      <w:r>
        <w:rPr>
          <w:vertAlign w:val="baseline"/>
        </w:rPr>
        <w:t>rather</w:t>
      </w:r>
      <w:r>
        <w:rPr>
          <w:spacing w:val="-11"/>
          <w:vertAlign w:val="baseline"/>
        </w:rPr>
        <w:t> </w:t>
      </w:r>
      <w:r>
        <w:rPr>
          <w:vertAlign w:val="baseline"/>
        </w:rPr>
        <w:t>than</w:t>
      </w:r>
      <w:r>
        <w:rPr>
          <w:spacing w:val="-13"/>
          <w:vertAlign w:val="baseline"/>
        </w:rPr>
        <w:t> </w:t>
      </w:r>
      <w:r>
        <w:rPr>
          <w:vertAlign w:val="baseline"/>
        </w:rPr>
        <w:t>implementing</w:t>
      </w:r>
      <w:r>
        <w:rPr>
          <w:spacing w:val="-13"/>
          <w:vertAlign w:val="baseline"/>
        </w:rPr>
        <w:t> </w:t>
      </w:r>
      <w:r>
        <w:rPr>
          <w:vertAlign w:val="baseline"/>
        </w:rPr>
        <w:t>a</w:t>
      </w:r>
      <w:r>
        <w:rPr>
          <w:spacing w:val="-13"/>
          <w:vertAlign w:val="baseline"/>
        </w:rPr>
        <w:t> </w:t>
      </w:r>
      <w:r>
        <w:rPr>
          <w:vertAlign w:val="baseline"/>
        </w:rPr>
        <w:t>compiler</w:t>
      </w:r>
      <w:r>
        <w:rPr>
          <w:spacing w:val="-11"/>
          <w:vertAlign w:val="baseline"/>
        </w:rPr>
        <w:t> </w:t>
      </w:r>
      <w:r>
        <w:rPr>
          <w:vertAlign w:val="baseline"/>
        </w:rPr>
        <w:t>from Java bytecode to LP include:</w:t>
      </w:r>
      <w:r>
        <w:rPr>
          <w:spacing w:val="40"/>
          <w:vertAlign w:val="baseline"/>
        </w:rPr>
        <w:t> </w:t>
      </w:r>
      <w:r>
        <w:rPr>
          <w:vertAlign w:val="baseline"/>
        </w:rPr>
        <w:t>1) flexibility, in the sense that it is easy to modify the interpreter in order to observe new properties of interest, 2) easy of trust, in the sense that it is rather difficult to prove (or trust) that the compiler preserves the program semantics and, it is also complicated to explicitly specify what the semantics used</w:t>
      </w:r>
      <w:r>
        <w:rPr>
          <w:spacing w:val="-4"/>
          <w:vertAlign w:val="baseline"/>
        </w:rPr>
        <w:t> </w:t>
      </w:r>
      <w:r>
        <w:rPr>
          <w:vertAlign w:val="baseline"/>
        </w:rPr>
        <w:t>is,</w:t>
      </w:r>
      <w:r>
        <w:rPr>
          <w:spacing w:val="-3"/>
          <w:vertAlign w:val="baseline"/>
        </w:rPr>
        <w:t> </w:t>
      </w:r>
      <w:r>
        <w:rPr>
          <w:vertAlign w:val="baseline"/>
        </w:rPr>
        <w:t>3)</w:t>
      </w:r>
      <w:r>
        <w:rPr>
          <w:spacing w:val="-1"/>
          <w:vertAlign w:val="baseline"/>
        </w:rPr>
        <w:t> </w:t>
      </w:r>
      <w:r>
        <w:rPr>
          <w:vertAlign w:val="baseline"/>
        </w:rPr>
        <w:t>easier to</w:t>
      </w:r>
      <w:r>
        <w:rPr>
          <w:spacing w:val="-2"/>
          <w:vertAlign w:val="baseline"/>
        </w:rPr>
        <w:t> </w:t>
      </w:r>
      <w:r>
        <w:rPr>
          <w:vertAlign w:val="baseline"/>
        </w:rPr>
        <w:t>maintain,</w:t>
      </w:r>
      <w:r>
        <w:rPr>
          <w:spacing w:val="-1"/>
          <w:vertAlign w:val="baseline"/>
        </w:rPr>
        <w:t> </w:t>
      </w:r>
      <w:r>
        <w:rPr>
          <w:vertAlign w:val="baseline"/>
        </w:rPr>
        <w:t>new</w:t>
      </w:r>
      <w:r>
        <w:rPr>
          <w:spacing w:val="-2"/>
          <w:vertAlign w:val="baseline"/>
        </w:rPr>
        <w:t> </w:t>
      </w:r>
      <w:r>
        <w:rPr>
          <w:vertAlign w:val="baseline"/>
        </w:rPr>
        <w:t>changes in</w:t>
      </w:r>
      <w:r>
        <w:rPr>
          <w:spacing w:val="-1"/>
          <w:vertAlign w:val="baseline"/>
        </w:rPr>
        <w:t> </w:t>
      </w:r>
      <w:r>
        <w:rPr>
          <w:vertAlign w:val="baseline"/>
        </w:rPr>
        <w:t>the</w:t>
      </w:r>
      <w:r>
        <w:rPr>
          <w:spacing w:val="-4"/>
          <w:vertAlign w:val="baseline"/>
        </w:rPr>
        <w:t> </w:t>
      </w:r>
      <w:r>
        <w:rPr>
          <w:vertAlign w:val="baseline"/>
        </w:rPr>
        <w:t>JVM</w:t>
      </w:r>
      <w:r>
        <w:rPr>
          <w:spacing w:val="-3"/>
          <w:vertAlign w:val="baseline"/>
        </w:rPr>
        <w:t> </w:t>
      </w:r>
      <w:r>
        <w:rPr>
          <w:vertAlign w:val="baseline"/>
        </w:rPr>
        <w:t>semantics can</w:t>
      </w:r>
      <w:r>
        <w:rPr>
          <w:spacing w:val="-1"/>
          <w:vertAlign w:val="baseline"/>
        </w:rPr>
        <w:t> </w:t>
      </w:r>
      <w:r>
        <w:rPr>
          <w:vertAlign w:val="baseline"/>
        </w:rPr>
        <w:t>be easily reflected in the interpreter, and 4) easier to implement, provided a powerful partial evaluator for LP is available.</w:t>
      </w:r>
    </w:p>
    <w:p>
      <w:pPr>
        <w:pStyle w:val="BodyText"/>
        <w:spacing w:line="223" w:lineRule="auto" w:before="26"/>
        <w:ind w:left="107" w:right="236" w:firstLine="319"/>
        <w:jc w:val="right"/>
      </w:pPr>
      <w:r>
        <w:rPr/>
        <w:t>The success of the interpretative approach highly depends on eliminating the overhead of parsing the program, fetching instructions, etc.,</w:t>
      </w:r>
      <w:r>
        <w:rPr>
          <w:spacing w:val="34"/>
        </w:rPr>
        <w:t> </w:t>
      </w:r>
      <w:r>
        <w:rPr/>
        <w:t>thus obtaining pro- grams which are akin to those obtained by a traditional compiler.</w:t>
      </w:r>
      <w:r>
        <w:rPr>
          <w:spacing w:val="37"/>
        </w:rPr>
        <w:t> </w:t>
      </w:r>
      <w:r>
        <w:rPr/>
        <w:t>When both the </w:t>
      </w:r>
      <w:r>
        <w:rPr>
          <w:rFonts w:ascii="DejaVu Serif Condensed" w:hAnsi="DejaVu Serif Condensed"/>
        </w:rPr>
        <w:t>L</w:t>
      </w:r>
      <w:r>
        <w:rPr>
          <w:rFonts w:ascii="Georgia" w:hAnsi="Georgia"/>
          <w:i/>
          <w:vertAlign w:val="subscript"/>
        </w:rPr>
        <w:t>S</w:t>
      </w:r>
      <w:r>
        <w:rPr>
          <w:rFonts w:ascii="Georgia" w:hAnsi="Georgia"/>
          <w:i/>
          <w:spacing w:val="36"/>
          <w:vertAlign w:val="baseline"/>
        </w:rPr>
        <w:t> </w:t>
      </w:r>
      <w:r>
        <w:rPr>
          <w:vertAlign w:val="baseline"/>
        </w:rPr>
        <w:t>and</w:t>
      </w:r>
      <w:r>
        <w:rPr>
          <w:spacing w:val="-2"/>
          <w:vertAlign w:val="baseline"/>
        </w:rPr>
        <w:t> </w:t>
      </w:r>
      <w:r>
        <w:rPr>
          <w:rFonts w:ascii="DejaVu Serif Condensed" w:hAnsi="DejaVu Serif Condensed"/>
          <w:vertAlign w:val="baseline"/>
        </w:rPr>
        <w:t>L</w:t>
      </w:r>
      <w:r>
        <w:rPr>
          <w:rFonts w:ascii="Georgia" w:hAnsi="Georgia"/>
          <w:i/>
          <w:vertAlign w:val="subscript"/>
        </w:rPr>
        <w:t>O</w:t>
      </w:r>
      <w:r>
        <w:rPr>
          <w:rFonts w:ascii="Georgia" w:hAnsi="Georgia"/>
          <w:i/>
          <w:spacing w:val="32"/>
          <w:vertAlign w:val="baseline"/>
        </w:rPr>
        <w:t> </w:t>
      </w:r>
      <w:r>
        <w:rPr>
          <w:vertAlign w:val="baseline"/>
        </w:rPr>
        <w:t>languages are</w:t>
      </w:r>
      <w:r>
        <w:rPr>
          <w:spacing w:val="-1"/>
          <w:vertAlign w:val="baseline"/>
        </w:rPr>
        <w:t> </w:t>
      </w:r>
      <w:r>
        <w:rPr>
          <w:vertAlign w:val="baseline"/>
        </w:rPr>
        <w:t>the</w:t>
      </w:r>
      <w:r>
        <w:rPr>
          <w:spacing w:val="-3"/>
          <w:vertAlign w:val="baseline"/>
        </w:rPr>
        <w:t> </w:t>
      </w:r>
      <w:r>
        <w:rPr>
          <w:vertAlign w:val="baseline"/>
        </w:rPr>
        <w:t>same, fully</w:t>
      </w:r>
      <w:r>
        <w:rPr>
          <w:spacing w:val="-2"/>
          <w:vertAlign w:val="baseline"/>
        </w:rPr>
        <w:t> </w:t>
      </w:r>
      <w:r>
        <w:rPr>
          <w:vertAlign w:val="baseline"/>
        </w:rPr>
        <w:t>getting rid</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layer of interpretation is known</w:t>
      </w:r>
      <w:r>
        <w:rPr>
          <w:spacing w:val="-12"/>
          <w:vertAlign w:val="baseline"/>
        </w:rPr>
        <w:t> </w:t>
      </w:r>
      <w:r>
        <w:rPr>
          <w:vertAlign w:val="baseline"/>
        </w:rPr>
        <w:t>as</w:t>
      </w:r>
      <w:r>
        <w:rPr>
          <w:spacing w:val="-13"/>
          <w:vertAlign w:val="baseline"/>
        </w:rPr>
        <w:t> </w:t>
      </w:r>
      <w:r>
        <w:rPr>
          <w:vertAlign w:val="baseline"/>
        </w:rPr>
        <w:t>“Jones</w:t>
      </w:r>
      <w:r>
        <w:rPr>
          <w:spacing w:val="-11"/>
          <w:vertAlign w:val="baseline"/>
        </w:rPr>
        <w:t> </w:t>
      </w:r>
      <w:r>
        <w:rPr>
          <w:vertAlign w:val="baseline"/>
        </w:rPr>
        <w:t>optimality”</w:t>
      </w:r>
      <w:r>
        <w:rPr>
          <w:spacing w:val="-10"/>
          <w:vertAlign w:val="baseline"/>
        </w:rPr>
        <w:t> </w:t>
      </w:r>
      <w:r>
        <w:rPr>
          <w:vertAlign w:val="baseline"/>
        </w:rPr>
        <w:t>[</w:t>
      </w:r>
      <w:hyperlink w:history="true" w:anchor="_bookmark21">
        <w:r>
          <w:rPr>
            <w:color w:val="0000FF"/>
            <w:vertAlign w:val="baseline"/>
          </w:rPr>
          <w:t>11</w:t>
        </w:r>
      </w:hyperlink>
      <w:r>
        <w:rPr>
          <w:vertAlign w:val="baseline"/>
        </w:rPr>
        <w:t>,</w:t>
      </w:r>
      <w:hyperlink w:history="true" w:anchor="_bookmark22">
        <w:r>
          <w:rPr>
            <w:color w:val="0000FF"/>
            <w:vertAlign w:val="baseline"/>
          </w:rPr>
          <w:t>12</w:t>
        </w:r>
      </w:hyperlink>
      <w:r>
        <w:rPr>
          <w:vertAlign w:val="baseline"/>
        </w:rPr>
        <w:t>]</w:t>
      </w:r>
      <w:r>
        <w:rPr>
          <w:spacing w:val="-14"/>
          <w:vertAlign w:val="baseline"/>
        </w:rPr>
        <w:t> </w:t>
      </w:r>
      <w:r>
        <w:rPr>
          <w:vertAlign w:val="baseline"/>
        </w:rPr>
        <w:t>and</w:t>
      </w:r>
      <w:r>
        <w:rPr>
          <w:spacing w:val="-14"/>
          <w:vertAlign w:val="baseline"/>
        </w:rPr>
        <w:t> </w:t>
      </w:r>
      <w:r>
        <w:rPr>
          <w:vertAlign w:val="baseline"/>
        </w:rPr>
        <w:t>intuitively</w:t>
      </w:r>
      <w:r>
        <w:rPr>
          <w:spacing w:val="-6"/>
          <w:vertAlign w:val="baseline"/>
        </w:rPr>
        <w:t> </w:t>
      </w:r>
      <w:r>
        <w:rPr>
          <w:vertAlign w:val="baseline"/>
        </w:rPr>
        <w:t>means</w:t>
      </w:r>
      <w:r>
        <w:rPr>
          <w:spacing w:val="-13"/>
          <w:vertAlign w:val="baseline"/>
        </w:rPr>
        <w:t> </w:t>
      </w:r>
      <w:r>
        <w:rPr>
          <w:vertAlign w:val="baseline"/>
        </w:rPr>
        <w:t>that</w:t>
      </w:r>
      <w:r>
        <w:rPr>
          <w:spacing w:val="-14"/>
          <w:vertAlign w:val="baseline"/>
        </w:rPr>
        <w:t> </w:t>
      </w:r>
      <w:r>
        <w:rPr>
          <w:vertAlign w:val="baseline"/>
        </w:rPr>
        <w:t>the</w:t>
      </w:r>
      <w:r>
        <w:rPr>
          <w:spacing w:val="-12"/>
          <w:vertAlign w:val="baseline"/>
        </w:rPr>
        <w:t> </w:t>
      </w:r>
      <w:r>
        <w:rPr>
          <w:vertAlign w:val="baseline"/>
        </w:rPr>
        <w:t>result</w:t>
      </w:r>
      <w:r>
        <w:rPr>
          <w:spacing w:val="-14"/>
          <w:vertAlign w:val="baseline"/>
        </w:rPr>
        <w:t> </w:t>
      </w:r>
      <w:r>
        <w:rPr>
          <w:vertAlign w:val="baseline"/>
        </w:rPr>
        <w:t>of</w:t>
      </w:r>
      <w:r>
        <w:rPr>
          <w:spacing w:val="-13"/>
          <w:vertAlign w:val="baseline"/>
        </w:rPr>
        <w:t> </w:t>
      </w:r>
      <w:r>
        <w:rPr>
          <w:vertAlign w:val="baseline"/>
        </w:rPr>
        <w:t>special- izing an interpreter </w:t>
      </w:r>
      <w:r>
        <w:rPr>
          <w:i/>
          <w:vertAlign w:val="baseline"/>
        </w:rPr>
        <w:t>Int</w:t>
      </w:r>
      <w:r>
        <w:rPr>
          <w:i/>
          <w:spacing w:val="25"/>
          <w:vertAlign w:val="baseline"/>
        </w:rPr>
        <w:t> </w:t>
      </w:r>
      <w:r>
        <w:rPr>
          <w:vertAlign w:val="baseline"/>
        </w:rPr>
        <w:t>w.r.t a program </w:t>
      </w:r>
      <w:r>
        <w:rPr>
          <w:rFonts w:ascii="Georgia" w:hAnsi="Georgia"/>
          <w:i/>
          <w:vertAlign w:val="baseline"/>
        </w:rPr>
        <w:t>P</w:t>
      </w:r>
      <w:r>
        <w:rPr>
          <w:rFonts w:ascii="Georgia" w:hAnsi="Georgia"/>
          <w:i/>
          <w:spacing w:val="40"/>
          <w:vertAlign w:val="baseline"/>
        </w:rPr>
        <w:t> </w:t>
      </w:r>
      <w:r>
        <w:rPr>
          <w:vertAlign w:val="baseline"/>
        </w:rPr>
        <w:t>should be basically the same as </w:t>
      </w:r>
      <w:r>
        <w:rPr>
          <w:rFonts w:ascii="Georgia" w:hAnsi="Georgia"/>
          <w:i/>
          <w:vertAlign w:val="baseline"/>
        </w:rPr>
        <w:t>P</w:t>
      </w:r>
      <w:r>
        <w:rPr>
          <w:rFonts w:ascii="Georgia" w:hAnsi="Georgia"/>
          <w:i/>
          <w:spacing w:val="-21"/>
          <w:vertAlign w:val="baseline"/>
        </w:rPr>
        <w:t> </w:t>
      </w:r>
      <w:r>
        <w:rPr>
          <w:vertAlign w:val="baseline"/>
        </w:rPr>
        <w:t>, i.e., </w:t>
      </w:r>
      <w:r>
        <w:rPr>
          <w:i/>
          <w:vertAlign w:val="baseline"/>
        </w:rPr>
        <w:t>Int</w:t>
      </w:r>
      <w:r>
        <w:rPr>
          <w:i/>
          <w:spacing w:val="-54"/>
          <w:vertAlign w:val="baseline"/>
        </w:rPr>
        <w:t> </w:t>
      </w:r>
      <w:r>
        <w:rPr>
          <w:rFonts w:ascii="Georgia" w:hAnsi="Georgia"/>
          <w:i/>
          <w:vertAlign w:val="subscript"/>
        </w:rPr>
        <w:t>P</w:t>
      </w:r>
      <w:r>
        <w:rPr>
          <w:rFonts w:ascii="Georgia" w:hAnsi="Georgia"/>
          <w:i/>
          <w:spacing w:val="40"/>
          <w:vertAlign w:val="baseline"/>
        </w:rPr>
        <w:t> </w:t>
      </w:r>
      <w:r>
        <w:rPr>
          <w:rFonts w:ascii="DejaVu Serif Condensed" w:hAnsi="DejaVu Serif Condensed"/>
          <w:vertAlign w:val="baseline"/>
        </w:rPr>
        <w:t>≈ </w:t>
      </w:r>
      <w:r>
        <w:rPr>
          <w:rFonts w:ascii="Georgia" w:hAnsi="Georgia"/>
          <w:i/>
          <w:vertAlign w:val="baseline"/>
        </w:rPr>
        <w:t>P</w:t>
      </w:r>
      <w:r>
        <w:rPr>
          <w:rFonts w:ascii="Georgia" w:hAnsi="Georgia"/>
          <w:i/>
          <w:spacing w:val="-21"/>
          <w:vertAlign w:val="baseline"/>
        </w:rPr>
        <w:t> </w:t>
      </w:r>
      <w:r>
        <w:rPr>
          <w:vertAlign w:val="baseline"/>
        </w:rPr>
        <w:t>.</w:t>
      </w:r>
      <w:r>
        <w:rPr>
          <w:spacing w:val="34"/>
          <w:vertAlign w:val="baseline"/>
        </w:rPr>
        <w:t> </w:t>
      </w:r>
      <w:r>
        <w:rPr>
          <w:vertAlign w:val="baseline"/>
        </w:rPr>
        <w:t>Specializing interpreters has been a subject of research for many years, especially in the logic programming community (see, e.g., [</w:t>
      </w:r>
      <w:hyperlink w:history="true" w:anchor="_bookmark32">
        <w:r>
          <w:rPr>
            <w:color w:val="0000FF"/>
            <w:vertAlign w:val="baseline"/>
          </w:rPr>
          <w:t>22</w:t>
        </w:r>
      </w:hyperlink>
      <w:r>
        <w:rPr>
          <w:vertAlign w:val="baseline"/>
        </w:rPr>
        <w:t>,</w:t>
      </w:r>
      <w:hyperlink w:history="true" w:anchor="_bookmark33">
        <w:r>
          <w:rPr>
            <w:color w:val="0000FF"/>
            <w:vertAlign w:val="baseline"/>
          </w:rPr>
          <w:t>23</w:t>
        </w:r>
      </w:hyperlink>
      <w:r>
        <w:rPr>
          <w:vertAlign w:val="baseline"/>
        </w:rPr>
        <w:t>,</w:t>
      </w:r>
      <w:hyperlink w:history="true" w:anchor="_bookmark25">
        <w:r>
          <w:rPr>
            <w:color w:val="0000FF"/>
            <w:vertAlign w:val="baseline"/>
          </w:rPr>
          <w:t>15</w:t>
        </w:r>
      </w:hyperlink>
      <w:r>
        <w:rPr>
          <w:vertAlign w:val="baseline"/>
        </w:rPr>
        <w:t>] and their ref- erences).</w:t>
      </w:r>
      <w:r>
        <w:rPr>
          <w:spacing w:val="23"/>
          <w:vertAlign w:val="baseline"/>
        </w:rPr>
        <w:t> </w:t>
      </w:r>
      <w:r>
        <w:rPr>
          <w:vertAlign w:val="baseline"/>
        </w:rPr>
        <w:t>However,</w:t>
      </w:r>
      <w:r>
        <w:rPr>
          <w:spacing w:val="-1"/>
          <w:vertAlign w:val="baseline"/>
        </w:rPr>
        <w:t> </w:t>
      </w:r>
      <w:r>
        <w:rPr>
          <w:vertAlign w:val="baseline"/>
        </w:rPr>
        <w:t>despite</w:t>
      </w:r>
      <w:r>
        <w:rPr>
          <w:spacing w:val="-6"/>
          <w:vertAlign w:val="baseline"/>
        </w:rPr>
        <w:t> </w:t>
      </w:r>
      <w:r>
        <w:rPr>
          <w:vertAlign w:val="baseline"/>
        </w:rPr>
        <w:t>these</w:t>
      </w:r>
      <w:r>
        <w:rPr>
          <w:spacing w:val="-7"/>
          <w:vertAlign w:val="baseline"/>
        </w:rPr>
        <w:t> </w:t>
      </w:r>
      <w:r>
        <w:rPr>
          <w:vertAlign w:val="baseline"/>
        </w:rPr>
        <w:t>efforts,</w:t>
      </w:r>
      <w:r>
        <w:rPr>
          <w:spacing w:val="-3"/>
          <w:vertAlign w:val="baseline"/>
        </w:rPr>
        <w:t> </w:t>
      </w:r>
      <w:r>
        <w:rPr>
          <w:vertAlign w:val="baseline"/>
        </w:rPr>
        <w:t>achieving</w:t>
      </w:r>
      <w:r>
        <w:rPr>
          <w:spacing w:val="-4"/>
          <w:vertAlign w:val="baseline"/>
        </w:rPr>
        <w:t> </w:t>
      </w:r>
      <w:r>
        <w:rPr>
          <w:vertAlign w:val="baseline"/>
        </w:rPr>
        <w:t>Jones</w:t>
      </w:r>
      <w:r>
        <w:rPr>
          <w:spacing w:val="-7"/>
          <w:vertAlign w:val="baseline"/>
        </w:rPr>
        <w:t> </w:t>
      </w:r>
      <w:r>
        <w:rPr>
          <w:vertAlign w:val="baseline"/>
        </w:rPr>
        <w:t>optimality in</w:t>
      </w:r>
      <w:r>
        <w:rPr>
          <w:spacing w:val="-6"/>
          <w:vertAlign w:val="baseline"/>
        </w:rPr>
        <w:t> </w:t>
      </w:r>
      <w:r>
        <w:rPr>
          <w:vertAlign w:val="baseline"/>
        </w:rPr>
        <w:t>a</w:t>
      </w:r>
      <w:r>
        <w:rPr>
          <w:spacing w:val="-7"/>
          <w:vertAlign w:val="baseline"/>
        </w:rPr>
        <w:t> </w:t>
      </w:r>
      <w:r>
        <w:rPr>
          <w:vertAlign w:val="baseline"/>
        </w:rPr>
        <w:t>systematic way is not straightforward since, given a program </w:t>
      </w:r>
      <w:r>
        <w:rPr>
          <w:rFonts w:ascii="Georgia" w:hAnsi="Georgia"/>
          <w:i/>
          <w:vertAlign w:val="baseline"/>
        </w:rPr>
        <w:t>P</w:t>
      </w:r>
      <w:r>
        <w:rPr>
          <w:rFonts w:ascii="Georgia" w:hAnsi="Georgia"/>
          <w:i/>
          <w:spacing w:val="-22"/>
          <w:vertAlign w:val="baseline"/>
        </w:rPr>
        <w:t> </w:t>
      </w:r>
      <w:r>
        <w:rPr>
          <w:vertAlign w:val="baseline"/>
        </w:rPr>
        <w:t>, there are an infinite number of</w:t>
      </w:r>
      <w:r>
        <w:rPr>
          <w:spacing w:val="-4"/>
          <w:vertAlign w:val="baseline"/>
        </w:rPr>
        <w:t> </w:t>
      </w:r>
      <w:r>
        <w:rPr>
          <w:vertAlign w:val="baseline"/>
        </w:rPr>
        <w:t>residual</w:t>
      </w:r>
      <w:r>
        <w:rPr>
          <w:spacing w:val="-5"/>
          <w:vertAlign w:val="baseline"/>
        </w:rPr>
        <w:t> </w:t>
      </w:r>
      <w:r>
        <w:rPr>
          <w:vertAlign w:val="baseline"/>
        </w:rPr>
        <w:t>programs</w:t>
      </w:r>
      <w:r>
        <w:rPr>
          <w:spacing w:val="-8"/>
          <w:vertAlign w:val="baseline"/>
        </w:rPr>
        <w:t> </w:t>
      </w:r>
      <w:r>
        <w:rPr>
          <w:i/>
          <w:vertAlign w:val="baseline"/>
        </w:rPr>
        <w:t>Int</w:t>
      </w:r>
      <w:r>
        <w:rPr>
          <w:i/>
          <w:spacing w:val="-54"/>
          <w:vertAlign w:val="baseline"/>
        </w:rPr>
        <w:t> </w:t>
      </w:r>
      <w:r>
        <w:rPr>
          <w:rFonts w:ascii="Georgia" w:hAnsi="Georgia"/>
          <w:i/>
          <w:vertAlign w:val="subscript"/>
        </w:rPr>
        <w:t>P</w:t>
      </w:r>
      <w:r>
        <w:rPr>
          <w:rFonts w:ascii="Georgia" w:hAnsi="Georgia"/>
          <w:i/>
          <w:spacing w:val="40"/>
          <w:vertAlign w:val="baseline"/>
        </w:rPr>
        <w:t> </w:t>
      </w:r>
      <w:r>
        <w:rPr>
          <w:vertAlign w:val="baseline"/>
        </w:rPr>
        <w:t>which</w:t>
      </w:r>
      <w:r>
        <w:rPr>
          <w:spacing w:val="-3"/>
          <w:vertAlign w:val="baseline"/>
        </w:rPr>
        <w:t> </w:t>
      </w:r>
      <w:r>
        <w:rPr>
          <w:vertAlign w:val="baseline"/>
        </w:rPr>
        <w:t>can</w:t>
      </w:r>
      <w:r>
        <w:rPr>
          <w:spacing w:val="-3"/>
          <w:vertAlign w:val="baseline"/>
        </w:rPr>
        <w:t> </w:t>
      </w:r>
      <w:r>
        <w:rPr>
          <w:vertAlign w:val="baseline"/>
        </w:rPr>
        <w:t>be</w:t>
      </w:r>
      <w:r>
        <w:rPr>
          <w:spacing w:val="-8"/>
          <w:vertAlign w:val="baseline"/>
        </w:rPr>
        <w:t> </w:t>
      </w:r>
      <w:r>
        <w:rPr>
          <w:vertAlign w:val="baseline"/>
        </w:rPr>
        <w:t>obtained,</w:t>
      </w:r>
      <w:r>
        <w:rPr>
          <w:spacing w:val="-3"/>
          <w:vertAlign w:val="baseline"/>
        </w:rPr>
        <w:t> </w:t>
      </w:r>
      <w:r>
        <w:rPr>
          <w:vertAlign w:val="baseline"/>
        </w:rPr>
        <w:t>and</w:t>
      </w:r>
      <w:r>
        <w:rPr>
          <w:spacing w:val="-5"/>
          <w:vertAlign w:val="baseline"/>
        </w:rPr>
        <w:t> </w:t>
      </w:r>
      <w:r>
        <w:rPr>
          <w:vertAlign w:val="baseline"/>
        </w:rPr>
        <w:t>only</w:t>
      </w:r>
      <w:r>
        <w:rPr>
          <w:spacing w:val="-4"/>
          <w:vertAlign w:val="baseline"/>
        </w:rPr>
        <w:t> </w:t>
      </w:r>
      <w:r>
        <w:rPr>
          <w:vertAlign w:val="baseline"/>
        </w:rPr>
        <w:t>a</w:t>
      </w:r>
      <w:r>
        <w:rPr>
          <w:spacing w:val="-6"/>
          <w:vertAlign w:val="baseline"/>
        </w:rPr>
        <w:t> </w:t>
      </w:r>
      <w:r>
        <w:rPr>
          <w:vertAlign w:val="baseline"/>
        </w:rPr>
        <w:t>small</w:t>
      </w:r>
      <w:r>
        <w:rPr>
          <w:spacing w:val="-3"/>
          <w:vertAlign w:val="baseline"/>
        </w:rPr>
        <w:t> </w:t>
      </w:r>
      <w:r>
        <w:rPr>
          <w:vertAlign w:val="baseline"/>
        </w:rPr>
        <w:t>fraction</w:t>
      </w:r>
      <w:r>
        <w:rPr>
          <w:spacing w:val="-3"/>
          <w:vertAlign w:val="baseline"/>
        </w:rPr>
        <w:t> </w:t>
      </w:r>
      <w:r>
        <w:rPr>
          <w:vertAlign w:val="baseline"/>
        </w:rPr>
        <w:t>of</w:t>
      </w:r>
      <w:r>
        <w:rPr>
          <w:spacing w:val="-4"/>
          <w:vertAlign w:val="baseline"/>
        </w:rPr>
        <w:t> </w:t>
      </w:r>
      <w:r>
        <w:rPr>
          <w:vertAlign w:val="baseline"/>
        </w:rPr>
        <w:t>them are akin to the results of direct compilation.</w:t>
      </w:r>
      <w:r>
        <w:rPr>
          <w:spacing w:val="40"/>
          <w:vertAlign w:val="baseline"/>
        </w:rPr>
        <w:t> </w:t>
      </w:r>
      <w:r>
        <w:rPr>
          <w:vertAlign w:val="baseline"/>
        </w:rPr>
        <w:t>As a result, only partial success has been achieved to date, such as in the specialization of a simple Vanilla interpreter, of</w:t>
      </w:r>
      <w:r>
        <w:rPr>
          <w:spacing w:val="-3"/>
          <w:vertAlign w:val="baseline"/>
        </w:rPr>
        <w:t> </w:t>
      </w:r>
      <w:r>
        <w:rPr>
          <w:vertAlign w:val="baseline"/>
        </w:rPr>
        <w:t>the</w:t>
      </w:r>
      <w:r>
        <w:rPr>
          <w:spacing w:val="-5"/>
          <w:vertAlign w:val="baseline"/>
        </w:rPr>
        <w:t> </w:t>
      </w:r>
      <w:r>
        <w:rPr>
          <w:vertAlign w:val="baseline"/>
        </w:rPr>
        <w:t>same</w:t>
      </w:r>
      <w:r>
        <w:rPr>
          <w:spacing w:val="-5"/>
          <w:vertAlign w:val="baseline"/>
        </w:rPr>
        <w:t> </w:t>
      </w:r>
      <w:r>
        <w:rPr>
          <w:vertAlign w:val="baseline"/>
        </w:rPr>
        <w:t>interpreter</w:t>
      </w:r>
      <w:r>
        <w:rPr>
          <w:spacing w:val="-3"/>
          <w:vertAlign w:val="baseline"/>
        </w:rPr>
        <w:t> </w:t>
      </w:r>
      <w:r>
        <w:rPr>
          <w:vertAlign w:val="baseline"/>
        </w:rPr>
        <w:t>extended</w:t>
      </w:r>
      <w:r>
        <w:rPr>
          <w:spacing w:val="-5"/>
          <w:vertAlign w:val="baseline"/>
        </w:rPr>
        <w:t> </w:t>
      </w:r>
      <w:r>
        <w:rPr>
          <w:vertAlign w:val="baseline"/>
        </w:rPr>
        <w:t>with</w:t>
      </w:r>
      <w:r>
        <w:rPr>
          <w:spacing w:val="-3"/>
          <w:vertAlign w:val="baseline"/>
        </w:rPr>
        <w:t> </w:t>
      </w:r>
      <w:r>
        <w:rPr>
          <w:vertAlign w:val="baseline"/>
        </w:rPr>
        <w:t>a</w:t>
      </w:r>
      <w:r>
        <w:rPr>
          <w:spacing w:val="-5"/>
          <w:vertAlign w:val="baseline"/>
        </w:rPr>
        <w:t> </w:t>
      </w:r>
      <w:r>
        <w:rPr>
          <w:vertAlign w:val="baseline"/>
        </w:rPr>
        <w:t>debugger,</w:t>
      </w:r>
      <w:r>
        <w:rPr>
          <w:spacing w:val="-4"/>
          <w:vertAlign w:val="baseline"/>
        </w:rPr>
        <w:t> </w:t>
      </w:r>
      <w:r>
        <w:rPr>
          <w:vertAlign w:val="baseline"/>
        </w:rPr>
        <w:t>and</w:t>
      </w:r>
      <w:r>
        <w:rPr>
          <w:spacing w:val="-5"/>
          <w:vertAlign w:val="baseline"/>
        </w:rPr>
        <w:t> </w:t>
      </w:r>
      <w:r>
        <w:rPr>
          <w:vertAlign w:val="baseline"/>
        </w:rPr>
        <w:t>of</w:t>
      </w:r>
      <w:r>
        <w:rPr>
          <w:spacing w:val="-3"/>
          <w:vertAlign w:val="baseline"/>
        </w:rPr>
        <w:t> </w:t>
      </w:r>
      <w:r>
        <w:rPr>
          <w:vertAlign w:val="baseline"/>
        </w:rPr>
        <w:t>a</w:t>
      </w:r>
      <w:r>
        <w:rPr>
          <w:spacing w:val="-5"/>
          <w:vertAlign w:val="baseline"/>
        </w:rPr>
        <w:t> </w:t>
      </w:r>
      <w:r>
        <w:rPr>
          <w:vertAlign w:val="baseline"/>
        </w:rPr>
        <w:t>lambda</w:t>
      </w:r>
      <w:r>
        <w:rPr>
          <w:spacing w:val="-8"/>
          <w:vertAlign w:val="baseline"/>
        </w:rPr>
        <w:t> </w:t>
      </w:r>
      <w:r>
        <w:rPr>
          <w:vertAlign w:val="baseline"/>
        </w:rPr>
        <w:t>interpreter</w:t>
      </w:r>
      <w:r>
        <w:rPr>
          <w:spacing w:val="-3"/>
          <w:vertAlign w:val="baseline"/>
        </w:rPr>
        <w:t> </w:t>
      </w:r>
      <w:r>
        <w:rPr>
          <w:vertAlign w:val="baseline"/>
        </w:rPr>
        <w:t>[</w:t>
      </w:r>
      <w:hyperlink w:history="true" w:anchor="_bookmark25">
        <w:r>
          <w:rPr>
            <w:color w:val="0000FF"/>
            <w:vertAlign w:val="baseline"/>
          </w:rPr>
          <w:t>15</w:t>
        </w:r>
      </w:hyperlink>
      <w:r>
        <w:rPr>
          <w:vertAlign w:val="baseline"/>
        </w:rPr>
        <w:t>]. The</w:t>
      </w:r>
      <w:r>
        <w:rPr>
          <w:spacing w:val="40"/>
          <w:vertAlign w:val="baseline"/>
        </w:rPr>
        <w:t> </w:t>
      </w:r>
      <w:r>
        <w:rPr>
          <w:vertAlign w:val="baseline"/>
        </w:rPr>
        <w:t>first</w:t>
      </w:r>
      <w:r>
        <w:rPr>
          <w:spacing w:val="40"/>
          <w:vertAlign w:val="baseline"/>
        </w:rPr>
        <w:t> </w:t>
      </w:r>
      <w:r>
        <w:rPr>
          <w:vertAlign w:val="baseline"/>
        </w:rPr>
        <w:t>requirement</w:t>
      </w:r>
      <w:r>
        <w:rPr>
          <w:spacing w:val="40"/>
          <w:vertAlign w:val="baseline"/>
        </w:rPr>
        <w:t> </w:t>
      </w:r>
      <w:r>
        <w:rPr>
          <w:vertAlign w:val="baseline"/>
        </w:rPr>
        <w:t>for</w:t>
      </w:r>
      <w:r>
        <w:rPr>
          <w:spacing w:val="40"/>
          <w:vertAlign w:val="baseline"/>
        </w:rPr>
        <w:t> </w:t>
      </w:r>
      <w:r>
        <w:rPr>
          <w:vertAlign w:val="baseline"/>
        </w:rPr>
        <w:t>achieving</w:t>
      </w:r>
      <w:r>
        <w:rPr>
          <w:spacing w:val="40"/>
          <w:vertAlign w:val="baseline"/>
        </w:rPr>
        <w:t> </w:t>
      </w:r>
      <w:r>
        <w:rPr>
          <w:vertAlign w:val="baseline"/>
        </w:rPr>
        <w:t>effective</w:t>
      </w:r>
      <w:r>
        <w:rPr>
          <w:spacing w:val="40"/>
          <w:vertAlign w:val="baseline"/>
        </w:rPr>
        <w:t> </w:t>
      </w:r>
      <w:r>
        <w:rPr>
          <w:vertAlign w:val="baseline"/>
        </w:rPr>
        <w:t>decompilation</w:t>
      </w:r>
      <w:r>
        <w:rPr>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have</w:t>
      </w:r>
      <w:r>
        <w:rPr>
          <w:spacing w:val="40"/>
          <w:vertAlign w:val="baseline"/>
        </w:rPr>
        <w:t> </w:t>
      </w:r>
      <w:r>
        <w:rPr>
          <w:vertAlign w:val="baseline"/>
        </w:rPr>
        <w:t>a</w:t>
      </w:r>
      <w:r>
        <w:rPr>
          <w:spacing w:val="40"/>
          <w:vertAlign w:val="baseline"/>
        </w:rPr>
        <w:t> </w:t>
      </w:r>
      <w:r>
        <w:rPr>
          <w:vertAlign w:val="baseline"/>
        </w:rPr>
        <w:t>par- tial evaluator which</w:t>
      </w:r>
      <w:r>
        <w:rPr>
          <w:spacing w:val="-1"/>
          <w:vertAlign w:val="baseline"/>
        </w:rPr>
        <w:t> </w:t>
      </w:r>
      <w:r>
        <w:rPr>
          <w:vertAlign w:val="baseline"/>
        </w:rPr>
        <w:t>is powerful</w:t>
      </w:r>
      <w:r>
        <w:rPr>
          <w:spacing w:val="-3"/>
          <w:vertAlign w:val="baseline"/>
        </w:rPr>
        <w:t> </w:t>
      </w:r>
      <w:r>
        <w:rPr>
          <w:vertAlign w:val="baseline"/>
        </w:rPr>
        <w:t>(or “aggressive” in partial evaluation terminology) enough so as to remove the overhead of the interpretation level from the residual program.</w:t>
      </w:r>
      <w:r>
        <w:rPr>
          <w:spacing w:val="20"/>
          <w:vertAlign w:val="baseline"/>
        </w:rPr>
        <w:t> </w:t>
      </w:r>
      <w:r>
        <w:rPr>
          <w:vertAlign w:val="baseline"/>
        </w:rPr>
        <w:t>In</w:t>
      </w:r>
      <w:r>
        <w:rPr>
          <w:spacing w:val="-15"/>
          <w:vertAlign w:val="baseline"/>
        </w:rPr>
        <w:t> </w:t>
      </w:r>
      <w:r>
        <w:rPr>
          <w:vertAlign w:val="baseline"/>
        </w:rPr>
        <w:t>a</w:t>
      </w:r>
      <w:r>
        <w:rPr>
          <w:spacing w:val="-15"/>
          <w:vertAlign w:val="baseline"/>
        </w:rPr>
        <w:t> </w:t>
      </w:r>
      <w:r>
        <w:rPr>
          <w:vertAlign w:val="baseline"/>
        </w:rPr>
        <w:t>sense,</w:t>
      </w:r>
      <w:r>
        <w:rPr>
          <w:spacing w:val="-13"/>
          <w:vertAlign w:val="baseline"/>
        </w:rPr>
        <w:t> </w:t>
      </w:r>
      <w:r>
        <w:rPr>
          <w:vertAlign w:val="baseline"/>
        </w:rPr>
        <w:t>the</w:t>
      </w:r>
      <w:r>
        <w:rPr>
          <w:spacing w:val="-15"/>
          <w:vertAlign w:val="baseline"/>
        </w:rPr>
        <w:t> </w:t>
      </w:r>
      <w:r>
        <w:rPr>
          <w:vertAlign w:val="baseline"/>
        </w:rPr>
        <w:t>work</w:t>
      </w:r>
      <w:r>
        <w:rPr>
          <w:spacing w:val="-14"/>
          <w:vertAlign w:val="baseline"/>
        </w:rPr>
        <w:t> </w:t>
      </w:r>
      <w:r>
        <w:rPr>
          <w:vertAlign w:val="baseline"/>
        </w:rPr>
        <w:t>in</w:t>
      </w:r>
      <w:r>
        <w:rPr>
          <w:spacing w:val="-15"/>
          <w:vertAlign w:val="baseline"/>
        </w:rPr>
        <w:t> </w:t>
      </w:r>
      <w:r>
        <w:rPr>
          <w:vertAlign w:val="baseline"/>
        </w:rPr>
        <w:t>[</w:t>
      </w:r>
      <w:hyperlink w:history="true" w:anchor="_bookmark11">
        <w:r>
          <w:rPr>
            <w:color w:val="0000FF"/>
            <w:vertAlign w:val="baseline"/>
          </w:rPr>
          <w:t>1</w:t>
        </w:r>
      </w:hyperlink>
      <w:r>
        <w:rPr>
          <w:vertAlign w:val="baseline"/>
        </w:rPr>
        <w:t>]</w:t>
      </w:r>
      <w:r>
        <w:rPr>
          <w:spacing w:val="-15"/>
          <w:vertAlign w:val="baseline"/>
        </w:rPr>
        <w:t> </w:t>
      </w:r>
      <w:r>
        <w:rPr>
          <w:vertAlign w:val="baseline"/>
        </w:rPr>
        <w:t>shows</w:t>
      </w:r>
      <w:r>
        <w:rPr>
          <w:spacing w:val="-16"/>
          <w:vertAlign w:val="baseline"/>
        </w:rPr>
        <w:t> </w:t>
      </w:r>
      <w:r>
        <w:rPr>
          <w:vertAlign w:val="baseline"/>
        </w:rPr>
        <w:t>that</w:t>
      </w:r>
      <w:r>
        <w:rPr>
          <w:spacing w:val="-13"/>
          <w:vertAlign w:val="baseline"/>
        </w:rPr>
        <w:t> </w:t>
      </w:r>
      <w:r>
        <w:rPr>
          <w:vertAlign w:val="baseline"/>
        </w:rPr>
        <w:t>our</w:t>
      </w:r>
      <w:r>
        <w:rPr>
          <w:spacing w:val="-16"/>
          <w:vertAlign w:val="baseline"/>
        </w:rPr>
        <w:t> </w:t>
      </w:r>
      <w:r>
        <w:rPr>
          <w:vertAlign w:val="baseline"/>
        </w:rPr>
        <w:t>partial</w:t>
      </w:r>
      <w:r>
        <w:rPr>
          <w:spacing w:val="-12"/>
          <w:vertAlign w:val="baseline"/>
        </w:rPr>
        <w:t> </w:t>
      </w:r>
      <w:r>
        <w:rPr>
          <w:vertAlign w:val="baseline"/>
        </w:rPr>
        <w:t>evaluator</w:t>
      </w:r>
      <w:r>
        <w:rPr>
          <w:spacing w:val="-11"/>
          <w:vertAlign w:val="baseline"/>
        </w:rPr>
        <w:t> </w:t>
      </w:r>
      <w:r>
        <w:rPr>
          <w:vertAlign w:val="baseline"/>
        </w:rPr>
        <w:t>[</w:t>
      </w:r>
      <w:hyperlink w:history="true" w:anchor="_bookmark30">
        <w:r>
          <w:rPr>
            <w:color w:val="0000FF"/>
            <w:vertAlign w:val="baseline"/>
          </w:rPr>
          <w:t>20</w:t>
        </w:r>
      </w:hyperlink>
      <w:r>
        <w:rPr>
          <w:vertAlign w:val="baseline"/>
        </w:rPr>
        <w:t>,</w:t>
      </w:r>
      <w:hyperlink w:history="true" w:anchor="_bookmark12">
        <w:r>
          <w:rPr>
            <w:color w:val="0000FF"/>
            <w:vertAlign w:val="baseline"/>
          </w:rPr>
          <w:t>2</w:t>
        </w:r>
      </w:hyperlink>
      <w:r>
        <w:rPr>
          <w:vertAlign w:val="baseline"/>
        </w:rPr>
        <w:t>]</w:t>
      </w:r>
      <w:r>
        <w:rPr>
          <w:spacing w:val="-15"/>
          <w:vertAlign w:val="baseline"/>
        </w:rPr>
        <w:t> </w:t>
      </w:r>
      <w:r>
        <w:rPr>
          <w:vertAlign w:val="baseline"/>
        </w:rPr>
        <w:t>is</w:t>
      </w:r>
      <w:r>
        <w:rPr>
          <w:spacing w:val="-17"/>
          <w:vertAlign w:val="baseline"/>
        </w:rPr>
        <w:t> </w:t>
      </w:r>
      <w:r>
        <w:rPr>
          <w:vertAlign w:val="baseline"/>
        </w:rPr>
        <w:t>aggres- sive enough for being used in the interpretative approach.</w:t>
      </w:r>
      <w:r>
        <w:rPr>
          <w:spacing w:val="34"/>
          <w:vertAlign w:val="baseline"/>
        </w:rPr>
        <w:t> </w:t>
      </w:r>
      <w:r>
        <w:rPr>
          <w:vertAlign w:val="baseline"/>
        </w:rPr>
        <w:t>The next two questions we need to answer, and which are addressed in this work are:</w:t>
      </w:r>
      <w:r>
        <w:rPr>
          <w:spacing w:val="35"/>
          <w:vertAlign w:val="baseline"/>
        </w:rPr>
        <w:t> </w:t>
      </w:r>
      <w:r>
        <w:rPr>
          <w:vertAlign w:val="baseline"/>
        </w:rPr>
        <w:t>is the control strat- egy</w:t>
      </w:r>
      <w:r>
        <w:rPr>
          <w:spacing w:val="29"/>
          <w:vertAlign w:val="baseline"/>
        </w:rPr>
        <w:t> </w:t>
      </w:r>
      <w:r>
        <w:rPr>
          <w:vertAlign w:val="baseline"/>
        </w:rPr>
        <w:t>used</w:t>
      </w:r>
      <w:r>
        <w:rPr>
          <w:spacing w:val="25"/>
          <w:vertAlign w:val="baseline"/>
        </w:rPr>
        <w:t> </w:t>
      </w:r>
      <w:r>
        <w:rPr>
          <w:vertAlign w:val="baseline"/>
        </w:rPr>
        <w:t>too</w:t>
      </w:r>
      <w:r>
        <w:rPr>
          <w:spacing w:val="25"/>
          <w:vertAlign w:val="baseline"/>
        </w:rPr>
        <w:t> </w:t>
      </w:r>
      <w:r>
        <w:rPr>
          <w:vertAlign w:val="baseline"/>
        </w:rPr>
        <w:t>aggressive</w:t>
      </w:r>
      <w:r>
        <w:rPr>
          <w:spacing w:val="30"/>
          <w:vertAlign w:val="baseline"/>
        </w:rPr>
        <w:t> </w:t>
      </w:r>
      <w:r>
        <w:rPr>
          <w:vertAlign w:val="baseline"/>
        </w:rPr>
        <w:t>in</w:t>
      </w:r>
      <w:r>
        <w:rPr>
          <w:spacing w:val="28"/>
          <w:vertAlign w:val="baseline"/>
        </w:rPr>
        <w:t> </w:t>
      </w:r>
      <w:r>
        <w:rPr>
          <w:vertAlign w:val="baseline"/>
        </w:rPr>
        <w:t>some</w:t>
      </w:r>
      <w:r>
        <w:rPr>
          <w:spacing w:val="25"/>
          <w:vertAlign w:val="baseline"/>
        </w:rPr>
        <w:t> </w:t>
      </w:r>
      <w:r>
        <w:rPr>
          <w:vertAlign w:val="baseline"/>
        </w:rPr>
        <w:t>cases?</w:t>
      </w:r>
      <w:r>
        <w:rPr>
          <w:spacing w:val="80"/>
          <w:vertAlign w:val="baseline"/>
        </w:rPr>
        <w:t> </w:t>
      </w:r>
      <w:r>
        <w:rPr>
          <w:vertAlign w:val="baseline"/>
        </w:rPr>
        <w:t>If</w:t>
      </w:r>
      <w:r>
        <w:rPr>
          <w:spacing w:val="25"/>
          <w:vertAlign w:val="baseline"/>
        </w:rPr>
        <w:t> </w:t>
      </w:r>
      <w:r>
        <w:rPr>
          <w:vertAlign w:val="baseline"/>
        </w:rPr>
        <w:t>so,</w:t>
      </w:r>
      <w:r>
        <w:rPr>
          <w:spacing w:val="33"/>
          <w:vertAlign w:val="baseline"/>
        </w:rPr>
        <w:t> </w:t>
      </w:r>
      <w:r>
        <w:rPr>
          <w:vertAlign w:val="baseline"/>
        </w:rPr>
        <w:t>it</w:t>
      </w:r>
      <w:r>
        <w:rPr>
          <w:spacing w:val="28"/>
          <w:vertAlign w:val="baseline"/>
        </w:rPr>
        <w:t> </w:t>
      </w:r>
      <w:r>
        <w:rPr>
          <w:vertAlign w:val="baseline"/>
        </w:rPr>
        <w:t>is</w:t>
      </w:r>
      <w:r>
        <w:rPr>
          <w:spacing w:val="26"/>
          <w:vertAlign w:val="baseline"/>
        </w:rPr>
        <w:t> </w:t>
      </w:r>
      <w:r>
        <w:rPr>
          <w:vertAlign w:val="baseline"/>
        </w:rPr>
        <w:t>possible</w:t>
      </w:r>
      <w:r>
        <w:rPr>
          <w:spacing w:val="23"/>
          <w:vertAlign w:val="baseline"/>
        </w:rPr>
        <w:t> </w:t>
      </w:r>
      <w:r>
        <w:rPr>
          <w:vertAlign w:val="baseline"/>
        </w:rPr>
        <w:t>to</w:t>
      </w:r>
      <w:r>
        <w:rPr>
          <w:spacing w:val="28"/>
          <w:vertAlign w:val="baseline"/>
        </w:rPr>
        <w:t> </w:t>
      </w:r>
      <w:r>
        <w:rPr>
          <w:vertAlign w:val="baseline"/>
        </w:rPr>
        <w:t>fix</w:t>
      </w:r>
      <w:r>
        <w:rPr>
          <w:spacing w:val="24"/>
          <w:vertAlign w:val="baseline"/>
        </w:rPr>
        <w:t> </w:t>
      </w:r>
      <w:r>
        <w:rPr>
          <w:vertAlign w:val="baseline"/>
        </w:rPr>
        <w:t>this</w:t>
      </w:r>
      <w:r>
        <w:rPr>
          <w:spacing w:val="26"/>
          <w:vertAlign w:val="baseline"/>
        </w:rPr>
        <w:t> </w:t>
      </w:r>
      <w:r>
        <w:rPr>
          <w:vertAlign w:val="baseline"/>
        </w:rPr>
        <w:t>problem? Note that the consequences of the strategy being</w:t>
      </w:r>
      <w:r>
        <w:rPr>
          <w:spacing w:val="-2"/>
          <w:vertAlign w:val="baseline"/>
        </w:rPr>
        <w:t> </w:t>
      </w:r>
      <w:r>
        <w:rPr>
          <w:vertAlign w:val="baseline"/>
        </w:rPr>
        <w:t>too aggressive can be rather neg- ative:</w:t>
      </w:r>
      <w:r>
        <w:rPr>
          <w:spacing w:val="40"/>
          <w:vertAlign w:val="baseline"/>
        </w:rPr>
        <w:t> </w:t>
      </w:r>
      <w:r>
        <w:rPr>
          <w:vertAlign w:val="baseline"/>
        </w:rPr>
        <w:t>it can introduce non-termination in the decompilation process and, even if the process terminates, it can result in inefficient decompilation (both in terms of time</w:t>
      </w:r>
      <w:r>
        <w:rPr>
          <w:spacing w:val="-11"/>
          <w:vertAlign w:val="baseline"/>
        </w:rPr>
        <w:t> </w:t>
      </w:r>
      <w:r>
        <w:rPr>
          <w:vertAlign w:val="baseline"/>
        </w:rPr>
        <w:t>and</w:t>
      </w:r>
      <w:r>
        <w:rPr>
          <w:spacing w:val="-11"/>
          <w:vertAlign w:val="baseline"/>
        </w:rPr>
        <w:t> </w:t>
      </w:r>
      <w:r>
        <w:rPr>
          <w:vertAlign w:val="baseline"/>
        </w:rPr>
        <w:t>memory)</w:t>
      </w:r>
      <w:r>
        <w:rPr>
          <w:spacing w:val="-8"/>
          <w:vertAlign w:val="baseline"/>
        </w:rPr>
        <w:t> </w:t>
      </w:r>
      <w:r>
        <w:rPr>
          <w:vertAlign w:val="baseline"/>
        </w:rPr>
        <w:t>and</w:t>
      </w:r>
      <w:r>
        <w:rPr>
          <w:spacing w:val="-11"/>
          <w:vertAlign w:val="baseline"/>
        </w:rPr>
        <w:t> </w:t>
      </w:r>
      <w:r>
        <w:rPr>
          <w:vertAlign w:val="baseline"/>
        </w:rPr>
        <w:t>in</w:t>
      </w:r>
      <w:r>
        <w:rPr>
          <w:spacing w:val="-9"/>
          <w:vertAlign w:val="baseline"/>
        </w:rPr>
        <w:t> </w:t>
      </w:r>
      <w:r>
        <w:rPr>
          <w:vertAlign w:val="baseline"/>
        </w:rPr>
        <w:t>unnecessarily</w:t>
      </w:r>
      <w:r>
        <w:rPr>
          <w:spacing w:val="-9"/>
          <w:vertAlign w:val="baseline"/>
        </w:rPr>
        <w:t> </w:t>
      </w:r>
      <w:r>
        <w:rPr>
          <w:vertAlign w:val="baseline"/>
        </w:rPr>
        <w:t>large</w:t>
      </w:r>
      <w:r>
        <w:rPr>
          <w:spacing w:val="-8"/>
          <w:vertAlign w:val="baseline"/>
        </w:rPr>
        <w:t> </w:t>
      </w:r>
      <w:r>
        <w:rPr>
          <w:vertAlign w:val="baseline"/>
        </w:rPr>
        <w:t>residual</w:t>
      </w:r>
      <w:r>
        <w:rPr>
          <w:spacing w:val="-12"/>
          <w:vertAlign w:val="baseline"/>
        </w:rPr>
        <w:t> </w:t>
      </w:r>
      <w:r>
        <w:rPr>
          <w:vertAlign w:val="baseline"/>
        </w:rPr>
        <w:t>programs.</w:t>
      </w:r>
      <w:r>
        <w:rPr>
          <w:spacing w:val="19"/>
          <w:vertAlign w:val="baseline"/>
        </w:rPr>
        <w:t> </w:t>
      </w:r>
      <w:r>
        <w:rPr>
          <w:vertAlign w:val="baseline"/>
        </w:rPr>
        <w:t>It</w:t>
      </w:r>
      <w:r>
        <w:rPr>
          <w:spacing w:val="-10"/>
          <w:vertAlign w:val="baseline"/>
        </w:rPr>
        <w:t> </w:t>
      </w:r>
      <w:r>
        <w:rPr>
          <w:vertAlign w:val="baseline"/>
        </w:rPr>
        <w:t>should</w:t>
      </w:r>
      <w:r>
        <w:rPr>
          <w:spacing w:val="-11"/>
          <w:vertAlign w:val="baseline"/>
        </w:rPr>
        <w:t> </w:t>
      </w:r>
      <w:r>
        <w:rPr>
          <w:vertAlign w:val="baseline"/>
        </w:rPr>
        <w:t>be</w:t>
      </w:r>
      <w:r>
        <w:rPr>
          <w:spacing w:val="-11"/>
          <w:vertAlign w:val="baseline"/>
        </w:rPr>
        <w:t> </w:t>
      </w:r>
      <w:r>
        <w:rPr>
          <w:spacing w:val="-2"/>
          <w:vertAlign w:val="baseline"/>
        </w:rPr>
        <w:t>noted</w:t>
      </w:r>
    </w:p>
    <w:p>
      <w:pPr>
        <w:spacing w:after="0" w:line="223" w:lineRule="auto"/>
        <w:jc w:val="right"/>
        <w:sectPr>
          <w:headerReference w:type="even" r:id="rId14"/>
          <w:headerReference w:type="default" r:id="rId15"/>
          <w:pgSz w:w="9360" w:h="13610"/>
          <w:pgMar w:header="860" w:footer="0" w:top="1060" w:bottom="280" w:left="680" w:right="660"/>
          <w:pgNumType w:start="86"/>
        </w:sectPr>
      </w:pPr>
    </w:p>
    <w:p>
      <w:pPr>
        <w:pStyle w:val="BodyText"/>
        <w:spacing w:before="4"/>
        <w:jc w:val="left"/>
        <w:rPr>
          <w:sz w:val="8"/>
        </w:rPr>
      </w:pPr>
    </w:p>
    <w:p>
      <w:pPr>
        <w:spacing w:after="0"/>
        <w:jc w:val="left"/>
        <w:rPr>
          <w:sz w:val="8"/>
        </w:rPr>
        <w:sectPr>
          <w:pgSz w:w="9360" w:h="13610"/>
          <w:pgMar w:header="860" w:footer="0" w:top="1060" w:bottom="280" w:left="680" w:right="660"/>
        </w:sectPr>
      </w:pPr>
    </w:p>
    <w:p>
      <w:pPr>
        <w:pStyle w:val="BodyText"/>
        <w:jc w:val="left"/>
        <w:rPr>
          <w:sz w:val="18"/>
        </w:rPr>
      </w:pPr>
    </w:p>
    <w:p>
      <w:pPr>
        <w:pStyle w:val="BodyText"/>
        <w:spacing w:before="56"/>
        <w:jc w:val="left"/>
        <w:rPr>
          <w:sz w:val="18"/>
        </w:rPr>
      </w:pPr>
    </w:p>
    <w:p>
      <w:pPr>
        <w:spacing w:before="1"/>
        <w:ind w:left="882" w:right="0" w:firstLine="0"/>
        <w:jc w:val="left"/>
        <w:rPr>
          <w:rFonts w:ascii="Times New Roman"/>
          <w:sz w:val="18"/>
        </w:rPr>
      </w:pPr>
      <w:bookmarkStart w:name="_bookmark0" w:id="2"/>
      <w:bookmarkEnd w:id="2"/>
      <w:r>
        <w:rPr/>
      </w:r>
      <w:r>
        <w:rPr>
          <w:rFonts w:ascii="Times New Roman"/>
          <w:spacing w:val="-4"/>
          <w:sz w:val="18"/>
        </w:rPr>
        <w:t>....</w:t>
      </w:r>
    </w:p>
    <w:p>
      <w:pPr>
        <w:pStyle w:val="BodyText"/>
        <w:jc w:val="left"/>
        <w:rPr>
          <w:rFonts w:ascii="Times New Roman"/>
          <w:sz w:val="18"/>
        </w:rPr>
      </w:pPr>
    </w:p>
    <w:p>
      <w:pPr>
        <w:pStyle w:val="BodyText"/>
        <w:jc w:val="left"/>
        <w:rPr>
          <w:rFonts w:ascii="Times New Roman"/>
          <w:sz w:val="18"/>
        </w:rPr>
      </w:pPr>
    </w:p>
    <w:p>
      <w:pPr>
        <w:pStyle w:val="BodyText"/>
        <w:spacing w:before="11"/>
        <w:jc w:val="left"/>
        <w:rPr>
          <w:rFonts w:ascii="Times New Roman"/>
          <w:sz w:val="18"/>
        </w:rPr>
      </w:pPr>
    </w:p>
    <w:p>
      <w:pPr>
        <w:spacing w:before="0"/>
        <w:ind w:left="424" w:right="0" w:firstLine="0"/>
        <w:jc w:val="left"/>
        <w:rPr>
          <w:rFonts w:ascii="Arial"/>
          <w:b/>
          <w:sz w:val="18"/>
        </w:rPr>
      </w:pPr>
      <w:r>
        <w:rPr>
          <w:rFonts w:ascii="Arial"/>
          <w:b/>
          <w:sz w:val="18"/>
        </w:rPr>
        <w:t>class</w:t>
      </w:r>
      <w:r>
        <w:rPr>
          <w:rFonts w:ascii="Arial"/>
          <w:b/>
          <w:spacing w:val="4"/>
          <w:sz w:val="18"/>
        </w:rPr>
        <w:t> </w:t>
      </w:r>
      <w:r>
        <w:rPr>
          <w:rFonts w:ascii="Arial"/>
          <w:b/>
          <w:spacing w:val="-2"/>
          <w:sz w:val="18"/>
        </w:rPr>
        <w:t>files</w:t>
      </w:r>
    </w:p>
    <w:p>
      <w:pPr>
        <w:spacing w:before="184"/>
        <w:ind w:left="424" w:right="0" w:firstLine="0"/>
        <w:jc w:val="left"/>
        <w:rPr>
          <w:rFonts w:ascii="Arial"/>
          <w:b/>
          <w:sz w:val="18"/>
        </w:rPr>
      </w:pPr>
      <w:r>
        <w:rPr/>
        <w:br w:type="column"/>
      </w:r>
      <w:r>
        <w:rPr>
          <w:rFonts w:ascii="Arial"/>
          <w:b/>
          <w:sz w:val="18"/>
        </w:rPr>
        <w:t>jvml</w:t>
      </w:r>
      <w:r>
        <w:rPr>
          <w:rFonts w:ascii="Arial"/>
          <w:b/>
          <w:spacing w:val="27"/>
          <w:sz w:val="18"/>
        </w:rPr>
        <w:t>  </w:t>
      </w:r>
      <w:r>
        <w:rPr>
          <w:rFonts w:ascii="Arial"/>
          <w:b/>
          <w:spacing w:val="-2"/>
          <w:sz w:val="18"/>
        </w:rPr>
        <w:t>program</w:t>
      </w:r>
    </w:p>
    <w:p>
      <w:pPr>
        <w:spacing w:line="266" w:lineRule="auto" w:before="108"/>
        <w:ind w:left="424" w:right="38" w:hanging="41"/>
        <w:jc w:val="center"/>
        <w:rPr>
          <w:rFonts w:ascii="Arial"/>
          <w:b/>
          <w:sz w:val="18"/>
        </w:rPr>
      </w:pPr>
      <w:r>
        <w:rPr/>
        <w:br w:type="column"/>
      </w:r>
      <w:r>
        <w:rPr>
          <w:rFonts w:ascii="Arial"/>
          <w:b/>
          <w:spacing w:val="-2"/>
          <w:sz w:val="18"/>
        </w:rPr>
        <w:t>PARTIAL EVALUATOR</w:t>
      </w:r>
    </w:p>
    <w:p>
      <w:pPr>
        <w:spacing w:line="266" w:lineRule="auto" w:before="151"/>
        <w:ind w:left="576" w:right="0" w:hanging="77"/>
        <w:jc w:val="left"/>
        <w:rPr>
          <w:rFonts w:ascii="Arial"/>
          <w:b/>
          <w:sz w:val="18"/>
        </w:rPr>
      </w:pPr>
      <w:r>
        <w:rPr/>
        <mc:AlternateContent>
          <mc:Choice Requires="wps">
            <w:drawing>
              <wp:anchor distT="0" distB="0" distL="0" distR="0" allowOverlap="1" layoutInCell="1" locked="0" behindDoc="1" simplePos="0" relativeHeight="486792192">
                <wp:simplePos x="0" y="0"/>
                <wp:positionH relativeFrom="page">
                  <wp:posOffset>698672</wp:posOffset>
                </wp:positionH>
                <wp:positionV relativeFrom="paragraph">
                  <wp:posOffset>-332502</wp:posOffset>
                </wp:positionV>
                <wp:extent cx="4612005" cy="13144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612005" cy="1314450"/>
                          <a:chExt cx="4612005" cy="1314450"/>
                        </a:xfrm>
                      </wpg:grpSpPr>
                      <wps:wsp>
                        <wps:cNvPr id="13" name="Graphic 13"/>
                        <wps:cNvSpPr/>
                        <wps:spPr>
                          <a:xfrm>
                            <a:off x="2423" y="2423"/>
                            <a:ext cx="4606925" cy="873125"/>
                          </a:xfrm>
                          <a:custGeom>
                            <a:avLst/>
                            <a:gdLst/>
                            <a:ahLst/>
                            <a:cxnLst/>
                            <a:rect l="l" t="t" r="r" b="b"/>
                            <a:pathLst>
                              <a:path w="4606925" h="873125">
                                <a:moveTo>
                                  <a:pt x="3898818" y="193972"/>
                                </a:moveTo>
                                <a:lnTo>
                                  <a:pt x="3872396" y="199309"/>
                                </a:lnTo>
                                <a:lnTo>
                                  <a:pt x="3850816" y="213860"/>
                                </a:lnTo>
                                <a:lnTo>
                                  <a:pt x="3836265" y="235440"/>
                                </a:lnTo>
                                <a:lnTo>
                                  <a:pt x="3830928" y="261861"/>
                                </a:lnTo>
                                <a:lnTo>
                                  <a:pt x="3830928" y="514028"/>
                                </a:lnTo>
                                <a:lnTo>
                                  <a:pt x="3836265" y="540455"/>
                                </a:lnTo>
                                <a:lnTo>
                                  <a:pt x="3850816" y="562034"/>
                                </a:lnTo>
                                <a:lnTo>
                                  <a:pt x="3872396" y="576583"/>
                                </a:lnTo>
                                <a:lnTo>
                                  <a:pt x="3898818" y="581917"/>
                                </a:lnTo>
                                <a:lnTo>
                                  <a:pt x="4538930" y="581917"/>
                                </a:lnTo>
                                <a:lnTo>
                                  <a:pt x="4565351" y="576583"/>
                                </a:lnTo>
                                <a:lnTo>
                                  <a:pt x="4586931" y="562034"/>
                                </a:lnTo>
                                <a:lnTo>
                                  <a:pt x="4601483" y="540455"/>
                                </a:lnTo>
                                <a:lnTo>
                                  <a:pt x="4606819" y="514028"/>
                                </a:lnTo>
                                <a:lnTo>
                                  <a:pt x="4606819" y="261861"/>
                                </a:lnTo>
                                <a:lnTo>
                                  <a:pt x="4601483" y="235440"/>
                                </a:lnTo>
                                <a:lnTo>
                                  <a:pt x="4586931" y="213860"/>
                                </a:lnTo>
                                <a:lnTo>
                                  <a:pt x="4565351" y="199309"/>
                                </a:lnTo>
                                <a:lnTo>
                                  <a:pt x="4538930" y="193972"/>
                                </a:lnTo>
                                <a:lnTo>
                                  <a:pt x="3898818" y="193972"/>
                                </a:lnTo>
                                <a:close/>
                              </a:path>
                              <a:path w="4606925" h="873125">
                                <a:moveTo>
                                  <a:pt x="1668157" y="0"/>
                                </a:moveTo>
                                <a:lnTo>
                                  <a:pt x="1641730" y="5336"/>
                                </a:lnTo>
                                <a:lnTo>
                                  <a:pt x="1620151" y="19887"/>
                                </a:lnTo>
                                <a:lnTo>
                                  <a:pt x="1605602" y="41467"/>
                                </a:lnTo>
                                <a:lnTo>
                                  <a:pt x="1600268" y="67889"/>
                                </a:lnTo>
                                <a:lnTo>
                                  <a:pt x="1600268" y="271569"/>
                                </a:lnTo>
                                <a:lnTo>
                                  <a:pt x="1605602" y="297990"/>
                                </a:lnTo>
                                <a:lnTo>
                                  <a:pt x="1620151" y="319570"/>
                                </a:lnTo>
                                <a:lnTo>
                                  <a:pt x="1641730" y="334121"/>
                                </a:lnTo>
                                <a:lnTo>
                                  <a:pt x="1668157" y="339458"/>
                                </a:lnTo>
                                <a:lnTo>
                                  <a:pt x="2453742" y="339458"/>
                                </a:lnTo>
                                <a:lnTo>
                                  <a:pt x="2480164" y="334121"/>
                                </a:lnTo>
                                <a:lnTo>
                                  <a:pt x="2501744" y="319568"/>
                                </a:lnTo>
                                <a:lnTo>
                                  <a:pt x="2516295" y="297985"/>
                                </a:lnTo>
                                <a:lnTo>
                                  <a:pt x="2521632" y="271556"/>
                                </a:lnTo>
                                <a:lnTo>
                                  <a:pt x="2521632" y="67889"/>
                                </a:lnTo>
                                <a:lnTo>
                                  <a:pt x="2516295" y="41467"/>
                                </a:lnTo>
                                <a:lnTo>
                                  <a:pt x="2501744" y="19887"/>
                                </a:lnTo>
                                <a:lnTo>
                                  <a:pt x="2480164" y="5336"/>
                                </a:lnTo>
                                <a:lnTo>
                                  <a:pt x="2453742" y="0"/>
                                </a:lnTo>
                                <a:lnTo>
                                  <a:pt x="1668157" y="0"/>
                                </a:lnTo>
                                <a:close/>
                              </a:path>
                              <a:path w="4606925" h="873125">
                                <a:moveTo>
                                  <a:pt x="1668157" y="533418"/>
                                </a:moveTo>
                                <a:lnTo>
                                  <a:pt x="1641730" y="538755"/>
                                </a:lnTo>
                                <a:lnTo>
                                  <a:pt x="1620151" y="553306"/>
                                </a:lnTo>
                                <a:lnTo>
                                  <a:pt x="1605602" y="574886"/>
                                </a:lnTo>
                                <a:lnTo>
                                  <a:pt x="1600268" y="601307"/>
                                </a:lnTo>
                                <a:lnTo>
                                  <a:pt x="1600268" y="804987"/>
                                </a:lnTo>
                                <a:lnTo>
                                  <a:pt x="1605602" y="831409"/>
                                </a:lnTo>
                                <a:lnTo>
                                  <a:pt x="1620151" y="852989"/>
                                </a:lnTo>
                                <a:lnTo>
                                  <a:pt x="1641730" y="867540"/>
                                </a:lnTo>
                                <a:lnTo>
                                  <a:pt x="1668157" y="872876"/>
                                </a:lnTo>
                                <a:lnTo>
                                  <a:pt x="2453742" y="872876"/>
                                </a:lnTo>
                                <a:lnTo>
                                  <a:pt x="2480164" y="867540"/>
                                </a:lnTo>
                                <a:lnTo>
                                  <a:pt x="2501744" y="852989"/>
                                </a:lnTo>
                                <a:lnTo>
                                  <a:pt x="2516295" y="831409"/>
                                </a:lnTo>
                                <a:lnTo>
                                  <a:pt x="2521632" y="804987"/>
                                </a:lnTo>
                                <a:lnTo>
                                  <a:pt x="2521632" y="601307"/>
                                </a:lnTo>
                                <a:lnTo>
                                  <a:pt x="2516295" y="574886"/>
                                </a:lnTo>
                                <a:lnTo>
                                  <a:pt x="2501744" y="553306"/>
                                </a:lnTo>
                                <a:lnTo>
                                  <a:pt x="2480164" y="538755"/>
                                </a:lnTo>
                                <a:lnTo>
                                  <a:pt x="2453742" y="533418"/>
                                </a:lnTo>
                                <a:lnTo>
                                  <a:pt x="1668157" y="533418"/>
                                </a:lnTo>
                                <a:close/>
                              </a:path>
                              <a:path w="4606925" h="873125">
                                <a:moveTo>
                                  <a:pt x="67889" y="48499"/>
                                </a:moveTo>
                                <a:lnTo>
                                  <a:pt x="41467" y="53834"/>
                                </a:lnTo>
                                <a:lnTo>
                                  <a:pt x="19887" y="68382"/>
                                </a:lnTo>
                                <a:lnTo>
                                  <a:pt x="5336" y="89961"/>
                                </a:lnTo>
                                <a:lnTo>
                                  <a:pt x="0" y="116388"/>
                                </a:lnTo>
                                <a:lnTo>
                                  <a:pt x="0" y="223069"/>
                                </a:lnTo>
                                <a:lnTo>
                                  <a:pt x="5336" y="249496"/>
                                </a:lnTo>
                                <a:lnTo>
                                  <a:pt x="19887" y="271075"/>
                                </a:lnTo>
                                <a:lnTo>
                                  <a:pt x="41467" y="285624"/>
                                </a:lnTo>
                                <a:lnTo>
                                  <a:pt x="67889" y="290958"/>
                                </a:lnTo>
                                <a:lnTo>
                                  <a:pt x="465529" y="290958"/>
                                </a:lnTo>
                                <a:lnTo>
                                  <a:pt x="491956" y="285624"/>
                                </a:lnTo>
                                <a:lnTo>
                                  <a:pt x="513535" y="271075"/>
                                </a:lnTo>
                                <a:lnTo>
                                  <a:pt x="528083" y="249496"/>
                                </a:lnTo>
                                <a:lnTo>
                                  <a:pt x="533418" y="223069"/>
                                </a:lnTo>
                                <a:lnTo>
                                  <a:pt x="533418" y="116388"/>
                                </a:lnTo>
                                <a:lnTo>
                                  <a:pt x="528083" y="89961"/>
                                </a:lnTo>
                                <a:lnTo>
                                  <a:pt x="513535" y="68382"/>
                                </a:lnTo>
                                <a:lnTo>
                                  <a:pt x="491956" y="53834"/>
                                </a:lnTo>
                                <a:lnTo>
                                  <a:pt x="465529" y="48499"/>
                                </a:lnTo>
                                <a:lnTo>
                                  <a:pt x="67889" y="48499"/>
                                </a:lnTo>
                                <a:close/>
                              </a:path>
                              <a:path w="4606925" h="873125">
                                <a:moveTo>
                                  <a:pt x="67889" y="484931"/>
                                </a:moveTo>
                                <a:lnTo>
                                  <a:pt x="41467" y="490266"/>
                                </a:lnTo>
                                <a:lnTo>
                                  <a:pt x="19887" y="504814"/>
                                </a:lnTo>
                                <a:lnTo>
                                  <a:pt x="5336" y="526394"/>
                                </a:lnTo>
                                <a:lnTo>
                                  <a:pt x="0" y="552820"/>
                                </a:lnTo>
                                <a:lnTo>
                                  <a:pt x="0" y="659502"/>
                                </a:lnTo>
                                <a:lnTo>
                                  <a:pt x="5336" y="685928"/>
                                </a:lnTo>
                                <a:lnTo>
                                  <a:pt x="19887" y="707508"/>
                                </a:lnTo>
                                <a:lnTo>
                                  <a:pt x="41467" y="722056"/>
                                </a:lnTo>
                                <a:lnTo>
                                  <a:pt x="67889" y="727391"/>
                                </a:lnTo>
                                <a:lnTo>
                                  <a:pt x="465529" y="727391"/>
                                </a:lnTo>
                                <a:lnTo>
                                  <a:pt x="491956" y="722056"/>
                                </a:lnTo>
                                <a:lnTo>
                                  <a:pt x="513535" y="707508"/>
                                </a:lnTo>
                                <a:lnTo>
                                  <a:pt x="528083" y="685928"/>
                                </a:lnTo>
                                <a:lnTo>
                                  <a:pt x="533418" y="659502"/>
                                </a:lnTo>
                                <a:lnTo>
                                  <a:pt x="533418" y="552820"/>
                                </a:lnTo>
                                <a:lnTo>
                                  <a:pt x="528083" y="526394"/>
                                </a:lnTo>
                                <a:lnTo>
                                  <a:pt x="513535" y="504814"/>
                                </a:lnTo>
                                <a:lnTo>
                                  <a:pt x="491956" y="490266"/>
                                </a:lnTo>
                                <a:lnTo>
                                  <a:pt x="465529" y="484931"/>
                                </a:lnTo>
                                <a:lnTo>
                                  <a:pt x="67889" y="484931"/>
                                </a:lnTo>
                                <a:close/>
                              </a:path>
                            </a:pathLst>
                          </a:custGeom>
                          <a:ln w="4847">
                            <a:solidFill>
                              <a:srgbClr val="000000"/>
                            </a:solidFill>
                            <a:prstDash val="solid"/>
                          </a:ln>
                        </wps:spPr>
                        <wps:bodyPr wrap="square" lIns="0" tIns="0" rIns="0" bIns="0" rtlCol="0">
                          <a:prstTxWarp prst="textNoShape">
                            <a:avLst/>
                          </a:prstTxWarp>
                          <a:noAutofit/>
                        </wps:bodyPr>
                      </wps:wsp>
                      <wps:wsp>
                        <wps:cNvPr id="14" name="Graphic 14"/>
                        <wps:cNvSpPr/>
                        <wps:spPr>
                          <a:xfrm>
                            <a:off x="535843" y="193856"/>
                            <a:ext cx="275590" cy="5080"/>
                          </a:xfrm>
                          <a:custGeom>
                            <a:avLst/>
                            <a:gdLst/>
                            <a:ahLst/>
                            <a:cxnLst/>
                            <a:rect l="l" t="t" r="r" b="b"/>
                            <a:pathLst>
                              <a:path w="275590" h="5080">
                                <a:moveTo>
                                  <a:pt x="275526" y="0"/>
                                </a:moveTo>
                                <a:lnTo>
                                  <a:pt x="0" y="0"/>
                                </a:lnTo>
                                <a:lnTo>
                                  <a:pt x="0" y="2540"/>
                                </a:lnTo>
                                <a:lnTo>
                                  <a:pt x="0" y="5080"/>
                                </a:lnTo>
                                <a:lnTo>
                                  <a:pt x="275526" y="5080"/>
                                </a:lnTo>
                                <a:lnTo>
                                  <a:pt x="275526" y="2540"/>
                                </a:lnTo>
                                <a:lnTo>
                                  <a:pt x="275526"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738865" y="176997"/>
                            <a:ext cx="78105" cy="39370"/>
                          </a:xfrm>
                          <a:custGeom>
                            <a:avLst/>
                            <a:gdLst/>
                            <a:ahLst/>
                            <a:cxnLst/>
                            <a:rect l="l" t="t" r="r" b="b"/>
                            <a:pathLst>
                              <a:path w="78105" h="39370">
                                <a:moveTo>
                                  <a:pt x="0" y="0"/>
                                </a:moveTo>
                                <a:lnTo>
                                  <a:pt x="0" y="38804"/>
                                </a:lnTo>
                                <a:lnTo>
                                  <a:pt x="77584" y="19402"/>
                                </a:lnTo>
                                <a:lnTo>
                                  <a:pt x="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738865" y="176997"/>
                            <a:ext cx="78105" cy="39370"/>
                          </a:xfrm>
                          <a:custGeom>
                            <a:avLst/>
                            <a:gdLst/>
                            <a:ahLst/>
                            <a:cxnLst/>
                            <a:rect l="l" t="t" r="r" b="b"/>
                            <a:pathLst>
                              <a:path w="78105" h="39370">
                                <a:moveTo>
                                  <a:pt x="0" y="38804"/>
                                </a:moveTo>
                                <a:lnTo>
                                  <a:pt x="77584" y="19402"/>
                                </a:lnTo>
                                <a:lnTo>
                                  <a:pt x="0" y="0"/>
                                </a:lnTo>
                                <a:lnTo>
                                  <a:pt x="0" y="38804"/>
                                </a:lnTo>
                                <a:close/>
                              </a:path>
                            </a:pathLst>
                          </a:custGeom>
                          <a:ln w="4847">
                            <a:solidFill>
                              <a:srgbClr val="000000"/>
                            </a:solidFill>
                            <a:prstDash val="solid"/>
                          </a:ln>
                        </wps:spPr>
                        <wps:bodyPr wrap="square" lIns="0" tIns="0" rIns="0" bIns="0" rtlCol="0">
                          <a:prstTxWarp prst="textNoShape">
                            <a:avLst/>
                          </a:prstTxWarp>
                          <a:noAutofit/>
                        </wps:bodyPr>
                      </wps:wsp>
                      <wps:wsp>
                        <wps:cNvPr id="17" name="Graphic 17"/>
                        <wps:cNvSpPr/>
                        <wps:spPr>
                          <a:xfrm>
                            <a:off x="535843" y="581802"/>
                            <a:ext cx="275590" cy="5080"/>
                          </a:xfrm>
                          <a:custGeom>
                            <a:avLst/>
                            <a:gdLst/>
                            <a:ahLst/>
                            <a:cxnLst/>
                            <a:rect l="l" t="t" r="r" b="b"/>
                            <a:pathLst>
                              <a:path w="275590" h="5080">
                                <a:moveTo>
                                  <a:pt x="275526" y="0"/>
                                </a:moveTo>
                                <a:lnTo>
                                  <a:pt x="0" y="0"/>
                                </a:lnTo>
                                <a:lnTo>
                                  <a:pt x="0" y="2540"/>
                                </a:lnTo>
                                <a:lnTo>
                                  <a:pt x="0" y="5080"/>
                                </a:lnTo>
                                <a:lnTo>
                                  <a:pt x="275526" y="5080"/>
                                </a:lnTo>
                                <a:lnTo>
                                  <a:pt x="275526" y="2540"/>
                                </a:lnTo>
                                <a:lnTo>
                                  <a:pt x="275526"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738865" y="564944"/>
                            <a:ext cx="78105" cy="39370"/>
                          </a:xfrm>
                          <a:custGeom>
                            <a:avLst/>
                            <a:gdLst/>
                            <a:ahLst/>
                            <a:cxnLst/>
                            <a:rect l="l" t="t" r="r" b="b"/>
                            <a:pathLst>
                              <a:path w="78105" h="39370">
                                <a:moveTo>
                                  <a:pt x="0" y="0"/>
                                </a:moveTo>
                                <a:lnTo>
                                  <a:pt x="0" y="38792"/>
                                </a:lnTo>
                                <a:lnTo>
                                  <a:pt x="77584" y="19402"/>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738865" y="564944"/>
                            <a:ext cx="78105" cy="39370"/>
                          </a:xfrm>
                          <a:custGeom>
                            <a:avLst/>
                            <a:gdLst/>
                            <a:ahLst/>
                            <a:cxnLst/>
                            <a:rect l="l" t="t" r="r" b="b"/>
                            <a:pathLst>
                              <a:path w="78105" h="39370">
                                <a:moveTo>
                                  <a:pt x="0" y="38792"/>
                                </a:moveTo>
                                <a:lnTo>
                                  <a:pt x="77584" y="19402"/>
                                </a:lnTo>
                                <a:lnTo>
                                  <a:pt x="0" y="0"/>
                                </a:lnTo>
                                <a:lnTo>
                                  <a:pt x="0" y="38792"/>
                                </a:lnTo>
                                <a:close/>
                              </a:path>
                            </a:pathLst>
                          </a:custGeom>
                          <a:ln w="4847">
                            <a:solidFill>
                              <a:srgbClr val="000000"/>
                            </a:solidFill>
                            <a:prstDash val="solid"/>
                          </a:ln>
                        </wps:spPr>
                        <wps:bodyPr wrap="square" lIns="0" tIns="0" rIns="0" bIns="0" rtlCol="0">
                          <a:prstTxWarp prst="textNoShape">
                            <a:avLst/>
                          </a:prstTxWarp>
                          <a:noAutofit/>
                        </wps:bodyPr>
                      </wps:wsp>
                      <wps:wsp>
                        <wps:cNvPr id="20" name="Graphic 20"/>
                        <wps:cNvSpPr/>
                        <wps:spPr>
                          <a:xfrm>
                            <a:off x="2524054" y="242357"/>
                            <a:ext cx="227329" cy="5080"/>
                          </a:xfrm>
                          <a:custGeom>
                            <a:avLst/>
                            <a:gdLst/>
                            <a:ahLst/>
                            <a:cxnLst/>
                            <a:rect l="l" t="t" r="r" b="b"/>
                            <a:pathLst>
                              <a:path w="227329" h="5080">
                                <a:moveTo>
                                  <a:pt x="227025" y="0"/>
                                </a:moveTo>
                                <a:lnTo>
                                  <a:pt x="0" y="0"/>
                                </a:lnTo>
                                <a:lnTo>
                                  <a:pt x="0" y="2540"/>
                                </a:lnTo>
                                <a:lnTo>
                                  <a:pt x="0" y="5080"/>
                                </a:lnTo>
                                <a:lnTo>
                                  <a:pt x="227025" y="5080"/>
                                </a:lnTo>
                                <a:lnTo>
                                  <a:pt x="227025" y="2540"/>
                                </a:lnTo>
                                <a:lnTo>
                                  <a:pt x="227025"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2678587" y="225498"/>
                            <a:ext cx="78105" cy="39370"/>
                          </a:xfrm>
                          <a:custGeom>
                            <a:avLst/>
                            <a:gdLst/>
                            <a:ahLst/>
                            <a:cxnLst/>
                            <a:rect l="l" t="t" r="r" b="b"/>
                            <a:pathLst>
                              <a:path w="78105" h="39370">
                                <a:moveTo>
                                  <a:pt x="0" y="0"/>
                                </a:moveTo>
                                <a:lnTo>
                                  <a:pt x="0" y="38792"/>
                                </a:lnTo>
                                <a:lnTo>
                                  <a:pt x="77584" y="19402"/>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2678587" y="225498"/>
                            <a:ext cx="78105" cy="39370"/>
                          </a:xfrm>
                          <a:custGeom>
                            <a:avLst/>
                            <a:gdLst/>
                            <a:ahLst/>
                            <a:cxnLst/>
                            <a:rect l="l" t="t" r="r" b="b"/>
                            <a:pathLst>
                              <a:path w="78105" h="39370">
                                <a:moveTo>
                                  <a:pt x="0" y="38792"/>
                                </a:moveTo>
                                <a:lnTo>
                                  <a:pt x="77584" y="19402"/>
                                </a:lnTo>
                                <a:lnTo>
                                  <a:pt x="0" y="0"/>
                                </a:lnTo>
                                <a:lnTo>
                                  <a:pt x="0" y="38792"/>
                                </a:lnTo>
                                <a:close/>
                              </a:path>
                            </a:pathLst>
                          </a:custGeom>
                          <a:ln w="4847">
                            <a:solidFill>
                              <a:srgbClr val="000000"/>
                            </a:solidFill>
                            <a:prstDash val="solid"/>
                          </a:ln>
                        </wps:spPr>
                        <wps:bodyPr wrap="square" lIns="0" tIns="0" rIns="0" bIns="0" rtlCol="0">
                          <a:prstTxWarp prst="textNoShape">
                            <a:avLst/>
                          </a:prstTxWarp>
                          <a:noAutofit/>
                        </wps:bodyPr>
                      </wps:wsp>
                      <wps:wsp>
                        <wps:cNvPr id="23" name="Graphic 23"/>
                        <wps:cNvSpPr/>
                        <wps:spPr>
                          <a:xfrm>
                            <a:off x="2572542" y="533301"/>
                            <a:ext cx="179070" cy="5080"/>
                          </a:xfrm>
                          <a:custGeom>
                            <a:avLst/>
                            <a:gdLst/>
                            <a:ahLst/>
                            <a:cxnLst/>
                            <a:rect l="l" t="t" r="r" b="b"/>
                            <a:pathLst>
                              <a:path w="179070" h="5080">
                                <a:moveTo>
                                  <a:pt x="178536" y="0"/>
                                </a:moveTo>
                                <a:lnTo>
                                  <a:pt x="0" y="0"/>
                                </a:lnTo>
                                <a:lnTo>
                                  <a:pt x="0" y="2540"/>
                                </a:lnTo>
                                <a:lnTo>
                                  <a:pt x="0" y="5080"/>
                                </a:lnTo>
                                <a:lnTo>
                                  <a:pt x="178536" y="5080"/>
                                </a:lnTo>
                                <a:lnTo>
                                  <a:pt x="178536" y="2540"/>
                                </a:lnTo>
                                <a:lnTo>
                                  <a:pt x="178536"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2678587" y="516455"/>
                            <a:ext cx="78105" cy="39370"/>
                          </a:xfrm>
                          <a:custGeom>
                            <a:avLst/>
                            <a:gdLst/>
                            <a:ahLst/>
                            <a:cxnLst/>
                            <a:rect l="l" t="t" r="r" b="b"/>
                            <a:pathLst>
                              <a:path w="78105" h="39370">
                                <a:moveTo>
                                  <a:pt x="0" y="0"/>
                                </a:moveTo>
                                <a:lnTo>
                                  <a:pt x="0" y="38792"/>
                                </a:lnTo>
                                <a:lnTo>
                                  <a:pt x="77584" y="19389"/>
                                </a:lnTo>
                                <a:lnTo>
                                  <a:pt x="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678587" y="516455"/>
                            <a:ext cx="78105" cy="39370"/>
                          </a:xfrm>
                          <a:custGeom>
                            <a:avLst/>
                            <a:gdLst/>
                            <a:ahLst/>
                            <a:cxnLst/>
                            <a:rect l="l" t="t" r="r" b="b"/>
                            <a:pathLst>
                              <a:path w="78105" h="39370">
                                <a:moveTo>
                                  <a:pt x="0" y="38792"/>
                                </a:moveTo>
                                <a:lnTo>
                                  <a:pt x="77584" y="19389"/>
                                </a:lnTo>
                                <a:lnTo>
                                  <a:pt x="0" y="0"/>
                                </a:lnTo>
                                <a:lnTo>
                                  <a:pt x="0" y="38792"/>
                                </a:lnTo>
                                <a:close/>
                              </a:path>
                            </a:pathLst>
                          </a:custGeom>
                          <a:ln w="4847">
                            <a:solidFill>
                              <a:srgbClr val="000000"/>
                            </a:solidFill>
                            <a:prstDash val="solid"/>
                          </a:ln>
                        </wps:spPr>
                        <wps:bodyPr wrap="square" lIns="0" tIns="0" rIns="0" bIns="0" rtlCol="0">
                          <a:prstTxWarp prst="textNoShape">
                            <a:avLst/>
                          </a:prstTxWarp>
                          <a:noAutofit/>
                        </wps:bodyPr>
                      </wps:wsp>
                      <wps:wsp>
                        <wps:cNvPr id="26" name="Graphic 26"/>
                        <wps:cNvSpPr/>
                        <wps:spPr>
                          <a:xfrm>
                            <a:off x="3590892" y="339347"/>
                            <a:ext cx="227329" cy="5080"/>
                          </a:xfrm>
                          <a:custGeom>
                            <a:avLst/>
                            <a:gdLst/>
                            <a:ahLst/>
                            <a:cxnLst/>
                            <a:rect l="l" t="t" r="r" b="b"/>
                            <a:pathLst>
                              <a:path w="227329" h="5080">
                                <a:moveTo>
                                  <a:pt x="227037" y="0"/>
                                </a:moveTo>
                                <a:lnTo>
                                  <a:pt x="0" y="0"/>
                                </a:lnTo>
                                <a:lnTo>
                                  <a:pt x="0" y="2540"/>
                                </a:lnTo>
                                <a:lnTo>
                                  <a:pt x="0" y="5080"/>
                                </a:lnTo>
                                <a:lnTo>
                                  <a:pt x="227037" y="5080"/>
                                </a:lnTo>
                                <a:lnTo>
                                  <a:pt x="227037" y="2540"/>
                                </a:lnTo>
                                <a:lnTo>
                                  <a:pt x="22703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745425" y="322475"/>
                            <a:ext cx="78105" cy="39370"/>
                          </a:xfrm>
                          <a:custGeom>
                            <a:avLst/>
                            <a:gdLst/>
                            <a:ahLst/>
                            <a:cxnLst/>
                            <a:rect l="l" t="t" r="r" b="b"/>
                            <a:pathLst>
                              <a:path w="78105" h="39370">
                                <a:moveTo>
                                  <a:pt x="0" y="0"/>
                                </a:moveTo>
                                <a:lnTo>
                                  <a:pt x="0" y="38792"/>
                                </a:lnTo>
                                <a:lnTo>
                                  <a:pt x="77596" y="19402"/>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3745425" y="322475"/>
                            <a:ext cx="78105" cy="39370"/>
                          </a:xfrm>
                          <a:custGeom>
                            <a:avLst/>
                            <a:gdLst/>
                            <a:ahLst/>
                            <a:cxnLst/>
                            <a:rect l="l" t="t" r="r" b="b"/>
                            <a:pathLst>
                              <a:path w="78105" h="39370">
                                <a:moveTo>
                                  <a:pt x="0" y="38792"/>
                                </a:moveTo>
                                <a:lnTo>
                                  <a:pt x="77596" y="19402"/>
                                </a:lnTo>
                                <a:lnTo>
                                  <a:pt x="0" y="0"/>
                                </a:lnTo>
                                <a:lnTo>
                                  <a:pt x="0" y="38792"/>
                                </a:lnTo>
                                <a:close/>
                              </a:path>
                            </a:pathLst>
                          </a:custGeom>
                          <a:ln w="4847">
                            <a:solidFill>
                              <a:srgbClr val="000000"/>
                            </a:solidFill>
                            <a:prstDash val="solid"/>
                          </a:ln>
                        </wps:spPr>
                        <wps:bodyPr wrap="square" lIns="0" tIns="0" rIns="0" bIns="0" rtlCol="0">
                          <a:prstTxWarp prst="textNoShape">
                            <a:avLst/>
                          </a:prstTxWarp>
                          <a:noAutofit/>
                        </wps:bodyPr>
                      </wps:wsp>
                      <wps:wsp>
                        <wps:cNvPr id="29" name="Graphic 29"/>
                        <wps:cNvSpPr/>
                        <wps:spPr>
                          <a:xfrm>
                            <a:off x="1408714" y="193856"/>
                            <a:ext cx="179070" cy="5080"/>
                          </a:xfrm>
                          <a:custGeom>
                            <a:avLst/>
                            <a:gdLst/>
                            <a:ahLst/>
                            <a:cxnLst/>
                            <a:rect l="l" t="t" r="r" b="b"/>
                            <a:pathLst>
                              <a:path w="179070" h="5080">
                                <a:moveTo>
                                  <a:pt x="178549" y="0"/>
                                </a:moveTo>
                                <a:lnTo>
                                  <a:pt x="0" y="0"/>
                                </a:lnTo>
                                <a:lnTo>
                                  <a:pt x="0" y="2540"/>
                                </a:lnTo>
                                <a:lnTo>
                                  <a:pt x="0" y="5080"/>
                                </a:lnTo>
                                <a:lnTo>
                                  <a:pt x="178549" y="5080"/>
                                </a:lnTo>
                                <a:lnTo>
                                  <a:pt x="178549" y="2540"/>
                                </a:lnTo>
                                <a:lnTo>
                                  <a:pt x="178549"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514759" y="176997"/>
                            <a:ext cx="78105" cy="39370"/>
                          </a:xfrm>
                          <a:custGeom>
                            <a:avLst/>
                            <a:gdLst/>
                            <a:ahLst/>
                            <a:cxnLst/>
                            <a:rect l="l" t="t" r="r" b="b"/>
                            <a:pathLst>
                              <a:path w="78105" h="39370">
                                <a:moveTo>
                                  <a:pt x="0" y="0"/>
                                </a:moveTo>
                                <a:lnTo>
                                  <a:pt x="0" y="38804"/>
                                </a:lnTo>
                                <a:lnTo>
                                  <a:pt x="77584" y="19402"/>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514759" y="2427"/>
                            <a:ext cx="2076450" cy="824865"/>
                          </a:xfrm>
                          <a:custGeom>
                            <a:avLst/>
                            <a:gdLst/>
                            <a:ahLst/>
                            <a:cxnLst/>
                            <a:rect l="l" t="t" r="r" b="b"/>
                            <a:pathLst>
                              <a:path w="2076450" h="824865">
                                <a:moveTo>
                                  <a:pt x="0" y="213374"/>
                                </a:moveTo>
                                <a:lnTo>
                                  <a:pt x="77584" y="193972"/>
                                </a:lnTo>
                                <a:lnTo>
                                  <a:pt x="0" y="174570"/>
                                </a:lnTo>
                                <a:lnTo>
                                  <a:pt x="0" y="213374"/>
                                </a:lnTo>
                                <a:close/>
                              </a:path>
                              <a:path w="2076450" h="824865">
                                <a:moveTo>
                                  <a:pt x="1251756" y="824377"/>
                                </a:moveTo>
                                <a:lnTo>
                                  <a:pt x="2076133" y="824377"/>
                                </a:lnTo>
                                <a:lnTo>
                                  <a:pt x="2076133" y="0"/>
                                </a:lnTo>
                                <a:lnTo>
                                  <a:pt x="1251756" y="0"/>
                                </a:lnTo>
                                <a:lnTo>
                                  <a:pt x="1251756" y="824377"/>
                                </a:lnTo>
                                <a:close/>
                              </a:path>
                            </a:pathLst>
                          </a:custGeom>
                          <a:ln w="4847">
                            <a:solidFill>
                              <a:srgbClr val="000000"/>
                            </a:solidFill>
                            <a:prstDash val="solid"/>
                          </a:ln>
                        </wps:spPr>
                        <wps:bodyPr wrap="square" lIns="0" tIns="0" rIns="0" bIns="0" rtlCol="0">
                          <a:prstTxWarp prst="textNoShape">
                            <a:avLst/>
                          </a:prstTxWarp>
                          <a:noAutofit/>
                        </wps:bodyPr>
                      </wps:wsp>
                      <wps:wsp>
                        <wps:cNvPr id="32" name="Graphic 32"/>
                        <wps:cNvSpPr/>
                        <wps:spPr>
                          <a:xfrm>
                            <a:off x="2815008" y="390372"/>
                            <a:ext cx="679450" cy="921385"/>
                          </a:xfrm>
                          <a:custGeom>
                            <a:avLst/>
                            <a:gdLst/>
                            <a:ahLst/>
                            <a:cxnLst/>
                            <a:rect l="l" t="t" r="r" b="b"/>
                            <a:pathLst>
                              <a:path w="679450" h="921385">
                                <a:moveTo>
                                  <a:pt x="213374" y="581917"/>
                                </a:moveTo>
                                <a:lnTo>
                                  <a:pt x="186948" y="587252"/>
                                </a:lnTo>
                                <a:lnTo>
                                  <a:pt x="165368" y="601801"/>
                                </a:lnTo>
                                <a:lnTo>
                                  <a:pt x="150820" y="623380"/>
                                </a:lnTo>
                                <a:lnTo>
                                  <a:pt x="145485" y="649807"/>
                                </a:lnTo>
                                <a:lnTo>
                                  <a:pt x="145485" y="853474"/>
                                </a:lnTo>
                                <a:lnTo>
                                  <a:pt x="150820" y="879901"/>
                                </a:lnTo>
                                <a:lnTo>
                                  <a:pt x="165368" y="901480"/>
                                </a:lnTo>
                                <a:lnTo>
                                  <a:pt x="186948" y="916029"/>
                                </a:lnTo>
                                <a:lnTo>
                                  <a:pt x="213374" y="921363"/>
                                </a:lnTo>
                                <a:lnTo>
                                  <a:pt x="562515" y="921363"/>
                                </a:lnTo>
                                <a:lnTo>
                                  <a:pt x="588944" y="916029"/>
                                </a:lnTo>
                                <a:lnTo>
                                  <a:pt x="610527" y="901480"/>
                                </a:lnTo>
                                <a:lnTo>
                                  <a:pt x="625080" y="879901"/>
                                </a:lnTo>
                                <a:lnTo>
                                  <a:pt x="630417" y="853474"/>
                                </a:lnTo>
                                <a:lnTo>
                                  <a:pt x="630417" y="649807"/>
                                </a:lnTo>
                                <a:lnTo>
                                  <a:pt x="625080" y="623380"/>
                                </a:lnTo>
                                <a:lnTo>
                                  <a:pt x="610527" y="601801"/>
                                </a:lnTo>
                                <a:lnTo>
                                  <a:pt x="588944" y="587252"/>
                                </a:lnTo>
                                <a:lnTo>
                                  <a:pt x="562515" y="581917"/>
                                </a:lnTo>
                                <a:lnTo>
                                  <a:pt x="213374" y="581917"/>
                                </a:lnTo>
                                <a:close/>
                              </a:path>
                              <a:path w="679450" h="921385">
                                <a:moveTo>
                                  <a:pt x="67901" y="0"/>
                                </a:moveTo>
                                <a:lnTo>
                                  <a:pt x="41472" y="5334"/>
                                </a:lnTo>
                                <a:lnTo>
                                  <a:pt x="19889" y="19883"/>
                                </a:lnTo>
                                <a:lnTo>
                                  <a:pt x="5336" y="41462"/>
                                </a:lnTo>
                                <a:lnTo>
                                  <a:pt x="0" y="67889"/>
                                </a:lnTo>
                                <a:lnTo>
                                  <a:pt x="0" y="271556"/>
                                </a:lnTo>
                                <a:lnTo>
                                  <a:pt x="5336" y="297983"/>
                                </a:lnTo>
                                <a:lnTo>
                                  <a:pt x="19889" y="319562"/>
                                </a:lnTo>
                                <a:lnTo>
                                  <a:pt x="41472" y="334111"/>
                                </a:lnTo>
                                <a:lnTo>
                                  <a:pt x="67901" y="339445"/>
                                </a:lnTo>
                                <a:lnTo>
                                  <a:pt x="611015" y="339445"/>
                                </a:lnTo>
                                <a:lnTo>
                                  <a:pt x="637436" y="334111"/>
                                </a:lnTo>
                                <a:lnTo>
                                  <a:pt x="659016" y="319562"/>
                                </a:lnTo>
                                <a:lnTo>
                                  <a:pt x="673567" y="297983"/>
                                </a:lnTo>
                                <a:lnTo>
                                  <a:pt x="678904" y="271556"/>
                                </a:lnTo>
                                <a:lnTo>
                                  <a:pt x="678904" y="67889"/>
                                </a:lnTo>
                                <a:lnTo>
                                  <a:pt x="673567" y="41462"/>
                                </a:lnTo>
                                <a:lnTo>
                                  <a:pt x="659016" y="19883"/>
                                </a:lnTo>
                                <a:lnTo>
                                  <a:pt x="637436" y="5334"/>
                                </a:lnTo>
                                <a:lnTo>
                                  <a:pt x="611015" y="0"/>
                                </a:lnTo>
                                <a:lnTo>
                                  <a:pt x="67901" y="0"/>
                                </a:lnTo>
                                <a:close/>
                              </a:path>
                              <a:path w="679450" h="921385">
                                <a:moveTo>
                                  <a:pt x="387945" y="581917"/>
                                </a:moveTo>
                                <a:lnTo>
                                  <a:pt x="387945" y="436432"/>
                                </a:lnTo>
                              </a:path>
                            </a:pathLst>
                          </a:custGeom>
                          <a:ln w="4847">
                            <a:solidFill>
                              <a:srgbClr val="000000"/>
                            </a:solidFill>
                            <a:prstDash val="lgDash"/>
                          </a:ln>
                        </wps:spPr>
                        <wps:bodyPr wrap="square" lIns="0" tIns="0" rIns="0" bIns="0" rtlCol="0">
                          <a:prstTxWarp prst="textNoShape">
                            <a:avLst/>
                          </a:prstTxWarp>
                          <a:noAutofit/>
                        </wps:bodyPr>
                      </wps:wsp>
                      <wps:wsp>
                        <wps:cNvPr id="33" name="Graphic 33"/>
                        <wps:cNvSpPr/>
                        <wps:spPr>
                          <a:xfrm>
                            <a:off x="3183558" y="837810"/>
                            <a:ext cx="39370" cy="78105"/>
                          </a:xfrm>
                          <a:custGeom>
                            <a:avLst/>
                            <a:gdLst/>
                            <a:ahLst/>
                            <a:cxnLst/>
                            <a:rect l="l" t="t" r="r" b="b"/>
                            <a:pathLst>
                              <a:path w="39370" h="78105">
                                <a:moveTo>
                                  <a:pt x="38792" y="77584"/>
                                </a:moveTo>
                                <a:lnTo>
                                  <a:pt x="19389" y="0"/>
                                </a:lnTo>
                                <a:lnTo>
                                  <a:pt x="0" y="77584"/>
                                </a:lnTo>
                              </a:path>
                            </a:pathLst>
                          </a:custGeom>
                          <a:ln w="4847">
                            <a:solidFill>
                              <a:srgbClr val="000000"/>
                            </a:solidFill>
                            <a:prstDash val="solid"/>
                          </a:ln>
                        </wps:spPr>
                        <wps:bodyPr wrap="square" lIns="0" tIns="0" rIns="0" bIns="0" rtlCol="0">
                          <a:prstTxWarp prst="textNoShape">
                            <a:avLst/>
                          </a:prstTxWarp>
                          <a:noAutofit/>
                        </wps:bodyPr>
                      </wps:wsp>
                      <wps:wsp>
                        <wps:cNvPr id="34" name="Textbox 34"/>
                        <wps:cNvSpPr txBox="1"/>
                        <wps:spPr>
                          <a:xfrm>
                            <a:off x="1554192" y="487343"/>
                            <a:ext cx="1018540" cy="436880"/>
                          </a:xfrm>
                          <a:prstGeom prst="rect">
                            <a:avLst/>
                          </a:prstGeom>
                          <a:ln w="4847">
                            <a:solidFill>
                              <a:srgbClr val="000000"/>
                            </a:solidFill>
                            <a:prstDash val="solid"/>
                          </a:ln>
                        </wps:spPr>
                        <wps:txbx>
                          <w:txbxContent>
                            <w:p>
                              <w:pPr>
                                <w:tabs>
                                  <w:tab w:pos="1141" w:val="left" w:leader="none"/>
                                </w:tabs>
                                <w:spacing w:before="133"/>
                                <w:ind w:left="148" w:right="0" w:firstLine="0"/>
                                <w:jc w:val="left"/>
                                <w:rPr>
                                  <w:rFonts w:ascii="Times New Roman"/>
                                  <w:sz w:val="18"/>
                                </w:rPr>
                              </w:pPr>
                              <w:r>
                                <w:rPr>
                                  <w:rFonts w:ascii="Arial"/>
                                  <w:b/>
                                  <w:spacing w:val="-4"/>
                                  <w:sz w:val="18"/>
                                </w:rPr>
                                <w:t>jvml</w:t>
                              </w:r>
                              <w:r>
                                <w:rPr>
                                  <w:rFonts w:ascii="Arial"/>
                                  <w:b/>
                                  <w:sz w:val="18"/>
                                </w:rPr>
                                <w:tab/>
                              </w:r>
                              <w:r>
                                <w:rPr>
                                  <w:rFonts w:ascii="Times New Roman"/>
                                  <w:spacing w:val="-4"/>
                                  <w:sz w:val="18"/>
                                </w:rPr>
                                <w:t>(LP)</w:t>
                              </w:r>
                            </w:p>
                            <w:p>
                              <w:pPr>
                                <w:spacing w:before="21"/>
                                <w:ind w:left="148" w:right="0" w:firstLine="0"/>
                                <w:jc w:val="left"/>
                                <w:rPr>
                                  <w:rFonts w:ascii="Arial"/>
                                  <w:b/>
                                  <w:sz w:val="18"/>
                                </w:rPr>
                              </w:pPr>
                              <w:r>
                                <w:rPr>
                                  <w:rFonts w:ascii="Arial"/>
                                  <w:b/>
                                  <w:spacing w:val="-2"/>
                                  <w:sz w:val="18"/>
                                </w:rPr>
                                <w:t>interpreter</w:t>
                              </w:r>
                            </w:p>
                          </w:txbxContent>
                        </wps:txbx>
                        <wps:bodyPr wrap="square" lIns="0" tIns="0" rIns="0" bIns="0" rtlCol="0">
                          <a:noAutofit/>
                        </wps:bodyPr>
                      </wps:wsp>
                      <wps:wsp>
                        <wps:cNvPr id="35" name="Textbox 35"/>
                        <wps:cNvSpPr txBox="1"/>
                        <wps:spPr>
                          <a:xfrm>
                            <a:off x="0" y="48499"/>
                            <a:ext cx="819150" cy="247650"/>
                          </a:xfrm>
                          <a:prstGeom prst="rect">
                            <a:avLst/>
                          </a:prstGeom>
                        </wps:spPr>
                        <wps:txbx>
                          <w:txbxContent>
                            <w:p>
                              <w:pPr>
                                <w:spacing w:before="140"/>
                                <w:ind w:left="80" w:right="0" w:firstLine="0"/>
                                <w:jc w:val="left"/>
                                <w:rPr>
                                  <w:rFonts w:ascii="Arial"/>
                                  <w:b/>
                                  <w:sz w:val="18"/>
                                </w:rPr>
                              </w:pPr>
                              <w:r>
                                <w:rPr>
                                  <w:rFonts w:ascii="Arial"/>
                                  <w:b/>
                                  <w:sz w:val="18"/>
                                </w:rPr>
                                <w:t>class</w:t>
                              </w:r>
                              <w:r>
                                <w:rPr>
                                  <w:rFonts w:ascii="Arial"/>
                                  <w:b/>
                                  <w:spacing w:val="4"/>
                                  <w:sz w:val="18"/>
                                </w:rPr>
                                <w:t> </w:t>
                              </w:r>
                              <w:r>
                                <w:rPr>
                                  <w:rFonts w:ascii="Arial"/>
                                  <w:b/>
                                  <w:spacing w:val="-10"/>
                                  <w:sz w:val="18"/>
                                </w:rPr>
                                <w:t>1</w:t>
                              </w:r>
                            </w:p>
                          </w:txbxContent>
                        </wps:txbx>
                        <wps:bodyPr wrap="square" lIns="0" tIns="0" rIns="0" bIns="0" rtlCol="0">
                          <a:noAutofit/>
                        </wps:bodyPr>
                      </wps:wsp>
                      <wps:wsp>
                        <wps:cNvPr id="36" name="Textbox 36"/>
                        <wps:cNvSpPr txBox="1"/>
                        <wps:spPr>
                          <a:xfrm>
                            <a:off x="826806" y="147892"/>
                            <a:ext cx="582295" cy="485140"/>
                          </a:xfrm>
                          <a:prstGeom prst="rect">
                            <a:avLst/>
                          </a:prstGeom>
                          <a:ln w="4847">
                            <a:solidFill>
                              <a:srgbClr val="000000"/>
                            </a:solidFill>
                            <a:prstDash val="solid"/>
                          </a:ln>
                        </wps:spPr>
                        <wps:txbx>
                          <w:txbxContent>
                            <w:p>
                              <w:pPr>
                                <w:spacing w:line="355" w:lineRule="auto" w:before="133"/>
                                <w:ind w:left="72" w:right="60" w:firstLine="76"/>
                                <w:jc w:val="left"/>
                                <w:rPr>
                                  <w:rFonts w:ascii="Arial"/>
                                  <w:b/>
                                  <w:sz w:val="18"/>
                                </w:rPr>
                              </w:pPr>
                              <w:r>
                                <w:rPr>
                                  <w:rFonts w:ascii="Arial"/>
                                  <w:b/>
                                  <w:spacing w:val="-2"/>
                                  <w:sz w:val="18"/>
                                </w:rPr>
                                <w:t>CLASS READER</w:t>
                              </w:r>
                            </w:p>
                          </w:txbxContent>
                        </wps:txbx>
                        <wps:bodyPr wrap="square" lIns="0" tIns="0" rIns="0" bIns="0" rtlCol="0">
                          <a:noAutofit/>
                        </wps:bodyPr>
                      </wps:wsp>
                      <wps:wsp>
                        <wps:cNvPr id="37" name="Textbox 37"/>
                        <wps:cNvSpPr txBox="1"/>
                        <wps:spPr>
                          <a:xfrm>
                            <a:off x="0" y="484931"/>
                            <a:ext cx="819150" cy="247650"/>
                          </a:xfrm>
                          <a:prstGeom prst="rect">
                            <a:avLst/>
                          </a:prstGeom>
                        </wps:spPr>
                        <wps:txbx>
                          <w:txbxContent>
                            <w:p>
                              <w:pPr>
                                <w:spacing w:before="140"/>
                                <w:ind w:left="80" w:right="0" w:firstLine="0"/>
                                <w:jc w:val="left"/>
                                <w:rPr>
                                  <w:rFonts w:ascii="Arial"/>
                                  <w:b/>
                                  <w:sz w:val="18"/>
                                </w:rPr>
                              </w:pPr>
                              <w:r>
                                <w:rPr>
                                  <w:rFonts w:ascii="Arial"/>
                                  <w:b/>
                                  <w:sz w:val="18"/>
                                </w:rPr>
                                <w:t>class</w:t>
                              </w:r>
                              <w:r>
                                <w:rPr>
                                  <w:rFonts w:ascii="Arial"/>
                                  <w:b/>
                                  <w:spacing w:val="4"/>
                                  <w:sz w:val="18"/>
                                </w:rPr>
                                <w:t> </w:t>
                              </w:r>
                              <w:r>
                                <w:rPr>
                                  <w:rFonts w:ascii="Arial"/>
                                  <w:b/>
                                  <w:spacing w:val="-10"/>
                                  <w:sz w:val="18"/>
                                </w:rPr>
                                <w:t>n</w:t>
                              </w:r>
                            </w:p>
                          </w:txbxContent>
                        </wps:txbx>
                        <wps:bodyPr wrap="square" lIns="0" tIns="0" rIns="0" bIns="0" rtlCol="0">
                          <a:noAutofit/>
                        </wps:bodyPr>
                      </wps:wsp>
                    </wpg:wgp>
                  </a:graphicData>
                </a:graphic>
              </wp:anchor>
            </w:drawing>
          </mc:Choice>
          <mc:Fallback>
            <w:pict>
              <v:group style="position:absolute;margin-left:55.013599pt;margin-top:-26.181332pt;width:363.15pt;height:103.5pt;mso-position-horizontal-relative:page;mso-position-vertical-relative:paragraph;z-index:-16524288" id="docshapegroup9" coordorigin="1100,-524" coordsize="7263,2070">
                <v:shape style="position:absolute;left:1104;top:-520;width:7255;height:1375" id="docshape10" coordorigin="1104,-520" coordsize="7255,1375" path="m7244,-214l7202,-206,7168,-183,7145,-149,7137,-107,7137,290,7145,331,7168,365,7202,388,7244,397,8252,397,8294,388,8328,365,8351,331,8359,290,8359,-107,8351,-149,8328,-183,8294,-206,8252,-214,7244,-214xm3731,-520l3689,-511,3656,-488,3633,-455,3624,-413,3624,-92,3633,-51,3656,-17,3689,6,3731,15,4968,15,5010,6,5044,-17,5067,-51,5075,-92,5075,-413,5067,-455,5044,-488,5010,-511,4968,-520,3731,-520xm3731,320l3689,329,3656,352,3633,386,3624,427,3624,748,3633,789,3656,823,3689,846,3731,855,4968,855,5010,846,5044,823,5067,789,5075,748,5075,427,5067,386,5044,352,5010,329,4968,320,3731,320xm1211,-443l1169,-435,1135,-412,1112,-378,1104,-337,1104,-169,1112,-127,1135,-93,1169,-70,1211,-62,1837,-62,1879,-70,1913,-93,1936,-127,1944,-169,1944,-337,1936,-378,1913,-412,1879,-435,1837,-443,1211,-443xm1211,244l1169,252,1135,275,1112,309,1104,351,1104,519,1112,560,1135,594,1169,617,1211,626,1837,626,1879,617,1913,594,1936,560,1944,519,1944,351,1936,309,1913,275,1879,252,1837,244,1211,244xe" filled="false" stroked="true" strokeweight=".38169pt" strokecolor="#000000">
                  <v:path arrowok="t"/>
                  <v:stroke dashstyle="solid"/>
                </v:shape>
                <v:shape style="position:absolute;left:1944;top:-219;width:434;height:8" id="docshape11" coordorigin="1944,-218" coordsize="434,8" path="m2378,-218l1944,-218,1944,-214,1944,-210,2378,-210,2378,-214,2378,-218xe" filled="true" fillcolor="#000000" stroked="false">
                  <v:path arrowok="t"/>
                  <v:fill type="solid"/>
                </v:shape>
                <v:shape style="position:absolute;left:2263;top:-245;width:123;height:62" id="docshape12" coordorigin="2264,-245" coordsize="123,62" path="m2264,-245l2264,-184,2386,-214,2264,-245xe" filled="true" fillcolor="#000000" stroked="false">
                  <v:path arrowok="t"/>
                  <v:fill type="solid"/>
                </v:shape>
                <v:shape style="position:absolute;left:2263;top:-245;width:123;height:62" id="docshape13" coordorigin="2264,-245" coordsize="123,62" path="m2264,-184l2386,-214,2264,-245,2264,-184xe" filled="false" stroked="true" strokeweight=".38169pt" strokecolor="#000000">
                  <v:path arrowok="t"/>
                  <v:stroke dashstyle="solid"/>
                </v:shape>
                <v:shape style="position:absolute;left:1944;top:392;width:434;height:8" id="docshape14" coordorigin="1944,393" coordsize="434,8" path="m2378,393l1944,393,1944,397,1944,401,2378,401,2378,397,2378,393xe" filled="true" fillcolor="#000000" stroked="false">
                  <v:path arrowok="t"/>
                  <v:fill type="solid"/>
                </v:shape>
                <v:shape style="position:absolute;left:2263;top:366;width:123;height:62" id="docshape15" coordorigin="2264,366" coordsize="123,62" path="m2264,366l2264,427,2386,397,2264,366xe" filled="true" fillcolor="#000000" stroked="false">
                  <v:path arrowok="t"/>
                  <v:fill type="solid"/>
                </v:shape>
                <v:shape style="position:absolute;left:2263;top:366;width:123;height:62" id="docshape16" coordorigin="2264,366" coordsize="123,62" path="m2264,427l2386,397,2264,366,2264,427xe" filled="false" stroked="true" strokeweight=".38169pt" strokecolor="#000000">
                  <v:path arrowok="t"/>
                  <v:stroke dashstyle="solid"/>
                </v:shape>
                <v:shape style="position:absolute;left:5075;top:-142;width:358;height:8" id="docshape17" coordorigin="5075,-142" coordsize="358,8" path="m5433,-142l5075,-142,5075,-138,5075,-134,5433,-134,5433,-138,5433,-142xe" filled="true" fillcolor="#000000" stroked="false">
                  <v:path arrowok="t"/>
                  <v:fill type="solid"/>
                </v:shape>
                <v:shape style="position:absolute;left:5318;top:-169;width:123;height:62" id="docshape18" coordorigin="5319,-169" coordsize="123,62" path="m5319,-169l5319,-107,5441,-138,5319,-169xe" filled="true" fillcolor="#000000" stroked="false">
                  <v:path arrowok="t"/>
                  <v:fill type="solid"/>
                </v:shape>
                <v:shape style="position:absolute;left:5318;top:-169;width:123;height:62" id="docshape19" coordorigin="5319,-169" coordsize="123,62" path="m5319,-107l5441,-138,5319,-169,5319,-107xe" filled="false" stroked="true" strokeweight=".38169pt" strokecolor="#000000">
                  <v:path arrowok="t"/>
                  <v:stroke dashstyle="solid"/>
                </v:shape>
                <v:shape style="position:absolute;left:5151;top:316;width:282;height:8" id="docshape20" coordorigin="5152,316" coordsize="282,8" path="m5433,316l5152,316,5152,320,5152,324,5433,324,5433,320,5433,316xe" filled="true" fillcolor="#000000" stroked="false">
                  <v:path arrowok="t"/>
                  <v:fill type="solid"/>
                </v:shape>
                <v:shape style="position:absolute;left:5318;top:289;width:123;height:62" id="docshape21" coordorigin="5319,290" coordsize="123,62" path="m5319,290l5319,351,5441,320,5319,290xe" filled="true" fillcolor="#000000" stroked="false">
                  <v:path arrowok="t"/>
                  <v:fill type="solid"/>
                </v:shape>
                <v:shape style="position:absolute;left:5318;top:289;width:123;height:62" id="docshape22" coordorigin="5319,290" coordsize="123,62" path="m5319,351l5441,320,5319,290,5319,351xe" filled="false" stroked="true" strokeweight=".38169pt" strokecolor="#000000">
                  <v:path arrowok="t"/>
                  <v:stroke dashstyle="solid"/>
                </v:shape>
                <v:shape style="position:absolute;left:6755;top:10;width:358;height:8" id="docshape23" coordorigin="6755,11" coordsize="358,8" path="m7113,11l6755,11,6755,15,6755,19,7113,19,7113,15,7113,11xe" filled="true" fillcolor="#000000" stroked="false">
                  <v:path arrowok="t"/>
                  <v:fill type="solid"/>
                </v:shape>
                <v:shape style="position:absolute;left:6998;top:-16;width:123;height:62" id="docshape24" coordorigin="6999,-16" coordsize="123,62" path="m6999,-16l6999,45,7121,15,6999,-16xe" filled="true" fillcolor="#000000" stroked="false">
                  <v:path arrowok="t"/>
                  <v:fill type="solid"/>
                </v:shape>
                <v:shape style="position:absolute;left:6998;top:-16;width:123;height:62" id="docshape25" coordorigin="6999,-16" coordsize="123,62" path="m6999,45l7121,15,6999,-16,6999,45xe" filled="false" stroked="true" strokeweight=".38169pt" strokecolor="#000000">
                  <v:path arrowok="t"/>
                  <v:stroke dashstyle="solid"/>
                </v:shape>
                <v:shape style="position:absolute;left:3318;top:-219;width:282;height:8" id="docshape26" coordorigin="3319,-218" coordsize="282,8" path="m3600,-218l3319,-218,3319,-214,3319,-210,3600,-210,3600,-214,3600,-218xe" filled="true" fillcolor="#000000" stroked="false">
                  <v:path arrowok="t"/>
                  <v:fill type="solid"/>
                </v:shape>
                <v:shape style="position:absolute;left:3485;top:-245;width:123;height:62" id="docshape27" coordorigin="3486,-245" coordsize="123,62" path="m3486,-245l3486,-184,3608,-214,3486,-245xe" filled="true" fillcolor="#000000" stroked="false">
                  <v:path arrowok="t"/>
                  <v:fill type="solid"/>
                </v:shape>
                <v:shape style="position:absolute;left:3485;top:-520;width:3270;height:1299" id="docshape28" coordorigin="3486,-520" coordsize="3270,1299" path="m3486,-184l3608,-214,3486,-245,3486,-184xm5457,778l6755,778,6755,-520,5457,-520,5457,778xe" filled="false" stroked="true" strokeweight=".38169pt" strokecolor="#000000">
                  <v:path arrowok="t"/>
                  <v:stroke dashstyle="solid"/>
                </v:shape>
                <v:shape style="position:absolute;left:5533;top:91;width:1070;height:1451" id="docshape29" coordorigin="5533,91" coordsize="1070,1451" path="m5869,1008l5869,1008,5828,1016,5794,1039,5771,1073,5762,1114,5762,1435,5771,1477,5794,1511,5828,1534,5869,1542,6419,1542,6461,1534,6495,1511,6518,1477,6526,1435,6526,1114,6518,1073,6495,1039,6461,1016,6419,1008,5869,1008xm5640,91l5640,91,5599,100,5565,122,5542,156,5533,198,5533,519,5542,560,5565,594,5599,617,5640,626,6496,626,6537,617,6571,594,6594,560,6602,519,6602,198,6594,156,6571,122,6537,100,6496,91,5640,91xm6144,1008l6144,778e" filled="false" stroked="true" strokeweight=".38169pt" strokecolor="#000000">
                  <v:path arrowok="t"/>
                  <v:stroke dashstyle="longdash"/>
                </v:shape>
                <v:shape style="position:absolute;left:6113;top:795;width:62;height:123" id="docshape30" coordorigin="6114,796" coordsize="62,123" path="m6175,918l6144,796,6114,918e" filled="false" stroked="true" strokeweight=".38169pt" strokecolor="#000000">
                  <v:path arrowok="t"/>
                  <v:stroke dashstyle="solid"/>
                </v:shape>
                <v:shape style="position:absolute;left:3547;top:243;width:1604;height:688" type="#_x0000_t202" id="docshape31" filled="false" stroked="true" strokeweight=".38169pt" strokecolor="#000000">
                  <v:textbox inset="0,0,0,0">
                    <w:txbxContent>
                      <w:p>
                        <w:pPr>
                          <w:tabs>
                            <w:tab w:pos="1141" w:val="left" w:leader="none"/>
                          </w:tabs>
                          <w:spacing w:before="133"/>
                          <w:ind w:left="148" w:right="0" w:firstLine="0"/>
                          <w:jc w:val="left"/>
                          <w:rPr>
                            <w:rFonts w:ascii="Times New Roman"/>
                            <w:sz w:val="18"/>
                          </w:rPr>
                        </w:pPr>
                        <w:r>
                          <w:rPr>
                            <w:rFonts w:ascii="Arial"/>
                            <w:b/>
                            <w:spacing w:val="-4"/>
                            <w:sz w:val="18"/>
                          </w:rPr>
                          <w:t>jvml</w:t>
                        </w:r>
                        <w:r>
                          <w:rPr>
                            <w:rFonts w:ascii="Arial"/>
                            <w:b/>
                            <w:sz w:val="18"/>
                          </w:rPr>
                          <w:tab/>
                        </w:r>
                        <w:r>
                          <w:rPr>
                            <w:rFonts w:ascii="Times New Roman"/>
                            <w:spacing w:val="-4"/>
                            <w:sz w:val="18"/>
                          </w:rPr>
                          <w:t>(LP)</w:t>
                        </w:r>
                      </w:p>
                      <w:p>
                        <w:pPr>
                          <w:spacing w:before="21"/>
                          <w:ind w:left="148" w:right="0" w:firstLine="0"/>
                          <w:jc w:val="left"/>
                          <w:rPr>
                            <w:rFonts w:ascii="Arial"/>
                            <w:b/>
                            <w:sz w:val="18"/>
                          </w:rPr>
                        </w:pPr>
                        <w:r>
                          <w:rPr>
                            <w:rFonts w:ascii="Arial"/>
                            <w:b/>
                            <w:spacing w:val="-2"/>
                            <w:sz w:val="18"/>
                          </w:rPr>
                          <w:t>interpreter</w:t>
                        </w:r>
                      </w:p>
                    </w:txbxContent>
                  </v:textbox>
                  <v:stroke dashstyle="solid"/>
                  <w10:wrap type="none"/>
                </v:shape>
                <v:shape style="position:absolute;left:1100;top:-448;width:1290;height:390" type="#_x0000_t202" id="docshape32" filled="false" stroked="false">
                  <v:textbox inset="0,0,0,0">
                    <w:txbxContent>
                      <w:p>
                        <w:pPr>
                          <w:spacing w:before="140"/>
                          <w:ind w:left="80" w:right="0" w:firstLine="0"/>
                          <w:jc w:val="left"/>
                          <w:rPr>
                            <w:rFonts w:ascii="Arial"/>
                            <w:b/>
                            <w:sz w:val="18"/>
                          </w:rPr>
                        </w:pPr>
                        <w:r>
                          <w:rPr>
                            <w:rFonts w:ascii="Arial"/>
                            <w:b/>
                            <w:sz w:val="18"/>
                          </w:rPr>
                          <w:t>class</w:t>
                        </w:r>
                        <w:r>
                          <w:rPr>
                            <w:rFonts w:ascii="Arial"/>
                            <w:b/>
                            <w:spacing w:val="4"/>
                            <w:sz w:val="18"/>
                          </w:rPr>
                          <w:t> </w:t>
                        </w:r>
                        <w:r>
                          <w:rPr>
                            <w:rFonts w:ascii="Arial"/>
                            <w:b/>
                            <w:spacing w:val="-10"/>
                            <w:sz w:val="18"/>
                          </w:rPr>
                          <w:t>1</w:t>
                        </w:r>
                      </w:p>
                    </w:txbxContent>
                  </v:textbox>
                  <w10:wrap type="none"/>
                </v:shape>
                <v:shape style="position:absolute;left:2402;top:-291;width:917;height:764" type="#_x0000_t202" id="docshape33" filled="false" stroked="true" strokeweight=".38169pt" strokecolor="#000000">
                  <v:textbox inset="0,0,0,0">
                    <w:txbxContent>
                      <w:p>
                        <w:pPr>
                          <w:spacing w:line="355" w:lineRule="auto" w:before="133"/>
                          <w:ind w:left="72" w:right="60" w:firstLine="76"/>
                          <w:jc w:val="left"/>
                          <w:rPr>
                            <w:rFonts w:ascii="Arial"/>
                            <w:b/>
                            <w:sz w:val="18"/>
                          </w:rPr>
                        </w:pPr>
                        <w:r>
                          <w:rPr>
                            <w:rFonts w:ascii="Arial"/>
                            <w:b/>
                            <w:spacing w:val="-2"/>
                            <w:sz w:val="18"/>
                          </w:rPr>
                          <w:t>CLASS READER</w:t>
                        </w:r>
                      </w:p>
                    </w:txbxContent>
                  </v:textbox>
                  <v:stroke dashstyle="solid"/>
                  <w10:wrap type="none"/>
                </v:shape>
                <v:shape style="position:absolute;left:1100;top:240;width:1290;height:390" type="#_x0000_t202" id="docshape34" filled="false" stroked="false">
                  <v:textbox inset="0,0,0,0">
                    <w:txbxContent>
                      <w:p>
                        <w:pPr>
                          <w:spacing w:before="140"/>
                          <w:ind w:left="80" w:right="0" w:firstLine="0"/>
                          <w:jc w:val="left"/>
                          <w:rPr>
                            <w:rFonts w:ascii="Arial"/>
                            <w:b/>
                            <w:sz w:val="18"/>
                          </w:rPr>
                        </w:pPr>
                        <w:r>
                          <w:rPr>
                            <w:rFonts w:ascii="Arial"/>
                            <w:b/>
                            <w:sz w:val="18"/>
                          </w:rPr>
                          <w:t>class</w:t>
                        </w:r>
                        <w:r>
                          <w:rPr>
                            <w:rFonts w:ascii="Arial"/>
                            <w:b/>
                            <w:spacing w:val="4"/>
                            <w:sz w:val="18"/>
                          </w:rPr>
                          <w:t> </w:t>
                        </w:r>
                        <w:r>
                          <w:rPr>
                            <w:rFonts w:ascii="Arial"/>
                            <w:b/>
                            <w:spacing w:val="-10"/>
                            <w:sz w:val="18"/>
                          </w:rPr>
                          <w:t>n</w:t>
                        </w:r>
                      </w:p>
                    </w:txbxContent>
                  </v:textbox>
                  <w10:wrap type="none"/>
                </v:shape>
                <w10:wrap type="none"/>
              </v:group>
            </w:pict>
          </mc:Fallback>
        </mc:AlternateContent>
      </w:r>
      <w:r>
        <w:rPr>
          <w:rFonts w:ascii="Arial"/>
          <w:b/>
          <w:sz w:val="18"/>
        </w:rPr>
        <w:t>multivaria</w:t>
      </w:r>
      <w:r>
        <w:rPr>
          <w:rFonts w:ascii="Arial"/>
          <w:b/>
          <w:spacing w:val="-13"/>
          <w:sz w:val="18"/>
        </w:rPr>
        <w:t> </w:t>
      </w:r>
      <w:r>
        <w:rPr>
          <w:rFonts w:ascii="Arial"/>
          <w:b/>
          <w:sz w:val="18"/>
        </w:rPr>
        <w:t>. </w:t>
      </w:r>
      <w:r>
        <w:rPr>
          <w:rFonts w:ascii="Arial"/>
          <w:b/>
          <w:spacing w:val="-2"/>
          <w:sz w:val="18"/>
        </w:rPr>
        <w:t>control</w:t>
      </w:r>
    </w:p>
    <w:p>
      <w:pPr>
        <w:pStyle w:val="BodyText"/>
        <w:jc w:val="left"/>
        <w:rPr>
          <w:rFonts w:ascii="Arial"/>
          <w:b/>
          <w:sz w:val="18"/>
        </w:rPr>
      </w:pPr>
    </w:p>
    <w:p>
      <w:pPr>
        <w:pStyle w:val="BodyText"/>
        <w:spacing w:before="43"/>
        <w:jc w:val="left"/>
        <w:rPr>
          <w:rFonts w:ascii="Arial"/>
          <w:b/>
          <w:sz w:val="18"/>
        </w:rPr>
      </w:pPr>
    </w:p>
    <w:p>
      <w:pPr>
        <w:spacing w:line="266" w:lineRule="auto" w:before="0"/>
        <w:ind w:left="729" w:right="287" w:hanging="87"/>
        <w:jc w:val="center"/>
        <w:rPr>
          <w:rFonts w:ascii="Arial"/>
          <w:b/>
          <w:sz w:val="18"/>
        </w:rPr>
      </w:pPr>
      <w:bookmarkStart w:name="An Overview of the Decompilation Process" w:id="3"/>
      <w:bookmarkEnd w:id="3"/>
      <w:r>
        <w:rPr/>
      </w:r>
      <w:r>
        <w:rPr>
          <w:rFonts w:ascii="Arial"/>
          <w:b/>
          <w:spacing w:val="-2"/>
          <w:sz w:val="18"/>
        </w:rPr>
        <w:t>filter </w:t>
      </w:r>
      <w:r>
        <w:rPr>
          <w:rFonts w:ascii="Arial"/>
          <w:b/>
          <w:sz w:val="18"/>
        </w:rPr>
        <w:t>annot</w:t>
      </w:r>
      <w:r>
        <w:rPr>
          <w:rFonts w:ascii="Arial"/>
          <w:b/>
          <w:spacing w:val="-15"/>
          <w:sz w:val="18"/>
        </w:rPr>
        <w:t> </w:t>
      </w:r>
      <w:r>
        <w:rPr>
          <w:rFonts w:ascii="Arial"/>
          <w:b/>
          <w:sz w:val="18"/>
        </w:rPr>
        <w:t>.</w:t>
      </w:r>
    </w:p>
    <w:p>
      <w:pPr>
        <w:spacing w:line="240" w:lineRule="auto" w:before="206"/>
        <w:rPr>
          <w:rFonts w:ascii="Arial"/>
          <w:b/>
          <w:sz w:val="18"/>
        </w:rPr>
      </w:pPr>
      <w:r>
        <w:rPr/>
        <w:br w:type="column"/>
      </w:r>
      <w:r>
        <w:rPr>
          <w:rFonts w:ascii="Arial"/>
          <w:b/>
          <w:sz w:val="18"/>
        </w:rPr>
      </w:r>
    </w:p>
    <w:p>
      <w:pPr>
        <w:spacing w:line="266" w:lineRule="auto" w:before="0"/>
        <w:ind w:left="424" w:right="582" w:firstLine="0"/>
        <w:jc w:val="left"/>
        <w:rPr>
          <w:rFonts w:ascii="Arial"/>
          <w:b/>
          <w:sz w:val="18"/>
        </w:rPr>
      </w:pPr>
      <w:r>
        <w:rPr>
          <w:rFonts w:ascii="Arial"/>
          <w:b/>
          <w:spacing w:val="-2"/>
          <w:sz w:val="18"/>
        </w:rPr>
        <w:t>residual program</w:t>
      </w:r>
    </w:p>
    <w:p>
      <w:pPr>
        <w:spacing w:after="0" w:line="266" w:lineRule="auto"/>
        <w:jc w:val="left"/>
        <w:rPr>
          <w:rFonts w:ascii="Arial"/>
          <w:sz w:val="18"/>
        </w:rPr>
        <w:sectPr>
          <w:type w:val="continuous"/>
          <w:pgSz w:w="9360" w:h="13610"/>
          <w:pgMar w:header="860" w:footer="0" w:top="900" w:bottom="280" w:left="680" w:right="660"/>
          <w:cols w:num="4" w:equalWidth="0">
            <w:col w:w="1341" w:space="1332"/>
            <w:col w:w="1688" w:space="69"/>
            <w:col w:w="1605" w:space="227"/>
            <w:col w:w="1758"/>
          </w:cols>
        </w:sectPr>
      </w:pPr>
    </w:p>
    <w:p>
      <w:pPr>
        <w:spacing w:before="166"/>
        <w:ind w:left="880" w:right="0" w:firstLine="0"/>
        <w:jc w:val="left"/>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1.</w:t>
      </w:r>
      <w:r>
        <w:rPr>
          <w:rFonts w:ascii="LM Roman 8" w:hAnsi="LM Roman 8"/>
          <w:spacing w:val="3"/>
          <w:w w:val="105"/>
          <w:sz w:val="15"/>
        </w:rPr>
        <w:t> </w:t>
      </w:r>
      <w:r>
        <w:rPr>
          <w:rFonts w:ascii="LM Roman 8" w:hAnsi="LM Roman 8"/>
          <w:w w:val="105"/>
          <w:sz w:val="15"/>
        </w:rPr>
        <w:t>Decompilation</w:t>
      </w:r>
      <w:r>
        <w:rPr>
          <w:rFonts w:ascii="LM Roman 8" w:hAnsi="LM Roman 8"/>
          <w:spacing w:val="-9"/>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Java</w:t>
      </w:r>
      <w:r>
        <w:rPr>
          <w:rFonts w:ascii="LM Roman 8" w:hAnsi="LM Roman 8"/>
          <w:spacing w:val="-10"/>
          <w:w w:val="105"/>
          <w:sz w:val="15"/>
        </w:rPr>
        <w:t> </w:t>
      </w:r>
      <w:r>
        <w:rPr>
          <w:rFonts w:ascii="LM Roman 8" w:hAnsi="LM Roman 8"/>
          <w:w w:val="105"/>
          <w:sz w:val="15"/>
        </w:rPr>
        <w:t>Bytecode</w:t>
      </w:r>
      <w:r>
        <w:rPr>
          <w:rFonts w:ascii="LM Roman 8" w:hAnsi="LM Roman 8"/>
          <w:spacing w:val="-8"/>
          <w:w w:val="105"/>
          <w:sz w:val="15"/>
        </w:rPr>
        <w:t> </w:t>
      </w:r>
      <w:r>
        <w:rPr>
          <w:rFonts w:ascii="LM Roman 8" w:hAnsi="LM Roman 8"/>
          <w:w w:val="105"/>
          <w:sz w:val="15"/>
        </w:rPr>
        <w:t>into</w:t>
      </w:r>
      <w:r>
        <w:rPr>
          <w:rFonts w:ascii="LM Roman 8" w:hAnsi="LM Roman 8"/>
          <w:spacing w:val="-11"/>
          <w:w w:val="105"/>
          <w:sz w:val="15"/>
        </w:rPr>
        <w:t> </w:t>
      </w:r>
      <w:r>
        <w:rPr>
          <w:rFonts w:ascii="LM Roman 8" w:hAnsi="LM Roman 8"/>
          <w:w w:val="105"/>
          <w:sz w:val="15"/>
        </w:rPr>
        <w:t>Prolog</w:t>
      </w:r>
      <w:r>
        <w:rPr>
          <w:rFonts w:ascii="LM Roman 8" w:hAnsi="LM Roman 8"/>
          <w:spacing w:val="-14"/>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online</w:t>
      </w:r>
      <w:r>
        <w:rPr>
          <w:rFonts w:ascii="LM Roman 8" w:hAnsi="LM Roman 8"/>
          <w:spacing w:val="-11"/>
          <w:w w:val="105"/>
          <w:sz w:val="15"/>
        </w:rPr>
        <w:t> </w:t>
      </w:r>
      <w:r>
        <w:rPr>
          <w:rFonts w:ascii="LM Roman 8" w:hAnsi="LM Roman 8"/>
          <w:w w:val="105"/>
          <w:sz w:val="15"/>
        </w:rPr>
        <w:t>PE</w:t>
      </w:r>
      <w:r>
        <w:rPr>
          <w:rFonts w:ascii="LM Roman 8" w:hAnsi="LM Roman 8"/>
          <w:spacing w:val="-13"/>
          <w:w w:val="105"/>
          <w:sz w:val="15"/>
        </w:rPr>
        <w:t> </w:t>
      </w:r>
      <w:r>
        <w:rPr>
          <w:rFonts w:ascii="LM Roman 8" w:hAnsi="LM Roman 8"/>
          <w:w w:val="105"/>
          <w:sz w:val="15"/>
        </w:rPr>
        <w:t>w/</w:t>
      </w:r>
      <w:r>
        <w:rPr>
          <w:rFonts w:ascii="LM Roman 8" w:hAnsi="LM Roman 8"/>
          <w:spacing w:val="-12"/>
          <w:w w:val="105"/>
          <w:sz w:val="15"/>
        </w:rPr>
        <w:t> </w:t>
      </w:r>
      <w:r>
        <w:rPr>
          <w:rFonts w:ascii="LM Roman 8" w:hAnsi="LM Roman 8"/>
          <w:w w:val="105"/>
          <w:sz w:val="15"/>
        </w:rPr>
        <w:t>oﬄine</w:t>
      </w:r>
      <w:r>
        <w:rPr>
          <w:rFonts w:ascii="LM Roman 8" w:hAnsi="LM Roman 8"/>
          <w:spacing w:val="-12"/>
          <w:w w:val="105"/>
          <w:sz w:val="15"/>
        </w:rPr>
        <w:t> </w:t>
      </w:r>
      <w:r>
        <w:rPr>
          <w:rFonts w:ascii="LM Roman 8" w:hAnsi="LM Roman 8"/>
          <w:spacing w:val="-2"/>
          <w:w w:val="105"/>
          <w:sz w:val="15"/>
        </w:rPr>
        <w:t>annotations</w:t>
      </w:r>
    </w:p>
    <w:p>
      <w:pPr>
        <w:pStyle w:val="BodyText"/>
        <w:spacing w:before="1"/>
        <w:jc w:val="left"/>
        <w:rPr>
          <w:rFonts w:ascii="LM Roman 8"/>
          <w:sz w:val="15"/>
        </w:rPr>
      </w:pPr>
    </w:p>
    <w:p>
      <w:pPr>
        <w:pStyle w:val="BodyText"/>
        <w:spacing w:line="223" w:lineRule="auto"/>
        <w:ind w:left="221" w:right="128"/>
      </w:pPr>
      <w:r>
        <w:rPr/>
        <w:t>that memory</w:t>
      </w:r>
      <w:r>
        <w:rPr>
          <w:spacing w:val="-1"/>
        </w:rPr>
        <w:t> </w:t>
      </w:r>
      <w:r>
        <w:rPr/>
        <w:t>efficiency of</w:t>
      </w:r>
      <w:r>
        <w:rPr>
          <w:spacing w:val="-1"/>
        </w:rPr>
        <w:t> </w:t>
      </w:r>
      <w:r>
        <w:rPr/>
        <w:t>the</w:t>
      </w:r>
      <w:r>
        <w:rPr>
          <w:spacing w:val="-3"/>
        </w:rPr>
        <w:t> </w:t>
      </w:r>
      <w:r>
        <w:rPr/>
        <w:t>decompilation process</w:t>
      </w:r>
      <w:r>
        <w:rPr>
          <w:spacing w:val="-2"/>
        </w:rPr>
        <w:t> </w:t>
      </w:r>
      <w:r>
        <w:rPr/>
        <w:t>is</w:t>
      </w:r>
      <w:r>
        <w:rPr>
          <w:spacing w:val="-2"/>
        </w:rPr>
        <w:t> </w:t>
      </w:r>
      <w:r>
        <w:rPr/>
        <w:t>quite</w:t>
      </w:r>
      <w:r>
        <w:rPr>
          <w:spacing w:val="-3"/>
        </w:rPr>
        <w:t> </w:t>
      </w:r>
      <w:r>
        <w:rPr/>
        <w:t>important since</w:t>
      </w:r>
      <w:r>
        <w:rPr>
          <w:spacing w:val="-3"/>
        </w:rPr>
        <w:t> </w:t>
      </w:r>
      <w:r>
        <w:rPr/>
        <w:t>it can happen</w:t>
      </w:r>
      <w:r>
        <w:rPr>
          <w:spacing w:val="-8"/>
        </w:rPr>
        <w:t> </w:t>
      </w:r>
      <w:r>
        <w:rPr/>
        <w:t>that</w:t>
      </w:r>
      <w:r>
        <w:rPr>
          <w:spacing w:val="-5"/>
        </w:rPr>
        <w:t> </w:t>
      </w:r>
      <w:r>
        <w:rPr/>
        <w:t>the</w:t>
      </w:r>
      <w:r>
        <w:rPr>
          <w:spacing w:val="-6"/>
        </w:rPr>
        <w:t> </w:t>
      </w:r>
      <w:r>
        <w:rPr/>
        <w:t>decompiler</w:t>
      </w:r>
      <w:r>
        <w:rPr>
          <w:spacing w:val="-3"/>
        </w:rPr>
        <w:t> </w:t>
      </w:r>
      <w:r>
        <w:rPr/>
        <w:t>fails</w:t>
      </w:r>
      <w:r>
        <w:rPr>
          <w:spacing w:val="-4"/>
        </w:rPr>
        <w:t> </w:t>
      </w:r>
      <w:r>
        <w:rPr/>
        <w:t>to</w:t>
      </w:r>
      <w:r>
        <w:rPr>
          <w:spacing w:val="-6"/>
        </w:rPr>
        <w:t> </w:t>
      </w:r>
      <w:r>
        <w:rPr/>
        <w:t>generate</w:t>
      </w:r>
      <w:r>
        <w:rPr>
          <w:spacing w:val="-3"/>
        </w:rPr>
        <w:t> </w:t>
      </w:r>
      <w:r>
        <w:rPr/>
        <w:t>a</w:t>
      </w:r>
      <w:r>
        <w:rPr>
          <w:spacing w:val="-6"/>
        </w:rPr>
        <w:t> </w:t>
      </w:r>
      <w:r>
        <w:rPr/>
        <w:t>residual</w:t>
      </w:r>
      <w:r>
        <w:rPr>
          <w:spacing w:val="-5"/>
        </w:rPr>
        <w:t> </w:t>
      </w:r>
      <w:r>
        <w:rPr/>
        <w:t>program</w:t>
      </w:r>
      <w:r>
        <w:rPr>
          <w:spacing w:val="-6"/>
        </w:rPr>
        <w:t> </w:t>
      </w:r>
      <w:r>
        <w:rPr/>
        <w:t>because</w:t>
      </w:r>
      <w:r>
        <w:rPr>
          <w:spacing w:val="-8"/>
        </w:rPr>
        <w:t> </w:t>
      </w:r>
      <w:r>
        <w:rPr/>
        <w:t>the</w:t>
      </w:r>
      <w:r>
        <w:rPr>
          <w:spacing w:val="-6"/>
        </w:rPr>
        <w:t> </w:t>
      </w:r>
      <w:r>
        <w:rPr/>
        <w:t>partial evaluator runs out of memory.</w:t>
      </w:r>
    </w:p>
    <w:p>
      <w:pPr>
        <w:pStyle w:val="BodyText"/>
        <w:spacing w:before="80"/>
        <w:jc w:val="left"/>
      </w:pPr>
    </w:p>
    <w:p>
      <w:pPr>
        <w:pStyle w:val="Heading1"/>
        <w:numPr>
          <w:ilvl w:val="0"/>
          <w:numId w:val="1"/>
        </w:numPr>
        <w:tabs>
          <w:tab w:pos="691" w:val="left" w:leader="none"/>
        </w:tabs>
        <w:spacing w:line="240" w:lineRule="auto" w:before="0" w:after="0"/>
        <w:ind w:left="691" w:right="0" w:hanging="470"/>
        <w:jc w:val="left"/>
      </w:pPr>
      <w:r>
        <w:rPr>
          <w:w w:val="110"/>
        </w:rPr>
        <w:t>An</w:t>
      </w:r>
      <w:r>
        <w:rPr>
          <w:spacing w:val="19"/>
          <w:w w:val="110"/>
        </w:rPr>
        <w:t> </w:t>
      </w:r>
      <w:r>
        <w:rPr>
          <w:w w:val="110"/>
        </w:rPr>
        <w:t>Overview</w:t>
      </w:r>
      <w:r>
        <w:rPr>
          <w:spacing w:val="23"/>
          <w:w w:val="110"/>
        </w:rPr>
        <w:t> </w:t>
      </w:r>
      <w:r>
        <w:rPr>
          <w:w w:val="110"/>
        </w:rPr>
        <w:t>of</w:t>
      </w:r>
      <w:r>
        <w:rPr>
          <w:spacing w:val="22"/>
          <w:w w:val="110"/>
        </w:rPr>
        <w:t> </w:t>
      </w:r>
      <w:r>
        <w:rPr>
          <w:w w:val="110"/>
        </w:rPr>
        <w:t>the</w:t>
      </w:r>
      <w:r>
        <w:rPr>
          <w:spacing w:val="20"/>
          <w:w w:val="110"/>
        </w:rPr>
        <w:t> </w:t>
      </w:r>
      <w:r>
        <w:rPr>
          <w:w w:val="110"/>
        </w:rPr>
        <w:t>Decompilation</w:t>
      </w:r>
      <w:r>
        <w:rPr>
          <w:spacing w:val="25"/>
          <w:w w:val="110"/>
        </w:rPr>
        <w:t> </w:t>
      </w:r>
      <w:r>
        <w:rPr>
          <w:spacing w:val="-2"/>
          <w:w w:val="110"/>
        </w:rPr>
        <w:t>Process</w:t>
      </w:r>
    </w:p>
    <w:p>
      <w:pPr>
        <w:pStyle w:val="BodyText"/>
        <w:spacing w:line="220" w:lineRule="auto" w:before="213"/>
        <w:ind w:left="221" w:right="127"/>
      </w:pPr>
      <w:r>
        <w:rPr/>
        <w:t>Figure </w:t>
      </w:r>
      <w:hyperlink w:history="true" w:anchor="_bookmark0">
        <w:r>
          <w:rPr>
            <w:color w:val="0000FF"/>
          </w:rPr>
          <w:t>1</w:t>
        </w:r>
      </w:hyperlink>
      <w:r>
        <w:rPr>
          <w:color w:val="0000FF"/>
        </w:rPr>
        <w:t> </w:t>
      </w:r>
      <w:r>
        <w:rPr/>
        <w:t>shows an overview of the interpretative decompilation process originally proposed</w:t>
      </w:r>
      <w:r>
        <w:rPr>
          <w:spacing w:val="23"/>
        </w:rPr>
        <w:t> </w:t>
      </w:r>
      <w:r>
        <w:rPr/>
        <w:t>in</w:t>
      </w:r>
      <w:r>
        <w:rPr>
          <w:spacing w:val="26"/>
        </w:rPr>
        <w:t> </w:t>
      </w:r>
      <w:r>
        <w:rPr/>
        <w:t>[</w:t>
      </w:r>
      <w:hyperlink w:history="true" w:anchor="_bookmark11">
        <w:r>
          <w:rPr>
            <w:color w:val="0000FF"/>
          </w:rPr>
          <w:t>1</w:t>
        </w:r>
      </w:hyperlink>
      <w:r>
        <w:rPr/>
        <w:t>]</w:t>
      </w:r>
      <w:r>
        <w:rPr>
          <w:spacing w:val="26"/>
        </w:rPr>
        <w:t> </w:t>
      </w:r>
      <w:r>
        <w:rPr/>
        <w:t>and</w:t>
      </w:r>
      <w:r>
        <w:rPr>
          <w:spacing w:val="23"/>
        </w:rPr>
        <w:t> </w:t>
      </w:r>
      <w:r>
        <w:rPr/>
        <w:t>followed</w:t>
      </w:r>
      <w:r>
        <w:rPr>
          <w:spacing w:val="30"/>
        </w:rPr>
        <w:t> </w:t>
      </w:r>
      <w:r>
        <w:rPr/>
        <w:t>in</w:t>
      </w:r>
      <w:r>
        <w:rPr>
          <w:spacing w:val="26"/>
        </w:rPr>
        <w:t> </w:t>
      </w:r>
      <w:r>
        <w:rPr/>
        <w:t>this</w:t>
      </w:r>
      <w:r>
        <w:rPr>
          <w:spacing w:val="27"/>
        </w:rPr>
        <w:t> </w:t>
      </w:r>
      <w:r>
        <w:rPr/>
        <w:t>paper.</w:t>
      </w:r>
      <w:r>
        <w:rPr>
          <w:spacing w:val="80"/>
        </w:rPr>
        <w:t> </w:t>
      </w:r>
      <w:r>
        <w:rPr/>
        <w:t>Initially,</w:t>
      </w:r>
      <w:r>
        <w:rPr>
          <w:spacing w:val="34"/>
        </w:rPr>
        <w:t> </w:t>
      </w:r>
      <w:r>
        <w:rPr/>
        <w:t>given</w:t>
      </w:r>
      <w:r>
        <w:rPr>
          <w:spacing w:val="28"/>
        </w:rPr>
        <w:t> </w:t>
      </w:r>
      <w:r>
        <w:rPr/>
        <w:t>a</w:t>
      </w:r>
      <w:r>
        <w:rPr>
          <w:spacing w:val="25"/>
        </w:rPr>
        <w:t> </w:t>
      </w:r>
      <w:r>
        <w:rPr/>
        <w:t>set</w:t>
      </w:r>
      <w:r>
        <w:rPr>
          <w:spacing w:val="26"/>
        </w:rPr>
        <w:t> </w:t>
      </w:r>
      <w:r>
        <w:rPr/>
        <w:t>of</w:t>
      </w:r>
      <w:r>
        <w:rPr>
          <w:spacing w:val="22"/>
        </w:rPr>
        <w:t> </w:t>
      </w:r>
      <w:r>
        <w:rPr>
          <w:rFonts w:ascii="LM Mono 10"/>
        </w:rPr>
        <w:t>.class</w:t>
      </w:r>
      <w:r>
        <w:rPr>
          <w:rFonts w:ascii="LM Mono 10"/>
          <w:spacing w:val="-18"/>
        </w:rPr>
        <w:t> </w:t>
      </w:r>
      <w:r>
        <w:rPr/>
        <w:t>files</w:t>
      </w:r>
    </w:p>
    <w:p>
      <w:pPr>
        <w:pStyle w:val="BodyText"/>
        <w:spacing w:line="220" w:lineRule="auto"/>
        <w:ind w:left="221" w:right="123"/>
      </w:pPr>
      <w:r>
        <w:rPr>
          <w:rFonts w:ascii="DejaVu Serif Condensed" w:hAnsi="DejaVu Serif Condensed"/>
        </w:rPr>
        <w:t>{</w:t>
      </w:r>
      <w:r>
        <w:rPr>
          <w:rFonts w:ascii="LM Mono 10" w:hAnsi="LM Mono 10"/>
        </w:rPr>
        <w:t>class</w:t>
      </w:r>
      <w:r>
        <w:rPr>
          <w:rFonts w:ascii="LM Mono 10" w:hAnsi="LM Mono 10"/>
          <w:spacing w:val="-4"/>
        </w:rPr>
        <w:t> </w:t>
      </w:r>
      <w:r>
        <w:rPr>
          <w:rFonts w:ascii="LM Mono 10" w:hAnsi="LM Mono 10"/>
        </w:rPr>
        <w:t>1</w:t>
      </w:r>
      <w:r>
        <w:rPr/>
        <w:t>,</w:t>
      </w:r>
      <w:r>
        <w:rPr>
          <w:rFonts w:ascii="Georgia" w:hAnsi="Georgia"/>
          <w:i/>
        </w:rPr>
        <w:t>..</w:t>
      </w:r>
      <w:r>
        <w:rPr>
          <w:rFonts w:ascii="Georgia" w:hAnsi="Georgia"/>
          <w:i/>
          <w:spacing w:val="-13"/>
        </w:rPr>
        <w:t> </w:t>
      </w:r>
      <w:r>
        <w:rPr>
          <w:rFonts w:ascii="Georgia" w:hAnsi="Georgia"/>
          <w:i/>
        </w:rPr>
        <w:t>.</w:t>
      </w:r>
      <w:r>
        <w:rPr/>
        <w:t>, </w:t>
      </w:r>
      <w:r>
        <w:rPr>
          <w:rFonts w:ascii="LM Mono 10" w:hAnsi="LM Mono 10"/>
        </w:rPr>
        <w:t>class n</w:t>
      </w:r>
      <w:r>
        <w:rPr>
          <w:rFonts w:ascii="DejaVu Serif Condensed" w:hAnsi="DejaVu Serif Condensed"/>
        </w:rPr>
        <w:t>}</w:t>
      </w:r>
      <w:r>
        <w:rPr/>
        <w:t>, a program called </w:t>
      </w:r>
      <w:r>
        <w:rPr>
          <w:i/>
        </w:rPr>
        <w:t>class reader</w:t>
      </w:r>
      <w:r>
        <w:rPr/>
        <w:t>, returns a representation of them in </w:t>
      </w:r>
      <w:r>
        <w:rPr>
          <w:rFonts w:ascii="LM Mono 10" w:hAnsi="LM Mono 10"/>
        </w:rPr>
        <w:t>Ciao</w:t>
      </w:r>
      <w:r>
        <w:rPr>
          <w:rFonts w:ascii="LM Mono 10" w:hAnsi="LM Mono 10"/>
          <w:spacing w:val="-22"/>
        </w:rPr>
        <w:t> </w:t>
      </w:r>
      <w:r>
        <w:rPr/>
        <w:t>Prolog [</w:t>
      </w:r>
      <w:hyperlink w:history="true" w:anchor="_bookmark13">
        <w:r>
          <w:rPr>
            <w:color w:val="0000FF"/>
          </w:rPr>
          <w:t>3</w:t>
        </w:r>
      </w:hyperlink>
      <w:r>
        <w:rPr/>
        <w:t>].</w:t>
      </w:r>
      <w:r>
        <w:rPr>
          <w:spacing w:val="40"/>
        </w:rPr>
        <w:t> </w:t>
      </w:r>
      <w:r>
        <w:rPr/>
        <w:t>We use a slightly modified JVM language where some </w:t>
      </w:r>
      <w:bookmarkStart w:name="The LP Representation of the Bytecode" w:id="4"/>
      <w:bookmarkEnd w:id="4"/>
      <w:r>
        <w:rPr>
          <w:spacing w:val="-1"/>
        </w:rPr>
      </w:r>
      <w:bookmarkStart w:name="_bookmark1" w:id="5"/>
      <w:bookmarkEnd w:id="5"/>
      <w:r>
        <w:rPr/>
        <w:t>b</w:t>
      </w:r>
      <w:r>
        <w:rPr/>
        <w:t>ytecode instructions are factorized and which contains some other minor simpli- fications (see [</w:t>
      </w:r>
      <w:hyperlink w:history="true" w:anchor="_bookmark11">
        <w:r>
          <w:rPr>
            <w:color w:val="0000FF"/>
          </w:rPr>
          <w:t>1</w:t>
        </w:r>
      </w:hyperlink>
      <w:r>
        <w:rPr/>
        <w:t>]).</w:t>
      </w:r>
      <w:r>
        <w:rPr>
          <w:spacing w:val="40"/>
        </w:rPr>
        <w:t> </w:t>
      </w:r>
      <w:r>
        <w:rPr/>
        <w:t>Then, we have a JVML interpreter written in </w:t>
      </w:r>
      <w:r>
        <w:rPr>
          <w:rFonts w:ascii="LM Mono 10" w:hAnsi="LM Mono 10"/>
        </w:rPr>
        <w:t>Ciao</w:t>
      </w:r>
      <w:r>
        <w:rPr>
          <w:rFonts w:ascii="LM Mono 10" w:hAnsi="LM Mono 10"/>
          <w:spacing w:val="-28"/>
        </w:rPr>
        <w:t> </w:t>
      </w:r>
      <w:r>
        <w:rPr/>
        <w:t>which cap- tures the JVM semantics.</w:t>
      </w:r>
      <w:r>
        <w:rPr>
          <w:spacing w:val="40"/>
        </w:rPr>
        <w:t> </w:t>
      </w:r>
      <w:r>
        <w:rPr/>
        <w:t>The decompilation process consists in specializing the JVML interpreter w.r.t. the LP representation of the classes.</w:t>
      </w:r>
      <w:r>
        <w:rPr>
          <w:spacing w:val="32"/>
        </w:rPr>
        <w:t> </w:t>
      </w:r>
      <w:r>
        <w:rPr/>
        <w:t>In this work, we will improve the decompilation by introducing two new elements (which appear within a dashed box in the figure): an improved </w:t>
      </w:r>
      <w:r>
        <w:rPr>
          <w:i/>
        </w:rPr>
        <w:t>multi-variance </w:t>
      </w:r>
      <w:r>
        <w:rPr/>
        <w:t>control within the partial evaluator and </w:t>
      </w:r>
      <w:r>
        <w:rPr>
          <w:i/>
        </w:rPr>
        <w:t>ﬁlter annotations </w:t>
      </w:r>
      <w:r>
        <w:rPr/>
        <w:t>to refine the control of the </w:t>
      </w:r>
      <w:r>
        <w:rPr>
          <w:i/>
        </w:rPr>
        <w:t>partial evaluator</w:t>
      </w:r>
      <w:r>
        <w:rPr>
          <w:i/>
          <w:spacing w:val="-51"/>
        </w:rPr>
        <w:t> </w:t>
      </w:r>
      <w:r>
        <w:rPr/>
        <w:t>.</w:t>
      </w:r>
    </w:p>
    <w:p>
      <w:pPr>
        <w:pStyle w:val="BodyText"/>
        <w:spacing w:before="44"/>
        <w:jc w:val="left"/>
      </w:pPr>
    </w:p>
    <w:p>
      <w:pPr>
        <w:pStyle w:val="ListParagraph"/>
        <w:numPr>
          <w:ilvl w:val="1"/>
          <w:numId w:val="1"/>
        </w:numPr>
        <w:tabs>
          <w:tab w:pos="720" w:val="left" w:leader="none"/>
        </w:tabs>
        <w:spacing w:line="240" w:lineRule="auto" w:before="1" w:after="0"/>
        <w:ind w:left="720" w:right="0" w:hanging="499"/>
        <w:jc w:val="left"/>
        <w:rPr>
          <w:i/>
          <w:sz w:val="21"/>
        </w:rPr>
      </w:pPr>
      <w:r>
        <w:rPr>
          <w:i/>
          <w:sz w:val="21"/>
        </w:rPr>
        <w:t>The</w:t>
      </w:r>
      <w:r>
        <w:rPr>
          <w:i/>
          <w:spacing w:val="-6"/>
          <w:sz w:val="21"/>
        </w:rPr>
        <w:t> </w:t>
      </w:r>
      <w:r>
        <w:rPr>
          <w:i/>
          <w:sz w:val="21"/>
        </w:rPr>
        <w:t>LP</w:t>
      </w:r>
      <w:r>
        <w:rPr>
          <w:i/>
          <w:spacing w:val="-7"/>
          <w:sz w:val="21"/>
        </w:rPr>
        <w:t> </w:t>
      </w:r>
      <w:r>
        <w:rPr>
          <w:i/>
          <w:sz w:val="21"/>
        </w:rPr>
        <w:t>Representation</w:t>
      </w:r>
      <w:r>
        <w:rPr>
          <w:i/>
          <w:spacing w:val="-2"/>
          <w:sz w:val="21"/>
        </w:rPr>
        <w:t> </w:t>
      </w:r>
      <w:r>
        <w:rPr>
          <w:i/>
          <w:sz w:val="21"/>
        </w:rPr>
        <w:t>of</w:t>
      </w:r>
      <w:r>
        <w:rPr>
          <w:i/>
          <w:spacing w:val="-6"/>
          <w:sz w:val="21"/>
        </w:rPr>
        <w:t> </w:t>
      </w:r>
      <w:r>
        <w:rPr>
          <w:i/>
          <w:sz w:val="21"/>
        </w:rPr>
        <w:t>the</w:t>
      </w:r>
      <w:r>
        <w:rPr>
          <w:i/>
          <w:spacing w:val="-5"/>
          <w:sz w:val="21"/>
        </w:rPr>
        <w:t> </w:t>
      </w:r>
      <w:r>
        <w:rPr>
          <w:i/>
          <w:spacing w:val="-2"/>
          <w:sz w:val="21"/>
        </w:rPr>
        <w:t>Bytecode</w:t>
      </w:r>
    </w:p>
    <w:p>
      <w:pPr>
        <w:pStyle w:val="BodyText"/>
        <w:spacing w:line="218" w:lineRule="auto" w:before="149"/>
        <w:ind w:left="221" w:right="115"/>
      </w:pPr>
      <w:r>
        <w:rPr/>
        <w:t>The LP (</w:t>
      </w:r>
      <w:r>
        <w:rPr>
          <w:rFonts w:ascii="LM Mono 10"/>
        </w:rPr>
        <w:t>Ciao</w:t>
      </w:r>
      <w:r>
        <w:rPr/>
        <w:t>) program generated by the </w:t>
      </w:r>
      <w:r>
        <w:rPr>
          <w:i/>
        </w:rPr>
        <w:t>class reader </w:t>
      </w:r>
      <w:r>
        <w:rPr/>
        <w:t>contains the bytecode in- structions</w:t>
      </w:r>
      <w:r>
        <w:rPr>
          <w:spacing w:val="-9"/>
        </w:rPr>
        <w:t> </w:t>
      </w:r>
      <w:r>
        <w:rPr/>
        <w:t>for</w:t>
      </w:r>
      <w:r>
        <w:rPr>
          <w:spacing w:val="-6"/>
        </w:rPr>
        <w:t> </w:t>
      </w:r>
      <w:r>
        <w:rPr/>
        <w:t>all</w:t>
      </w:r>
      <w:r>
        <w:rPr>
          <w:spacing w:val="-7"/>
        </w:rPr>
        <w:t> </w:t>
      </w:r>
      <w:r>
        <w:rPr/>
        <w:t>methods</w:t>
      </w:r>
      <w:r>
        <w:rPr>
          <w:spacing w:val="-9"/>
        </w:rPr>
        <w:t> </w:t>
      </w:r>
      <w:r>
        <w:rPr/>
        <w:t>in</w:t>
      </w:r>
      <w:r>
        <w:rPr>
          <w:spacing w:val="-7"/>
        </w:rPr>
        <w:t> </w:t>
      </w:r>
      <w:r>
        <w:rPr>
          <w:rFonts w:ascii="DejaVu Serif Condensed"/>
        </w:rPr>
        <w:t>{</w:t>
      </w:r>
      <w:r>
        <w:rPr>
          <w:rFonts w:ascii="LM Mono 10"/>
        </w:rPr>
        <w:t>class 1</w:t>
      </w:r>
      <w:r>
        <w:rPr/>
        <w:t>,</w:t>
      </w:r>
      <w:r>
        <w:rPr>
          <w:rFonts w:ascii="Georgia"/>
          <w:i/>
        </w:rPr>
        <w:t>..</w:t>
      </w:r>
      <w:r>
        <w:rPr>
          <w:rFonts w:ascii="Georgia"/>
          <w:i/>
          <w:spacing w:val="-13"/>
        </w:rPr>
        <w:t> </w:t>
      </w:r>
      <w:r>
        <w:rPr>
          <w:rFonts w:ascii="Georgia"/>
          <w:i/>
        </w:rPr>
        <w:t>.</w:t>
      </w:r>
      <w:r>
        <w:rPr/>
        <w:t>,</w:t>
      </w:r>
      <w:r>
        <w:rPr>
          <w:spacing w:val="-7"/>
        </w:rPr>
        <w:t> </w:t>
      </w:r>
      <w:r>
        <w:rPr>
          <w:rFonts w:ascii="LM Mono 10"/>
        </w:rPr>
        <w:t>class n</w:t>
      </w:r>
      <w:r>
        <w:rPr>
          <w:rFonts w:ascii="DejaVu Serif Condensed"/>
        </w:rPr>
        <w:t>}</w:t>
      </w:r>
      <w:r>
        <w:rPr/>
        <w:t>.</w:t>
      </w:r>
      <w:r>
        <w:rPr>
          <w:spacing w:val="25"/>
        </w:rPr>
        <w:t> </w:t>
      </w:r>
      <w:r>
        <w:rPr/>
        <w:t>They</w:t>
      </w:r>
      <w:r>
        <w:rPr>
          <w:spacing w:val="-9"/>
        </w:rPr>
        <w:t> </w:t>
      </w:r>
      <w:r>
        <w:rPr/>
        <w:t>are</w:t>
      </w:r>
      <w:r>
        <w:rPr>
          <w:spacing w:val="-8"/>
        </w:rPr>
        <w:t> </w:t>
      </w:r>
      <w:r>
        <w:rPr/>
        <w:t>represented</w:t>
      </w:r>
      <w:r>
        <w:rPr>
          <w:spacing w:val="-5"/>
        </w:rPr>
        <w:t> </w:t>
      </w:r>
      <w:r>
        <w:rPr/>
        <w:t>as</w:t>
      </w:r>
      <w:r>
        <w:rPr>
          <w:spacing w:val="-7"/>
        </w:rPr>
        <w:t> </w:t>
      </w:r>
      <w:r>
        <w:rPr/>
        <w:t>a</w:t>
      </w:r>
      <w:r>
        <w:rPr>
          <w:spacing w:val="-8"/>
        </w:rPr>
        <w:t> </w:t>
      </w:r>
      <w:r>
        <w:rPr/>
        <w:t>set of</w:t>
      </w:r>
      <w:r>
        <w:rPr>
          <w:spacing w:val="-18"/>
        </w:rPr>
        <w:t> </w:t>
      </w:r>
      <w:r>
        <w:rPr/>
        <w:t>facts</w:t>
      </w:r>
      <w:r>
        <w:rPr>
          <w:spacing w:val="-17"/>
        </w:rPr>
        <w:t> </w:t>
      </w:r>
      <w:r>
        <w:rPr>
          <w:rFonts w:ascii="LM Mono 10"/>
        </w:rPr>
        <w:t>bytecode</w:t>
      </w:r>
      <w:r>
        <w:rPr/>
        <w:t>;</w:t>
      </w:r>
      <w:r>
        <w:rPr>
          <w:spacing w:val="-12"/>
        </w:rPr>
        <w:t> </w:t>
      </w:r>
      <w:r>
        <w:rPr/>
        <w:t>and</w:t>
      </w:r>
      <w:r>
        <w:rPr>
          <w:spacing w:val="-9"/>
        </w:rPr>
        <w:t> </w:t>
      </w:r>
      <w:r>
        <w:rPr/>
        <w:t>also,</w:t>
      </w:r>
      <w:r>
        <w:rPr>
          <w:spacing w:val="-6"/>
        </w:rPr>
        <w:t> </w:t>
      </w:r>
      <w:r>
        <w:rPr/>
        <w:t>a</w:t>
      </w:r>
      <w:r>
        <w:rPr>
          <w:spacing w:val="-9"/>
        </w:rPr>
        <w:t> </w:t>
      </w:r>
      <w:r>
        <w:rPr/>
        <w:t>single</w:t>
      </w:r>
      <w:r>
        <w:rPr>
          <w:spacing w:val="-7"/>
        </w:rPr>
        <w:t> </w:t>
      </w:r>
      <w:r>
        <w:rPr/>
        <w:t>fact</w:t>
      </w:r>
      <w:r>
        <w:rPr>
          <w:spacing w:val="-9"/>
        </w:rPr>
        <w:t> </w:t>
      </w:r>
      <w:r>
        <w:rPr>
          <w:rFonts w:ascii="LM Mono 10"/>
        </w:rPr>
        <w:t>class</w:t>
      </w:r>
      <w:r>
        <w:rPr>
          <w:rFonts w:ascii="LM Mono 10"/>
          <w:spacing w:val="-28"/>
        </w:rPr>
        <w:t> </w:t>
      </w:r>
      <w:r>
        <w:rPr/>
        <w:t>obtained</w:t>
      </w:r>
      <w:r>
        <w:rPr>
          <w:spacing w:val="-6"/>
        </w:rPr>
        <w:t> </w:t>
      </w:r>
      <w:r>
        <w:rPr/>
        <w:t>by</w:t>
      </w:r>
      <w:r>
        <w:rPr>
          <w:spacing w:val="-7"/>
        </w:rPr>
        <w:t> </w:t>
      </w:r>
      <w:r>
        <w:rPr/>
        <w:t>putting</w:t>
      </w:r>
      <w:r>
        <w:rPr>
          <w:spacing w:val="-11"/>
        </w:rPr>
        <w:t> </w:t>
      </w:r>
      <w:r>
        <w:rPr/>
        <w:t>together</w:t>
      </w:r>
      <w:r>
        <w:rPr>
          <w:spacing w:val="-4"/>
        </w:rPr>
        <w:t> </w:t>
      </w:r>
      <w:r>
        <w:rPr/>
        <w:t>all</w:t>
      </w:r>
      <w:r>
        <w:rPr>
          <w:spacing w:val="-6"/>
        </w:rPr>
        <w:t> </w:t>
      </w:r>
      <w:r>
        <w:rPr/>
        <w:t>the </w:t>
      </w:r>
      <w:r>
        <w:rPr>
          <w:spacing w:val="-2"/>
        </w:rPr>
        <w:t>other</w:t>
      </w:r>
      <w:r>
        <w:rPr>
          <w:spacing w:val="-16"/>
        </w:rPr>
        <w:t> </w:t>
      </w:r>
      <w:r>
        <w:rPr>
          <w:spacing w:val="-2"/>
        </w:rPr>
        <w:t>information</w:t>
      </w:r>
      <w:r>
        <w:rPr>
          <w:spacing w:val="-15"/>
        </w:rPr>
        <w:t> </w:t>
      </w:r>
      <w:r>
        <w:rPr>
          <w:spacing w:val="-2"/>
        </w:rPr>
        <w:t>available</w:t>
      </w:r>
      <w:r>
        <w:rPr>
          <w:spacing w:val="-3"/>
        </w:rPr>
        <w:t> </w:t>
      </w:r>
      <w:r>
        <w:rPr>
          <w:spacing w:val="-2"/>
        </w:rPr>
        <w:t>in</w:t>
      </w:r>
      <w:r>
        <w:rPr>
          <w:spacing w:val="-7"/>
        </w:rPr>
        <w:t> </w:t>
      </w:r>
      <w:r>
        <w:rPr>
          <w:spacing w:val="-2"/>
        </w:rPr>
        <w:t>the</w:t>
      </w:r>
      <w:r>
        <w:rPr>
          <w:spacing w:val="-7"/>
        </w:rPr>
        <w:t> </w:t>
      </w:r>
      <w:r>
        <w:rPr>
          <w:rFonts w:ascii="LM Mono 10"/>
          <w:spacing w:val="-2"/>
        </w:rPr>
        <w:t>.class</w:t>
      </w:r>
      <w:r>
        <w:rPr>
          <w:rFonts w:ascii="LM Mono 10"/>
          <w:spacing w:val="-26"/>
        </w:rPr>
        <w:t> </w:t>
      </w:r>
      <w:r>
        <w:rPr>
          <w:spacing w:val="-2"/>
        </w:rPr>
        <w:t>files</w:t>
      </w:r>
      <w:r>
        <w:rPr>
          <w:spacing w:val="-5"/>
        </w:rPr>
        <w:t> </w:t>
      </w:r>
      <w:r>
        <w:rPr>
          <w:spacing w:val="-2"/>
        </w:rPr>
        <w:t>(class</w:t>
      </w:r>
      <w:r>
        <w:rPr>
          <w:spacing w:val="-6"/>
        </w:rPr>
        <w:t> </w:t>
      </w:r>
      <w:r>
        <w:rPr>
          <w:spacing w:val="-2"/>
        </w:rPr>
        <w:t>name, methods</w:t>
      </w:r>
      <w:r>
        <w:rPr>
          <w:spacing w:val="-8"/>
        </w:rPr>
        <w:t> </w:t>
      </w:r>
      <w:r>
        <w:rPr>
          <w:spacing w:val="-2"/>
        </w:rPr>
        <w:t>and</w:t>
      </w:r>
      <w:r>
        <w:rPr>
          <w:spacing w:val="-7"/>
        </w:rPr>
        <w:t> </w:t>
      </w:r>
      <w:r>
        <w:rPr>
          <w:spacing w:val="-2"/>
        </w:rPr>
        <w:t>fields</w:t>
      </w:r>
      <w:r>
        <w:rPr>
          <w:spacing w:val="-8"/>
        </w:rPr>
        <w:t> </w:t>
      </w:r>
      <w:r>
        <w:rPr>
          <w:spacing w:val="-2"/>
        </w:rPr>
        <w:t>signa- </w:t>
      </w:r>
      <w:r>
        <w:rPr/>
        <w:t>tures,</w:t>
      </w:r>
      <w:r>
        <w:rPr>
          <w:spacing w:val="-18"/>
        </w:rPr>
        <w:t> </w:t>
      </w:r>
      <w:r>
        <w:rPr/>
        <w:t>etc.). Each</w:t>
      </w:r>
      <w:r>
        <w:rPr>
          <w:spacing w:val="-9"/>
        </w:rPr>
        <w:t> </w:t>
      </w:r>
      <w:r>
        <w:rPr>
          <w:rFonts w:ascii="LM Mono 10"/>
        </w:rPr>
        <w:t>bytecode</w:t>
      </w:r>
      <w:r>
        <w:rPr>
          <w:rFonts w:ascii="LM Mono 10"/>
          <w:spacing w:val="-28"/>
        </w:rPr>
        <w:t> </w:t>
      </w:r>
      <w:r>
        <w:rPr/>
        <w:t>fact</w:t>
      </w:r>
      <w:r>
        <w:rPr>
          <w:spacing w:val="-11"/>
        </w:rPr>
        <w:t> </w:t>
      </w:r>
      <w:r>
        <w:rPr/>
        <w:t>is</w:t>
      </w:r>
      <w:r>
        <w:rPr>
          <w:spacing w:val="-15"/>
        </w:rPr>
        <w:t> </w:t>
      </w:r>
      <w:r>
        <w:rPr/>
        <w:t>of</w:t>
      </w:r>
      <w:r>
        <w:rPr>
          <w:spacing w:val="-12"/>
        </w:rPr>
        <w:t> </w:t>
      </w:r>
      <w:r>
        <w:rPr/>
        <w:t>the</w:t>
      </w:r>
      <w:r>
        <w:rPr>
          <w:spacing w:val="-14"/>
        </w:rPr>
        <w:t> </w:t>
      </w:r>
      <w:r>
        <w:rPr/>
        <w:t>form</w:t>
      </w:r>
      <w:r>
        <w:rPr>
          <w:spacing w:val="-15"/>
        </w:rPr>
        <w:t> </w:t>
      </w:r>
      <w:r>
        <w:rPr>
          <w:rFonts w:ascii="LM Mono 10"/>
        </w:rPr>
        <w:t>bytecode</w:t>
      </w:r>
      <w:r>
        <w:rPr/>
        <w:t>(</w:t>
      </w:r>
      <w:r>
        <w:rPr>
          <w:rFonts w:ascii="LM Mono 10"/>
        </w:rPr>
        <w:t>PC</w:t>
      </w:r>
      <w:r>
        <w:rPr>
          <w:rFonts w:ascii="Georgia"/>
          <w:i/>
        </w:rPr>
        <w:t>,</w:t>
      </w:r>
      <w:r>
        <w:rPr>
          <w:rFonts w:ascii="Georgia"/>
          <w:i/>
          <w:spacing w:val="-13"/>
        </w:rPr>
        <w:t> </w:t>
      </w:r>
      <w:r>
        <w:rPr>
          <w:rFonts w:ascii="LM Mono 10"/>
        </w:rPr>
        <w:t>MethodID</w:t>
      </w:r>
      <w:r>
        <w:rPr>
          <w:rFonts w:ascii="Georgia"/>
          <w:i/>
        </w:rPr>
        <w:t>,</w:t>
      </w:r>
      <w:r>
        <w:rPr>
          <w:rFonts w:ascii="Georgia"/>
          <w:i/>
          <w:spacing w:val="-13"/>
        </w:rPr>
        <w:t> </w:t>
      </w:r>
      <w:r>
        <w:rPr>
          <w:rFonts w:ascii="LM Mono 10"/>
        </w:rPr>
        <w:t>Class</w:t>
      </w:r>
      <w:r>
        <w:rPr>
          <w:rFonts w:ascii="Georgia"/>
          <w:i/>
        </w:rPr>
        <w:t>,</w:t>
      </w:r>
      <w:r>
        <w:rPr>
          <w:rFonts w:ascii="Georgia"/>
          <w:i/>
          <w:spacing w:val="-12"/>
        </w:rPr>
        <w:t> </w:t>
      </w:r>
      <w:r>
        <w:rPr>
          <w:rFonts w:ascii="LM Mono 10"/>
        </w:rPr>
        <w:t>Inst</w:t>
      </w:r>
      <w:r>
        <w:rPr>
          <w:rFonts w:ascii="Georgia"/>
          <w:i/>
        </w:rPr>
        <w:t>,</w:t>
      </w:r>
      <w:r>
        <w:rPr>
          <w:rFonts w:ascii="Georgia"/>
          <w:i/>
        </w:rPr>
        <w:t> </w:t>
      </w:r>
      <w:r>
        <w:rPr>
          <w:rFonts w:ascii="LM Mono 10"/>
        </w:rPr>
        <w:t>Size</w:t>
      </w:r>
      <w:r>
        <w:rPr/>
        <w:t>),</w:t>
      </w:r>
      <w:r>
        <w:rPr>
          <w:spacing w:val="-5"/>
        </w:rPr>
        <w:t> </w:t>
      </w:r>
      <w:r>
        <w:rPr/>
        <w:t>where </w:t>
      </w:r>
      <w:r>
        <w:rPr>
          <w:rFonts w:ascii="LM Mono 10"/>
        </w:rPr>
        <w:t>Class</w:t>
      </w:r>
      <w:r>
        <w:rPr>
          <w:rFonts w:ascii="LM Mono 10"/>
          <w:spacing w:val="-28"/>
        </w:rPr>
        <w:t> </w:t>
      </w:r>
      <w:r>
        <w:rPr/>
        <w:t>and </w:t>
      </w:r>
      <w:r>
        <w:rPr>
          <w:rFonts w:ascii="LM Mono 10"/>
        </w:rPr>
        <w:t>MethodID</w:t>
      </w:r>
      <w:r>
        <w:rPr/>
        <w:t>, respectively, identify the class and the method to</w:t>
      </w:r>
      <w:r>
        <w:rPr>
          <w:spacing w:val="-18"/>
        </w:rPr>
        <w:t> </w:t>
      </w:r>
      <w:r>
        <w:rPr/>
        <w:t>which</w:t>
      </w:r>
      <w:r>
        <w:rPr>
          <w:spacing w:val="-3"/>
        </w:rPr>
        <w:t> </w:t>
      </w:r>
      <w:r>
        <w:rPr/>
        <w:t>the instruction </w:t>
      </w:r>
      <w:r>
        <w:rPr>
          <w:rFonts w:ascii="LM Mono 10"/>
        </w:rPr>
        <w:t>Inst</w:t>
      </w:r>
      <w:r>
        <w:rPr>
          <w:rFonts w:ascii="LM Mono 10"/>
          <w:spacing w:val="-28"/>
        </w:rPr>
        <w:t> </w:t>
      </w:r>
      <w:r>
        <w:rPr/>
        <w:t>belongs.</w:t>
      </w:r>
      <w:r>
        <w:rPr>
          <w:spacing w:val="28"/>
        </w:rPr>
        <w:t> </w:t>
      </w:r>
      <w:r>
        <w:rPr>
          <w:rFonts w:ascii="LM Mono 10"/>
        </w:rPr>
        <w:t>PC</w:t>
      </w:r>
      <w:r>
        <w:rPr>
          <w:rFonts w:ascii="LM Mono 10"/>
          <w:spacing w:val="-28"/>
        </w:rPr>
        <w:t> </w:t>
      </w:r>
      <w:r>
        <w:rPr/>
        <w:t>corresponds</w:t>
      </w:r>
      <w:r>
        <w:rPr>
          <w:spacing w:val="-1"/>
        </w:rPr>
        <w:t> </w:t>
      </w:r>
      <w:r>
        <w:rPr/>
        <w:t>to the</w:t>
      </w:r>
      <w:r>
        <w:rPr>
          <w:spacing w:val="-1"/>
        </w:rPr>
        <w:t> </w:t>
      </w:r>
      <w:r>
        <w:rPr/>
        <w:t>program counter and </w:t>
      </w:r>
      <w:r>
        <w:rPr>
          <w:rFonts w:ascii="LM Mono 10"/>
        </w:rPr>
        <w:t>Size</w:t>
      </w:r>
      <w:r>
        <w:rPr>
          <w:rFonts w:ascii="LM Mono 10"/>
          <w:spacing w:val="-28"/>
        </w:rPr>
        <w:t> </w:t>
      </w:r>
      <w:r>
        <w:rPr/>
        <w:t>to</w:t>
      </w:r>
      <w:r>
        <w:rPr>
          <w:spacing w:val="-1"/>
        </w:rPr>
        <w:t> </w:t>
      </w:r>
      <w:r>
        <w:rPr/>
        <w:t>the number of bytes of the instruction in order to be able to compute the next value of the program counter.</w:t>
      </w:r>
      <w:r>
        <w:rPr>
          <w:spacing w:val="40"/>
        </w:rPr>
        <w:t> </w:t>
      </w:r>
      <w:r>
        <w:rPr/>
        <w:t>The form of the fact </w:t>
      </w:r>
      <w:r>
        <w:rPr>
          <w:rFonts w:ascii="LM Mono 10"/>
        </w:rPr>
        <w:t>class</w:t>
      </w:r>
      <w:r>
        <w:rPr>
          <w:rFonts w:ascii="LM Mono 10"/>
          <w:spacing w:val="-28"/>
        </w:rPr>
        <w:t> </w:t>
      </w:r>
      <w:r>
        <w:rPr/>
        <w:t>is not relevant to this work but it can be observed in [</w:t>
      </w:r>
      <w:hyperlink w:history="true" w:anchor="_bookmark11">
        <w:r>
          <w:rPr>
            <w:color w:val="0000FF"/>
          </w:rPr>
          <w:t>1</w:t>
        </w:r>
      </w:hyperlink>
      <w:r>
        <w:rPr/>
        <w:t>].</w:t>
      </w:r>
    </w:p>
    <w:p>
      <w:pPr>
        <w:pStyle w:val="BodyText"/>
        <w:spacing w:line="220" w:lineRule="auto" w:before="178"/>
        <w:ind w:left="221" w:right="122"/>
      </w:pPr>
      <w:r>
        <w:rPr>
          <w:rFonts w:ascii="Georgia" w:hAnsi="Georgia"/>
        </w:rPr>
        <w:t>Example</w:t>
      </w:r>
      <w:r>
        <w:rPr>
          <w:rFonts w:ascii="Georgia" w:hAnsi="Georgia"/>
          <w:spacing w:val="40"/>
        </w:rPr>
        <w:t> </w:t>
      </w:r>
      <w:r>
        <w:rPr>
          <w:rFonts w:ascii="Georgia" w:hAnsi="Georgia"/>
        </w:rPr>
        <w:t>2.1</w:t>
      </w:r>
      <w:r>
        <w:rPr>
          <w:rFonts w:ascii="Georgia" w:hAnsi="Georgia"/>
          <w:spacing w:val="40"/>
        </w:rPr>
        <w:t> </w:t>
      </w:r>
      <w:r>
        <w:rPr/>
        <w:t>[LP representation] Our running example consists of the single Java class </w:t>
      </w:r>
      <w:r>
        <w:rPr>
          <w:rFonts w:ascii="LM Mono 10" w:hAnsi="LM Mono 10"/>
        </w:rPr>
        <w:t>LinearSearch</w:t>
      </w:r>
      <w:r>
        <w:rPr/>
        <w:t>,</w:t>
      </w:r>
      <w:r>
        <w:rPr>
          <w:spacing w:val="-1"/>
        </w:rPr>
        <w:t> </w:t>
      </w:r>
      <w:r>
        <w:rPr/>
        <w:t>which appears in Fig </w:t>
      </w:r>
      <w:hyperlink w:history="true" w:anchor="_bookmark2">
        <w:r>
          <w:rPr>
            <w:color w:val="0000FF"/>
          </w:rPr>
          <w:t>2</w:t>
        </w:r>
      </w:hyperlink>
      <w:r>
        <w:rPr/>
        <w:t>.</w:t>
      </w:r>
      <w:r>
        <w:rPr>
          <w:spacing w:val="40"/>
        </w:rPr>
        <w:t> </w:t>
      </w:r>
      <w:r>
        <w:rPr/>
        <w:t>To the right, we show the </w:t>
      </w:r>
      <w:r>
        <w:rPr>
          <w:rFonts w:ascii="LM Mono 10" w:hAnsi="LM Mono 10"/>
        </w:rPr>
        <w:t>bytecode </w:t>
      </w:r>
      <w:r>
        <w:rPr/>
        <w:t>facts corresponding to the method </w:t>
      </w:r>
      <w:r>
        <w:rPr>
          <w:rFonts w:ascii="LM Mono 10" w:hAnsi="LM Mono 10"/>
        </w:rPr>
        <w:t>search</w:t>
      </w:r>
      <w:r>
        <w:rPr>
          <w:rFonts w:ascii="LM Mono 10" w:hAnsi="LM Mono 10"/>
          <w:spacing w:val="-35"/>
        </w:rPr>
        <w:t> </w:t>
      </w:r>
      <w:r>
        <w:rPr/>
        <w:t>identified with number “0” (second ar-</w:t>
      </w:r>
    </w:p>
    <w:p>
      <w:pPr>
        <w:spacing w:after="0" w:line="220" w:lineRule="auto"/>
        <w:sectPr>
          <w:type w:val="continuous"/>
          <w:pgSz w:w="9360" w:h="13610"/>
          <w:pgMar w:header="860" w:footer="0" w:top="900" w:bottom="280" w:left="680" w:right="66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21"/>
        <w:jc w:val="left"/>
        <w:rPr>
          <w:sz w:val="15"/>
        </w:rPr>
      </w:pPr>
    </w:p>
    <w:p>
      <w:pPr>
        <w:spacing w:line="159" w:lineRule="exact" w:before="0"/>
        <w:ind w:left="993" w:right="0" w:firstLine="0"/>
        <w:jc w:val="left"/>
        <w:rPr>
          <w:rFonts w:ascii="IBM 3270"/>
          <w:sz w:val="15"/>
        </w:rPr>
      </w:pPr>
      <w:r>
        <w:rPr>
          <w:rFonts w:ascii="IBM 3270"/>
          <w:sz w:val="15"/>
        </w:rPr>
        <w:t>class</w:t>
      </w:r>
      <w:r>
        <w:rPr>
          <w:rFonts w:ascii="IBM 3270"/>
          <w:spacing w:val="4"/>
          <w:sz w:val="15"/>
        </w:rPr>
        <w:t> </w:t>
      </w:r>
      <w:r>
        <w:rPr>
          <w:rFonts w:ascii="IBM 3270"/>
          <w:spacing w:val="-2"/>
          <w:sz w:val="15"/>
        </w:rPr>
        <w:t>LinearSearch{</w:t>
      </w:r>
    </w:p>
    <w:p>
      <w:pPr>
        <w:spacing w:line="223" w:lineRule="auto" w:before="5"/>
        <w:ind w:left="1324" w:right="0" w:hanging="248"/>
        <w:jc w:val="left"/>
        <w:rPr>
          <w:rFonts w:ascii="IBM 3270"/>
          <w:sz w:val="15"/>
        </w:rPr>
      </w:pPr>
      <w:r>
        <w:rPr>
          <w:rFonts w:ascii="IBM 3270"/>
          <w:sz w:val="15"/>
        </w:rPr>
        <w:t>static</w:t>
      </w:r>
      <w:r>
        <w:rPr>
          <w:rFonts w:ascii="IBM 3270"/>
          <w:spacing w:val="-1"/>
          <w:sz w:val="15"/>
        </w:rPr>
        <w:t> </w:t>
      </w:r>
      <w:r>
        <w:rPr>
          <w:rFonts w:ascii="IBM 3270"/>
          <w:sz w:val="15"/>
        </w:rPr>
        <w:t>int</w:t>
      </w:r>
      <w:r>
        <w:rPr>
          <w:rFonts w:ascii="IBM 3270"/>
          <w:spacing w:val="-3"/>
          <w:sz w:val="15"/>
        </w:rPr>
        <w:t> </w:t>
      </w:r>
      <w:r>
        <w:rPr>
          <w:rFonts w:ascii="IBM 3270"/>
          <w:sz w:val="15"/>
        </w:rPr>
        <w:t>search(int[] xs,int</w:t>
      </w:r>
      <w:r>
        <w:rPr>
          <w:rFonts w:ascii="IBM 3270"/>
          <w:spacing w:val="-1"/>
          <w:sz w:val="15"/>
        </w:rPr>
        <w:t> </w:t>
      </w:r>
      <w:r>
        <w:rPr>
          <w:rFonts w:ascii="IBM 3270"/>
          <w:sz w:val="15"/>
        </w:rPr>
        <w:t>x){ int size = xs.length;</w:t>
      </w:r>
    </w:p>
    <w:p>
      <w:pPr>
        <w:spacing w:line="225" w:lineRule="auto" w:before="0"/>
        <w:ind w:left="1324" w:right="558" w:firstLine="0"/>
        <w:jc w:val="left"/>
        <w:rPr>
          <w:rFonts w:ascii="IBM 3270"/>
          <w:sz w:val="15"/>
        </w:rPr>
      </w:pPr>
      <w:r>
        <w:rPr>
          <w:rFonts w:ascii="IBM 3270"/>
          <w:sz w:val="15"/>
        </w:rPr>
        <w:t>boolean</w:t>
      </w:r>
      <w:r>
        <w:rPr>
          <w:rFonts w:ascii="IBM 3270"/>
          <w:spacing w:val="-4"/>
          <w:sz w:val="15"/>
        </w:rPr>
        <w:t> </w:t>
      </w:r>
      <w:r>
        <w:rPr>
          <w:rFonts w:ascii="IBM 3270"/>
          <w:sz w:val="15"/>
        </w:rPr>
        <w:t>found</w:t>
      </w:r>
      <w:r>
        <w:rPr>
          <w:rFonts w:ascii="IBM 3270"/>
          <w:spacing w:val="-4"/>
          <w:sz w:val="15"/>
        </w:rPr>
        <w:t> </w:t>
      </w:r>
      <w:r>
        <w:rPr>
          <w:rFonts w:ascii="IBM 3270"/>
          <w:sz w:val="15"/>
        </w:rPr>
        <w:t>=</w:t>
      </w:r>
      <w:r>
        <w:rPr>
          <w:rFonts w:ascii="IBM 3270"/>
          <w:spacing w:val="-9"/>
          <w:sz w:val="15"/>
        </w:rPr>
        <w:t> </w:t>
      </w:r>
      <w:r>
        <w:rPr>
          <w:rFonts w:ascii="IBM 3270"/>
          <w:sz w:val="15"/>
        </w:rPr>
        <w:t>false; int i = 0;</w:t>
      </w:r>
    </w:p>
    <w:p>
      <w:pPr>
        <w:spacing w:line="149" w:lineRule="exact" w:before="0"/>
        <w:ind w:left="1324" w:right="0" w:firstLine="0"/>
        <w:jc w:val="left"/>
        <w:rPr>
          <w:rFonts w:ascii="IBM 3270"/>
          <w:sz w:val="15"/>
        </w:rPr>
      </w:pPr>
      <w:r>
        <w:rPr>
          <w:rFonts w:ascii="IBM 3270"/>
          <w:sz w:val="15"/>
        </w:rPr>
        <w:t>while</w:t>
      </w:r>
      <w:r>
        <w:rPr>
          <w:rFonts w:ascii="IBM 3270"/>
          <w:spacing w:val="2"/>
          <w:sz w:val="15"/>
        </w:rPr>
        <w:t> </w:t>
      </w:r>
      <w:r>
        <w:rPr>
          <w:rFonts w:ascii="IBM 3270"/>
          <w:spacing w:val="-2"/>
          <w:sz w:val="15"/>
        </w:rPr>
        <w:t>((i&lt;size)&amp;&amp;(!found)){</w:t>
      </w:r>
    </w:p>
    <w:p>
      <w:pPr>
        <w:spacing w:line="223" w:lineRule="auto" w:before="4"/>
        <w:ind w:left="1487" w:right="0" w:firstLine="0"/>
        <w:jc w:val="left"/>
        <w:rPr>
          <w:rFonts w:ascii="IBM 3270"/>
          <w:sz w:val="15"/>
        </w:rPr>
      </w:pPr>
      <w:r>
        <w:rPr>
          <w:rFonts w:ascii="IBM 3270"/>
          <w:sz w:val="15"/>
        </w:rPr>
        <w:t>if</w:t>
      </w:r>
      <w:r>
        <w:rPr>
          <w:rFonts w:ascii="IBM 3270"/>
          <w:spacing w:val="-2"/>
          <w:sz w:val="15"/>
        </w:rPr>
        <w:t> </w:t>
      </w:r>
      <w:r>
        <w:rPr>
          <w:rFonts w:ascii="IBM 3270"/>
          <w:sz w:val="15"/>
        </w:rPr>
        <w:t>(xs[i] ==</w:t>
      </w:r>
      <w:r>
        <w:rPr>
          <w:rFonts w:ascii="IBM 3270"/>
          <w:spacing w:val="-2"/>
          <w:sz w:val="15"/>
        </w:rPr>
        <w:t> </w:t>
      </w:r>
      <w:r>
        <w:rPr>
          <w:rFonts w:ascii="IBM 3270"/>
          <w:sz w:val="15"/>
        </w:rPr>
        <w:t>x)</w:t>
      </w:r>
      <w:r>
        <w:rPr>
          <w:rFonts w:ascii="IBM 3270"/>
          <w:spacing w:val="-2"/>
          <w:sz w:val="15"/>
        </w:rPr>
        <w:t> </w:t>
      </w:r>
      <w:r>
        <w:rPr>
          <w:rFonts w:ascii="IBM 3270"/>
          <w:sz w:val="15"/>
        </w:rPr>
        <w:t>found</w:t>
      </w:r>
      <w:r>
        <w:rPr>
          <w:rFonts w:ascii="IBM 3270"/>
          <w:spacing w:val="-2"/>
          <w:sz w:val="15"/>
        </w:rPr>
        <w:t> </w:t>
      </w:r>
      <w:r>
        <w:rPr>
          <w:rFonts w:ascii="IBM 3270"/>
          <w:sz w:val="15"/>
        </w:rPr>
        <w:t>=</w:t>
      </w:r>
      <w:r>
        <w:rPr>
          <w:rFonts w:ascii="IBM 3270"/>
          <w:spacing w:val="-2"/>
          <w:sz w:val="15"/>
        </w:rPr>
        <w:t> </w:t>
      </w:r>
      <w:r>
        <w:rPr>
          <w:rFonts w:ascii="IBM 3270"/>
          <w:sz w:val="15"/>
        </w:rPr>
        <w:t>true; else i++;</w:t>
      </w:r>
    </w:p>
    <w:p>
      <w:pPr>
        <w:spacing w:line="150" w:lineRule="exact" w:before="0"/>
        <w:ind w:left="1324" w:right="0" w:firstLine="0"/>
        <w:jc w:val="left"/>
        <w:rPr>
          <w:rFonts w:ascii="IBM 3270"/>
          <w:sz w:val="15"/>
        </w:rPr>
      </w:pPr>
      <w:r>
        <w:rPr>
          <w:rFonts w:ascii="IBM 3270"/>
          <w:spacing w:val="-10"/>
          <w:sz w:val="15"/>
        </w:rPr>
        <w:t>}</w:t>
      </w:r>
    </w:p>
    <w:p>
      <w:pPr>
        <w:spacing w:line="153" w:lineRule="exact" w:before="0"/>
        <w:ind w:left="1324" w:right="0" w:firstLine="0"/>
        <w:jc w:val="left"/>
        <w:rPr>
          <w:rFonts w:ascii="IBM 3270"/>
          <w:sz w:val="15"/>
        </w:rPr>
      </w:pPr>
      <w:bookmarkStart w:name="_bookmark2" w:id="6"/>
      <w:bookmarkEnd w:id="6"/>
      <w:r>
        <w:rPr/>
      </w:r>
      <w:r>
        <w:rPr>
          <w:rFonts w:ascii="IBM 3270"/>
          <w:sz w:val="15"/>
        </w:rPr>
        <w:t>return</w:t>
      </w:r>
      <w:r>
        <w:rPr>
          <w:rFonts w:ascii="IBM 3270"/>
          <w:spacing w:val="3"/>
          <w:sz w:val="15"/>
        </w:rPr>
        <w:t> </w:t>
      </w:r>
      <w:r>
        <w:rPr>
          <w:rFonts w:ascii="IBM 3270"/>
          <w:spacing w:val="-5"/>
          <w:sz w:val="15"/>
        </w:rPr>
        <w:t>i;</w:t>
      </w:r>
    </w:p>
    <w:p>
      <w:pPr>
        <w:spacing w:line="159" w:lineRule="exact" w:before="0"/>
        <w:ind w:left="1077" w:right="0" w:firstLine="0"/>
        <w:jc w:val="left"/>
        <w:rPr>
          <w:rFonts w:ascii="IBM 3270"/>
          <w:sz w:val="15"/>
        </w:rPr>
      </w:pPr>
      <w:r>
        <w:rPr>
          <w:rFonts w:ascii="IBM 3270"/>
          <w:spacing w:val="-10"/>
          <w:sz w:val="15"/>
        </w:rPr>
        <w:t>}</w:t>
      </w:r>
    </w:p>
    <w:p>
      <w:pPr>
        <w:spacing w:line="237" w:lineRule="auto" w:before="125"/>
        <w:ind w:left="223" w:right="0" w:firstLine="0"/>
        <w:jc w:val="left"/>
        <w:rPr>
          <w:rFonts w:ascii="IBM 3270" w:hAnsi="IBM 3270"/>
          <w:sz w:val="15"/>
        </w:rPr>
      </w:pPr>
      <w:r>
        <w:rPr/>
        <w:br w:type="column"/>
      </w:r>
      <w:r>
        <w:rPr>
          <w:rFonts w:ascii="IBM 3270" w:hAnsi="IBM 3270"/>
          <w:spacing w:val="-2"/>
          <w:sz w:val="15"/>
        </w:rPr>
        <w:t>bytecode(0,’0’,1,aload(0),1). bytecode(1,’0’,1,arraylength,1). bytecode(2,’0’,1,istore(2),1). bytecode(3,’0’,1,const(</w:t>
      </w:r>
    </w:p>
    <w:p>
      <w:pPr>
        <w:spacing w:line="235" w:lineRule="auto" w:before="0"/>
        <w:ind w:left="223" w:right="0" w:firstLine="820"/>
        <w:jc w:val="left"/>
        <w:rPr>
          <w:rFonts w:ascii="IBM 3270" w:hAnsi="IBM 3270"/>
          <w:sz w:val="15"/>
        </w:rPr>
      </w:pPr>
      <w:r>
        <w:rPr/>
        <mc:AlternateContent>
          <mc:Choice Requires="wps">
            <w:drawing>
              <wp:anchor distT="0" distB="0" distL="0" distR="0" allowOverlap="1" layoutInCell="1" locked="0" behindDoc="0" simplePos="0" relativeHeight="15731712">
                <wp:simplePos x="0" y="0"/>
                <wp:positionH relativeFrom="page">
                  <wp:posOffset>2964473</wp:posOffset>
                </wp:positionH>
                <wp:positionV relativeFrom="paragraph">
                  <wp:posOffset>-394919</wp:posOffset>
                </wp:positionV>
                <wp:extent cx="1270" cy="275336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270" cy="2753360"/>
                        </a:xfrm>
                        <a:custGeom>
                          <a:avLst/>
                          <a:gdLst/>
                          <a:ahLst/>
                          <a:cxnLst/>
                          <a:rect l="l" t="t" r="r" b="b"/>
                          <a:pathLst>
                            <a:path w="0" h="2753360">
                              <a:moveTo>
                                <a:pt x="0" y="2753067"/>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233.423096pt,185.680999pt" to="233.423096pt,-31.096001pt" stroked="true" strokeweight=".466187pt" strokecolor="#000000">
                <v:stroke dashstyle="solid"/>
                <w10:wrap type="none"/>
              </v:line>
            </w:pict>
          </mc:Fallback>
        </mc:AlternateContent>
      </w:r>
      <w:r>
        <w:rPr>
          <w:rFonts w:ascii="IBM 3270" w:hAnsi="IBM 3270"/>
          <w:spacing w:val="-2"/>
          <w:sz w:val="15"/>
        </w:rPr>
        <w:t>primitiveType(int),0),1). bytecode(4,’0’,1,istore(3),1). bytecode(5,’0’,1,const(</w:t>
      </w:r>
    </w:p>
    <w:p>
      <w:pPr>
        <w:spacing w:before="0"/>
        <w:ind w:left="223" w:right="0" w:firstLine="820"/>
        <w:jc w:val="left"/>
        <w:rPr>
          <w:rFonts w:ascii="IBM 3270" w:hAnsi="IBM 3270"/>
          <w:sz w:val="15"/>
        </w:rPr>
      </w:pPr>
      <w:r>
        <w:rPr>
          <w:rFonts w:ascii="IBM 3270" w:hAnsi="IBM 3270"/>
          <w:spacing w:val="-2"/>
          <w:sz w:val="15"/>
        </w:rPr>
        <w:t>primitiveType(int),0),1). bytecode(6,’0’,1,istore(4),2).</w:t>
      </w:r>
    </w:p>
    <w:p>
      <w:pPr>
        <w:spacing w:line="159" w:lineRule="exact" w:before="0"/>
        <w:ind w:left="223" w:right="0" w:firstLine="0"/>
        <w:jc w:val="left"/>
        <w:rPr>
          <w:rFonts w:ascii="IBM 3270" w:hAnsi="IBM 3270"/>
          <w:sz w:val="15"/>
        </w:rPr>
      </w:pPr>
      <w:r>
        <w:rPr>
          <w:rFonts w:ascii="IBM 3270" w:hAnsi="IBM 3270"/>
          <w:spacing w:val="-2"/>
          <w:sz w:val="15"/>
        </w:rPr>
        <w:t>bytecode(8,’0’,1,iload(4),2).</w:t>
      </w:r>
    </w:p>
    <w:p>
      <w:pPr>
        <w:spacing w:line="161" w:lineRule="exact" w:before="0"/>
        <w:ind w:left="223" w:right="0" w:firstLine="0"/>
        <w:jc w:val="left"/>
        <w:rPr>
          <w:rFonts w:ascii="IBM 3270" w:hAnsi="IBM 3270"/>
          <w:sz w:val="15"/>
        </w:rPr>
      </w:pPr>
      <w:r>
        <w:rPr>
          <w:rFonts w:ascii="IBM 3270" w:hAnsi="IBM 3270"/>
          <w:spacing w:val="-2"/>
          <w:sz w:val="15"/>
        </w:rPr>
        <w:t>bytecode(10,’0’,1,iload(2),1).</w:t>
      </w:r>
    </w:p>
    <w:p>
      <w:pPr>
        <w:spacing w:line="161" w:lineRule="exact" w:before="0"/>
        <w:ind w:left="223" w:right="0" w:firstLine="0"/>
        <w:jc w:val="left"/>
        <w:rPr>
          <w:rFonts w:ascii="IBM 3270" w:hAnsi="IBM 3270"/>
          <w:sz w:val="15"/>
        </w:rPr>
      </w:pPr>
      <w:r>
        <w:rPr>
          <w:rFonts w:ascii="IBM 3270" w:hAnsi="IBM 3270"/>
          <w:spacing w:val="-2"/>
          <w:sz w:val="15"/>
        </w:rPr>
        <w:t>bytecode(11,’0’,1,if_icmp(geInt,26),3).</w:t>
      </w:r>
    </w:p>
    <w:p>
      <w:pPr>
        <w:spacing w:line="162" w:lineRule="exact" w:before="0"/>
        <w:ind w:left="223" w:right="0" w:firstLine="0"/>
        <w:jc w:val="left"/>
        <w:rPr>
          <w:rFonts w:ascii="IBM 3270" w:hAnsi="IBM 3270"/>
          <w:sz w:val="15"/>
        </w:rPr>
      </w:pPr>
      <w:r>
        <w:rPr>
          <w:rFonts w:ascii="IBM 3270" w:hAnsi="IBM 3270"/>
          <w:spacing w:val="-2"/>
          <w:sz w:val="15"/>
        </w:rPr>
        <w:t>bytecode(14,’0’,1,iload(3),1).</w:t>
      </w:r>
    </w:p>
    <w:p>
      <w:pPr>
        <w:spacing w:line="162" w:lineRule="exact" w:before="0"/>
        <w:ind w:left="223" w:right="0" w:firstLine="0"/>
        <w:jc w:val="left"/>
        <w:rPr>
          <w:rFonts w:ascii="IBM 3270" w:hAnsi="IBM 3270"/>
          <w:sz w:val="15"/>
        </w:rPr>
      </w:pPr>
      <w:r>
        <w:rPr>
          <w:rFonts w:ascii="IBM 3270" w:hAnsi="IBM 3270"/>
          <w:spacing w:val="-2"/>
          <w:sz w:val="15"/>
        </w:rPr>
        <w:t>bytecode(15,’0’,1,if0(neInt,22),3).</w:t>
      </w:r>
    </w:p>
    <w:p>
      <w:pPr>
        <w:spacing w:line="161" w:lineRule="exact" w:before="0"/>
        <w:ind w:left="223" w:right="0" w:firstLine="0"/>
        <w:jc w:val="left"/>
        <w:rPr>
          <w:rFonts w:ascii="IBM 3270" w:hAnsi="IBM 3270"/>
          <w:sz w:val="15"/>
        </w:rPr>
      </w:pPr>
      <w:r>
        <w:rPr>
          <w:rFonts w:ascii="IBM 3270" w:hAnsi="IBM 3270"/>
          <w:spacing w:val="-2"/>
          <w:sz w:val="15"/>
        </w:rPr>
        <w:t>bytecode(18,’0’,1,aload(0),1).</w:t>
      </w:r>
    </w:p>
    <w:p>
      <w:pPr>
        <w:spacing w:line="161" w:lineRule="exact" w:before="0"/>
        <w:ind w:left="223" w:right="0" w:firstLine="0"/>
        <w:jc w:val="left"/>
        <w:rPr>
          <w:rFonts w:ascii="IBM 3270" w:hAnsi="IBM 3270"/>
          <w:sz w:val="15"/>
        </w:rPr>
      </w:pPr>
      <w:r>
        <w:rPr>
          <w:rFonts w:ascii="IBM 3270" w:hAnsi="IBM 3270"/>
          <w:spacing w:val="-2"/>
          <w:sz w:val="15"/>
        </w:rPr>
        <w:t>bytecode(19,’0’,1,iload(4),2).</w:t>
      </w:r>
    </w:p>
    <w:p>
      <w:pPr>
        <w:spacing w:line="161" w:lineRule="exact" w:before="0"/>
        <w:ind w:left="223" w:right="0" w:firstLine="0"/>
        <w:jc w:val="left"/>
        <w:rPr>
          <w:rFonts w:ascii="IBM 3270" w:hAnsi="IBM 3270"/>
          <w:sz w:val="15"/>
        </w:rPr>
      </w:pPr>
      <w:r>
        <w:rPr>
          <w:rFonts w:ascii="IBM 3270" w:hAnsi="IBM 3270"/>
          <w:spacing w:val="-2"/>
          <w:sz w:val="15"/>
        </w:rPr>
        <w:t>bytecode(21,’0’,1,iaload,1).</w:t>
      </w:r>
    </w:p>
    <w:p>
      <w:pPr>
        <w:spacing w:line="161" w:lineRule="exact" w:before="0"/>
        <w:ind w:left="223" w:right="0" w:firstLine="0"/>
        <w:jc w:val="left"/>
        <w:rPr>
          <w:rFonts w:ascii="IBM 3270" w:hAnsi="IBM 3270"/>
          <w:sz w:val="15"/>
        </w:rPr>
      </w:pPr>
      <w:r>
        <w:rPr>
          <w:rFonts w:ascii="IBM 3270" w:hAnsi="IBM 3270"/>
          <w:spacing w:val="-2"/>
          <w:sz w:val="15"/>
        </w:rPr>
        <w:t>bytecode(22,’0’,1,iload(1),1).</w:t>
      </w:r>
    </w:p>
    <w:p>
      <w:pPr>
        <w:spacing w:before="0"/>
        <w:ind w:left="223" w:right="772" w:firstLine="0"/>
        <w:jc w:val="left"/>
        <w:rPr>
          <w:rFonts w:ascii="IBM 3270" w:hAnsi="IBM 3270"/>
          <w:sz w:val="15"/>
        </w:rPr>
      </w:pPr>
      <w:r>
        <w:rPr>
          <w:rFonts w:ascii="IBM 3270" w:hAnsi="IBM 3270"/>
          <w:spacing w:val="-2"/>
          <w:sz w:val="15"/>
        </w:rPr>
        <w:t>bytecode(23,’0’,1,if_icmp(neInt,8),3). bytecode(26,’0’,1,const(</w:t>
      </w:r>
    </w:p>
    <w:p>
      <w:pPr>
        <w:spacing w:line="235" w:lineRule="auto" w:before="0"/>
        <w:ind w:left="223" w:right="0" w:firstLine="820"/>
        <w:jc w:val="left"/>
        <w:rPr>
          <w:rFonts w:ascii="IBM 3270" w:hAnsi="IBM 3270"/>
          <w:sz w:val="15"/>
        </w:rPr>
      </w:pPr>
      <w:r>
        <w:rPr>
          <w:rFonts w:ascii="IBM 3270" w:hAnsi="IBM 3270"/>
          <w:spacing w:val="-2"/>
          <w:sz w:val="15"/>
        </w:rPr>
        <w:t>primitiveType(int),1),1). bytecode(27,’0’,1,istore(3),1).</w:t>
      </w:r>
    </w:p>
    <w:p>
      <w:pPr>
        <w:spacing w:line="161" w:lineRule="exact" w:before="0"/>
        <w:ind w:left="223" w:right="0" w:firstLine="0"/>
        <w:jc w:val="left"/>
        <w:rPr>
          <w:rFonts w:ascii="IBM 3270" w:hAnsi="IBM 3270"/>
          <w:sz w:val="15"/>
        </w:rPr>
      </w:pPr>
      <w:r>
        <w:rPr>
          <w:rFonts w:ascii="IBM 3270" w:hAnsi="IBM 3270"/>
          <w:spacing w:val="-2"/>
          <w:sz w:val="15"/>
        </w:rPr>
        <w:t>bytecode(28,’0’,1,goto(-20),3).</w:t>
      </w:r>
    </w:p>
    <w:p>
      <w:pPr>
        <w:spacing w:line="162" w:lineRule="exact" w:before="0"/>
        <w:ind w:left="223" w:right="0" w:firstLine="0"/>
        <w:jc w:val="left"/>
        <w:rPr>
          <w:rFonts w:ascii="IBM 3270" w:hAnsi="IBM 3270"/>
          <w:sz w:val="15"/>
        </w:rPr>
      </w:pPr>
      <w:r>
        <w:rPr>
          <w:rFonts w:ascii="IBM 3270" w:hAnsi="IBM 3270"/>
          <w:spacing w:val="-2"/>
          <w:sz w:val="15"/>
        </w:rPr>
        <w:t>bytecode(31,’0’,1,iinc(4,1),3).</w:t>
      </w:r>
    </w:p>
    <w:p>
      <w:pPr>
        <w:spacing w:line="162" w:lineRule="exact" w:before="0"/>
        <w:ind w:left="223" w:right="0" w:firstLine="0"/>
        <w:jc w:val="left"/>
        <w:rPr>
          <w:rFonts w:ascii="IBM 3270" w:hAnsi="IBM 3270"/>
          <w:sz w:val="15"/>
        </w:rPr>
      </w:pPr>
      <w:r>
        <w:rPr>
          <w:rFonts w:ascii="IBM 3270" w:hAnsi="IBM 3270"/>
          <w:spacing w:val="-2"/>
          <w:sz w:val="15"/>
        </w:rPr>
        <w:t>bytecode(34,’0’,1,goto(-26),3).</w:t>
      </w:r>
    </w:p>
    <w:p>
      <w:pPr>
        <w:spacing w:line="161" w:lineRule="exact" w:before="0"/>
        <w:ind w:left="223" w:right="0" w:firstLine="0"/>
        <w:jc w:val="left"/>
        <w:rPr>
          <w:rFonts w:ascii="IBM 3270" w:hAnsi="IBM 3270"/>
          <w:sz w:val="15"/>
        </w:rPr>
      </w:pPr>
      <w:r>
        <w:rPr>
          <w:rFonts w:ascii="IBM 3270" w:hAnsi="IBM 3270"/>
          <w:spacing w:val="-2"/>
          <w:sz w:val="15"/>
        </w:rPr>
        <w:t>bytecode(37,’0’,1,iload(4),2).</w:t>
      </w:r>
    </w:p>
    <w:p>
      <w:pPr>
        <w:spacing w:line="162" w:lineRule="exact" w:before="0"/>
        <w:ind w:left="223" w:right="0" w:firstLine="0"/>
        <w:jc w:val="left"/>
        <w:rPr>
          <w:rFonts w:ascii="IBM 3270" w:hAnsi="IBM 3270"/>
          <w:sz w:val="15"/>
        </w:rPr>
      </w:pPr>
      <w:r>
        <w:rPr>
          <w:rFonts w:ascii="IBM 3270" w:hAnsi="IBM 3270"/>
          <w:spacing w:val="-2"/>
          <w:sz w:val="15"/>
        </w:rPr>
        <w:t>bytecode(39,’0’,1,ireturn,1).</w:t>
      </w:r>
    </w:p>
    <w:p>
      <w:pPr>
        <w:spacing w:after="0" w:line="162" w:lineRule="exact"/>
        <w:jc w:val="left"/>
        <w:rPr>
          <w:rFonts w:ascii="IBM 3270" w:hAnsi="IBM 3270"/>
          <w:sz w:val="15"/>
        </w:rPr>
        <w:sectPr>
          <w:pgSz w:w="9360" w:h="13610"/>
          <w:pgMar w:header="860" w:footer="0" w:top="1060" w:bottom="280" w:left="680" w:right="660"/>
          <w:cols w:num="2" w:equalWidth="0">
            <w:col w:w="3870" w:space="40"/>
            <w:col w:w="4110"/>
          </w:cols>
        </w:sectPr>
      </w:pPr>
    </w:p>
    <w:p>
      <w:pPr>
        <w:spacing w:before="115"/>
        <w:ind w:left="86" w:right="219"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Java</w:t>
      </w:r>
      <w:r>
        <w:rPr>
          <w:rFonts w:ascii="LM Roman 8"/>
          <w:spacing w:val="-7"/>
          <w:w w:val="105"/>
          <w:sz w:val="15"/>
        </w:rPr>
        <w:t> </w:t>
      </w:r>
      <w:r>
        <w:rPr>
          <w:rFonts w:ascii="LM Roman 8"/>
          <w:w w:val="105"/>
          <w:sz w:val="15"/>
        </w:rPr>
        <w:t>code</w:t>
      </w:r>
      <w:r>
        <w:rPr>
          <w:rFonts w:ascii="LM Roman 8"/>
          <w:spacing w:val="-6"/>
          <w:w w:val="105"/>
          <w:sz w:val="15"/>
        </w:rPr>
        <w:t> </w:t>
      </w:r>
      <w:r>
        <w:rPr>
          <w:rFonts w:ascii="LM Roman 8"/>
          <w:w w:val="105"/>
          <w:sz w:val="15"/>
        </w:rPr>
        <w:t>and</w:t>
      </w:r>
      <w:r>
        <w:rPr>
          <w:rFonts w:ascii="LM Roman 8"/>
          <w:spacing w:val="-8"/>
          <w:w w:val="105"/>
          <w:sz w:val="15"/>
        </w:rPr>
        <w:t> </w:t>
      </w:r>
      <w:r>
        <w:rPr>
          <w:rFonts w:ascii="Georgia"/>
          <w:i/>
          <w:w w:val="105"/>
          <w:sz w:val="15"/>
        </w:rPr>
        <w:t>LP</w:t>
      </w:r>
      <w:r>
        <w:rPr>
          <w:rFonts w:ascii="Georgia"/>
          <w:i/>
          <w:spacing w:val="28"/>
          <w:w w:val="105"/>
          <w:sz w:val="15"/>
        </w:rPr>
        <w:t> </w:t>
      </w:r>
      <w:r>
        <w:rPr>
          <w:rFonts w:ascii="LM Roman 8"/>
          <w:w w:val="105"/>
          <w:sz w:val="15"/>
        </w:rPr>
        <w:t>representation</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Running</w:t>
      </w:r>
      <w:r>
        <w:rPr>
          <w:rFonts w:ascii="LM Roman 8"/>
          <w:spacing w:val="-8"/>
          <w:w w:val="105"/>
          <w:sz w:val="15"/>
        </w:rPr>
        <w:t> </w:t>
      </w:r>
      <w:r>
        <w:rPr>
          <w:rFonts w:ascii="LM Roman 8"/>
          <w:spacing w:val="-2"/>
          <w:w w:val="105"/>
          <w:sz w:val="15"/>
        </w:rPr>
        <w:t>Example</w:t>
      </w:r>
    </w:p>
    <w:p>
      <w:pPr>
        <w:pStyle w:val="BodyText"/>
        <w:spacing w:line="220" w:lineRule="auto" w:before="186"/>
        <w:ind w:left="107" w:right="238"/>
      </w:pPr>
      <w:r>
        <w:rPr/>
        <w:t>gument)</w:t>
      </w:r>
      <w:r>
        <w:rPr>
          <w:spacing w:val="-5"/>
        </w:rPr>
        <w:t> </w:t>
      </w:r>
      <w:r>
        <w:rPr/>
        <w:t>of</w:t>
      </w:r>
      <w:r>
        <w:rPr>
          <w:spacing w:val="-6"/>
        </w:rPr>
        <w:t> </w:t>
      </w:r>
      <w:r>
        <w:rPr/>
        <w:t>class</w:t>
      </w:r>
      <w:r>
        <w:rPr>
          <w:spacing w:val="-4"/>
        </w:rPr>
        <w:t> </w:t>
      </w:r>
      <w:r>
        <w:rPr/>
        <w:t>number</w:t>
      </w:r>
      <w:r>
        <w:rPr>
          <w:spacing w:val="-10"/>
        </w:rPr>
        <w:t> </w:t>
      </w:r>
      <w:r>
        <w:rPr/>
        <w:t>“1”</w:t>
      </w:r>
      <w:r>
        <w:rPr>
          <w:spacing w:val="-5"/>
        </w:rPr>
        <w:t> </w:t>
      </w:r>
      <w:r>
        <w:rPr/>
        <w:t>(third</w:t>
      </w:r>
      <w:r>
        <w:rPr>
          <w:spacing w:val="-5"/>
        </w:rPr>
        <w:t> </w:t>
      </w:r>
      <w:r>
        <w:rPr/>
        <w:t>argument).</w:t>
      </w:r>
      <w:r>
        <w:rPr>
          <w:spacing w:val="25"/>
        </w:rPr>
        <w:t> </w:t>
      </w:r>
      <w:r>
        <w:rPr/>
        <w:t>Bytecodes</w:t>
      </w:r>
      <w:r>
        <w:rPr>
          <w:spacing w:val="-4"/>
        </w:rPr>
        <w:t> </w:t>
      </w:r>
      <w:r>
        <w:rPr/>
        <w:t>labeled</w:t>
      </w:r>
      <w:r>
        <w:rPr>
          <w:spacing w:val="-3"/>
        </w:rPr>
        <w:t> </w:t>
      </w:r>
      <w:r>
        <w:rPr/>
        <w:t>from</w:t>
      </w:r>
      <w:r>
        <w:rPr>
          <w:spacing w:val="-8"/>
        </w:rPr>
        <w:t> </w:t>
      </w:r>
      <w:r>
        <w:rPr/>
        <w:t>0</w:t>
      </w:r>
      <w:r>
        <w:rPr>
          <w:spacing w:val="-8"/>
        </w:rPr>
        <w:t> </w:t>
      </w:r>
      <w:r>
        <w:rPr/>
        <w:t>to</w:t>
      </w:r>
      <w:r>
        <w:rPr>
          <w:spacing w:val="-5"/>
        </w:rPr>
        <w:t> </w:t>
      </w:r>
      <w:r>
        <w:rPr/>
        <w:t>6</w:t>
      </w:r>
      <w:r>
        <w:rPr>
          <w:spacing w:val="-8"/>
        </w:rPr>
        <w:t> </w:t>
      </w:r>
      <w:r>
        <w:rPr/>
        <w:t>(first </w:t>
      </w:r>
      <w:bookmarkStart w:name="The JVML Interpreter" w:id="7"/>
      <w:bookmarkEnd w:id="7"/>
      <w:r>
        <w:rPr/>
      </w:r>
      <w:bookmarkStart w:name="_bookmark3" w:id="8"/>
      <w:bookmarkEnd w:id="8"/>
      <w:r>
        <w:rPr/>
        <w:t>a</w:t>
      </w:r>
      <w:r>
        <w:rPr/>
        <w:t>rgument) correspond to the first three initialization instructions in the Java pro- gram.</w:t>
      </w:r>
      <w:r>
        <w:rPr>
          <w:spacing w:val="36"/>
        </w:rPr>
        <w:t> </w:t>
      </w:r>
      <w:r>
        <w:rPr/>
        <w:t>Then, if the first conjunct in the </w:t>
      </w:r>
      <w:r>
        <w:rPr>
          <w:rFonts w:ascii="LM Mono 10" w:hAnsi="LM Mono 10"/>
        </w:rPr>
        <w:t>while</w:t>
      </w:r>
      <w:r>
        <w:rPr>
          <w:rFonts w:ascii="LM Mono 10" w:hAnsi="LM Mono 10"/>
          <w:spacing w:val="-28"/>
        </w:rPr>
        <w:t> </w:t>
      </w:r>
      <w:r>
        <w:rPr/>
        <w:t>condition does not hold (bytecodes 8-11), the</w:t>
      </w:r>
      <w:r>
        <w:rPr>
          <w:spacing w:val="-3"/>
        </w:rPr>
        <w:t> </w:t>
      </w:r>
      <w:r>
        <w:rPr/>
        <w:t>PC moves 26 positions downwards</w:t>
      </w:r>
      <w:r>
        <w:rPr>
          <w:spacing w:val="-1"/>
        </w:rPr>
        <w:t> </w:t>
      </w:r>
      <w:r>
        <w:rPr/>
        <w:t>(i.e., to bytecode 37). Otherwise, the second conjunct is checked and similarly the PC can be increased in 22 positions (i.e.,</w:t>
      </w:r>
      <w:r>
        <w:rPr>
          <w:spacing w:val="-17"/>
        </w:rPr>
        <w:t> </w:t>
      </w:r>
      <w:r>
        <w:rPr/>
        <w:t>to</w:t>
      </w:r>
      <w:r>
        <w:rPr>
          <w:spacing w:val="-3"/>
        </w:rPr>
        <w:t> </w:t>
      </w:r>
      <w:r>
        <w:rPr/>
        <w:t>bytecode</w:t>
      </w:r>
      <w:r>
        <w:rPr>
          <w:spacing w:val="-4"/>
        </w:rPr>
        <w:t> </w:t>
      </w:r>
      <w:r>
        <w:rPr/>
        <w:t>37).</w:t>
      </w:r>
      <w:r>
        <w:rPr>
          <w:spacing w:val="29"/>
        </w:rPr>
        <w:t> </w:t>
      </w:r>
      <w:r>
        <w:rPr/>
        <w:t>The</w:t>
      </w:r>
      <w:r>
        <w:rPr>
          <w:spacing w:val="-9"/>
        </w:rPr>
        <w:t> </w:t>
      </w:r>
      <w:r>
        <w:rPr/>
        <w:t>condition</w:t>
      </w:r>
      <w:r>
        <w:rPr>
          <w:spacing w:val="-2"/>
        </w:rPr>
        <w:t> </w:t>
      </w:r>
      <w:r>
        <w:rPr/>
        <w:t>in</w:t>
      </w:r>
      <w:r>
        <w:rPr>
          <w:spacing w:val="-4"/>
        </w:rPr>
        <w:t> </w:t>
      </w:r>
      <w:r>
        <w:rPr/>
        <w:t>the</w:t>
      </w:r>
      <w:r>
        <w:rPr>
          <w:spacing w:val="-6"/>
        </w:rPr>
        <w:t> </w:t>
      </w:r>
      <w:r>
        <w:rPr>
          <w:rFonts w:ascii="LM Mono 10" w:hAnsi="LM Mono 10"/>
        </w:rPr>
        <w:t>if</w:t>
      </w:r>
      <w:r>
        <w:rPr>
          <w:rFonts w:ascii="LM Mono 10" w:hAnsi="LM Mono 10"/>
          <w:spacing w:val="-28"/>
        </w:rPr>
        <w:t> </w:t>
      </w:r>
      <w:r>
        <w:rPr/>
        <w:t>instruction</w:t>
      </w:r>
      <w:r>
        <w:rPr>
          <w:spacing w:val="-3"/>
        </w:rPr>
        <w:t> </w:t>
      </w:r>
      <w:r>
        <w:rPr/>
        <w:t>corresponds</w:t>
      </w:r>
      <w:r>
        <w:rPr>
          <w:spacing w:val="-8"/>
        </w:rPr>
        <w:t> </w:t>
      </w:r>
      <w:r>
        <w:rPr/>
        <w:t>to</w:t>
      </w:r>
      <w:r>
        <w:rPr>
          <w:spacing w:val="-4"/>
        </w:rPr>
        <w:t> </w:t>
      </w:r>
      <w:r>
        <w:rPr/>
        <w:t>bytecodes 18-23,</w:t>
      </w:r>
      <w:r>
        <w:rPr>
          <w:spacing w:val="-12"/>
        </w:rPr>
        <w:t> </w:t>
      </w:r>
      <w:r>
        <w:rPr/>
        <w:t>the </w:t>
      </w:r>
      <w:r>
        <w:rPr>
          <w:rFonts w:ascii="LM Mono 10" w:hAnsi="LM Mono 10"/>
        </w:rPr>
        <w:t>then</w:t>
      </w:r>
      <w:r>
        <w:rPr>
          <w:rFonts w:ascii="LM Mono 10" w:hAnsi="LM Mono 10"/>
          <w:spacing w:val="-28"/>
        </w:rPr>
        <w:t> </w:t>
      </w:r>
      <w:r>
        <w:rPr/>
        <w:t>branch to 26-28 and the </w:t>
      </w:r>
      <w:r>
        <w:rPr>
          <w:rFonts w:ascii="LM Mono 10" w:hAnsi="LM Mono 10"/>
        </w:rPr>
        <w:t>else</w:t>
      </w:r>
      <w:r>
        <w:rPr>
          <w:rFonts w:ascii="LM Mono 10" w:hAnsi="LM Mono 10"/>
          <w:spacing w:val="-28"/>
        </w:rPr>
        <w:t> </w:t>
      </w:r>
      <w:r>
        <w:rPr/>
        <w:t>branch to 31-34.</w:t>
      </w:r>
      <w:r>
        <w:rPr>
          <w:spacing w:val="40"/>
        </w:rPr>
        <w:t> </w:t>
      </w:r>
      <w:r>
        <w:rPr/>
        <w:t>Finally, bytecodes 37-39 represent the return.</w:t>
      </w:r>
    </w:p>
    <w:p>
      <w:pPr>
        <w:pStyle w:val="BodyText"/>
        <w:spacing w:before="16"/>
        <w:jc w:val="left"/>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The</w:t>
      </w:r>
      <w:r>
        <w:rPr>
          <w:i/>
          <w:spacing w:val="2"/>
          <w:sz w:val="21"/>
        </w:rPr>
        <w:t> </w:t>
      </w:r>
      <w:r>
        <w:rPr>
          <w:i/>
          <w:sz w:val="21"/>
        </w:rPr>
        <w:t>JVML</w:t>
      </w:r>
      <w:r>
        <w:rPr>
          <w:i/>
          <w:spacing w:val="-4"/>
          <w:sz w:val="21"/>
        </w:rPr>
        <w:t> </w:t>
      </w:r>
      <w:r>
        <w:rPr>
          <w:i/>
          <w:spacing w:val="-2"/>
          <w:sz w:val="21"/>
        </w:rPr>
        <w:t>Interpreter</w:t>
      </w:r>
    </w:p>
    <w:p>
      <w:pPr>
        <w:pStyle w:val="BodyText"/>
        <w:spacing w:line="223" w:lineRule="auto" w:before="138"/>
        <w:ind w:left="107" w:right="238"/>
      </w:pPr>
      <w:r>
        <w:rPr/>
        <w:t>The JVML interpreter expresses the JVM semantics in </w:t>
      </w:r>
      <w:r>
        <w:rPr>
          <w:rFonts w:ascii="LM Mono 10" w:hAnsi="LM Mono 10"/>
        </w:rPr>
        <w:t>Ciao</w:t>
      </w:r>
      <w:r>
        <w:rPr>
          <w:rFonts w:ascii="LM Mono 10" w:hAnsi="LM Mono 10"/>
          <w:spacing w:val="-28"/>
        </w:rPr>
        <w:t> </w:t>
      </w:r>
      <w:r>
        <w:rPr/>
        <w:t>following the formal specification</w:t>
      </w:r>
      <w:r>
        <w:rPr>
          <w:spacing w:val="-18"/>
        </w:rPr>
        <w:t> </w:t>
      </w:r>
      <w:r>
        <w:rPr/>
        <w:t>in</w:t>
      </w:r>
      <w:r>
        <w:rPr>
          <w:spacing w:val="-17"/>
        </w:rPr>
        <w:t> </w:t>
      </w:r>
      <w:r>
        <w:rPr/>
        <w:t>Bicolano</w:t>
      </w:r>
      <w:r>
        <w:rPr>
          <w:spacing w:val="-18"/>
        </w:rPr>
        <w:t> </w:t>
      </w:r>
      <w:r>
        <w:rPr/>
        <w:t>[</w:t>
      </w:r>
      <w:hyperlink w:history="true" w:anchor="_bookmark29">
        <w:r>
          <w:rPr>
            <w:color w:val="0000FF"/>
          </w:rPr>
          <w:t>19</w:t>
        </w:r>
      </w:hyperlink>
      <w:r>
        <w:rPr/>
        <w:t>].</w:t>
      </w:r>
      <w:r>
        <w:rPr>
          <w:spacing w:val="-9"/>
        </w:rPr>
        <w:t> </w:t>
      </w:r>
      <w:r>
        <w:rPr/>
        <w:t>In</w:t>
      </w:r>
      <w:r>
        <w:rPr>
          <w:spacing w:val="-18"/>
        </w:rPr>
        <w:t> </w:t>
      </w:r>
      <w:r>
        <w:rPr/>
        <w:t>our</w:t>
      </w:r>
      <w:r>
        <w:rPr>
          <w:spacing w:val="-17"/>
        </w:rPr>
        <w:t> </w:t>
      </w:r>
      <w:r>
        <w:rPr/>
        <w:t>specification,</w:t>
      </w:r>
      <w:r>
        <w:rPr>
          <w:spacing w:val="-14"/>
        </w:rPr>
        <w:t> </w:t>
      </w:r>
      <w:r>
        <w:rPr/>
        <w:t>a</w:t>
      </w:r>
      <w:r>
        <w:rPr>
          <w:spacing w:val="-18"/>
        </w:rPr>
        <w:t> </w:t>
      </w:r>
      <w:r>
        <w:rPr>
          <w:i/>
        </w:rPr>
        <w:t>state</w:t>
      </w:r>
      <w:r>
        <w:rPr>
          <w:i/>
          <w:spacing w:val="-6"/>
        </w:rPr>
        <w:t> </w:t>
      </w:r>
      <w:r>
        <w:rPr/>
        <w:t>is</w:t>
      </w:r>
      <w:r>
        <w:rPr>
          <w:spacing w:val="-18"/>
        </w:rPr>
        <w:t> </w:t>
      </w:r>
      <w:r>
        <w:rPr/>
        <w:t>modeled</w:t>
      </w:r>
      <w:r>
        <w:rPr>
          <w:spacing w:val="-17"/>
        </w:rPr>
        <w:t> </w:t>
      </w:r>
      <w:r>
        <w:rPr/>
        <w:t>by</w:t>
      </w:r>
      <w:r>
        <w:rPr>
          <w:spacing w:val="-18"/>
        </w:rPr>
        <w:t> </w:t>
      </w:r>
      <w:r>
        <w:rPr/>
        <w:t>a</w:t>
      </w:r>
      <w:r>
        <w:rPr>
          <w:spacing w:val="-17"/>
        </w:rPr>
        <w:t> </w:t>
      </w:r>
      <w:r>
        <w:rPr/>
        <w:t>term</w:t>
      </w:r>
      <w:r>
        <w:rPr>
          <w:spacing w:val="-18"/>
        </w:rPr>
        <w:t> </w:t>
      </w:r>
      <w:r>
        <w:rPr/>
        <w:t>of</w:t>
      </w:r>
      <w:r>
        <w:rPr>
          <w:spacing w:val="-17"/>
        </w:rPr>
        <w:t> </w:t>
      </w:r>
      <w:r>
        <w:rPr/>
        <w:t>the form </w:t>
      </w:r>
      <w:r>
        <w:rPr>
          <w:rFonts w:ascii="Georgia" w:hAnsi="Georgia"/>
          <w:i/>
        </w:rPr>
        <w:t>st</w:t>
      </w:r>
      <w:r>
        <w:rPr/>
        <w:t>(</w:t>
      </w:r>
      <w:r>
        <w:rPr>
          <w:rFonts w:ascii="Georgia" w:hAnsi="Georgia"/>
          <w:i/>
        </w:rPr>
        <w:t>Heap,Frame,</w:t>
      </w:r>
      <w:r>
        <w:rPr>
          <w:rFonts w:ascii="Georgia" w:hAnsi="Georgia"/>
          <w:i/>
          <w:spacing w:val="-10"/>
        </w:rPr>
        <w:t> </w:t>
      </w:r>
      <w:r>
        <w:rPr>
          <w:rFonts w:ascii="Georgia" w:hAnsi="Georgia"/>
          <w:i/>
        </w:rPr>
        <w:t>StackFrame</w:t>
      </w:r>
      <w:r>
        <w:rPr/>
        <w:t>) which represents the machine’s state where: </w:t>
      </w:r>
      <w:r>
        <w:rPr>
          <w:rFonts w:ascii="Georgia" w:hAnsi="Georgia"/>
          <w:i/>
        </w:rPr>
        <w:t>Heap </w:t>
      </w:r>
      <w:r>
        <w:rPr/>
        <w:t>represents</w:t>
      </w:r>
      <w:r>
        <w:rPr>
          <w:spacing w:val="-1"/>
        </w:rPr>
        <w:t> </w:t>
      </w:r>
      <w:r>
        <w:rPr/>
        <w:t>the contents of the</w:t>
      </w:r>
      <w:r>
        <w:rPr>
          <w:spacing w:val="-2"/>
        </w:rPr>
        <w:t> </w:t>
      </w:r>
      <w:r>
        <w:rPr/>
        <w:t>heap, </w:t>
      </w:r>
      <w:r>
        <w:rPr>
          <w:rFonts w:ascii="Georgia" w:hAnsi="Georgia"/>
          <w:i/>
        </w:rPr>
        <w:t>Frame </w:t>
      </w:r>
      <w:r>
        <w:rPr/>
        <w:t>represents the</w:t>
      </w:r>
      <w:r>
        <w:rPr>
          <w:spacing w:val="-2"/>
        </w:rPr>
        <w:t> </w:t>
      </w:r>
      <w:r>
        <w:rPr/>
        <w:t>execution state of the current </w:t>
      </w:r>
      <w:r>
        <w:rPr>
          <w:i/>
        </w:rPr>
        <w:t>Method </w:t>
      </w:r>
      <w:r>
        <w:rPr/>
        <w:t>and </w:t>
      </w:r>
      <w:r>
        <w:rPr>
          <w:rFonts w:ascii="Georgia" w:hAnsi="Georgia"/>
          <w:i/>
        </w:rPr>
        <w:t>StackFrame </w:t>
      </w:r>
      <w:r>
        <w:rPr/>
        <w:t>is a list of frames corresponding to the call stack.</w:t>
      </w:r>
      <w:r>
        <w:rPr>
          <w:spacing w:val="40"/>
        </w:rPr>
        <w:t> </w:t>
      </w:r>
      <w:r>
        <w:rPr/>
        <w:t>Each frame is of the form </w:t>
      </w:r>
      <w:r>
        <w:rPr>
          <w:rFonts w:ascii="Georgia" w:hAnsi="Georgia"/>
          <w:i/>
        </w:rPr>
        <w:t>fr</w:t>
      </w:r>
      <w:r>
        <w:rPr/>
        <w:t>(</w:t>
      </w:r>
      <w:r>
        <w:rPr>
          <w:rFonts w:ascii="Georgia" w:hAnsi="Georgia"/>
          <w:i/>
        </w:rPr>
        <w:t>Method,</w:t>
      </w:r>
      <w:r>
        <w:rPr>
          <w:rFonts w:ascii="Georgia" w:hAnsi="Georgia"/>
          <w:i/>
          <w:spacing w:val="-13"/>
        </w:rPr>
        <w:t> </w:t>
      </w:r>
      <w:r>
        <w:rPr>
          <w:rFonts w:ascii="Georgia" w:hAnsi="Georgia"/>
          <w:i/>
          <w:spacing w:val="10"/>
        </w:rPr>
        <w:t>PC,</w:t>
      </w:r>
      <w:r>
        <w:rPr>
          <w:rFonts w:ascii="Georgia" w:hAnsi="Georgia"/>
          <w:i/>
          <w:spacing w:val="-13"/>
        </w:rPr>
        <w:t> </w:t>
      </w:r>
      <w:r>
        <w:rPr>
          <w:rFonts w:ascii="Georgia" w:hAnsi="Georgia"/>
          <w:i/>
        </w:rPr>
        <w:t>OperandStack,</w:t>
      </w:r>
      <w:r>
        <w:rPr>
          <w:rFonts w:ascii="Georgia" w:hAnsi="Georgia"/>
          <w:i/>
          <w:spacing w:val="-12"/>
        </w:rPr>
        <w:t> </w:t>
      </w:r>
      <w:r>
        <w:rPr>
          <w:rFonts w:ascii="Georgia" w:hAnsi="Georgia"/>
          <w:i/>
        </w:rPr>
        <w:t>LocalV ar</w:t>
      </w:r>
      <w:r>
        <w:rPr/>
        <w:t>) and contains the stack of operands</w:t>
      </w:r>
      <w:r>
        <w:rPr>
          <w:spacing w:val="-2"/>
        </w:rPr>
        <w:t> </w:t>
      </w:r>
      <w:r>
        <w:rPr>
          <w:rFonts w:ascii="Georgia" w:hAnsi="Georgia"/>
          <w:i/>
        </w:rPr>
        <w:t>OperandStack</w:t>
      </w:r>
      <w:r>
        <w:rPr>
          <w:rFonts w:ascii="Georgia" w:hAnsi="Georgia"/>
          <w:i/>
          <w:spacing w:val="26"/>
        </w:rPr>
        <w:t> </w:t>
      </w:r>
      <w:r>
        <w:rPr/>
        <w:t>and the values of the local variables </w:t>
      </w:r>
      <w:r>
        <w:rPr>
          <w:rFonts w:ascii="Georgia" w:hAnsi="Georgia"/>
          <w:i/>
        </w:rPr>
        <w:t>LocalV</w:t>
      </w:r>
      <w:r>
        <w:rPr>
          <w:rFonts w:ascii="Georgia" w:hAnsi="Georgia"/>
          <w:i/>
          <w:spacing w:val="-13"/>
        </w:rPr>
        <w:t> </w:t>
      </w:r>
      <w:r>
        <w:rPr>
          <w:rFonts w:ascii="Georgia" w:hAnsi="Georgia"/>
          <w:i/>
        </w:rPr>
        <w:t>ar</w:t>
      </w:r>
      <w:r>
        <w:rPr>
          <w:rFonts w:ascii="Georgia" w:hAnsi="Georgia"/>
          <w:i/>
          <w:spacing w:val="3"/>
        </w:rPr>
        <w:t> </w:t>
      </w:r>
      <w:r>
        <w:rPr/>
        <w:t>at</w:t>
      </w:r>
      <w:r>
        <w:rPr>
          <w:spacing w:val="-15"/>
        </w:rPr>
        <w:t> </w:t>
      </w:r>
      <w:r>
        <w:rPr/>
        <w:t>the</w:t>
      </w:r>
      <w:r>
        <w:rPr>
          <w:spacing w:val="-18"/>
        </w:rPr>
        <w:t> </w:t>
      </w:r>
      <w:r>
        <w:rPr/>
        <w:t>program</w:t>
      </w:r>
      <w:r>
        <w:rPr>
          <w:spacing w:val="-15"/>
        </w:rPr>
        <w:t> </w:t>
      </w:r>
      <w:r>
        <w:rPr/>
        <w:t>point</w:t>
      </w:r>
      <w:r>
        <w:rPr>
          <w:spacing w:val="-18"/>
        </w:rPr>
        <w:t> </w:t>
      </w:r>
      <w:r>
        <w:rPr>
          <w:rFonts w:ascii="Georgia" w:hAnsi="Georgia"/>
          <w:i/>
          <w:spacing w:val="14"/>
        </w:rPr>
        <w:t>PC </w:t>
      </w:r>
      <w:r>
        <w:rPr/>
        <w:t>of</w:t>
      </w:r>
      <w:r>
        <w:rPr>
          <w:spacing w:val="-16"/>
        </w:rPr>
        <w:t> </w:t>
      </w:r>
      <w:r>
        <w:rPr/>
        <w:t>the</w:t>
      </w:r>
      <w:r>
        <w:rPr>
          <w:spacing w:val="-18"/>
        </w:rPr>
        <w:t> </w:t>
      </w:r>
      <w:r>
        <w:rPr/>
        <w:t>method</w:t>
      </w:r>
      <w:r>
        <w:rPr>
          <w:spacing w:val="-15"/>
        </w:rPr>
        <w:t> </w:t>
      </w:r>
      <w:r>
        <w:rPr>
          <w:rFonts w:ascii="Georgia" w:hAnsi="Georgia"/>
          <w:i/>
        </w:rPr>
        <w:t>M</w:t>
      </w:r>
      <w:r>
        <w:rPr>
          <w:rFonts w:ascii="Georgia" w:hAnsi="Georgia"/>
          <w:i/>
          <w:spacing w:val="-13"/>
        </w:rPr>
        <w:t> </w:t>
      </w:r>
      <w:r>
        <w:rPr>
          <w:rFonts w:ascii="Georgia" w:hAnsi="Georgia"/>
          <w:i/>
        </w:rPr>
        <w:t>ethod</w:t>
      </w:r>
      <w:r>
        <w:rPr/>
        <w:t>.</w:t>
      </w:r>
      <w:r>
        <w:rPr>
          <w:spacing w:val="21"/>
        </w:rPr>
        <w:t> </w:t>
      </w:r>
      <w:r>
        <w:rPr/>
        <w:t>Note</w:t>
      </w:r>
      <w:r>
        <w:rPr>
          <w:spacing w:val="-15"/>
        </w:rPr>
        <w:t> </w:t>
      </w:r>
      <w:r>
        <w:rPr/>
        <w:t>that,</w:t>
      </w:r>
      <w:r>
        <w:rPr>
          <w:spacing w:val="-10"/>
        </w:rPr>
        <w:t> </w:t>
      </w:r>
      <w:r>
        <w:rPr/>
        <w:t>whenever</w:t>
      </w:r>
      <w:r>
        <w:rPr>
          <w:spacing w:val="-18"/>
        </w:rPr>
        <w:t> </w:t>
      </w:r>
      <w:r>
        <w:rPr/>
        <w:t>we are at an exception state, the state and the frames will be represented accordingly as </w:t>
      </w:r>
      <w:r>
        <w:rPr>
          <w:rFonts w:ascii="Georgia" w:hAnsi="Georgia"/>
          <w:i/>
        </w:rPr>
        <w:t>stE</w:t>
      </w:r>
      <w:r>
        <w:rPr>
          <w:rFonts w:ascii="Georgia" w:hAnsi="Georgia"/>
          <w:i/>
          <w:spacing w:val="40"/>
        </w:rPr>
        <w:t> </w:t>
      </w:r>
      <w:r>
        <w:rPr/>
        <w:t>and </w:t>
      </w:r>
      <w:r>
        <w:rPr>
          <w:rFonts w:ascii="Georgia" w:hAnsi="Georgia"/>
          <w:i/>
          <w:spacing w:val="10"/>
        </w:rPr>
        <w:t>frE</w:t>
      </w:r>
      <w:r>
        <w:rPr>
          <w:rFonts w:ascii="Georgia" w:hAnsi="Georgia"/>
          <w:i/>
          <w:spacing w:val="38"/>
        </w:rPr>
        <w:t> </w:t>
      </w:r>
      <w:r>
        <w:rPr/>
        <w:t>terms resp., with the same arguments as their homologous </w:t>
      </w:r>
      <w:r>
        <w:rPr>
          <w:rFonts w:ascii="Georgia" w:hAnsi="Georgia"/>
          <w:i/>
        </w:rPr>
        <w:t>st</w:t>
      </w:r>
      <w:r>
        <w:rPr>
          <w:rFonts w:ascii="Georgia" w:hAnsi="Georgia"/>
          <w:i/>
          <w:spacing w:val="26"/>
        </w:rPr>
        <w:t> </w:t>
      </w:r>
      <w:r>
        <w:rPr/>
        <w:t>and </w:t>
      </w:r>
      <w:r>
        <w:rPr>
          <w:rFonts w:ascii="Georgia" w:hAnsi="Georgia"/>
          <w:i/>
          <w:spacing w:val="10"/>
        </w:rPr>
        <w:t>fr</w:t>
      </w:r>
      <w:r>
        <w:rPr>
          <w:spacing w:val="10"/>
        </w:rPr>
        <w:t>,</w:t>
      </w:r>
      <w:r>
        <w:rPr>
          <w:spacing w:val="-7"/>
        </w:rPr>
        <w:t> </w:t>
      </w:r>
      <w:r>
        <w:rPr/>
        <w:t>except</w:t>
      </w:r>
      <w:r>
        <w:rPr>
          <w:spacing w:val="-2"/>
        </w:rPr>
        <w:t> </w:t>
      </w:r>
      <w:r>
        <w:rPr/>
        <w:t>for</w:t>
      </w:r>
      <w:r>
        <w:rPr>
          <w:spacing w:val="-6"/>
        </w:rPr>
        <w:t> </w:t>
      </w:r>
      <w:r>
        <w:rPr/>
        <w:t>the</w:t>
      </w:r>
      <w:r>
        <w:rPr>
          <w:spacing w:val="-9"/>
        </w:rPr>
        <w:t> </w:t>
      </w:r>
      <w:r>
        <w:rPr>
          <w:rFonts w:ascii="Georgia" w:hAnsi="Georgia"/>
          <w:i/>
        </w:rPr>
        <w:t>OperandStack</w:t>
      </w:r>
      <w:r>
        <w:rPr>
          <w:rFonts w:ascii="Georgia" w:hAnsi="Georgia"/>
          <w:i/>
          <w:spacing w:val="20"/>
        </w:rPr>
        <w:t> </w:t>
      </w:r>
      <w:r>
        <w:rPr/>
        <w:t>which</w:t>
      </w:r>
      <w:r>
        <w:rPr>
          <w:spacing w:val="-2"/>
        </w:rPr>
        <w:t> </w:t>
      </w:r>
      <w:r>
        <w:rPr/>
        <w:t>will</w:t>
      </w:r>
      <w:r>
        <w:rPr>
          <w:spacing w:val="-7"/>
        </w:rPr>
        <w:t> </w:t>
      </w:r>
      <w:r>
        <w:rPr/>
        <w:t>be</w:t>
      </w:r>
      <w:r>
        <w:rPr>
          <w:spacing w:val="-8"/>
        </w:rPr>
        <w:t> </w:t>
      </w:r>
      <w:r>
        <w:rPr/>
        <w:t>a</w:t>
      </w:r>
      <w:r>
        <w:rPr>
          <w:spacing w:val="-6"/>
        </w:rPr>
        <w:t> </w:t>
      </w:r>
      <w:r>
        <w:rPr/>
        <w:t>location number</w:t>
      </w:r>
      <w:r>
        <w:rPr>
          <w:spacing w:val="-8"/>
        </w:rPr>
        <w:t> </w:t>
      </w:r>
      <w:r>
        <w:rPr/>
        <w:t>(instead</w:t>
      </w:r>
      <w:r>
        <w:rPr>
          <w:spacing w:val="-2"/>
        </w:rPr>
        <w:t> </w:t>
      </w:r>
      <w:r>
        <w:rPr/>
        <w:t>of</w:t>
      </w:r>
      <w:r>
        <w:rPr>
          <w:spacing w:val="-6"/>
        </w:rPr>
        <w:t> </w:t>
      </w:r>
      <w:r>
        <w:rPr/>
        <w:t>a</w:t>
      </w:r>
      <w:r>
        <w:rPr>
          <w:spacing w:val="-6"/>
        </w:rPr>
        <w:t> </w:t>
      </w:r>
      <w:r>
        <w:rPr/>
        <w:t>list) referencing the corresponding exception object in the heap.</w:t>
      </w:r>
    </w:p>
    <w:p>
      <w:pPr>
        <w:pStyle w:val="BodyText"/>
        <w:spacing w:line="220" w:lineRule="auto" w:before="21"/>
        <w:ind w:left="107" w:right="241" w:firstLine="319"/>
      </w:pPr>
      <w:r>
        <w:rPr/>
        <w:t>Fig. </w:t>
      </w:r>
      <w:hyperlink w:history="true" w:anchor="_bookmark4">
        <w:r>
          <w:rPr>
            <w:color w:val="0000FF"/>
          </w:rPr>
          <w:t>3</w:t>
        </w:r>
      </w:hyperlink>
      <w:r>
        <w:rPr>
          <w:color w:val="0000FF"/>
        </w:rPr>
        <w:t> </w:t>
      </w:r>
      <w:r>
        <w:rPr/>
        <w:t>shows a fragment of the </w:t>
      </w:r>
      <w:r>
        <w:rPr>
          <w:rFonts w:ascii="LM Mono 10"/>
        </w:rPr>
        <w:t>Ciao</w:t>
      </w:r>
      <w:r>
        <w:rPr>
          <w:rFonts w:ascii="LM Mono 10"/>
          <w:spacing w:val="-15"/>
        </w:rPr>
        <w:t> </w:t>
      </w:r>
      <w:r>
        <w:rPr/>
        <w:t>JVML interpreter.</w:t>
      </w:r>
      <w:r>
        <w:rPr>
          <w:spacing w:val="80"/>
        </w:rPr>
        <w:t> </w:t>
      </w:r>
      <w:r>
        <w:rPr/>
        <w:t>Given the program and</w:t>
      </w:r>
      <w:r>
        <w:rPr>
          <w:spacing w:val="-7"/>
        </w:rPr>
        <w:t> </w:t>
      </w:r>
      <w:r>
        <w:rPr/>
        <w:t>the current state, its main predicate </w:t>
      </w:r>
      <w:r>
        <w:rPr>
          <w:rFonts w:ascii="LM Mono 10"/>
        </w:rPr>
        <w:t>execute</w:t>
      </w:r>
      <w:r>
        <w:rPr>
          <w:rFonts w:ascii="LM Mono 10"/>
          <w:spacing w:val="-28"/>
        </w:rPr>
        <w:t> </w:t>
      </w:r>
      <w:r>
        <w:rPr/>
        <w:t>first calls predicate </w:t>
      </w:r>
      <w:r>
        <w:rPr>
          <w:rFonts w:ascii="LM Mono 10"/>
        </w:rPr>
        <w:t>step</w:t>
      </w:r>
      <w:r>
        <w:rPr/>
        <w:t>, which produces</w:t>
      </w:r>
      <w:r>
        <w:rPr>
          <w:spacing w:val="-10"/>
        </w:rPr>
        <w:t> </w:t>
      </w:r>
      <w:r>
        <w:rPr/>
        <w:t>the</w:t>
      </w:r>
      <w:r>
        <w:rPr>
          <w:spacing w:val="-8"/>
        </w:rPr>
        <w:t> </w:t>
      </w:r>
      <w:r>
        <w:rPr>
          <w:i/>
        </w:rPr>
        <w:t>state </w:t>
      </w:r>
      <w:r>
        <w:rPr/>
        <w:t>after</w:t>
      </w:r>
      <w:r>
        <w:rPr>
          <w:spacing w:val="-6"/>
        </w:rPr>
        <w:t> </w:t>
      </w:r>
      <w:r>
        <w:rPr/>
        <w:t>executing</w:t>
      </w:r>
      <w:r>
        <w:rPr>
          <w:spacing w:val="-6"/>
        </w:rPr>
        <w:t> </w:t>
      </w:r>
      <w:r>
        <w:rPr/>
        <w:t>the</w:t>
      </w:r>
      <w:r>
        <w:rPr>
          <w:spacing w:val="-9"/>
        </w:rPr>
        <w:t> </w:t>
      </w:r>
      <w:r>
        <w:rPr/>
        <w:t>corresponding</w:t>
      </w:r>
      <w:r>
        <w:rPr>
          <w:spacing w:val="-12"/>
        </w:rPr>
        <w:t> </w:t>
      </w:r>
      <w:r>
        <w:rPr/>
        <w:t>bytecode.</w:t>
      </w:r>
      <w:r>
        <w:rPr>
          <w:spacing w:val="29"/>
        </w:rPr>
        <w:t> </w:t>
      </w:r>
      <w:r>
        <w:rPr/>
        <w:t>The</w:t>
      </w:r>
      <w:r>
        <w:rPr>
          <w:spacing w:val="-9"/>
        </w:rPr>
        <w:t> </w:t>
      </w:r>
      <w:r>
        <w:rPr/>
        <w:t>process</w:t>
      </w:r>
      <w:r>
        <w:rPr>
          <w:spacing w:val="-10"/>
        </w:rPr>
        <w:t> </w:t>
      </w:r>
      <w:r>
        <w:rPr/>
        <w:t>iterates</w:t>
      </w:r>
    </w:p>
    <w:p>
      <w:pPr>
        <w:spacing w:after="0" w:line="220" w:lineRule="auto"/>
        <w:sectPr>
          <w:type w:val="continuous"/>
          <w:pgSz w:w="9360" w:h="13610"/>
          <w:pgMar w:header="860" w:footer="0" w:top="900" w:bottom="280" w:left="680" w:right="660"/>
        </w:sectPr>
      </w:pPr>
    </w:p>
    <w:p>
      <w:pPr>
        <w:spacing w:line="223" w:lineRule="auto" w:before="133"/>
        <w:ind w:left="1957" w:right="2566" w:hanging="658"/>
        <w:jc w:val="left"/>
        <w:rPr>
          <w:rFonts w:ascii="IBM 3270"/>
          <w:sz w:val="15"/>
        </w:rPr>
      </w:pPr>
      <w:r>
        <w:rPr>
          <w:rFonts w:ascii="IBM 3270"/>
          <w:sz w:val="15"/>
        </w:rPr>
        <w:t>execute(Program,State,FinalState) :- </w:t>
      </w:r>
      <w:r>
        <w:rPr>
          <w:rFonts w:ascii="IBM 3270"/>
          <w:spacing w:val="-2"/>
          <w:sz w:val="15"/>
        </w:rPr>
        <w:t>step(_,Program,State,NextState), execute(Program,NextState,FinalState).</w:t>
      </w:r>
    </w:p>
    <w:p>
      <w:pPr>
        <w:spacing w:line="151" w:lineRule="exact" w:before="0"/>
        <w:ind w:left="1300" w:right="0" w:firstLine="0"/>
        <w:jc w:val="left"/>
        <w:rPr>
          <w:rFonts w:ascii="IBM 3270"/>
          <w:sz w:val="15"/>
        </w:rPr>
      </w:pPr>
      <w:r>
        <w:rPr>
          <w:rFonts w:ascii="IBM 3270"/>
          <w:sz w:val="15"/>
        </w:rPr>
        <w:t>execute(_P,State,State)</w:t>
      </w:r>
      <w:r>
        <w:rPr>
          <w:rFonts w:ascii="IBM 3270"/>
          <w:spacing w:val="12"/>
          <w:sz w:val="15"/>
        </w:rPr>
        <w:t> </w:t>
      </w:r>
      <w:r>
        <w:rPr>
          <w:rFonts w:ascii="IBM 3270"/>
          <w:spacing w:val="-5"/>
          <w:sz w:val="15"/>
        </w:rPr>
        <w:t>:-</w:t>
      </w:r>
    </w:p>
    <w:p>
      <w:pPr>
        <w:spacing w:line="225" w:lineRule="auto" w:before="2"/>
        <w:ind w:left="1300" w:right="2566" w:firstLine="657"/>
        <w:jc w:val="left"/>
        <w:rPr>
          <w:rFonts w:ascii="IBM 3270"/>
          <w:sz w:val="15"/>
        </w:rPr>
      </w:pPr>
      <w:r>
        <w:rPr>
          <w:rFonts w:ascii="IBM 3270"/>
          <w:spacing w:val="-2"/>
          <w:sz w:val="15"/>
        </w:rPr>
        <w:t>check_return(State). </w:t>
      </w:r>
      <w:r>
        <w:rPr>
          <w:rFonts w:ascii="IBM 3270"/>
          <w:sz w:val="15"/>
        </w:rPr>
        <w:t>execute(Program,State,NextState) :-</w:t>
      </w:r>
    </w:p>
    <w:p>
      <w:pPr>
        <w:spacing w:line="223" w:lineRule="auto" w:before="2"/>
        <w:ind w:left="1957" w:right="0" w:firstLine="0"/>
        <w:jc w:val="left"/>
        <w:rPr>
          <w:rFonts w:ascii="IBM 3270"/>
          <w:sz w:val="15"/>
        </w:rPr>
      </w:pPr>
      <w:r>
        <w:rPr>
          <w:rFonts w:ascii="IBM 3270"/>
          <w:spacing w:val="-2"/>
          <w:sz w:val="15"/>
        </w:rPr>
        <w:t>State=stE(Heap,frE(Method,PC,Loc,_),[]), NextState=st(Heap,fr(Method,PC,[ref(Loc)],_),[]), not_handled_exception(Program,State).</w:t>
      </w:r>
    </w:p>
    <w:p>
      <w:pPr>
        <w:spacing w:line="225" w:lineRule="auto" w:before="153"/>
        <w:ind w:left="1957" w:right="2566" w:hanging="658"/>
        <w:jc w:val="left"/>
        <w:rPr>
          <w:rFonts w:ascii="IBM 3270"/>
          <w:sz w:val="15"/>
        </w:rPr>
      </w:pPr>
      <w:bookmarkStart w:name="_bookmark4" w:id="9"/>
      <w:bookmarkEnd w:id="9"/>
      <w:r>
        <w:rPr/>
      </w:r>
      <w:r>
        <w:rPr>
          <w:rFonts w:ascii="IBM 3270"/>
          <w:sz w:val="15"/>
        </w:rPr>
        <w:t>check_return(st(_H,fr(Method,PC,_Stack,_L),[])) :- </w:t>
      </w:r>
      <w:r>
        <w:rPr>
          <w:rFonts w:ascii="IBM 3270"/>
          <w:spacing w:val="-2"/>
          <w:sz w:val="15"/>
        </w:rPr>
        <w:t>instructionAt(Method,PC,return).</w:t>
      </w:r>
    </w:p>
    <w:p>
      <w:pPr>
        <w:spacing w:line="225" w:lineRule="auto" w:before="0"/>
        <w:ind w:left="1957" w:right="0" w:hanging="658"/>
        <w:jc w:val="left"/>
        <w:rPr>
          <w:rFonts w:ascii="IBM 3270"/>
          <w:sz w:val="15"/>
        </w:rPr>
      </w:pPr>
      <w:r>
        <w:rPr>
          <w:rFonts w:ascii="IBM 3270"/>
          <w:sz w:val="15"/>
        </w:rPr>
        <w:t>check_return(st(_H,fr(Method,PC,[num(int(_I))|_Stack],_L),[])) :- </w:t>
      </w:r>
      <w:r>
        <w:rPr>
          <w:rFonts w:ascii="IBM 3270"/>
          <w:spacing w:val="-2"/>
          <w:sz w:val="15"/>
        </w:rPr>
        <w:t>instructionAt(Method,PC,ireturn).</w:t>
      </w:r>
    </w:p>
    <w:p>
      <w:pPr>
        <w:spacing w:line="225" w:lineRule="auto" w:before="0"/>
        <w:ind w:left="1957" w:right="0" w:hanging="658"/>
        <w:jc w:val="left"/>
        <w:rPr>
          <w:rFonts w:ascii="IBM 3270"/>
          <w:sz w:val="15"/>
        </w:rPr>
      </w:pPr>
      <w:r>
        <w:rPr>
          <w:rFonts w:ascii="IBM 3270"/>
          <w:sz w:val="15"/>
        </w:rPr>
        <w:t>check_return(st(_H,fr(Method,PC,[ref(loc(_I))|_Stack],_L),[])) :- </w:t>
      </w:r>
      <w:r>
        <w:rPr>
          <w:rFonts w:ascii="IBM 3270"/>
          <w:spacing w:val="-2"/>
          <w:sz w:val="15"/>
        </w:rPr>
        <w:t>instructionAt(Method,PC,areturn).</w:t>
      </w:r>
    </w:p>
    <w:p>
      <w:pPr>
        <w:spacing w:line="225" w:lineRule="auto" w:before="148"/>
        <w:ind w:left="1957" w:right="0" w:hanging="658"/>
        <w:jc w:val="left"/>
        <w:rPr>
          <w:rFonts w:ascii="IBM 3270"/>
          <w:sz w:val="15"/>
        </w:rPr>
      </w:pPr>
      <w:r>
        <w:rPr>
          <w:rFonts w:ascii="IBM 3270"/>
          <w:sz w:val="15"/>
        </w:rPr>
        <w:t>step(goto_step_ok,_P,st(H,fr(M,PC,S,L),SF),st(H,fr(M,PCb,S,L),SF)) :- </w:t>
      </w:r>
      <w:r>
        <w:rPr>
          <w:rFonts w:ascii="IBM 3270"/>
          <w:spacing w:val="-2"/>
          <w:sz w:val="15"/>
        </w:rPr>
        <w:t>instructionAt(M,PC,goto(O)),</w:t>
      </w:r>
    </w:p>
    <w:p>
      <w:pPr>
        <w:spacing w:line="154" w:lineRule="exact" w:before="0"/>
        <w:ind w:left="1957" w:right="0" w:firstLine="0"/>
        <w:jc w:val="left"/>
        <w:rPr>
          <w:rFonts w:ascii="IBM 3270"/>
          <w:sz w:val="15"/>
        </w:rPr>
      </w:pPr>
      <w:r>
        <w:rPr>
          <w:rFonts w:ascii="IBM 3270"/>
          <w:sz w:val="15"/>
        </w:rPr>
        <w:t>PCb</w:t>
      </w:r>
      <w:r>
        <w:rPr>
          <w:rFonts w:ascii="IBM 3270"/>
          <w:spacing w:val="2"/>
          <w:sz w:val="15"/>
        </w:rPr>
        <w:t> </w:t>
      </w:r>
      <w:r>
        <w:rPr>
          <w:rFonts w:ascii="IBM 3270"/>
          <w:sz w:val="15"/>
        </w:rPr>
        <w:t>is</w:t>
      </w:r>
      <w:r>
        <w:rPr>
          <w:rFonts w:ascii="IBM 3270"/>
          <w:spacing w:val="3"/>
          <w:sz w:val="15"/>
        </w:rPr>
        <w:t> </w:t>
      </w:r>
      <w:r>
        <w:rPr>
          <w:rFonts w:ascii="IBM 3270"/>
          <w:spacing w:val="-4"/>
          <w:sz w:val="15"/>
        </w:rPr>
        <w:t>PC+O.</w:t>
      </w:r>
    </w:p>
    <w:p>
      <w:pPr>
        <w:spacing w:line="154" w:lineRule="exact" w:before="0"/>
        <w:ind w:left="1300" w:right="0" w:firstLine="0"/>
        <w:jc w:val="left"/>
        <w:rPr>
          <w:rFonts w:ascii="IBM 3270"/>
          <w:sz w:val="15"/>
        </w:rPr>
      </w:pPr>
      <w:r>
        <w:rPr>
          <w:rFonts w:ascii="IBM 3270"/>
          <w:spacing w:val="-5"/>
          <w:sz w:val="15"/>
        </w:rPr>
        <w:t>...</w:t>
      </w:r>
    </w:p>
    <w:p>
      <w:pPr>
        <w:pStyle w:val="BodyText"/>
        <w:spacing w:before="1"/>
        <w:jc w:val="left"/>
        <w:rPr>
          <w:rFonts w:ascii="IBM 3270"/>
          <w:sz w:val="15"/>
        </w:rPr>
      </w:pPr>
    </w:p>
    <w:p>
      <w:pPr>
        <w:spacing w:before="0"/>
        <w:ind w:left="86"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5"/>
          <w:w w:val="105"/>
          <w:sz w:val="15"/>
        </w:rPr>
        <w:t> </w:t>
      </w:r>
      <w:r>
        <w:rPr>
          <w:rFonts w:ascii="LM Roman 8"/>
          <w:w w:val="105"/>
          <w:sz w:val="15"/>
        </w:rPr>
        <w:t>Fragment</w:t>
      </w:r>
      <w:r>
        <w:rPr>
          <w:rFonts w:ascii="LM Roman 8"/>
          <w:spacing w:val="-13"/>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3"/>
          <w:w w:val="105"/>
          <w:sz w:val="15"/>
        </w:rPr>
        <w:t> </w:t>
      </w:r>
      <w:r>
        <w:rPr>
          <w:rFonts w:ascii="LM Roman 8"/>
          <w:w w:val="105"/>
          <w:sz w:val="15"/>
        </w:rPr>
        <w:t>JVML</w:t>
      </w:r>
      <w:r>
        <w:rPr>
          <w:rFonts w:ascii="LM Roman 8"/>
          <w:spacing w:val="-13"/>
          <w:w w:val="105"/>
          <w:sz w:val="15"/>
        </w:rPr>
        <w:t> </w:t>
      </w:r>
      <w:r>
        <w:rPr>
          <w:rFonts w:ascii="LM Roman 8"/>
          <w:spacing w:val="-2"/>
          <w:w w:val="105"/>
          <w:sz w:val="15"/>
        </w:rPr>
        <w:t>interpreter</w:t>
      </w:r>
    </w:p>
    <w:p>
      <w:pPr>
        <w:pStyle w:val="BodyText"/>
        <w:spacing w:line="220" w:lineRule="auto" w:before="176"/>
        <w:ind w:left="221" w:right="112"/>
      </w:pPr>
      <w:bookmarkStart w:name="Basics of Online Partial Evaluation of L" w:id="10"/>
      <w:bookmarkEnd w:id="10"/>
      <w:r>
        <w:rPr/>
      </w:r>
      <w:bookmarkStart w:name="_bookmark5" w:id="11"/>
      <w:bookmarkEnd w:id="11"/>
      <w:r>
        <w:rPr/>
      </w:r>
      <w:r>
        <w:rPr/>
        <w:t>with a recursive call to predicate </w:t>
      </w:r>
      <w:r>
        <w:rPr>
          <w:rFonts w:ascii="LM Mono 10"/>
        </w:rPr>
        <w:t>execute</w:t>
      </w:r>
      <w:r>
        <w:rPr>
          <w:rFonts w:ascii="LM Mono 10"/>
          <w:spacing w:val="-8"/>
        </w:rPr>
        <w:t> </w:t>
      </w:r>
      <w:r>
        <w:rPr/>
        <w:t>with the new state until one of the following conditions holds:</w:t>
      </w:r>
      <w:r>
        <w:rPr>
          <w:spacing w:val="34"/>
        </w:rPr>
        <w:t> </w:t>
      </w:r>
      <w:r>
        <w:rPr/>
        <w:t>1) we reach a return instruction (i.e.</w:t>
      </w:r>
      <w:r>
        <w:rPr>
          <w:spacing w:val="40"/>
        </w:rPr>
        <w:t> </w:t>
      </w:r>
      <w:r>
        <w:rPr>
          <w:rFonts w:ascii="LM Mono 10"/>
        </w:rPr>
        <w:t>return</w:t>
      </w:r>
      <w:r>
        <w:rPr/>
        <w:t>, </w:t>
      </w:r>
      <w:r>
        <w:rPr>
          <w:rFonts w:ascii="LM Mono 10"/>
        </w:rPr>
        <w:t>ireturn </w:t>
      </w:r>
      <w:r>
        <w:rPr/>
        <w:t>or</w:t>
      </w:r>
      <w:r>
        <w:rPr>
          <w:spacing w:val="-2"/>
        </w:rPr>
        <w:t> </w:t>
      </w:r>
      <w:r>
        <w:rPr>
          <w:rFonts w:ascii="LM Mono 10"/>
        </w:rPr>
        <w:t>areturn)</w:t>
      </w:r>
      <w:r>
        <w:rPr/>
        <w:t>,</w:t>
      </w:r>
      <w:r>
        <w:rPr>
          <w:spacing w:val="-8"/>
        </w:rPr>
        <w:t> </w:t>
      </w:r>
      <w:r>
        <w:rPr/>
        <w:t>with</w:t>
      </w:r>
      <w:r>
        <w:rPr>
          <w:spacing w:val="-1"/>
        </w:rPr>
        <w:t> </w:t>
      </w:r>
      <w:r>
        <w:rPr/>
        <w:t>the</w:t>
      </w:r>
      <w:r>
        <w:rPr>
          <w:spacing w:val="-4"/>
        </w:rPr>
        <w:t> </w:t>
      </w:r>
      <w:r>
        <w:rPr/>
        <w:t>JVM</w:t>
      </w:r>
      <w:r>
        <w:rPr>
          <w:spacing w:val="-3"/>
        </w:rPr>
        <w:t> </w:t>
      </w:r>
      <w:r>
        <w:rPr/>
        <w:t>call</w:t>
      </w:r>
      <w:r>
        <w:rPr>
          <w:spacing w:val="-1"/>
        </w:rPr>
        <w:t> </w:t>
      </w:r>
      <w:r>
        <w:rPr/>
        <w:t>stack being</w:t>
      </w:r>
      <w:r>
        <w:rPr>
          <w:spacing w:val="-6"/>
        </w:rPr>
        <w:t> </w:t>
      </w:r>
      <w:r>
        <w:rPr/>
        <w:t>empty, 2)</w:t>
      </w:r>
      <w:r>
        <w:rPr>
          <w:spacing w:val="-3"/>
        </w:rPr>
        <w:t> </w:t>
      </w:r>
      <w:r>
        <w:rPr/>
        <w:t>we</w:t>
      </w:r>
      <w:r>
        <w:rPr>
          <w:spacing w:val="-2"/>
        </w:rPr>
        <w:t> </w:t>
      </w:r>
      <w:r>
        <w:rPr/>
        <w:t>are</w:t>
      </w:r>
      <w:r>
        <w:rPr>
          <w:spacing w:val="-4"/>
        </w:rPr>
        <w:t> </w:t>
      </w:r>
      <w:r>
        <w:rPr/>
        <w:t>in</w:t>
      </w:r>
      <w:r>
        <w:rPr>
          <w:spacing w:val="-1"/>
        </w:rPr>
        <w:t> </w:t>
      </w:r>
      <w:r>
        <w:rPr/>
        <w:t>an</w:t>
      </w:r>
      <w:r>
        <w:rPr>
          <w:spacing w:val="-4"/>
        </w:rPr>
        <w:t> </w:t>
      </w:r>
      <w:r>
        <w:rPr/>
        <w:t>exception state for which no suitable exception handler has been found, with the JVM call stack being</w:t>
      </w:r>
      <w:r>
        <w:rPr>
          <w:spacing w:val="-15"/>
        </w:rPr>
        <w:t> </w:t>
      </w:r>
      <w:r>
        <w:rPr/>
        <w:t>empty,</w:t>
      </w:r>
      <w:r>
        <w:rPr>
          <w:spacing w:val="-6"/>
        </w:rPr>
        <w:t> </w:t>
      </w:r>
      <w:r>
        <w:rPr/>
        <w:t>3)</w:t>
      </w:r>
      <w:r>
        <w:rPr>
          <w:spacing w:val="-11"/>
        </w:rPr>
        <w:t> </w:t>
      </w:r>
      <w:r>
        <w:rPr/>
        <w:t>there</w:t>
      </w:r>
      <w:r>
        <w:rPr>
          <w:spacing w:val="-15"/>
        </w:rPr>
        <w:t> </w:t>
      </w:r>
      <w:r>
        <w:rPr/>
        <w:t>is</w:t>
      </w:r>
      <w:r>
        <w:rPr>
          <w:spacing w:val="-10"/>
        </w:rPr>
        <w:t> </w:t>
      </w:r>
      <w:r>
        <w:rPr/>
        <w:t>no</w:t>
      </w:r>
      <w:r>
        <w:rPr>
          <w:spacing w:val="-15"/>
        </w:rPr>
        <w:t> </w:t>
      </w:r>
      <w:r>
        <w:rPr/>
        <w:t>bytecode</w:t>
      </w:r>
      <w:r>
        <w:rPr>
          <w:spacing w:val="-11"/>
        </w:rPr>
        <w:t> </w:t>
      </w:r>
      <w:r>
        <w:rPr/>
        <w:t>instruction</w:t>
      </w:r>
      <w:r>
        <w:rPr>
          <w:spacing w:val="-9"/>
        </w:rPr>
        <w:t> </w:t>
      </w:r>
      <w:r>
        <w:rPr/>
        <w:t>at</w:t>
      </w:r>
      <w:r>
        <w:rPr>
          <w:spacing w:val="-11"/>
        </w:rPr>
        <w:t> </w:t>
      </w:r>
      <w:r>
        <w:rPr/>
        <w:t>the</w:t>
      </w:r>
      <w:r>
        <w:rPr>
          <w:spacing w:val="-15"/>
        </w:rPr>
        <w:t> </w:t>
      </w:r>
      <w:r>
        <w:rPr/>
        <w:t>current</w:t>
      </w:r>
      <w:r>
        <w:rPr>
          <w:spacing w:val="-17"/>
        </w:rPr>
        <w:t> </w:t>
      </w:r>
      <w:r>
        <w:rPr>
          <w:rFonts w:ascii="LM Mono 10"/>
        </w:rPr>
        <w:t>PC</w:t>
      </w:r>
      <w:r>
        <w:rPr/>
        <w:t>.</w:t>
      </w:r>
      <w:r>
        <w:rPr>
          <w:spacing w:val="-14"/>
        </w:rPr>
        <w:t> </w:t>
      </w:r>
      <w:r>
        <w:rPr/>
        <w:t>The</w:t>
      </w:r>
      <w:r>
        <w:rPr>
          <w:spacing w:val="-15"/>
        </w:rPr>
        <w:t> </w:t>
      </w:r>
      <w:r>
        <w:rPr/>
        <w:t>latter</w:t>
      </w:r>
      <w:r>
        <w:rPr>
          <w:spacing w:val="-7"/>
        </w:rPr>
        <w:t> </w:t>
      </w:r>
      <w:r>
        <w:rPr/>
        <w:t>should never occur for a valid bytecode program.</w:t>
      </w:r>
      <w:r>
        <w:rPr>
          <w:spacing w:val="40"/>
        </w:rPr>
        <w:t> </w:t>
      </w:r>
      <w:r>
        <w:rPr/>
        <w:t>The whole interpreter, together with a collection</w:t>
      </w:r>
      <w:r>
        <w:rPr>
          <w:spacing w:val="-12"/>
        </w:rPr>
        <w:t> </w:t>
      </w:r>
      <w:r>
        <w:rPr/>
        <w:t>of</w:t>
      </w:r>
      <w:r>
        <w:rPr>
          <w:spacing w:val="-19"/>
        </w:rPr>
        <w:t> </w:t>
      </w:r>
      <w:r>
        <w:rPr/>
        <w:t>examples,</w:t>
      </w:r>
      <w:r>
        <w:rPr>
          <w:spacing w:val="-14"/>
        </w:rPr>
        <w:t> </w:t>
      </w:r>
      <w:r>
        <w:rPr/>
        <w:t>are</w:t>
      </w:r>
      <w:r>
        <w:rPr>
          <w:spacing w:val="-21"/>
        </w:rPr>
        <w:t> </w:t>
      </w:r>
      <w:r>
        <w:rPr/>
        <w:t>available</w:t>
      </w:r>
      <w:r>
        <w:rPr>
          <w:spacing w:val="-16"/>
        </w:rPr>
        <w:t> </w:t>
      </w:r>
      <w:r>
        <w:rPr/>
        <w:t>at:</w:t>
      </w:r>
      <w:r>
        <w:rPr>
          <w:spacing w:val="16"/>
        </w:rPr>
        <w:t> </w:t>
      </w:r>
      <w:hyperlink r:id="rId16">
        <w:r>
          <w:rPr>
            <w:rFonts w:ascii="LM Mono 10"/>
          </w:rPr>
          <w:t>http://cliplab.org/Systems/jvm-by-pe</w:t>
        </w:r>
        <w:r>
          <w:rPr/>
          <w:t>.</w:t>
        </w:r>
      </w:hyperlink>
    </w:p>
    <w:p>
      <w:pPr>
        <w:pStyle w:val="BodyText"/>
        <w:spacing w:before="34"/>
        <w:jc w:val="left"/>
      </w:pPr>
    </w:p>
    <w:p>
      <w:pPr>
        <w:pStyle w:val="Heading1"/>
        <w:numPr>
          <w:ilvl w:val="0"/>
          <w:numId w:val="1"/>
        </w:numPr>
        <w:tabs>
          <w:tab w:pos="692" w:val="left" w:leader="none"/>
        </w:tabs>
        <w:spacing w:line="240" w:lineRule="auto" w:before="0" w:after="0"/>
        <w:ind w:left="692" w:right="0" w:hanging="471"/>
        <w:jc w:val="left"/>
      </w:pPr>
      <w:r>
        <w:rPr>
          <w:w w:val="110"/>
        </w:rPr>
        <w:t>Basics</w:t>
      </w:r>
      <w:r>
        <w:rPr>
          <w:spacing w:val="-17"/>
          <w:w w:val="110"/>
        </w:rPr>
        <w:t> </w:t>
      </w:r>
      <w:r>
        <w:rPr>
          <w:w w:val="110"/>
        </w:rPr>
        <w:t>of</w:t>
      </w:r>
      <w:r>
        <w:rPr>
          <w:spacing w:val="-19"/>
          <w:w w:val="110"/>
        </w:rPr>
        <w:t> </w:t>
      </w:r>
      <w:r>
        <w:rPr>
          <w:w w:val="110"/>
        </w:rPr>
        <w:t>Online</w:t>
      </w:r>
      <w:r>
        <w:rPr>
          <w:spacing w:val="-17"/>
          <w:w w:val="110"/>
        </w:rPr>
        <w:t> </w:t>
      </w:r>
      <w:r>
        <w:rPr>
          <w:w w:val="110"/>
        </w:rPr>
        <w:t>Partial</w:t>
      </w:r>
      <w:r>
        <w:rPr>
          <w:spacing w:val="-15"/>
          <w:w w:val="110"/>
        </w:rPr>
        <w:t> </w:t>
      </w:r>
      <w:r>
        <w:rPr>
          <w:w w:val="110"/>
        </w:rPr>
        <w:t>Evaluation</w:t>
      </w:r>
      <w:r>
        <w:rPr>
          <w:spacing w:val="-15"/>
          <w:w w:val="110"/>
        </w:rPr>
        <w:t> </w:t>
      </w:r>
      <w:r>
        <w:rPr>
          <w:w w:val="110"/>
        </w:rPr>
        <w:t>of</w:t>
      </w:r>
      <w:r>
        <w:rPr>
          <w:spacing w:val="-18"/>
          <w:w w:val="110"/>
        </w:rPr>
        <w:t> </w:t>
      </w:r>
      <w:r>
        <w:rPr>
          <w:w w:val="110"/>
        </w:rPr>
        <w:t>Logic</w:t>
      </w:r>
      <w:r>
        <w:rPr>
          <w:spacing w:val="-16"/>
          <w:w w:val="110"/>
        </w:rPr>
        <w:t> </w:t>
      </w:r>
      <w:r>
        <w:rPr>
          <w:spacing w:val="-2"/>
          <w:w w:val="110"/>
        </w:rPr>
        <w:t>Programs</w:t>
      </w:r>
    </w:p>
    <w:p>
      <w:pPr>
        <w:pStyle w:val="BodyText"/>
        <w:spacing w:line="223" w:lineRule="auto" w:before="202"/>
        <w:ind w:left="221" w:right="125"/>
      </w:pPr>
      <w:r>
        <w:rPr/>
        <w:t>We</w:t>
      </w:r>
      <w:r>
        <w:rPr>
          <w:spacing w:val="28"/>
        </w:rPr>
        <w:t> </w:t>
      </w:r>
      <w:r>
        <w:rPr/>
        <w:t>assume</w:t>
      </w:r>
      <w:r>
        <w:rPr>
          <w:spacing w:val="26"/>
        </w:rPr>
        <w:t> </w:t>
      </w:r>
      <w:r>
        <w:rPr/>
        <w:t>familiarity</w:t>
      </w:r>
      <w:r>
        <w:rPr>
          <w:spacing w:val="31"/>
        </w:rPr>
        <w:t> </w:t>
      </w:r>
      <w:r>
        <w:rPr/>
        <w:t>with</w:t>
      </w:r>
      <w:r>
        <w:rPr>
          <w:spacing w:val="28"/>
        </w:rPr>
        <w:t> </w:t>
      </w:r>
      <w:r>
        <w:rPr/>
        <w:t>basic</w:t>
      </w:r>
      <w:r>
        <w:rPr>
          <w:spacing w:val="26"/>
        </w:rPr>
        <w:t> </w:t>
      </w:r>
      <w:r>
        <w:rPr/>
        <w:t>notions</w:t>
      </w:r>
      <w:r>
        <w:rPr>
          <w:spacing w:val="29"/>
        </w:rPr>
        <w:t> </w:t>
      </w:r>
      <w:r>
        <w:rPr/>
        <w:t>of</w:t>
      </w:r>
      <w:r>
        <w:rPr>
          <w:spacing w:val="27"/>
        </w:rPr>
        <w:t> </w:t>
      </w:r>
      <w:r>
        <w:rPr/>
        <w:t>logic</w:t>
      </w:r>
      <w:r>
        <w:rPr>
          <w:spacing w:val="28"/>
        </w:rPr>
        <w:t> </w:t>
      </w:r>
      <w:r>
        <w:rPr/>
        <w:t>programming</w:t>
      </w:r>
      <w:r>
        <w:rPr>
          <w:spacing w:val="25"/>
        </w:rPr>
        <w:t> </w:t>
      </w:r>
      <w:r>
        <w:rPr/>
        <w:t>[</w:t>
      </w:r>
      <w:hyperlink w:history="true" w:anchor="_bookmark28">
        <w:r>
          <w:rPr>
            <w:color w:val="0000FF"/>
          </w:rPr>
          <w:t>18</w:t>
        </w:r>
      </w:hyperlink>
      <w:r>
        <w:rPr/>
        <w:t>].</w:t>
      </w:r>
      <w:r>
        <w:rPr>
          <w:spacing w:val="80"/>
        </w:rPr>
        <w:t> </w:t>
      </w:r>
      <w:r>
        <w:rPr/>
        <w:t>Executing a</w:t>
      </w:r>
      <w:r>
        <w:rPr>
          <w:spacing w:val="34"/>
        </w:rPr>
        <w:t> </w:t>
      </w:r>
      <w:r>
        <w:rPr/>
        <w:t>logic</w:t>
      </w:r>
      <w:r>
        <w:rPr>
          <w:spacing w:val="38"/>
        </w:rPr>
        <w:t> </w:t>
      </w:r>
      <w:r>
        <w:rPr/>
        <w:t>program</w:t>
      </w:r>
      <w:r>
        <w:rPr>
          <w:spacing w:val="33"/>
        </w:rPr>
        <w:t> </w:t>
      </w:r>
      <w:r>
        <w:rPr>
          <w:rFonts w:ascii="Georgia" w:hAnsi="Georgia"/>
          <w:i/>
        </w:rPr>
        <w:t>P</w:t>
      </w:r>
      <w:r>
        <w:rPr>
          <w:rFonts w:ascii="Georgia" w:hAnsi="Georgia"/>
          <w:i/>
          <w:spacing w:val="80"/>
        </w:rPr>
        <w:t> </w:t>
      </w:r>
      <w:r>
        <w:rPr/>
        <w:t>for</w:t>
      </w:r>
      <w:r>
        <w:rPr>
          <w:spacing w:val="36"/>
        </w:rPr>
        <w:t> </w:t>
      </w:r>
      <w:r>
        <w:rPr/>
        <w:t>an</w:t>
      </w:r>
      <w:r>
        <w:rPr>
          <w:spacing w:val="34"/>
        </w:rPr>
        <w:t> </w:t>
      </w:r>
      <w:r>
        <w:rPr/>
        <w:t>atom</w:t>
      </w:r>
      <w:r>
        <w:rPr>
          <w:spacing w:val="37"/>
        </w:rPr>
        <w:t> </w:t>
      </w:r>
      <w:r>
        <w:rPr>
          <w:rFonts w:ascii="Georgia" w:hAnsi="Georgia"/>
          <w:i/>
        </w:rPr>
        <w:t>A</w:t>
      </w:r>
      <w:r>
        <w:rPr>
          <w:rFonts w:ascii="Georgia" w:hAnsi="Georgia"/>
          <w:i/>
          <w:spacing w:val="53"/>
        </w:rPr>
        <w:t> </w:t>
      </w:r>
      <w:r>
        <w:rPr/>
        <w:t>consists</w:t>
      </w:r>
      <w:r>
        <w:rPr>
          <w:spacing w:val="35"/>
        </w:rPr>
        <w:t> </w:t>
      </w:r>
      <w:r>
        <w:rPr/>
        <w:t>in</w:t>
      </w:r>
      <w:r>
        <w:rPr>
          <w:spacing w:val="37"/>
        </w:rPr>
        <w:t> </w:t>
      </w:r>
      <w:r>
        <w:rPr/>
        <w:t>building</w:t>
      </w:r>
      <w:r>
        <w:rPr>
          <w:spacing w:val="28"/>
        </w:rPr>
        <w:t> </w:t>
      </w:r>
      <w:r>
        <w:rPr/>
        <w:t>a</w:t>
      </w:r>
      <w:r>
        <w:rPr>
          <w:spacing w:val="36"/>
        </w:rPr>
        <w:t> </w:t>
      </w:r>
      <w:r>
        <w:rPr/>
        <w:t>so-called</w:t>
      </w:r>
      <w:r>
        <w:rPr>
          <w:spacing w:val="38"/>
        </w:rPr>
        <w:t> </w:t>
      </w:r>
      <w:r>
        <w:rPr/>
        <w:t>SLD</w:t>
      </w:r>
      <w:r>
        <w:rPr>
          <w:spacing w:val="34"/>
        </w:rPr>
        <w:t> </w:t>
      </w:r>
      <w:r>
        <w:rPr/>
        <w:t>tree</w:t>
      </w:r>
      <w:r>
        <w:rPr>
          <w:spacing w:val="34"/>
        </w:rPr>
        <w:t> </w:t>
      </w:r>
      <w:r>
        <w:rPr/>
        <w:t>for </w:t>
      </w:r>
      <w:r>
        <w:rPr>
          <w:rFonts w:ascii="Georgia" w:hAnsi="Georgia"/>
          <w:i/>
        </w:rPr>
        <w:t>P</w:t>
      </w:r>
      <w:r>
        <w:rPr>
          <w:rFonts w:ascii="Georgia" w:hAnsi="Georgia"/>
          <w:i/>
          <w:spacing w:val="33"/>
        </w:rPr>
        <w:t> </w:t>
      </w:r>
      <w:r>
        <w:rPr>
          <w:rFonts w:ascii="DejaVu Serif Condensed" w:hAnsi="DejaVu Serif Condensed"/>
        </w:rPr>
        <w:t>∪</w:t>
      </w:r>
      <w:r>
        <w:rPr>
          <w:rFonts w:ascii="DejaVu Serif Condensed" w:hAnsi="DejaVu Serif Condensed"/>
          <w:spacing w:val="-7"/>
        </w:rPr>
        <w:t> </w:t>
      </w:r>
      <w:r>
        <w:rPr>
          <w:rFonts w:ascii="DejaVu Serif Condensed" w:hAnsi="DejaVu Serif Condensed"/>
        </w:rPr>
        <w:t>{</w:t>
      </w:r>
      <w:r>
        <w:rPr>
          <w:rFonts w:ascii="Georgia" w:hAnsi="Georgia"/>
          <w:i/>
        </w:rPr>
        <w:t>A</w:t>
      </w:r>
      <w:r>
        <w:rPr>
          <w:rFonts w:ascii="DejaVu Serif Condensed" w:hAnsi="DejaVu Serif Condensed"/>
        </w:rPr>
        <w:t>} </w:t>
      </w:r>
      <w:r>
        <w:rPr/>
        <w:t>and then extracting the computed answer substitutions from every non- failing branch of the tree.</w:t>
      </w:r>
      <w:r>
        <w:rPr>
          <w:spacing w:val="40"/>
        </w:rPr>
        <w:t> </w:t>
      </w:r>
      <w:r>
        <w:rPr/>
        <w:t>Online partial evaluation builds upon the execution approach of logic programs with two main differences:</w:t>
      </w:r>
    </w:p>
    <w:p>
      <w:pPr>
        <w:pStyle w:val="ListParagraph"/>
        <w:numPr>
          <w:ilvl w:val="0"/>
          <w:numId w:val="2"/>
        </w:numPr>
        <w:tabs>
          <w:tab w:pos="431" w:val="left" w:leader="none"/>
          <w:tab w:pos="433" w:val="left" w:leader="none"/>
        </w:tabs>
        <w:spacing w:line="223" w:lineRule="auto" w:before="103" w:after="0"/>
        <w:ind w:left="433" w:right="121" w:hanging="199"/>
        <w:jc w:val="both"/>
        <w:rPr>
          <w:sz w:val="21"/>
        </w:rPr>
      </w:pPr>
      <w:r>
        <w:rPr>
          <w:sz w:val="21"/>
        </w:rPr>
        <w:t>In order to guarantee termination of the </w:t>
      </w:r>
      <w:r>
        <w:rPr>
          <w:i/>
          <w:sz w:val="21"/>
        </w:rPr>
        <w:t>unfolding </w:t>
      </w:r>
      <w:r>
        <w:rPr>
          <w:sz w:val="21"/>
        </w:rPr>
        <w:t>process, when building the SLD-trees, it is possible to choose </w:t>
      </w:r>
      <w:r>
        <w:rPr>
          <w:i/>
          <w:sz w:val="21"/>
        </w:rPr>
        <w:t>not</w:t>
      </w:r>
      <w:r>
        <w:rPr>
          <w:i/>
          <w:spacing w:val="22"/>
          <w:sz w:val="21"/>
        </w:rPr>
        <w:t> </w:t>
      </w:r>
      <w:r>
        <w:rPr>
          <w:sz w:val="21"/>
        </w:rPr>
        <w:t>to further unfold a goal, and rather leave a</w:t>
      </w:r>
      <w:r>
        <w:rPr>
          <w:spacing w:val="-5"/>
          <w:sz w:val="21"/>
        </w:rPr>
        <w:t> </w:t>
      </w:r>
      <w:r>
        <w:rPr>
          <w:sz w:val="21"/>
        </w:rPr>
        <w:t>leaf</w:t>
      </w:r>
      <w:r>
        <w:rPr>
          <w:spacing w:val="-6"/>
          <w:sz w:val="21"/>
        </w:rPr>
        <w:t> </w:t>
      </w:r>
      <w:r>
        <w:rPr>
          <w:sz w:val="21"/>
        </w:rPr>
        <w:t>in</w:t>
      </w:r>
      <w:r>
        <w:rPr>
          <w:spacing w:val="-5"/>
          <w:sz w:val="21"/>
        </w:rPr>
        <w:t> </w:t>
      </w:r>
      <w:r>
        <w:rPr>
          <w:sz w:val="21"/>
        </w:rPr>
        <w:t>the</w:t>
      </w:r>
      <w:r>
        <w:rPr>
          <w:spacing w:val="-8"/>
          <w:sz w:val="21"/>
        </w:rPr>
        <w:t> </w:t>
      </w:r>
      <w:r>
        <w:rPr>
          <w:sz w:val="21"/>
        </w:rPr>
        <w:t>tree</w:t>
      </w:r>
      <w:r>
        <w:rPr>
          <w:spacing w:val="-5"/>
          <w:sz w:val="21"/>
        </w:rPr>
        <w:t> </w:t>
      </w:r>
      <w:r>
        <w:rPr>
          <w:sz w:val="21"/>
        </w:rPr>
        <w:t>with</w:t>
      </w:r>
      <w:r>
        <w:rPr>
          <w:spacing w:val="-5"/>
          <w:sz w:val="21"/>
        </w:rPr>
        <w:t> </w:t>
      </w:r>
      <w:r>
        <w:rPr>
          <w:sz w:val="21"/>
        </w:rPr>
        <w:t>a</w:t>
      </w:r>
      <w:r>
        <w:rPr>
          <w:spacing w:val="-8"/>
          <w:sz w:val="21"/>
        </w:rPr>
        <w:t> </w:t>
      </w:r>
      <w:r>
        <w:rPr>
          <w:sz w:val="21"/>
        </w:rPr>
        <w:t>non-empty,</w:t>
      </w:r>
      <w:r>
        <w:rPr>
          <w:spacing w:val="-2"/>
          <w:sz w:val="21"/>
        </w:rPr>
        <w:t> </w:t>
      </w:r>
      <w:r>
        <w:rPr>
          <w:sz w:val="21"/>
        </w:rPr>
        <w:t>possibly</w:t>
      </w:r>
      <w:r>
        <w:rPr>
          <w:spacing w:val="-9"/>
          <w:sz w:val="21"/>
        </w:rPr>
        <w:t> </w:t>
      </w:r>
      <w:r>
        <w:rPr>
          <w:sz w:val="21"/>
        </w:rPr>
        <w:t>non-failing,</w:t>
      </w:r>
      <w:r>
        <w:rPr>
          <w:spacing w:val="-5"/>
          <w:sz w:val="21"/>
        </w:rPr>
        <w:t> </w:t>
      </w:r>
      <w:r>
        <w:rPr>
          <w:sz w:val="21"/>
        </w:rPr>
        <w:t>goal.</w:t>
      </w:r>
      <w:r>
        <w:rPr>
          <w:spacing w:val="28"/>
          <w:sz w:val="21"/>
        </w:rPr>
        <w:t> </w:t>
      </w:r>
      <w:r>
        <w:rPr>
          <w:sz w:val="21"/>
        </w:rPr>
        <w:t>The</w:t>
      </w:r>
      <w:r>
        <w:rPr>
          <w:spacing w:val="-10"/>
          <w:sz w:val="21"/>
        </w:rPr>
        <w:t> </w:t>
      </w:r>
      <w:r>
        <w:rPr>
          <w:sz w:val="21"/>
        </w:rPr>
        <w:t>resulting</w:t>
      </w:r>
      <w:r>
        <w:rPr>
          <w:spacing w:val="-8"/>
          <w:sz w:val="21"/>
        </w:rPr>
        <w:t> </w:t>
      </w:r>
      <w:r>
        <w:rPr>
          <w:sz w:val="21"/>
        </w:rPr>
        <w:t>SLD is called a </w:t>
      </w:r>
      <w:r>
        <w:rPr>
          <w:i/>
          <w:sz w:val="21"/>
        </w:rPr>
        <w:t>partial </w:t>
      </w:r>
      <w:r>
        <w:rPr>
          <w:sz w:val="21"/>
        </w:rPr>
        <w:t>SLD tree.</w:t>
      </w:r>
      <w:r>
        <w:rPr>
          <w:spacing w:val="40"/>
          <w:sz w:val="21"/>
        </w:rPr>
        <w:t> </w:t>
      </w:r>
      <w:r>
        <w:rPr>
          <w:sz w:val="21"/>
        </w:rPr>
        <w:t>Note that even if the SLD trees for all possible queries are finite, the SLD to be built during partial evaluation may be infinite. The reason for this is that since dynamic values are not known at specialization time, the specialization SLD tree can have more branches (in particular, infinite branches)</w:t>
      </w:r>
      <w:r>
        <w:rPr>
          <w:spacing w:val="-6"/>
          <w:sz w:val="21"/>
        </w:rPr>
        <w:t> </w:t>
      </w:r>
      <w:r>
        <w:rPr>
          <w:sz w:val="21"/>
        </w:rPr>
        <w:t>than</w:t>
      </w:r>
      <w:r>
        <w:rPr>
          <w:spacing w:val="-6"/>
          <w:sz w:val="21"/>
        </w:rPr>
        <w:t> </w:t>
      </w:r>
      <w:r>
        <w:rPr>
          <w:sz w:val="21"/>
        </w:rPr>
        <w:t>the</w:t>
      </w:r>
      <w:r>
        <w:rPr>
          <w:spacing w:val="-6"/>
          <w:sz w:val="21"/>
        </w:rPr>
        <w:t> </w:t>
      </w:r>
      <w:r>
        <w:rPr>
          <w:sz w:val="21"/>
        </w:rPr>
        <w:t>actual</w:t>
      </w:r>
      <w:r>
        <w:rPr>
          <w:spacing w:val="-3"/>
          <w:sz w:val="21"/>
        </w:rPr>
        <w:t> </w:t>
      </w:r>
      <w:r>
        <w:rPr>
          <w:sz w:val="21"/>
        </w:rPr>
        <w:t>SLD</w:t>
      </w:r>
      <w:r>
        <w:rPr>
          <w:spacing w:val="-8"/>
          <w:sz w:val="21"/>
        </w:rPr>
        <w:t> </w:t>
      </w:r>
      <w:r>
        <w:rPr>
          <w:sz w:val="21"/>
        </w:rPr>
        <w:t>tree</w:t>
      </w:r>
      <w:r>
        <w:rPr>
          <w:spacing w:val="-6"/>
          <w:sz w:val="21"/>
        </w:rPr>
        <w:t> </w:t>
      </w:r>
      <w:r>
        <w:rPr>
          <w:sz w:val="21"/>
        </w:rPr>
        <w:t>at</w:t>
      </w:r>
      <w:r>
        <w:rPr>
          <w:spacing w:val="-6"/>
          <w:sz w:val="21"/>
        </w:rPr>
        <w:t> </w:t>
      </w:r>
      <w:r>
        <w:rPr>
          <w:sz w:val="21"/>
        </w:rPr>
        <w:t>run-time.</w:t>
      </w:r>
      <w:r>
        <w:rPr>
          <w:spacing w:val="23"/>
          <w:sz w:val="21"/>
        </w:rPr>
        <w:t> </w:t>
      </w:r>
      <w:r>
        <w:rPr>
          <w:sz w:val="21"/>
        </w:rPr>
        <w:t>Which</w:t>
      </w:r>
      <w:r>
        <w:rPr>
          <w:spacing w:val="-4"/>
          <w:sz w:val="21"/>
        </w:rPr>
        <w:t> </w:t>
      </w:r>
      <w:r>
        <w:rPr>
          <w:sz w:val="21"/>
        </w:rPr>
        <w:t>atom</w:t>
      </w:r>
      <w:r>
        <w:rPr>
          <w:spacing w:val="-5"/>
          <w:sz w:val="21"/>
        </w:rPr>
        <w:t> </w:t>
      </w:r>
      <w:r>
        <w:rPr>
          <w:sz w:val="21"/>
        </w:rPr>
        <w:t>to</w:t>
      </w:r>
      <w:r>
        <w:rPr>
          <w:spacing w:val="-7"/>
          <w:sz w:val="21"/>
        </w:rPr>
        <w:t> </w:t>
      </w:r>
      <w:r>
        <w:rPr>
          <w:sz w:val="21"/>
        </w:rPr>
        <w:t>select</w:t>
      </w:r>
      <w:r>
        <w:rPr>
          <w:spacing w:val="-1"/>
          <w:sz w:val="21"/>
        </w:rPr>
        <w:t> </w:t>
      </w:r>
      <w:r>
        <w:rPr>
          <w:sz w:val="21"/>
        </w:rPr>
        <w:t>from</w:t>
      </w:r>
      <w:r>
        <w:rPr>
          <w:spacing w:val="-7"/>
          <w:sz w:val="21"/>
        </w:rPr>
        <w:t> </w:t>
      </w:r>
      <w:r>
        <w:rPr>
          <w:sz w:val="21"/>
        </w:rPr>
        <w:t>each resolvent and when to stop unfolding is determined by the </w:t>
      </w:r>
      <w:r>
        <w:rPr>
          <w:i/>
          <w:sz w:val="21"/>
        </w:rPr>
        <w:t>unfolding rule</w:t>
      </w:r>
      <w:r>
        <w:rPr>
          <w:sz w:val="21"/>
        </w:rPr>
        <w:t>.</w:t>
      </w:r>
    </w:p>
    <w:p>
      <w:pPr>
        <w:pStyle w:val="ListParagraph"/>
        <w:numPr>
          <w:ilvl w:val="0"/>
          <w:numId w:val="2"/>
        </w:numPr>
        <w:tabs>
          <w:tab w:pos="431" w:val="left" w:leader="none"/>
          <w:tab w:pos="433" w:val="left" w:leader="none"/>
        </w:tabs>
        <w:spacing w:line="223" w:lineRule="auto" w:before="71" w:after="0"/>
        <w:ind w:left="433" w:right="126" w:hanging="199"/>
        <w:jc w:val="both"/>
        <w:rPr>
          <w:sz w:val="21"/>
        </w:rPr>
      </w:pPr>
      <w:r>
        <w:rPr>
          <w:sz w:val="21"/>
        </w:rPr>
        <w:t>The</w:t>
      </w:r>
      <w:r>
        <w:rPr>
          <w:spacing w:val="-18"/>
          <w:sz w:val="21"/>
        </w:rPr>
        <w:t> </w:t>
      </w:r>
      <w:r>
        <w:rPr>
          <w:sz w:val="21"/>
        </w:rPr>
        <w:t>partial</w:t>
      </w:r>
      <w:r>
        <w:rPr>
          <w:spacing w:val="-17"/>
          <w:sz w:val="21"/>
        </w:rPr>
        <w:t> </w:t>
      </w:r>
      <w:r>
        <w:rPr>
          <w:sz w:val="21"/>
        </w:rPr>
        <w:t>evaluator</w:t>
      </w:r>
      <w:r>
        <w:rPr>
          <w:spacing w:val="-18"/>
          <w:sz w:val="21"/>
        </w:rPr>
        <w:t> </w:t>
      </w:r>
      <w:r>
        <w:rPr>
          <w:sz w:val="21"/>
        </w:rPr>
        <w:t>may</w:t>
      </w:r>
      <w:r>
        <w:rPr>
          <w:spacing w:val="-17"/>
          <w:sz w:val="21"/>
        </w:rPr>
        <w:t> </w:t>
      </w:r>
      <w:r>
        <w:rPr>
          <w:sz w:val="21"/>
        </w:rPr>
        <w:t>have</w:t>
      </w:r>
      <w:r>
        <w:rPr>
          <w:spacing w:val="-18"/>
          <w:sz w:val="21"/>
        </w:rPr>
        <w:t> </w:t>
      </w:r>
      <w:r>
        <w:rPr>
          <w:sz w:val="21"/>
        </w:rPr>
        <w:t>to</w:t>
      </w:r>
      <w:r>
        <w:rPr>
          <w:spacing w:val="-17"/>
          <w:sz w:val="21"/>
        </w:rPr>
        <w:t> </w:t>
      </w:r>
      <w:r>
        <w:rPr>
          <w:sz w:val="21"/>
        </w:rPr>
        <w:t>build</w:t>
      </w:r>
      <w:r>
        <w:rPr>
          <w:spacing w:val="-18"/>
          <w:sz w:val="21"/>
        </w:rPr>
        <w:t> </w:t>
      </w:r>
      <w:r>
        <w:rPr>
          <w:sz w:val="21"/>
        </w:rPr>
        <w:t>several</w:t>
      </w:r>
      <w:r>
        <w:rPr>
          <w:spacing w:val="-17"/>
          <w:sz w:val="21"/>
        </w:rPr>
        <w:t> </w:t>
      </w:r>
      <w:r>
        <w:rPr>
          <w:sz w:val="21"/>
        </w:rPr>
        <w:t>SLD-trees</w:t>
      </w:r>
      <w:r>
        <w:rPr>
          <w:spacing w:val="-18"/>
          <w:sz w:val="21"/>
        </w:rPr>
        <w:t> </w:t>
      </w:r>
      <w:r>
        <w:rPr>
          <w:sz w:val="21"/>
        </w:rPr>
        <w:t>to</w:t>
      </w:r>
      <w:r>
        <w:rPr>
          <w:spacing w:val="-17"/>
          <w:sz w:val="21"/>
        </w:rPr>
        <w:t> </w:t>
      </w:r>
      <w:r>
        <w:rPr>
          <w:sz w:val="21"/>
        </w:rPr>
        <w:t>ensure</w:t>
      </w:r>
      <w:r>
        <w:rPr>
          <w:spacing w:val="-18"/>
          <w:sz w:val="21"/>
        </w:rPr>
        <w:t> </w:t>
      </w:r>
      <w:r>
        <w:rPr>
          <w:sz w:val="21"/>
        </w:rPr>
        <w:t>that</w:t>
      </w:r>
      <w:r>
        <w:rPr>
          <w:spacing w:val="-17"/>
          <w:sz w:val="21"/>
        </w:rPr>
        <w:t> </w:t>
      </w:r>
      <w:r>
        <w:rPr>
          <w:sz w:val="21"/>
        </w:rPr>
        <w:t>all</w:t>
      </w:r>
      <w:r>
        <w:rPr>
          <w:spacing w:val="-18"/>
          <w:sz w:val="21"/>
        </w:rPr>
        <w:t> </w:t>
      </w:r>
      <w:r>
        <w:rPr>
          <w:sz w:val="21"/>
        </w:rPr>
        <w:t>atoms left in the leaves are “covered” by the root of some tree (this is known as the closeness</w:t>
      </w:r>
      <w:r>
        <w:rPr>
          <w:spacing w:val="-2"/>
          <w:sz w:val="21"/>
        </w:rPr>
        <w:t> </w:t>
      </w:r>
      <w:r>
        <w:rPr>
          <w:sz w:val="21"/>
        </w:rPr>
        <w:t>condition</w:t>
      </w:r>
      <w:r>
        <w:rPr>
          <w:spacing w:val="-3"/>
          <w:sz w:val="21"/>
        </w:rPr>
        <w:t> </w:t>
      </w:r>
      <w:r>
        <w:rPr>
          <w:sz w:val="21"/>
        </w:rPr>
        <w:t>of</w:t>
      </w:r>
      <w:r>
        <w:rPr>
          <w:spacing w:val="-4"/>
          <w:sz w:val="21"/>
        </w:rPr>
        <w:t> </w:t>
      </w:r>
      <w:r>
        <w:rPr>
          <w:sz w:val="21"/>
        </w:rPr>
        <w:t>partial</w:t>
      </w:r>
      <w:r>
        <w:rPr>
          <w:spacing w:val="-5"/>
          <w:sz w:val="21"/>
        </w:rPr>
        <w:t> </w:t>
      </w:r>
      <w:r>
        <w:rPr>
          <w:sz w:val="21"/>
        </w:rPr>
        <w:t>evaluation [</w:t>
      </w:r>
      <w:hyperlink w:history="true" w:anchor="_bookmark27">
        <w:r>
          <w:rPr>
            <w:color w:val="0000FF"/>
            <w:sz w:val="21"/>
          </w:rPr>
          <w:t>17</w:t>
        </w:r>
      </w:hyperlink>
      <w:r>
        <w:rPr>
          <w:sz w:val="21"/>
        </w:rPr>
        <w:t>]). The</w:t>
      </w:r>
      <w:r>
        <w:rPr>
          <w:spacing w:val="-8"/>
          <w:sz w:val="21"/>
        </w:rPr>
        <w:t> </w:t>
      </w:r>
      <w:r>
        <w:rPr>
          <w:sz w:val="21"/>
        </w:rPr>
        <w:t>so-called </w:t>
      </w:r>
      <w:r>
        <w:rPr>
          <w:i/>
          <w:sz w:val="21"/>
        </w:rPr>
        <w:t>abstraction</w:t>
      </w:r>
      <w:r>
        <w:rPr>
          <w:i/>
          <w:spacing w:val="-1"/>
          <w:sz w:val="21"/>
        </w:rPr>
        <w:t> </w:t>
      </w:r>
      <w:r>
        <w:rPr>
          <w:i/>
          <w:sz w:val="21"/>
        </w:rPr>
        <w:t>operator</w:t>
      </w:r>
      <w:r>
        <w:rPr>
          <w:i/>
          <w:sz w:val="21"/>
        </w:rPr>
        <w:t> </w:t>
      </w:r>
      <w:r>
        <w:rPr>
          <w:sz w:val="21"/>
        </w:rPr>
        <w:t>performs “generalizations” on the atoms that have to be partially evaluated in order</w:t>
      </w:r>
      <w:r>
        <w:rPr>
          <w:spacing w:val="-20"/>
          <w:sz w:val="21"/>
        </w:rPr>
        <w:t> </w:t>
      </w:r>
      <w:r>
        <w:rPr>
          <w:sz w:val="21"/>
        </w:rPr>
        <w:t>to</w:t>
      </w:r>
      <w:r>
        <w:rPr>
          <w:spacing w:val="-18"/>
          <w:sz w:val="21"/>
        </w:rPr>
        <w:t> </w:t>
      </w:r>
      <w:r>
        <w:rPr>
          <w:sz w:val="21"/>
        </w:rPr>
        <w:t>avoid</w:t>
      </w:r>
      <w:r>
        <w:rPr>
          <w:spacing w:val="-15"/>
          <w:sz w:val="21"/>
        </w:rPr>
        <w:t> </w:t>
      </w:r>
      <w:r>
        <w:rPr>
          <w:sz w:val="21"/>
        </w:rPr>
        <w:t>computing</w:t>
      </w:r>
      <w:r>
        <w:rPr>
          <w:spacing w:val="-20"/>
          <w:sz w:val="21"/>
        </w:rPr>
        <w:t> </w:t>
      </w:r>
      <w:r>
        <w:rPr>
          <w:sz w:val="21"/>
        </w:rPr>
        <w:t>partial</w:t>
      </w:r>
      <w:r>
        <w:rPr>
          <w:spacing w:val="-17"/>
          <w:sz w:val="21"/>
        </w:rPr>
        <w:t> </w:t>
      </w:r>
      <w:r>
        <w:rPr>
          <w:sz w:val="21"/>
        </w:rPr>
        <w:t>SLD</w:t>
      </w:r>
      <w:r>
        <w:rPr>
          <w:spacing w:val="-22"/>
          <w:sz w:val="21"/>
        </w:rPr>
        <w:t> </w:t>
      </w:r>
      <w:r>
        <w:rPr>
          <w:sz w:val="21"/>
        </w:rPr>
        <w:t>trees</w:t>
      </w:r>
      <w:r>
        <w:rPr>
          <w:spacing w:val="-19"/>
          <w:sz w:val="21"/>
        </w:rPr>
        <w:t> </w:t>
      </w:r>
      <w:r>
        <w:rPr>
          <w:sz w:val="21"/>
        </w:rPr>
        <w:t>for</w:t>
      </w:r>
      <w:r>
        <w:rPr>
          <w:spacing w:val="-18"/>
          <w:sz w:val="21"/>
        </w:rPr>
        <w:t> </w:t>
      </w:r>
      <w:r>
        <w:rPr>
          <w:sz w:val="21"/>
        </w:rPr>
        <w:t>an</w:t>
      </w:r>
      <w:r>
        <w:rPr>
          <w:spacing w:val="-18"/>
          <w:sz w:val="21"/>
        </w:rPr>
        <w:t> </w:t>
      </w:r>
      <w:r>
        <w:rPr>
          <w:sz w:val="21"/>
        </w:rPr>
        <w:t>infinite</w:t>
      </w:r>
      <w:r>
        <w:rPr>
          <w:spacing w:val="-22"/>
          <w:sz w:val="21"/>
        </w:rPr>
        <w:t> </w:t>
      </w:r>
      <w:r>
        <w:rPr>
          <w:sz w:val="21"/>
        </w:rPr>
        <w:t>number</w:t>
      </w:r>
      <w:r>
        <w:rPr>
          <w:spacing w:val="-23"/>
          <w:sz w:val="21"/>
        </w:rPr>
        <w:t> </w:t>
      </w:r>
      <w:r>
        <w:rPr>
          <w:sz w:val="21"/>
        </w:rPr>
        <w:t>of</w:t>
      </w:r>
      <w:r>
        <w:rPr>
          <w:spacing w:val="-18"/>
          <w:sz w:val="21"/>
        </w:rPr>
        <w:t> </w:t>
      </w:r>
      <w:r>
        <w:rPr>
          <w:sz w:val="21"/>
        </w:rPr>
        <w:t>atoms.</w:t>
      </w:r>
      <w:r>
        <w:rPr>
          <w:spacing w:val="20"/>
          <w:sz w:val="21"/>
        </w:rPr>
        <w:t> </w:t>
      </w:r>
      <w:r>
        <w:rPr>
          <w:sz w:val="21"/>
        </w:rPr>
        <w:t>When</w:t>
      </w:r>
    </w:p>
    <w:p>
      <w:pPr>
        <w:spacing w:after="0" w:line="223" w:lineRule="auto"/>
        <w:jc w:val="both"/>
        <w:rPr>
          <w:sz w:val="21"/>
        </w:rPr>
        <w:sectPr>
          <w:pgSz w:w="9360" w:h="13610"/>
          <w:pgMar w:header="860" w:footer="0" w:top="1060" w:bottom="280" w:left="680" w:right="660"/>
        </w:sectPr>
      </w:pPr>
    </w:p>
    <w:p>
      <w:pPr>
        <w:spacing w:line="260" w:lineRule="exact" w:before="60"/>
        <w:ind w:left="107" w:right="0" w:firstLine="0"/>
        <w:jc w:val="left"/>
        <w:rPr>
          <w:rFonts w:ascii="Georgia"/>
          <w:i/>
          <w:sz w:val="21"/>
        </w:rPr>
      </w:pPr>
      <w:r>
        <w:rPr>
          <w:rFonts w:ascii="Georgia"/>
          <w:w w:val="105"/>
          <w:sz w:val="15"/>
        </w:rPr>
        <w:t>Input</w:t>
      </w:r>
      <w:r>
        <w:rPr>
          <w:w w:val="105"/>
          <w:sz w:val="21"/>
        </w:rPr>
        <w:t>:</w:t>
      </w:r>
      <w:r>
        <w:rPr>
          <w:spacing w:val="15"/>
          <w:w w:val="105"/>
          <w:sz w:val="21"/>
        </w:rPr>
        <w:t> </w:t>
      </w:r>
      <w:r>
        <w:rPr>
          <w:w w:val="105"/>
          <w:sz w:val="21"/>
        </w:rPr>
        <w:t>a</w:t>
      </w:r>
      <w:r>
        <w:rPr>
          <w:spacing w:val="-11"/>
          <w:w w:val="105"/>
          <w:sz w:val="21"/>
        </w:rPr>
        <w:t> </w:t>
      </w:r>
      <w:r>
        <w:rPr>
          <w:w w:val="105"/>
          <w:sz w:val="21"/>
        </w:rPr>
        <w:t>program</w:t>
      </w:r>
      <w:r>
        <w:rPr>
          <w:spacing w:val="-8"/>
          <w:w w:val="105"/>
          <w:sz w:val="21"/>
        </w:rPr>
        <w:t> </w:t>
      </w:r>
      <w:r>
        <w:rPr>
          <w:rFonts w:ascii="Georgia"/>
          <w:i/>
          <w:w w:val="105"/>
          <w:sz w:val="21"/>
        </w:rPr>
        <w:t>P</w:t>
      </w:r>
      <w:r>
        <w:rPr>
          <w:rFonts w:ascii="Georgia"/>
          <w:i/>
          <w:spacing w:val="37"/>
          <w:w w:val="105"/>
          <w:sz w:val="21"/>
        </w:rPr>
        <w:t> </w:t>
      </w:r>
      <w:r>
        <w:rPr>
          <w:w w:val="105"/>
          <w:sz w:val="21"/>
        </w:rPr>
        <w:t>and</w:t>
      </w:r>
      <w:r>
        <w:rPr>
          <w:spacing w:val="-8"/>
          <w:w w:val="105"/>
          <w:sz w:val="21"/>
        </w:rPr>
        <w:t> </w:t>
      </w:r>
      <w:r>
        <w:rPr>
          <w:w w:val="105"/>
          <w:sz w:val="21"/>
        </w:rPr>
        <w:t>a</w:t>
      </w:r>
      <w:r>
        <w:rPr>
          <w:spacing w:val="-10"/>
          <w:w w:val="105"/>
          <w:sz w:val="21"/>
        </w:rPr>
        <w:t> </w:t>
      </w:r>
      <w:r>
        <w:rPr>
          <w:w w:val="105"/>
          <w:sz w:val="21"/>
        </w:rPr>
        <w:t>set</w:t>
      </w:r>
      <w:r>
        <w:rPr>
          <w:spacing w:val="-8"/>
          <w:w w:val="105"/>
          <w:sz w:val="21"/>
        </w:rPr>
        <w:t> </w:t>
      </w:r>
      <w:r>
        <w:rPr>
          <w:w w:val="105"/>
          <w:sz w:val="21"/>
        </w:rPr>
        <w:t>of</w:t>
      </w:r>
      <w:r>
        <w:rPr>
          <w:spacing w:val="-7"/>
          <w:w w:val="105"/>
          <w:sz w:val="21"/>
        </w:rPr>
        <w:t> </w:t>
      </w:r>
      <w:r>
        <w:rPr>
          <w:w w:val="105"/>
          <w:sz w:val="21"/>
        </w:rPr>
        <w:t>atoms</w:t>
      </w:r>
      <w:r>
        <w:rPr>
          <w:spacing w:val="-8"/>
          <w:w w:val="105"/>
          <w:sz w:val="21"/>
        </w:rPr>
        <w:t> </w:t>
      </w:r>
      <w:r>
        <w:rPr>
          <w:rFonts w:ascii="Georgia"/>
          <w:i/>
          <w:spacing w:val="-10"/>
          <w:w w:val="105"/>
          <w:sz w:val="21"/>
        </w:rPr>
        <w:t>S</w:t>
      </w:r>
    </w:p>
    <w:p>
      <w:pPr>
        <w:spacing w:line="249" w:lineRule="exact" w:before="0"/>
        <w:ind w:left="107" w:right="0" w:firstLine="0"/>
        <w:jc w:val="left"/>
        <w:rPr>
          <w:rFonts w:ascii="Georgia"/>
          <w:i/>
          <w:sz w:val="21"/>
        </w:rPr>
      </w:pPr>
      <w:bookmarkStart w:name="_bookmark6" w:id="12"/>
      <w:bookmarkEnd w:id="12"/>
      <w:r>
        <w:rPr/>
      </w:r>
      <w:r>
        <w:rPr>
          <w:rFonts w:ascii="Georgia"/>
          <w:w w:val="105"/>
          <w:sz w:val="15"/>
        </w:rPr>
        <w:t>Output</w:t>
      </w:r>
      <w:r>
        <w:rPr>
          <w:w w:val="105"/>
          <w:sz w:val="21"/>
        </w:rPr>
        <w:t>:</w:t>
      </w:r>
      <w:r>
        <w:rPr>
          <w:spacing w:val="31"/>
          <w:w w:val="105"/>
          <w:sz w:val="21"/>
        </w:rPr>
        <w:t> </w:t>
      </w:r>
      <w:r>
        <w:rPr>
          <w:w w:val="105"/>
          <w:sz w:val="21"/>
        </w:rPr>
        <w:t>a</w:t>
      </w:r>
      <w:r>
        <w:rPr>
          <w:spacing w:val="6"/>
          <w:w w:val="105"/>
          <w:sz w:val="21"/>
        </w:rPr>
        <w:t> </w:t>
      </w:r>
      <w:r>
        <w:rPr>
          <w:w w:val="105"/>
          <w:sz w:val="21"/>
        </w:rPr>
        <w:t>set</w:t>
      </w:r>
      <w:r>
        <w:rPr>
          <w:spacing w:val="5"/>
          <w:w w:val="105"/>
          <w:sz w:val="21"/>
        </w:rPr>
        <w:t> </w:t>
      </w:r>
      <w:r>
        <w:rPr>
          <w:w w:val="105"/>
          <w:sz w:val="21"/>
        </w:rPr>
        <w:t>of</w:t>
      </w:r>
      <w:r>
        <w:rPr>
          <w:spacing w:val="4"/>
          <w:w w:val="105"/>
          <w:sz w:val="21"/>
        </w:rPr>
        <w:t> </w:t>
      </w:r>
      <w:r>
        <w:rPr>
          <w:w w:val="105"/>
          <w:sz w:val="21"/>
        </w:rPr>
        <w:t>atoms</w:t>
      </w:r>
      <w:r>
        <w:rPr>
          <w:spacing w:val="7"/>
          <w:w w:val="105"/>
          <w:sz w:val="21"/>
        </w:rPr>
        <w:t> </w:t>
      </w:r>
      <w:r>
        <w:rPr>
          <w:rFonts w:ascii="Georgia"/>
          <w:i/>
          <w:spacing w:val="-10"/>
          <w:w w:val="105"/>
          <w:sz w:val="21"/>
        </w:rPr>
        <w:t>T</w:t>
      </w:r>
    </w:p>
    <w:p>
      <w:pPr>
        <w:spacing w:line="279" w:lineRule="exact" w:before="0"/>
        <w:ind w:left="179" w:right="0" w:firstLine="0"/>
        <w:jc w:val="left"/>
        <w:rPr>
          <w:rFonts w:ascii="Georgia"/>
          <w:i/>
          <w:sz w:val="21"/>
        </w:rPr>
      </w:pPr>
      <w:r>
        <w:rPr>
          <w:rFonts w:ascii="Georgia"/>
          <w:w w:val="115"/>
          <w:sz w:val="15"/>
        </w:rPr>
        <w:t>Initialization</w:t>
      </w:r>
      <w:r>
        <w:rPr>
          <w:w w:val="115"/>
          <w:sz w:val="21"/>
        </w:rPr>
        <w:t>:</w:t>
      </w:r>
      <w:r>
        <w:rPr>
          <w:spacing w:val="-21"/>
          <w:w w:val="115"/>
          <w:sz w:val="21"/>
        </w:rPr>
        <w:t> </w:t>
      </w:r>
      <w:r>
        <w:rPr>
          <w:rFonts w:ascii="Georgia"/>
          <w:i/>
          <w:w w:val="115"/>
          <w:sz w:val="21"/>
        </w:rPr>
        <w:t>i</w:t>
      </w:r>
      <w:r>
        <w:rPr>
          <w:rFonts w:ascii="Georgia"/>
          <w:i/>
          <w:spacing w:val="-7"/>
          <w:w w:val="115"/>
          <w:sz w:val="21"/>
        </w:rPr>
        <w:t> </w:t>
      </w:r>
      <w:r>
        <w:rPr>
          <w:w w:val="115"/>
          <w:sz w:val="21"/>
        </w:rPr>
        <w:t>:=</w:t>
      </w:r>
      <w:r>
        <w:rPr>
          <w:spacing w:val="-21"/>
          <w:w w:val="115"/>
          <w:sz w:val="21"/>
        </w:rPr>
        <w:t> </w:t>
      </w:r>
      <w:r>
        <w:rPr>
          <w:w w:val="115"/>
          <w:sz w:val="21"/>
        </w:rPr>
        <w:t>0;</w:t>
      </w:r>
      <w:r>
        <w:rPr>
          <w:spacing w:val="11"/>
          <w:w w:val="115"/>
          <w:sz w:val="21"/>
        </w:rPr>
        <w:t> </w:t>
      </w:r>
      <w:r>
        <w:rPr>
          <w:rFonts w:ascii="Georgia"/>
          <w:i/>
          <w:w w:val="115"/>
          <w:sz w:val="21"/>
        </w:rPr>
        <w:t>S</w:t>
      </w:r>
      <w:r>
        <w:rPr>
          <w:rFonts w:ascii="LM Roman 8"/>
          <w:w w:val="115"/>
          <w:position w:val="-2"/>
          <w:sz w:val="15"/>
        </w:rPr>
        <w:t>0 </w:t>
      </w:r>
      <w:r>
        <w:rPr>
          <w:w w:val="115"/>
          <w:sz w:val="21"/>
        </w:rPr>
        <w:t>:=</w:t>
      </w:r>
      <w:r>
        <w:rPr>
          <w:spacing w:val="-22"/>
          <w:w w:val="115"/>
          <w:sz w:val="21"/>
        </w:rPr>
        <w:t> </w:t>
      </w:r>
      <w:r>
        <w:rPr>
          <w:rFonts w:ascii="Georgia"/>
          <w:i/>
          <w:spacing w:val="-12"/>
          <w:w w:val="115"/>
          <w:sz w:val="21"/>
        </w:rPr>
        <w:t>S</w:t>
      </w:r>
    </w:p>
    <w:p>
      <w:pPr>
        <w:spacing w:line="126" w:lineRule="exact" w:before="0"/>
        <w:ind w:left="179" w:right="0" w:firstLine="0"/>
        <w:jc w:val="left"/>
        <w:rPr>
          <w:rFonts w:ascii="Georgia"/>
          <w:sz w:val="15"/>
        </w:rPr>
      </w:pPr>
      <w:r>
        <w:rPr>
          <w:rFonts w:ascii="Georgia"/>
          <w:spacing w:val="-2"/>
          <w:w w:val="125"/>
          <w:sz w:val="15"/>
        </w:rPr>
        <w:t>Repeat</w:t>
      </w:r>
    </w:p>
    <w:p>
      <w:pPr>
        <w:pStyle w:val="ListParagraph"/>
        <w:numPr>
          <w:ilvl w:val="0"/>
          <w:numId w:val="3"/>
        </w:numPr>
        <w:tabs>
          <w:tab w:pos="1116" w:val="left" w:leader="none"/>
        </w:tabs>
        <w:spacing w:line="256" w:lineRule="exact" w:before="0" w:after="0"/>
        <w:ind w:left="1116" w:right="0" w:hanging="398"/>
        <w:jc w:val="left"/>
        <w:rPr>
          <w:sz w:val="21"/>
        </w:rPr>
      </w:pPr>
      <w:r>
        <w:rPr>
          <w:rFonts w:ascii="DejaVu Serif Condensed"/>
          <w:w w:val="105"/>
          <w:sz w:val="21"/>
        </w:rPr>
        <w:t>T</w:t>
      </w:r>
      <w:r>
        <w:rPr>
          <w:rFonts w:ascii="DejaVu Serif Condensed"/>
          <w:spacing w:val="45"/>
          <w:w w:val="105"/>
          <w:sz w:val="21"/>
        </w:rPr>
        <w:t> </w:t>
      </w:r>
      <w:r>
        <w:rPr>
          <w:w w:val="105"/>
          <w:sz w:val="21"/>
        </w:rPr>
        <w:t>:=</w:t>
      </w:r>
      <w:r>
        <w:rPr>
          <w:spacing w:val="-13"/>
          <w:w w:val="105"/>
          <w:sz w:val="21"/>
        </w:rPr>
        <w:t> </w:t>
      </w:r>
      <w:r>
        <w:rPr>
          <w:rFonts w:ascii="LM Sans 10"/>
          <w:w w:val="105"/>
          <w:sz w:val="21"/>
        </w:rPr>
        <w:t>unfold</w:t>
      </w:r>
      <w:r>
        <w:rPr>
          <w:w w:val="105"/>
          <w:sz w:val="21"/>
        </w:rPr>
        <w:t>(</w:t>
      </w:r>
      <w:r>
        <w:rPr>
          <w:rFonts w:ascii="Georgia"/>
          <w:i/>
          <w:w w:val="105"/>
          <w:sz w:val="21"/>
        </w:rPr>
        <w:t>S</w:t>
      </w:r>
      <w:r>
        <w:rPr>
          <w:rFonts w:ascii="Georgia"/>
          <w:i/>
          <w:w w:val="105"/>
          <w:sz w:val="21"/>
          <w:vertAlign w:val="subscript"/>
        </w:rPr>
        <w:t>i</w:t>
      </w:r>
      <w:r>
        <w:rPr>
          <w:rFonts w:ascii="Georgia"/>
          <w:i/>
          <w:w w:val="105"/>
          <w:sz w:val="21"/>
          <w:vertAlign w:val="baseline"/>
        </w:rPr>
        <w:t>,P</w:t>
      </w:r>
      <w:r>
        <w:rPr>
          <w:rFonts w:ascii="Georgia"/>
          <w:i/>
          <w:spacing w:val="-25"/>
          <w:w w:val="105"/>
          <w:sz w:val="21"/>
          <w:vertAlign w:val="baseline"/>
        </w:rPr>
        <w:t> </w:t>
      </w:r>
      <w:r>
        <w:rPr>
          <w:spacing w:val="-5"/>
          <w:w w:val="105"/>
          <w:sz w:val="21"/>
          <w:vertAlign w:val="baseline"/>
        </w:rPr>
        <w:t>);</w:t>
      </w:r>
    </w:p>
    <w:p>
      <w:pPr>
        <w:pStyle w:val="ListParagraph"/>
        <w:numPr>
          <w:ilvl w:val="0"/>
          <w:numId w:val="3"/>
        </w:numPr>
        <w:tabs>
          <w:tab w:pos="1116" w:val="left" w:leader="none"/>
        </w:tabs>
        <w:spacing w:line="253" w:lineRule="exact" w:before="0" w:after="0"/>
        <w:ind w:left="1116" w:right="0" w:hanging="398"/>
        <w:jc w:val="left"/>
        <w:rPr>
          <w:sz w:val="21"/>
        </w:rPr>
      </w:pPr>
      <w:r>
        <w:rPr>
          <w:rFonts w:ascii="Georgia"/>
          <w:i/>
          <w:sz w:val="21"/>
        </w:rPr>
        <w:t>S</w:t>
      </w:r>
      <w:r>
        <w:rPr>
          <w:rFonts w:ascii="Georgia"/>
          <w:i/>
          <w:sz w:val="21"/>
          <w:vertAlign w:val="subscript"/>
        </w:rPr>
        <w:t>i</w:t>
      </w:r>
      <w:r>
        <w:rPr>
          <w:rFonts w:ascii="LM Roman 8"/>
          <w:sz w:val="21"/>
          <w:vertAlign w:val="subscript"/>
        </w:rPr>
        <w:t>+1</w:t>
      </w:r>
      <w:r>
        <w:rPr>
          <w:rFonts w:ascii="LM Roman 8"/>
          <w:spacing w:val="33"/>
          <w:sz w:val="21"/>
          <w:vertAlign w:val="baseline"/>
        </w:rPr>
        <w:t> </w:t>
      </w:r>
      <w:r>
        <w:rPr>
          <w:sz w:val="21"/>
          <w:vertAlign w:val="baseline"/>
        </w:rPr>
        <w:t>:=</w:t>
      </w:r>
      <w:r>
        <w:rPr>
          <w:spacing w:val="26"/>
          <w:sz w:val="21"/>
          <w:vertAlign w:val="baseline"/>
        </w:rPr>
        <w:t> </w:t>
      </w:r>
      <w:r>
        <w:rPr>
          <w:rFonts w:ascii="LM Sans 10"/>
          <w:sz w:val="21"/>
          <w:vertAlign w:val="baseline"/>
        </w:rPr>
        <w:t>abstract</w:t>
      </w:r>
      <w:r>
        <w:rPr>
          <w:sz w:val="21"/>
          <w:vertAlign w:val="baseline"/>
        </w:rPr>
        <w:t>(</w:t>
      </w:r>
      <w:r>
        <w:rPr>
          <w:rFonts w:ascii="Georgia"/>
          <w:i/>
          <w:sz w:val="21"/>
          <w:vertAlign w:val="baseline"/>
        </w:rPr>
        <w:t>S</w:t>
      </w:r>
      <w:r>
        <w:rPr>
          <w:rFonts w:ascii="Georgia"/>
          <w:i/>
          <w:sz w:val="21"/>
          <w:vertAlign w:val="subscript"/>
        </w:rPr>
        <w:t>i</w:t>
      </w:r>
      <w:r>
        <w:rPr>
          <w:rFonts w:ascii="Georgia"/>
          <w:i/>
          <w:sz w:val="21"/>
          <w:vertAlign w:val="baseline"/>
        </w:rPr>
        <w:t>,</w:t>
      </w:r>
      <w:r>
        <w:rPr>
          <w:rFonts w:ascii="Georgia"/>
          <w:i/>
          <w:spacing w:val="4"/>
          <w:sz w:val="21"/>
          <w:vertAlign w:val="baseline"/>
        </w:rPr>
        <w:t> </w:t>
      </w:r>
      <w:r>
        <w:rPr>
          <w:rFonts w:ascii="DejaVu Serif Condensed"/>
          <w:spacing w:val="-2"/>
          <w:sz w:val="21"/>
          <w:vertAlign w:val="baseline"/>
        </w:rPr>
        <w:t>T</w:t>
      </w:r>
      <w:r>
        <w:rPr>
          <w:rFonts w:ascii="Georgia"/>
          <w:i/>
          <w:spacing w:val="-2"/>
          <w:sz w:val="21"/>
          <w:vertAlign w:val="subscript"/>
        </w:rPr>
        <w:t>calls</w:t>
      </w:r>
      <w:r>
        <w:rPr>
          <w:spacing w:val="-2"/>
          <w:sz w:val="21"/>
          <w:vertAlign w:val="baseline"/>
        </w:rPr>
        <w:t>);</w:t>
      </w:r>
    </w:p>
    <w:p>
      <w:pPr>
        <w:pStyle w:val="ListParagraph"/>
        <w:numPr>
          <w:ilvl w:val="0"/>
          <w:numId w:val="3"/>
        </w:numPr>
        <w:tabs>
          <w:tab w:pos="1116" w:val="left" w:leader="none"/>
        </w:tabs>
        <w:spacing w:line="247" w:lineRule="exact" w:before="0" w:after="0"/>
        <w:ind w:left="1116" w:right="0" w:hanging="398"/>
        <w:jc w:val="left"/>
        <w:rPr>
          <w:sz w:val="21"/>
        </w:rPr>
      </w:pPr>
      <w:r>
        <w:rPr>
          <w:rFonts w:ascii="Georgia"/>
          <w:i/>
          <w:w w:val="105"/>
          <w:sz w:val="21"/>
        </w:rPr>
        <w:t>i </w:t>
      </w:r>
      <w:r>
        <w:rPr>
          <w:w w:val="105"/>
          <w:sz w:val="21"/>
        </w:rPr>
        <w:t>:=</w:t>
      </w:r>
      <w:r>
        <w:rPr>
          <w:spacing w:val="-16"/>
          <w:w w:val="105"/>
          <w:sz w:val="21"/>
        </w:rPr>
        <w:t> </w:t>
      </w:r>
      <w:r>
        <w:rPr>
          <w:rFonts w:ascii="Georgia"/>
          <w:i/>
          <w:w w:val="105"/>
          <w:sz w:val="21"/>
        </w:rPr>
        <w:t>i</w:t>
      </w:r>
      <w:r>
        <w:rPr>
          <w:rFonts w:ascii="Georgia"/>
          <w:i/>
          <w:spacing w:val="-6"/>
          <w:w w:val="105"/>
          <w:sz w:val="21"/>
        </w:rPr>
        <w:t> </w:t>
      </w:r>
      <w:r>
        <w:rPr>
          <w:w w:val="105"/>
          <w:sz w:val="21"/>
        </w:rPr>
        <w:t>+</w:t>
      </w:r>
      <w:r>
        <w:rPr>
          <w:spacing w:val="-27"/>
          <w:w w:val="105"/>
          <w:sz w:val="21"/>
        </w:rPr>
        <w:t> </w:t>
      </w:r>
      <w:r>
        <w:rPr>
          <w:spacing w:val="-5"/>
          <w:w w:val="105"/>
          <w:sz w:val="21"/>
        </w:rPr>
        <w:t>1;</w:t>
      </w:r>
    </w:p>
    <w:p>
      <w:pPr>
        <w:spacing w:line="234" w:lineRule="exact" w:before="0"/>
        <w:ind w:left="179" w:right="0" w:firstLine="0"/>
        <w:jc w:val="left"/>
        <w:rPr>
          <w:sz w:val="21"/>
        </w:rPr>
      </w:pPr>
      <w:r>
        <w:rPr>
          <w:rFonts w:ascii="Georgia" w:hAnsi="Georgia"/>
          <w:w w:val="110"/>
          <w:sz w:val="15"/>
        </w:rPr>
        <w:t>Until</w:t>
      </w:r>
      <w:r>
        <w:rPr>
          <w:rFonts w:ascii="Georgia" w:hAnsi="Georgia"/>
          <w:spacing w:val="34"/>
          <w:w w:val="110"/>
          <w:sz w:val="15"/>
        </w:rPr>
        <w:t> </w:t>
      </w:r>
      <w:r>
        <w:rPr>
          <w:rFonts w:ascii="Georgia" w:hAnsi="Georgia"/>
          <w:i/>
          <w:w w:val="110"/>
          <w:sz w:val="21"/>
        </w:rPr>
        <w:t>S</w:t>
      </w:r>
      <w:r>
        <w:rPr>
          <w:rFonts w:ascii="Georgia" w:hAnsi="Georgia"/>
          <w:i/>
          <w:w w:val="110"/>
          <w:sz w:val="21"/>
          <w:vertAlign w:val="subscript"/>
        </w:rPr>
        <w:t>i</w:t>
      </w:r>
      <w:r>
        <w:rPr>
          <w:rFonts w:ascii="Georgia" w:hAnsi="Georgia"/>
          <w:i/>
          <w:spacing w:val="17"/>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rFonts w:ascii="Arial" w:hAnsi="Arial"/>
          <w:w w:val="110"/>
          <w:sz w:val="21"/>
          <w:vertAlign w:val="subscript"/>
        </w:rPr>
        <w:t>−</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(modulo</w:t>
      </w:r>
      <w:r>
        <w:rPr>
          <w:spacing w:val="-3"/>
          <w:w w:val="110"/>
          <w:sz w:val="21"/>
          <w:vertAlign w:val="baseline"/>
        </w:rPr>
        <w:t> </w:t>
      </w:r>
      <w:r>
        <w:rPr>
          <w:spacing w:val="-2"/>
          <w:w w:val="110"/>
          <w:sz w:val="21"/>
          <w:vertAlign w:val="baseline"/>
        </w:rPr>
        <w:t>renaming)</w:t>
      </w:r>
    </w:p>
    <w:p>
      <w:pPr>
        <w:spacing w:line="261" w:lineRule="exact" w:before="0"/>
        <w:ind w:left="179" w:right="0" w:firstLine="0"/>
        <w:jc w:val="left"/>
        <w:rPr>
          <w:rFonts w:ascii="Georgia"/>
          <w:i/>
          <w:sz w:val="15"/>
        </w:rPr>
      </w:pPr>
      <w:r>
        <w:rPr>
          <w:rFonts w:ascii="Georgia"/>
          <w:w w:val="115"/>
          <w:sz w:val="15"/>
        </w:rPr>
        <w:t>Return</w:t>
      </w:r>
      <w:r>
        <w:rPr>
          <w:rFonts w:ascii="Georgia"/>
          <w:spacing w:val="22"/>
          <w:w w:val="115"/>
          <w:sz w:val="15"/>
        </w:rPr>
        <w:t> </w:t>
      </w:r>
      <w:r>
        <w:rPr>
          <w:rFonts w:ascii="Georgia"/>
          <w:i/>
          <w:w w:val="115"/>
          <w:sz w:val="21"/>
        </w:rPr>
        <w:t>T</w:t>
      </w:r>
      <w:r>
        <w:rPr>
          <w:rFonts w:ascii="Georgia"/>
          <w:i/>
          <w:spacing w:val="25"/>
          <w:w w:val="115"/>
          <w:sz w:val="21"/>
        </w:rPr>
        <w:t> </w:t>
      </w:r>
      <w:r>
        <w:rPr>
          <w:w w:val="115"/>
          <w:sz w:val="21"/>
        </w:rPr>
        <w:t>:=</w:t>
      </w:r>
      <w:r>
        <w:rPr>
          <w:spacing w:val="-21"/>
          <w:w w:val="115"/>
          <w:sz w:val="21"/>
        </w:rPr>
        <w:t> </w:t>
      </w:r>
      <w:r>
        <w:rPr>
          <w:rFonts w:ascii="Georgia"/>
          <w:i/>
          <w:spacing w:val="-5"/>
          <w:w w:val="115"/>
          <w:sz w:val="21"/>
        </w:rPr>
        <w:t>S</w:t>
      </w:r>
      <w:r>
        <w:rPr>
          <w:rFonts w:ascii="Georgia"/>
          <w:i/>
          <w:spacing w:val="-5"/>
          <w:w w:val="115"/>
          <w:position w:val="-2"/>
          <w:sz w:val="15"/>
        </w:rPr>
        <w:t>i</w:t>
      </w:r>
    </w:p>
    <w:p>
      <w:pPr>
        <w:spacing w:line="180" w:lineRule="exact" w:before="0"/>
        <w:ind w:left="86" w:right="221"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4.</w:t>
      </w:r>
      <w:r>
        <w:rPr>
          <w:rFonts w:ascii="LM Roman 8"/>
          <w:spacing w:val="-3"/>
          <w:w w:val="105"/>
          <w:sz w:val="15"/>
        </w:rPr>
        <w:t> </w:t>
      </w:r>
      <w:r>
        <w:rPr>
          <w:rFonts w:ascii="LM Roman 8"/>
          <w:w w:val="105"/>
          <w:sz w:val="15"/>
        </w:rPr>
        <w:t>Partial</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spacing w:val="-2"/>
          <w:w w:val="105"/>
          <w:sz w:val="15"/>
        </w:rPr>
        <w:t>Algorithm</w:t>
      </w:r>
    </w:p>
    <w:p>
      <w:pPr>
        <w:pStyle w:val="BodyText"/>
        <w:spacing w:before="183"/>
        <w:jc w:val="left"/>
        <w:rPr>
          <w:rFonts w:ascii="LM Roman 8"/>
          <w:sz w:val="15"/>
        </w:rPr>
      </w:pPr>
    </w:p>
    <w:p>
      <w:pPr>
        <w:pStyle w:val="BodyText"/>
        <w:spacing w:line="223" w:lineRule="auto"/>
        <w:ind w:left="319" w:right="241"/>
      </w:pPr>
      <w:r>
        <w:rPr/>
        <w:t>all atoms are covered, then there is no need to build more trees and the process finishes. Details on abstraction operators appear in Section </w:t>
      </w:r>
      <w:hyperlink w:history="true" w:anchor="_bookmark7">
        <w:r>
          <w:rPr>
            <w:color w:val="0000FF"/>
          </w:rPr>
          <w:t>4</w:t>
        </w:r>
      </w:hyperlink>
      <w:r>
        <w:rPr/>
        <w:t>.</w:t>
      </w:r>
    </w:p>
    <w:p>
      <w:pPr>
        <w:pStyle w:val="BodyText"/>
        <w:spacing w:line="223" w:lineRule="auto" w:before="101"/>
        <w:ind w:left="107" w:right="242"/>
      </w:pPr>
      <w:r>
        <w:rPr/>
        <w:t>The</w:t>
      </w:r>
      <w:r>
        <w:rPr>
          <w:spacing w:val="-6"/>
        </w:rPr>
        <w:t> </w:t>
      </w:r>
      <w:r>
        <w:rPr/>
        <w:t>essence</w:t>
      </w:r>
      <w:r>
        <w:rPr>
          <w:spacing w:val="-4"/>
        </w:rPr>
        <w:t> </w:t>
      </w:r>
      <w:r>
        <w:rPr/>
        <w:t>of</w:t>
      </w:r>
      <w:r>
        <w:rPr>
          <w:spacing w:val="-2"/>
        </w:rPr>
        <w:t> </w:t>
      </w:r>
      <w:r>
        <w:rPr/>
        <w:t>most</w:t>
      </w:r>
      <w:r>
        <w:rPr>
          <w:spacing w:val="-6"/>
        </w:rPr>
        <w:t> </w:t>
      </w:r>
      <w:r>
        <w:rPr/>
        <w:t>algorithms</w:t>
      </w:r>
      <w:r>
        <w:rPr>
          <w:spacing w:val="-3"/>
        </w:rPr>
        <w:t> </w:t>
      </w:r>
      <w:r>
        <w:rPr/>
        <w:t>for</w:t>
      </w:r>
      <w:r>
        <w:rPr>
          <w:spacing w:val="-2"/>
        </w:rPr>
        <w:t> </w:t>
      </w:r>
      <w:r>
        <w:rPr/>
        <w:t>on-line</w:t>
      </w:r>
      <w:r>
        <w:rPr>
          <w:spacing w:val="-6"/>
        </w:rPr>
        <w:t> </w:t>
      </w:r>
      <w:r>
        <w:rPr/>
        <w:t>partial</w:t>
      </w:r>
      <w:r>
        <w:rPr>
          <w:spacing w:val="-1"/>
        </w:rPr>
        <w:t> </w:t>
      </w:r>
      <w:r>
        <w:rPr/>
        <w:t>evaluation</w:t>
      </w:r>
      <w:r>
        <w:rPr>
          <w:spacing w:val="-1"/>
        </w:rPr>
        <w:t> </w:t>
      </w:r>
      <w:r>
        <w:rPr/>
        <w:t>of</w:t>
      </w:r>
      <w:r>
        <w:rPr>
          <w:spacing w:val="-2"/>
        </w:rPr>
        <w:t> </w:t>
      </w:r>
      <w:r>
        <w:rPr/>
        <w:t>logic</w:t>
      </w:r>
      <w:r>
        <w:rPr>
          <w:spacing w:val="-2"/>
        </w:rPr>
        <w:t> </w:t>
      </w:r>
      <w:r>
        <w:rPr/>
        <w:t>programs</w:t>
      </w:r>
      <w:r>
        <w:rPr>
          <w:spacing w:val="-5"/>
        </w:rPr>
        <w:t> </w:t>
      </w:r>
      <w:r>
        <w:rPr/>
        <w:t>(see e.g.</w:t>
      </w:r>
      <w:r>
        <w:rPr>
          <w:spacing w:val="27"/>
        </w:rPr>
        <w:t> </w:t>
      </w:r>
      <w:r>
        <w:rPr/>
        <w:t>[</w:t>
      </w:r>
      <w:hyperlink w:history="true" w:anchor="_bookmark16">
        <w:r>
          <w:rPr>
            <w:color w:val="0000FF"/>
          </w:rPr>
          <w:t>8</w:t>
        </w:r>
      </w:hyperlink>
      <w:r>
        <w:rPr/>
        <w:t>])</w:t>
      </w:r>
      <w:r>
        <w:rPr>
          <w:spacing w:val="24"/>
        </w:rPr>
        <w:t> </w:t>
      </w:r>
      <w:r>
        <w:rPr/>
        <w:t>can</w:t>
      </w:r>
      <w:r>
        <w:rPr>
          <w:spacing w:val="24"/>
        </w:rPr>
        <w:t> </w:t>
      </w:r>
      <w:r>
        <w:rPr/>
        <w:t>be</w:t>
      </w:r>
      <w:r>
        <w:rPr>
          <w:spacing w:val="22"/>
        </w:rPr>
        <w:t> </w:t>
      </w:r>
      <w:r>
        <w:rPr/>
        <w:t>viewed</w:t>
      </w:r>
      <w:r>
        <w:rPr>
          <w:spacing w:val="27"/>
        </w:rPr>
        <w:t> </w:t>
      </w:r>
      <w:r>
        <w:rPr/>
        <w:t>in</w:t>
      </w:r>
      <w:r>
        <w:rPr>
          <w:spacing w:val="24"/>
        </w:rPr>
        <w:t> </w:t>
      </w:r>
      <w:r>
        <w:rPr/>
        <w:t>the</w:t>
      </w:r>
      <w:r>
        <w:rPr>
          <w:spacing w:val="24"/>
        </w:rPr>
        <w:t> </w:t>
      </w:r>
      <w:r>
        <w:rPr/>
        <w:t>algorithm</w:t>
      </w:r>
      <w:r>
        <w:rPr>
          <w:spacing w:val="26"/>
        </w:rPr>
        <w:t> </w:t>
      </w:r>
      <w:r>
        <w:rPr/>
        <w:t>shown</w:t>
      </w:r>
      <w:r>
        <w:rPr>
          <w:spacing w:val="24"/>
        </w:rPr>
        <w:t> </w:t>
      </w:r>
      <w:r>
        <w:rPr/>
        <w:t>in</w:t>
      </w:r>
      <w:r>
        <w:rPr>
          <w:spacing w:val="24"/>
        </w:rPr>
        <w:t> </w:t>
      </w:r>
      <w:r>
        <w:rPr/>
        <w:t>Figure</w:t>
      </w:r>
      <w:r>
        <w:rPr>
          <w:spacing w:val="24"/>
        </w:rPr>
        <w:t> </w:t>
      </w:r>
      <w:hyperlink w:history="true" w:anchor="_bookmark6">
        <w:r>
          <w:rPr>
            <w:color w:val="0000FF"/>
          </w:rPr>
          <w:t>4</w:t>
        </w:r>
      </w:hyperlink>
      <w:r>
        <w:rPr/>
        <w:t>,</w:t>
      </w:r>
      <w:r>
        <w:rPr>
          <w:spacing w:val="32"/>
        </w:rPr>
        <w:t> </w:t>
      </w:r>
      <w:r>
        <w:rPr/>
        <w:t>which</w:t>
      </w:r>
      <w:r>
        <w:rPr>
          <w:spacing w:val="24"/>
        </w:rPr>
        <w:t> </w:t>
      </w:r>
      <w:r>
        <w:rPr/>
        <w:t>is</w:t>
      </w:r>
      <w:r>
        <w:rPr>
          <w:spacing w:val="23"/>
        </w:rPr>
        <w:t> </w:t>
      </w:r>
      <w:r>
        <w:rPr/>
        <w:t>parametric</w:t>
      </w:r>
    </w:p>
    <w:p>
      <w:pPr>
        <w:pStyle w:val="BodyText"/>
        <w:spacing w:line="220" w:lineRule="auto"/>
        <w:ind w:left="107" w:right="238"/>
      </w:pPr>
      <w:r>
        <w:rPr>
          <w:w w:val="105"/>
        </w:rPr>
        <w:t>w.r.t.</w:t>
      </w:r>
      <w:r>
        <w:rPr>
          <w:spacing w:val="-11"/>
          <w:w w:val="105"/>
        </w:rPr>
        <w:t> </w:t>
      </w:r>
      <w:r>
        <w:rPr>
          <w:w w:val="105"/>
        </w:rPr>
        <w:t>the</w:t>
      </w:r>
      <w:r>
        <w:rPr>
          <w:spacing w:val="-13"/>
          <w:w w:val="105"/>
        </w:rPr>
        <w:t> </w:t>
      </w:r>
      <w:r>
        <w:rPr>
          <w:w w:val="105"/>
        </w:rPr>
        <w:t>unfolding</w:t>
      </w:r>
      <w:r>
        <w:rPr>
          <w:spacing w:val="-15"/>
          <w:w w:val="105"/>
        </w:rPr>
        <w:t> </w:t>
      </w:r>
      <w:r>
        <w:rPr>
          <w:w w:val="105"/>
        </w:rPr>
        <w:t>rule,</w:t>
      </w:r>
      <w:r>
        <w:rPr>
          <w:spacing w:val="-10"/>
          <w:w w:val="105"/>
        </w:rPr>
        <w:t> </w:t>
      </w:r>
      <w:r>
        <w:rPr>
          <w:rFonts w:ascii="LM Sans 10" w:hAnsi="LM Sans 10"/>
          <w:w w:val="105"/>
        </w:rPr>
        <w:t>unfold</w:t>
      </w:r>
      <w:r>
        <w:rPr>
          <w:w w:val="105"/>
        </w:rPr>
        <w:t>,</w:t>
      </w:r>
      <w:r>
        <w:rPr>
          <w:spacing w:val="-10"/>
          <w:w w:val="105"/>
        </w:rPr>
        <w:t> </w:t>
      </w:r>
      <w:r>
        <w:rPr>
          <w:w w:val="105"/>
        </w:rPr>
        <w:t>and</w:t>
      </w:r>
      <w:r>
        <w:rPr>
          <w:spacing w:val="-12"/>
          <w:w w:val="105"/>
        </w:rPr>
        <w:t> </w:t>
      </w:r>
      <w:r>
        <w:rPr>
          <w:w w:val="105"/>
        </w:rPr>
        <w:t>the</w:t>
      </w:r>
      <w:r>
        <w:rPr>
          <w:spacing w:val="-13"/>
          <w:w w:val="105"/>
        </w:rPr>
        <w:t> </w:t>
      </w:r>
      <w:r>
        <w:rPr>
          <w:w w:val="105"/>
        </w:rPr>
        <w:t>abstraction</w:t>
      </w:r>
      <w:r>
        <w:rPr>
          <w:spacing w:val="-10"/>
          <w:w w:val="105"/>
        </w:rPr>
        <w:t> </w:t>
      </w:r>
      <w:r>
        <w:rPr>
          <w:w w:val="105"/>
        </w:rPr>
        <w:t>operator,</w:t>
      </w:r>
      <w:r>
        <w:rPr>
          <w:spacing w:val="-9"/>
          <w:w w:val="105"/>
        </w:rPr>
        <w:t> </w:t>
      </w:r>
      <w:r>
        <w:rPr>
          <w:rFonts w:ascii="LM Sans 10" w:hAnsi="LM Sans 10"/>
          <w:w w:val="105"/>
        </w:rPr>
        <w:t>abstract</w:t>
      </w:r>
      <w:r>
        <w:rPr>
          <w:w w:val="105"/>
        </w:rPr>
        <w:t>.</w:t>
      </w:r>
      <w:r>
        <w:rPr>
          <w:spacing w:val="26"/>
          <w:w w:val="105"/>
        </w:rPr>
        <w:t> </w:t>
      </w:r>
      <w:r>
        <w:rPr>
          <w:w w:val="105"/>
        </w:rPr>
        <w:t>It</w:t>
      </w:r>
      <w:r>
        <w:rPr>
          <w:spacing w:val="-13"/>
          <w:w w:val="105"/>
        </w:rPr>
        <w:t> </w:t>
      </w:r>
      <w:r>
        <w:rPr>
          <w:w w:val="105"/>
        </w:rPr>
        <w:t>starts </w:t>
      </w:r>
      <w:r>
        <w:rPr>
          <w:spacing w:val="-2"/>
          <w:w w:val="105"/>
        </w:rPr>
        <w:t>from</w:t>
      </w:r>
      <w:r>
        <w:rPr>
          <w:spacing w:val="-17"/>
          <w:w w:val="105"/>
        </w:rPr>
        <w:t> </w:t>
      </w:r>
      <w:r>
        <w:rPr>
          <w:spacing w:val="-2"/>
          <w:w w:val="105"/>
        </w:rPr>
        <w:t>a</w:t>
      </w:r>
      <w:r>
        <w:rPr>
          <w:spacing w:val="-16"/>
          <w:w w:val="105"/>
        </w:rPr>
        <w:t> </w:t>
      </w:r>
      <w:r>
        <w:rPr>
          <w:spacing w:val="-2"/>
          <w:w w:val="105"/>
        </w:rPr>
        <w:t>program</w:t>
      </w:r>
      <w:r>
        <w:rPr>
          <w:spacing w:val="-17"/>
          <w:w w:val="105"/>
        </w:rPr>
        <w:t> </w:t>
      </w:r>
      <w:r>
        <w:rPr>
          <w:rFonts w:ascii="Georgia" w:hAnsi="Georgia"/>
          <w:i/>
          <w:spacing w:val="-2"/>
          <w:w w:val="105"/>
        </w:rPr>
        <w:t>P</w:t>
      </w:r>
      <w:r>
        <w:rPr>
          <w:rFonts w:ascii="Georgia" w:hAnsi="Georgia"/>
          <w:i/>
          <w:spacing w:val="-11"/>
          <w:w w:val="105"/>
        </w:rPr>
        <w:t> </w:t>
      </w:r>
      <w:r>
        <w:rPr>
          <w:spacing w:val="-2"/>
          <w:w w:val="105"/>
        </w:rPr>
        <w:t>and</w:t>
      </w:r>
      <w:r>
        <w:rPr>
          <w:spacing w:val="-16"/>
          <w:w w:val="105"/>
        </w:rPr>
        <w:t> </w:t>
      </w:r>
      <w:r>
        <w:rPr>
          <w:spacing w:val="-2"/>
          <w:w w:val="105"/>
        </w:rPr>
        <w:t>an</w:t>
      </w:r>
      <w:r>
        <w:rPr>
          <w:spacing w:val="-17"/>
          <w:w w:val="105"/>
        </w:rPr>
        <w:t> </w:t>
      </w:r>
      <w:r>
        <w:rPr>
          <w:spacing w:val="-2"/>
          <w:w w:val="105"/>
        </w:rPr>
        <w:t>initial</w:t>
      </w:r>
      <w:r>
        <w:rPr>
          <w:spacing w:val="-16"/>
          <w:w w:val="105"/>
        </w:rPr>
        <w:t> </w:t>
      </w:r>
      <w:r>
        <w:rPr>
          <w:spacing w:val="-2"/>
          <w:w w:val="105"/>
        </w:rPr>
        <w:t>set</w:t>
      </w:r>
      <w:r>
        <w:rPr>
          <w:spacing w:val="-16"/>
          <w:w w:val="105"/>
        </w:rPr>
        <w:t> </w:t>
      </w:r>
      <w:r>
        <w:rPr>
          <w:spacing w:val="-2"/>
          <w:w w:val="105"/>
        </w:rPr>
        <w:t>of</w:t>
      </w:r>
      <w:r>
        <w:rPr>
          <w:spacing w:val="-17"/>
          <w:w w:val="105"/>
        </w:rPr>
        <w:t> </w:t>
      </w:r>
      <w:r>
        <w:rPr>
          <w:spacing w:val="-2"/>
          <w:w w:val="105"/>
        </w:rPr>
        <w:t>atoms</w:t>
      </w:r>
      <w:r>
        <w:rPr>
          <w:spacing w:val="-16"/>
          <w:w w:val="105"/>
        </w:rPr>
        <w:t> </w:t>
      </w:r>
      <w:r>
        <w:rPr>
          <w:rFonts w:ascii="Georgia" w:hAnsi="Georgia"/>
          <w:i/>
          <w:spacing w:val="-2"/>
          <w:w w:val="105"/>
        </w:rPr>
        <w:t>S</w:t>
      </w:r>
      <w:r>
        <w:rPr>
          <w:spacing w:val="-2"/>
          <w:w w:val="105"/>
        </w:rPr>
        <w:t>.</w:t>
      </w:r>
      <w:r>
        <w:rPr>
          <w:spacing w:val="2"/>
          <w:w w:val="105"/>
        </w:rPr>
        <w:t> </w:t>
      </w:r>
      <w:r>
        <w:rPr>
          <w:spacing w:val="-2"/>
          <w:w w:val="105"/>
        </w:rPr>
        <w:t>At</w:t>
      </w:r>
      <w:r>
        <w:rPr>
          <w:spacing w:val="-17"/>
          <w:w w:val="105"/>
        </w:rPr>
        <w:t> </w:t>
      </w:r>
      <w:r>
        <w:rPr>
          <w:spacing w:val="-2"/>
          <w:w w:val="105"/>
        </w:rPr>
        <w:t>each</w:t>
      </w:r>
      <w:r>
        <w:rPr>
          <w:spacing w:val="-16"/>
          <w:w w:val="105"/>
        </w:rPr>
        <w:t> </w:t>
      </w:r>
      <w:r>
        <w:rPr>
          <w:spacing w:val="-2"/>
          <w:w w:val="105"/>
        </w:rPr>
        <w:t>iteration,</w:t>
      </w:r>
      <w:r>
        <w:rPr>
          <w:spacing w:val="-15"/>
          <w:w w:val="105"/>
        </w:rPr>
        <w:t> </w:t>
      </w:r>
      <w:r>
        <w:rPr>
          <w:spacing w:val="-2"/>
          <w:w w:val="105"/>
        </w:rPr>
        <w:t>the</w:t>
      </w:r>
      <w:r>
        <w:rPr>
          <w:spacing w:val="-17"/>
          <w:w w:val="105"/>
        </w:rPr>
        <w:t> </w:t>
      </w:r>
      <w:r>
        <w:rPr>
          <w:i/>
          <w:spacing w:val="-2"/>
          <w:w w:val="105"/>
        </w:rPr>
        <w:t>local</w:t>
      </w:r>
      <w:r>
        <w:rPr>
          <w:i/>
          <w:spacing w:val="-16"/>
          <w:w w:val="105"/>
        </w:rPr>
        <w:t> </w:t>
      </w:r>
      <w:r>
        <w:rPr>
          <w:i/>
          <w:spacing w:val="-2"/>
          <w:w w:val="105"/>
        </w:rPr>
        <w:t>control</w:t>
      </w:r>
      <w:r>
        <w:rPr>
          <w:i/>
          <w:spacing w:val="-2"/>
          <w:w w:val="105"/>
        </w:rPr>
        <w:t> </w:t>
      </w:r>
      <w:r>
        <w:rPr>
          <w:w w:val="105"/>
        </w:rPr>
        <w:t>is performed</w:t>
      </w:r>
      <w:r>
        <w:rPr>
          <w:spacing w:val="-4"/>
          <w:w w:val="105"/>
        </w:rPr>
        <w:t> </w:t>
      </w:r>
      <w:r>
        <w:rPr>
          <w:w w:val="105"/>
        </w:rPr>
        <w:t>by the</w:t>
      </w:r>
      <w:r>
        <w:rPr>
          <w:spacing w:val="-3"/>
          <w:w w:val="105"/>
        </w:rPr>
        <w:t> </w:t>
      </w:r>
      <w:r>
        <w:rPr>
          <w:rFonts w:ascii="LM Sans 10" w:hAnsi="LM Sans 10"/>
          <w:w w:val="105"/>
        </w:rPr>
        <w:t>unfold</w:t>
      </w:r>
      <w:r>
        <w:rPr>
          <w:rFonts w:ascii="LM Sans 10" w:hAnsi="LM Sans 10"/>
          <w:spacing w:val="-1"/>
          <w:w w:val="105"/>
        </w:rPr>
        <w:t> </w:t>
      </w:r>
      <w:r>
        <w:rPr>
          <w:w w:val="105"/>
        </w:rPr>
        <w:t>rule</w:t>
      </w:r>
      <w:r>
        <w:rPr>
          <w:spacing w:val="-3"/>
          <w:w w:val="105"/>
        </w:rPr>
        <w:t> </w:t>
      </w:r>
      <w:r>
        <w:rPr>
          <w:w w:val="105"/>
        </w:rPr>
        <w:t>which takes the</w:t>
      </w:r>
      <w:r>
        <w:rPr>
          <w:spacing w:val="-3"/>
          <w:w w:val="105"/>
        </w:rPr>
        <w:t> </w:t>
      </w:r>
      <w:r>
        <w:rPr>
          <w:w w:val="105"/>
        </w:rPr>
        <w:t>current</w:t>
      </w:r>
      <w:r>
        <w:rPr>
          <w:spacing w:val="-2"/>
          <w:w w:val="105"/>
        </w:rPr>
        <w:t> </w:t>
      </w:r>
      <w:r>
        <w:rPr>
          <w:w w:val="105"/>
        </w:rPr>
        <w:t>set of atoms </w:t>
      </w:r>
      <w:r>
        <w:rPr>
          <w:rFonts w:ascii="Georgia" w:hAnsi="Georgia"/>
          <w:i/>
          <w:w w:val="105"/>
        </w:rPr>
        <w:t>S</w:t>
      </w:r>
      <w:r>
        <w:rPr>
          <w:rFonts w:ascii="Georgia" w:hAnsi="Georgia"/>
          <w:i/>
          <w:w w:val="105"/>
          <w:vertAlign w:val="subscript"/>
        </w:rPr>
        <w:t>i</w:t>
      </w:r>
      <w:r>
        <w:rPr>
          <w:rFonts w:ascii="Georgia" w:hAnsi="Georgia"/>
          <w:i/>
          <w:spacing w:val="25"/>
          <w:w w:val="105"/>
          <w:vertAlign w:val="baseline"/>
        </w:rPr>
        <w:t> </w:t>
      </w:r>
      <w:r>
        <w:rPr>
          <w:w w:val="105"/>
          <w:vertAlign w:val="baseline"/>
        </w:rPr>
        <w:t>and the </w:t>
      </w:r>
      <w:r>
        <w:rPr>
          <w:vertAlign w:val="baseline"/>
        </w:rPr>
        <w:t>program</w:t>
      </w:r>
      <w:r>
        <w:rPr>
          <w:spacing w:val="-5"/>
          <w:vertAlign w:val="baseline"/>
        </w:rPr>
        <w:t> </w:t>
      </w:r>
      <w:r>
        <w:rPr>
          <w:vertAlign w:val="baseline"/>
        </w:rPr>
        <w:t>and</w:t>
      </w:r>
      <w:r>
        <w:rPr>
          <w:spacing w:val="-4"/>
          <w:vertAlign w:val="baseline"/>
        </w:rPr>
        <w:t> </w:t>
      </w:r>
      <w:r>
        <w:rPr>
          <w:vertAlign w:val="baseline"/>
        </w:rPr>
        <w:t>constructs</w:t>
      </w:r>
      <w:r>
        <w:rPr>
          <w:spacing w:val="-5"/>
          <w:vertAlign w:val="baseline"/>
        </w:rPr>
        <w:t> </w:t>
      </w:r>
      <w:r>
        <w:rPr>
          <w:vertAlign w:val="baseline"/>
        </w:rPr>
        <w:t>partial</w:t>
      </w:r>
      <w:r>
        <w:rPr>
          <w:spacing w:val="-1"/>
          <w:vertAlign w:val="baseline"/>
        </w:rPr>
        <w:t> </w:t>
      </w:r>
      <w:r>
        <w:rPr>
          <w:vertAlign w:val="baseline"/>
        </w:rPr>
        <w:t>SLD</w:t>
      </w:r>
      <w:r>
        <w:rPr>
          <w:spacing w:val="-9"/>
          <w:vertAlign w:val="baseline"/>
        </w:rPr>
        <w:t> </w:t>
      </w:r>
      <w:r>
        <w:rPr>
          <w:vertAlign w:val="baseline"/>
        </w:rPr>
        <w:t>trees</w:t>
      </w:r>
      <w:r>
        <w:rPr>
          <w:spacing w:val="-3"/>
          <w:vertAlign w:val="baseline"/>
        </w:rPr>
        <w:t> </w:t>
      </w:r>
      <w:r>
        <w:rPr>
          <w:vertAlign w:val="baseline"/>
        </w:rPr>
        <w:t>for</w:t>
      </w:r>
      <w:r>
        <w:rPr>
          <w:spacing w:val="-4"/>
          <w:vertAlign w:val="baseline"/>
        </w:rPr>
        <w:t> </w:t>
      </w:r>
      <w:r>
        <w:rPr>
          <w:vertAlign w:val="baseline"/>
        </w:rPr>
        <w:t>the</w:t>
      </w:r>
      <w:r>
        <w:rPr>
          <w:spacing w:val="-4"/>
          <w:vertAlign w:val="baseline"/>
        </w:rPr>
        <w:t> </w:t>
      </w:r>
      <w:r>
        <w:rPr>
          <w:vertAlign w:val="baseline"/>
        </w:rPr>
        <w:t>atoms</w:t>
      </w:r>
      <w:r>
        <w:rPr>
          <w:spacing w:val="-3"/>
          <w:vertAlign w:val="baseline"/>
        </w:rPr>
        <w:t> </w:t>
      </w:r>
      <w:r>
        <w:rPr>
          <w:vertAlign w:val="baseline"/>
        </w:rPr>
        <w:t>in</w:t>
      </w:r>
      <w:r>
        <w:rPr>
          <w:spacing w:val="-7"/>
          <w:vertAlign w:val="baseline"/>
        </w:rPr>
        <w:t> </w:t>
      </w:r>
      <w:r>
        <w:rPr>
          <w:rFonts w:ascii="Georgia" w:hAnsi="Georgia"/>
          <w:i/>
          <w:vertAlign w:val="baseline"/>
        </w:rPr>
        <w:t>S</w:t>
      </w:r>
      <w:r>
        <w:rPr>
          <w:rFonts w:ascii="Georgia" w:hAnsi="Georgia"/>
          <w:i/>
          <w:vertAlign w:val="subscript"/>
        </w:rPr>
        <w:t>i</w:t>
      </w:r>
      <w:r>
        <w:rPr>
          <w:vertAlign w:val="baseline"/>
        </w:rPr>
        <w:t>.</w:t>
      </w:r>
      <w:r>
        <w:rPr>
          <w:spacing w:val="23"/>
          <w:vertAlign w:val="baseline"/>
        </w:rPr>
        <w:t> </w:t>
      </w:r>
      <w:r>
        <w:rPr>
          <w:vertAlign w:val="baseline"/>
        </w:rPr>
        <w:t>In</w:t>
      </w:r>
      <w:r>
        <w:rPr>
          <w:spacing w:val="-4"/>
          <w:vertAlign w:val="baseline"/>
        </w:rPr>
        <w:t> </w:t>
      </w:r>
      <w:r>
        <w:rPr>
          <w:vertAlign w:val="baseline"/>
        </w:rPr>
        <w:t>the</w:t>
      </w:r>
      <w:r>
        <w:rPr>
          <w:spacing w:val="-7"/>
          <w:vertAlign w:val="baseline"/>
        </w:rPr>
        <w:t> </w:t>
      </w:r>
      <w:r>
        <w:rPr>
          <w:i/>
          <w:vertAlign w:val="baseline"/>
        </w:rPr>
        <w:t>global</w:t>
      </w:r>
      <w:r>
        <w:rPr>
          <w:i/>
          <w:spacing w:val="-2"/>
          <w:vertAlign w:val="baseline"/>
        </w:rPr>
        <w:t> </w:t>
      </w:r>
      <w:r>
        <w:rPr>
          <w:i/>
          <w:vertAlign w:val="baseline"/>
        </w:rPr>
        <w:t>control</w:t>
      </w:r>
      <w:r>
        <w:rPr>
          <w:vertAlign w:val="baseline"/>
        </w:rPr>
        <w:t>, </w:t>
      </w:r>
      <w:r>
        <w:rPr>
          <w:w w:val="105"/>
          <w:vertAlign w:val="baseline"/>
        </w:rPr>
        <w:t>when</w:t>
      </w:r>
      <w:r>
        <w:rPr>
          <w:spacing w:val="-12"/>
          <w:w w:val="105"/>
          <w:vertAlign w:val="baseline"/>
        </w:rPr>
        <w:t> </w:t>
      </w:r>
      <w:r>
        <w:rPr>
          <w:w w:val="105"/>
          <w:vertAlign w:val="baseline"/>
        </w:rPr>
        <w:t>some</w:t>
      </w:r>
      <w:r>
        <w:rPr>
          <w:spacing w:val="-12"/>
          <w:w w:val="105"/>
          <w:vertAlign w:val="baseline"/>
        </w:rPr>
        <w:t> </w:t>
      </w:r>
      <w:r>
        <w:rPr>
          <w:w w:val="105"/>
          <w:vertAlign w:val="baseline"/>
        </w:rPr>
        <w:t>calls</w:t>
      </w:r>
      <w:r>
        <w:rPr>
          <w:spacing w:val="-8"/>
          <w:w w:val="105"/>
          <w:vertAlign w:val="baseline"/>
        </w:rPr>
        <w:t> </w:t>
      </w:r>
      <w:r>
        <w:rPr>
          <w:w w:val="105"/>
          <w:vertAlign w:val="baseline"/>
        </w:rPr>
        <w:t>in</w:t>
      </w:r>
      <w:r>
        <w:rPr>
          <w:spacing w:val="-9"/>
          <w:w w:val="105"/>
          <w:vertAlign w:val="baseline"/>
        </w:rPr>
        <w:t> </w:t>
      </w:r>
      <w:r>
        <w:rPr>
          <w:w w:val="105"/>
          <w:vertAlign w:val="baseline"/>
        </w:rPr>
        <w:t>the</w:t>
      </w:r>
      <w:r>
        <w:rPr>
          <w:spacing w:val="-12"/>
          <w:w w:val="105"/>
          <w:vertAlign w:val="baseline"/>
        </w:rPr>
        <w:t> </w:t>
      </w:r>
      <w:r>
        <w:rPr>
          <w:w w:val="105"/>
          <w:vertAlign w:val="baseline"/>
        </w:rPr>
        <w:t>leaves</w:t>
      </w:r>
      <w:r>
        <w:rPr>
          <w:spacing w:val="-7"/>
          <w:w w:val="105"/>
          <w:vertAlign w:val="baseline"/>
        </w:rPr>
        <w: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w w:val="105"/>
          <w:vertAlign w:val="baseline"/>
        </w:rPr>
        <w:t>trees</w:t>
      </w:r>
      <w:r>
        <w:rPr>
          <w:spacing w:val="-11"/>
          <w:w w:val="105"/>
          <w:vertAlign w:val="baseline"/>
        </w:rPr>
        <w:t> </w:t>
      </w:r>
      <w:r>
        <w:rPr>
          <w:w w:val="105"/>
          <w:vertAlign w:val="baseline"/>
        </w:rPr>
        <w:t>(named</w:t>
      </w:r>
      <w:r>
        <w:rPr>
          <w:spacing w:val="-8"/>
          <w:w w:val="105"/>
          <w:vertAlign w:val="baseline"/>
        </w:rPr>
        <w:t> </w:t>
      </w:r>
      <w:r>
        <w:rPr>
          <w:rFonts w:ascii="DejaVu Serif Condensed" w:hAnsi="DejaVu Serif Condensed"/>
          <w:w w:val="105"/>
          <w:vertAlign w:val="baseline"/>
        </w:rPr>
        <w:t>T</w:t>
      </w:r>
      <w:r>
        <w:rPr>
          <w:rFonts w:ascii="Georgia" w:hAnsi="Georgia"/>
          <w:i/>
          <w:w w:val="105"/>
          <w:vertAlign w:val="subscript"/>
        </w:rPr>
        <w:t>calls</w:t>
      </w:r>
      <w:r>
        <w:rPr>
          <w:rFonts w:ascii="Georgia" w:hAnsi="Georgia"/>
          <w:i/>
          <w:spacing w:val="16"/>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algorithm)</w:t>
      </w:r>
      <w:r>
        <w:rPr>
          <w:spacing w:val="-9"/>
          <w:w w:val="105"/>
          <w:vertAlign w:val="baseline"/>
        </w:rPr>
        <w:t> </w:t>
      </w:r>
      <w:r>
        <w:rPr>
          <w:w w:val="105"/>
          <w:vertAlign w:val="baseline"/>
        </w:rPr>
        <w:t>are</w:t>
      </w:r>
      <w:r>
        <w:rPr>
          <w:spacing w:val="-10"/>
          <w:w w:val="105"/>
          <w:vertAlign w:val="baseline"/>
        </w:rPr>
        <w:t> </w:t>
      </w:r>
      <w:r>
        <w:rPr>
          <w:w w:val="105"/>
          <w:vertAlign w:val="baseline"/>
        </w:rPr>
        <w:t>not properly</w:t>
      </w:r>
      <w:r>
        <w:rPr>
          <w:spacing w:val="-9"/>
          <w:w w:val="105"/>
          <w:vertAlign w:val="baseline"/>
        </w:rPr>
        <w:t> </w:t>
      </w:r>
      <w:r>
        <w:rPr>
          <w:i/>
          <w:w w:val="105"/>
          <w:vertAlign w:val="baseline"/>
        </w:rPr>
        <w:t>covered</w:t>
      </w:r>
      <w:r>
        <w:rPr>
          <w:w w:val="105"/>
          <w:vertAlign w:val="baseline"/>
        </w:rPr>
        <w:t>,</w:t>
      </w:r>
      <w:r>
        <w:rPr>
          <w:spacing w:val="-2"/>
          <w:w w:val="105"/>
          <w:vertAlign w:val="baseline"/>
        </w:rPr>
        <w:t> </w:t>
      </w:r>
      <w:r>
        <w:rPr>
          <w:w w:val="105"/>
          <w:vertAlign w:val="baseline"/>
        </w:rPr>
        <w:t>the</w:t>
      </w:r>
      <w:r>
        <w:rPr>
          <w:spacing w:val="-8"/>
          <w:w w:val="105"/>
          <w:vertAlign w:val="baseline"/>
        </w:rPr>
        <w:t> </w:t>
      </w:r>
      <w:r>
        <w:rPr>
          <w:w w:val="105"/>
          <w:vertAlign w:val="baseline"/>
        </w:rPr>
        <w:t>operator</w:t>
      </w:r>
      <w:r>
        <w:rPr>
          <w:spacing w:val="-8"/>
          <w:w w:val="105"/>
          <w:vertAlign w:val="baseline"/>
        </w:rPr>
        <w:t> </w:t>
      </w:r>
      <w:r>
        <w:rPr>
          <w:rFonts w:ascii="LM Sans 10" w:hAnsi="LM Sans 10"/>
          <w:w w:val="105"/>
          <w:vertAlign w:val="baseline"/>
        </w:rPr>
        <w:t>abstract</w:t>
      </w:r>
      <w:r>
        <w:rPr>
          <w:rFonts w:ascii="LM Sans 10" w:hAnsi="LM Sans 10"/>
          <w:spacing w:val="-8"/>
          <w:w w:val="105"/>
          <w:vertAlign w:val="baseline"/>
        </w:rPr>
        <w:t> </w:t>
      </w:r>
      <w:r>
        <w:rPr>
          <w:w w:val="105"/>
          <w:vertAlign w:val="baseline"/>
        </w:rPr>
        <w:t>adds</w:t>
      </w:r>
      <w:r>
        <w:rPr>
          <w:spacing w:val="-9"/>
          <w:w w:val="105"/>
          <w:vertAlign w:val="baseline"/>
        </w:rPr>
        <w:t> </w:t>
      </w:r>
      <w:r>
        <w:rPr>
          <w:w w:val="105"/>
          <w:vertAlign w:val="baseline"/>
        </w:rPr>
        <w:t>them</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8"/>
          <w:w w:val="105"/>
          <w:vertAlign w:val="baseline"/>
        </w:rPr>
        <w:t> </w:t>
      </w:r>
      <w:r>
        <w:rPr>
          <w:w w:val="105"/>
          <w:vertAlign w:val="baseline"/>
        </w:rPr>
        <w:t>new</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7"/>
          <w:w w:val="105"/>
          <w:vertAlign w:val="baseline"/>
        </w:rPr>
        <w:t> </w:t>
      </w:r>
      <w:r>
        <w:rPr>
          <w:w w:val="105"/>
          <w:vertAlign w:val="baseline"/>
        </w:rPr>
        <w:t>atoms</w:t>
      </w:r>
      <w:r>
        <w:rPr>
          <w:spacing w:val="-5"/>
          <w:w w:val="105"/>
          <w:vertAlign w:val="baseline"/>
        </w:rPr>
        <w:t> </w:t>
      </w:r>
      <w:r>
        <w:rPr>
          <w:w w:val="105"/>
          <w:vertAlign w:val="baseline"/>
        </w:rPr>
        <w:t>to</w:t>
      </w:r>
      <w:r>
        <w:rPr>
          <w:spacing w:val="-8"/>
          <w:w w:val="105"/>
          <w:vertAlign w:val="baseline"/>
        </w:rPr>
        <w:t> </w:t>
      </w:r>
      <w:r>
        <w:rPr>
          <w:w w:val="105"/>
          <w:vertAlign w:val="baseline"/>
        </w:rPr>
        <w:t>be </w:t>
      </w:r>
      <w:r>
        <w:rPr>
          <w:vertAlign w:val="baseline"/>
        </w:rPr>
        <w:t>partially</w:t>
      </w:r>
      <w:r>
        <w:rPr>
          <w:spacing w:val="-1"/>
          <w:vertAlign w:val="baseline"/>
        </w:rPr>
        <w:t> </w:t>
      </w:r>
      <w:r>
        <w:rPr>
          <w:vertAlign w:val="baseline"/>
        </w:rPr>
        <w:t>evaluated in</w:t>
      </w:r>
      <w:r>
        <w:rPr>
          <w:spacing w:val="-2"/>
          <w:vertAlign w:val="baseline"/>
        </w:rPr>
        <w:t> </w:t>
      </w:r>
      <w:r>
        <w:rPr>
          <w:vertAlign w:val="baseline"/>
        </w:rPr>
        <w:t>a</w:t>
      </w:r>
      <w:r>
        <w:rPr>
          <w:spacing w:val="-2"/>
          <w:vertAlign w:val="baseline"/>
        </w:rPr>
        <w:t> </w:t>
      </w:r>
      <w:r>
        <w:rPr>
          <w:vertAlign w:val="baseline"/>
        </w:rPr>
        <w:t>proper</w:t>
      </w:r>
      <w:r>
        <w:rPr>
          <w:spacing w:val="-8"/>
          <w:vertAlign w:val="baseline"/>
        </w:rPr>
        <w:t> </w:t>
      </w:r>
      <w:r>
        <w:rPr>
          <w:vertAlign w:val="baseline"/>
        </w:rPr>
        <w:t>“generalized” form</w:t>
      </w:r>
      <w:r>
        <w:rPr>
          <w:spacing w:val="-6"/>
          <w:vertAlign w:val="baseline"/>
        </w:rPr>
        <w:t> </w:t>
      </w:r>
      <w:r>
        <w:rPr>
          <w:vertAlign w:val="baseline"/>
        </w:rPr>
        <w:t>such</w:t>
      </w:r>
      <w:r>
        <w:rPr>
          <w:spacing w:val="-2"/>
          <w:vertAlign w:val="baseline"/>
        </w:rPr>
        <w:t> </w:t>
      </w:r>
      <w:r>
        <w:rPr>
          <w:vertAlign w:val="baseline"/>
        </w:rPr>
        <w:t>that</w:t>
      </w:r>
      <w:r>
        <w:rPr>
          <w:spacing w:val="-5"/>
          <w:vertAlign w:val="baseline"/>
        </w:rPr>
        <w:t> </w:t>
      </w:r>
      <w:r>
        <w:rPr>
          <w:vertAlign w:val="baseline"/>
        </w:rPr>
        <w:t>termination is</w:t>
      </w:r>
      <w:r>
        <w:rPr>
          <w:spacing w:val="-4"/>
          <w:vertAlign w:val="baseline"/>
        </w:rPr>
        <w:t> </w:t>
      </w:r>
      <w:r>
        <w:rPr>
          <w:vertAlign w:val="baseline"/>
        </w:rPr>
        <w:t>ensured </w:t>
      </w:r>
      <w:r>
        <w:rPr>
          <w:w w:val="105"/>
          <w:vertAlign w:val="baseline"/>
        </w:rPr>
        <w:t>(i.e.,</w:t>
      </w:r>
      <w:r>
        <w:rPr>
          <w:spacing w:val="-19"/>
          <w:w w:val="105"/>
          <w:vertAlign w:val="baseline"/>
        </w:rPr>
        <w:t> </w:t>
      </w:r>
      <w:r>
        <w:rPr>
          <w:w w:val="105"/>
          <w:vertAlign w:val="baseline"/>
        </w:rPr>
        <w:t>the</w:t>
      </w:r>
      <w:r>
        <w:rPr>
          <w:spacing w:val="-18"/>
          <w:w w:val="105"/>
          <w:vertAlign w:val="baseline"/>
        </w:rPr>
        <w:t> </w:t>
      </w:r>
      <w:r>
        <w:rPr>
          <w:w w:val="105"/>
          <w:vertAlign w:val="baseline"/>
        </w:rPr>
        <w:t>condition</w:t>
      </w:r>
      <w:r>
        <w:rPr>
          <w:spacing w:val="-19"/>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13"/>
          <w:w w:val="105"/>
          <w:vertAlign w:val="baseline"/>
        </w:rPr>
        <w:t> </w:t>
      </w:r>
      <w:r>
        <w:rPr>
          <w:w w:val="105"/>
          <w:vertAlign w:val="baseline"/>
        </w:rPr>
        <w:t>=</w:t>
      </w:r>
      <w:r>
        <w:rPr>
          <w:spacing w:val="-18"/>
          <w:w w:val="105"/>
          <w:vertAlign w:val="baseline"/>
        </w:rPr>
        <w:t> </w:t>
      </w:r>
      <w:r>
        <w:rPr>
          <w:rFonts w:ascii="Georgia" w:hAnsi="Georgia"/>
          <w:i/>
          <w:w w:val="105"/>
          <w:vertAlign w:val="baseline"/>
        </w:rPr>
        <w:t>S</w:t>
      </w:r>
      <w:r>
        <w:rPr>
          <w:rFonts w:ascii="Georgia" w:hAnsi="Georgia"/>
          <w:i/>
          <w:w w:val="105"/>
          <w:vertAlign w:val="subscript"/>
        </w:rPr>
        <w:t>i</w:t>
      </w:r>
      <w:r>
        <w:rPr>
          <w:rFonts w:ascii="Arial" w:hAnsi="Arial"/>
          <w:w w:val="105"/>
          <w:vertAlign w:val="subscript"/>
        </w:rPr>
        <w:t>−</w:t>
      </w:r>
      <w:r>
        <w:rPr>
          <w:rFonts w:ascii="LM Roman 8" w:hAnsi="LM Roman 8"/>
          <w:w w:val="105"/>
          <w:vertAlign w:val="subscript"/>
        </w:rPr>
        <w:t>1</w:t>
      </w:r>
      <w:r>
        <w:rPr>
          <w:rFonts w:ascii="LM Roman 8" w:hAnsi="LM Roman 8"/>
          <w:spacing w:val="-20"/>
          <w:w w:val="105"/>
          <w:vertAlign w:val="baseline"/>
        </w:rPr>
        <w:t> </w:t>
      </w:r>
      <w:r>
        <w:rPr>
          <w:w w:val="105"/>
          <w:vertAlign w:val="baseline"/>
        </w:rPr>
        <w:t>is</w:t>
      </w:r>
      <w:r>
        <w:rPr>
          <w:spacing w:val="-18"/>
          <w:w w:val="105"/>
          <w:vertAlign w:val="baseline"/>
        </w:rPr>
        <w:t> </w:t>
      </w:r>
      <w:r>
        <w:rPr>
          <w:w w:val="105"/>
          <w:vertAlign w:val="baseline"/>
        </w:rPr>
        <w:t>reached).</w:t>
      </w:r>
      <w:r>
        <w:rPr>
          <w:spacing w:val="-18"/>
          <w:w w:val="105"/>
          <w:vertAlign w:val="baseline"/>
        </w:rPr>
        <w:t> </w:t>
      </w:r>
      <w:r>
        <w:rPr>
          <w:w w:val="105"/>
          <w:vertAlign w:val="baseline"/>
        </w:rPr>
        <w:t>Thus,</w:t>
      </w:r>
      <w:r>
        <w:rPr>
          <w:spacing w:val="-19"/>
          <w:w w:val="105"/>
          <w:vertAlign w:val="baseline"/>
        </w:rPr>
        <w:t> </w:t>
      </w:r>
      <w:r>
        <w:rPr>
          <w:w w:val="105"/>
          <w:vertAlign w:val="baseline"/>
        </w:rPr>
        <w:t>basically,</w:t>
      </w:r>
      <w:r>
        <w:rPr>
          <w:spacing w:val="-18"/>
          <w:w w:val="105"/>
          <w:vertAlign w:val="baseline"/>
        </w:rPr>
        <w:t> </w:t>
      </w:r>
      <w:r>
        <w:rPr>
          <w:w w:val="105"/>
          <w:vertAlign w:val="baseline"/>
        </w:rPr>
        <w:t>the</w:t>
      </w:r>
      <w:r>
        <w:rPr>
          <w:spacing w:val="-19"/>
          <w:w w:val="105"/>
          <w:vertAlign w:val="baseline"/>
        </w:rPr>
        <w:t> </w:t>
      </w:r>
      <w:r>
        <w:rPr>
          <w:w w:val="105"/>
          <w:vertAlign w:val="baseline"/>
        </w:rPr>
        <w:t>algorithm</w:t>
      </w:r>
      <w:r>
        <w:rPr>
          <w:spacing w:val="-18"/>
          <w:w w:val="105"/>
          <w:vertAlign w:val="baseline"/>
        </w:rPr>
        <w:t> </w:t>
      </w:r>
      <w:r>
        <w:rPr>
          <w:w w:val="105"/>
          <w:vertAlign w:val="baseline"/>
        </w:rPr>
        <w:t>iteratively constructs</w:t>
      </w:r>
      <w:r>
        <w:rPr>
          <w:spacing w:val="-15"/>
          <w:w w:val="105"/>
          <w:vertAlign w:val="baseline"/>
        </w:rPr>
        <w:t> </w:t>
      </w:r>
      <w:r>
        <w:rPr>
          <w:w w:val="105"/>
          <w:vertAlign w:val="baseline"/>
        </w:rPr>
        <w:t>partial</w:t>
      </w:r>
      <w:r>
        <w:rPr>
          <w:spacing w:val="-15"/>
          <w:w w:val="105"/>
          <w:vertAlign w:val="baseline"/>
        </w:rPr>
        <w:t> </w:t>
      </w:r>
      <w:r>
        <w:rPr>
          <w:w w:val="105"/>
          <w:vertAlign w:val="baseline"/>
        </w:rPr>
        <w:t>SLD</w:t>
      </w:r>
      <w:r>
        <w:rPr>
          <w:spacing w:val="-18"/>
          <w:w w:val="105"/>
          <w:vertAlign w:val="baseline"/>
        </w:rPr>
        <w:t> </w:t>
      </w:r>
      <w:r>
        <w:rPr>
          <w:w w:val="105"/>
          <w:vertAlign w:val="baseline"/>
        </w:rPr>
        <w:t>trees</w:t>
      </w:r>
      <w:r>
        <w:rPr>
          <w:spacing w:val="-15"/>
          <w:w w:val="105"/>
          <w:vertAlign w:val="baseline"/>
        </w:rPr>
        <w:t> </w:t>
      </w:r>
      <w:r>
        <w:rPr>
          <w:w w:val="105"/>
          <w:vertAlign w:val="baseline"/>
        </w:rPr>
        <w:t>until</w:t>
      </w:r>
      <w:r>
        <w:rPr>
          <w:spacing w:val="-15"/>
          <w:w w:val="105"/>
          <w:vertAlign w:val="baseline"/>
        </w:rPr>
        <w:t> </w:t>
      </w:r>
      <w:r>
        <w:rPr>
          <w:w w:val="105"/>
          <w:vertAlign w:val="baseline"/>
        </w:rPr>
        <w:t>all</w:t>
      </w:r>
      <w:r>
        <w:rPr>
          <w:spacing w:val="-15"/>
          <w:w w:val="105"/>
          <w:vertAlign w:val="baseline"/>
        </w:rPr>
        <w:t> </w:t>
      </w:r>
      <w:r>
        <w:rPr>
          <w:w w:val="105"/>
          <w:vertAlign w:val="baseline"/>
        </w:rPr>
        <w:t>their</w:t>
      </w:r>
      <w:r>
        <w:rPr>
          <w:spacing w:val="-16"/>
          <w:w w:val="105"/>
          <w:vertAlign w:val="baseline"/>
        </w:rPr>
        <w:t> </w:t>
      </w:r>
      <w:r>
        <w:rPr>
          <w:w w:val="105"/>
          <w:vertAlign w:val="baseline"/>
        </w:rPr>
        <w:t>leaves</w:t>
      </w:r>
      <w:r>
        <w:rPr>
          <w:spacing w:val="-11"/>
          <w:w w:val="105"/>
          <w:vertAlign w:val="baseline"/>
        </w:rPr>
        <w:t> </w:t>
      </w:r>
      <w:r>
        <w:rPr>
          <w:w w:val="105"/>
          <w:vertAlign w:val="baseline"/>
        </w:rPr>
        <w:t>are</w:t>
      </w:r>
      <w:r>
        <w:rPr>
          <w:spacing w:val="-16"/>
          <w:w w:val="105"/>
          <w:vertAlign w:val="baseline"/>
        </w:rPr>
        <w:t> </w:t>
      </w:r>
      <w:r>
        <w:rPr>
          <w:w w:val="105"/>
          <w:vertAlign w:val="baseline"/>
        </w:rPr>
        <w:t>covered</w:t>
      </w:r>
      <w:r>
        <w:rPr>
          <w:spacing w:val="-12"/>
          <w:w w:val="105"/>
          <w:vertAlign w:val="baseline"/>
        </w:rPr>
        <w:t> </w:t>
      </w:r>
      <w:r>
        <w:rPr>
          <w:w w:val="105"/>
          <w:vertAlign w:val="baseline"/>
        </w:rPr>
        <w:t>by</w:t>
      </w:r>
      <w:r>
        <w:rPr>
          <w:spacing w:val="-17"/>
          <w:w w:val="105"/>
          <w:vertAlign w:val="baseline"/>
        </w:rPr>
        <w:t> </w:t>
      </w:r>
      <w:r>
        <w:rPr>
          <w:w w:val="105"/>
          <w:vertAlign w:val="baseline"/>
        </w:rPr>
        <w:t>the</w:t>
      </w:r>
      <w:r>
        <w:rPr>
          <w:spacing w:val="-16"/>
          <w:w w:val="105"/>
          <w:vertAlign w:val="baseline"/>
        </w:rPr>
        <w:t> </w:t>
      </w:r>
      <w:r>
        <w:rPr>
          <w:w w:val="105"/>
          <w:vertAlign w:val="baseline"/>
        </w:rPr>
        <w:t>root</w:t>
      </w:r>
      <w:r>
        <w:rPr>
          <w:spacing w:val="-18"/>
          <w:w w:val="105"/>
          <w:vertAlign w:val="baseline"/>
        </w:rPr>
        <w:t> </w:t>
      </w:r>
      <w:r>
        <w:rPr>
          <w:w w:val="105"/>
          <w:vertAlign w:val="baseline"/>
        </w:rPr>
        <w:t>nodes.</w:t>
      </w:r>
    </w:p>
    <w:p>
      <w:pPr>
        <w:pStyle w:val="BodyText"/>
        <w:spacing w:line="223" w:lineRule="auto" w:before="23"/>
        <w:ind w:left="107" w:right="238" w:firstLine="319"/>
      </w:pPr>
      <w:r>
        <w:rPr/>
        <w:t>A</w:t>
      </w:r>
      <w:r>
        <w:rPr>
          <w:spacing w:val="-9"/>
        </w:rPr>
        <w:t> </w:t>
      </w:r>
      <w:r>
        <w:rPr/>
        <w:t>partial</w:t>
      </w:r>
      <w:r>
        <w:rPr>
          <w:spacing w:val="-3"/>
        </w:rPr>
        <w:t> </w:t>
      </w:r>
      <w:r>
        <w:rPr/>
        <w:t>evaluation</w:t>
      </w:r>
      <w:r>
        <w:rPr>
          <w:spacing w:val="-2"/>
        </w:rPr>
        <w:t> </w:t>
      </w:r>
      <w:r>
        <w:rPr/>
        <w:t>of</w:t>
      </w:r>
      <w:r>
        <w:rPr>
          <w:spacing w:val="-7"/>
        </w:rPr>
        <w:t> </w:t>
      </w:r>
      <w:r>
        <w:rPr>
          <w:rFonts w:ascii="Georgia"/>
          <w:i/>
        </w:rPr>
        <w:t>P</w:t>
      </w:r>
      <w:r>
        <w:rPr>
          <w:rFonts w:ascii="Georgia"/>
          <w:i/>
          <w:spacing w:val="40"/>
        </w:rPr>
        <w:t> </w:t>
      </w:r>
      <w:r>
        <w:rPr/>
        <w:t>w.r.t.</w:t>
      </w:r>
      <w:r>
        <w:rPr>
          <w:spacing w:val="-7"/>
        </w:rPr>
        <w:t> </w:t>
      </w:r>
      <w:r>
        <w:rPr>
          <w:rFonts w:ascii="Georgia"/>
          <w:i/>
        </w:rPr>
        <w:t>S</w:t>
      </w:r>
      <w:r>
        <w:rPr>
          <w:rFonts w:ascii="Georgia"/>
          <w:i/>
          <w:spacing w:val="26"/>
        </w:rPr>
        <w:t> </w:t>
      </w:r>
      <w:r>
        <w:rPr/>
        <w:t>can</w:t>
      </w:r>
      <w:r>
        <w:rPr>
          <w:spacing w:val="-4"/>
        </w:rPr>
        <w:t> </w:t>
      </w:r>
      <w:r>
        <w:rPr/>
        <w:t>then</w:t>
      </w:r>
      <w:r>
        <w:rPr>
          <w:spacing w:val="-7"/>
        </w:rPr>
        <w:t> </w:t>
      </w:r>
      <w:r>
        <w:rPr/>
        <w:t>be</w:t>
      </w:r>
      <w:r>
        <w:rPr>
          <w:spacing w:val="-10"/>
        </w:rPr>
        <w:t> </w:t>
      </w:r>
      <w:r>
        <w:rPr/>
        <w:t>systematically extracted</w:t>
      </w:r>
      <w:r>
        <w:rPr>
          <w:spacing w:val="-2"/>
        </w:rPr>
        <w:t> </w:t>
      </w:r>
      <w:r>
        <w:rPr/>
        <w:t>from</w:t>
      </w:r>
      <w:r>
        <w:rPr>
          <w:spacing w:val="-5"/>
        </w:rPr>
        <w:t> </w:t>
      </w:r>
      <w:r>
        <w:rPr/>
        <w:t>the resulting</w:t>
      </w:r>
      <w:r>
        <w:rPr>
          <w:spacing w:val="-17"/>
        </w:rPr>
        <w:t> </w:t>
      </w:r>
      <w:r>
        <w:rPr/>
        <w:t>set</w:t>
      </w:r>
      <w:r>
        <w:rPr>
          <w:spacing w:val="-8"/>
        </w:rPr>
        <w:t> </w:t>
      </w:r>
      <w:r>
        <w:rPr/>
        <w:t>of</w:t>
      </w:r>
      <w:r>
        <w:rPr>
          <w:spacing w:val="-7"/>
        </w:rPr>
        <w:t> </w:t>
      </w:r>
      <w:r>
        <w:rPr/>
        <w:t>atoms</w:t>
      </w:r>
      <w:r>
        <w:rPr>
          <w:spacing w:val="-4"/>
        </w:rPr>
        <w:t> </w:t>
      </w:r>
      <w:r>
        <w:rPr>
          <w:rFonts w:ascii="Georgia"/>
          <w:i/>
        </w:rPr>
        <w:t>T</w:t>
      </w:r>
      <w:r>
        <w:rPr>
          <w:rFonts w:ascii="Georgia"/>
          <w:i/>
          <w:spacing w:val="-13"/>
        </w:rPr>
        <w:t> </w:t>
      </w:r>
      <w:r>
        <w:rPr/>
        <w:t>.</w:t>
      </w:r>
      <w:r>
        <w:rPr>
          <w:spacing w:val="20"/>
        </w:rPr>
        <w:t> </w:t>
      </w:r>
      <w:r>
        <w:rPr/>
        <w:t>The</w:t>
      </w:r>
      <w:r>
        <w:rPr>
          <w:spacing w:val="-11"/>
        </w:rPr>
        <w:t> </w:t>
      </w:r>
      <w:r>
        <w:rPr/>
        <w:t>notion</w:t>
      </w:r>
      <w:r>
        <w:rPr>
          <w:spacing w:val="-6"/>
        </w:rPr>
        <w:t> </w:t>
      </w:r>
      <w:r>
        <w:rPr/>
        <w:t>of</w:t>
      </w:r>
      <w:r>
        <w:rPr>
          <w:spacing w:val="-7"/>
        </w:rPr>
        <w:t> </w:t>
      </w:r>
      <w:r>
        <w:rPr>
          <w:i/>
        </w:rPr>
        <w:t>resultant </w:t>
      </w:r>
      <w:r>
        <w:rPr/>
        <w:t>is</w:t>
      </w:r>
      <w:r>
        <w:rPr>
          <w:spacing w:val="-7"/>
        </w:rPr>
        <w:t> </w:t>
      </w:r>
      <w:r>
        <w:rPr/>
        <w:t>used</w:t>
      </w:r>
      <w:r>
        <w:rPr>
          <w:spacing w:val="-8"/>
        </w:rPr>
        <w:t> </w:t>
      </w:r>
      <w:r>
        <w:rPr/>
        <w:t>to</w:t>
      </w:r>
      <w:r>
        <w:rPr>
          <w:spacing w:val="-9"/>
        </w:rPr>
        <w:t> </w:t>
      </w:r>
      <w:r>
        <w:rPr/>
        <w:t>generate</w:t>
      </w:r>
      <w:r>
        <w:rPr>
          <w:spacing w:val="-4"/>
        </w:rPr>
        <w:t> </w:t>
      </w:r>
      <w:r>
        <w:rPr/>
        <w:t>a</w:t>
      </w:r>
      <w:r>
        <w:rPr>
          <w:spacing w:val="-9"/>
        </w:rPr>
        <w:t> </w:t>
      </w:r>
      <w:r>
        <w:rPr/>
        <w:t>program</w:t>
      </w:r>
      <w:r>
        <w:rPr>
          <w:spacing w:val="-9"/>
        </w:rPr>
        <w:t> </w:t>
      </w:r>
      <w:r>
        <w:rPr/>
        <w:t>rule </w:t>
      </w:r>
      <w:bookmarkStart w:name="Challenges in Specialization of JVM Inte" w:id="13"/>
      <w:bookmarkEnd w:id="13"/>
      <w:r>
        <w:rPr>
          <w:spacing w:val="-1"/>
        </w:rPr>
      </w:r>
      <w:bookmarkStart w:name="_bookmark7" w:id="14"/>
      <w:bookmarkEnd w:id="14"/>
      <w:r>
        <w:rPr/>
        <w:t>a</w:t>
      </w:r>
      <w:r>
        <w:rPr/>
        <w:t>ssociated</w:t>
      </w:r>
      <w:r>
        <w:rPr>
          <w:spacing w:val="-3"/>
        </w:rPr>
        <w:t> </w:t>
      </w:r>
      <w:r>
        <w:rPr/>
        <w:t>to</w:t>
      </w:r>
      <w:r>
        <w:rPr>
          <w:spacing w:val="-8"/>
        </w:rPr>
        <w:t> </w:t>
      </w:r>
      <w:r>
        <w:rPr/>
        <w:t>each</w:t>
      </w:r>
      <w:r>
        <w:rPr>
          <w:spacing w:val="-5"/>
        </w:rPr>
        <w:t> </w:t>
      </w:r>
      <w:r>
        <w:rPr/>
        <w:t>root-to-leaf</w:t>
      </w:r>
      <w:r>
        <w:rPr>
          <w:spacing w:val="-1"/>
        </w:rPr>
        <w:t> </w:t>
      </w:r>
      <w:r>
        <w:rPr/>
        <w:t>derivation</w:t>
      </w:r>
      <w:r>
        <w:rPr>
          <w:spacing w:val="-5"/>
        </w:rPr>
        <w:t> </w:t>
      </w:r>
      <w:r>
        <w:rPr/>
        <w:t>of</w:t>
      </w:r>
      <w:r>
        <w:rPr>
          <w:spacing w:val="-8"/>
        </w:rPr>
        <w:t> </w:t>
      </w:r>
      <w:r>
        <w:rPr/>
        <w:t>the</w:t>
      </w:r>
      <w:r>
        <w:rPr>
          <w:spacing w:val="-9"/>
        </w:rPr>
        <w:t> </w:t>
      </w:r>
      <w:r>
        <w:rPr/>
        <w:t>SLD-trees</w:t>
      </w:r>
      <w:r>
        <w:rPr>
          <w:spacing w:val="-7"/>
        </w:rPr>
        <w:t> </w:t>
      </w:r>
      <w:r>
        <w:rPr/>
        <w:t>for</w:t>
      </w:r>
      <w:r>
        <w:rPr>
          <w:spacing w:val="-8"/>
        </w:rPr>
        <w:t> </w:t>
      </w:r>
      <w:r>
        <w:rPr/>
        <w:t>the</w:t>
      </w:r>
      <w:r>
        <w:rPr>
          <w:spacing w:val="-9"/>
        </w:rPr>
        <w:t> </w:t>
      </w:r>
      <w:r>
        <w:rPr/>
        <w:t>final</w:t>
      </w:r>
      <w:r>
        <w:rPr>
          <w:spacing w:val="-9"/>
        </w:rPr>
        <w:t> </w:t>
      </w:r>
      <w:r>
        <w:rPr/>
        <w:t>set</w:t>
      </w:r>
      <w:r>
        <w:rPr>
          <w:spacing w:val="-7"/>
        </w:rPr>
        <w:t> </w:t>
      </w:r>
      <w:r>
        <w:rPr/>
        <w:t>of</w:t>
      </w:r>
      <w:r>
        <w:rPr>
          <w:spacing w:val="-8"/>
        </w:rPr>
        <w:t> </w:t>
      </w:r>
      <w:r>
        <w:rPr>
          <w:spacing w:val="-2"/>
        </w:rPr>
        <w:t>atoms</w:t>
      </w:r>
    </w:p>
    <w:p>
      <w:pPr>
        <w:pStyle w:val="BodyText"/>
        <w:spacing w:line="223" w:lineRule="auto" w:before="2"/>
        <w:ind w:left="107" w:right="238"/>
      </w:pPr>
      <w:r>
        <w:rPr>
          <w:rFonts w:ascii="Georgia" w:hAnsi="Georgia"/>
          <w:i/>
        </w:rPr>
        <w:t>T</w:t>
      </w:r>
      <w:r>
        <w:rPr>
          <w:rFonts w:ascii="Georgia" w:hAnsi="Georgia"/>
          <w:i/>
          <w:spacing w:val="-13"/>
        </w:rPr>
        <w:t> </w:t>
      </w:r>
      <w:r>
        <w:rPr/>
        <w:t>.</w:t>
      </w:r>
      <w:r>
        <w:rPr>
          <w:spacing w:val="17"/>
        </w:rPr>
        <w:t> </w:t>
      </w:r>
      <w:r>
        <w:rPr/>
        <w:t>In particular, given an SLD</w:t>
      </w:r>
      <w:r>
        <w:rPr>
          <w:spacing w:val="-1"/>
        </w:rPr>
        <w:t> </w:t>
      </w:r>
      <w:r>
        <w:rPr/>
        <w:t>derivation of </w:t>
      </w:r>
      <w:r>
        <w:rPr>
          <w:rFonts w:ascii="Georgia" w:hAnsi="Georgia"/>
          <w:i/>
        </w:rPr>
        <w:t>P</w:t>
      </w:r>
      <w:r>
        <w:rPr>
          <w:rFonts w:ascii="Georgia" w:hAnsi="Georgia"/>
          <w:i/>
          <w:spacing w:val="24"/>
        </w:rPr>
        <w:t> </w:t>
      </w:r>
      <w:r>
        <w:rPr>
          <w:rFonts w:ascii="DejaVu Serif Condensed" w:hAnsi="DejaVu Serif Condensed"/>
        </w:rPr>
        <w:t>∪</w:t>
      </w:r>
      <w:r>
        <w:rPr>
          <w:rFonts w:ascii="DejaVu Serif Condensed" w:hAnsi="DejaVu Serif Condensed"/>
          <w:spacing w:val="-13"/>
        </w:rPr>
        <w:t> </w:t>
      </w:r>
      <w:r>
        <w:rPr>
          <w:rFonts w:ascii="DejaVu Serif Condensed" w:hAnsi="DejaVu Serif Condensed"/>
        </w:rPr>
        <w:t>{</w:t>
      </w:r>
      <w:r>
        <w:rPr>
          <w:rFonts w:ascii="Georgia" w:hAnsi="Georgia"/>
          <w:i/>
        </w:rPr>
        <w:t>A</w:t>
      </w:r>
      <w:r>
        <w:rPr>
          <w:rFonts w:ascii="DejaVu Serif Condensed" w:hAnsi="DejaVu Serif Condensed"/>
        </w:rPr>
        <w:t>}</w:t>
      </w:r>
      <w:r>
        <w:rPr>
          <w:rFonts w:ascii="DejaVu Serif Condensed" w:hAnsi="DejaVu Serif Condensed"/>
          <w:spacing w:val="13"/>
        </w:rPr>
        <w:t> </w:t>
      </w:r>
      <w:r>
        <w:rPr/>
        <w:t>with </w:t>
      </w:r>
      <w:r>
        <w:rPr>
          <w:rFonts w:ascii="Georgia" w:hAnsi="Georgia"/>
          <w:i/>
        </w:rPr>
        <w:t>A</w:t>
      </w:r>
      <w:r>
        <w:rPr>
          <w:rFonts w:ascii="Georgia" w:hAnsi="Georgia"/>
          <w:i/>
          <w:spacing w:val="9"/>
        </w:rPr>
        <w:t> </w:t>
      </w:r>
      <w:r>
        <w:rPr>
          <w:rFonts w:ascii="DejaVu Serif Condensed" w:hAnsi="DejaVu Serif Condensed"/>
        </w:rPr>
        <w:t>∈</w:t>
      </w:r>
      <w:r>
        <w:rPr>
          <w:rFonts w:ascii="DejaVu Serif Condensed" w:hAnsi="DejaVu Serif Condensed"/>
          <w:spacing w:val="-1"/>
        </w:rPr>
        <w:t> </w:t>
      </w:r>
      <w:r>
        <w:rPr>
          <w:rFonts w:ascii="Georgia" w:hAnsi="Georgia"/>
          <w:i/>
        </w:rPr>
        <w:t>T</w:t>
      </w:r>
      <w:r>
        <w:rPr>
          <w:rFonts w:ascii="Georgia" w:hAnsi="Georgia"/>
          <w:i/>
          <w:spacing w:val="40"/>
        </w:rPr>
        <w:t> </w:t>
      </w:r>
      <w:r>
        <w:rPr/>
        <w:t>ending</w:t>
      </w:r>
      <w:r>
        <w:rPr>
          <w:spacing w:val="-2"/>
        </w:rPr>
        <w:t> </w:t>
      </w:r>
      <w:r>
        <w:rPr/>
        <w:t>in </w:t>
      </w:r>
      <w:r>
        <w:rPr>
          <w:rFonts w:ascii="Georgia" w:hAnsi="Georgia"/>
          <w:i/>
        </w:rPr>
        <w:t>B</w:t>
      </w:r>
      <w:r>
        <w:rPr>
          <w:rFonts w:ascii="Georgia" w:hAnsi="Georgia"/>
          <w:i/>
          <w:spacing w:val="30"/>
        </w:rPr>
        <w:t> </w:t>
      </w:r>
      <w:r>
        <w:rPr/>
        <w:t>and </w:t>
      </w:r>
      <w:r>
        <w:rPr>
          <w:rFonts w:ascii="Georgia" w:hAnsi="Georgia"/>
          <w:i/>
        </w:rPr>
        <w:t>θ</w:t>
      </w:r>
      <w:r>
        <w:rPr>
          <w:rFonts w:ascii="Georgia" w:hAnsi="Georgia"/>
          <w:i/>
          <w:spacing w:val="38"/>
        </w:rPr>
        <w:t> </w:t>
      </w:r>
      <w:r>
        <w:rPr/>
        <w:t>the composition of the mgu’s in the derivation step, then the rule </w:t>
      </w:r>
      <w:r>
        <w:rPr>
          <w:rFonts w:ascii="Georgia" w:hAnsi="Georgia"/>
          <w:i/>
        </w:rPr>
        <w:t>θ</w:t>
      </w:r>
      <w:r>
        <w:rPr/>
        <w:t>(</w:t>
      </w:r>
      <w:r>
        <w:rPr>
          <w:rFonts w:ascii="Georgia" w:hAnsi="Georgia"/>
          <w:i/>
        </w:rPr>
        <w:t>A</w:t>
      </w:r>
      <w:r>
        <w:rPr/>
        <w:t>) : </w:t>
      </w:r>
      <w:r>
        <w:rPr>
          <w:rFonts w:ascii="DejaVu Serif Condensed" w:hAnsi="DejaVu Serif Condensed"/>
        </w:rPr>
        <w:t>−</w:t>
      </w:r>
      <w:r>
        <w:rPr>
          <w:rFonts w:ascii="Georgia" w:hAnsi="Georgia"/>
          <w:i/>
        </w:rPr>
        <w:t>B</w:t>
      </w:r>
      <w:r>
        <w:rPr>
          <w:rFonts w:ascii="Georgia" w:hAnsi="Georgia"/>
          <w:i/>
          <w:spacing w:val="40"/>
        </w:rPr>
        <w:t> </w:t>
      </w:r>
      <w:r>
        <w:rPr/>
        <w:t>is called the </w:t>
      </w:r>
      <w:r>
        <w:rPr>
          <w:i/>
        </w:rPr>
        <w:t>resultant </w:t>
      </w:r>
      <w:r>
        <w:rPr/>
        <w:t>of the derivation.</w:t>
      </w:r>
      <w:r>
        <w:rPr>
          <w:spacing w:val="40"/>
        </w:rPr>
        <w:t> </w:t>
      </w:r>
      <w:r>
        <w:rPr/>
        <w:t>A </w:t>
      </w:r>
      <w:r>
        <w:rPr>
          <w:i/>
        </w:rPr>
        <w:t>partial evaluation </w:t>
      </w:r>
      <w:r>
        <w:rPr/>
        <w:t>is then defined as the sequence of resultants associated to the derivations of the constructed partial SLD trees for all </w:t>
      </w:r>
      <w:r>
        <w:rPr>
          <w:rFonts w:ascii="Georgia" w:hAnsi="Georgia"/>
          <w:i/>
        </w:rPr>
        <w:t>P</w:t>
      </w:r>
      <w:r>
        <w:rPr>
          <w:rFonts w:ascii="Georgia" w:hAnsi="Georgia"/>
          <w:i/>
          <w:spacing w:val="40"/>
        </w:rPr>
        <w:t> </w:t>
      </w:r>
      <w:r>
        <w:rPr>
          <w:rFonts w:ascii="DejaVu Serif Condensed" w:hAnsi="DejaVu Serif Condensed"/>
        </w:rPr>
        <w:t>∪</w:t>
      </w:r>
      <w:r>
        <w:rPr>
          <w:rFonts w:ascii="DejaVu Serif Condensed" w:hAnsi="DejaVu Serif Condensed"/>
          <w:spacing w:val="-2"/>
        </w:rPr>
        <w:t> </w:t>
      </w:r>
      <w:r>
        <w:rPr>
          <w:rFonts w:ascii="DejaVu Serif Condensed" w:hAnsi="DejaVu Serif Condensed"/>
        </w:rPr>
        <w:t>{</w:t>
      </w:r>
      <w:r>
        <w:rPr>
          <w:rFonts w:ascii="Georgia" w:hAnsi="Georgia"/>
          <w:i/>
        </w:rPr>
        <w:t>A</w:t>
      </w:r>
      <w:r>
        <w:rPr>
          <w:rFonts w:ascii="DejaVu Serif Condensed" w:hAnsi="DejaVu Serif Condensed"/>
        </w:rPr>
        <w:t>} </w:t>
      </w:r>
      <w:r>
        <w:rPr/>
        <w:t>with </w:t>
      </w:r>
      <w:r>
        <w:rPr>
          <w:rFonts w:ascii="Georgia" w:hAnsi="Georgia"/>
          <w:i/>
        </w:rPr>
        <w:t>A </w:t>
      </w:r>
      <w:r>
        <w:rPr>
          <w:rFonts w:ascii="DejaVu Serif Condensed" w:hAnsi="DejaVu Serif Condensed"/>
        </w:rPr>
        <w:t>∈ </w:t>
      </w:r>
      <w:r>
        <w:rPr>
          <w:rFonts w:ascii="Georgia" w:hAnsi="Georgia"/>
          <w:i/>
        </w:rPr>
        <w:t>T</w:t>
      </w:r>
      <w:r>
        <w:rPr>
          <w:rFonts w:ascii="Georgia" w:hAnsi="Georgia"/>
          <w:i/>
          <w:spacing w:val="-14"/>
        </w:rPr>
        <w:t> </w:t>
      </w:r>
      <w:r>
        <w:rPr/>
        <w:t>.</w:t>
      </w:r>
    </w:p>
    <w:p>
      <w:pPr>
        <w:pStyle w:val="BodyText"/>
        <w:jc w:val="left"/>
      </w:pPr>
    </w:p>
    <w:p>
      <w:pPr>
        <w:pStyle w:val="BodyText"/>
        <w:spacing w:before="8"/>
        <w:jc w:val="left"/>
      </w:pPr>
    </w:p>
    <w:p>
      <w:pPr>
        <w:pStyle w:val="Heading1"/>
        <w:numPr>
          <w:ilvl w:val="0"/>
          <w:numId w:val="1"/>
        </w:numPr>
        <w:tabs>
          <w:tab w:pos="577" w:val="left" w:leader="none"/>
        </w:tabs>
        <w:spacing w:line="240" w:lineRule="auto" w:before="0" w:after="0"/>
        <w:ind w:left="577" w:right="0" w:hanging="470"/>
        <w:jc w:val="both"/>
      </w:pPr>
      <w:r>
        <w:rPr>
          <w:w w:val="110"/>
        </w:rPr>
        <w:t>Challenges</w:t>
      </w:r>
      <w:r>
        <w:rPr>
          <w:spacing w:val="23"/>
          <w:w w:val="110"/>
        </w:rPr>
        <w:t> </w:t>
      </w:r>
      <w:r>
        <w:rPr>
          <w:w w:val="110"/>
        </w:rPr>
        <w:t>in</w:t>
      </w:r>
      <w:r>
        <w:rPr>
          <w:spacing w:val="19"/>
          <w:w w:val="110"/>
        </w:rPr>
        <w:t> </w:t>
      </w:r>
      <w:r>
        <w:rPr>
          <w:w w:val="110"/>
        </w:rPr>
        <w:t>Specialization</w:t>
      </w:r>
      <w:r>
        <w:rPr>
          <w:spacing w:val="25"/>
          <w:w w:val="110"/>
        </w:rPr>
        <w:t> </w:t>
      </w:r>
      <w:r>
        <w:rPr>
          <w:w w:val="110"/>
        </w:rPr>
        <w:t>of</w:t>
      </w:r>
      <w:r>
        <w:rPr>
          <w:spacing w:val="19"/>
          <w:w w:val="110"/>
        </w:rPr>
        <w:t> </w:t>
      </w:r>
      <w:r>
        <w:rPr>
          <w:w w:val="110"/>
        </w:rPr>
        <w:t>JVM</w:t>
      </w:r>
      <w:r>
        <w:rPr>
          <w:spacing w:val="19"/>
          <w:w w:val="110"/>
        </w:rPr>
        <w:t> </w:t>
      </w:r>
      <w:r>
        <w:rPr>
          <w:spacing w:val="-2"/>
          <w:w w:val="110"/>
        </w:rPr>
        <w:t>Interpreter</w:t>
      </w:r>
    </w:p>
    <w:p>
      <w:pPr>
        <w:pStyle w:val="BodyText"/>
        <w:spacing w:line="223" w:lineRule="auto" w:before="252"/>
        <w:ind w:left="107" w:right="235"/>
      </w:pPr>
      <w:r>
        <w:rPr/>
        <w:t>In order to achieve</w:t>
      </w:r>
      <w:r>
        <w:rPr>
          <w:spacing w:val="21"/>
        </w:rPr>
        <w:t> </w:t>
      </w:r>
      <w:r>
        <w:rPr/>
        <w:t>an </w:t>
      </w:r>
      <w:r>
        <w:rPr>
          <w:i/>
        </w:rPr>
        <w:t>effective</w:t>
      </w:r>
      <w:r>
        <w:rPr>
          <w:i/>
          <w:spacing w:val="26"/>
        </w:rPr>
        <w:t> </w:t>
      </w:r>
      <w:r>
        <w:rPr/>
        <w:t>decompilation,</w:t>
      </w:r>
      <w:r>
        <w:rPr>
          <w:spacing w:val="26"/>
        </w:rPr>
        <w:t> </w:t>
      </w:r>
      <w:r>
        <w:rPr/>
        <w:t>one of the crucial requirements is to have available control strategies (i.e., </w:t>
      </w:r>
      <w:r>
        <w:rPr>
          <w:rFonts w:ascii="LM Sans 10" w:hAnsi="LM Sans 10"/>
        </w:rPr>
        <w:t>unfold </w:t>
      </w:r>
      <w:r>
        <w:rPr/>
        <w:t>and </w:t>
      </w:r>
      <w:r>
        <w:rPr>
          <w:rFonts w:ascii="LM Sans 10" w:hAnsi="LM Sans 10"/>
        </w:rPr>
        <w:t>abstract </w:t>
      </w:r>
      <w:r>
        <w:rPr/>
        <w:t>operators) which are powerful enough to remove the interpreter overhead.</w:t>
      </w:r>
      <w:r>
        <w:rPr>
          <w:spacing w:val="40"/>
        </w:rPr>
        <w:t> </w:t>
      </w:r>
      <w:r>
        <w:rPr/>
        <w:t>For this reason, the exper- iments in [</w:t>
      </w:r>
      <w:hyperlink w:history="true" w:anchor="_bookmark11">
        <w:r>
          <w:rPr>
            <w:color w:val="0000FF"/>
          </w:rPr>
          <w:t>1</w:t>
        </w:r>
      </w:hyperlink>
      <w:r>
        <w:rPr/>
        <w:t>] have been performed by using “aggressive” control strategies based</w:t>
      </w:r>
      <w:r>
        <w:rPr>
          <w:spacing w:val="40"/>
        </w:rPr>
        <w:t> </w:t>
      </w:r>
      <w:r>
        <w:rPr/>
        <w:t>on </w:t>
      </w:r>
      <w:r>
        <w:rPr>
          <w:i/>
        </w:rPr>
        <w:t>homeomorphic embedding </w:t>
      </w:r>
      <w:r>
        <w:rPr/>
        <w:t>[</w:t>
      </w:r>
      <w:hyperlink w:history="true" w:anchor="_bookmark23">
        <w:r>
          <w:rPr>
            <w:color w:val="0000FF"/>
          </w:rPr>
          <w:t>13</w:t>
        </w:r>
      </w:hyperlink>
      <w:r>
        <w:rPr/>
        <w:t>,</w:t>
      </w:r>
      <w:hyperlink w:history="true" w:anchor="_bookmark24">
        <w:r>
          <w:rPr>
            <w:color w:val="0000FF"/>
          </w:rPr>
          <w:t>14</w:t>
        </w:r>
      </w:hyperlink>
      <w:r>
        <w:rPr/>
        <w:t>].</w:t>
      </w:r>
      <w:r>
        <w:rPr>
          <w:spacing w:val="40"/>
        </w:rPr>
        <w:t> </w:t>
      </w:r>
      <w:r>
        <w:rPr/>
        <w:t>In local control, by aggressiveness we mean unfolding rules which compute derivations as long as possible provided there are</w:t>
      </w:r>
      <w:r>
        <w:rPr>
          <w:spacing w:val="40"/>
        </w:rPr>
        <w:t> </w:t>
      </w:r>
      <w:r>
        <w:rPr/>
        <w:t>no termination problems. In global control, it denotes abstraction operators which generalize in as few situations as possible without endangering termination.</w:t>
      </w:r>
    </w:p>
    <w:p>
      <w:pPr>
        <w:spacing w:after="0" w:line="223" w:lineRule="auto"/>
        <w:sectPr>
          <w:pgSz w:w="9360" w:h="13610"/>
          <w:pgMar w:header="860" w:footer="0" w:top="1060" w:bottom="280" w:left="680" w:right="660"/>
        </w:sectPr>
      </w:pPr>
    </w:p>
    <w:p>
      <w:pPr>
        <w:pStyle w:val="ListParagraph"/>
        <w:numPr>
          <w:ilvl w:val="1"/>
          <w:numId w:val="1"/>
        </w:numPr>
        <w:tabs>
          <w:tab w:pos="720" w:val="left" w:leader="none"/>
        </w:tabs>
        <w:spacing w:line="240" w:lineRule="auto" w:before="107" w:after="0"/>
        <w:ind w:left="720" w:right="0" w:hanging="499"/>
        <w:jc w:val="left"/>
        <w:rPr>
          <w:i/>
          <w:sz w:val="21"/>
        </w:rPr>
      </w:pPr>
      <w:bookmarkStart w:name="A Challenging Example" w:id="15"/>
      <w:bookmarkEnd w:id="15"/>
      <w:r>
        <w:rPr/>
      </w:r>
      <w:r>
        <w:rPr>
          <w:i/>
          <w:sz w:val="21"/>
        </w:rPr>
        <w:t>A Challenging</w:t>
      </w:r>
      <w:r>
        <w:rPr>
          <w:i/>
          <w:spacing w:val="6"/>
          <w:sz w:val="21"/>
        </w:rPr>
        <w:t> </w:t>
      </w:r>
      <w:r>
        <w:rPr>
          <w:i/>
          <w:spacing w:val="-2"/>
          <w:sz w:val="21"/>
        </w:rPr>
        <w:t>Example</w:t>
      </w:r>
    </w:p>
    <w:p>
      <w:pPr>
        <w:pStyle w:val="BodyText"/>
        <w:spacing w:line="223" w:lineRule="auto" w:before="153"/>
        <w:ind w:left="221" w:right="123"/>
      </w:pPr>
      <w:r>
        <w:rPr/>
        <w:t>The example in Fig. </w:t>
      </w:r>
      <w:hyperlink w:history="true" w:anchor="_bookmark8">
        <w:r>
          <w:rPr>
            <w:color w:val="0000FF"/>
          </w:rPr>
          <w:t>5</w:t>
        </w:r>
      </w:hyperlink>
      <w:r>
        <w:rPr>
          <w:color w:val="0000FF"/>
        </w:rPr>
        <w:t> </w:t>
      </w:r>
      <w:r>
        <w:rPr/>
        <w:t>is instrumental to show the challenges which appear in the specialization of the JVM interpreter in Section </w:t>
      </w:r>
      <w:hyperlink w:history="true" w:anchor="_bookmark3">
        <w:r>
          <w:rPr>
            <w:color w:val="0000FF"/>
          </w:rPr>
          <w:t>2.2</w:t>
        </w:r>
      </w:hyperlink>
      <w:r>
        <w:rPr/>
        <w:t>.</w:t>
      </w:r>
      <w:r>
        <w:rPr>
          <w:spacing w:val="40"/>
        </w:rPr>
        <w:t> </w:t>
      </w:r>
      <w:r>
        <w:rPr/>
        <w:t>The specialization process starts</w:t>
      </w:r>
      <w:r>
        <w:rPr>
          <w:spacing w:val="-3"/>
        </w:rPr>
        <w:t> </w:t>
      </w:r>
      <w:r>
        <w:rPr/>
        <w:t>by</w:t>
      </w:r>
      <w:r>
        <w:rPr>
          <w:spacing w:val="-5"/>
        </w:rPr>
        <w:t> </w:t>
      </w:r>
      <w:r>
        <w:rPr/>
        <w:t>running</w:t>
      </w:r>
      <w:r>
        <w:rPr>
          <w:spacing w:val="-11"/>
        </w:rPr>
        <w:t> </w:t>
      </w:r>
      <w:r>
        <w:rPr/>
        <w:t>the</w:t>
      </w:r>
      <w:r>
        <w:rPr>
          <w:spacing w:val="-4"/>
        </w:rPr>
        <w:t> </w:t>
      </w:r>
      <w:r>
        <w:rPr/>
        <w:t>PE</w:t>
      </w:r>
      <w:r>
        <w:rPr>
          <w:spacing w:val="-7"/>
        </w:rPr>
        <w:t> </w:t>
      </w:r>
      <w:r>
        <w:rPr/>
        <w:t>algorithm of</w:t>
      </w:r>
      <w:r>
        <w:rPr>
          <w:spacing w:val="-5"/>
        </w:rPr>
        <w:t> </w:t>
      </w:r>
      <w:r>
        <w:rPr/>
        <w:t>Section</w:t>
      </w:r>
      <w:r>
        <w:rPr>
          <w:spacing w:val="-3"/>
        </w:rPr>
        <w:t> </w:t>
      </w:r>
      <w:hyperlink w:history="true" w:anchor="_bookmark5">
        <w:r>
          <w:rPr>
            <w:color w:val="0000FF"/>
          </w:rPr>
          <w:t>3</w:t>
        </w:r>
      </w:hyperlink>
      <w:r>
        <w:rPr>
          <w:color w:val="0000FF"/>
          <w:spacing w:val="-7"/>
        </w:rPr>
        <w:t> </w:t>
      </w:r>
      <w:r>
        <w:rPr/>
        <w:t>for</w:t>
      </w:r>
      <w:r>
        <w:rPr>
          <w:spacing w:val="-4"/>
        </w:rPr>
        <w:t> </w:t>
      </w:r>
      <w:r>
        <w:rPr/>
        <w:t>the</w:t>
      </w:r>
      <w:r>
        <w:rPr>
          <w:spacing w:val="-4"/>
        </w:rPr>
        <w:t> </w:t>
      </w:r>
      <w:r>
        <w:rPr/>
        <w:t>initial</w:t>
      </w:r>
      <w:r>
        <w:rPr>
          <w:spacing w:val="-4"/>
        </w:rPr>
        <w:t> </w:t>
      </w:r>
      <w:r>
        <w:rPr/>
        <w:t>program</w:t>
      </w:r>
      <w:r>
        <w:rPr>
          <w:spacing w:val="-7"/>
        </w:rPr>
        <w:t> </w:t>
      </w:r>
      <w:r>
        <w:rPr>
          <w:rFonts w:ascii="Georgia"/>
          <w:i/>
        </w:rPr>
        <w:t>P</w:t>
      </w:r>
      <w:r>
        <w:rPr>
          <w:rFonts w:ascii="Georgia"/>
          <w:i/>
          <w:spacing w:val="40"/>
        </w:rPr>
        <w:t> </w:t>
      </w:r>
      <w:r>
        <w:rPr/>
        <w:t>being</w:t>
      </w:r>
      <w:r>
        <w:rPr>
          <w:spacing w:val="-7"/>
        </w:rPr>
        <w:t> </w:t>
      </w:r>
      <w:r>
        <w:rPr/>
        <w:t>the JVM interpreter and the following initial atom:</w:t>
      </w:r>
    </w:p>
    <w:p>
      <w:pPr>
        <w:pStyle w:val="BodyText"/>
        <w:spacing w:line="237" w:lineRule="auto" w:before="111"/>
        <w:ind w:left="2001" w:hanging="1781"/>
        <w:jc w:val="left"/>
        <w:rPr>
          <w:rFonts w:ascii="LM Mono 10" w:hAnsi="LM Mono 10"/>
        </w:rPr>
      </w:pPr>
      <w:r>
        <w:rPr>
          <w:rFonts w:ascii="LM Mono 10" w:hAnsi="LM Mono 10"/>
          <w:spacing w:val="-2"/>
        </w:rPr>
        <w:t>execute(Prog,st(heap([array(locationArray(_,primitiveType(int)),_)]), </w:t>
      </w:r>
      <w:r>
        <w:rPr>
          <w:rFonts w:ascii="LM Mono 10" w:hAnsi="LM Mono 10"/>
        </w:rPr>
        <w:t>fr(method(’int LinearSearch.search(int[],int)’),</w:t>
      </w:r>
    </w:p>
    <w:p>
      <w:pPr>
        <w:pStyle w:val="BodyText"/>
        <w:spacing w:line="237" w:lineRule="auto" w:before="1"/>
        <w:ind w:left="2001" w:right="2566" w:firstLine="333"/>
        <w:jc w:val="left"/>
        <w:rPr>
          <w:rFonts w:ascii="LM Mono 10"/>
        </w:rPr>
      </w:pPr>
      <w:r>
        <w:rPr>
          <w:rFonts w:ascii="LM Mono 10"/>
          <w:spacing w:val="-2"/>
        </w:rPr>
        <w:t>0,[],[ref(1),_,0,0,0]), []),_)</w:t>
      </w:r>
    </w:p>
    <w:p>
      <w:pPr>
        <w:pStyle w:val="BodyText"/>
        <w:spacing w:line="223" w:lineRule="auto" w:before="92"/>
        <w:ind w:left="221" w:right="122"/>
      </w:pPr>
      <w:r>
        <w:rPr/>
        <mc:AlternateContent>
          <mc:Choice Requires="wps">
            <w:drawing>
              <wp:anchor distT="0" distB="0" distL="0" distR="0" allowOverlap="1" layoutInCell="1" locked="0" behindDoc="1" simplePos="0" relativeHeight="486793216">
                <wp:simplePos x="0" y="0"/>
                <wp:positionH relativeFrom="page">
                  <wp:posOffset>3199295</wp:posOffset>
                </wp:positionH>
                <wp:positionV relativeFrom="paragraph">
                  <wp:posOffset>370624</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251.912994pt,29.183014pt" to="255.292844pt,29.18301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2767088</wp:posOffset>
                </wp:positionH>
                <wp:positionV relativeFrom="paragraph">
                  <wp:posOffset>1251305</wp:posOffset>
                </wp:positionV>
                <wp:extent cx="4318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217.880997pt,98.528015pt" to="221.260847pt,98.5280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4240">
                <wp:simplePos x="0" y="0"/>
                <wp:positionH relativeFrom="page">
                  <wp:posOffset>3171164</wp:posOffset>
                </wp:positionH>
                <wp:positionV relativeFrom="paragraph">
                  <wp:posOffset>1251305</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240" from="249.697998pt,98.528015pt" to="253.077848pt,98.528015pt" stroked="true" strokeweight=".466187pt" strokecolor="#000000">
                <v:stroke dashstyle="solid"/>
                <w10:wrap type="none"/>
              </v:line>
            </w:pict>
          </mc:Fallback>
        </mc:AlternateContent>
      </w:r>
      <w:r>
        <w:rPr/>
        <w:t>where “</w:t>
      </w:r>
      <w:r>
        <w:rPr>
          <w:rFonts w:ascii="LM Mono 10" w:hAnsi="LM Mono 10"/>
        </w:rPr>
        <w:t>Prog</w:t>
      </w:r>
      <w:r>
        <w:rPr/>
        <w:t>” would be instantiated to the constant term representing the corre- sponding</w:t>
      </w:r>
      <w:r>
        <w:rPr>
          <w:spacing w:val="-4"/>
        </w:rPr>
        <w:t> </w:t>
      </w:r>
      <w:r>
        <w:rPr/>
        <w:t>JVM program of Sect. </w:t>
      </w:r>
      <w:hyperlink w:history="true" w:anchor="_bookmark1">
        <w:r>
          <w:rPr>
            <w:color w:val="0000FF"/>
          </w:rPr>
          <w:t>2.1</w:t>
        </w:r>
      </w:hyperlink>
      <w:r>
        <w:rPr/>
        <w:t>, and </w:t>
      </w:r>
      <w:r>
        <w:rPr>
          <w:spacing w:val="34"/>
        </w:rPr>
        <w:t>a“</w:t>
      </w:r>
      <w:r>
        <w:rPr>
          <w:spacing w:val="12"/>
        </w:rPr>
        <w:t> </w:t>
      </w:r>
      <w:r>
        <w:rPr/>
        <w:t>” represents</w:t>
      </w:r>
      <w:r>
        <w:rPr>
          <w:spacing w:val="-1"/>
        </w:rPr>
        <w:t> </w:t>
      </w:r>
      <w:r>
        <w:rPr/>
        <w:t>a logical variable. Let us note that this initial state has been built from a “method invocation specification” (MIS),</w:t>
      </w:r>
      <w:r>
        <w:rPr>
          <w:spacing w:val="-12"/>
        </w:rPr>
        <w:t> </w:t>
      </w:r>
      <w:r>
        <w:rPr/>
        <w:t>i.e.,</w:t>
      </w:r>
      <w:r>
        <w:rPr>
          <w:spacing w:val="-7"/>
        </w:rPr>
        <w:t> </w:t>
      </w:r>
      <w:r>
        <w:rPr/>
        <w:t>a</w:t>
      </w:r>
      <w:r>
        <w:rPr>
          <w:spacing w:val="-12"/>
        </w:rPr>
        <w:t> </w:t>
      </w:r>
      <w:r>
        <w:rPr/>
        <w:t>high</w:t>
      </w:r>
      <w:r>
        <w:rPr>
          <w:spacing w:val="-10"/>
        </w:rPr>
        <w:t> </w:t>
      </w:r>
      <w:r>
        <w:rPr/>
        <w:t>level</w:t>
      </w:r>
      <w:r>
        <w:rPr>
          <w:spacing w:val="-9"/>
        </w:rPr>
        <w:t> </w:t>
      </w:r>
      <w:r>
        <w:rPr/>
        <w:t>description</w:t>
      </w:r>
      <w:r>
        <w:rPr>
          <w:spacing w:val="-12"/>
        </w:rPr>
        <w:t> </w:t>
      </w:r>
      <w:r>
        <w:rPr/>
        <w:t>specifying</w:t>
      </w:r>
      <w:r>
        <w:rPr>
          <w:spacing w:val="-12"/>
        </w:rPr>
        <w:t> </w:t>
      </w:r>
      <w:r>
        <w:rPr/>
        <w:t>the</w:t>
      </w:r>
      <w:r>
        <w:rPr>
          <w:spacing w:val="-15"/>
        </w:rPr>
        <w:t> </w:t>
      </w:r>
      <w:r>
        <w:rPr/>
        <w:t>method</w:t>
      </w:r>
      <w:r>
        <w:rPr>
          <w:spacing w:val="-13"/>
        </w:rPr>
        <w:t> </w:t>
      </w:r>
      <w:r>
        <w:rPr/>
        <w:t>we</w:t>
      </w:r>
      <w:r>
        <w:rPr>
          <w:spacing w:val="-12"/>
        </w:rPr>
        <w:t> </w:t>
      </w:r>
      <w:r>
        <w:rPr/>
        <w:t>want</w:t>
      </w:r>
      <w:r>
        <w:rPr>
          <w:spacing w:val="-9"/>
        </w:rPr>
        <w:t> </w:t>
      </w:r>
      <w:r>
        <w:rPr/>
        <w:t>to</w:t>
      </w:r>
      <w:r>
        <w:rPr>
          <w:spacing w:val="-12"/>
        </w:rPr>
        <w:t> </w:t>
      </w:r>
      <w:r>
        <w:rPr/>
        <w:t>decompile</w:t>
      </w:r>
      <w:r>
        <w:rPr>
          <w:spacing w:val="-12"/>
        </w:rPr>
        <w:t> </w:t>
      </w:r>
      <w:r>
        <w:rPr/>
        <w:t>and its arguments values.</w:t>
      </w:r>
      <w:r>
        <w:rPr>
          <w:spacing w:val="40"/>
        </w:rPr>
        <w:t> </w:t>
      </w:r>
      <w:r>
        <w:rPr/>
        <w:t>In our case,</w:t>
      </w:r>
      <w:r>
        <w:rPr>
          <w:spacing w:val="15"/>
        </w:rPr>
        <w:t> </w:t>
      </w:r>
      <w:r>
        <w:rPr/>
        <w:t>we want to decompile a method for computing</w:t>
      </w:r>
      <w:r>
        <w:rPr>
          <w:spacing w:val="40"/>
        </w:rPr>
        <w:t> </w:t>
      </w:r>
      <w:r>
        <w:rPr/>
        <w:t>a linear search for any array of integers and any value as argument.</w:t>
      </w:r>
      <w:r>
        <w:rPr>
          <w:spacing w:val="36"/>
        </w:rPr>
        <w:t> </w:t>
      </w:r>
      <w:r>
        <w:rPr/>
        <w:t>Thus, we use “</w:t>
      </w:r>
      <w:r>
        <w:rPr>
          <w:rFonts w:ascii="LM Mono 10" w:hAnsi="LM Mono 10"/>
        </w:rPr>
        <w:t>int LinearSearch.search(int[]</w:t>
      </w:r>
      <w:r>
        <w:rPr>
          <w:rFonts w:ascii="LM Mono 10" w:hAnsi="LM Mono 10"/>
          <w:spacing w:val="40"/>
        </w:rPr>
        <w:t> </w:t>
      </w:r>
      <w:r>
        <w:rPr>
          <w:rFonts w:ascii="LM Mono 10" w:hAnsi="LM Mono 10"/>
        </w:rPr>
        <w:t>,int</w:t>
      </w:r>
      <w:r>
        <w:rPr>
          <w:rFonts w:ascii="LM Mono 10" w:hAnsi="LM Mono 10"/>
          <w:spacing w:val="40"/>
        </w:rPr>
        <w:t> </w:t>
      </w:r>
      <w:r>
        <w:rPr>
          <w:rFonts w:ascii="LM Mono 10" w:hAnsi="LM Mono 10"/>
        </w:rPr>
        <w:t>)</w:t>
      </w:r>
      <w:r>
        <w:rPr/>
        <w:t>”as MIS.</w:t>
      </w:r>
    </w:p>
    <w:p>
      <w:pPr>
        <w:pStyle w:val="BodyText"/>
        <w:spacing w:line="220" w:lineRule="auto" w:before="13"/>
        <w:ind w:left="221" w:right="117" w:firstLine="319"/>
      </w:pPr>
      <w:r>
        <w:rPr/>
        <w:t>In</w:t>
      </w:r>
      <w:r>
        <w:rPr>
          <w:spacing w:val="-5"/>
        </w:rPr>
        <w:t> </w:t>
      </w:r>
      <w:r>
        <w:rPr/>
        <w:t>the</w:t>
      </w:r>
      <w:r>
        <w:rPr>
          <w:spacing w:val="-2"/>
        </w:rPr>
        <w:t> </w:t>
      </w:r>
      <w:r>
        <w:rPr/>
        <w:t>figure,</w:t>
      </w:r>
      <w:r>
        <w:rPr>
          <w:spacing w:val="-1"/>
        </w:rPr>
        <w:t> </w:t>
      </w:r>
      <w:r>
        <w:rPr/>
        <w:t>we</w:t>
      </w:r>
      <w:r>
        <w:rPr>
          <w:spacing w:val="-2"/>
        </w:rPr>
        <w:t> </w:t>
      </w:r>
      <w:r>
        <w:rPr/>
        <w:t>depict</w:t>
      </w:r>
      <w:r>
        <w:rPr>
          <w:spacing w:val="-5"/>
        </w:rPr>
        <w:t> </w:t>
      </w:r>
      <w:r>
        <w:rPr/>
        <w:t>(a reduced</w:t>
      </w:r>
      <w:r>
        <w:rPr>
          <w:spacing w:val="-5"/>
        </w:rPr>
        <w:t> </w:t>
      </w:r>
      <w:r>
        <w:rPr/>
        <w:t>version of) one</w:t>
      </w:r>
      <w:r>
        <w:rPr>
          <w:spacing w:val="-5"/>
        </w:rPr>
        <w:t> </w:t>
      </w:r>
      <w:r>
        <w:rPr/>
        <w:t>of the</w:t>
      </w:r>
      <w:r>
        <w:rPr>
          <w:spacing w:val="-2"/>
        </w:rPr>
        <w:t> </w:t>
      </w:r>
      <w:r>
        <w:rPr/>
        <w:t>SLD</w:t>
      </w:r>
      <w:r>
        <w:rPr>
          <w:spacing w:val="-5"/>
        </w:rPr>
        <w:t> </w:t>
      </w:r>
      <w:r>
        <w:rPr/>
        <w:t>trees</w:t>
      </w:r>
      <w:r>
        <w:rPr>
          <w:spacing w:val="-1"/>
        </w:rPr>
        <w:t> </w:t>
      </w:r>
      <w:r>
        <w:rPr/>
        <w:t>that</w:t>
      </w:r>
      <w:r>
        <w:rPr>
          <w:spacing w:val="-1"/>
        </w:rPr>
        <w:t> </w:t>
      </w:r>
      <w:r>
        <w:rPr/>
        <w:t>lead to an effective decompilation of our running</w:t>
      </w:r>
      <w:r>
        <w:rPr>
          <w:spacing w:val="-1"/>
        </w:rPr>
        <w:t> </w:t>
      </w:r>
      <w:r>
        <w:rPr/>
        <w:t>example.</w:t>
      </w:r>
      <w:r>
        <w:rPr>
          <w:spacing w:val="36"/>
        </w:rPr>
        <w:t> </w:t>
      </w:r>
      <w:r>
        <w:rPr/>
        <w:t>In order to focus the attention to</w:t>
      </w:r>
      <w:r>
        <w:rPr>
          <w:spacing w:val="-1"/>
        </w:rPr>
        <w:t> </w:t>
      </w:r>
      <w:r>
        <w:rPr/>
        <w:t>the relevant arguments only, each atom of the form </w:t>
      </w:r>
      <w:r>
        <w:rPr>
          <w:rFonts w:ascii="LM Mono 10"/>
        </w:rPr>
        <w:t>execute</w:t>
      </w:r>
      <w:r>
        <w:rPr/>
        <w:t>(</w:t>
      </w:r>
      <w:r>
        <w:rPr>
          <w:rFonts w:ascii="LM Mono 10"/>
        </w:rPr>
        <w:t>Program</w:t>
      </w:r>
      <w:r>
        <w:rPr>
          <w:rFonts w:ascii="Georgia"/>
          <w:i/>
        </w:rPr>
        <w:t>,</w:t>
      </w:r>
      <w:r>
        <w:rPr>
          <w:rFonts w:ascii="Georgia"/>
          <w:i/>
          <w:spacing w:val="-13"/>
        </w:rPr>
        <w:t> </w:t>
      </w:r>
      <w:r>
        <w:rPr>
          <w:rFonts w:ascii="LM Mono 10"/>
        </w:rPr>
        <w:t>st</w:t>
      </w:r>
      <w:r>
        <w:rPr/>
        <w:t>(</w:t>
      </w:r>
      <w:r>
        <w:rPr>
          <w:rFonts w:ascii="LM Mono 10"/>
        </w:rPr>
        <w:t>Heap</w:t>
      </w:r>
      <w:r>
        <w:rPr>
          <w:rFonts w:ascii="Georgia"/>
          <w:i/>
        </w:rPr>
        <w:t>,</w:t>
      </w:r>
      <w:r>
        <w:rPr>
          <w:rFonts w:ascii="Georgia"/>
          <w:i/>
        </w:rPr>
        <w:t> </w:t>
      </w:r>
      <w:r>
        <w:rPr>
          <w:rFonts w:ascii="LM Mono 10"/>
        </w:rPr>
        <w:t>fr</w:t>
      </w:r>
      <w:r>
        <w:rPr/>
        <w:t>(</w:t>
      </w:r>
      <w:r>
        <w:rPr>
          <w:rFonts w:ascii="LM Mono 10"/>
        </w:rPr>
        <w:t>Method</w:t>
      </w:r>
      <w:r>
        <w:rPr>
          <w:rFonts w:ascii="Georgia"/>
          <w:i/>
        </w:rPr>
        <w:t>,</w:t>
      </w:r>
      <w:r>
        <w:rPr>
          <w:rFonts w:ascii="Georgia"/>
          <w:i/>
          <w:spacing w:val="-13"/>
        </w:rPr>
        <w:t> </w:t>
      </w:r>
      <w:r>
        <w:rPr>
          <w:rFonts w:ascii="LM Mono 10"/>
        </w:rPr>
        <w:t>PC</w:t>
      </w:r>
      <w:r>
        <w:rPr>
          <w:rFonts w:ascii="Georgia"/>
          <w:i/>
        </w:rPr>
        <w:t>,</w:t>
      </w:r>
      <w:r>
        <w:rPr>
          <w:rFonts w:ascii="Georgia"/>
          <w:i/>
          <w:spacing w:val="-13"/>
        </w:rPr>
        <w:t> </w:t>
      </w:r>
      <w:r>
        <w:rPr>
          <w:rFonts w:ascii="LM Mono 10"/>
        </w:rPr>
        <w:t>Stack</w:t>
      </w:r>
      <w:r>
        <w:rPr>
          <w:rFonts w:ascii="Georgia"/>
          <w:i/>
        </w:rPr>
        <w:t>,</w:t>
      </w:r>
      <w:r>
        <w:rPr>
          <w:rFonts w:ascii="Georgia"/>
          <w:i/>
          <w:spacing w:val="-12"/>
        </w:rPr>
        <w:t> </w:t>
      </w:r>
      <w:r>
        <w:rPr>
          <w:rFonts w:ascii="LM Mono 10"/>
        </w:rPr>
        <w:t>LocalVar</w:t>
      </w:r>
      <w:r>
        <w:rPr/>
        <w:t>)</w:t>
      </w:r>
      <w:r>
        <w:rPr>
          <w:rFonts w:ascii="Georgia"/>
          <w:i/>
        </w:rPr>
        <w:t>,</w:t>
      </w:r>
      <w:r>
        <w:rPr>
          <w:rFonts w:ascii="Georgia"/>
          <w:i/>
          <w:spacing w:val="-13"/>
        </w:rPr>
        <w:t> </w:t>
      </w:r>
      <w:r>
        <w:rPr>
          <w:rFonts w:ascii="LM Mono 10"/>
        </w:rPr>
        <w:t>CallStack</w:t>
      </w:r>
      <w:r>
        <w:rPr/>
        <w:t>)</w:t>
      </w:r>
      <w:r>
        <w:rPr>
          <w:rFonts w:ascii="Georgia"/>
          <w:i/>
        </w:rPr>
        <w:t>,</w:t>
      </w:r>
      <w:r>
        <w:rPr>
          <w:rFonts w:ascii="Georgia"/>
          <w:i/>
          <w:spacing w:val="-13"/>
        </w:rPr>
        <w:t> </w:t>
      </w:r>
      <w:r>
        <w:rPr>
          <w:rFonts w:ascii="LM Mono 10"/>
        </w:rPr>
        <w:t>FinalState</w:t>
      </w:r>
      <w:r>
        <w:rPr/>
        <w:t>)</w:t>
      </w:r>
      <w:r>
        <w:rPr>
          <w:spacing w:val="-17"/>
        </w:rPr>
        <w:t> </w:t>
      </w:r>
      <w:r>
        <w:rPr/>
        <w:t>is</w:t>
      </w:r>
      <w:r>
        <w:rPr>
          <w:spacing w:val="-18"/>
        </w:rPr>
        <w:t> </w:t>
      </w:r>
      <w:r>
        <w:rPr/>
        <w:t>represented</w:t>
      </w:r>
      <w:r>
        <w:rPr>
          <w:spacing w:val="-17"/>
        </w:rPr>
        <w:t> </w:t>
      </w:r>
      <w:r>
        <w:rPr/>
        <w:t>in</w:t>
      </w:r>
      <w:r>
        <w:rPr>
          <w:spacing w:val="-18"/>
        </w:rPr>
        <w:t> </w:t>
      </w:r>
      <w:r>
        <w:rPr/>
        <w:t>the</w:t>
      </w:r>
      <w:r>
        <w:rPr>
          <w:spacing w:val="-17"/>
        </w:rPr>
        <w:t> </w:t>
      </w:r>
      <w:r>
        <w:rPr/>
        <w:t>fig- ure</w:t>
      </w:r>
      <w:r>
        <w:rPr>
          <w:spacing w:val="-4"/>
        </w:rPr>
        <w:t> </w:t>
      </w:r>
      <w:r>
        <w:rPr/>
        <w:t>as </w:t>
      </w:r>
      <w:r>
        <w:rPr>
          <w:rFonts w:ascii="LM Mono 10"/>
        </w:rPr>
        <w:t>execute</w:t>
      </w:r>
      <w:r>
        <w:rPr/>
        <w:t>(</w:t>
      </w:r>
      <w:r>
        <w:rPr>
          <w:rFonts w:ascii="LM Mono 10"/>
        </w:rPr>
        <w:t>PC</w:t>
      </w:r>
      <w:r>
        <w:rPr>
          <w:rFonts w:ascii="Georgia"/>
          <w:i/>
        </w:rPr>
        <w:t>,</w:t>
      </w:r>
      <w:r>
        <w:rPr>
          <w:rFonts w:ascii="Georgia"/>
          <w:i/>
          <w:spacing w:val="-13"/>
        </w:rPr>
        <w:t> </w:t>
      </w:r>
      <w:r>
        <w:rPr>
          <w:rFonts w:ascii="LM Mono 10"/>
        </w:rPr>
        <w:t>LocalVar</w:t>
      </w:r>
      <w:r>
        <w:rPr/>
        <w:t>)</w:t>
      </w:r>
      <w:r>
        <w:rPr>
          <w:spacing w:val="-7"/>
        </w:rPr>
        <w:t> </w:t>
      </w:r>
      <w:r>
        <w:rPr/>
        <w:t>to show only its two key arguments.</w:t>
      </w:r>
      <w:r>
        <w:rPr>
          <w:spacing w:val="27"/>
        </w:rPr>
        <w:t> </w:t>
      </w:r>
      <w:r>
        <w:rPr/>
        <w:t>Indeed, the ar- </w:t>
      </w:r>
      <w:r>
        <w:rPr>
          <w:spacing w:val="-2"/>
        </w:rPr>
        <w:t>gument</w:t>
      </w:r>
      <w:r>
        <w:rPr>
          <w:spacing w:val="-16"/>
        </w:rPr>
        <w:t> </w:t>
      </w:r>
      <w:r>
        <w:rPr>
          <w:rFonts w:ascii="LM Mono 10"/>
          <w:spacing w:val="-2"/>
        </w:rPr>
        <w:t>Program</w:t>
      </w:r>
      <w:r>
        <w:rPr>
          <w:rFonts w:ascii="LM Mono 10"/>
          <w:spacing w:val="-26"/>
        </w:rPr>
        <w:t> </w:t>
      </w:r>
      <w:r>
        <w:rPr>
          <w:spacing w:val="-2"/>
        </w:rPr>
        <w:t>and</w:t>
      </w:r>
      <w:r>
        <w:rPr>
          <w:spacing w:val="-15"/>
        </w:rPr>
        <w:t> </w:t>
      </w:r>
      <w:r>
        <w:rPr>
          <w:rFonts w:ascii="LM Mono 10"/>
          <w:spacing w:val="-2"/>
        </w:rPr>
        <w:t>Method</w:t>
      </w:r>
      <w:r>
        <w:rPr>
          <w:rFonts w:ascii="LM Mono 10"/>
          <w:spacing w:val="-26"/>
        </w:rPr>
        <w:t> </w:t>
      </w:r>
      <w:r>
        <w:rPr>
          <w:spacing w:val="-2"/>
        </w:rPr>
        <w:t>are</w:t>
      </w:r>
      <w:r>
        <w:rPr>
          <w:spacing w:val="-15"/>
        </w:rPr>
        <w:t> </w:t>
      </w:r>
      <w:r>
        <w:rPr>
          <w:spacing w:val="-2"/>
        </w:rPr>
        <w:t>always</w:t>
      </w:r>
      <w:r>
        <w:rPr>
          <w:spacing w:val="-16"/>
        </w:rPr>
        <w:t> </w:t>
      </w:r>
      <w:r>
        <w:rPr>
          <w:spacing w:val="-2"/>
        </w:rPr>
        <w:t>constants,</w:t>
      </w:r>
      <w:r>
        <w:rPr>
          <w:spacing w:val="-15"/>
        </w:rPr>
        <w:t> </w:t>
      </w:r>
      <w:r>
        <w:rPr>
          <w:spacing w:val="-2"/>
        </w:rPr>
        <w:t>the</w:t>
      </w:r>
      <w:r>
        <w:rPr>
          <w:spacing w:val="-16"/>
        </w:rPr>
        <w:t> </w:t>
      </w:r>
      <w:r>
        <w:rPr>
          <w:rFonts w:ascii="LM Mono 10"/>
          <w:spacing w:val="-2"/>
        </w:rPr>
        <w:t>Stack</w:t>
      </w:r>
      <w:r>
        <w:rPr>
          <w:rFonts w:ascii="LM Mono 10"/>
          <w:spacing w:val="-25"/>
        </w:rPr>
        <w:t> </w:t>
      </w:r>
      <w:r>
        <w:rPr>
          <w:spacing w:val="-2"/>
        </w:rPr>
        <w:t>is</w:t>
      </w:r>
      <w:r>
        <w:rPr>
          <w:spacing w:val="-8"/>
        </w:rPr>
        <w:t> </w:t>
      </w:r>
      <w:r>
        <w:rPr>
          <w:spacing w:val="-2"/>
        </w:rPr>
        <w:t>not</w:t>
      </w:r>
      <w:r>
        <w:rPr>
          <w:spacing w:val="-4"/>
        </w:rPr>
        <w:t> </w:t>
      </w:r>
      <w:r>
        <w:rPr>
          <w:spacing w:val="-2"/>
        </w:rPr>
        <w:t>relevant</w:t>
      </w:r>
      <w:r>
        <w:rPr>
          <w:spacing w:val="-4"/>
        </w:rPr>
        <w:t> </w:t>
      </w:r>
      <w:r>
        <w:rPr>
          <w:spacing w:val="-2"/>
        </w:rPr>
        <w:t>and</w:t>
      </w:r>
      <w:r>
        <w:rPr>
          <w:spacing w:val="-4"/>
        </w:rPr>
        <w:t> </w:t>
      </w:r>
      <w:r>
        <w:rPr>
          <w:spacing w:val="-2"/>
        </w:rPr>
        <w:t>the </w:t>
      </w:r>
      <w:r>
        <w:rPr>
          <w:rFonts w:ascii="LM Mono 10"/>
        </w:rPr>
        <w:t>Heap</w:t>
      </w:r>
      <w:r>
        <w:rPr>
          <w:rFonts w:ascii="LM Mono 10"/>
          <w:spacing w:val="-28"/>
        </w:rPr>
        <w:t> </w:t>
      </w:r>
      <w:r>
        <w:rPr/>
        <w:t>is</w:t>
      </w:r>
      <w:r>
        <w:rPr>
          <w:spacing w:val="-18"/>
        </w:rPr>
        <w:t> </w:t>
      </w:r>
      <w:r>
        <w:rPr/>
        <w:t>not</w:t>
      </w:r>
      <w:r>
        <w:rPr>
          <w:spacing w:val="-17"/>
        </w:rPr>
        <w:t> </w:t>
      </w:r>
      <w:r>
        <w:rPr/>
        <w:t>used</w:t>
      </w:r>
      <w:r>
        <w:rPr>
          <w:spacing w:val="-15"/>
        </w:rPr>
        <w:t> </w:t>
      </w:r>
      <w:r>
        <w:rPr/>
        <w:t>in</w:t>
      </w:r>
      <w:r>
        <w:rPr>
          <w:spacing w:val="-3"/>
        </w:rPr>
        <w:t> </w:t>
      </w:r>
      <w:r>
        <w:rPr/>
        <w:t>this</w:t>
      </w:r>
      <w:r>
        <w:rPr>
          <w:spacing w:val="-6"/>
        </w:rPr>
        <w:t> </w:t>
      </w:r>
      <w:r>
        <w:rPr/>
        <w:t>example.</w:t>
      </w:r>
      <w:r>
        <w:rPr>
          <w:spacing w:val="27"/>
        </w:rPr>
        <w:t> </w:t>
      </w:r>
      <w:r>
        <w:rPr/>
        <w:t>The</w:t>
      </w:r>
      <w:r>
        <w:rPr>
          <w:spacing w:val="-5"/>
        </w:rPr>
        <w:t> </w:t>
      </w:r>
      <w:r>
        <w:rPr>
          <w:rFonts w:ascii="LM Mono 10"/>
        </w:rPr>
        <w:t>CallStack</w:t>
      </w:r>
      <w:r>
        <w:rPr>
          <w:rFonts w:ascii="LM Mono 10"/>
          <w:spacing w:val="-28"/>
        </w:rPr>
        <w:t> </w:t>
      </w:r>
      <w:r>
        <w:rPr/>
        <w:t>is</w:t>
      </w:r>
      <w:r>
        <w:rPr>
          <w:spacing w:val="-3"/>
        </w:rPr>
        <w:t> </w:t>
      </w:r>
      <w:r>
        <w:rPr/>
        <w:t>always the</w:t>
      </w:r>
      <w:r>
        <w:rPr>
          <w:spacing w:val="-5"/>
        </w:rPr>
        <w:t> </w:t>
      </w:r>
      <w:r>
        <w:rPr/>
        <w:t>empty</w:t>
      </w:r>
      <w:r>
        <w:rPr>
          <w:spacing w:val="-1"/>
        </w:rPr>
        <w:t> </w:t>
      </w:r>
      <w:r>
        <w:rPr/>
        <w:t>list</w:t>
      </w:r>
      <w:r>
        <w:rPr>
          <w:spacing w:val="-5"/>
        </w:rPr>
        <w:t> </w:t>
      </w:r>
      <w:r>
        <w:rPr/>
        <w:t>since</w:t>
      </w:r>
      <w:r>
        <w:rPr>
          <w:spacing w:val="-3"/>
        </w:rPr>
        <w:t> </w:t>
      </w:r>
      <w:r>
        <w:rPr/>
        <w:t>the considered method does not invoke any other method (nor itself) and </w:t>
      </w:r>
      <w:r>
        <w:rPr>
          <w:rFonts w:ascii="LM Mono 10"/>
        </w:rPr>
        <w:t>FinalState </w:t>
      </w:r>
      <w:r>
        <w:rPr/>
        <w:t>is always a fresh variable.</w:t>
      </w:r>
      <w:r>
        <w:rPr>
          <w:spacing w:val="40"/>
        </w:rPr>
        <w:t> </w:t>
      </w:r>
      <w:r>
        <w:rPr/>
        <w:t>Another simplification in the figure is that each arrow involves the application of several unfolding steps.</w:t>
      </w:r>
      <w:r>
        <w:rPr>
          <w:spacing w:val="40"/>
        </w:rPr>
        <w:t> </w:t>
      </w:r>
      <w:r>
        <w:rPr/>
        <w:t>In particular, the execution of the</w:t>
      </w:r>
      <w:r>
        <w:rPr>
          <w:spacing w:val="-8"/>
        </w:rPr>
        <w:t> </w:t>
      </w:r>
      <w:r>
        <w:rPr>
          <w:rFonts w:ascii="LM Mono 10"/>
        </w:rPr>
        <w:t>step</w:t>
      </w:r>
      <w:r>
        <w:rPr>
          <w:rFonts w:ascii="LM Mono 10"/>
          <w:spacing w:val="-28"/>
        </w:rPr>
        <w:t> </w:t>
      </w:r>
      <w:r>
        <w:rPr/>
        <w:t>predicate can be considered as a black box during</w:t>
      </w:r>
      <w:r>
        <w:rPr>
          <w:spacing w:val="-1"/>
        </w:rPr>
        <w:t> </w:t>
      </w:r>
      <w:r>
        <w:rPr/>
        <w:t>unfolding, in the sense that it performs all the operations (i.e., a number of unfolding steps) and returns the corresponding</w:t>
      </w:r>
      <w:r>
        <w:rPr>
          <w:spacing w:val="-1"/>
        </w:rPr>
        <w:t> </w:t>
      </w:r>
      <w:r>
        <w:rPr/>
        <w:t>state.</w:t>
      </w:r>
      <w:r>
        <w:rPr>
          <w:spacing w:val="31"/>
        </w:rPr>
        <w:t> </w:t>
      </w:r>
      <w:r>
        <w:rPr/>
        <w:t>Therefore, we can ignore the intermediate steps produced in</w:t>
      </w:r>
      <w:r>
        <w:rPr>
          <w:spacing w:val="-8"/>
        </w:rPr>
        <w:t> </w:t>
      </w:r>
      <w:r>
        <w:rPr/>
        <w:t>order to unfold the calls to </w:t>
      </w:r>
      <w:r>
        <w:rPr>
          <w:rFonts w:ascii="LM Mono 10"/>
        </w:rPr>
        <w:t>step</w:t>
      </w:r>
      <w:r>
        <w:rPr>
          <w:rFonts w:ascii="LM Mono 10"/>
          <w:spacing w:val="-28"/>
        </w:rPr>
        <w:t> </w:t>
      </w:r>
      <w:r>
        <w:rPr/>
        <w:t>and view each of the derivations as a sequence </w:t>
      </w:r>
      <w:bookmarkStart w:name="Control Strategies based on Embedding" w:id="16"/>
      <w:bookmarkEnd w:id="16"/>
      <w:r>
        <w:rPr/>
        <w:t>o</w:t>
      </w:r>
      <w:r>
        <w:rPr/>
        <w:t>f the form </w:t>
      </w:r>
      <w:r>
        <w:rPr>
          <w:rFonts w:ascii="LM Mono 10"/>
        </w:rPr>
        <w:t>execute, step, execute, step, </w:t>
      </w:r>
      <w:r>
        <w:rPr>
          <w:rFonts w:ascii="Georgia"/>
          <w:i/>
          <w:spacing w:val="22"/>
        </w:rPr>
        <w:t>...</w:t>
      </w:r>
      <w:r>
        <w:rPr>
          <w:rFonts w:ascii="Georgia"/>
          <w:i/>
          <w:spacing w:val="22"/>
        </w:rPr>
        <w:t> </w:t>
      </w:r>
      <w:r>
        <w:rPr/>
        <w:t>(in the figure actually we only show one </w:t>
      </w:r>
      <w:r>
        <w:rPr>
          <w:rFonts w:ascii="LM Mono 10"/>
        </w:rPr>
        <w:t>step</w:t>
      </w:r>
      <w:r>
        <w:rPr/>
        <w:t>).</w:t>
      </w:r>
      <w:r>
        <w:rPr>
          <w:spacing w:val="40"/>
        </w:rPr>
        <w:t> </w:t>
      </w:r>
      <w:r>
        <w:rPr/>
        <w:t>Some of the statements within the body of each </w:t>
      </w:r>
      <w:r>
        <w:rPr>
          <w:rFonts w:ascii="LM Mono 10"/>
        </w:rPr>
        <w:t>step</w:t>
      </w:r>
      <w:r>
        <w:rPr>
          <w:rFonts w:ascii="LM Mono 10"/>
          <w:spacing w:val="-28"/>
        </w:rPr>
        <w:t> </w:t>
      </w:r>
      <w:r>
        <w:rPr/>
        <w:t>operation can stay as residual when they involve data which is not known at specialization time.</w:t>
      </w:r>
      <w:r>
        <w:rPr>
          <w:spacing w:val="40"/>
        </w:rPr>
        <w:t> </w:t>
      </w:r>
      <w:r>
        <w:rPr/>
        <w:t>The computation rule during unfolding is able to residualize calls which are not-sufficiently</w:t>
      </w:r>
      <w:r>
        <w:rPr>
          <w:spacing w:val="-1"/>
        </w:rPr>
        <w:t> </w:t>
      </w:r>
      <w:r>
        <w:rPr/>
        <w:t>instantiated and</w:t>
      </w:r>
      <w:r>
        <w:rPr>
          <w:spacing w:val="-5"/>
        </w:rPr>
        <w:t> </w:t>
      </w:r>
      <w:r>
        <w:rPr/>
        <w:t>select</w:t>
      </w:r>
      <w:r>
        <w:rPr>
          <w:spacing w:val="-2"/>
        </w:rPr>
        <w:t> </w:t>
      </w:r>
      <w:r>
        <w:rPr/>
        <w:t>non-leftmost</w:t>
      </w:r>
      <w:r>
        <w:rPr>
          <w:spacing w:val="-2"/>
        </w:rPr>
        <w:t> </w:t>
      </w:r>
      <w:r>
        <w:rPr/>
        <w:t>atoms</w:t>
      </w:r>
      <w:r>
        <w:rPr>
          <w:spacing w:val="-1"/>
        </w:rPr>
        <w:t> </w:t>
      </w:r>
      <w:r>
        <w:rPr/>
        <w:t>in</w:t>
      </w:r>
      <w:r>
        <w:rPr>
          <w:spacing w:val="-5"/>
        </w:rPr>
        <w:t> </w:t>
      </w:r>
      <w:r>
        <w:rPr/>
        <w:t>a</w:t>
      </w:r>
      <w:r>
        <w:rPr>
          <w:spacing w:val="-5"/>
        </w:rPr>
        <w:t> </w:t>
      </w:r>
      <w:r>
        <w:rPr/>
        <w:t>safe</w:t>
      </w:r>
      <w:r>
        <w:rPr>
          <w:spacing w:val="-3"/>
        </w:rPr>
        <w:t> </w:t>
      </w:r>
      <w:r>
        <w:rPr/>
        <w:t>way</w:t>
      </w:r>
      <w:r>
        <w:rPr>
          <w:spacing w:val="-4"/>
        </w:rPr>
        <w:t> </w:t>
      </w:r>
      <w:r>
        <w:rPr/>
        <w:t>[</w:t>
      </w:r>
      <w:hyperlink w:history="true" w:anchor="_bookmark12">
        <w:r>
          <w:rPr>
            <w:color w:val="0000FF"/>
          </w:rPr>
          <w:t>2</w:t>
        </w:r>
      </w:hyperlink>
      <w:r>
        <w:rPr/>
        <w:t>],</w:t>
      </w:r>
      <w:r>
        <w:rPr>
          <w:spacing w:val="-2"/>
        </w:rPr>
        <w:t> </w:t>
      </w:r>
      <w:r>
        <w:rPr/>
        <w:t>in</w:t>
      </w:r>
      <w:r>
        <w:rPr>
          <w:spacing w:val="-5"/>
        </w:rPr>
        <w:t> </w:t>
      </w:r>
      <w:r>
        <w:rPr/>
        <w:t>par- ticular, further calls to </w:t>
      </w:r>
      <w:r>
        <w:rPr>
          <w:rFonts w:ascii="LM Mono 10"/>
        </w:rPr>
        <w:t>execute</w:t>
      </w:r>
      <w:r>
        <w:rPr/>
        <w:t>.</w:t>
      </w:r>
    </w:p>
    <w:p>
      <w:pPr>
        <w:pStyle w:val="BodyText"/>
        <w:spacing w:before="78"/>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Control</w:t>
      </w:r>
      <w:r>
        <w:rPr>
          <w:i/>
          <w:spacing w:val="-14"/>
          <w:sz w:val="21"/>
        </w:rPr>
        <w:t> </w:t>
      </w:r>
      <w:r>
        <w:rPr>
          <w:i/>
          <w:sz w:val="21"/>
        </w:rPr>
        <w:t>Strategies</w:t>
      </w:r>
      <w:r>
        <w:rPr>
          <w:i/>
          <w:spacing w:val="-16"/>
          <w:sz w:val="21"/>
        </w:rPr>
        <w:t> </w:t>
      </w:r>
      <w:r>
        <w:rPr>
          <w:i/>
          <w:sz w:val="21"/>
        </w:rPr>
        <w:t>based</w:t>
      </w:r>
      <w:r>
        <w:rPr>
          <w:i/>
          <w:spacing w:val="-17"/>
          <w:sz w:val="21"/>
        </w:rPr>
        <w:t> </w:t>
      </w:r>
      <w:r>
        <w:rPr>
          <w:i/>
          <w:sz w:val="21"/>
        </w:rPr>
        <w:t>on</w:t>
      </w:r>
      <w:r>
        <w:rPr>
          <w:i/>
          <w:spacing w:val="-17"/>
          <w:sz w:val="21"/>
        </w:rPr>
        <w:t> </w:t>
      </w:r>
      <w:r>
        <w:rPr>
          <w:i/>
          <w:spacing w:val="-2"/>
          <w:sz w:val="21"/>
        </w:rPr>
        <w:t>Embedding</w:t>
      </w:r>
    </w:p>
    <w:p>
      <w:pPr>
        <w:pStyle w:val="BodyText"/>
        <w:spacing w:line="223" w:lineRule="auto" w:before="153"/>
        <w:ind w:left="221" w:right="125"/>
      </w:pPr>
      <w:r>
        <w:rPr/>
        <w:t>The interested reader is referred to Leuschel’s work [</w:t>
      </w:r>
      <w:hyperlink w:history="true" w:anchor="_bookmark26">
        <w:r>
          <w:rPr>
            <w:color w:val="0000FF"/>
          </w:rPr>
          <w:t>16</w:t>
        </w:r>
      </w:hyperlink>
      <w:r>
        <w:rPr/>
        <w:t>] where a detailed descrip- tion</w:t>
      </w:r>
      <w:r>
        <w:rPr>
          <w:spacing w:val="29"/>
        </w:rPr>
        <w:t> </w:t>
      </w:r>
      <w:r>
        <w:rPr/>
        <w:t>of</w:t>
      </w:r>
      <w:r>
        <w:rPr>
          <w:spacing w:val="28"/>
        </w:rPr>
        <w:t> </w:t>
      </w:r>
      <w:r>
        <w:rPr/>
        <w:t>the</w:t>
      </w:r>
      <w:r>
        <w:rPr>
          <w:spacing w:val="24"/>
        </w:rPr>
        <w:t> </w:t>
      </w:r>
      <w:r>
        <w:rPr/>
        <w:t>embedding</w:t>
      </w:r>
      <w:r>
        <w:rPr>
          <w:spacing w:val="24"/>
        </w:rPr>
        <w:t> </w:t>
      </w:r>
      <w:r>
        <w:rPr/>
        <w:t>relation</w:t>
      </w:r>
      <w:r>
        <w:rPr>
          <w:spacing w:val="31"/>
        </w:rPr>
        <w:t> </w:t>
      </w:r>
      <w:r>
        <w:rPr/>
        <w:t>can</w:t>
      </w:r>
      <w:r>
        <w:rPr>
          <w:spacing w:val="29"/>
        </w:rPr>
        <w:t> </w:t>
      </w:r>
      <w:r>
        <w:rPr/>
        <w:t>be</w:t>
      </w:r>
      <w:r>
        <w:rPr>
          <w:spacing w:val="22"/>
        </w:rPr>
        <w:t> </w:t>
      </w:r>
      <w:r>
        <w:rPr/>
        <w:t>found.</w:t>
      </w:r>
      <w:r>
        <w:rPr>
          <w:spacing w:val="80"/>
        </w:rPr>
        <w:t> </w:t>
      </w:r>
      <w:r>
        <w:rPr/>
        <w:t>Informally,</w:t>
      </w:r>
      <w:r>
        <w:rPr>
          <w:spacing w:val="34"/>
        </w:rPr>
        <w:t> </w:t>
      </w:r>
      <w:r>
        <w:rPr/>
        <w:t>atom</w:t>
      </w:r>
      <w:r>
        <w:rPr>
          <w:spacing w:val="30"/>
        </w:rPr>
        <w:t> </w:t>
      </w:r>
      <w:r>
        <w:rPr>
          <w:rFonts w:ascii="Georgia" w:hAnsi="Georgia"/>
          <w:i/>
        </w:rPr>
        <w:t>t</w:t>
      </w:r>
      <w:r>
        <w:rPr>
          <w:rFonts w:ascii="LM Roman 8" w:hAnsi="LM Roman 8"/>
          <w:vertAlign w:val="subscript"/>
        </w:rPr>
        <w:t>1</w:t>
      </w:r>
      <w:r>
        <w:rPr>
          <w:rFonts w:ascii="LM Roman 8" w:hAnsi="LM Roman 8"/>
          <w:spacing w:val="32"/>
          <w:vertAlign w:val="baseline"/>
        </w:rPr>
        <w:t> </w:t>
      </w:r>
      <w:r>
        <w:rPr>
          <w:i/>
          <w:vertAlign w:val="baseline"/>
        </w:rPr>
        <w:t>embeds</w:t>
      </w:r>
      <w:r>
        <w:rPr>
          <w:i/>
          <w:spacing w:val="40"/>
          <w:vertAlign w:val="baseline"/>
        </w:rPr>
        <w:t> </w:t>
      </w:r>
      <w:r>
        <w:rPr>
          <w:vertAlign w:val="baseline"/>
        </w:rPr>
        <w:t>atom </w:t>
      </w:r>
      <w:r>
        <w:rPr>
          <w:rFonts w:ascii="Georgia" w:hAnsi="Georgia"/>
          <w:i/>
          <w:vertAlign w:val="baseline"/>
        </w:rPr>
        <w:t>t</w:t>
      </w:r>
      <w:r>
        <w:rPr>
          <w:rFonts w:ascii="LM Roman 8" w:hAnsi="LM Roman 8"/>
          <w:vertAlign w:val="subscript"/>
        </w:rPr>
        <w:t>2</w:t>
      </w:r>
      <w:r>
        <w:rPr>
          <w:vertAlign w:val="baseline"/>
        </w:rPr>
        <w:t>,</w:t>
      </w:r>
      <w:r>
        <w:rPr>
          <w:spacing w:val="30"/>
          <w:vertAlign w:val="baseline"/>
        </w:rPr>
        <w:t> </w:t>
      </w:r>
      <w:r>
        <w:rPr>
          <w:vertAlign w:val="baseline"/>
        </w:rPr>
        <w:t>written</w:t>
      </w:r>
      <w:r>
        <w:rPr>
          <w:spacing w:val="27"/>
          <w:vertAlign w:val="baseline"/>
        </w:rPr>
        <w:t> </w:t>
      </w:r>
      <w:r>
        <w:rPr>
          <w:rFonts w:ascii="Georgia" w:hAnsi="Georgia"/>
          <w:i/>
          <w:vertAlign w:val="baseline"/>
        </w:rPr>
        <w:t>t</w:t>
      </w:r>
      <w:r>
        <w:rPr>
          <w:rFonts w:ascii="LM Roman 8" w:hAnsi="LM Roman 8"/>
          <w:vertAlign w:val="subscript"/>
        </w:rPr>
        <w:t>2</w:t>
      </w:r>
      <w:r>
        <w:rPr>
          <w:rFonts w:ascii="DejaVu Sans" w:hAnsi="DejaVu Sans"/>
          <w:vertAlign w:val="baseline"/>
        </w:rPr>
        <w:t>Ð</w:t>
      </w:r>
      <w:r>
        <w:rPr>
          <w:rFonts w:ascii="Georgia" w:hAnsi="Georgia"/>
          <w:i/>
          <w:vertAlign w:val="baseline"/>
        </w:rPr>
        <w:t>t</w:t>
      </w:r>
      <w:r>
        <w:rPr>
          <w:rFonts w:ascii="LM Roman 8" w:hAnsi="LM Roman 8"/>
          <w:vertAlign w:val="subscript"/>
        </w:rPr>
        <w:t>1</w:t>
      </w:r>
      <w:r>
        <w:rPr>
          <w:vertAlign w:val="baseline"/>
        </w:rPr>
        <w:t>,</w:t>
      </w:r>
      <w:r>
        <w:rPr>
          <w:spacing w:val="33"/>
          <w:vertAlign w:val="baseline"/>
        </w:rPr>
        <w:t> </w:t>
      </w:r>
      <w:r>
        <w:rPr>
          <w:vertAlign w:val="baseline"/>
        </w:rPr>
        <w:t>if</w:t>
      </w:r>
      <w:r>
        <w:rPr>
          <w:spacing w:val="27"/>
          <w:vertAlign w:val="baseline"/>
        </w:rPr>
        <w:t> </w:t>
      </w:r>
      <w:r>
        <w:rPr>
          <w:rFonts w:ascii="Georgia" w:hAnsi="Georgia"/>
          <w:i/>
          <w:vertAlign w:val="baseline"/>
        </w:rPr>
        <w:t>t</w:t>
      </w:r>
      <w:r>
        <w:rPr>
          <w:rFonts w:ascii="LM Roman 8" w:hAnsi="LM Roman 8"/>
          <w:vertAlign w:val="subscript"/>
        </w:rPr>
        <w:t>2</w:t>
      </w:r>
      <w:r>
        <w:rPr>
          <w:rFonts w:ascii="LM Roman 8" w:hAnsi="LM Roman 8"/>
          <w:spacing w:val="33"/>
          <w:vertAlign w:val="baseline"/>
        </w:rPr>
        <w:t> </w:t>
      </w:r>
      <w:r>
        <w:rPr>
          <w:vertAlign w:val="baseline"/>
        </w:rPr>
        <w:t>can</w:t>
      </w:r>
      <w:r>
        <w:rPr>
          <w:spacing w:val="28"/>
          <w:vertAlign w:val="baseline"/>
        </w:rPr>
        <w:t> </w:t>
      </w:r>
      <w:r>
        <w:rPr>
          <w:vertAlign w:val="baseline"/>
        </w:rPr>
        <w:t>be</w:t>
      </w:r>
      <w:r>
        <w:rPr>
          <w:spacing w:val="24"/>
          <w:vertAlign w:val="baseline"/>
        </w:rPr>
        <w:t> </w:t>
      </w:r>
      <w:r>
        <w:rPr>
          <w:vertAlign w:val="baseline"/>
        </w:rPr>
        <w:t>obtained</w:t>
      </w:r>
      <w:r>
        <w:rPr>
          <w:spacing w:val="28"/>
          <w:vertAlign w:val="baseline"/>
        </w:rPr>
        <w:t> </w:t>
      </w:r>
      <w:r>
        <w:rPr>
          <w:vertAlign w:val="baseline"/>
        </w:rPr>
        <w:t>from</w:t>
      </w:r>
      <w:r>
        <w:rPr>
          <w:spacing w:val="27"/>
          <w:vertAlign w:val="baseline"/>
        </w:rPr>
        <w:t> </w:t>
      </w:r>
      <w:r>
        <w:rPr>
          <w:rFonts w:ascii="Georgia" w:hAnsi="Georgia"/>
          <w:i/>
          <w:vertAlign w:val="baseline"/>
        </w:rPr>
        <w:t>t</w:t>
      </w:r>
      <w:r>
        <w:rPr>
          <w:rFonts w:ascii="LM Roman 8" w:hAnsi="LM Roman 8"/>
          <w:vertAlign w:val="subscript"/>
        </w:rPr>
        <w:t>1</w:t>
      </w:r>
      <w:r>
        <w:rPr>
          <w:rFonts w:ascii="LM Roman 8" w:hAnsi="LM Roman 8"/>
          <w:spacing w:val="33"/>
          <w:vertAlign w:val="baseline"/>
        </w:rPr>
        <w:t> </w:t>
      </w:r>
      <w:r>
        <w:rPr>
          <w:vertAlign w:val="baseline"/>
        </w:rPr>
        <w:t>by</w:t>
      </w:r>
      <w:r>
        <w:rPr>
          <w:spacing w:val="27"/>
          <w:vertAlign w:val="baseline"/>
        </w:rPr>
        <w:t> </w:t>
      </w:r>
      <w:r>
        <w:rPr>
          <w:vertAlign w:val="baseline"/>
        </w:rPr>
        <w:t>deleting</w:t>
      </w:r>
      <w:r>
        <w:rPr>
          <w:spacing w:val="26"/>
          <w:vertAlign w:val="baseline"/>
        </w:rPr>
        <w:t> </w:t>
      </w:r>
      <w:r>
        <w:rPr>
          <w:vertAlign w:val="baseline"/>
        </w:rPr>
        <w:t>some</w:t>
      </w:r>
      <w:r>
        <w:rPr>
          <w:spacing w:val="27"/>
          <w:vertAlign w:val="baseline"/>
        </w:rPr>
        <w:t> </w:t>
      </w:r>
      <w:r>
        <w:rPr>
          <w:vertAlign w:val="baseline"/>
        </w:rPr>
        <w:t>operators,</w:t>
      </w:r>
      <w:r>
        <w:rPr>
          <w:spacing w:val="31"/>
          <w:vertAlign w:val="baseline"/>
        </w:rPr>
        <w:t> </w:t>
      </w:r>
      <w:r>
        <w:rPr>
          <w:spacing w:val="-2"/>
          <w:vertAlign w:val="baseline"/>
        </w:rPr>
        <w:t>e.g.,</w:t>
      </w:r>
    </w:p>
    <w:p>
      <w:pPr>
        <w:spacing w:after="0" w:line="223" w:lineRule="auto"/>
        <w:sectPr>
          <w:pgSz w:w="9360" w:h="13610"/>
          <w:pgMar w:header="860" w:footer="0" w:top="1060" w:bottom="280" w:left="680" w:right="66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7"/>
        <w:jc w:val="left"/>
        <w:rPr>
          <w:sz w:val="20"/>
        </w:rPr>
      </w:pPr>
    </w:p>
    <w:tbl>
      <w:tblPr>
        <w:tblW w:w="0" w:type="auto"/>
        <w:jc w:val="left"/>
        <w:tblInd w:w="1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3"/>
        <w:gridCol w:w="1072"/>
        <w:gridCol w:w="370"/>
        <w:gridCol w:w="2514"/>
      </w:tblGrid>
      <w:tr>
        <w:trPr>
          <w:trHeight w:val="444" w:hRule="atLeast"/>
        </w:trPr>
        <w:tc>
          <w:tcPr>
            <w:tcW w:w="2515" w:type="dxa"/>
            <w:gridSpan w:val="2"/>
          </w:tcPr>
          <w:p>
            <w:pPr>
              <w:pStyle w:val="TableParagraph"/>
              <w:spacing w:line="240" w:lineRule="auto" w:before="68"/>
              <w:ind w:left="137" w:right="-144"/>
              <w:jc w:val="left"/>
              <w:rPr>
                <w:rFonts w:ascii="LM Mono 10"/>
                <w:sz w:val="21"/>
              </w:rPr>
            </w:pPr>
            <w:r>
              <w:rPr/>
              <mc:AlternateContent>
                <mc:Choice Requires="wps">
                  <w:drawing>
                    <wp:anchor distT="0" distB="0" distL="0" distR="0" allowOverlap="1" layoutInCell="1" locked="0" behindDoc="1" simplePos="0" relativeHeight="486795264">
                      <wp:simplePos x="0" y="0"/>
                      <wp:positionH relativeFrom="column">
                        <wp:posOffset>1161909</wp:posOffset>
                      </wp:positionH>
                      <wp:positionV relativeFrom="paragraph">
                        <wp:posOffset>172885</wp:posOffset>
                      </wp:positionV>
                      <wp:extent cx="43180" cy="635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3180" cy="6350"/>
                                <a:chExt cx="43180" cy="6350"/>
                              </a:xfrm>
                            </wpg:grpSpPr>
                            <wps:wsp>
                              <wps:cNvPr id="43" name="Graphic 43"/>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488907pt;margin-top:13.613007pt;width:3.4pt;height:.5pt;mso-position-horizontal-relative:column;mso-position-vertical-relative:paragraph;z-index:-16521216" id="docshapegroup35" coordorigin="1830,272" coordsize="68,10">
                      <v:line style="position:absolute" from="1830,277" to="1897,27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5776">
                      <wp:simplePos x="0" y="0"/>
                      <wp:positionH relativeFrom="column">
                        <wp:posOffset>1277364</wp:posOffset>
                      </wp:positionH>
                      <wp:positionV relativeFrom="paragraph">
                        <wp:posOffset>172885</wp:posOffset>
                      </wp:positionV>
                      <wp:extent cx="43180" cy="635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43180" cy="6350"/>
                                <a:chExt cx="43180" cy="6350"/>
                              </a:xfrm>
                            </wpg:grpSpPr>
                            <wps:wsp>
                              <wps:cNvPr id="45" name="Graphic 45"/>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0.57991pt;margin-top:13.613007pt;width:3.4pt;height:.5pt;mso-position-horizontal-relative:column;mso-position-vertical-relative:paragraph;z-index:-16520704" id="docshapegroup36" coordorigin="2012,272" coordsize="68,10">
                      <v:line style="position:absolute" from="2012,277" to="2079,277" stroked="true" strokeweight=".466187pt" strokecolor="#000000">
                        <v:stroke dashstyle="solid"/>
                      </v:line>
                      <w10:wrap type="none"/>
                    </v:group>
                  </w:pict>
                </mc:Fallback>
              </mc:AlternateContent>
            </w:r>
            <w:bookmarkStart w:name="_bookmark8" w:id="17"/>
            <w:bookmarkEnd w:id="17"/>
            <w:r>
              <w:rPr/>
            </w:r>
            <w:r>
              <w:rPr>
                <w:rFonts w:ascii="LM Mono 10"/>
                <w:sz w:val="21"/>
              </w:rPr>
              <w:t>execute(8,[ref,</w:t>
            </w:r>
            <w:r>
              <w:rPr>
                <w:rFonts w:ascii="LM Mono 10"/>
                <w:spacing w:val="-40"/>
                <w:sz w:val="21"/>
              </w:rPr>
              <w:t> </w:t>
            </w:r>
            <w:r>
              <w:rPr>
                <w:rFonts w:ascii="LM Mono 10"/>
                <w:sz w:val="21"/>
              </w:rPr>
              <w:t>,</w:t>
            </w:r>
            <w:r>
              <w:rPr>
                <w:rFonts w:ascii="LM Mono 10"/>
                <w:spacing w:val="-31"/>
                <w:sz w:val="21"/>
              </w:rPr>
              <w:t> </w:t>
            </w:r>
            <w:r>
              <w:rPr>
                <w:rFonts w:ascii="LM Mono 10"/>
                <w:spacing w:val="-2"/>
                <w:sz w:val="21"/>
              </w:rPr>
              <w:t>,0,1]</w:t>
            </w:r>
          </w:p>
        </w:tc>
        <w:tc>
          <w:tcPr>
            <w:tcW w:w="370" w:type="dxa"/>
          </w:tcPr>
          <w:p>
            <w:pPr>
              <w:pStyle w:val="TableParagraph"/>
              <w:spacing w:line="240" w:lineRule="auto" w:before="68"/>
              <w:ind w:left="121" w:right="-116"/>
              <w:jc w:val="left"/>
              <w:rPr>
                <w:rFonts w:ascii="LM Mono 10"/>
                <w:sz w:val="21"/>
              </w:rPr>
            </w:pPr>
            <w:r>
              <w:rPr>
                <w:rFonts w:ascii="LM Mono 10"/>
                <w:spacing w:val="-24"/>
                <w:sz w:val="21"/>
              </w:rPr>
              <w:t>)exe</w:t>
            </w:r>
          </w:p>
        </w:tc>
        <w:tc>
          <w:tcPr>
            <w:tcW w:w="2514" w:type="dxa"/>
          </w:tcPr>
          <w:p>
            <w:pPr>
              <w:pStyle w:val="TableParagraph"/>
              <w:spacing w:line="240" w:lineRule="auto" w:before="68"/>
              <w:ind w:left="103"/>
              <w:jc w:val="left"/>
              <w:rPr>
                <w:rFonts w:ascii="LM Mono 10"/>
                <w:sz w:val="21"/>
              </w:rPr>
            </w:pPr>
            <w:r>
              <w:rPr/>
              <mc:AlternateContent>
                <mc:Choice Requires="wps">
                  <w:drawing>
                    <wp:anchor distT="0" distB="0" distL="0" distR="0" allowOverlap="1" layoutInCell="1" locked="0" behindDoc="1" simplePos="0" relativeHeight="486796288">
                      <wp:simplePos x="0" y="0"/>
                      <wp:positionH relativeFrom="column">
                        <wp:posOffset>926565</wp:posOffset>
                      </wp:positionH>
                      <wp:positionV relativeFrom="paragraph">
                        <wp:posOffset>172885</wp:posOffset>
                      </wp:positionV>
                      <wp:extent cx="43180" cy="635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3180" cy="6350"/>
                                <a:chExt cx="43180" cy="6350"/>
                              </a:xfrm>
                            </wpg:grpSpPr>
                            <wps:wsp>
                              <wps:cNvPr id="47" name="Graphic 47"/>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957909pt;margin-top:13.613007pt;width:3.4pt;height:.5pt;mso-position-horizontal-relative:column;mso-position-vertical-relative:paragraph;z-index:-16520192" id="docshapegroup37" coordorigin="1459,272" coordsize="68,10">
                      <v:line style="position:absolute" from="1459,277" to="1527,277"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6800">
                      <wp:simplePos x="0" y="0"/>
                      <wp:positionH relativeFrom="column">
                        <wp:posOffset>1043494</wp:posOffset>
                      </wp:positionH>
                      <wp:positionV relativeFrom="paragraph">
                        <wp:posOffset>172885</wp:posOffset>
                      </wp:positionV>
                      <wp:extent cx="43180" cy="635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3180" cy="6350"/>
                                <a:chExt cx="43180" cy="6350"/>
                              </a:xfrm>
                            </wpg:grpSpPr>
                            <wps:wsp>
                              <wps:cNvPr id="49" name="Graphic 49"/>
                              <wps:cNvSpPr/>
                              <wps:spPr>
                                <a:xfrm>
                                  <a:off x="0" y="296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2.164909pt;margin-top:13.613007pt;width:3.4pt;height:.5pt;mso-position-horizontal-relative:column;mso-position-vertical-relative:paragraph;z-index:-16519680" id="docshapegroup38" coordorigin="1643,272" coordsize="68,10">
                      <v:line style="position:absolute" from="1643,277" to="1711,277" stroked="true" strokeweight=".466187pt" strokecolor="#000000">
                        <v:stroke dashstyle="solid"/>
                      </v:line>
                      <w10:wrap type="none"/>
                    </v:group>
                  </w:pict>
                </mc:Fallback>
              </mc:AlternateContent>
            </w:r>
            <w:r>
              <w:rPr>
                <w:rFonts w:ascii="LM Mono 10"/>
                <w:sz w:val="21"/>
              </w:rPr>
              <w:t>cute(8,[ref,</w:t>
            </w:r>
            <w:r>
              <w:rPr>
                <w:rFonts w:ascii="LM Mono 10"/>
                <w:spacing w:val="-38"/>
                <w:sz w:val="21"/>
              </w:rPr>
              <w:t> </w:t>
            </w:r>
            <w:r>
              <w:rPr>
                <w:rFonts w:ascii="LM Mono 10"/>
                <w:sz w:val="21"/>
              </w:rPr>
              <w:t>,</w:t>
            </w:r>
            <w:r>
              <w:rPr>
                <w:rFonts w:ascii="LM Mono 10"/>
                <w:spacing w:val="-31"/>
                <w:sz w:val="21"/>
              </w:rPr>
              <w:t> </w:t>
            </w:r>
            <w:r>
              <w:rPr>
                <w:rFonts w:ascii="LM Mono 10"/>
                <w:spacing w:val="-2"/>
                <w:sz w:val="21"/>
              </w:rPr>
              <w:t>,1,0])</w:t>
            </w:r>
          </w:p>
        </w:tc>
      </w:tr>
      <w:tr>
        <w:trPr>
          <w:trHeight w:val="155" w:hRule="atLeast"/>
        </w:trPr>
        <w:tc>
          <w:tcPr>
            <w:tcW w:w="1443" w:type="dxa"/>
            <w:tcBorders>
              <w:left w:val="nil"/>
              <w:bottom w:val="nil"/>
            </w:tcBorders>
          </w:tcPr>
          <w:p>
            <w:pPr>
              <w:pStyle w:val="TableParagraph"/>
              <w:spacing w:line="240" w:lineRule="auto"/>
              <w:ind w:left="0"/>
              <w:jc w:val="left"/>
              <w:rPr>
                <w:rFonts w:ascii="Times New Roman"/>
                <w:sz w:val="10"/>
              </w:rPr>
            </w:pPr>
          </w:p>
        </w:tc>
        <w:tc>
          <w:tcPr>
            <w:tcW w:w="3956" w:type="dxa"/>
            <w:gridSpan w:val="3"/>
            <w:tcBorders>
              <w:bottom w:val="nil"/>
              <w:right w:val="nil"/>
            </w:tcBorders>
          </w:tcPr>
          <w:p>
            <w:pPr>
              <w:pStyle w:val="TableParagraph"/>
              <w:spacing w:line="240" w:lineRule="auto"/>
              <w:ind w:left="0"/>
              <w:jc w:val="left"/>
              <w:rPr>
                <w:rFonts w:ascii="Times New Roman"/>
                <w:sz w:val="10"/>
              </w:rPr>
            </w:pPr>
          </w:p>
        </w:tc>
      </w:tr>
    </w:tbl>
    <w:p>
      <w:pPr>
        <w:pStyle w:val="BodyText"/>
        <w:jc w:val="left"/>
        <w:rPr>
          <w:sz w:val="15"/>
        </w:rPr>
      </w:pPr>
    </w:p>
    <w:p>
      <w:pPr>
        <w:pStyle w:val="BodyText"/>
        <w:spacing w:before="1"/>
        <w:jc w:val="left"/>
        <w:rPr>
          <w:sz w:val="15"/>
        </w:rPr>
      </w:pPr>
    </w:p>
    <w:p>
      <w:pPr>
        <w:spacing w:before="0"/>
        <w:ind w:left="86" w:right="223" w:firstLine="0"/>
        <w:jc w:val="center"/>
        <w:rPr>
          <w:rFonts w:ascii="LM Roman 8"/>
          <w:sz w:val="15"/>
        </w:rPr>
      </w:pPr>
      <w:r>
        <w:rPr/>
        <mc:AlternateContent>
          <mc:Choice Requires="wps">
            <w:drawing>
              <wp:anchor distT="0" distB="0" distL="0" distR="0" allowOverlap="1" layoutInCell="1" locked="0" behindDoc="1" simplePos="0" relativeHeight="486794752">
                <wp:simplePos x="0" y="0"/>
                <wp:positionH relativeFrom="page">
                  <wp:posOffset>500040</wp:posOffset>
                </wp:positionH>
                <wp:positionV relativeFrom="paragraph">
                  <wp:posOffset>-3099942</wp:posOffset>
                </wp:positionV>
                <wp:extent cx="4797425" cy="302895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4797425" cy="3028950"/>
                          <a:chExt cx="4797425" cy="3028950"/>
                        </a:xfrm>
                      </wpg:grpSpPr>
                      <wps:wsp>
                        <wps:cNvPr id="51" name="Graphic 51"/>
                        <wps:cNvSpPr/>
                        <wps:spPr>
                          <a:xfrm>
                            <a:off x="0" y="2960"/>
                            <a:ext cx="4796155" cy="1270"/>
                          </a:xfrm>
                          <a:custGeom>
                            <a:avLst/>
                            <a:gdLst/>
                            <a:ahLst/>
                            <a:cxnLst/>
                            <a:rect l="l" t="t" r="r" b="b"/>
                            <a:pathLst>
                              <a:path w="4796155" h="0">
                                <a:moveTo>
                                  <a:pt x="0" y="0"/>
                                </a:moveTo>
                                <a:lnTo>
                                  <a:pt x="4795659" y="0"/>
                                </a:lnTo>
                              </a:path>
                            </a:pathLst>
                          </a:custGeom>
                          <a:ln w="5920">
                            <a:solidFill>
                              <a:srgbClr val="000000"/>
                            </a:solidFill>
                            <a:prstDash val="solid"/>
                          </a:ln>
                        </wps:spPr>
                        <wps:bodyPr wrap="square" lIns="0" tIns="0" rIns="0" bIns="0" rtlCol="0">
                          <a:prstTxWarp prst="textNoShape">
                            <a:avLst/>
                          </a:prstTxWarp>
                          <a:noAutofit/>
                        </wps:bodyPr>
                      </wps:wsp>
                      <wps:wsp>
                        <wps:cNvPr id="52" name="Graphic 52"/>
                        <wps:cNvSpPr/>
                        <wps:spPr>
                          <a:xfrm>
                            <a:off x="2960" y="5918"/>
                            <a:ext cx="1270" cy="3018155"/>
                          </a:xfrm>
                          <a:custGeom>
                            <a:avLst/>
                            <a:gdLst/>
                            <a:ahLst/>
                            <a:cxnLst/>
                            <a:rect l="l" t="t" r="r" b="b"/>
                            <a:pathLst>
                              <a:path w="0" h="3018155">
                                <a:moveTo>
                                  <a:pt x="0" y="301801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3" name="Graphic 53"/>
                        <wps:cNvSpPr/>
                        <wps:spPr>
                          <a:xfrm>
                            <a:off x="1354324" y="214618"/>
                            <a:ext cx="949325" cy="1501140"/>
                          </a:xfrm>
                          <a:custGeom>
                            <a:avLst/>
                            <a:gdLst/>
                            <a:ahLst/>
                            <a:cxnLst/>
                            <a:rect l="l" t="t" r="r" b="b"/>
                            <a:pathLst>
                              <a:path w="949325" h="1501140">
                                <a:moveTo>
                                  <a:pt x="763765" y="0"/>
                                </a:moveTo>
                                <a:lnTo>
                                  <a:pt x="805209" y="0"/>
                                </a:lnTo>
                              </a:path>
                              <a:path w="949325" h="1501140">
                                <a:moveTo>
                                  <a:pt x="871804" y="0"/>
                                </a:moveTo>
                                <a:lnTo>
                                  <a:pt x="913248" y="0"/>
                                </a:lnTo>
                              </a:path>
                              <a:path w="949325" h="1501140">
                                <a:moveTo>
                                  <a:pt x="516573" y="177610"/>
                                </a:moveTo>
                                <a:lnTo>
                                  <a:pt x="516573" y="60679"/>
                                </a:lnTo>
                              </a:path>
                              <a:path w="949325" h="1501140">
                                <a:moveTo>
                                  <a:pt x="516573" y="478079"/>
                                </a:moveTo>
                                <a:lnTo>
                                  <a:pt x="516573" y="361148"/>
                                </a:lnTo>
                              </a:path>
                              <a:path w="949325" h="1501140">
                                <a:moveTo>
                                  <a:pt x="763765" y="600938"/>
                                </a:moveTo>
                                <a:lnTo>
                                  <a:pt x="805209" y="600938"/>
                                </a:lnTo>
                              </a:path>
                              <a:path w="949325" h="1501140">
                                <a:moveTo>
                                  <a:pt x="871804" y="600938"/>
                                </a:moveTo>
                                <a:lnTo>
                                  <a:pt x="913248" y="600938"/>
                                </a:lnTo>
                              </a:path>
                              <a:path w="949325" h="1501140">
                                <a:moveTo>
                                  <a:pt x="516573" y="698621"/>
                                </a:moveTo>
                                <a:lnTo>
                                  <a:pt x="516573" y="661618"/>
                                </a:lnTo>
                              </a:path>
                              <a:path w="949325" h="1501140">
                                <a:moveTo>
                                  <a:pt x="762279" y="904367"/>
                                </a:moveTo>
                                <a:lnTo>
                                  <a:pt x="805203" y="904367"/>
                                </a:lnTo>
                              </a:path>
                              <a:path w="949325" h="1501140">
                                <a:moveTo>
                                  <a:pt x="877735" y="904367"/>
                                </a:moveTo>
                                <a:lnTo>
                                  <a:pt x="920659" y="904367"/>
                                </a:lnTo>
                              </a:path>
                              <a:path w="949325" h="1501140">
                                <a:moveTo>
                                  <a:pt x="516573" y="1077538"/>
                                </a:moveTo>
                                <a:lnTo>
                                  <a:pt x="516573" y="1040535"/>
                                </a:lnTo>
                              </a:path>
                              <a:path w="949325" h="1501140">
                                <a:moveTo>
                                  <a:pt x="799287" y="1200391"/>
                                </a:moveTo>
                                <a:lnTo>
                                  <a:pt x="840731" y="1200391"/>
                                </a:lnTo>
                              </a:path>
                              <a:path w="949325" h="1501140">
                                <a:moveTo>
                                  <a:pt x="907338" y="1200391"/>
                                </a:moveTo>
                                <a:lnTo>
                                  <a:pt x="948782" y="1200391"/>
                                </a:lnTo>
                              </a:path>
                              <a:path w="949325" h="1501140">
                                <a:moveTo>
                                  <a:pt x="0" y="1500860"/>
                                </a:moveTo>
                                <a:lnTo>
                                  <a:pt x="41444" y="1500860"/>
                                </a:lnTo>
                              </a:path>
                              <a:path w="949325" h="1501140">
                                <a:moveTo>
                                  <a:pt x="108051" y="1500860"/>
                                </a:moveTo>
                                <a:lnTo>
                                  <a:pt x="149495" y="1500860"/>
                                </a:lnTo>
                              </a:path>
                            </a:pathLst>
                          </a:custGeom>
                          <a:ln w="5920">
                            <a:solidFill>
                              <a:srgbClr val="000000"/>
                            </a:solidFill>
                            <a:prstDash val="solid"/>
                          </a:ln>
                        </wps:spPr>
                        <wps:bodyPr wrap="square" lIns="0" tIns="0" rIns="0" bIns="0" rtlCol="0">
                          <a:prstTxWarp prst="textNoShape">
                            <a:avLst/>
                          </a:prstTxWarp>
                          <a:noAutofit/>
                        </wps:bodyPr>
                      </wps:wsp>
                      <wps:wsp>
                        <wps:cNvPr id="54" name="Graphic 54"/>
                        <wps:cNvSpPr/>
                        <wps:spPr>
                          <a:xfrm>
                            <a:off x="1071623" y="1776158"/>
                            <a:ext cx="1270" cy="146685"/>
                          </a:xfrm>
                          <a:custGeom>
                            <a:avLst/>
                            <a:gdLst/>
                            <a:ahLst/>
                            <a:cxnLst/>
                            <a:rect l="l" t="t" r="r" b="b"/>
                            <a:pathLst>
                              <a:path w="0" h="146685">
                                <a:moveTo>
                                  <a:pt x="0" y="14653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5" name="Graphic 55"/>
                        <wps:cNvSpPr/>
                        <wps:spPr>
                          <a:xfrm>
                            <a:off x="0" y="5918"/>
                            <a:ext cx="4796155" cy="3020060"/>
                          </a:xfrm>
                          <a:custGeom>
                            <a:avLst/>
                            <a:gdLst/>
                            <a:ahLst/>
                            <a:cxnLst/>
                            <a:rect l="l" t="t" r="r" b="b"/>
                            <a:pathLst>
                              <a:path w="4796155" h="3020060">
                                <a:moveTo>
                                  <a:pt x="2951399" y="1709560"/>
                                </a:moveTo>
                                <a:lnTo>
                                  <a:pt x="2992844" y="1709560"/>
                                </a:lnTo>
                              </a:path>
                              <a:path w="4796155" h="3020060">
                                <a:moveTo>
                                  <a:pt x="3059451" y="1709560"/>
                                </a:moveTo>
                                <a:lnTo>
                                  <a:pt x="3100895" y="1709560"/>
                                </a:lnTo>
                              </a:path>
                              <a:path w="4796155" h="3020060">
                                <a:moveTo>
                                  <a:pt x="2668699" y="1885698"/>
                                </a:moveTo>
                                <a:lnTo>
                                  <a:pt x="2668699" y="1768767"/>
                                </a:lnTo>
                              </a:path>
                              <a:path w="4796155" h="3020060">
                                <a:moveTo>
                                  <a:pt x="2951399" y="2008544"/>
                                </a:moveTo>
                                <a:lnTo>
                                  <a:pt x="2992844" y="2008544"/>
                                </a:lnTo>
                              </a:path>
                              <a:path w="4796155" h="3020060">
                                <a:moveTo>
                                  <a:pt x="3059451" y="2008544"/>
                                </a:moveTo>
                                <a:lnTo>
                                  <a:pt x="3100895" y="2008544"/>
                                </a:lnTo>
                              </a:path>
                              <a:path w="4796155" h="3020060">
                                <a:moveTo>
                                  <a:pt x="2153611" y="2309013"/>
                                </a:moveTo>
                                <a:lnTo>
                                  <a:pt x="2195055" y="2309013"/>
                                </a:lnTo>
                              </a:path>
                              <a:path w="4796155" h="3020060">
                                <a:moveTo>
                                  <a:pt x="2261662" y="2309013"/>
                                </a:moveTo>
                                <a:lnTo>
                                  <a:pt x="2303107" y="2309013"/>
                                </a:lnTo>
                              </a:path>
                              <a:path w="4796155" h="3020060">
                                <a:moveTo>
                                  <a:pt x="1870897" y="2406709"/>
                                </a:moveTo>
                                <a:lnTo>
                                  <a:pt x="1870897" y="2369705"/>
                                </a:lnTo>
                              </a:path>
                              <a:path w="4796155" h="3020060">
                                <a:moveTo>
                                  <a:pt x="3750674" y="2309013"/>
                                </a:moveTo>
                                <a:lnTo>
                                  <a:pt x="3792118" y="2309013"/>
                                </a:lnTo>
                              </a:path>
                              <a:path w="4796155" h="3020060">
                                <a:moveTo>
                                  <a:pt x="3858726" y="2309013"/>
                                </a:moveTo>
                                <a:lnTo>
                                  <a:pt x="3900170" y="2309013"/>
                                </a:lnTo>
                              </a:path>
                              <a:path w="4796155" h="3020060">
                                <a:moveTo>
                                  <a:pt x="3467973" y="2406709"/>
                                </a:moveTo>
                                <a:lnTo>
                                  <a:pt x="3467973" y="2369705"/>
                                </a:lnTo>
                              </a:path>
                              <a:path w="4796155" h="3020060">
                                <a:moveTo>
                                  <a:pt x="4794183" y="3018015"/>
                                </a:moveTo>
                                <a:lnTo>
                                  <a:pt x="4794183" y="0"/>
                                </a:lnTo>
                              </a:path>
                              <a:path w="4796155" h="3020060">
                                <a:moveTo>
                                  <a:pt x="0" y="3019489"/>
                                </a:moveTo>
                                <a:lnTo>
                                  <a:pt x="4795659" y="3019489"/>
                                </a:lnTo>
                              </a:path>
                            </a:pathLst>
                          </a:custGeom>
                          <a:ln w="5920">
                            <a:solidFill>
                              <a:srgbClr val="000000"/>
                            </a:solidFill>
                            <a:prstDash val="solid"/>
                          </a:ln>
                        </wps:spPr>
                        <wps:bodyPr wrap="square" lIns="0" tIns="0" rIns="0" bIns="0" rtlCol="0">
                          <a:prstTxWarp prst="textNoShape">
                            <a:avLst/>
                          </a:prstTxWarp>
                          <a:noAutofit/>
                        </wps:bodyPr>
                      </wps:wsp>
                      <wps:wsp>
                        <wps:cNvPr id="56" name="Textbox 56"/>
                        <wps:cNvSpPr txBox="1"/>
                        <wps:spPr>
                          <a:xfrm>
                            <a:off x="524223" y="991147"/>
                            <a:ext cx="421005" cy="156210"/>
                          </a:xfrm>
                          <a:prstGeom prst="rect">
                            <a:avLst/>
                          </a:prstGeom>
                        </wps:spPr>
                        <wps:txbx>
                          <w:txbxContent>
                            <w:p>
                              <w:pPr>
                                <w:spacing w:line="199" w:lineRule="exact" w:before="0"/>
                                <w:ind w:left="0" w:right="0" w:firstLine="0"/>
                                <w:jc w:val="left"/>
                                <w:rPr>
                                  <w:rFonts w:ascii="AoyagiKouzanFontT"/>
                                  <w:sz w:val="19"/>
                                </w:rPr>
                              </w:pPr>
                              <w:r>
                                <w:rPr>
                                  <w:rFonts w:ascii="AoyagiKouzanFontT"/>
                                  <w:sz w:val="19"/>
                                </w:rPr>
                                <w:t>_</w:t>
                              </w:r>
                              <w:r>
                                <w:rPr>
                                  <w:rFonts w:ascii="AoyagiKouzanFontT"/>
                                  <w:spacing w:val="-10"/>
                                  <w:sz w:val="19"/>
                                </w:rPr>
                                <w:t> </w:t>
                              </w:r>
                              <w:r>
                                <w:rPr>
                                  <w:rFonts w:ascii="AoyagiKouzanFontT"/>
                                  <w:sz w:val="19"/>
                                </w:rPr>
                                <w:t>_</w:t>
                              </w:r>
                              <w:r>
                                <w:rPr>
                                  <w:rFonts w:ascii="AoyagiKouzanFontT"/>
                                  <w:spacing w:val="-11"/>
                                  <w:sz w:val="19"/>
                                </w:rPr>
                                <w:t> </w:t>
                              </w:r>
                              <w:r>
                                <w:rPr>
                                  <w:rFonts w:ascii="AoyagiKouzanFontT"/>
                                  <w:sz w:val="19"/>
                                </w:rPr>
                                <w:t>_</w:t>
                              </w:r>
                              <w:r>
                                <w:rPr>
                                  <w:rFonts w:ascii="AoyagiKouzanFontT"/>
                                  <w:spacing w:val="-11"/>
                                  <w:sz w:val="19"/>
                                </w:rPr>
                                <w:t> </w:t>
                              </w:r>
                              <w:r>
                                <w:rPr>
                                  <w:rFonts w:ascii="AoyagiKouzanFontT"/>
                                  <w:spacing w:val="-10"/>
                                  <w:sz w:val="19"/>
                                </w:rPr>
                                <w:t>_</w:t>
                              </w:r>
                            </w:p>
                          </w:txbxContent>
                        </wps:txbx>
                        <wps:bodyPr wrap="square" lIns="0" tIns="0" rIns="0" bIns="0" rtlCol="0">
                          <a:noAutofit/>
                        </wps:bodyPr>
                      </wps:wsp>
                      <wps:wsp>
                        <wps:cNvPr id="57" name="Textbox 57"/>
                        <wps:cNvSpPr txBox="1"/>
                        <wps:spPr>
                          <a:xfrm>
                            <a:off x="2813897" y="991147"/>
                            <a:ext cx="1459865" cy="156210"/>
                          </a:xfrm>
                          <a:prstGeom prst="rect">
                            <a:avLst/>
                          </a:prstGeom>
                        </wps:spPr>
                        <wps:txbx>
                          <w:txbxContent>
                            <w:p>
                              <w:pPr>
                                <w:spacing w:line="199" w:lineRule="exact" w:before="0"/>
                                <w:ind w:left="0" w:right="0" w:firstLine="0"/>
                                <w:jc w:val="left"/>
                                <w:rPr>
                                  <w:rFonts w:ascii="AoyagiKouzanFontT" w:hAnsi="AoyagiKouzanFontT"/>
                                  <w:sz w:val="19"/>
                                </w:rPr>
                              </w:pPr>
                              <w:r>
                                <w:rPr>
                                  <w:rFonts w:ascii="Arial" w:hAnsi="Arial"/>
                                  <w:w w:val="215"/>
                                  <w:sz w:val="19"/>
                                </w:rPr>
                                <w:t>¸,</w:t>
                              </w:r>
                              <w:r>
                                <w:rPr>
                                  <w:rFonts w:ascii="AoyagiKouzanFontT" w:hAnsi="AoyagiKouzanFontT"/>
                                  <w:w w:val="215"/>
                                  <w:sz w:val="19"/>
                                </w:rPr>
                                <w:t>_</w:t>
                              </w:r>
                              <w:r>
                                <w:rPr>
                                  <w:rFonts w:ascii="AoyagiKouzanFontT" w:hAnsi="AoyagiKouzanFontT"/>
                                  <w:spacing w:val="-104"/>
                                  <w:w w:val="215"/>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9"/>
                                  <w:w w:val="120"/>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9"/>
                                  <w:w w:val="120"/>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7"/>
                                  <w:w w:val="120"/>
                                  <w:sz w:val="19"/>
                                </w:rPr>
                                <w:t> </w:t>
                              </w:r>
                              <w:r>
                                <w:rPr>
                                  <w:rFonts w:ascii="AoyagiKouzanFontT" w:hAnsi="AoyagiKouzanFontT"/>
                                  <w:w w:val="120"/>
                                  <w:sz w:val="19"/>
                                </w:rPr>
                                <w:t>_</w:t>
                              </w:r>
                              <w:r>
                                <w:rPr>
                                  <w:rFonts w:ascii="AoyagiKouzanFontT" w:hAnsi="AoyagiKouzanFontT"/>
                                  <w:spacing w:val="-27"/>
                                  <w:w w:val="120"/>
                                  <w:sz w:val="19"/>
                                </w:rPr>
                                <w:t> </w:t>
                              </w:r>
                              <w:r>
                                <w:rPr>
                                  <w:rFonts w:ascii="AoyagiKouzanFontT" w:hAnsi="AoyagiKouzanFontT"/>
                                  <w:w w:val="120"/>
                                  <w:sz w:val="19"/>
                                </w:rPr>
                                <w:t>_</w:t>
                              </w:r>
                              <w:r>
                                <w:rPr>
                                  <w:rFonts w:ascii="AoyagiKouzanFontT" w:hAnsi="AoyagiKouzanFontT"/>
                                  <w:spacing w:val="-25"/>
                                  <w:w w:val="120"/>
                                  <w:sz w:val="19"/>
                                </w:rPr>
                                <w:t> </w:t>
                              </w:r>
                              <w:r>
                                <w:rPr>
                                  <w:rFonts w:ascii="AoyagiKouzanFontT" w:hAnsi="AoyagiKouzanFontT"/>
                                  <w:spacing w:val="-10"/>
                                  <w:w w:val="120"/>
                                  <w:sz w:val="19"/>
                                </w:rPr>
                                <w:t>_</w:t>
                              </w:r>
                            </w:p>
                          </w:txbxContent>
                        </wps:txbx>
                        <wps:bodyPr wrap="square" lIns="0" tIns="0" rIns="0" bIns="0" rtlCol="0">
                          <a:noAutofit/>
                        </wps:bodyPr>
                      </wps:wsp>
                      <wps:wsp>
                        <wps:cNvPr id="58" name="Textbox 58"/>
                        <wps:cNvSpPr txBox="1"/>
                        <wps:spPr>
                          <a:xfrm>
                            <a:off x="262133" y="1233958"/>
                            <a:ext cx="135890" cy="276225"/>
                          </a:xfrm>
                          <a:prstGeom prst="rect">
                            <a:avLst/>
                          </a:prstGeom>
                        </wps:spPr>
                        <wps:txbx>
                          <w:txbxContent>
                            <w:p>
                              <w:pPr>
                                <w:spacing w:line="170"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w w:val="203"/>
                                  <w:sz w:val="19"/>
                                </w:rPr>
                                <w:t> </w:t>
                              </w:r>
                            </w:p>
                          </w:txbxContent>
                        </wps:txbx>
                        <wps:bodyPr wrap="square" lIns="0" tIns="0" rIns="0" bIns="0" rtlCol="0">
                          <a:noAutofit/>
                        </wps:bodyPr>
                      </wps:wsp>
                      <wps:wsp>
                        <wps:cNvPr id="59" name="Textbox 59"/>
                        <wps:cNvSpPr txBox="1"/>
                        <wps:spPr>
                          <a:xfrm>
                            <a:off x="1869563" y="1200111"/>
                            <a:ext cx="259079" cy="123189"/>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60" name="Textbox 60"/>
                        <wps:cNvSpPr txBox="1"/>
                        <wps:spPr>
                          <a:xfrm>
                            <a:off x="4410973" y="1080845"/>
                            <a:ext cx="259079" cy="250825"/>
                          </a:xfrm>
                          <a:prstGeom prst="rect">
                            <a:avLst/>
                          </a:prstGeom>
                        </wps:spPr>
                        <wps:txbx>
                          <w:txbxContent>
                            <w:p>
                              <w:pPr>
                                <w:spacing w:before="23"/>
                                <w:ind w:left="0" w:right="0" w:firstLine="0"/>
                                <w:jc w:val="left"/>
                                <w:rPr>
                                  <w:rFonts w:ascii="AoyagiKouzanFontT"/>
                                  <w:sz w:val="19"/>
                                </w:rPr>
                              </w:pPr>
                              <w:r>
                                <w:rPr>
                                  <w:rFonts w:ascii="Georgia"/>
                                  <w:spacing w:val="-5"/>
                                  <w:w w:val="105"/>
                                  <w:sz w:val="19"/>
                                </w:rPr>
                                <w:t>`\</w:t>
                              </w:r>
                              <w:r>
                                <w:rPr>
                                  <w:rFonts w:ascii="AoyagiKouzanFontT"/>
                                  <w:spacing w:val="-5"/>
                                  <w:w w:val="105"/>
                                  <w:sz w:val="19"/>
                                </w:rPr>
                                <w:t> </w:t>
                              </w:r>
                            </w:p>
                          </w:txbxContent>
                        </wps:txbx>
                        <wps:bodyPr wrap="square" lIns="0" tIns="0" rIns="0" bIns="0" rtlCol="0">
                          <a:noAutofit/>
                        </wps:bodyPr>
                      </wps:wsp>
                      <wps:wsp>
                        <wps:cNvPr id="61" name="Textbox 61"/>
                        <wps:cNvSpPr txBox="1"/>
                        <wps:spPr>
                          <a:xfrm>
                            <a:off x="1088055" y="1316653"/>
                            <a:ext cx="1576070" cy="135255"/>
                          </a:xfrm>
                          <a:prstGeom prst="rect">
                            <a:avLst/>
                          </a:prstGeom>
                        </wps:spPr>
                        <wps:txbx>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11</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wps:txbx>
                        <wps:bodyPr wrap="square" lIns="0" tIns="0" rIns="0" bIns="0" rtlCol="0">
                          <a:noAutofit/>
                        </wps:bodyPr>
                      </wps:wsp>
                      <wps:wsp>
                        <wps:cNvPr id="62" name="Textbox 62"/>
                        <wps:cNvSpPr txBox="1"/>
                        <wps:spPr>
                          <a:xfrm>
                            <a:off x="262133" y="1472353"/>
                            <a:ext cx="135890" cy="276225"/>
                          </a:xfrm>
                          <a:prstGeom prst="rect">
                            <a:avLst/>
                          </a:prstGeom>
                        </wps:spPr>
                        <wps:txbx>
                          <w:txbxContent>
                            <w:p>
                              <w:pPr>
                                <w:spacing w:line="170"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spacing w:val="-152"/>
                                  <w:w w:val="203"/>
                                  <w:sz w:val="19"/>
                                </w:rPr>
                                <w:t> </w:t>
                              </w:r>
                            </w:p>
                          </w:txbxContent>
                        </wps:txbx>
                        <wps:bodyPr wrap="square" lIns="0" tIns="0" rIns="0" bIns="0" rtlCol="0">
                          <a:noAutofit/>
                        </wps:bodyPr>
                      </wps:wsp>
                      <wps:wsp>
                        <wps:cNvPr id="63" name="Textbox 63"/>
                        <wps:cNvSpPr txBox="1"/>
                        <wps:spPr>
                          <a:xfrm>
                            <a:off x="1315995" y="1405326"/>
                            <a:ext cx="326390" cy="231775"/>
                          </a:xfrm>
                          <a:prstGeom prst="rect">
                            <a:avLst/>
                          </a:prstGeom>
                        </wps:spPr>
                        <wps:txbx>
                          <w:txbxContent>
                            <w:p>
                              <w:pPr>
                                <w:spacing w:line="318" w:lineRule="exact" w:before="0"/>
                                <w:ind w:left="0" w:right="0" w:firstLine="0"/>
                                <w:jc w:val="left"/>
                                <w:rPr>
                                  <w:rFonts w:ascii="AoyagiKouzanFontT"/>
                                  <w:sz w:val="19"/>
                                </w:rPr>
                              </w:pPr>
                              <w:r>
                                <w:rPr>
                                  <w:rFonts w:ascii="Arial"/>
                                  <w:spacing w:val="27"/>
                                  <w:sz w:val="19"/>
                                </w:rPr>
                                <w:t> </w:t>
                              </w:r>
                              <w:r>
                                <w:rPr>
                                  <w:rFonts w:ascii="AoyagiKouzanFontT"/>
                                  <w:spacing w:val="-41"/>
                                  <w:position w:val="3"/>
                                  <w:sz w:val="19"/>
                                </w:rPr>
                                <w:t>,</w:t>
                              </w:r>
                              <w:r>
                                <w:rPr>
                                  <w:rFonts w:ascii="AoyagiKouzanFontT"/>
                                  <w:spacing w:val="-41"/>
                                  <w:position w:val="6"/>
                                  <w:sz w:val="19"/>
                                </w:rPr>
                                <w:t>,</w:t>
                              </w:r>
                              <w:r>
                                <w:rPr>
                                  <w:rFonts w:ascii="Arial"/>
                                  <w:spacing w:val="-7"/>
                                  <w:sz w:val="19"/>
                                </w:rPr>
                                <w:t> </w:t>
                              </w:r>
                              <w:r>
                                <w:rPr>
                                  <w:rFonts w:ascii="AoyagiKouzanFontT"/>
                                  <w:spacing w:val="-8"/>
                                  <w:position w:val="9"/>
                                  <w:sz w:val="19"/>
                                </w:rPr>
                                <w:t>,</w:t>
                              </w:r>
                              <w:r>
                                <w:rPr>
                                  <w:rFonts w:ascii="AoyagiKouzanFontT"/>
                                  <w:spacing w:val="-8"/>
                                  <w:position w:val="12"/>
                                  <w:sz w:val="19"/>
                                </w:rPr>
                                <w:t>,</w:t>
                              </w:r>
                              <w:r>
                                <w:rPr>
                                  <w:rFonts w:ascii="AoyagiKouzanFontT"/>
                                  <w:spacing w:val="-8"/>
                                  <w:position w:val="15"/>
                                  <w:sz w:val="19"/>
                                </w:rPr>
                                <w:t>,</w:t>
                              </w:r>
                            </w:p>
                          </w:txbxContent>
                        </wps:txbx>
                        <wps:bodyPr wrap="square" lIns="0" tIns="0" rIns="0" bIns="0" rtlCol="0">
                          <a:noAutofit/>
                        </wps:bodyPr>
                      </wps:wsp>
                      <wps:wsp>
                        <wps:cNvPr id="64" name="Textbox 64"/>
                        <wps:cNvSpPr txBox="1"/>
                        <wps:spPr>
                          <a:xfrm>
                            <a:off x="2115232" y="1382838"/>
                            <a:ext cx="326390" cy="25146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2"/>
                                  <w:sz w:val="19"/>
                                </w:rPr>
                                <w:t>¸</w:t>
                              </w:r>
                              <w:r>
                                <w:rPr>
                                  <w:rFonts w:ascii="AoyagiKouzanFontT" w:hAnsi="AoyagiKouzanFontT"/>
                                  <w:spacing w:val="-11"/>
                                  <w:position w:val="-5"/>
                                  <w:sz w:val="19"/>
                                </w:rPr>
                                <w:t>¸</w:t>
                              </w:r>
                              <w:r>
                                <w:rPr>
                                  <w:rFonts w:ascii="AoyagiKouzanFontT" w:hAnsi="AoyagiKouzanFontT"/>
                                  <w:spacing w:val="-11"/>
                                  <w:position w:val="-8"/>
                                  <w:sz w:val="19"/>
                                </w:rPr>
                                <w:t>¸</w:t>
                              </w:r>
                              <w:r>
                                <w:rPr>
                                  <w:rFonts w:ascii="AoyagiKouzanFontT" w:hAnsi="AoyagiKouzanFontT"/>
                                  <w:spacing w:val="-11"/>
                                  <w:position w:val="-11"/>
                                  <w:sz w:val="19"/>
                                </w:rPr>
                                <w:t>¸</w:t>
                              </w:r>
                              <w:r>
                                <w:rPr>
                                  <w:rFonts w:ascii="AoyagiKouzanFontT" w:hAnsi="AoyagiKouzanFontT"/>
                                  <w:spacing w:val="-11"/>
                                  <w:position w:val="-14"/>
                                  <w:sz w:val="19"/>
                                </w:rPr>
                                <w:t>¸</w:t>
                              </w:r>
                            </w:p>
                          </w:txbxContent>
                        </wps:txbx>
                        <wps:bodyPr wrap="square" lIns="0" tIns="0" rIns="0" bIns="0" rtlCol="0">
                          <a:noAutofit/>
                        </wps:bodyPr>
                      </wps:wsp>
                      <wps:wsp>
                        <wps:cNvPr id="65" name="Textbox 65"/>
                        <wps:cNvSpPr txBox="1"/>
                        <wps:spPr>
                          <a:xfrm>
                            <a:off x="262133" y="1710748"/>
                            <a:ext cx="135890" cy="514984"/>
                          </a:xfrm>
                          <a:prstGeom prst="rect">
                            <a:avLst/>
                          </a:prstGeom>
                        </wps:spPr>
                        <wps:txbx>
                          <w:txbxContent>
                            <w:p>
                              <w:pPr>
                                <w:spacing w:line="170" w:lineRule="exact" w:before="0"/>
                                <w:ind w:left="0" w:right="0" w:firstLine="0"/>
                                <w:jc w:val="left"/>
                                <w:rPr>
                                  <w:rFonts w:ascii="AoyagiKouzanFontT"/>
                                  <w:sz w:val="19"/>
                                </w:rPr>
                              </w:pPr>
                              <w:r>
                                <w:rPr>
                                  <w:rFonts w:ascii="AoyagiKouzanFontT"/>
                                  <w:w w:val="203"/>
                                  <w:sz w:val="19"/>
                                </w:rPr>
                                <w:t> </w:t>
                              </w:r>
                            </w:p>
                            <w:p>
                              <w:pPr>
                                <w:spacing w:line="188" w:lineRule="exact" w:before="0"/>
                                <w:ind w:left="0" w:right="0" w:firstLine="0"/>
                                <w:jc w:val="left"/>
                                <w:rPr>
                                  <w:rFonts w:ascii="AoyagiKouzanFontT"/>
                                  <w:sz w:val="19"/>
                                </w:rPr>
                              </w:pPr>
                              <w:r>
                                <w:rPr>
                                  <w:rFonts w:ascii="AoyagiKouzanFontT"/>
                                  <w:w w:val="203"/>
                                  <w:sz w:val="19"/>
                                </w:rPr>
                                <w:t> </w:t>
                              </w:r>
                            </w:p>
                            <w:p>
                              <w:pPr>
                                <w:spacing w:line="188"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w w:val="203"/>
                                  <w:sz w:val="19"/>
                                </w:rPr>
                                <w:t> </w:t>
                              </w:r>
                            </w:p>
                          </w:txbxContent>
                        </wps:txbx>
                        <wps:bodyPr wrap="square" lIns="0" tIns="0" rIns="0" bIns="0" rtlCol="0">
                          <a:noAutofit/>
                        </wps:bodyPr>
                      </wps:wsp>
                      <wps:wsp>
                        <wps:cNvPr id="66" name="Textbox 66"/>
                        <wps:cNvSpPr txBox="1"/>
                        <wps:spPr>
                          <a:xfrm>
                            <a:off x="288776" y="1617122"/>
                            <a:ext cx="2399030" cy="135255"/>
                          </a:xfrm>
                          <a:prstGeom prst="rect">
                            <a:avLst/>
                          </a:prstGeom>
                        </wps:spPr>
                        <wps:txbx>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39</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1"/>
                                  <w:sz w:val="21"/>
                                </w:rPr>
                                <w:t> </w:t>
                              </w:r>
                              <w:r>
                                <w:rPr>
                                  <w:rFonts w:ascii="Georgia"/>
                                  <w:i/>
                                  <w:sz w:val="21"/>
                                </w:rPr>
                                <w:t>,</w:t>
                              </w:r>
                              <w:r>
                                <w:rPr>
                                  <w:rFonts w:ascii="Georgia"/>
                                  <w:i/>
                                  <w:spacing w:val="-16"/>
                                  <w:sz w:val="21"/>
                                </w:rPr>
                                <w:t> </w:t>
                              </w:r>
                              <w:r>
                                <w:rPr>
                                  <w:rFonts w:ascii="LM Mono 10"/>
                                  <w:sz w:val="21"/>
                                </w:rPr>
                                <w:t>0</w:t>
                              </w:r>
                              <w:r>
                                <w:rPr>
                                  <w:rFonts w:ascii="Georgia"/>
                                  <w:i/>
                                  <w:sz w:val="21"/>
                                </w:rPr>
                                <w:t>,</w:t>
                              </w:r>
                              <w:r>
                                <w:rPr>
                                  <w:rFonts w:ascii="Georgia"/>
                                  <w:i/>
                                  <w:spacing w:val="-17"/>
                                  <w:sz w:val="21"/>
                                </w:rPr>
                                <w:t> </w:t>
                              </w:r>
                              <w:r>
                                <w:rPr>
                                  <w:rFonts w:ascii="LM Mono 10"/>
                                  <w:sz w:val="21"/>
                                </w:rPr>
                                <w:t>0</w:t>
                              </w:r>
                              <w:r>
                                <w:rPr>
                                  <w:sz w:val="21"/>
                                </w:rPr>
                                <w:t>])</w:t>
                              </w:r>
                              <w:r>
                                <w:rPr>
                                  <w:spacing w:val="-14"/>
                                  <w:sz w:val="21"/>
                                </w:rPr>
                                <w:t> </w:t>
                              </w:r>
                              <w:r>
                                <w:rPr>
                                  <w:rFonts w:ascii="LM Mono 10"/>
                                  <w:sz w:val="21"/>
                                </w:rPr>
                                <w:t>execute</w:t>
                              </w:r>
                              <w:r>
                                <w:rPr>
                                  <w:sz w:val="21"/>
                                </w:rPr>
                                <w:t>(</w:t>
                              </w:r>
                              <w:r>
                                <w:rPr>
                                  <w:rFonts w:ascii="LM Mono 10"/>
                                  <w:sz w:val="21"/>
                                </w:rPr>
                                <w:t>15</w:t>
                              </w:r>
                              <w:r>
                                <w:rPr>
                                  <w:rFonts w:ascii="Georgia"/>
                                  <w:i/>
                                  <w:sz w:val="21"/>
                                </w:rPr>
                                <w:t>,</w:t>
                              </w:r>
                              <w:r>
                                <w:rPr>
                                  <w:rFonts w:ascii="Georgia"/>
                                  <w:i/>
                                  <w:spacing w:val="-16"/>
                                  <w:sz w:val="21"/>
                                </w:rPr>
                                <w:t> </w:t>
                              </w:r>
                              <w:r>
                                <w:rPr>
                                  <w:spacing w:val="-10"/>
                                  <w:sz w:val="21"/>
                                </w:rPr>
                                <w:t>[</w:t>
                              </w:r>
                            </w:p>
                          </w:txbxContent>
                        </wps:txbx>
                        <wps:bodyPr wrap="square" lIns="0" tIns="0" rIns="0" bIns="0" rtlCol="0">
                          <a:noAutofit/>
                        </wps:bodyPr>
                      </wps:wsp>
                      <wps:wsp>
                        <wps:cNvPr id="67" name="Textbox 67"/>
                        <wps:cNvSpPr txBox="1"/>
                        <wps:spPr>
                          <a:xfrm>
                            <a:off x="1561763" y="1500315"/>
                            <a:ext cx="74295" cy="156210"/>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68" name="Textbox 68"/>
                        <wps:cNvSpPr txBox="1"/>
                        <wps:spPr>
                          <a:xfrm>
                            <a:off x="2424777" y="1500335"/>
                            <a:ext cx="259079" cy="123189"/>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255"/>
                                  <w:sz w:val="19"/>
                                </w:rPr>
                                <w:t>z˛</w:t>
                              </w:r>
                            </w:p>
                          </w:txbxContent>
                        </wps:txbx>
                        <wps:bodyPr wrap="square" lIns="0" tIns="0" rIns="0" bIns="0" rtlCol="0">
                          <a:noAutofit/>
                        </wps:bodyPr>
                      </wps:wsp>
                      <wps:wsp>
                        <wps:cNvPr id="69" name="Textbox 69"/>
                        <wps:cNvSpPr txBox="1"/>
                        <wps:spPr>
                          <a:xfrm>
                            <a:off x="2674770" y="1617122"/>
                            <a:ext cx="788670" cy="135255"/>
                          </a:xfrm>
                          <a:prstGeom prst="rect">
                            <a:avLst/>
                          </a:prstGeom>
                        </wps:spPr>
                        <wps:txbx>
                          <w:txbxContent>
                            <w:p>
                              <w:pPr>
                                <w:spacing w:line="212" w:lineRule="exact" w:before="0"/>
                                <w:ind w:left="0" w:right="0" w:firstLine="0"/>
                                <w:jc w:val="left"/>
                                <w:rPr>
                                  <w:sz w:val="21"/>
                                </w:rPr>
                              </w:pPr>
                              <w:r>
                                <w:rPr>
                                  <w:rFonts w:ascii="LM Mono 10"/>
                                  <w:sz w:val="21"/>
                                </w:rPr>
                                <w:t>ref</w:t>
                              </w:r>
                              <w:r>
                                <w:rPr>
                                  <w:rFonts w:ascii="Georgia"/>
                                  <w:i/>
                                  <w:sz w:val="21"/>
                                </w:rPr>
                                <w:t>,</w:t>
                              </w:r>
                              <w:r>
                                <w:rPr>
                                  <w:rFonts w:ascii="Georgia"/>
                                  <w:i/>
                                  <w:spacing w:val="55"/>
                                  <w:sz w:val="21"/>
                                </w:rPr>
                                <w:t> </w:t>
                              </w:r>
                              <w:r>
                                <w:rPr>
                                  <w:rFonts w:ascii="Georgia"/>
                                  <w:i/>
                                  <w:sz w:val="21"/>
                                </w:rPr>
                                <w:t>,</w:t>
                              </w:r>
                              <w:r>
                                <w:rPr>
                                  <w:rFonts w:ascii="Georgia"/>
                                  <w:i/>
                                  <w:spacing w:val="65"/>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wps:txbx>
                        <wps:bodyPr wrap="square" lIns="0" tIns="0" rIns="0" bIns="0" rtlCol="0">
                          <a:noAutofit/>
                        </wps:bodyPr>
                      </wps:wsp>
                      <wps:wsp>
                        <wps:cNvPr id="70" name="Textbox 70"/>
                        <wps:cNvSpPr txBox="1"/>
                        <wps:spPr>
                          <a:xfrm>
                            <a:off x="929674" y="1830653"/>
                            <a:ext cx="400685" cy="224790"/>
                          </a:xfrm>
                          <a:prstGeom prst="rect">
                            <a:avLst/>
                          </a:prstGeom>
                        </wps:spPr>
                        <wps:txbx>
                          <w:txbxContent>
                            <w:p>
                              <w:pPr>
                                <w:spacing w:line="136" w:lineRule="exact" w:before="0"/>
                                <w:ind w:left="223" w:right="0" w:firstLine="0"/>
                                <w:jc w:val="left"/>
                                <w:rPr>
                                  <w:rFonts w:ascii="Arial"/>
                                  <w:sz w:val="19"/>
                                </w:rPr>
                              </w:pPr>
                              <w:r>
                                <w:rPr>
                                  <w:rFonts w:ascii="Arial"/>
                                  <w:spacing w:val="-10"/>
                                  <w:w w:val="205"/>
                                  <w:sz w:val="19"/>
                                </w:rPr>
                                <w:t>J </w:t>
                              </w:r>
                            </w:p>
                            <w:p>
                              <w:pPr>
                                <w:spacing w:line="217" w:lineRule="exact" w:before="0"/>
                                <w:ind w:left="0" w:right="0" w:firstLine="0"/>
                                <w:jc w:val="left"/>
                                <w:rPr>
                                  <w:rFonts w:ascii="LM Mono 10"/>
                                  <w:sz w:val="21"/>
                                </w:rPr>
                              </w:pPr>
                              <w:r>
                                <w:rPr>
                                  <w:rFonts w:ascii="LM Mono 10"/>
                                  <w:spacing w:val="-4"/>
                                  <w:sz w:val="21"/>
                                </w:rPr>
                                <w:t>true</w:t>
                              </w:r>
                            </w:p>
                          </w:txbxContent>
                        </wps:txbx>
                        <wps:bodyPr wrap="square" lIns="0" tIns="0" rIns="0" bIns="0" rtlCol="0">
                          <a:noAutofit/>
                        </wps:bodyPr>
                      </wps:wsp>
                      <wps:wsp>
                        <wps:cNvPr id="71" name="Textbox 71"/>
                        <wps:cNvSpPr txBox="1"/>
                        <wps:spPr>
                          <a:xfrm>
                            <a:off x="1887330" y="1799577"/>
                            <a:ext cx="1576070" cy="251460"/>
                          </a:xfrm>
                          <a:prstGeom prst="rect">
                            <a:avLst/>
                          </a:prstGeom>
                        </wps:spPr>
                        <wps:txbx>
                          <w:txbxContent>
                            <w:p>
                              <w:pPr>
                                <w:spacing w:line="146" w:lineRule="exact" w:before="0"/>
                                <w:ind w:left="366" w:right="0" w:firstLine="0"/>
                                <w:jc w:val="center"/>
                                <w:rPr>
                                  <w:rFonts w:ascii="Arial"/>
                                  <w:sz w:val="19"/>
                                </w:rPr>
                              </w:pPr>
                              <w:r>
                                <w:rPr>
                                  <w:rFonts w:ascii="Arial"/>
                                  <w:spacing w:val="-10"/>
                                  <w:w w:val="205"/>
                                  <w:sz w:val="19"/>
                                </w:rPr>
                                <w:t>J </w:t>
                              </w:r>
                            </w:p>
                            <w:p>
                              <w:pPr>
                                <w:spacing w:line="250" w:lineRule="exact" w:before="0"/>
                                <w:ind w:left="0" w:right="0" w:firstLine="0"/>
                                <w:jc w:val="left"/>
                                <w:rPr>
                                  <w:sz w:val="21"/>
                                </w:rPr>
                              </w:pPr>
                              <w:r>
                                <w:rPr>
                                  <w:rFonts w:ascii="LM Mono 10"/>
                                  <w:sz w:val="21"/>
                                </w:rPr>
                                <w:t>execute</w:t>
                              </w:r>
                              <w:r>
                                <w:rPr>
                                  <w:sz w:val="21"/>
                                </w:rPr>
                                <w:t>(</w:t>
                              </w:r>
                              <w:r>
                                <w:rPr>
                                  <w:rFonts w:ascii="LM Mono 10"/>
                                  <w:sz w:val="21"/>
                                </w:rPr>
                                <w:t>23</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5"/>
                                  <w:sz w:val="21"/>
                                </w:rPr>
                                <w:t> </w:t>
                              </w:r>
                              <w:r>
                                <w:rPr>
                                  <w:rFonts w:ascii="Georgia"/>
                                  <w:i/>
                                  <w:sz w:val="21"/>
                                </w:rPr>
                                <w:t>,</w:t>
                              </w:r>
                              <w:r>
                                <w:rPr>
                                  <w:rFonts w:ascii="Georgia"/>
                                  <w:i/>
                                  <w:spacing w:val="65"/>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wps:txbx>
                        <wps:bodyPr wrap="square" lIns="0" tIns="0" rIns="0" bIns="0" rtlCol="0">
                          <a:noAutofit/>
                        </wps:bodyPr>
                      </wps:wsp>
                      <wps:wsp>
                        <wps:cNvPr id="72" name="Textbox 72"/>
                        <wps:cNvSpPr txBox="1"/>
                        <wps:spPr>
                          <a:xfrm>
                            <a:off x="262133" y="2189012"/>
                            <a:ext cx="135890" cy="156210"/>
                          </a:xfrm>
                          <a:prstGeom prst="rect">
                            <a:avLst/>
                          </a:prstGeom>
                        </wps:spPr>
                        <wps:txbx>
                          <w:txbxContent>
                            <w:p>
                              <w:pPr>
                                <w:spacing w:line="199" w:lineRule="exact" w:before="0"/>
                                <w:ind w:left="0" w:right="0" w:firstLine="0"/>
                                <w:jc w:val="left"/>
                                <w:rPr>
                                  <w:rFonts w:ascii="AoyagiKouzanFontT"/>
                                  <w:sz w:val="19"/>
                                </w:rPr>
                              </w:pPr>
                              <w:r>
                                <w:rPr>
                                  <w:rFonts w:ascii="AoyagiKouzanFontT"/>
                                  <w:w w:val="203"/>
                                  <w:sz w:val="19"/>
                                </w:rPr>
                                <w:t> </w:t>
                              </w:r>
                            </w:p>
                          </w:txbxContent>
                        </wps:txbx>
                        <wps:bodyPr wrap="square" lIns="0" tIns="0" rIns="0" bIns="0" rtlCol="0">
                          <a:noAutofit/>
                        </wps:bodyPr>
                      </wps:wsp>
                      <wps:wsp>
                        <wps:cNvPr id="73" name="Textbox 73"/>
                        <wps:cNvSpPr txBox="1"/>
                        <wps:spPr>
                          <a:xfrm>
                            <a:off x="2115356" y="2004545"/>
                            <a:ext cx="326390" cy="231775"/>
                          </a:xfrm>
                          <a:prstGeom prst="rect">
                            <a:avLst/>
                          </a:prstGeom>
                        </wps:spPr>
                        <wps:txbx>
                          <w:txbxContent>
                            <w:p>
                              <w:pPr>
                                <w:spacing w:line="318" w:lineRule="exact" w:before="0"/>
                                <w:ind w:left="0" w:right="0" w:firstLine="0"/>
                                <w:jc w:val="left"/>
                                <w:rPr>
                                  <w:rFonts w:ascii="AoyagiKouzanFontT"/>
                                  <w:sz w:val="19"/>
                                </w:rPr>
                              </w:pPr>
                              <w:r>
                                <w:rPr>
                                  <w:rFonts w:ascii="Arial"/>
                                  <w:spacing w:val="27"/>
                                  <w:sz w:val="19"/>
                                </w:rPr>
                                <w:t> </w:t>
                              </w:r>
                              <w:r>
                                <w:rPr>
                                  <w:rFonts w:ascii="AoyagiKouzanFontT"/>
                                  <w:spacing w:val="-41"/>
                                  <w:position w:val="3"/>
                                  <w:sz w:val="19"/>
                                </w:rPr>
                                <w:t>,</w:t>
                              </w:r>
                              <w:r>
                                <w:rPr>
                                  <w:rFonts w:ascii="AoyagiKouzanFontT"/>
                                  <w:spacing w:val="-41"/>
                                  <w:position w:val="6"/>
                                  <w:sz w:val="19"/>
                                </w:rPr>
                                <w:t>,</w:t>
                              </w:r>
                              <w:r>
                                <w:rPr>
                                  <w:rFonts w:ascii="Arial"/>
                                  <w:spacing w:val="-8"/>
                                  <w:sz w:val="19"/>
                                </w:rPr>
                                <w:t> </w:t>
                              </w:r>
                              <w:r>
                                <w:rPr>
                                  <w:rFonts w:ascii="AoyagiKouzanFontT"/>
                                  <w:spacing w:val="-7"/>
                                  <w:position w:val="9"/>
                                  <w:sz w:val="19"/>
                                </w:rPr>
                                <w:t>,</w:t>
                              </w:r>
                              <w:r>
                                <w:rPr>
                                  <w:rFonts w:ascii="AoyagiKouzanFontT"/>
                                  <w:spacing w:val="-7"/>
                                  <w:position w:val="12"/>
                                  <w:sz w:val="19"/>
                                </w:rPr>
                                <w:t>,</w:t>
                              </w:r>
                              <w:r>
                                <w:rPr>
                                  <w:rFonts w:ascii="AoyagiKouzanFontT"/>
                                  <w:spacing w:val="-7"/>
                                  <w:position w:val="15"/>
                                  <w:sz w:val="19"/>
                                </w:rPr>
                                <w:t>,</w:t>
                              </w:r>
                            </w:p>
                          </w:txbxContent>
                        </wps:txbx>
                        <wps:bodyPr wrap="square" lIns="0" tIns="0" rIns="0" bIns="0" rtlCol="0">
                          <a:noAutofit/>
                        </wps:bodyPr>
                      </wps:wsp>
                      <wps:wsp>
                        <wps:cNvPr id="74" name="Textbox 74"/>
                        <wps:cNvSpPr txBox="1"/>
                        <wps:spPr>
                          <a:xfrm>
                            <a:off x="2361124" y="2099535"/>
                            <a:ext cx="74295" cy="156210"/>
                          </a:xfrm>
                          <a:prstGeom prst="rect">
                            <a:avLst/>
                          </a:prstGeom>
                        </wps:spPr>
                        <wps:txbx>
                          <w:txbxContent>
                            <w:p>
                              <w:pPr>
                                <w:spacing w:line="199" w:lineRule="exact" w:before="0"/>
                                <w:ind w:left="0" w:right="0" w:firstLine="0"/>
                                <w:jc w:val="left"/>
                                <w:rPr>
                                  <w:rFonts w:ascii="AoyagiKouzanFontT"/>
                                  <w:sz w:val="19"/>
                                </w:rPr>
                              </w:pPr>
                              <w:r>
                                <w:rPr>
                                  <w:rFonts w:ascii="AoyagiKouzanFontT"/>
                                  <w:spacing w:val="-10"/>
                                  <w:sz w:val="19"/>
                                </w:rPr>
                                <w:t>,</w:t>
                              </w:r>
                            </w:p>
                          </w:txbxContent>
                        </wps:txbx>
                        <wps:bodyPr wrap="square" lIns="0" tIns="0" rIns="0" bIns="0" rtlCol="0">
                          <a:noAutofit/>
                        </wps:bodyPr>
                      </wps:wsp>
                      <wps:wsp>
                        <wps:cNvPr id="75" name="Textbox 75"/>
                        <wps:cNvSpPr txBox="1"/>
                        <wps:spPr>
                          <a:xfrm>
                            <a:off x="2913119" y="1982549"/>
                            <a:ext cx="327660" cy="251460"/>
                          </a:xfrm>
                          <a:prstGeom prst="rect">
                            <a:avLst/>
                          </a:prstGeom>
                        </wps:spPr>
                        <wps:txbx>
                          <w:txbxContent>
                            <w:p>
                              <w:pPr>
                                <w:spacing w:line="177" w:lineRule="auto" w:before="0"/>
                                <w:ind w:left="0" w:right="0" w:firstLine="0"/>
                                <w:jc w:val="left"/>
                                <w:rPr>
                                  <w:rFonts w:ascii="AoyagiKouzanFontT" w:hAnsi="AoyagiKouzanFontT"/>
                                  <w:sz w:val="19"/>
                                </w:rPr>
                              </w:pPr>
                              <w:r>
                                <w:rPr>
                                  <w:rFonts w:ascii="AoyagiKouzanFontT" w:hAnsi="AoyagiKouzanFontT"/>
                                  <w:spacing w:val="-12"/>
                                  <w:sz w:val="19"/>
                                </w:rPr>
                                <w:t>¸</w:t>
                              </w:r>
                              <w:r>
                                <w:rPr>
                                  <w:rFonts w:ascii="AoyagiKouzanFontT" w:hAnsi="AoyagiKouzanFontT"/>
                                  <w:spacing w:val="-12"/>
                                  <w:position w:val="-2"/>
                                  <w:sz w:val="19"/>
                                </w:rPr>
                                <w:t>¸</w:t>
                              </w:r>
                              <w:r>
                                <w:rPr>
                                  <w:rFonts w:ascii="AoyagiKouzanFontT" w:hAnsi="AoyagiKouzanFontT"/>
                                  <w:spacing w:val="-12"/>
                                  <w:position w:val="-5"/>
                                  <w:sz w:val="19"/>
                                </w:rPr>
                                <w:t>¸</w:t>
                              </w:r>
                              <w:r>
                                <w:rPr>
                                  <w:rFonts w:ascii="AoyagiKouzanFontT" w:hAnsi="AoyagiKouzanFontT"/>
                                  <w:spacing w:val="-12"/>
                                  <w:position w:val="-8"/>
                                  <w:sz w:val="19"/>
                                </w:rPr>
                                <w:t>¸</w:t>
                              </w:r>
                              <w:r>
                                <w:rPr>
                                  <w:rFonts w:ascii="AoyagiKouzanFontT" w:hAnsi="AoyagiKouzanFontT"/>
                                  <w:spacing w:val="-12"/>
                                  <w:position w:val="-11"/>
                                  <w:sz w:val="19"/>
                                </w:rPr>
                                <w:t>¸</w:t>
                              </w:r>
                              <w:r>
                                <w:rPr>
                                  <w:rFonts w:ascii="AoyagiKouzanFontT" w:hAnsi="AoyagiKouzanFontT"/>
                                  <w:spacing w:val="-12"/>
                                  <w:position w:val="-14"/>
                                  <w:sz w:val="19"/>
                                </w:rPr>
                                <w:t>¸</w:t>
                              </w:r>
                            </w:p>
                          </w:txbxContent>
                        </wps:txbx>
                        <wps:bodyPr wrap="square" lIns="0" tIns="0" rIns="0" bIns="0" rtlCol="0">
                          <a:noAutofit/>
                        </wps:bodyPr>
                      </wps:wsp>
                      <wps:wsp>
                        <wps:cNvPr id="76" name="Textbox 76"/>
                        <wps:cNvSpPr txBox="1"/>
                        <wps:spPr>
                          <a:xfrm>
                            <a:off x="3222418" y="2100046"/>
                            <a:ext cx="259079" cy="123189"/>
                          </a:xfrm>
                          <a:prstGeom prst="rect">
                            <a:avLst/>
                          </a:prstGeom>
                        </wps:spPr>
                        <wps:txbx>
                          <w:txbxContent>
                            <w:p>
                              <w:pPr>
                                <w:spacing w:line="185" w:lineRule="exact" w:before="0"/>
                                <w:ind w:left="0" w:right="0" w:firstLine="0"/>
                                <w:jc w:val="left"/>
                                <w:rPr>
                                  <w:rFonts w:ascii="Arial" w:hAnsi="Arial"/>
                                  <w:sz w:val="19"/>
                                </w:rPr>
                              </w:pPr>
                              <w:r>
                                <w:rPr>
                                  <w:rFonts w:ascii="Arial" w:hAnsi="Arial"/>
                                  <w:spacing w:val="-5"/>
                                  <w:w w:val="255"/>
                                  <w:sz w:val="19"/>
                                </w:rPr>
                                <w:t>z˛</w:t>
                              </w:r>
                            </w:p>
                          </w:txbxContent>
                        </wps:txbx>
                        <wps:bodyPr wrap="square" lIns="0" tIns="0" rIns="0" bIns="0" rtlCol="0">
                          <a:noAutofit/>
                        </wps:bodyPr>
                      </wps:wsp>
                      <wps:wsp>
                        <wps:cNvPr id="77" name="Textbox 77"/>
                        <wps:cNvSpPr txBox="1"/>
                        <wps:spPr>
                          <a:xfrm>
                            <a:off x="262133" y="2307472"/>
                            <a:ext cx="137795" cy="279400"/>
                          </a:xfrm>
                          <a:prstGeom prst="rect">
                            <a:avLst/>
                          </a:prstGeom>
                        </wps:spPr>
                        <wps:txbx>
                          <w:txbxContent>
                            <w:p>
                              <w:pPr>
                                <w:spacing w:before="68"/>
                                <w:ind w:left="0" w:right="0" w:firstLine="0"/>
                                <w:jc w:val="left"/>
                                <w:rPr>
                                  <w:rFonts w:ascii="Georgia" w:hAnsi="Georgia"/>
                                  <w:sz w:val="19"/>
                                </w:rPr>
                              </w:pPr>
                              <w:r>
                                <w:rPr>
                                  <w:rFonts w:ascii="AoyagiKouzanFontT" w:hAnsi="AoyagiKouzanFontT"/>
                                  <w:spacing w:val="-194"/>
                                  <w:w w:val="203"/>
                                  <w:position w:val="10"/>
                                  <w:sz w:val="19"/>
                                </w:rPr>
                                <w:t> </w:t>
                              </w:r>
                              <w:r>
                                <w:rPr>
                                  <w:rFonts w:ascii="Georgia" w:hAnsi="Georgia"/>
                                  <w:spacing w:val="1"/>
                                  <w:w w:val="132"/>
                                  <w:sz w:val="19"/>
                                </w:rPr>
                                <w:t>,¸</w:t>
                              </w:r>
                            </w:p>
                          </w:txbxContent>
                        </wps:txbx>
                        <wps:bodyPr wrap="square" lIns="0" tIns="0" rIns="0" bIns="0" rtlCol="0">
                          <a:noAutofit/>
                        </wps:bodyPr>
                      </wps:wsp>
                      <wps:wsp>
                        <wps:cNvPr id="78" name="Textbox 78"/>
                        <wps:cNvSpPr txBox="1"/>
                        <wps:spPr>
                          <a:xfrm>
                            <a:off x="1088055" y="2216575"/>
                            <a:ext cx="2397760" cy="135255"/>
                          </a:xfrm>
                          <a:prstGeom prst="rect">
                            <a:avLst/>
                          </a:prstGeom>
                        </wps:spPr>
                        <wps:txbx>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34</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1"/>
                                  <w:sz w:val="21"/>
                                </w:rPr>
                                <w:t> </w:t>
                              </w:r>
                              <w:r>
                                <w:rPr>
                                  <w:rFonts w:ascii="Georgia"/>
                                  <w:i/>
                                  <w:sz w:val="21"/>
                                </w:rPr>
                                <w:t>,</w:t>
                              </w:r>
                              <w:r>
                                <w:rPr>
                                  <w:rFonts w:ascii="Georgia"/>
                                  <w:i/>
                                  <w:spacing w:val="-16"/>
                                  <w:sz w:val="21"/>
                                </w:rPr>
                                <w:t> </w:t>
                              </w:r>
                              <w:r>
                                <w:rPr>
                                  <w:rFonts w:ascii="LM Mono 10"/>
                                  <w:sz w:val="21"/>
                                </w:rPr>
                                <w:t>0</w:t>
                              </w:r>
                              <w:r>
                                <w:rPr>
                                  <w:rFonts w:ascii="Georgia"/>
                                  <w:i/>
                                  <w:sz w:val="21"/>
                                </w:rPr>
                                <w:t>,</w:t>
                              </w:r>
                              <w:r>
                                <w:rPr>
                                  <w:rFonts w:ascii="Georgia"/>
                                  <w:i/>
                                  <w:spacing w:val="-17"/>
                                  <w:sz w:val="21"/>
                                </w:rPr>
                                <w:t> </w:t>
                              </w:r>
                              <w:r>
                                <w:rPr>
                                  <w:rFonts w:ascii="LM Mono 10"/>
                                  <w:sz w:val="21"/>
                                </w:rPr>
                                <w:t>1</w:t>
                              </w:r>
                              <w:r>
                                <w:rPr>
                                  <w:sz w:val="21"/>
                                </w:rPr>
                                <w:t>])</w:t>
                              </w:r>
                              <w:r>
                                <w:rPr>
                                  <w:spacing w:val="-17"/>
                                  <w:sz w:val="21"/>
                                </w:rPr>
                                <w:t> </w:t>
                              </w:r>
                              <w:r>
                                <w:rPr>
                                  <w:rFonts w:ascii="LM Mono 10"/>
                                  <w:sz w:val="21"/>
                                </w:rPr>
                                <w:t>execute</w:t>
                              </w:r>
                              <w:r>
                                <w:rPr>
                                  <w:sz w:val="21"/>
                                </w:rPr>
                                <w:t>(</w:t>
                              </w:r>
                              <w:r>
                                <w:rPr>
                                  <w:rFonts w:ascii="LM Mono 10"/>
                                  <w:sz w:val="21"/>
                                </w:rPr>
                                <w:t>28</w:t>
                              </w:r>
                              <w:r>
                                <w:rPr>
                                  <w:rFonts w:ascii="Georgia"/>
                                  <w:i/>
                                  <w:sz w:val="21"/>
                                </w:rPr>
                                <w:t>,</w:t>
                              </w:r>
                              <w:r>
                                <w:rPr>
                                  <w:rFonts w:ascii="Georgia"/>
                                  <w:i/>
                                  <w:spacing w:val="-16"/>
                                  <w:sz w:val="21"/>
                                </w:rPr>
                                <w:t> </w:t>
                              </w:r>
                              <w:r>
                                <w:rPr>
                                  <w:spacing w:val="-10"/>
                                  <w:sz w:val="21"/>
                                </w:rPr>
                                <w:t>[</w:t>
                              </w:r>
                            </w:p>
                          </w:txbxContent>
                        </wps:txbx>
                        <wps:bodyPr wrap="square" lIns="0" tIns="0" rIns="0" bIns="0" rtlCol="0">
                          <a:noAutofit/>
                        </wps:bodyPr>
                      </wps:wsp>
                      <wps:wsp>
                        <wps:cNvPr id="79" name="Textbox 79"/>
                        <wps:cNvSpPr txBox="1"/>
                        <wps:spPr>
                          <a:xfrm>
                            <a:off x="1869563" y="2320581"/>
                            <a:ext cx="259079" cy="123189"/>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80" name="Textbox 80"/>
                        <wps:cNvSpPr txBox="1"/>
                        <wps:spPr>
                          <a:xfrm>
                            <a:off x="3468124" y="2320581"/>
                            <a:ext cx="259079" cy="123189"/>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81" name="Textbox 81"/>
                        <wps:cNvSpPr txBox="1"/>
                        <wps:spPr>
                          <a:xfrm>
                            <a:off x="3472571" y="2216575"/>
                            <a:ext cx="788670" cy="135255"/>
                          </a:xfrm>
                          <a:prstGeom prst="rect">
                            <a:avLst/>
                          </a:prstGeom>
                        </wps:spPr>
                        <wps:txbx>
                          <w:txbxContent>
                            <w:p>
                              <w:pPr>
                                <w:spacing w:line="212" w:lineRule="exact" w:before="0"/>
                                <w:ind w:left="0" w:right="0" w:firstLine="0"/>
                                <w:jc w:val="left"/>
                                <w:rPr>
                                  <w:sz w:val="21"/>
                                </w:rPr>
                              </w:pP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1</w:t>
                              </w:r>
                              <w:r>
                                <w:rPr>
                                  <w:rFonts w:ascii="Georgia"/>
                                  <w:i/>
                                  <w:sz w:val="21"/>
                                </w:rPr>
                                <w:t>,</w:t>
                              </w:r>
                              <w:r>
                                <w:rPr>
                                  <w:rFonts w:ascii="Georgia"/>
                                  <w:i/>
                                  <w:spacing w:val="-16"/>
                                  <w:sz w:val="21"/>
                                </w:rPr>
                                <w:t> </w:t>
                              </w:r>
                              <w:r>
                                <w:rPr>
                                  <w:rFonts w:ascii="LM Mono 10"/>
                                  <w:spacing w:val="-5"/>
                                  <w:sz w:val="21"/>
                                </w:rPr>
                                <w:t>0</w:t>
                              </w:r>
                              <w:r>
                                <w:rPr>
                                  <w:spacing w:val="-5"/>
                                  <w:sz w:val="21"/>
                                </w:rPr>
                                <w:t>])</w:t>
                              </w:r>
                            </w:p>
                          </w:txbxContent>
                        </wps:txbx>
                        <wps:bodyPr wrap="square" lIns="0" tIns="0" rIns="0" bIns="0" rtlCol="0">
                          <a:noAutofit/>
                        </wps:bodyPr>
                      </wps:wsp>
                      <wps:wsp>
                        <wps:cNvPr id="82" name="Textbox 82"/>
                        <wps:cNvSpPr txBox="1"/>
                        <wps:spPr>
                          <a:xfrm>
                            <a:off x="524118" y="2492007"/>
                            <a:ext cx="414655" cy="156210"/>
                          </a:xfrm>
                          <a:prstGeom prst="rect">
                            <a:avLst/>
                          </a:prstGeom>
                        </wps:spPr>
                        <wps:txbx>
                          <w:txbxContent>
                            <w:p>
                              <w:pPr>
                                <w:spacing w:line="199" w:lineRule="exact" w:before="0"/>
                                <w:ind w:left="0" w:right="0" w:firstLine="0"/>
                                <w:jc w:val="left"/>
                                <w:rPr>
                                  <w:rFonts w:ascii="AoyagiKouzanFontT"/>
                                  <w:sz w:val="19"/>
                                </w:rPr>
                              </w:pPr>
                              <w:r>
                                <w:rPr>
                                  <w:rFonts w:ascii="AoyagiKouzanFontT"/>
                                  <w:spacing w:val="54"/>
                                  <w:sz w:val="19"/>
                                </w:rPr>
                                <w:t>___</w:t>
                              </w:r>
                              <w:r>
                                <w:rPr>
                                  <w:rFonts w:ascii="AoyagiKouzanFontT"/>
                                  <w:spacing w:val="-15"/>
                                  <w:sz w:val="19"/>
                                </w:rPr>
                                <w:t> </w:t>
                              </w:r>
                              <w:r>
                                <w:rPr>
                                  <w:rFonts w:ascii="AoyagiKouzanFontT"/>
                                  <w:spacing w:val="-10"/>
                                  <w:sz w:val="19"/>
                                </w:rPr>
                                <w:t>_</w:t>
                              </w:r>
                            </w:p>
                          </w:txbxContent>
                        </wps:txbx>
                        <wps:bodyPr wrap="square" lIns="0" tIns="0" rIns="0" bIns="0" rtlCol="0">
                          <a:noAutofit/>
                        </wps:bodyPr>
                      </wps:wsp>
                      <wps:wsp>
                        <wps:cNvPr id="83" name="Textbox 83"/>
                        <wps:cNvSpPr txBox="1"/>
                        <wps:spPr>
                          <a:xfrm>
                            <a:off x="4410973" y="1233958"/>
                            <a:ext cx="259079" cy="1353185"/>
                          </a:xfrm>
                          <a:prstGeom prst="rect">
                            <a:avLst/>
                          </a:prstGeom>
                        </wps:spPr>
                        <wps:txbx>
                          <w:txbxContent>
                            <w:p>
                              <w:pPr>
                                <w:spacing w:line="170"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9" w:lineRule="exact" w:before="0"/>
                                <w:ind w:left="193" w:right="0" w:firstLine="0"/>
                                <w:jc w:val="left"/>
                                <w:rPr>
                                  <w:rFonts w:ascii="AoyagiKouzanFontT"/>
                                  <w:sz w:val="19"/>
                                </w:rPr>
                              </w:pPr>
                              <w:r>
                                <w:rPr>
                                  <w:rFonts w:ascii="AoyagiKouzanFontT"/>
                                  <w:w w:val="203"/>
                                  <w:sz w:val="19"/>
                                </w:rPr>
                                <w:t> </w:t>
                              </w:r>
                            </w:p>
                            <w:p>
                              <w:pPr>
                                <w:spacing w:line="218" w:lineRule="exact" w:before="0"/>
                                <w:ind w:left="193" w:right="0" w:firstLine="0"/>
                                <w:jc w:val="left"/>
                                <w:rPr>
                                  <w:rFonts w:ascii="AoyagiKouzanFontT"/>
                                  <w:sz w:val="19"/>
                                </w:rPr>
                              </w:pPr>
                              <w:r>
                                <w:rPr>
                                  <w:rFonts w:ascii="AoyagiKouzanFontT"/>
                                  <w:w w:val="203"/>
                                  <w:sz w:val="19"/>
                                </w:rPr>
                                <w:t> </w:t>
                              </w:r>
                            </w:p>
                            <w:p>
                              <w:pPr>
                                <w:spacing w:before="56"/>
                                <w:ind w:left="0" w:right="0" w:firstLine="0"/>
                                <w:jc w:val="left"/>
                                <w:rPr>
                                  <w:rFonts w:ascii="AoyagiKouzanFontT"/>
                                  <w:sz w:val="19"/>
                                </w:rPr>
                              </w:pPr>
                              <w:r>
                                <w:rPr>
                                  <w:rFonts w:ascii="Georgia"/>
                                  <w:spacing w:val="-1"/>
                                  <w:w w:val="200"/>
                                  <w:sz w:val="19"/>
                                </w:rPr>
                                <w:t> </w:t>
                              </w:r>
                              <w:r>
                                <w:rPr>
                                  <w:rFonts w:ascii="Georgia"/>
                                  <w:spacing w:val="-10"/>
                                  <w:w w:val="200"/>
                                  <w:sz w:val="19"/>
                                </w:rPr>
                                <w:t>,</w:t>
                              </w:r>
                              <w:r>
                                <w:rPr>
                                  <w:rFonts w:ascii="AoyagiKouzanFontT"/>
                                  <w:spacing w:val="-10"/>
                                  <w:w w:val="200"/>
                                  <w:position w:val="10"/>
                                  <w:sz w:val="19"/>
                                </w:rPr>
                                <w:t> </w:t>
                              </w:r>
                            </w:p>
                          </w:txbxContent>
                        </wps:txbx>
                        <wps:bodyPr wrap="square" lIns="0" tIns="0" rIns="0" bIns="0" rtlCol="0">
                          <a:noAutofit/>
                        </wps:bodyPr>
                      </wps:wsp>
                      <wps:wsp>
                        <wps:cNvPr id="84" name="Textbox 84"/>
                        <wps:cNvSpPr txBox="1"/>
                        <wps:spPr>
                          <a:xfrm>
                            <a:off x="1802964" y="2811851"/>
                            <a:ext cx="147320" cy="134620"/>
                          </a:xfrm>
                          <a:prstGeom prst="rect">
                            <a:avLst/>
                          </a:prstGeom>
                        </wps:spPr>
                        <wps:txbx>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135"/>
                                  <w:sz w:val="21"/>
                                </w:rPr>
                                <w:t>∞</w:t>
                              </w:r>
                            </w:p>
                          </w:txbxContent>
                        </wps:txbx>
                        <wps:bodyPr wrap="square" lIns="0" tIns="0" rIns="0" bIns="0" rtlCol="0">
                          <a:noAutofit/>
                        </wps:bodyPr>
                      </wps:wsp>
                      <wps:wsp>
                        <wps:cNvPr id="85" name="Textbox 85"/>
                        <wps:cNvSpPr txBox="1"/>
                        <wps:spPr>
                          <a:xfrm>
                            <a:off x="1869575" y="2737918"/>
                            <a:ext cx="259079" cy="123189"/>
                          </a:xfrm>
                          <a:prstGeom prst="rect">
                            <a:avLst/>
                          </a:prstGeom>
                        </wps:spPr>
                        <wps:txbx>
                          <w:txbxContent>
                            <w:p>
                              <w:pPr>
                                <w:spacing w:line="185" w:lineRule="exact" w:before="0"/>
                                <w:ind w:left="0" w:right="0" w:firstLine="0"/>
                                <w:jc w:val="left"/>
                                <w:rPr>
                                  <w:rFonts w:ascii="Arial"/>
                                  <w:sz w:val="19"/>
                                </w:rPr>
                              </w:pPr>
                              <w:r>
                                <w:rPr>
                                  <w:rFonts w:ascii="Arial"/>
                                  <w:spacing w:val="-10"/>
                                  <w:w w:val="205"/>
                                  <w:sz w:val="19"/>
                                </w:rPr>
                                <w:t>J </w:t>
                              </w:r>
                            </w:p>
                          </w:txbxContent>
                        </wps:txbx>
                        <wps:bodyPr wrap="square" lIns="0" tIns="0" rIns="0" bIns="0" rtlCol="0">
                          <a:noAutofit/>
                        </wps:bodyPr>
                      </wps:wsp>
                      <wps:wsp>
                        <wps:cNvPr id="86" name="Textbox 86"/>
                        <wps:cNvSpPr txBox="1"/>
                        <wps:spPr>
                          <a:xfrm>
                            <a:off x="1123577" y="116249"/>
                            <a:ext cx="1504950" cy="828040"/>
                          </a:xfrm>
                          <a:prstGeom prst="rect">
                            <a:avLst/>
                          </a:prstGeom>
                        </wps:spPr>
                        <wps:txbx>
                          <w:txbxContent>
                            <w:p>
                              <w:pPr>
                                <w:spacing w:line="226" w:lineRule="exact" w:before="0"/>
                                <w:ind w:left="0" w:right="18" w:firstLine="0"/>
                                <w:jc w:val="center"/>
                                <w:rPr>
                                  <w:sz w:val="21"/>
                                </w:rPr>
                              </w:pPr>
                              <w:r>
                                <w:rPr>
                                  <w:rFonts w:ascii="LM Mono 10"/>
                                  <w:sz w:val="21"/>
                                </w:rPr>
                                <w:t>execute</w:t>
                              </w:r>
                              <w:r>
                                <w:rPr>
                                  <w:sz w:val="21"/>
                                </w:rPr>
                                <w:t>(</w:t>
                              </w:r>
                              <w:r>
                                <w:rPr>
                                  <w:rFonts w:ascii="LM Mono 10"/>
                                  <w:sz w:val="21"/>
                                </w:rPr>
                                <w:t>0</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p>
                              <w:pPr>
                                <w:spacing w:line="179" w:lineRule="exact" w:before="30"/>
                                <w:ind w:left="384" w:right="18" w:firstLine="0"/>
                                <w:jc w:val="center"/>
                                <w:rPr>
                                  <w:rFonts w:ascii="Arial"/>
                                  <w:sz w:val="19"/>
                                </w:rPr>
                              </w:pPr>
                              <w:r>
                                <w:rPr>
                                  <w:rFonts w:ascii="Arial"/>
                                  <w:spacing w:val="-10"/>
                                  <w:w w:val="205"/>
                                  <w:sz w:val="19"/>
                                </w:rPr>
                                <w:t>J </w:t>
                              </w:r>
                            </w:p>
                            <w:p>
                              <w:pPr>
                                <w:spacing w:line="264" w:lineRule="exact" w:before="0"/>
                                <w:ind w:left="12" w:right="0" w:firstLine="0"/>
                                <w:jc w:val="center"/>
                                <w:rPr>
                                  <w:rFonts w:ascii="Georgia"/>
                                  <w:i/>
                                  <w:sz w:val="21"/>
                                </w:rPr>
                              </w:pPr>
                              <w:r>
                                <w:rPr>
                                  <w:rFonts w:ascii="LM Mono 10"/>
                                  <w:spacing w:val="2"/>
                                  <w:sz w:val="21"/>
                                </w:rPr>
                                <w:t>step</w:t>
                              </w:r>
                              <w:r>
                                <w:rPr>
                                  <w:spacing w:val="2"/>
                                  <w:sz w:val="21"/>
                                </w:rPr>
                                <w:t>(</w:t>
                              </w:r>
                              <w:r>
                                <w:rPr>
                                  <w:rFonts w:ascii="Georgia"/>
                                  <w:i/>
                                  <w:spacing w:val="2"/>
                                  <w:sz w:val="21"/>
                                </w:rPr>
                                <w:t>..</w:t>
                              </w:r>
                              <w:r>
                                <w:rPr>
                                  <w:rFonts w:ascii="Georgia"/>
                                  <w:i/>
                                  <w:spacing w:val="5"/>
                                  <w:sz w:val="21"/>
                                </w:rPr>
                                <w:t> </w:t>
                              </w:r>
                              <w:r>
                                <w:rPr>
                                  <w:rFonts w:ascii="Georgia"/>
                                  <w:i/>
                                  <w:spacing w:val="15"/>
                                  <w:sz w:val="21"/>
                                </w:rPr>
                                <w:t>.</w:t>
                              </w:r>
                              <w:r>
                                <w:rPr>
                                  <w:spacing w:val="15"/>
                                  <w:sz w:val="21"/>
                                </w:rPr>
                                <w:t>)</w:t>
                              </w:r>
                              <w:r>
                                <w:rPr>
                                  <w:rFonts w:ascii="Georgia"/>
                                  <w:i/>
                                  <w:spacing w:val="15"/>
                                  <w:sz w:val="21"/>
                                </w:rPr>
                                <w:t>,... </w:t>
                              </w:r>
                            </w:p>
                            <w:p>
                              <w:pPr>
                                <w:spacing w:line="179" w:lineRule="exact" w:before="31"/>
                                <w:ind w:left="384" w:right="18" w:firstLine="0"/>
                                <w:jc w:val="center"/>
                                <w:rPr>
                                  <w:rFonts w:ascii="Arial"/>
                                  <w:sz w:val="19"/>
                                </w:rPr>
                              </w:pPr>
                              <w:r>
                                <w:rPr>
                                  <w:rFonts w:ascii="Arial"/>
                                  <w:spacing w:val="-10"/>
                                  <w:w w:val="205"/>
                                  <w:sz w:val="19"/>
                                </w:rPr>
                                <w:t>J </w:t>
                              </w:r>
                            </w:p>
                            <w:p>
                              <w:pPr>
                                <w:spacing w:line="216" w:lineRule="exact" w:before="0"/>
                                <w:ind w:left="0" w:right="18" w:firstLine="0"/>
                                <w:jc w:val="center"/>
                                <w:rPr>
                                  <w:sz w:val="21"/>
                                </w:rPr>
                              </w:pPr>
                              <w:r>
                                <w:rPr>
                                  <w:rFonts w:ascii="LM Mono 10"/>
                                  <w:sz w:val="21"/>
                                </w:rPr>
                                <w:t>execute</w:t>
                              </w:r>
                              <w:r>
                                <w:rPr>
                                  <w:sz w:val="21"/>
                                </w:rPr>
                                <w:t>(</w:t>
                              </w:r>
                              <w:r>
                                <w:rPr>
                                  <w:rFonts w:ascii="LM Mono 10"/>
                                  <w:sz w:val="21"/>
                                </w:rPr>
                                <w:t>1</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p>
                              <w:pPr>
                                <w:spacing w:line="171" w:lineRule="exact" w:before="0"/>
                                <w:ind w:left="384" w:right="18" w:firstLine="0"/>
                                <w:jc w:val="center"/>
                                <w:rPr>
                                  <w:rFonts w:ascii="Arial"/>
                                  <w:sz w:val="19"/>
                                </w:rPr>
                              </w:pPr>
                              <w:r>
                                <w:rPr>
                                  <w:rFonts w:ascii="Arial"/>
                                  <w:spacing w:val="-10"/>
                                  <w:w w:val="205"/>
                                  <w:sz w:val="19"/>
                                </w:rPr>
                                <w:t>J </w:t>
                              </w:r>
                            </w:p>
                          </w:txbxContent>
                        </wps:txbx>
                        <wps:bodyPr wrap="square" lIns="0" tIns="0" rIns="0" bIns="0" rtlCol="0">
                          <a:noAutofit/>
                        </wps:bodyPr>
                      </wps:wsp>
                      <wps:wsp>
                        <wps:cNvPr id="87" name="Textbox 87"/>
                        <wps:cNvSpPr txBox="1"/>
                        <wps:spPr>
                          <a:xfrm>
                            <a:off x="262133" y="1080845"/>
                            <a:ext cx="137795" cy="250825"/>
                          </a:xfrm>
                          <a:prstGeom prst="rect">
                            <a:avLst/>
                          </a:prstGeom>
                        </wps:spPr>
                        <wps:txbx>
                          <w:txbxContent>
                            <w:p>
                              <w:pPr>
                                <w:spacing w:before="23"/>
                                <w:ind w:left="0" w:right="0" w:firstLine="0"/>
                                <w:jc w:val="left"/>
                                <w:rPr>
                                  <w:rFonts w:ascii="Georgia" w:hAnsi="Georgia"/>
                                  <w:sz w:val="19"/>
                                </w:rPr>
                              </w:pPr>
                              <w:r>
                                <w:rPr>
                                  <w:rFonts w:ascii="AoyagiKouzanFontT" w:hAnsi="AoyagiKouzanFontT"/>
                                  <w:spacing w:val="-194"/>
                                  <w:w w:val="203"/>
                                  <w:sz w:val="19"/>
                                </w:rPr>
                                <w:t> </w:t>
                              </w:r>
                              <w:r>
                                <w:rPr>
                                  <w:rFonts w:ascii="Georgia" w:hAnsi="Georgia"/>
                                  <w:spacing w:val="1"/>
                                  <w:w w:val="99"/>
                                  <w:sz w:val="19"/>
                                </w:rPr>
                                <w:t>J˜</w:t>
                              </w:r>
                            </w:p>
                          </w:txbxContent>
                        </wps:txbx>
                        <wps:bodyPr wrap="square" lIns="0" tIns="0" rIns="0" bIns="0" rtlCol="0">
                          <a:noAutofit/>
                        </wps:bodyPr>
                      </wps:wsp>
                      <wps:wsp>
                        <wps:cNvPr id="88" name="Textbox 88"/>
                        <wps:cNvSpPr txBox="1"/>
                        <wps:spPr>
                          <a:xfrm>
                            <a:off x="954694" y="938404"/>
                            <a:ext cx="1832610" cy="288925"/>
                          </a:xfrm>
                          <a:prstGeom prst="rect">
                            <a:avLst/>
                          </a:prstGeom>
                          <a:ln w="5920">
                            <a:solidFill>
                              <a:srgbClr val="000000"/>
                            </a:solidFill>
                            <a:prstDash val="solid"/>
                          </a:ln>
                        </wps:spPr>
                        <wps:txbx>
                          <w:txbxContent>
                            <w:p>
                              <w:pPr>
                                <w:spacing w:before="30"/>
                                <w:ind w:left="44" w:right="0" w:firstLine="0"/>
                                <w:jc w:val="left"/>
                                <w:rPr>
                                  <w:rFonts w:ascii="LM Mono 10"/>
                                  <w:sz w:val="21"/>
                                </w:rPr>
                              </w:pPr>
                              <w:r>
                                <w:rPr>
                                  <w:rFonts w:ascii="AoyagiKouzanFontT"/>
                                  <w:spacing w:val="-57"/>
                                  <w:position w:val="6"/>
                                  <w:sz w:val="19"/>
                                </w:rPr>
                                <w:t>_</w:t>
                              </w:r>
                              <w:r>
                                <w:rPr>
                                  <w:rFonts w:ascii="LM Mono 10"/>
                                  <w:spacing w:val="-57"/>
                                  <w:sz w:val="21"/>
                                </w:rPr>
                                <w:t>e</w:t>
                              </w:r>
                              <w:r>
                                <w:rPr>
                                  <w:rFonts w:ascii="Arial"/>
                                  <w:spacing w:val="54"/>
                                  <w:position w:val="6"/>
                                  <w:sz w:val="19"/>
                                </w:rPr>
                                <w:t> </w:t>
                              </w:r>
                              <w:r>
                                <w:rPr>
                                  <w:rFonts w:ascii="LM Mono 10"/>
                                  <w:spacing w:val="-2"/>
                                  <w:sz w:val="21"/>
                                </w:rPr>
                                <w:t>x</w:t>
                              </w:r>
                              <w:r>
                                <w:rPr>
                                  <w:rFonts w:ascii="Arial"/>
                                  <w:spacing w:val="-30"/>
                                  <w:position w:val="6"/>
                                  <w:sz w:val="19"/>
                                </w:rPr>
                                <w:t> </w:t>
                              </w:r>
                              <w:r>
                                <w:rPr>
                                  <w:rFonts w:ascii="LM Mono 10"/>
                                  <w:spacing w:val="-2"/>
                                  <w:sz w:val="21"/>
                                </w:rPr>
                                <w:t>ecute(8,[ref,</w:t>
                              </w:r>
                              <w:r>
                                <w:rPr>
                                  <w:rFonts w:ascii="LM Mono 10"/>
                                  <w:spacing w:val="-39"/>
                                  <w:sz w:val="21"/>
                                </w:rPr>
                                <w:t> </w:t>
                              </w:r>
                              <w:r>
                                <w:rPr>
                                  <w:rFonts w:ascii="LM Mono 10"/>
                                  <w:spacing w:val="-2"/>
                                  <w:sz w:val="21"/>
                                </w:rPr>
                                <w:t>,</w:t>
                              </w:r>
                              <w:r>
                                <w:rPr>
                                  <w:rFonts w:ascii="LM Mono 10"/>
                                  <w:spacing w:val="-29"/>
                                  <w:sz w:val="21"/>
                                </w:rPr>
                                <w:t> </w:t>
                              </w:r>
                              <w:r>
                                <w:rPr>
                                  <w:rFonts w:ascii="LM Mono 10"/>
                                  <w:spacing w:val="-2"/>
                                  <w:sz w:val="21"/>
                                </w:rPr>
                                <w:t>,0,0])</w:t>
                              </w:r>
                            </w:p>
                          </w:txbxContent>
                        </wps:txbx>
                        <wps:bodyPr wrap="square" lIns="0" tIns="0" rIns="0" bIns="0" rtlCol="0">
                          <a:noAutofit/>
                        </wps:bodyPr>
                      </wps:wsp>
                    </wpg:wgp>
                  </a:graphicData>
                </a:graphic>
              </wp:anchor>
            </w:drawing>
          </mc:Choice>
          <mc:Fallback>
            <w:pict>
              <v:group style="position:absolute;margin-left:39.373299pt;margin-top:-244.089996pt;width:377.75pt;height:238.5pt;mso-position-horizontal-relative:page;mso-position-vertical-relative:paragraph;z-index:-16521728" id="docshapegroup39" coordorigin="787,-4882" coordsize="7555,4770">
                <v:line style="position:absolute" from="787,-4877" to="8340,-4877" stroked="true" strokeweight=".466187pt" strokecolor="#000000">
                  <v:stroke dashstyle="solid"/>
                </v:line>
                <v:line style="position:absolute" from="792,-120" to="792,-4872" stroked="true" strokeweight=".466187pt" strokecolor="#000000">
                  <v:stroke dashstyle="solid"/>
                </v:line>
                <v:shape style="position:absolute;left:2920;top:-4544;width:1495;height:2364" id="docshape40" coordorigin="2920,-4544" coordsize="1495,2364" path="m4123,-4544l4188,-4544m4293,-4544l4358,-4544m3734,-4264l3734,-4448m3734,-3791l3734,-3975m4123,-3597l4188,-3597m4293,-3597l4358,-3597m3734,-3444l3734,-3502m4121,-3120l4188,-3120m4303,-3120l4370,-3120m3734,-2847l3734,-2905m4179,-2653l4244,-2653m4349,-2653l4414,-2653m2920,-2180l2986,-2180m3090,-2180l3156,-2180e" filled="false" stroked="true" strokeweight=".466187pt" strokecolor="#000000">
                  <v:path arrowok="t"/>
                  <v:stroke dashstyle="solid"/>
                </v:shape>
                <v:line style="position:absolute" from="2475,-1854" to="2475,-2085" stroked="true" strokeweight=".466187pt" strokecolor="#000000">
                  <v:stroke dashstyle="solid"/>
                </v:line>
                <v:shape style="position:absolute;left:787;top:-4873;width:7553;height:4756" id="docshape41" coordorigin="787,-4872" coordsize="7553,4756" path="m5435,-2180l5501,-2180m5605,-2180l5671,-2180m4990,-1903l4990,-2087m5435,-1709l5501,-1709m5605,-1709l5671,-1709m4179,-1236l4244,-1236m4349,-1236l4414,-1236m3734,-1082l3734,-1141m6694,-1236l6759,-1236m6864,-1236l6929,-1236m6249,-1082l6249,-1141m8337,-120l8337,-4872m787,-117l8340,-117e" filled="false" stroked="true" strokeweight=".466187pt" strokecolor="#000000">
                  <v:path arrowok="t"/>
                  <v:stroke dashstyle="solid"/>
                </v:shape>
                <v:shape style="position:absolute;left:1613;top:-3321;width:663;height:246" type="#_x0000_t202" id="docshape42" filled="false" stroked="false">
                  <v:textbox inset="0,0,0,0">
                    <w:txbxContent>
                      <w:p>
                        <w:pPr>
                          <w:spacing w:line="199" w:lineRule="exact" w:before="0"/>
                          <w:ind w:left="0" w:right="0" w:firstLine="0"/>
                          <w:jc w:val="left"/>
                          <w:rPr>
                            <w:rFonts w:ascii="AoyagiKouzanFontT"/>
                            <w:sz w:val="19"/>
                          </w:rPr>
                        </w:pPr>
                        <w:r>
                          <w:rPr>
                            <w:rFonts w:ascii="AoyagiKouzanFontT"/>
                            <w:sz w:val="19"/>
                          </w:rPr>
                          <w:t>_</w:t>
                        </w:r>
                        <w:r>
                          <w:rPr>
                            <w:rFonts w:ascii="AoyagiKouzanFontT"/>
                            <w:spacing w:val="-10"/>
                            <w:sz w:val="19"/>
                          </w:rPr>
                          <w:t> </w:t>
                        </w:r>
                        <w:r>
                          <w:rPr>
                            <w:rFonts w:ascii="AoyagiKouzanFontT"/>
                            <w:sz w:val="19"/>
                          </w:rPr>
                          <w:t>_</w:t>
                        </w:r>
                        <w:r>
                          <w:rPr>
                            <w:rFonts w:ascii="AoyagiKouzanFontT"/>
                            <w:spacing w:val="-11"/>
                            <w:sz w:val="19"/>
                          </w:rPr>
                          <w:t> </w:t>
                        </w:r>
                        <w:r>
                          <w:rPr>
                            <w:rFonts w:ascii="AoyagiKouzanFontT"/>
                            <w:sz w:val="19"/>
                          </w:rPr>
                          <w:t>_</w:t>
                        </w:r>
                        <w:r>
                          <w:rPr>
                            <w:rFonts w:ascii="AoyagiKouzanFontT"/>
                            <w:spacing w:val="-11"/>
                            <w:sz w:val="19"/>
                          </w:rPr>
                          <w:t> </w:t>
                        </w:r>
                        <w:r>
                          <w:rPr>
                            <w:rFonts w:ascii="AoyagiKouzanFontT"/>
                            <w:spacing w:val="-10"/>
                            <w:sz w:val="19"/>
                          </w:rPr>
                          <w:t>_</w:t>
                        </w:r>
                      </w:p>
                    </w:txbxContent>
                  </v:textbox>
                  <w10:wrap type="none"/>
                </v:shape>
                <v:shape style="position:absolute;left:5218;top:-3321;width:2299;height:246" type="#_x0000_t202" id="docshape43" filled="false" stroked="false">
                  <v:textbox inset="0,0,0,0">
                    <w:txbxContent>
                      <w:p>
                        <w:pPr>
                          <w:spacing w:line="199" w:lineRule="exact" w:before="0"/>
                          <w:ind w:left="0" w:right="0" w:firstLine="0"/>
                          <w:jc w:val="left"/>
                          <w:rPr>
                            <w:rFonts w:ascii="AoyagiKouzanFontT" w:hAnsi="AoyagiKouzanFontT"/>
                            <w:sz w:val="19"/>
                          </w:rPr>
                        </w:pPr>
                        <w:r>
                          <w:rPr>
                            <w:rFonts w:ascii="Arial" w:hAnsi="Arial"/>
                            <w:w w:val="215"/>
                            <w:sz w:val="19"/>
                          </w:rPr>
                          <w:t>¸,</w:t>
                        </w:r>
                        <w:r>
                          <w:rPr>
                            <w:rFonts w:ascii="AoyagiKouzanFontT" w:hAnsi="AoyagiKouzanFontT"/>
                            <w:w w:val="215"/>
                            <w:sz w:val="19"/>
                          </w:rPr>
                          <w:t>_</w:t>
                        </w:r>
                        <w:r>
                          <w:rPr>
                            <w:rFonts w:ascii="AoyagiKouzanFontT" w:hAnsi="AoyagiKouzanFontT"/>
                            <w:spacing w:val="-104"/>
                            <w:w w:val="215"/>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9"/>
                            <w:w w:val="120"/>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9"/>
                            <w:w w:val="120"/>
                            <w:sz w:val="19"/>
                          </w:rPr>
                          <w:t> </w:t>
                        </w:r>
                        <w:r>
                          <w:rPr>
                            <w:rFonts w:ascii="AoyagiKouzanFontT" w:hAnsi="AoyagiKouzanFontT"/>
                            <w:w w:val="120"/>
                            <w:sz w:val="19"/>
                          </w:rPr>
                          <w:t>_</w:t>
                        </w:r>
                        <w:r>
                          <w:rPr>
                            <w:rFonts w:ascii="AoyagiKouzanFontT" w:hAnsi="AoyagiKouzanFontT"/>
                            <w:spacing w:val="-28"/>
                            <w:w w:val="120"/>
                            <w:sz w:val="19"/>
                          </w:rPr>
                          <w:t> </w:t>
                        </w:r>
                        <w:r>
                          <w:rPr>
                            <w:rFonts w:ascii="AoyagiKouzanFontT" w:hAnsi="AoyagiKouzanFontT"/>
                            <w:w w:val="120"/>
                            <w:sz w:val="19"/>
                          </w:rPr>
                          <w:t>_</w:t>
                        </w:r>
                        <w:r>
                          <w:rPr>
                            <w:rFonts w:ascii="AoyagiKouzanFontT" w:hAnsi="AoyagiKouzanFontT"/>
                            <w:spacing w:val="-27"/>
                            <w:w w:val="120"/>
                            <w:sz w:val="19"/>
                          </w:rPr>
                          <w:t> </w:t>
                        </w:r>
                        <w:r>
                          <w:rPr>
                            <w:rFonts w:ascii="AoyagiKouzanFontT" w:hAnsi="AoyagiKouzanFontT"/>
                            <w:w w:val="120"/>
                            <w:sz w:val="19"/>
                          </w:rPr>
                          <w:t>_</w:t>
                        </w:r>
                        <w:r>
                          <w:rPr>
                            <w:rFonts w:ascii="AoyagiKouzanFontT" w:hAnsi="AoyagiKouzanFontT"/>
                            <w:spacing w:val="-27"/>
                            <w:w w:val="120"/>
                            <w:sz w:val="19"/>
                          </w:rPr>
                          <w:t> </w:t>
                        </w:r>
                        <w:r>
                          <w:rPr>
                            <w:rFonts w:ascii="AoyagiKouzanFontT" w:hAnsi="AoyagiKouzanFontT"/>
                            <w:w w:val="120"/>
                            <w:sz w:val="19"/>
                          </w:rPr>
                          <w:t>_</w:t>
                        </w:r>
                        <w:r>
                          <w:rPr>
                            <w:rFonts w:ascii="AoyagiKouzanFontT" w:hAnsi="AoyagiKouzanFontT"/>
                            <w:spacing w:val="-25"/>
                            <w:w w:val="120"/>
                            <w:sz w:val="19"/>
                          </w:rPr>
                          <w:t> </w:t>
                        </w:r>
                        <w:r>
                          <w:rPr>
                            <w:rFonts w:ascii="AoyagiKouzanFontT" w:hAnsi="AoyagiKouzanFontT"/>
                            <w:spacing w:val="-10"/>
                            <w:w w:val="120"/>
                            <w:sz w:val="19"/>
                          </w:rPr>
                          <w:t>_</w:t>
                        </w:r>
                      </w:p>
                    </w:txbxContent>
                  </v:textbox>
                  <w10:wrap type="none"/>
                </v:shape>
                <v:shape style="position:absolute;left:1200;top:-2939;width:214;height:435" type="#_x0000_t202" id="docshape44" filled="false" stroked="false">
                  <v:textbox inset="0,0,0,0">
                    <w:txbxContent>
                      <w:p>
                        <w:pPr>
                          <w:spacing w:line="170"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w w:val="203"/>
                            <w:sz w:val="19"/>
                          </w:rPr>
                          <w:t> </w:t>
                        </w:r>
                      </w:p>
                    </w:txbxContent>
                  </v:textbox>
                  <w10:wrap type="none"/>
                </v:shape>
                <v:shape style="position:absolute;left:3731;top:-2992;width:408;height:194" type="#_x0000_t202" id="docshape45"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7733;top:-3180;width:408;height:395" type="#_x0000_t202" id="docshape46" filled="false" stroked="false">
                  <v:textbox inset="0,0,0,0">
                    <w:txbxContent>
                      <w:p>
                        <w:pPr>
                          <w:spacing w:before="23"/>
                          <w:ind w:left="0" w:right="0" w:firstLine="0"/>
                          <w:jc w:val="left"/>
                          <w:rPr>
                            <w:rFonts w:ascii="AoyagiKouzanFontT"/>
                            <w:sz w:val="19"/>
                          </w:rPr>
                        </w:pPr>
                        <w:r>
                          <w:rPr>
                            <w:rFonts w:ascii="Georgia"/>
                            <w:spacing w:val="-5"/>
                            <w:w w:val="105"/>
                            <w:sz w:val="19"/>
                          </w:rPr>
                          <w:t>`\</w:t>
                        </w:r>
                        <w:r>
                          <w:rPr>
                            <w:rFonts w:ascii="AoyagiKouzanFontT"/>
                            <w:spacing w:val="-5"/>
                            <w:w w:val="105"/>
                            <w:sz w:val="19"/>
                          </w:rPr>
                          <w:t> </w:t>
                        </w:r>
                      </w:p>
                    </w:txbxContent>
                  </v:textbox>
                  <w10:wrap type="none"/>
                </v:shape>
                <v:shape style="position:absolute;left:2500;top:-2809;width:2482;height:213" type="#_x0000_t202" id="docshape47" filled="false" stroked="false">
                  <v:textbox inset="0,0,0,0">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11</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v:textbox>
                  <w10:wrap type="none"/>
                </v:shape>
                <v:shape style="position:absolute;left:1200;top:-2564;width:214;height:435" type="#_x0000_t202" id="docshape48" filled="false" stroked="false">
                  <v:textbox inset="0,0,0,0">
                    <w:txbxContent>
                      <w:p>
                        <w:pPr>
                          <w:spacing w:line="170"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spacing w:val="-152"/>
                            <w:w w:val="203"/>
                            <w:sz w:val="19"/>
                          </w:rPr>
                          <w:t> </w:t>
                        </w:r>
                      </w:p>
                    </w:txbxContent>
                  </v:textbox>
                  <w10:wrap type="none"/>
                </v:shape>
                <v:shape style="position:absolute;left:2859;top:-2669;width:514;height:365" type="#_x0000_t202" id="docshape49" filled="false" stroked="false">
                  <v:textbox inset="0,0,0,0">
                    <w:txbxContent>
                      <w:p>
                        <w:pPr>
                          <w:spacing w:line="318" w:lineRule="exact" w:before="0"/>
                          <w:ind w:left="0" w:right="0" w:firstLine="0"/>
                          <w:jc w:val="left"/>
                          <w:rPr>
                            <w:rFonts w:ascii="AoyagiKouzanFontT"/>
                            <w:sz w:val="19"/>
                          </w:rPr>
                        </w:pPr>
                        <w:r>
                          <w:rPr>
                            <w:rFonts w:ascii="Arial"/>
                            <w:spacing w:val="27"/>
                            <w:sz w:val="19"/>
                          </w:rPr>
                          <w:t> </w:t>
                        </w:r>
                        <w:r>
                          <w:rPr>
                            <w:rFonts w:ascii="AoyagiKouzanFontT"/>
                            <w:spacing w:val="-41"/>
                            <w:position w:val="3"/>
                            <w:sz w:val="19"/>
                          </w:rPr>
                          <w:t>,</w:t>
                        </w:r>
                        <w:r>
                          <w:rPr>
                            <w:rFonts w:ascii="AoyagiKouzanFontT"/>
                            <w:spacing w:val="-41"/>
                            <w:position w:val="6"/>
                            <w:sz w:val="19"/>
                          </w:rPr>
                          <w:t>,</w:t>
                        </w:r>
                        <w:r>
                          <w:rPr>
                            <w:rFonts w:ascii="Arial"/>
                            <w:spacing w:val="-7"/>
                            <w:sz w:val="19"/>
                          </w:rPr>
                          <w:t> </w:t>
                        </w:r>
                        <w:r>
                          <w:rPr>
                            <w:rFonts w:ascii="AoyagiKouzanFontT"/>
                            <w:spacing w:val="-8"/>
                            <w:position w:val="9"/>
                            <w:sz w:val="19"/>
                          </w:rPr>
                          <w:t>,</w:t>
                        </w:r>
                        <w:r>
                          <w:rPr>
                            <w:rFonts w:ascii="AoyagiKouzanFontT"/>
                            <w:spacing w:val="-8"/>
                            <w:position w:val="12"/>
                            <w:sz w:val="19"/>
                          </w:rPr>
                          <w:t>,</w:t>
                        </w:r>
                        <w:r>
                          <w:rPr>
                            <w:rFonts w:ascii="AoyagiKouzanFontT"/>
                            <w:spacing w:val="-8"/>
                            <w:position w:val="15"/>
                            <w:sz w:val="19"/>
                          </w:rPr>
                          <w:t>,</w:t>
                        </w:r>
                      </w:p>
                    </w:txbxContent>
                  </v:textbox>
                  <w10:wrap type="none"/>
                </v:shape>
                <v:shape style="position:absolute;left:4118;top:-2705;width:514;height:396" type="#_x0000_t202" id="docshape50"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1"/>
                            <w:sz w:val="19"/>
                          </w:rPr>
                          <w:t>¸</w:t>
                        </w:r>
                        <w:r>
                          <w:rPr>
                            <w:rFonts w:ascii="AoyagiKouzanFontT" w:hAnsi="AoyagiKouzanFontT"/>
                            <w:spacing w:val="-11"/>
                            <w:position w:val="-2"/>
                            <w:sz w:val="19"/>
                          </w:rPr>
                          <w:t>¸</w:t>
                        </w:r>
                        <w:r>
                          <w:rPr>
                            <w:rFonts w:ascii="AoyagiKouzanFontT" w:hAnsi="AoyagiKouzanFontT"/>
                            <w:spacing w:val="-11"/>
                            <w:position w:val="-5"/>
                            <w:sz w:val="19"/>
                          </w:rPr>
                          <w:t>¸</w:t>
                        </w:r>
                        <w:r>
                          <w:rPr>
                            <w:rFonts w:ascii="AoyagiKouzanFontT" w:hAnsi="AoyagiKouzanFontT"/>
                            <w:spacing w:val="-11"/>
                            <w:position w:val="-8"/>
                            <w:sz w:val="19"/>
                          </w:rPr>
                          <w:t>¸</w:t>
                        </w:r>
                        <w:r>
                          <w:rPr>
                            <w:rFonts w:ascii="AoyagiKouzanFontT" w:hAnsi="AoyagiKouzanFontT"/>
                            <w:spacing w:val="-11"/>
                            <w:position w:val="-11"/>
                            <w:sz w:val="19"/>
                          </w:rPr>
                          <w:t>¸</w:t>
                        </w:r>
                        <w:r>
                          <w:rPr>
                            <w:rFonts w:ascii="AoyagiKouzanFontT" w:hAnsi="AoyagiKouzanFontT"/>
                            <w:spacing w:val="-11"/>
                            <w:position w:val="-14"/>
                            <w:sz w:val="19"/>
                          </w:rPr>
                          <w:t>¸</w:t>
                        </w:r>
                      </w:p>
                    </w:txbxContent>
                  </v:textbox>
                  <w10:wrap type="none"/>
                </v:shape>
                <v:shape style="position:absolute;left:1200;top:-2188;width:214;height:811" type="#_x0000_t202" id="docshape51" filled="false" stroked="false">
                  <v:textbox inset="0,0,0,0">
                    <w:txbxContent>
                      <w:p>
                        <w:pPr>
                          <w:spacing w:line="170" w:lineRule="exact" w:before="0"/>
                          <w:ind w:left="0" w:right="0" w:firstLine="0"/>
                          <w:jc w:val="left"/>
                          <w:rPr>
                            <w:rFonts w:ascii="AoyagiKouzanFontT"/>
                            <w:sz w:val="19"/>
                          </w:rPr>
                        </w:pPr>
                        <w:r>
                          <w:rPr>
                            <w:rFonts w:ascii="AoyagiKouzanFontT"/>
                            <w:w w:val="203"/>
                            <w:sz w:val="19"/>
                          </w:rPr>
                          <w:t> </w:t>
                        </w:r>
                      </w:p>
                      <w:p>
                        <w:pPr>
                          <w:spacing w:line="188" w:lineRule="exact" w:before="0"/>
                          <w:ind w:left="0" w:right="0" w:firstLine="0"/>
                          <w:jc w:val="left"/>
                          <w:rPr>
                            <w:rFonts w:ascii="AoyagiKouzanFontT"/>
                            <w:sz w:val="19"/>
                          </w:rPr>
                        </w:pPr>
                        <w:r>
                          <w:rPr>
                            <w:rFonts w:ascii="AoyagiKouzanFontT"/>
                            <w:w w:val="203"/>
                            <w:sz w:val="19"/>
                          </w:rPr>
                          <w:t> </w:t>
                        </w:r>
                      </w:p>
                      <w:p>
                        <w:pPr>
                          <w:spacing w:line="188" w:lineRule="exact" w:before="0"/>
                          <w:ind w:left="0" w:right="0" w:firstLine="0"/>
                          <w:jc w:val="left"/>
                          <w:rPr>
                            <w:rFonts w:ascii="AoyagiKouzanFontT"/>
                            <w:sz w:val="19"/>
                          </w:rPr>
                        </w:pPr>
                        <w:r>
                          <w:rPr>
                            <w:rFonts w:ascii="AoyagiKouzanFontT"/>
                            <w:w w:val="203"/>
                            <w:sz w:val="19"/>
                          </w:rPr>
                          <w:t> </w:t>
                        </w:r>
                      </w:p>
                      <w:p>
                        <w:pPr>
                          <w:spacing w:line="218" w:lineRule="exact" w:before="0"/>
                          <w:ind w:left="0" w:right="0" w:firstLine="0"/>
                          <w:jc w:val="left"/>
                          <w:rPr>
                            <w:rFonts w:ascii="AoyagiKouzanFontT"/>
                            <w:sz w:val="19"/>
                          </w:rPr>
                        </w:pPr>
                        <w:r>
                          <w:rPr>
                            <w:rFonts w:ascii="AoyagiKouzanFontT"/>
                            <w:w w:val="203"/>
                            <w:sz w:val="19"/>
                          </w:rPr>
                          <w:t> </w:t>
                        </w:r>
                      </w:p>
                    </w:txbxContent>
                  </v:textbox>
                  <w10:wrap type="none"/>
                </v:shape>
                <v:shape style="position:absolute;left:1242;top:-2336;width:3778;height:213" type="#_x0000_t202" id="docshape52" filled="false" stroked="false">
                  <v:textbox inset="0,0,0,0">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39</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1"/>
                            <w:sz w:val="21"/>
                          </w:rPr>
                          <w:t> </w:t>
                        </w:r>
                        <w:r>
                          <w:rPr>
                            <w:rFonts w:ascii="Georgia"/>
                            <w:i/>
                            <w:sz w:val="21"/>
                          </w:rPr>
                          <w:t>,</w:t>
                        </w:r>
                        <w:r>
                          <w:rPr>
                            <w:rFonts w:ascii="Georgia"/>
                            <w:i/>
                            <w:spacing w:val="-16"/>
                            <w:sz w:val="21"/>
                          </w:rPr>
                          <w:t> </w:t>
                        </w:r>
                        <w:r>
                          <w:rPr>
                            <w:rFonts w:ascii="LM Mono 10"/>
                            <w:sz w:val="21"/>
                          </w:rPr>
                          <w:t>0</w:t>
                        </w:r>
                        <w:r>
                          <w:rPr>
                            <w:rFonts w:ascii="Georgia"/>
                            <w:i/>
                            <w:sz w:val="21"/>
                          </w:rPr>
                          <w:t>,</w:t>
                        </w:r>
                        <w:r>
                          <w:rPr>
                            <w:rFonts w:ascii="Georgia"/>
                            <w:i/>
                            <w:spacing w:val="-17"/>
                            <w:sz w:val="21"/>
                          </w:rPr>
                          <w:t> </w:t>
                        </w:r>
                        <w:r>
                          <w:rPr>
                            <w:rFonts w:ascii="LM Mono 10"/>
                            <w:sz w:val="21"/>
                          </w:rPr>
                          <w:t>0</w:t>
                        </w:r>
                        <w:r>
                          <w:rPr>
                            <w:sz w:val="21"/>
                          </w:rPr>
                          <w:t>])</w:t>
                        </w:r>
                        <w:r>
                          <w:rPr>
                            <w:spacing w:val="-14"/>
                            <w:sz w:val="21"/>
                          </w:rPr>
                          <w:t> </w:t>
                        </w:r>
                        <w:r>
                          <w:rPr>
                            <w:rFonts w:ascii="LM Mono 10"/>
                            <w:sz w:val="21"/>
                          </w:rPr>
                          <w:t>execute</w:t>
                        </w:r>
                        <w:r>
                          <w:rPr>
                            <w:sz w:val="21"/>
                          </w:rPr>
                          <w:t>(</w:t>
                        </w:r>
                        <w:r>
                          <w:rPr>
                            <w:rFonts w:ascii="LM Mono 10"/>
                            <w:sz w:val="21"/>
                          </w:rPr>
                          <w:t>15</w:t>
                        </w:r>
                        <w:r>
                          <w:rPr>
                            <w:rFonts w:ascii="Georgia"/>
                            <w:i/>
                            <w:sz w:val="21"/>
                          </w:rPr>
                          <w:t>,</w:t>
                        </w:r>
                        <w:r>
                          <w:rPr>
                            <w:rFonts w:ascii="Georgia"/>
                            <w:i/>
                            <w:spacing w:val="-16"/>
                            <w:sz w:val="21"/>
                          </w:rPr>
                          <w:t> </w:t>
                        </w:r>
                        <w:r>
                          <w:rPr>
                            <w:spacing w:val="-10"/>
                            <w:sz w:val="21"/>
                          </w:rPr>
                          <w:t>[</w:t>
                        </w:r>
                      </w:p>
                    </w:txbxContent>
                  </v:textbox>
                  <w10:wrap type="none"/>
                </v:shape>
                <v:shape style="position:absolute;left:3246;top:-2520;width:117;height:246" type="#_x0000_t202" id="docshape53"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v:shape style="position:absolute;left:4606;top:-2520;width:408;height:194" type="#_x0000_t202" id="docshape54" filled="false" stroked="false">
                  <v:textbox inset="0,0,0,0">
                    <w:txbxContent>
                      <w:p>
                        <w:pPr>
                          <w:spacing w:line="185" w:lineRule="exact" w:before="0"/>
                          <w:ind w:left="0" w:right="0" w:firstLine="0"/>
                          <w:jc w:val="left"/>
                          <w:rPr>
                            <w:rFonts w:ascii="Arial" w:hAnsi="Arial"/>
                            <w:sz w:val="19"/>
                          </w:rPr>
                        </w:pPr>
                        <w:r>
                          <w:rPr>
                            <w:rFonts w:ascii="Arial" w:hAnsi="Arial"/>
                            <w:spacing w:val="-5"/>
                            <w:w w:val="255"/>
                            <w:sz w:val="19"/>
                          </w:rPr>
                          <w:t>z˛</w:t>
                        </w:r>
                      </w:p>
                    </w:txbxContent>
                  </v:textbox>
                  <w10:wrap type="none"/>
                </v:shape>
                <v:shape style="position:absolute;left:4999;top:-2336;width:1242;height:213" type="#_x0000_t202" id="docshape55" filled="false" stroked="false">
                  <v:textbox inset="0,0,0,0">
                    <w:txbxContent>
                      <w:p>
                        <w:pPr>
                          <w:spacing w:line="212" w:lineRule="exact" w:before="0"/>
                          <w:ind w:left="0" w:right="0" w:firstLine="0"/>
                          <w:jc w:val="left"/>
                          <w:rPr>
                            <w:sz w:val="21"/>
                          </w:rPr>
                        </w:pPr>
                        <w:r>
                          <w:rPr>
                            <w:rFonts w:ascii="LM Mono 10"/>
                            <w:sz w:val="21"/>
                          </w:rPr>
                          <w:t>ref</w:t>
                        </w:r>
                        <w:r>
                          <w:rPr>
                            <w:rFonts w:ascii="Georgia"/>
                            <w:i/>
                            <w:sz w:val="21"/>
                          </w:rPr>
                          <w:t>,</w:t>
                        </w:r>
                        <w:r>
                          <w:rPr>
                            <w:rFonts w:ascii="Georgia"/>
                            <w:i/>
                            <w:spacing w:val="55"/>
                            <w:sz w:val="21"/>
                          </w:rPr>
                          <w:t> </w:t>
                        </w:r>
                        <w:r>
                          <w:rPr>
                            <w:rFonts w:ascii="Georgia"/>
                            <w:i/>
                            <w:sz w:val="21"/>
                          </w:rPr>
                          <w:t>,</w:t>
                        </w:r>
                        <w:r>
                          <w:rPr>
                            <w:rFonts w:ascii="Georgia"/>
                            <w:i/>
                            <w:spacing w:val="65"/>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v:textbox>
                  <w10:wrap type="none"/>
                </v:shape>
                <v:shape style="position:absolute;left:2251;top:-1999;width:631;height:354" type="#_x0000_t202" id="docshape56" filled="false" stroked="false">
                  <v:textbox inset="0,0,0,0">
                    <w:txbxContent>
                      <w:p>
                        <w:pPr>
                          <w:spacing w:line="136" w:lineRule="exact" w:before="0"/>
                          <w:ind w:left="223" w:right="0" w:firstLine="0"/>
                          <w:jc w:val="left"/>
                          <w:rPr>
                            <w:rFonts w:ascii="Arial"/>
                            <w:sz w:val="19"/>
                          </w:rPr>
                        </w:pPr>
                        <w:r>
                          <w:rPr>
                            <w:rFonts w:ascii="Arial"/>
                            <w:spacing w:val="-10"/>
                            <w:w w:val="205"/>
                            <w:sz w:val="19"/>
                          </w:rPr>
                          <w:t>J </w:t>
                        </w:r>
                      </w:p>
                      <w:p>
                        <w:pPr>
                          <w:spacing w:line="217" w:lineRule="exact" w:before="0"/>
                          <w:ind w:left="0" w:right="0" w:firstLine="0"/>
                          <w:jc w:val="left"/>
                          <w:rPr>
                            <w:rFonts w:ascii="LM Mono 10"/>
                            <w:sz w:val="21"/>
                          </w:rPr>
                        </w:pPr>
                        <w:r>
                          <w:rPr>
                            <w:rFonts w:ascii="LM Mono 10"/>
                            <w:spacing w:val="-4"/>
                            <w:sz w:val="21"/>
                          </w:rPr>
                          <w:t>true</w:t>
                        </w:r>
                      </w:p>
                    </w:txbxContent>
                  </v:textbox>
                  <w10:wrap type="none"/>
                </v:shape>
                <v:shape style="position:absolute;left:3759;top:-2048;width:2482;height:396" type="#_x0000_t202" id="docshape57" filled="false" stroked="false">
                  <v:textbox inset="0,0,0,0">
                    <w:txbxContent>
                      <w:p>
                        <w:pPr>
                          <w:spacing w:line="146" w:lineRule="exact" w:before="0"/>
                          <w:ind w:left="366" w:right="0" w:firstLine="0"/>
                          <w:jc w:val="center"/>
                          <w:rPr>
                            <w:rFonts w:ascii="Arial"/>
                            <w:sz w:val="19"/>
                          </w:rPr>
                        </w:pPr>
                        <w:r>
                          <w:rPr>
                            <w:rFonts w:ascii="Arial"/>
                            <w:spacing w:val="-10"/>
                            <w:w w:val="205"/>
                            <w:sz w:val="19"/>
                          </w:rPr>
                          <w:t>J </w:t>
                        </w:r>
                      </w:p>
                      <w:p>
                        <w:pPr>
                          <w:spacing w:line="250" w:lineRule="exact" w:before="0"/>
                          <w:ind w:left="0" w:right="0" w:firstLine="0"/>
                          <w:jc w:val="left"/>
                          <w:rPr>
                            <w:sz w:val="21"/>
                          </w:rPr>
                        </w:pPr>
                        <w:r>
                          <w:rPr>
                            <w:rFonts w:ascii="LM Mono 10"/>
                            <w:sz w:val="21"/>
                          </w:rPr>
                          <w:t>execute</w:t>
                        </w:r>
                        <w:r>
                          <w:rPr>
                            <w:sz w:val="21"/>
                          </w:rPr>
                          <w:t>(</w:t>
                        </w:r>
                        <w:r>
                          <w:rPr>
                            <w:rFonts w:ascii="LM Mono 10"/>
                            <w:sz w:val="21"/>
                          </w:rPr>
                          <w:t>23</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5"/>
                            <w:sz w:val="21"/>
                          </w:rPr>
                          <w:t> </w:t>
                        </w:r>
                        <w:r>
                          <w:rPr>
                            <w:rFonts w:ascii="Georgia"/>
                            <w:i/>
                            <w:sz w:val="21"/>
                          </w:rPr>
                          <w:t>,</w:t>
                        </w:r>
                        <w:r>
                          <w:rPr>
                            <w:rFonts w:ascii="Georgia"/>
                            <w:i/>
                            <w:spacing w:val="65"/>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txbxContent>
                  </v:textbox>
                  <w10:wrap type="none"/>
                </v:shape>
                <v:shape style="position:absolute;left:1200;top:-1435;width:214;height:246" type="#_x0000_t202" id="docshape58" filled="false" stroked="false">
                  <v:textbox inset="0,0,0,0">
                    <w:txbxContent>
                      <w:p>
                        <w:pPr>
                          <w:spacing w:line="199" w:lineRule="exact" w:before="0"/>
                          <w:ind w:left="0" w:right="0" w:firstLine="0"/>
                          <w:jc w:val="left"/>
                          <w:rPr>
                            <w:rFonts w:ascii="AoyagiKouzanFontT"/>
                            <w:sz w:val="19"/>
                          </w:rPr>
                        </w:pPr>
                        <w:r>
                          <w:rPr>
                            <w:rFonts w:ascii="AoyagiKouzanFontT"/>
                            <w:w w:val="203"/>
                            <w:sz w:val="19"/>
                          </w:rPr>
                          <w:t> </w:t>
                        </w:r>
                      </w:p>
                    </w:txbxContent>
                  </v:textbox>
                  <w10:wrap type="none"/>
                </v:shape>
                <v:shape style="position:absolute;left:4118;top:-1726;width:514;height:365" type="#_x0000_t202" id="docshape59" filled="false" stroked="false">
                  <v:textbox inset="0,0,0,0">
                    <w:txbxContent>
                      <w:p>
                        <w:pPr>
                          <w:spacing w:line="318" w:lineRule="exact" w:before="0"/>
                          <w:ind w:left="0" w:right="0" w:firstLine="0"/>
                          <w:jc w:val="left"/>
                          <w:rPr>
                            <w:rFonts w:ascii="AoyagiKouzanFontT"/>
                            <w:sz w:val="19"/>
                          </w:rPr>
                        </w:pPr>
                        <w:r>
                          <w:rPr>
                            <w:rFonts w:ascii="Arial"/>
                            <w:spacing w:val="27"/>
                            <w:sz w:val="19"/>
                          </w:rPr>
                          <w:t> </w:t>
                        </w:r>
                        <w:r>
                          <w:rPr>
                            <w:rFonts w:ascii="AoyagiKouzanFontT"/>
                            <w:spacing w:val="-41"/>
                            <w:position w:val="3"/>
                            <w:sz w:val="19"/>
                          </w:rPr>
                          <w:t>,</w:t>
                        </w:r>
                        <w:r>
                          <w:rPr>
                            <w:rFonts w:ascii="AoyagiKouzanFontT"/>
                            <w:spacing w:val="-41"/>
                            <w:position w:val="6"/>
                            <w:sz w:val="19"/>
                          </w:rPr>
                          <w:t>,</w:t>
                        </w:r>
                        <w:r>
                          <w:rPr>
                            <w:rFonts w:ascii="Arial"/>
                            <w:spacing w:val="-8"/>
                            <w:sz w:val="19"/>
                          </w:rPr>
                          <w:t> </w:t>
                        </w:r>
                        <w:r>
                          <w:rPr>
                            <w:rFonts w:ascii="AoyagiKouzanFontT"/>
                            <w:spacing w:val="-7"/>
                            <w:position w:val="9"/>
                            <w:sz w:val="19"/>
                          </w:rPr>
                          <w:t>,</w:t>
                        </w:r>
                        <w:r>
                          <w:rPr>
                            <w:rFonts w:ascii="AoyagiKouzanFontT"/>
                            <w:spacing w:val="-7"/>
                            <w:position w:val="12"/>
                            <w:sz w:val="19"/>
                          </w:rPr>
                          <w:t>,</w:t>
                        </w:r>
                        <w:r>
                          <w:rPr>
                            <w:rFonts w:ascii="AoyagiKouzanFontT"/>
                            <w:spacing w:val="-7"/>
                            <w:position w:val="15"/>
                            <w:sz w:val="19"/>
                          </w:rPr>
                          <w:t>,</w:t>
                        </w:r>
                      </w:p>
                    </w:txbxContent>
                  </v:textbox>
                  <w10:wrap type="none"/>
                </v:shape>
                <v:shape style="position:absolute;left:4505;top:-1576;width:117;height:246" type="#_x0000_t202" id="docshape60" filled="false" stroked="false">
                  <v:textbox inset="0,0,0,0">
                    <w:txbxContent>
                      <w:p>
                        <w:pPr>
                          <w:spacing w:line="199" w:lineRule="exact" w:before="0"/>
                          <w:ind w:left="0" w:right="0" w:firstLine="0"/>
                          <w:jc w:val="left"/>
                          <w:rPr>
                            <w:rFonts w:ascii="AoyagiKouzanFontT"/>
                            <w:sz w:val="19"/>
                          </w:rPr>
                        </w:pPr>
                        <w:r>
                          <w:rPr>
                            <w:rFonts w:ascii="AoyagiKouzanFontT"/>
                            <w:spacing w:val="-10"/>
                            <w:sz w:val="19"/>
                          </w:rPr>
                          <w:t>,</w:t>
                        </w:r>
                      </w:p>
                    </w:txbxContent>
                  </v:textbox>
                  <w10:wrap type="none"/>
                </v:shape>
                <v:shape style="position:absolute;left:5375;top:-1760;width:516;height:396" type="#_x0000_t202" id="docshape61" filled="false" stroked="false">
                  <v:textbox inset="0,0,0,0">
                    <w:txbxContent>
                      <w:p>
                        <w:pPr>
                          <w:spacing w:line="177" w:lineRule="auto" w:before="0"/>
                          <w:ind w:left="0" w:right="0" w:firstLine="0"/>
                          <w:jc w:val="left"/>
                          <w:rPr>
                            <w:rFonts w:ascii="AoyagiKouzanFontT" w:hAnsi="AoyagiKouzanFontT"/>
                            <w:sz w:val="19"/>
                          </w:rPr>
                        </w:pPr>
                        <w:r>
                          <w:rPr>
                            <w:rFonts w:ascii="AoyagiKouzanFontT" w:hAnsi="AoyagiKouzanFontT"/>
                            <w:spacing w:val="-12"/>
                            <w:sz w:val="19"/>
                          </w:rPr>
                          <w:t>¸</w:t>
                        </w:r>
                        <w:r>
                          <w:rPr>
                            <w:rFonts w:ascii="AoyagiKouzanFontT" w:hAnsi="AoyagiKouzanFontT"/>
                            <w:spacing w:val="-12"/>
                            <w:position w:val="-2"/>
                            <w:sz w:val="19"/>
                          </w:rPr>
                          <w:t>¸</w:t>
                        </w:r>
                        <w:r>
                          <w:rPr>
                            <w:rFonts w:ascii="AoyagiKouzanFontT" w:hAnsi="AoyagiKouzanFontT"/>
                            <w:spacing w:val="-12"/>
                            <w:position w:val="-5"/>
                            <w:sz w:val="19"/>
                          </w:rPr>
                          <w:t>¸</w:t>
                        </w:r>
                        <w:r>
                          <w:rPr>
                            <w:rFonts w:ascii="AoyagiKouzanFontT" w:hAnsi="AoyagiKouzanFontT"/>
                            <w:spacing w:val="-12"/>
                            <w:position w:val="-8"/>
                            <w:sz w:val="19"/>
                          </w:rPr>
                          <w:t>¸</w:t>
                        </w:r>
                        <w:r>
                          <w:rPr>
                            <w:rFonts w:ascii="AoyagiKouzanFontT" w:hAnsi="AoyagiKouzanFontT"/>
                            <w:spacing w:val="-12"/>
                            <w:position w:val="-11"/>
                            <w:sz w:val="19"/>
                          </w:rPr>
                          <w:t>¸</w:t>
                        </w:r>
                        <w:r>
                          <w:rPr>
                            <w:rFonts w:ascii="AoyagiKouzanFontT" w:hAnsi="AoyagiKouzanFontT"/>
                            <w:spacing w:val="-12"/>
                            <w:position w:val="-14"/>
                            <w:sz w:val="19"/>
                          </w:rPr>
                          <w:t>¸</w:t>
                        </w:r>
                      </w:p>
                    </w:txbxContent>
                  </v:textbox>
                  <w10:wrap type="none"/>
                </v:shape>
                <v:shape style="position:absolute;left:5862;top:-1575;width:408;height:194" type="#_x0000_t202" id="docshape62" filled="false" stroked="false">
                  <v:textbox inset="0,0,0,0">
                    <w:txbxContent>
                      <w:p>
                        <w:pPr>
                          <w:spacing w:line="185" w:lineRule="exact" w:before="0"/>
                          <w:ind w:left="0" w:right="0" w:firstLine="0"/>
                          <w:jc w:val="left"/>
                          <w:rPr>
                            <w:rFonts w:ascii="Arial" w:hAnsi="Arial"/>
                            <w:sz w:val="19"/>
                          </w:rPr>
                        </w:pPr>
                        <w:r>
                          <w:rPr>
                            <w:rFonts w:ascii="Arial" w:hAnsi="Arial"/>
                            <w:spacing w:val="-5"/>
                            <w:w w:val="255"/>
                            <w:sz w:val="19"/>
                          </w:rPr>
                          <w:t>z˛</w:t>
                        </w:r>
                      </w:p>
                    </w:txbxContent>
                  </v:textbox>
                  <w10:wrap type="none"/>
                </v:shape>
                <v:shape style="position:absolute;left:1200;top:-1248;width:217;height:440" type="#_x0000_t202" id="docshape63" filled="false" stroked="false">
                  <v:textbox inset="0,0,0,0">
                    <w:txbxContent>
                      <w:p>
                        <w:pPr>
                          <w:spacing w:before="68"/>
                          <w:ind w:left="0" w:right="0" w:firstLine="0"/>
                          <w:jc w:val="left"/>
                          <w:rPr>
                            <w:rFonts w:ascii="Georgia" w:hAnsi="Georgia"/>
                            <w:sz w:val="19"/>
                          </w:rPr>
                        </w:pPr>
                        <w:r>
                          <w:rPr>
                            <w:rFonts w:ascii="AoyagiKouzanFontT" w:hAnsi="AoyagiKouzanFontT"/>
                            <w:spacing w:val="-194"/>
                            <w:w w:val="203"/>
                            <w:position w:val="10"/>
                            <w:sz w:val="19"/>
                          </w:rPr>
                          <w:t> </w:t>
                        </w:r>
                        <w:r>
                          <w:rPr>
                            <w:rFonts w:ascii="Georgia" w:hAnsi="Georgia"/>
                            <w:spacing w:val="1"/>
                            <w:w w:val="132"/>
                            <w:sz w:val="19"/>
                          </w:rPr>
                          <w:t>,¸</w:t>
                        </w:r>
                      </w:p>
                    </w:txbxContent>
                  </v:textbox>
                  <w10:wrap type="none"/>
                </v:shape>
                <v:shape style="position:absolute;left:2500;top:-1392;width:3776;height:213" type="#_x0000_t202" id="docshape64" filled="false" stroked="false">
                  <v:textbox inset="0,0,0,0">
                    <w:txbxContent>
                      <w:p>
                        <w:pPr>
                          <w:spacing w:line="212" w:lineRule="exact" w:before="0"/>
                          <w:ind w:left="0" w:right="0" w:firstLine="0"/>
                          <w:jc w:val="left"/>
                          <w:rPr>
                            <w:sz w:val="21"/>
                          </w:rPr>
                        </w:pPr>
                        <w:r>
                          <w:rPr>
                            <w:rFonts w:ascii="LM Mono 10"/>
                            <w:sz w:val="21"/>
                          </w:rPr>
                          <w:t>execute</w:t>
                        </w:r>
                        <w:r>
                          <w:rPr>
                            <w:sz w:val="21"/>
                          </w:rPr>
                          <w:t>(</w:t>
                        </w:r>
                        <w:r>
                          <w:rPr>
                            <w:rFonts w:ascii="LM Mono 10"/>
                            <w:sz w:val="21"/>
                          </w:rPr>
                          <w:t>34</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1"/>
                            <w:sz w:val="21"/>
                          </w:rPr>
                          <w:t> </w:t>
                        </w:r>
                        <w:r>
                          <w:rPr>
                            <w:rFonts w:ascii="Georgia"/>
                            <w:i/>
                            <w:sz w:val="21"/>
                          </w:rPr>
                          <w:t>,</w:t>
                        </w:r>
                        <w:r>
                          <w:rPr>
                            <w:rFonts w:ascii="Georgia"/>
                            <w:i/>
                            <w:spacing w:val="-16"/>
                            <w:sz w:val="21"/>
                          </w:rPr>
                          <w:t> </w:t>
                        </w:r>
                        <w:r>
                          <w:rPr>
                            <w:rFonts w:ascii="LM Mono 10"/>
                            <w:sz w:val="21"/>
                          </w:rPr>
                          <w:t>0</w:t>
                        </w:r>
                        <w:r>
                          <w:rPr>
                            <w:rFonts w:ascii="Georgia"/>
                            <w:i/>
                            <w:sz w:val="21"/>
                          </w:rPr>
                          <w:t>,</w:t>
                        </w:r>
                        <w:r>
                          <w:rPr>
                            <w:rFonts w:ascii="Georgia"/>
                            <w:i/>
                            <w:spacing w:val="-17"/>
                            <w:sz w:val="21"/>
                          </w:rPr>
                          <w:t> </w:t>
                        </w:r>
                        <w:r>
                          <w:rPr>
                            <w:rFonts w:ascii="LM Mono 10"/>
                            <w:sz w:val="21"/>
                          </w:rPr>
                          <w:t>1</w:t>
                        </w:r>
                        <w:r>
                          <w:rPr>
                            <w:sz w:val="21"/>
                          </w:rPr>
                          <w:t>])</w:t>
                        </w:r>
                        <w:r>
                          <w:rPr>
                            <w:spacing w:val="-17"/>
                            <w:sz w:val="21"/>
                          </w:rPr>
                          <w:t> </w:t>
                        </w:r>
                        <w:r>
                          <w:rPr>
                            <w:rFonts w:ascii="LM Mono 10"/>
                            <w:sz w:val="21"/>
                          </w:rPr>
                          <w:t>execute</w:t>
                        </w:r>
                        <w:r>
                          <w:rPr>
                            <w:sz w:val="21"/>
                          </w:rPr>
                          <w:t>(</w:t>
                        </w:r>
                        <w:r>
                          <w:rPr>
                            <w:rFonts w:ascii="LM Mono 10"/>
                            <w:sz w:val="21"/>
                          </w:rPr>
                          <w:t>28</w:t>
                        </w:r>
                        <w:r>
                          <w:rPr>
                            <w:rFonts w:ascii="Georgia"/>
                            <w:i/>
                            <w:sz w:val="21"/>
                          </w:rPr>
                          <w:t>,</w:t>
                        </w:r>
                        <w:r>
                          <w:rPr>
                            <w:rFonts w:ascii="Georgia"/>
                            <w:i/>
                            <w:spacing w:val="-16"/>
                            <w:sz w:val="21"/>
                          </w:rPr>
                          <w:t> </w:t>
                        </w:r>
                        <w:r>
                          <w:rPr>
                            <w:spacing w:val="-10"/>
                            <w:sz w:val="21"/>
                          </w:rPr>
                          <w:t>[</w:t>
                        </w:r>
                      </w:p>
                    </w:txbxContent>
                  </v:textbox>
                  <w10:wrap type="none"/>
                </v:shape>
                <v:shape style="position:absolute;left:3731;top:-1228;width:408;height:194" type="#_x0000_t202" id="docshape65"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6249;top:-1228;width:408;height:194" type="#_x0000_t202" id="docshape66"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6256;top:-1392;width:1242;height:213" type="#_x0000_t202" id="docshape67" filled="false" stroked="false">
                  <v:textbox inset="0,0,0,0">
                    <w:txbxContent>
                      <w:p>
                        <w:pPr>
                          <w:spacing w:line="212" w:lineRule="exact" w:before="0"/>
                          <w:ind w:left="0" w:right="0" w:firstLine="0"/>
                          <w:jc w:val="left"/>
                          <w:rPr>
                            <w:sz w:val="21"/>
                          </w:rPr>
                        </w:pP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1</w:t>
                        </w:r>
                        <w:r>
                          <w:rPr>
                            <w:rFonts w:ascii="Georgia"/>
                            <w:i/>
                            <w:sz w:val="21"/>
                          </w:rPr>
                          <w:t>,</w:t>
                        </w:r>
                        <w:r>
                          <w:rPr>
                            <w:rFonts w:ascii="Georgia"/>
                            <w:i/>
                            <w:spacing w:val="-16"/>
                            <w:sz w:val="21"/>
                          </w:rPr>
                          <w:t> </w:t>
                        </w:r>
                        <w:r>
                          <w:rPr>
                            <w:rFonts w:ascii="LM Mono 10"/>
                            <w:spacing w:val="-5"/>
                            <w:sz w:val="21"/>
                          </w:rPr>
                          <w:t>0</w:t>
                        </w:r>
                        <w:r>
                          <w:rPr>
                            <w:spacing w:val="-5"/>
                            <w:sz w:val="21"/>
                          </w:rPr>
                          <w:t>])</w:t>
                        </w:r>
                      </w:p>
                    </w:txbxContent>
                  </v:textbox>
                  <w10:wrap type="none"/>
                </v:shape>
                <v:shape style="position:absolute;left:1612;top:-958;width:653;height:246" type="#_x0000_t202" id="docshape68" filled="false" stroked="false">
                  <v:textbox inset="0,0,0,0">
                    <w:txbxContent>
                      <w:p>
                        <w:pPr>
                          <w:spacing w:line="199" w:lineRule="exact" w:before="0"/>
                          <w:ind w:left="0" w:right="0" w:firstLine="0"/>
                          <w:jc w:val="left"/>
                          <w:rPr>
                            <w:rFonts w:ascii="AoyagiKouzanFontT"/>
                            <w:sz w:val="19"/>
                          </w:rPr>
                        </w:pPr>
                        <w:r>
                          <w:rPr>
                            <w:rFonts w:ascii="AoyagiKouzanFontT"/>
                            <w:spacing w:val="54"/>
                            <w:sz w:val="19"/>
                          </w:rPr>
                          <w:t>___</w:t>
                        </w:r>
                        <w:r>
                          <w:rPr>
                            <w:rFonts w:ascii="AoyagiKouzanFontT"/>
                            <w:spacing w:val="-15"/>
                            <w:sz w:val="19"/>
                          </w:rPr>
                          <w:t> </w:t>
                        </w:r>
                        <w:r>
                          <w:rPr>
                            <w:rFonts w:ascii="AoyagiKouzanFontT"/>
                            <w:spacing w:val="-10"/>
                            <w:sz w:val="19"/>
                          </w:rPr>
                          <w:t>_</w:t>
                        </w:r>
                      </w:p>
                    </w:txbxContent>
                  </v:textbox>
                  <w10:wrap type="none"/>
                </v:shape>
                <v:shape style="position:absolute;left:7733;top:-2939;width:408;height:2131" type="#_x0000_t202" id="docshape69" filled="false" stroked="false">
                  <v:textbox inset="0,0,0,0">
                    <w:txbxContent>
                      <w:p>
                        <w:pPr>
                          <w:spacing w:line="170"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8" w:lineRule="exact" w:before="0"/>
                          <w:ind w:left="193" w:right="0" w:firstLine="0"/>
                          <w:jc w:val="left"/>
                          <w:rPr>
                            <w:rFonts w:ascii="AoyagiKouzanFontT"/>
                            <w:sz w:val="19"/>
                          </w:rPr>
                        </w:pPr>
                        <w:r>
                          <w:rPr>
                            <w:rFonts w:ascii="AoyagiKouzanFontT"/>
                            <w:w w:val="203"/>
                            <w:sz w:val="19"/>
                          </w:rPr>
                          <w:t> </w:t>
                        </w:r>
                      </w:p>
                      <w:p>
                        <w:pPr>
                          <w:spacing w:line="189" w:lineRule="exact" w:before="0"/>
                          <w:ind w:left="193" w:right="0" w:firstLine="0"/>
                          <w:jc w:val="left"/>
                          <w:rPr>
                            <w:rFonts w:ascii="AoyagiKouzanFontT"/>
                            <w:sz w:val="19"/>
                          </w:rPr>
                        </w:pPr>
                        <w:r>
                          <w:rPr>
                            <w:rFonts w:ascii="AoyagiKouzanFontT"/>
                            <w:w w:val="203"/>
                            <w:sz w:val="19"/>
                          </w:rPr>
                          <w:t> </w:t>
                        </w:r>
                      </w:p>
                      <w:p>
                        <w:pPr>
                          <w:spacing w:line="218" w:lineRule="exact" w:before="0"/>
                          <w:ind w:left="193" w:right="0" w:firstLine="0"/>
                          <w:jc w:val="left"/>
                          <w:rPr>
                            <w:rFonts w:ascii="AoyagiKouzanFontT"/>
                            <w:sz w:val="19"/>
                          </w:rPr>
                        </w:pPr>
                        <w:r>
                          <w:rPr>
                            <w:rFonts w:ascii="AoyagiKouzanFontT"/>
                            <w:w w:val="203"/>
                            <w:sz w:val="19"/>
                          </w:rPr>
                          <w:t> </w:t>
                        </w:r>
                      </w:p>
                      <w:p>
                        <w:pPr>
                          <w:spacing w:before="56"/>
                          <w:ind w:left="0" w:right="0" w:firstLine="0"/>
                          <w:jc w:val="left"/>
                          <w:rPr>
                            <w:rFonts w:ascii="AoyagiKouzanFontT"/>
                            <w:sz w:val="19"/>
                          </w:rPr>
                        </w:pPr>
                        <w:r>
                          <w:rPr>
                            <w:rFonts w:ascii="Georgia"/>
                            <w:spacing w:val="-1"/>
                            <w:w w:val="200"/>
                            <w:sz w:val="19"/>
                          </w:rPr>
                          <w:t> </w:t>
                        </w:r>
                        <w:r>
                          <w:rPr>
                            <w:rFonts w:ascii="Georgia"/>
                            <w:spacing w:val="-10"/>
                            <w:w w:val="200"/>
                            <w:sz w:val="19"/>
                          </w:rPr>
                          <w:t>,</w:t>
                        </w:r>
                        <w:r>
                          <w:rPr>
                            <w:rFonts w:ascii="AoyagiKouzanFontT"/>
                            <w:spacing w:val="-10"/>
                            <w:w w:val="200"/>
                            <w:position w:val="10"/>
                            <w:sz w:val="19"/>
                          </w:rPr>
                          <w:t> </w:t>
                        </w:r>
                      </w:p>
                    </w:txbxContent>
                  </v:textbox>
                  <w10:wrap type="none"/>
                </v:shape>
                <v:shape style="position:absolute;left:3626;top:-454;width:232;height:212" type="#_x0000_t202" id="docshape70" filled="false" stroked="false">
                  <v:textbox inset="0,0,0,0">
                    <w:txbxContent>
                      <w:p>
                        <w:pPr>
                          <w:spacing w:line="208" w:lineRule="exact" w:before="0"/>
                          <w:ind w:left="0" w:right="0" w:firstLine="0"/>
                          <w:jc w:val="left"/>
                          <w:rPr>
                            <w:rFonts w:ascii="DejaVu Serif Condensed" w:hAnsi="DejaVu Serif Condensed"/>
                            <w:sz w:val="21"/>
                          </w:rPr>
                        </w:pPr>
                        <w:r>
                          <w:rPr>
                            <w:rFonts w:ascii="DejaVu Serif Condensed" w:hAnsi="DejaVu Serif Condensed"/>
                            <w:spacing w:val="-10"/>
                            <w:w w:val="135"/>
                            <w:sz w:val="21"/>
                          </w:rPr>
                          <w:t>∞</w:t>
                        </w:r>
                      </w:p>
                    </w:txbxContent>
                  </v:textbox>
                  <w10:wrap type="none"/>
                </v:shape>
                <v:shape style="position:absolute;left:3731;top:-571;width:408;height:194" type="#_x0000_t202" id="docshape71" filled="false" stroked="false">
                  <v:textbox inset="0,0,0,0">
                    <w:txbxContent>
                      <w:p>
                        <w:pPr>
                          <w:spacing w:line="185" w:lineRule="exact" w:before="0"/>
                          <w:ind w:left="0" w:right="0" w:firstLine="0"/>
                          <w:jc w:val="left"/>
                          <w:rPr>
                            <w:rFonts w:ascii="Arial"/>
                            <w:sz w:val="19"/>
                          </w:rPr>
                        </w:pPr>
                        <w:r>
                          <w:rPr>
                            <w:rFonts w:ascii="Arial"/>
                            <w:spacing w:val="-10"/>
                            <w:w w:val="205"/>
                            <w:sz w:val="19"/>
                          </w:rPr>
                          <w:t>J </w:t>
                        </w:r>
                      </w:p>
                    </w:txbxContent>
                  </v:textbox>
                  <w10:wrap type="none"/>
                </v:shape>
                <v:shape style="position:absolute;left:2556;top:-4699;width:2370;height:1304" type="#_x0000_t202" id="docshape72" filled="false" stroked="false">
                  <v:textbox inset="0,0,0,0">
                    <w:txbxContent>
                      <w:p>
                        <w:pPr>
                          <w:spacing w:line="226" w:lineRule="exact" w:before="0"/>
                          <w:ind w:left="0" w:right="18" w:firstLine="0"/>
                          <w:jc w:val="center"/>
                          <w:rPr>
                            <w:sz w:val="21"/>
                          </w:rPr>
                        </w:pPr>
                        <w:r>
                          <w:rPr>
                            <w:rFonts w:ascii="LM Mono 10"/>
                            <w:sz w:val="21"/>
                          </w:rPr>
                          <w:t>execute</w:t>
                        </w:r>
                        <w:r>
                          <w:rPr>
                            <w:sz w:val="21"/>
                          </w:rPr>
                          <w:t>(</w:t>
                        </w:r>
                        <w:r>
                          <w:rPr>
                            <w:rFonts w:ascii="LM Mono 10"/>
                            <w:sz w:val="21"/>
                          </w:rPr>
                          <w:t>0</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p>
                        <w:pPr>
                          <w:spacing w:line="179" w:lineRule="exact" w:before="30"/>
                          <w:ind w:left="384" w:right="18" w:firstLine="0"/>
                          <w:jc w:val="center"/>
                          <w:rPr>
                            <w:rFonts w:ascii="Arial"/>
                            <w:sz w:val="19"/>
                          </w:rPr>
                        </w:pPr>
                        <w:r>
                          <w:rPr>
                            <w:rFonts w:ascii="Arial"/>
                            <w:spacing w:val="-10"/>
                            <w:w w:val="205"/>
                            <w:sz w:val="19"/>
                          </w:rPr>
                          <w:t>J </w:t>
                        </w:r>
                      </w:p>
                      <w:p>
                        <w:pPr>
                          <w:spacing w:line="264" w:lineRule="exact" w:before="0"/>
                          <w:ind w:left="12" w:right="0" w:firstLine="0"/>
                          <w:jc w:val="center"/>
                          <w:rPr>
                            <w:rFonts w:ascii="Georgia"/>
                            <w:i/>
                            <w:sz w:val="21"/>
                          </w:rPr>
                        </w:pPr>
                        <w:r>
                          <w:rPr>
                            <w:rFonts w:ascii="LM Mono 10"/>
                            <w:spacing w:val="2"/>
                            <w:sz w:val="21"/>
                          </w:rPr>
                          <w:t>step</w:t>
                        </w:r>
                        <w:r>
                          <w:rPr>
                            <w:spacing w:val="2"/>
                            <w:sz w:val="21"/>
                          </w:rPr>
                          <w:t>(</w:t>
                        </w:r>
                        <w:r>
                          <w:rPr>
                            <w:rFonts w:ascii="Georgia"/>
                            <w:i/>
                            <w:spacing w:val="2"/>
                            <w:sz w:val="21"/>
                          </w:rPr>
                          <w:t>..</w:t>
                        </w:r>
                        <w:r>
                          <w:rPr>
                            <w:rFonts w:ascii="Georgia"/>
                            <w:i/>
                            <w:spacing w:val="5"/>
                            <w:sz w:val="21"/>
                          </w:rPr>
                          <w:t> </w:t>
                        </w:r>
                        <w:r>
                          <w:rPr>
                            <w:rFonts w:ascii="Georgia"/>
                            <w:i/>
                            <w:spacing w:val="15"/>
                            <w:sz w:val="21"/>
                          </w:rPr>
                          <w:t>.</w:t>
                        </w:r>
                        <w:r>
                          <w:rPr>
                            <w:spacing w:val="15"/>
                            <w:sz w:val="21"/>
                          </w:rPr>
                          <w:t>)</w:t>
                        </w:r>
                        <w:r>
                          <w:rPr>
                            <w:rFonts w:ascii="Georgia"/>
                            <w:i/>
                            <w:spacing w:val="15"/>
                            <w:sz w:val="21"/>
                          </w:rPr>
                          <w:t>,... </w:t>
                        </w:r>
                      </w:p>
                      <w:p>
                        <w:pPr>
                          <w:spacing w:line="179" w:lineRule="exact" w:before="31"/>
                          <w:ind w:left="384" w:right="18" w:firstLine="0"/>
                          <w:jc w:val="center"/>
                          <w:rPr>
                            <w:rFonts w:ascii="Arial"/>
                            <w:sz w:val="19"/>
                          </w:rPr>
                        </w:pPr>
                        <w:r>
                          <w:rPr>
                            <w:rFonts w:ascii="Arial"/>
                            <w:spacing w:val="-10"/>
                            <w:w w:val="205"/>
                            <w:sz w:val="19"/>
                          </w:rPr>
                          <w:t>J </w:t>
                        </w:r>
                      </w:p>
                      <w:p>
                        <w:pPr>
                          <w:spacing w:line="216" w:lineRule="exact" w:before="0"/>
                          <w:ind w:left="0" w:right="18" w:firstLine="0"/>
                          <w:jc w:val="center"/>
                          <w:rPr>
                            <w:sz w:val="21"/>
                          </w:rPr>
                        </w:pPr>
                        <w:r>
                          <w:rPr>
                            <w:rFonts w:ascii="LM Mono 10"/>
                            <w:sz w:val="21"/>
                          </w:rPr>
                          <w:t>execute</w:t>
                        </w:r>
                        <w:r>
                          <w:rPr>
                            <w:sz w:val="21"/>
                          </w:rPr>
                          <w:t>(</w:t>
                        </w:r>
                        <w:r>
                          <w:rPr>
                            <w:rFonts w:ascii="LM Mono 10"/>
                            <w:sz w:val="21"/>
                          </w:rPr>
                          <w:t>1</w:t>
                        </w:r>
                        <w:r>
                          <w:rPr>
                            <w:rFonts w:ascii="Georgia"/>
                            <w:i/>
                            <w:sz w:val="21"/>
                          </w:rPr>
                          <w:t>,</w:t>
                        </w:r>
                        <w:r>
                          <w:rPr>
                            <w:rFonts w:ascii="Georgia"/>
                            <w:i/>
                            <w:spacing w:val="-17"/>
                            <w:sz w:val="21"/>
                          </w:rPr>
                          <w:t> </w:t>
                        </w:r>
                        <w:r>
                          <w:rPr>
                            <w:sz w:val="21"/>
                          </w:rPr>
                          <w:t>[</w:t>
                        </w:r>
                        <w:r>
                          <w:rPr>
                            <w:rFonts w:ascii="LM Mono 10"/>
                            <w:sz w:val="21"/>
                          </w:rPr>
                          <w:t>ref</w:t>
                        </w:r>
                        <w:r>
                          <w:rPr>
                            <w:rFonts w:ascii="Georgia"/>
                            <w:i/>
                            <w:sz w:val="21"/>
                          </w:rPr>
                          <w:t>,</w:t>
                        </w:r>
                        <w:r>
                          <w:rPr>
                            <w:rFonts w:ascii="Georgia"/>
                            <w:i/>
                            <w:spacing w:val="57"/>
                            <w:sz w:val="21"/>
                          </w:rPr>
                          <w:t> </w:t>
                        </w:r>
                        <w:r>
                          <w:rPr>
                            <w:rFonts w:ascii="Georgia"/>
                            <w:i/>
                            <w:sz w:val="21"/>
                          </w:rPr>
                          <w:t>,</w:t>
                        </w:r>
                        <w:r>
                          <w:rPr>
                            <w:rFonts w:ascii="Georgia"/>
                            <w:i/>
                            <w:spacing w:val="63"/>
                            <w:sz w:val="21"/>
                          </w:rPr>
                          <w:t> </w:t>
                        </w:r>
                        <w:r>
                          <w:rPr>
                            <w:rFonts w:ascii="Georgia"/>
                            <w:i/>
                            <w:sz w:val="21"/>
                          </w:rPr>
                          <w:t>,</w:t>
                        </w:r>
                        <w:r>
                          <w:rPr>
                            <w:rFonts w:ascii="Georgia"/>
                            <w:i/>
                            <w:spacing w:val="-17"/>
                            <w:sz w:val="21"/>
                          </w:rPr>
                          <w:t> </w:t>
                        </w:r>
                        <w:r>
                          <w:rPr>
                            <w:rFonts w:ascii="LM Mono 10"/>
                            <w:sz w:val="21"/>
                          </w:rPr>
                          <w:t>0</w:t>
                        </w:r>
                        <w:r>
                          <w:rPr>
                            <w:rFonts w:ascii="Georgia"/>
                            <w:i/>
                            <w:sz w:val="21"/>
                          </w:rPr>
                          <w:t>,</w:t>
                        </w:r>
                        <w:r>
                          <w:rPr>
                            <w:rFonts w:ascii="Georgia"/>
                            <w:i/>
                            <w:spacing w:val="-16"/>
                            <w:sz w:val="21"/>
                          </w:rPr>
                          <w:t> </w:t>
                        </w:r>
                        <w:r>
                          <w:rPr>
                            <w:rFonts w:ascii="LM Mono 10"/>
                            <w:spacing w:val="-5"/>
                            <w:sz w:val="21"/>
                          </w:rPr>
                          <w:t>0</w:t>
                        </w:r>
                        <w:r>
                          <w:rPr>
                            <w:spacing w:val="-5"/>
                            <w:sz w:val="21"/>
                          </w:rPr>
                          <w:t>])</w:t>
                        </w:r>
                      </w:p>
                      <w:p>
                        <w:pPr>
                          <w:spacing w:line="171" w:lineRule="exact" w:before="0"/>
                          <w:ind w:left="384" w:right="18" w:firstLine="0"/>
                          <w:jc w:val="center"/>
                          <w:rPr>
                            <w:rFonts w:ascii="Arial"/>
                            <w:sz w:val="19"/>
                          </w:rPr>
                        </w:pPr>
                        <w:r>
                          <w:rPr>
                            <w:rFonts w:ascii="Arial"/>
                            <w:spacing w:val="-10"/>
                            <w:w w:val="205"/>
                            <w:sz w:val="19"/>
                          </w:rPr>
                          <w:t>J </w:t>
                        </w:r>
                      </w:p>
                    </w:txbxContent>
                  </v:textbox>
                  <w10:wrap type="none"/>
                </v:shape>
                <v:shape style="position:absolute;left:1200;top:-3180;width:217;height:395" type="#_x0000_t202" id="docshape73" filled="false" stroked="false">
                  <v:textbox inset="0,0,0,0">
                    <w:txbxContent>
                      <w:p>
                        <w:pPr>
                          <w:spacing w:before="23"/>
                          <w:ind w:left="0" w:right="0" w:firstLine="0"/>
                          <w:jc w:val="left"/>
                          <w:rPr>
                            <w:rFonts w:ascii="Georgia" w:hAnsi="Georgia"/>
                            <w:sz w:val="19"/>
                          </w:rPr>
                        </w:pPr>
                        <w:r>
                          <w:rPr>
                            <w:rFonts w:ascii="AoyagiKouzanFontT" w:hAnsi="AoyagiKouzanFontT"/>
                            <w:spacing w:val="-194"/>
                            <w:w w:val="203"/>
                            <w:sz w:val="19"/>
                          </w:rPr>
                          <w:t> </w:t>
                        </w:r>
                        <w:r>
                          <w:rPr>
                            <w:rFonts w:ascii="Georgia" w:hAnsi="Georgia"/>
                            <w:spacing w:val="1"/>
                            <w:w w:val="99"/>
                            <w:sz w:val="19"/>
                          </w:rPr>
                          <w:t>J˜</w:t>
                        </w:r>
                      </w:p>
                    </w:txbxContent>
                  </v:textbox>
                  <w10:wrap type="none"/>
                </v:shape>
                <v:shape style="position:absolute;left:2290;top:-3404;width:2886;height:455" type="#_x0000_t202" id="docshape74" filled="false" stroked="true" strokeweight=".466187pt" strokecolor="#000000">
                  <v:textbox inset="0,0,0,0">
                    <w:txbxContent>
                      <w:p>
                        <w:pPr>
                          <w:spacing w:before="30"/>
                          <w:ind w:left="44" w:right="0" w:firstLine="0"/>
                          <w:jc w:val="left"/>
                          <w:rPr>
                            <w:rFonts w:ascii="LM Mono 10"/>
                            <w:sz w:val="21"/>
                          </w:rPr>
                        </w:pPr>
                        <w:r>
                          <w:rPr>
                            <w:rFonts w:ascii="AoyagiKouzanFontT"/>
                            <w:spacing w:val="-57"/>
                            <w:position w:val="6"/>
                            <w:sz w:val="19"/>
                          </w:rPr>
                          <w:t>_</w:t>
                        </w:r>
                        <w:r>
                          <w:rPr>
                            <w:rFonts w:ascii="LM Mono 10"/>
                            <w:spacing w:val="-57"/>
                            <w:sz w:val="21"/>
                          </w:rPr>
                          <w:t>e</w:t>
                        </w:r>
                        <w:r>
                          <w:rPr>
                            <w:rFonts w:ascii="Arial"/>
                            <w:spacing w:val="54"/>
                            <w:position w:val="6"/>
                            <w:sz w:val="19"/>
                          </w:rPr>
                          <w:t> </w:t>
                        </w:r>
                        <w:r>
                          <w:rPr>
                            <w:rFonts w:ascii="LM Mono 10"/>
                            <w:spacing w:val="-2"/>
                            <w:sz w:val="21"/>
                          </w:rPr>
                          <w:t>x</w:t>
                        </w:r>
                        <w:r>
                          <w:rPr>
                            <w:rFonts w:ascii="Arial"/>
                            <w:spacing w:val="-30"/>
                            <w:position w:val="6"/>
                            <w:sz w:val="19"/>
                          </w:rPr>
                          <w:t> </w:t>
                        </w:r>
                        <w:r>
                          <w:rPr>
                            <w:rFonts w:ascii="LM Mono 10"/>
                            <w:spacing w:val="-2"/>
                            <w:sz w:val="21"/>
                          </w:rPr>
                          <w:t>ecute(8,[ref,</w:t>
                        </w:r>
                        <w:r>
                          <w:rPr>
                            <w:rFonts w:ascii="LM Mono 10"/>
                            <w:spacing w:val="-39"/>
                            <w:sz w:val="21"/>
                          </w:rPr>
                          <w:t> </w:t>
                        </w:r>
                        <w:r>
                          <w:rPr>
                            <w:rFonts w:ascii="LM Mono 10"/>
                            <w:spacing w:val="-2"/>
                            <w:sz w:val="21"/>
                          </w:rPr>
                          <w:t>,</w:t>
                        </w:r>
                        <w:r>
                          <w:rPr>
                            <w:rFonts w:ascii="LM Mono 10"/>
                            <w:spacing w:val="-29"/>
                            <w:sz w:val="21"/>
                          </w:rPr>
                          <w:t> </w:t>
                        </w:r>
                        <w:r>
                          <w:rPr>
                            <w:rFonts w:ascii="LM Mono 10"/>
                            <w:spacing w:val="-2"/>
                            <w:sz w:val="21"/>
                          </w:rPr>
                          <w:t>,0,0])</w:t>
                        </w:r>
                      </w:p>
                    </w:txbxContent>
                  </v:textbox>
                  <v:stroke dashstyle="solid"/>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5.</w:t>
      </w:r>
      <w:r>
        <w:rPr>
          <w:rFonts w:ascii="LM Roman 8"/>
          <w:spacing w:val="3"/>
          <w:w w:val="105"/>
          <w:sz w:val="15"/>
        </w:rPr>
        <w:t> </w:t>
      </w:r>
      <w:r>
        <w:rPr>
          <w:rFonts w:ascii="LM Roman 8"/>
          <w:w w:val="105"/>
          <w:sz w:val="15"/>
        </w:rPr>
        <w:t>Partial</w:t>
      </w:r>
      <w:r>
        <w:rPr>
          <w:rFonts w:ascii="LM Roman 8"/>
          <w:spacing w:val="-10"/>
          <w:w w:val="105"/>
          <w:sz w:val="15"/>
        </w:rPr>
        <w:t> </w:t>
      </w:r>
      <w:r>
        <w:rPr>
          <w:rFonts w:ascii="LM Roman 8"/>
          <w:w w:val="105"/>
          <w:sz w:val="15"/>
        </w:rPr>
        <w:t>SLD</w:t>
      </w:r>
      <w:r>
        <w:rPr>
          <w:rFonts w:ascii="LM Roman 8"/>
          <w:spacing w:val="-13"/>
          <w:w w:val="105"/>
          <w:sz w:val="15"/>
        </w:rPr>
        <w:t> </w:t>
      </w:r>
      <w:r>
        <w:rPr>
          <w:rFonts w:ascii="LM Roman 8"/>
          <w:w w:val="105"/>
          <w:sz w:val="15"/>
        </w:rPr>
        <w:t>Tree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Specialization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JVM</w:t>
      </w:r>
      <w:r>
        <w:rPr>
          <w:rFonts w:ascii="LM Roman 8"/>
          <w:spacing w:val="-12"/>
          <w:w w:val="105"/>
          <w:sz w:val="15"/>
        </w:rPr>
        <w:t> </w:t>
      </w:r>
      <w:r>
        <w:rPr>
          <w:rFonts w:ascii="LM Roman 8"/>
          <w:spacing w:val="-2"/>
          <w:w w:val="105"/>
          <w:sz w:val="15"/>
        </w:rPr>
        <w:t>Interpreter</w:t>
      </w:r>
    </w:p>
    <w:p>
      <w:pPr>
        <w:pStyle w:val="BodyText"/>
        <w:spacing w:line="220" w:lineRule="auto" w:before="190"/>
        <w:ind w:left="107" w:right="242"/>
      </w:pPr>
      <w:r>
        <w:rPr>
          <w:rFonts w:ascii="LM Mono 10" w:hAnsi="LM Mono 10"/>
          <w:spacing w:val="-2"/>
        </w:rPr>
        <w:t>s</w:t>
      </w:r>
      <w:r>
        <w:rPr>
          <w:spacing w:val="-2"/>
        </w:rPr>
        <w:t>(</w:t>
      </w:r>
      <w:r>
        <w:rPr>
          <w:rFonts w:ascii="LM Mono 10" w:hAnsi="LM Mono 10"/>
          <w:spacing w:val="-2"/>
          <w:u w:val="single"/>
        </w:rPr>
        <w:t>s</w:t>
      </w:r>
      <w:r>
        <w:rPr>
          <w:spacing w:val="-2"/>
          <w:u w:val="none"/>
        </w:rPr>
        <w:t>(</w:t>
      </w:r>
      <w:r>
        <w:rPr>
          <w:rFonts w:ascii="LM Mono 10" w:hAnsi="LM Mono 10"/>
          <w:spacing w:val="-2"/>
          <w:u w:val="single"/>
        </w:rPr>
        <w:t>U</w:t>
      </w:r>
      <w:r>
        <w:rPr>
          <w:rFonts w:ascii="LM Mono 10" w:hAnsi="LM Mono 10"/>
          <w:spacing w:val="-26"/>
          <w:u w:val="none"/>
        </w:rPr>
        <w:t> </w:t>
      </w:r>
      <w:r>
        <w:rPr>
          <w:spacing w:val="-2"/>
          <w:u w:val="none"/>
        </w:rPr>
        <w:t>+</w:t>
      </w:r>
      <w:r>
        <w:rPr>
          <w:spacing w:val="-16"/>
          <w:u w:val="none"/>
        </w:rPr>
        <w:t> </w:t>
      </w:r>
      <w:r>
        <w:rPr>
          <w:rFonts w:ascii="LM Mono 10" w:hAnsi="LM Mono 10"/>
          <w:spacing w:val="-2"/>
          <w:u w:val="none"/>
        </w:rPr>
        <w:t>W</w:t>
      </w:r>
      <w:r>
        <w:rPr>
          <w:spacing w:val="-2"/>
          <w:u w:val="none"/>
        </w:rPr>
        <w:t>)</w:t>
      </w:r>
      <w:r>
        <w:rPr>
          <w:rFonts w:ascii="DejaVu Serif Condensed" w:hAnsi="DejaVu Serif Condensed"/>
          <w:spacing w:val="-2"/>
          <w:u w:val="single"/>
        </w:rPr>
        <w:t>×</w:t>
      </w:r>
      <w:r>
        <w:rPr>
          <w:spacing w:val="-2"/>
          <w:u w:val="none"/>
        </w:rPr>
        <w:t>(</w:t>
      </w:r>
      <w:r>
        <w:rPr>
          <w:rFonts w:ascii="LM Mono 10" w:hAnsi="LM Mono 10"/>
          <w:spacing w:val="-2"/>
          <w:u w:val="single"/>
        </w:rPr>
        <w:t>U</w:t>
      </w:r>
      <w:r>
        <w:rPr>
          <w:spacing w:val="-2"/>
          <w:u w:val="single"/>
        </w:rPr>
        <w:t>+</w:t>
      </w:r>
      <w:r>
        <w:rPr>
          <w:rFonts w:ascii="LM Mono 10" w:hAnsi="LM Mono 10"/>
          <w:spacing w:val="-2"/>
          <w:u w:val="none"/>
        </w:rPr>
        <w:t>s</w:t>
      </w:r>
      <w:r>
        <w:rPr>
          <w:spacing w:val="-2"/>
          <w:u w:val="none"/>
        </w:rPr>
        <w:t>(</w:t>
      </w:r>
      <w:r>
        <w:rPr>
          <w:rFonts w:ascii="LM Mono 10" w:hAnsi="LM Mono 10"/>
          <w:spacing w:val="-2"/>
          <w:u w:val="single"/>
        </w:rPr>
        <w:t>V</w:t>
      </w:r>
      <w:r>
        <w:rPr>
          <w:spacing w:val="-2"/>
          <w:u w:val="none"/>
        </w:rPr>
        <w:t>)))</w:t>
      </w:r>
      <w:r>
        <w:rPr>
          <w:spacing w:val="-15"/>
          <w:u w:val="none"/>
        </w:rPr>
        <w:t> </w:t>
      </w:r>
      <w:r>
        <w:rPr>
          <w:spacing w:val="-2"/>
          <w:u w:val="none"/>
        </w:rPr>
        <w:t>embeds</w:t>
      </w:r>
      <w:r>
        <w:rPr>
          <w:spacing w:val="-16"/>
          <w:u w:val="none"/>
        </w:rPr>
        <w:t> </w:t>
      </w:r>
      <w:r>
        <w:rPr>
          <w:rFonts w:ascii="LM Mono 10" w:hAnsi="LM Mono 10"/>
          <w:spacing w:val="-2"/>
          <w:u w:val="none"/>
        </w:rPr>
        <w:t>s</w:t>
      </w:r>
      <w:r>
        <w:rPr>
          <w:spacing w:val="-2"/>
          <w:u w:val="none"/>
        </w:rPr>
        <w:t>(</w:t>
      </w:r>
      <w:r>
        <w:rPr>
          <w:rFonts w:ascii="LM Mono 10" w:hAnsi="LM Mono 10"/>
          <w:spacing w:val="-2"/>
          <w:u w:val="none"/>
        </w:rPr>
        <w:t>U</w:t>
      </w:r>
      <w:r>
        <w:rPr>
          <w:rFonts w:ascii="LM Mono 10" w:hAnsi="LM Mono 10"/>
          <w:spacing w:val="-25"/>
          <w:u w:val="none"/>
        </w:rPr>
        <w:t> </w:t>
      </w:r>
      <w:r>
        <w:rPr>
          <w:rFonts w:ascii="DejaVu Serif Condensed" w:hAnsi="DejaVu Serif Condensed"/>
          <w:spacing w:val="-2"/>
          <w:u w:val="none"/>
        </w:rPr>
        <w:t>×</w:t>
      </w:r>
      <w:r>
        <w:rPr>
          <w:rFonts w:ascii="DejaVu Serif Condensed" w:hAnsi="DejaVu Serif Condensed"/>
          <w:spacing w:val="-13"/>
          <w:u w:val="none"/>
        </w:rPr>
        <w:t> </w:t>
      </w:r>
      <w:r>
        <w:rPr>
          <w:spacing w:val="-2"/>
          <w:u w:val="none"/>
        </w:rPr>
        <w:t>(</w:t>
      </w:r>
      <w:r>
        <w:rPr>
          <w:rFonts w:ascii="LM Mono 10" w:hAnsi="LM Mono 10"/>
          <w:spacing w:val="-2"/>
          <w:u w:val="none"/>
        </w:rPr>
        <w:t>U</w:t>
      </w:r>
      <w:r>
        <w:rPr>
          <w:rFonts w:ascii="LM Mono 10" w:hAnsi="LM Mono 10"/>
          <w:spacing w:val="-26"/>
          <w:u w:val="none"/>
        </w:rPr>
        <w:t> </w:t>
      </w:r>
      <w:r>
        <w:rPr>
          <w:spacing w:val="-2"/>
          <w:u w:val="none"/>
        </w:rPr>
        <w:t>+</w:t>
      </w:r>
      <w:r>
        <w:rPr>
          <w:spacing w:val="-15"/>
          <w:u w:val="none"/>
        </w:rPr>
        <w:t> </w:t>
      </w:r>
      <w:r>
        <w:rPr>
          <w:rFonts w:ascii="LM Mono 10" w:hAnsi="LM Mono 10"/>
          <w:spacing w:val="-2"/>
          <w:u w:val="none"/>
        </w:rPr>
        <w:t>V</w:t>
      </w:r>
      <w:r>
        <w:rPr>
          <w:spacing w:val="-2"/>
          <w:u w:val="none"/>
        </w:rPr>
        <w:t>)).</w:t>
      </w:r>
      <w:r>
        <w:rPr>
          <w:spacing w:val="-16"/>
          <w:u w:val="none"/>
        </w:rPr>
        <w:t> </w:t>
      </w:r>
      <w:r>
        <w:rPr>
          <w:spacing w:val="-2"/>
          <w:u w:val="none"/>
        </w:rPr>
        <w:t>By</w:t>
      </w:r>
      <w:r>
        <w:rPr>
          <w:spacing w:val="-15"/>
          <w:u w:val="none"/>
        </w:rPr>
        <w:t> </w:t>
      </w:r>
      <w:r>
        <w:rPr>
          <w:spacing w:val="-2"/>
          <w:u w:val="none"/>
        </w:rPr>
        <w:t>relying</w:t>
      </w:r>
      <w:r>
        <w:rPr>
          <w:spacing w:val="-16"/>
          <w:u w:val="none"/>
        </w:rPr>
        <w:t> </w:t>
      </w:r>
      <w:r>
        <w:rPr>
          <w:spacing w:val="-2"/>
          <w:u w:val="none"/>
        </w:rPr>
        <w:t>on</w:t>
      </w:r>
      <w:r>
        <w:rPr>
          <w:spacing w:val="-15"/>
          <w:u w:val="none"/>
        </w:rPr>
        <w:t> </w:t>
      </w:r>
      <w:r>
        <w:rPr>
          <w:spacing w:val="-2"/>
          <w:u w:val="none"/>
        </w:rPr>
        <w:t>the</w:t>
      </w:r>
      <w:r>
        <w:rPr>
          <w:u w:val="none"/>
        </w:rPr>
        <w:t> </w:t>
      </w:r>
      <w:r>
        <w:rPr>
          <w:spacing w:val="-2"/>
          <w:u w:val="none"/>
        </w:rPr>
        <w:t>embedding</w:t>
      </w:r>
      <w:r>
        <w:rPr>
          <w:spacing w:val="3"/>
          <w:u w:val="none"/>
        </w:rPr>
        <w:t> </w:t>
      </w:r>
      <w:r>
        <w:rPr>
          <w:spacing w:val="-2"/>
          <w:u w:val="none"/>
        </w:rPr>
        <w:t>relation, </w:t>
      </w:r>
      <w:r>
        <w:rPr>
          <w:u w:val="none"/>
        </w:rPr>
        <w:t>the following strategies can be defined (they correspond to those used in [</w:t>
      </w:r>
      <w:hyperlink w:history="true" w:anchor="_bookmark11">
        <w:r>
          <w:rPr>
            <w:color w:val="0000FF"/>
            <w:u w:val="none"/>
          </w:rPr>
          <w:t>1</w:t>
        </w:r>
      </w:hyperlink>
      <w:r>
        <w:rPr>
          <w:u w:val="none"/>
        </w:rPr>
        <w:t>]):</w:t>
      </w:r>
    </w:p>
    <w:p>
      <w:pPr>
        <w:pStyle w:val="ListParagraph"/>
        <w:numPr>
          <w:ilvl w:val="2"/>
          <w:numId w:val="1"/>
        </w:numPr>
        <w:tabs>
          <w:tab w:pos="777" w:val="left" w:leader="none"/>
        </w:tabs>
        <w:spacing w:line="294" w:lineRule="exact" w:before="289" w:after="0"/>
        <w:ind w:left="777" w:right="0" w:hanging="670"/>
        <w:jc w:val="both"/>
        <w:rPr>
          <w:i/>
          <w:sz w:val="21"/>
        </w:rPr>
      </w:pPr>
      <w:r>
        <w:rPr>
          <w:i/>
          <w:spacing w:val="-4"/>
          <w:sz w:val="21"/>
        </w:rPr>
        <w:t>Local</w:t>
      </w:r>
      <w:r>
        <w:rPr>
          <w:i/>
          <w:spacing w:val="-12"/>
          <w:sz w:val="21"/>
        </w:rPr>
        <w:t> </w:t>
      </w:r>
      <w:r>
        <w:rPr>
          <w:i/>
          <w:spacing w:val="-2"/>
          <w:sz w:val="21"/>
        </w:rPr>
        <w:t>Control</w:t>
      </w:r>
    </w:p>
    <w:p>
      <w:pPr>
        <w:pStyle w:val="BodyText"/>
        <w:spacing w:line="165" w:lineRule="auto" w:before="46"/>
        <w:ind w:left="107" w:right="240"/>
      </w:pPr>
      <w:r>
        <w:rPr/>
        <w:t>Unfolding operators based on the homeomorphic embedding </w:t>
      </w:r>
      <w:r>
        <w:rPr>
          <w:rFonts w:ascii="DejaVu Sans" w:hAnsi="DejaVu Sans"/>
        </w:rPr>
        <w:t>Ð</w:t>
      </w:r>
      <w:r>
        <w:rPr/>
        <w:t>, denoted </w:t>
      </w:r>
      <w:r>
        <w:rPr>
          <w:rFonts w:ascii="LM Sans 10" w:hAnsi="LM Sans 10"/>
        </w:rPr>
        <w:t>unfold</w:t>
      </w:r>
      <w:r>
        <w:rPr>
          <w:rFonts w:ascii="BM DoHyeon" w:hAnsi="BM DoHyeon"/>
          <w:vertAlign w:val="subscript"/>
        </w:rPr>
        <w:t>Œ</w:t>
      </w:r>
      <w:r>
        <w:rPr>
          <w:vertAlign w:val="baseline"/>
        </w:rPr>
        <w:t>, allow</w:t>
      </w:r>
      <w:r>
        <w:rPr>
          <w:spacing w:val="20"/>
          <w:vertAlign w:val="baseline"/>
        </w:rPr>
        <w:t> </w:t>
      </w:r>
      <w:r>
        <w:rPr>
          <w:vertAlign w:val="baseline"/>
        </w:rPr>
        <w:t>the expansion</w:t>
      </w:r>
      <w:r>
        <w:rPr>
          <w:spacing w:val="18"/>
          <w:vertAlign w:val="baseline"/>
        </w:rPr>
        <w:t> </w:t>
      </w:r>
      <w:r>
        <w:rPr>
          <w:vertAlign w:val="baseline"/>
        </w:rPr>
        <w:t>of</w:t>
      </w:r>
      <w:r>
        <w:rPr>
          <w:spacing w:val="17"/>
          <w:vertAlign w:val="baseline"/>
        </w:rPr>
        <w:t> </w:t>
      </w:r>
      <w:r>
        <w:rPr>
          <w:vertAlign w:val="baseline"/>
        </w:rPr>
        <w:t>derivations</w:t>
      </w:r>
      <w:r>
        <w:rPr>
          <w:spacing w:val="17"/>
          <w:vertAlign w:val="baseline"/>
        </w:rPr>
        <w:t> </w:t>
      </w:r>
      <w:r>
        <w:rPr>
          <w:vertAlign w:val="baseline"/>
        </w:rPr>
        <w:t>until</w:t>
      </w:r>
      <w:r>
        <w:rPr>
          <w:spacing w:val="16"/>
          <w:vertAlign w:val="baseline"/>
        </w:rPr>
        <w:t> </w:t>
      </w:r>
      <w:r>
        <w:rPr>
          <w:vertAlign w:val="baseline"/>
        </w:rPr>
        <w:t>reaching</w:t>
      </w:r>
      <w:r>
        <w:rPr>
          <w:spacing w:val="18"/>
          <w:vertAlign w:val="baseline"/>
        </w:rPr>
        <w:t> </w:t>
      </w:r>
      <w:r>
        <w:rPr>
          <w:vertAlign w:val="baseline"/>
        </w:rPr>
        <w:t>an</w:t>
      </w:r>
      <w:r>
        <w:rPr>
          <w:spacing w:val="16"/>
          <w:vertAlign w:val="baseline"/>
        </w:rPr>
        <w:t> </w:t>
      </w:r>
      <w:r>
        <w:rPr>
          <w:vertAlign w:val="baseline"/>
        </w:rPr>
        <w:t>atom</w:t>
      </w:r>
      <w:r>
        <w:rPr>
          <w:spacing w:val="19"/>
          <w:vertAlign w:val="baseline"/>
        </w:rPr>
        <w:t> </w:t>
      </w:r>
      <w:r>
        <w:rPr>
          <w:vertAlign w:val="baseline"/>
        </w:rPr>
        <w:t>which</w:t>
      </w:r>
      <w:r>
        <w:rPr>
          <w:spacing w:val="16"/>
          <w:vertAlign w:val="baseline"/>
        </w:rPr>
        <w:t> </w:t>
      </w:r>
      <w:r>
        <w:rPr>
          <w:i/>
          <w:vertAlign w:val="baseline"/>
        </w:rPr>
        <w:t>embeds</w:t>
      </w:r>
      <w:r>
        <w:rPr>
          <w:i/>
          <w:spacing w:val="31"/>
          <w:vertAlign w:val="baseline"/>
        </w:rPr>
        <w:t> </w:t>
      </w:r>
      <w:r>
        <w:rPr>
          <w:vertAlign w:val="baseline"/>
        </w:rPr>
        <w:t>some of</w:t>
      </w:r>
    </w:p>
    <w:p>
      <w:pPr>
        <w:pStyle w:val="BodyText"/>
        <w:spacing w:line="223" w:lineRule="auto" w:before="14"/>
        <w:ind w:left="107" w:right="234"/>
      </w:pPr>
      <w:r>
        <w:rPr/>
        <mc:AlternateContent>
          <mc:Choice Requires="wps">
            <w:drawing>
              <wp:anchor distT="0" distB="0" distL="0" distR="0" allowOverlap="1" layoutInCell="1" locked="0" behindDoc="1" simplePos="0" relativeHeight="486797312">
                <wp:simplePos x="0" y="0"/>
                <wp:positionH relativeFrom="page">
                  <wp:posOffset>4829454</wp:posOffset>
                </wp:positionH>
                <wp:positionV relativeFrom="paragraph">
                  <wp:posOffset>1377258</wp:posOffset>
                </wp:positionV>
                <wp:extent cx="419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380.272003pt,108.445549pt" to="383.535313pt,108.4455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7824">
                <wp:simplePos x="0" y="0"/>
                <wp:positionH relativeFrom="page">
                  <wp:posOffset>4938991</wp:posOffset>
                </wp:positionH>
                <wp:positionV relativeFrom="paragraph">
                  <wp:posOffset>1377258</wp:posOffset>
                </wp:positionV>
                <wp:extent cx="419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656" from="388.897003pt,108.445549pt" to="392.160313pt,108.4455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8336">
                <wp:simplePos x="0" y="0"/>
                <wp:positionH relativeFrom="page">
                  <wp:posOffset>1494701</wp:posOffset>
                </wp:positionH>
                <wp:positionV relativeFrom="paragraph">
                  <wp:posOffset>1553394</wp:posOffset>
                </wp:positionV>
                <wp:extent cx="419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117.693001pt,122.314545pt" to="120.956311pt,122.3145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8848">
                <wp:simplePos x="0" y="0"/>
                <wp:positionH relativeFrom="page">
                  <wp:posOffset>1602752</wp:posOffset>
                </wp:positionH>
                <wp:positionV relativeFrom="paragraph">
                  <wp:posOffset>1553394</wp:posOffset>
                </wp:positionV>
                <wp:extent cx="419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632" from="126.200996pt,122.314545pt" to="129.464306pt,122.3145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9360">
                <wp:simplePos x="0" y="0"/>
                <wp:positionH relativeFrom="page">
                  <wp:posOffset>3079927</wp:posOffset>
                </wp:positionH>
                <wp:positionV relativeFrom="paragraph">
                  <wp:posOffset>1553394</wp:posOffset>
                </wp:positionV>
                <wp:extent cx="419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7120" from="242.514008pt,122.314545pt" to="245.777318pt,122.3145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99872">
                <wp:simplePos x="0" y="0"/>
                <wp:positionH relativeFrom="page">
                  <wp:posOffset>3187979</wp:posOffset>
                </wp:positionH>
                <wp:positionV relativeFrom="paragraph">
                  <wp:posOffset>1553394</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251.022003pt,122.314545pt" to="254.285313pt,122.3145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4394288</wp:posOffset>
                </wp:positionH>
                <wp:positionV relativeFrom="paragraph">
                  <wp:posOffset>2961010</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346.006989pt,233.150452pt" to="349.270299pt,233.1504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0896">
                <wp:simplePos x="0" y="0"/>
                <wp:positionH relativeFrom="page">
                  <wp:posOffset>4502340</wp:posOffset>
                </wp:positionH>
                <wp:positionV relativeFrom="paragraph">
                  <wp:posOffset>2961010</wp:posOffset>
                </wp:positionV>
                <wp:extent cx="419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354.515015pt,233.150452pt" to="357.778325pt,233.1504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1494701</wp:posOffset>
                </wp:positionH>
                <wp:positionV relativeFrom="paragraph">
                  <wp:posOffset>3137146</wp:posOffset>
                </wp:positionV>
                <wp:extent cx="419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117.693001pt,247.01944pt" to="120.956311pt,247.019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1602752</wp:posOffset>
                </wp:positionH>
                <wp:positionV relativeFrom="paragraph">
                  <wp:posOffset>3137146</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126.200996pt,247.01944pt" to="129.464306pt,247.01944pt" stroked="true" strokeweight=".466187pt" strokecolor="#000000">
                <v:stroke dashstyle="solid"/>
                <w10:wrap type="none"/>
              </v:line>
            </w:pict>
          </mc:Fallback>
        </mc:AlternateContent>
      </w:r>
      <w:r>
        <w:rPr>
          <w:w w:val="105"/>
        </w:rPr>
        <w:t>the</w:t>
      </w:r>
      <w:r>
        <w:rPr>
          <w:spacing w:val="-19"/>
          <w:w w:val="105"/>
        </w:rPr>
        <w:t> </w:t>
      </w:r>
      <w:r>
        <w:rPr>
          <w:w w:val="105"/>
        </w:rPr>
        <w:t>previous</w:t>
      </w:r>
      <w:r>
        <w:rPr>
          <w:spacing w:val="-18"/>
          <w:w w:val="105"/>
        </w:rPr>
        <w:t> </w:t>
      </w:r>
      <w:r>
        <w:rPr>
          <w:w w:val="105"/>
        </w:rPr>
        <w:t>atoms</w:t>
      </w:r>
      <w:r>
        <w:rPr>
          <w:spacing w:val="-19"/>
          <w:w w:val="105"/>
        </w:rPr>
        <w:t> </w:t>
      </w:r>
      <w:r>
        <w:rPr>
          <w:w w:val="105"/>
        </w:rPr>
        <w:t>in</w:t>
      </w:r>
      <w:r>
        <w:rPr>
          <w:spacing w:val="-18"/>
          <w:w w:val="105"/>
        </w:rPr>
        <w:t> </w:t>
      </w:r>
      <w:r>
        <w:rPr>
          <w:w w:val="105"/>
        </w:rPr>
        <w:t>its</w:t>
      </w:r>
      <w:r>
        <w:rPr>
          <w:spacing w:val="-18"/>
          <w:w w:val="105"/>
        </w:rPr>
        <w:t> </w:t>
      </w:r>
      <w:r>
        <w:rPr>
          <w:w w:val="105"/>
        </w:rPr>
        <w:t>sequence</w:t>
      </w:r>
      <w:r>
        <w:rPr>
          <w:spacing w:val="-19"/>
          <w:w w:val="105"/>
        </w:rPr>
        <w:t> </w:t>
      </w:r>
      <w:r>
        <w:rPr>
          <w:w w:val="105"/>
        </w:rPr>
        <w:t>of</w:t>
      </w:r>
      <w:r>
        <w:rPr>
          <w:spacing w:val="-18"/>
          <w:w w:val="105"/>
        </w:rPr>
        <w:t> </w:t>
      </w:r>
      <w:r>
        <w:rPr>
          <w:w w:val="105"/>
        </w:rPr>
        <w:t>covering</w:t>
      </w:r>
      <w:r>
        <w:rPr>
          <w:spacing w:val="-18"/>
          <w:w w:val="105"/>
        </w:rPr>
        <w:t> </w:t>
      </w:r>
      <w:r>
        <w:rPr>
          <w:w w:val="105"/>
        </w:rPr>
        <w:t>ancestors</w:t>
      </w:r>
      <w:r>
        <w:rPr>
          <w:spacing w:val="-19"/>
          <w:w w:val="105"/>
        </w:rPr>
        <w:t> </w:t>
      </w:r>
      <w:r>
        <w:rPr>
          <w:w w:val="105"/>
        </w:rPr>
        <w:t>(see</w:t>
      </w:r>
      <w:r>
        <w:rPr>
          <w:spacing w:val="-18"/>
          <w:w w:val="105"/>
        </w:rPr>
        <w:t> </w:t>
      </w:r>
      <w:r>
        <w:rPr>
          <w:w w:val="105"/>
        </w:rPr>
        <w:t>e.g.,</w:t>
      </w:r>
      <w:r>
        <w:rPr>
          <w:spacing w:val="-18"/>
          <w:w w:val="105"/>
        </w:rPr>
        <w:t> </w:t>
      </w:r>
      <w:r>
        <w:rPr>
          <w:w w:val="105"/>
        </w:rPr>
        <w:t>[</w:t>
      </w:r>
      <w:hyperlink w:history="true" w:anchor="_bookmark30">
        <w:r>
          <w:rPr>
            <w:color w:val="0000FF"/>
            <w:w w:val="105"/>
          </w:rPr>
          <w:t>20</w:t>
        </w:r>
      </w:hyperlink>
      <w:r>
        <w:rPr>
          <w:w w:val="105"/>
        </w:rPr>
        <w:t>]).</w:t>
      </w:r>
      <w:r>
        <w:rPr>
          <w:spacing w:val="-3"/>
          <w:w w:val="105"/>
        </w:rPr>
        <w:t> </w:t>
      </w:r>
      <w:r>
        <w:rPr>
          <w:w w:val="105"/>
        </w:rPr>
        <w:t>The</w:t>
      </w:r>
      <w:r>
        <w:rPr>
          <w:spacing w:val="-18"/>
          <w:w w:val="105"/>
        </w:rPr>
        <w:t> </w:t>
      </w:r>
      <w:r>
        <w:rPr>
          <w:w w:val="105"/>
        </w:rPr>
        <w:t>intu- </w:t>
      </w:r>
      <w:r>
        <w:rPr>
          <w:spacing w:val="-2"/>
          <w:w w:val="105"/>
        </w:rPr>
        <w:t>ition</w:t>
      </w:r>
      <w:r>
        <w:rPr>
          <w:spacing w:val="-9"/>
          <w:w w:val="105"/>
        </w:rPr>
        <w:t> </w:t>
      </w:r>
      <w:r>
        <w:rPr>
          <w:spacing w:val="-2"/>
          <w:w w:val="105"/>
        </w:rPr>
        <w:t>is</w:t>
      </w:r>
      <w:r>
        <w:rPr>
          <w:spacing w:val="-12"/>
          <w:w w:val="105"/>
        </w:rPr>
        <w:t> </w:t>
      </w:r>
      <w:r>
        <w:rPr>
          <w:spacing w:val="-2"/>
          <w:w w:val="105"/>
        </w:rPr>
        <w:t>that</w:t>
      </w:r>
      <w:r>
        <w:rPr>
          <w:spacing w:val="-11"/>
          <w:w w:val="105"/>
        </w:rPr>
        <w:t> </w:t>
      </w:r>
      <w:r>
        <w:rPr>
          <w:spacing w:val="-2"/>
          <w:w w:val="105"/>
        </w:rPr>
        <w:t>reaching</w:t>
      </w:r>
      <w:r>
        <w:rPr>
          <w:spacing w:val="-11"/>
          <w:w w:val="105"/>
        </w:rPr>
        <w:t> </w:t>
      </w:r>
      <w:r>
        <w:rPr>
          <w:spacing w:val="-2"/>
          <w:w w:val="105"/>
        </w:rPr>
        <w:t>larger</w:t>
      </w:r>
      <w:r>
        <w:rPr>
          <w:spacing w:val="-9"/>
          <w:w w:val="105"/>
        </w:rPr>
        <w:t> </w:t>
      </w:r>
      <w:r>
        <w:rPr>
          <w:spacing w:val="-2"/>
          <w:w w:val="105"/>
        </w:rPr>
        <w:t>(or</w:t>
      </w:r>
      <w:r>
        <w:rPr>
          <w:spacing w:val="-11"/>
          <w:w w:val="105"/>
        </w:rPr>
        <w:t> </w:t>
      </w:r>
      <w:r>
        <w:rPr>
          <w:spacing w:val="-2"/>
          <w:w w:val="105"/>
        </w:rPr>
        <w:t>equal)</w:t>
      </w:r>
      <w:r>
        <w:rPr>
          <w:spacing w:val="-11"/>
          <w:w w:val="105"/>
        </w:rPr>
        <w:t> </w:t>
      </w:r>
      <w:r>
        <w:rPr>
          <w:spacing w:val="-2"/>
          <w:w w:val="105"/>
        </w:rPr>
        <w:t>atoms</w:t>
      </w:r>
      <w:r>
        <w:rPr>
          <w:spacing w:val="-10"/>
          <w:w w:val="105"/>
        </w:rPr>
        <w:t> </w:t>
      </w:r>
      <w:r>
        <w:rPr>
          <w:spacing w:val="-2"/>
          <w:w w:val="105"/>
        </w:rPr>
        <w:t>in</w:t>
      </w:r>
      <w:r>
        <w:rPr>
          <w:spacing w:val="-12"/>
          <w:w w:val="105"/>
        </w:rPr>
        <w:t> </w:t>
      </w:r>
      <w:r>
        <w:rPr>
          <w:spacing w:val="-2"/>
          <w:w w:val="105"/>
        </w:rPr>
        <w:t>the</w:t>
      </w:r>
      <w:r>
        <w:rPr>
          <w:spacing w:val="-11"/>
          <w:w w:val="105"/>
        </w:rPr>
        <w:t> </w:t>
      </w:r>
      <w:r>
        <w:rPr>
          <w:spacing w:val="-2"/>
          <w:w w:val="105"/>
        </w:rPr>
        <w:t>same</w:t>
      </w:r>
      <w:r>
        <w:rPr>
          <w:spacing w:val="-13"/>
          <w:w w:val="105"/>
        </w:rPr>
        <w:t> </w:t>
      </w:r>
      <w:r>
        <w:rPr>
          <w:spacing w:val="-2"/>
          <w:w w:val="105"/>
        </w:rPr>
        <w:t>derivation</w:t>
      </w:r>
      <w:r>
        <w:rPr>
          <w:spacing w:val="-9"/>
          <w:w w:val="105"/>
        </w:rPr>
        <w:t> </w:t>
      </w:r>
      <w:r>
        <w:rPr>
          <w:spacing w:val="-2"/>
          <w:w w:val="105"/>
        </w:rPr>
        <w:t>can</w:t>
      </w:r>
      <w:r>
        <w:rPr>
          <w:spacing w:val="-11"/>
          <w:w w:val="105"/>
        </w:rPr>
        <w:t> </w:t>
      </w:r>
      <w:r>
        <w:rPr>
          <w:spacing w:val="-2"/>
          <w:w w:val="105"/>
        </w:rPr>
        <w:t>endanger </w:t>
      </w:r>
      <w:r>
        <w:rPr>
          <w:w w:val="105"/>
        </w:rPr>
        <w:t>termination</w:t>
      </w:r>
      <w:r>
        <w:rPr>
          <w:spacing w:val="-19"/>
          <w:w w:val="105"/>
        </w:rPr>
        <w:t> </w:t>
      </w:r>
      <w:r>
        <w:rPr>
          <w:w w:val="105"/>
        </w:rPr>
        <w:t>and</w:t>
      </w:r>
      <w:r>
        <w:rPr>
          <w:spacing w:val="-18"/>
          <w:w w:val="105"/>
        </w:rPr>
        <w:t> </w:t>
      </w:r>
      <w:r>
        <w:rPr>
          <w:w w:val="105"/>
        </w:rPr>
        <w:t>hence</w:t>
      </w:r>
      <w:r>
        <w:rPr>
          <w:spacing w:val="-19"/>
          <w:w w:val="105"/>
        </w:rPr>
        <w:t> </w:t>
      </w:r>
      <w:r>
        <w:rPr>
          <w:w w:val="105"/>
        </w:rPr>
        <w:t>the</w:t>
      </w:r>
      <w:r>
        <w:rPr>
          <w:spacing w:val="-18"/>
          <w:w w:val="105"/>
        </w:rPr>
        <w:t> </w:t>
      </w:r>
      <w:r>
        <w:rPr>
          <w:w w:val="105"/>
        </w:rPr>
        <w:t>computation</w:t>
      </w:r>
      <w:r>
        <w:rPr>
          <w:spacing w:val="-18"/>
          <w:w w:val="105"/>
        </w:rPr>
        <w:t> </w:t>
      </w:r>
      <w:r>
        <w:rPr>
          <w:w w:val="105"/>
        </w:rPr>
        <w:t>has</w:t>
      </w:r>
      <w:r>
        <w:rPr>
          <w:spacing w:val="-19"/>
          <w:w w:val="105"/>
        </w:rPr>
        <w:t> </w:t>
      </w:r>
      <w:r>
        <w:rPr>
          <w:w w:val="105"/>
        </w:rPr>
        <w:t>to</w:t>
      </w:r>
      <w:r>
        <w:rPr>
          <w:spacing w:val="-18"/>
          <w:w w:val="105"/>
        </w:rPr>
        <w:t> </w:t>
      </w:r>
      <w:r>
        <w:rPr>
          <w:w w:val="105"/>
        </w:rPr>
        <w:t>be</w:t>
      </w:r>
      <w:r>
        <w:rPr>
          <w:spacing w:val="-18"/>
          <w:w w:val="105"/>
        </w:rPr>
        <w:t> </w:t>
      </w:r>
      <w:r>
        <w:rPr>
          <w:w w:val="105"/>
        </w:rPr>
        <w:t>stopped.</w:t>
      </w:r>
      <w:r>
        <w:rPr>
          <w:spacing w:val="-19"/>
          <w:w w:val="105"/>
        </w:rPr>
        <w:t> </w:t>
      </w:r>
      <w:r>
        <w:rPr>
          <w:w w:val="105"/>
        </w:rPr>
        <w:t>Furthermore,</w:t>
      </w:r>
      <w:r>
        <w:rPr>
          <w:spacing w:val="-18"/>
          <w:w w:val="105"/>
        </w:rPr>
        <w:t> </w:t>
      </w:r>
      <w:r>
        <w:rPr>
          <w:w w:val="105"/>
        </w:rPr>
        <w:t>in</w:t>
      </w:r>
      <w:r>
        <w:rPr>
          <w:spacing w:val="-18"/>
          <w:w w:val="105"/>
        </w:rPr>
        <w:t> </w:t>
      </w:r>
      <w:r>
        <w:rPr>
          <w:w w:val="105"/>
        </w:rPr>
        <w:t>order to</w:t>
      </w:r>
      <w:r>
        <w:rPr>
          <w:spacing w:val="-13"/>
          <w:w w:val="105"/>
        </w:rPr>
        <w:t> </w:t>
      </w:r>
      <w:r>
        <w:rPr>
          <w:w w:val="105"/>
        </w:rPr>
        <w:t>achieve</w:t>
      </w:r>
      <w:r>
        <w:rPr>
          <w:spacing w:val="-9"/>
          <w:w w:val="105"/>
        </w:rPr>
        <w:t> </w:t>
      </w:r>
      <w:r>
        <w:rPr>
          <w:w w:val="105"/>
        </w:rPr>
        <w:t>the</w:t>
      </w:r>
      <w:r>
        <w:rPr>
          <w:spacing w:val="-14"/>
          <w:w w:val="105"/>
        </w:rPr>
        <w:t> </w:t>
      </w:r>
      <w:r>
        <w:rPr>
          <w:w w:val="105"/>
        </w:rPr>
        <w:t>required</w:t>
      </w:r>
      <w:r>
        <w:rPr>
          <w:spacing w:val="-12"/>
          <w:w w:val="105"/>
        </w:rPr>
        <w:t> </w:t>
      </w:r>
      <w:r>
        <w:rPr>
          <w:w w:val="105"/>
        </w:rPr>
        <w:t>level</w:t>
      </w:r>
      <w:r>
        <w:rPr>
          <w:spacing w:val="-10"/>
          <w:w w:val="105"/>
        </w:rPr>
        <w:t> </w:t>
      </w:r>
      <w:r>
        <w:rPr>
          <w:w w:val="105"/>
        </w:rPr>
        <w:t>of</w:t>
      </w:r>
      <w:r>
        <w:rPr>
          <w:spacing w:val="-13"/>
          <w:w w:val="105"/>
        </w:rPr>
        <w:t> </w:t>
      </w:r>
      <w:r>
        <w:rPr>
          <w:w w:val="105"/>
        </w:rPr>
        <w:t>aggressiveness</w:t>
      </w:r>
      <w:r>
        <w:rPr>
          <w:spacing w:val="-10"/>
          <w:w w:val="105"/>
        </w:rPr>
        <w:t> </w:t>
      </w:r>
      <w:r>
        <w:rPr>
          <w:w w:val="105"/>
        </w:rPr>
        <w:t>it</w:t>
      </w:r>
      <w:r>
        <w:rPr>
          <w:spacing w:val="-12"/>
          <w:w w:val="105"/>
        </w:rPr>
        <w:t> </w:t>
      </w:r>
      <w:r>
        <w:rPr>
          <w:w w:val="105"/>
        </w:rPr>
        <w:t>is</w:t>
      </w:r>
      <w:r>
        <w:rPr>
          <w:spacing w:val="-13"/>
          <w:w w:val="105"/>
        </w:rPr>
        <w:t> </w:t>
      </w:r>
      <w:r>
        <w:rPr>
          <w:w w:val="105"/>
        </w:rPr>
        <w:t>also</w:t>
      </w:r>
      <w:r>
        <w:rPr>
          <w:spacing w:val="-10"/>
          <w:w w:val="105"/>
        </w:rPr>
        <w:t> </w:t>
      </w:r>
      <w:r>
        <w:rPr>
          <w:w w:val="105"/>
        </w:rPr>
        <w:t>required</w:t>
      </w:r>
      <w:r>
        <w:rPr>
          <w:spacing w:val="-14"/>
          <w:w w:val="105"/>
        </w:rPr>
        <w:t> </w:t>
      </w:r>
      <w:r>
        <w:rPr>
          <w:w w:val="105"/>
        </w:rPr>
        <w:t>to</w:t>
      </w:r>
      <w:r>
        <w:rPr>
          <w:spacing w:val="-13"/>
          <w:w w:val="105"/>
        </w:rPr>
        <w:t> </w:t>
      </w:r>
      <w:r>
        <w:rPr>
          <w:w w:val="105"/>
        </w:rPr>
        <w:t>be</w:t>
      </w:r>
      <w:r>
        <w:rPr>
          <w:spacing w:val="-14"/>
          <w:w w:val="105"/>
        </w:rPr>
        <w:t> </w:t>
      </w:r>
      <w:r>
        <w:rPr>
          <w:w w:val="105"/>
        </w:rPr>
        <w:t>able</w:t>
      </w:r>
      <w:r>
        <w:rPr>
          <w:spacing w:val="-13"/>
          <w:w w:val="105"/>
        </w:rPr>
        <w:t> </w:t>
      </w:r>
      <w:r>
        <w:rPr>
          <w:w w:val="105"/>
        </w:rPr>
        <w:t>to</w:t>
      </w:r>
      <w:r>
        <w:rPr>
          <w:spacing w:val="-13"/>
          <w:w w:val="105"/>
        </w:rPr>
        <w:t> </w:t>
      </w:r>
      <w:r>
        <w:rPr>
          <w:w w:val="105"/>
        </w:rPr>
        <w:t>ac- </w:t>
      </w:r>
      <w:r>
        <w:rPr/>
        <w:t>curately handle</w:t>
      </w:r>
      <w:r>
        <w:rPr>
          <w:spacing w:val="-2"/>
        </w:rPr>
        <w:t> </w:t>
      </w:r>
      <w:r>
        <w:rPr/>
        <w:t>builtin predicates and to safely perform</w:t>
      </w:r>
      <w:r>
        <w:rPr>
          <w:spacing w:val="-4"/>
        </w:rPr>
        <w:t> </w:t>
      </w:r>
      <w:r>
        <w:rPr/>
        <w:t>non-leftmost unfolding</w:t>
      </w:r>
      <w:r>
        <w:rPr>
          <w:spacing w:val="-2"/>
        </w:rPr>
        <w:t> </w:t>
      </w:r>
      <w:r>
        <w:rPr/>
        <w:t>[</w:t>
      </w:r>
      <w:hyperlink w:history="true" w:anchor="_bookmark12">
        <w:r>
          <w:rPr>
            <w:color w:val="0000FF"/>
          </w:rPr>
          <w:t>2</w:t>
        </w:r>
      </w:hyperlink>
      <w:r>
        <w:rPr/>
        <w:t>]. </w:t>
      </w:r>
      <w:r>
        <w:rPr>
          <w:w w:val="105"/>
        </w:rPr>
        <w:t>However,</w:t>
      </w:r>
      <w:r>
        <w:rPr>
          <w:spacing w:val="-19"/>
          <w:w w:val="105"/>
        </w:rPr>
        <w:t> </w:t>
      </w:r>
      <w:r>
        <w:rPr>
          <w:w w:val="105"/>
        </w:rPr>
        <w:t>in</w:t>
      </w:r>
      <w:r>
        <w:rPr>
          <w:spacing w:val="-18"/>
          <w:w w:val="105"/>
        </w:rPr>
        <w:t> </w:t>
      </w:r>
      <w:r>
        <w:rPr>
          <w:w w:val="105"/>
        </w:rPr>
        <w:t>the</w:t>
      </w:r>
      <w:r>
        <w:rPr>
          <w:spacing w:val="-19"/>
          <w:w w:val="105"/>
        </w:rPr>
        <w:t> </w:t>
      </w:r>
      <w:r>
        <w:rPr>
          <w:w w:val="105"/>
        </w:rPr>
        <w:t>presence</w:t>
      </w:r>
      <w:r>
        <w:rPr>
          <w:spacing w:val="-18"/>
          <w:w w:val="105"/>
        </w:rPr>
        <w:t> </w:t>
      </w:r>
      <w:r>
        <w:rPr>
          <w:w w:val="105"/>
        </w:rPr>
        <w:t>of</w:t>
      </w:r>
      <w:r>
        <w:rPr>
          <w:spacing w:val="-18"/>
          <w:w w:val="105"/>
        </w:rPr>
        <w:t> </w:t>
      </w:r>
      <w:r>
        <w:rPr>
          <w:w w:val="105"/>
        </w:rPr>
        <w:t>an</w:t>
      </w:r>
      <w:r>
        <w:rPr>
          <w:spacing w:val="-19"/>
          <w:w w:val="105"/>
        </w:rPr>
        <w:t> </w:t>
      </w:r>
      <w:r>
        <w:rPr>
          <w:w w:val="105"/>
        </w:rPr>
        <w:t>infinite</w:t>
      </w:r>
      <w:r>
        <w:rPr>
          <w:spacing w:val="-18"/>
          <w:w w:val="105"/>
        </w:rPr>
        <w:t> </w:t>
      </w:r>
      <w:r>
        <w:rPr>
          <w:w w:val="105"/>
        </w:rPr>
        <w:t>signature</w:t>
      </w:r>
      <w:r>
        <w:rPr>
          <w:spacing w:val="-18"/>
          <w:w w:val="105"/>
        </w:rPr>
        <w:t> </w:t>
      </w:r>
      <w:r>
        <w:rPr>
          <w:w w:val="105"/>
        </w:rPr>
        <w:t>(e.g.,</w:t>
      </w:r>
      <w:r>
        <w:rPr>
          <w:spacing w:val="-19"/>
          <w:w w:val="105"/>
        </w:rPr>
        <w:t> </w:t>
      </w:r>
      <w:r>
        <w:rPr>
          <w:w w:val="105"/>
        </w:rPr>
        <w:t>integers)</w:t>
      </w:r>
      <w:r>
        <w:rPr>
          <w:spacing w:val="-18"/>
          <w:w w:val="105"/>
        </w:rPr>
        <w:t> </w:t>
      </w:r>
      <w:r>
        <w:rPr>
          <w:w w:val="105"/>
        </w:rPr>
        <w:t>as</w:t>
      </w:r>
      <w:r>
        <w:rPr>
          <w:spacing w:val="-18"/>
          <w:w w:val="105"/>
        </w:rPr>
        <w:t> </w:t>
      </w:r>
      <w:r>
        <w:rPr>
          <w:w w:val="105"/>
        </w:rPr>
        <w:t>we</w:t>
      </w:r>
      <w:r>
        <w:rPr>
          <w:spacing w:val="-19"/>
          <w:w w:val="105"/>
        </w:rPr>
        <w:t> </w:t>
      </w:r>
      <w:r>
        <w:rPr>
          <w:w w:val="105"/>
        </w:rPr>
        <w:t>have</w:t>
      </w:r>
      <w:r>
        <w:rPr>
          <w:spacing w:val="-18"/>
          <w:w w:val="105"/>
        </w:rPr>
        <w:t> </w:t>
      </w:r>
      <w:r>
        <w:rPr>
          <w:w w:val="105"/>
        </w:rPr>
        <w:t>in</w:t>
      </w:r>
      <w:r>
        <w:rPr>
          <w:spacing w:val="-18"/>
          <w:w w:val="105"/>
        </w:rPr>
        <w:t> </w:t>
      </w:r>
      <w:r>
        <w:rPr>
          <w:w w:val="105"/>
        </w:rPr>
        <w:t>the JVM</w:t>
      </w:r>
      <w:r>
        <w:rPr>
          <w:spacing w:val="-8"/>
          <w:w w:val="105"/>
        </w:rPr>
        <w:t> </w:t>
      </w:r>
      <w:r>
        <w:rPr>
          <w:w w:val="105"/>
        </w:rPr>
        <w:t>interpreter,</w:t>
      </w:r>
      <w:r>
        <w:rPr>
          <w:spacing w:val="-2"/>
          <w:w w:val="105"/>
        </w:rPr>
        <w:t> </w:t>
      </w:r>
      <w:r>
        <w:rPr>
          <w:w w:val="105"/>
        </w:rPr>
        <w:t>this</w:t>
      </w:r>
      <w:r>
        <w:rPr>
          <w:spacing w:val="-8"/>
          <w:w w:val="105"/>
        </w:rPr>
        <w:t> </w:t>
      </w:r>
      <w:r>
        <w:rPr>
          <w:w w:val="105"/>
        </w:rPr>
        <w:t>unfolding</w:t>
      </w:r>
      <w:r>
        <w:rPr>
          <w:spacing w:val="-8"/>
          <w:w w:val="105"/>
        </w:rPr>
        <w:t> </w:t>
      </w:r>
      <w:r>
        <w:rPr>
          <w:w w:val="105"/>
        </w:rPr>
        <w:t>rule</w:t>
      </w:r>
      <w:r>
        <w:rPr>
          <w:spacing w:val="-10"/>
          <w:w w:val="105"/>
        </w:rPr>
        <w:t> </w:t>
      </w:r>
      <w:r>
        <w:rPr>
          <w:w w:val="105"/>
        </w:rPr>
        <w:t>can</w:t>
      </w:r>
      <w:r>
        <w:rPr>
          <w:spacing w:val="-5"/>
          <w:w w:val="105"/>
        </w:rPr>
        <w:t> </w:t>
      </w:r>
      <w:r>
        <w:rPr>
          <w:w w:val="105"/>
        </w:rPr>
        <w:t>lead</w:t>
      </w:r>
      <w:r>
        <w:rPr>
          <w:spacing w:val="-7"/>
          <w:w w:val="105"/>
        </w:rPr>
        <w:t> </w:t>
      </w:r>
      <w:r>
        <w:rPr>
          <w:w w:val="105"/>
        </w:rPr>
        <w:t>to</w:t>
      </w:r>
      <w:r>
        <w:rPr>
          <w:spacing w:val="-7"/>
          <w:w w:val="105"/>
        </w:rPr>
        <w:t> </w:t>
      </w:r>
      <w:r>
        <w:rPr>
          <w:w w:val="105"/>
        </w:rPr>
        <w:t>non-terminating</w:t>
      </w:r>
      <w:r>
        <w:rPr>
          <w:spacing w:val="-7"/>
          <w:w w:val="105"/>
        </w:rPr>
        <w:t> </w:t>
      </w:r>
      <w:r>
        <w:rPr>
          <w:w w:val="105"/>
        </w:rPr>
        <w:t>computations. Consider,</w:t>
      </w:r>
      <w:r>
        <w:rPr>
          <w:spacing w:val="-19"/>
          <w:w w:val="105"/>
        </w:rPr>
        <w:t> </w:t>
      </w:r>
      <w:r>
        <w:rPr>
          <w:w w:val="105"/>
        </w:rPr>
        <w:t>for</w:t>
      </w:r>
      <w:r>
        <w:rPr>
          <w:spacing w:val="-18"/>
          <w:w w:val="105"/>
        </w:rPr>
        <w:t> </w:t>
      </w:r>
      <w:r>
        <w:rPr>
          <w:w w:val="105"/>
        </w:rPr>
        <w:t>example,</w:t>
      </w:r>
      <w:r>
        <w:rPr>
          <w:spacing w:val="-19"/>
          <w:w w:val="105"/>
        </w:rPr>
        <w:t> </w:t>
      </w:r>
      <w:r>
        <w:rPr>
          <w:w w:val="105"/>
        </w:rPr>
        <w:t>a</w:t>
      </w:r>
      <w:r>
        <w:rPr>
          <w:spacing w:val="-18"/>
          <w:w w:val="105"/>
        </w:rPr>
        <w:t> </w:t>
      </w:r>
      <w:r>
        <w:rPr>
          <w:w w:val="105"/>
        </w:rPr>
        <w:t>sequence</w:t>
      </w:r>
      <w:r>
        <w:rPr>
          <w:spacing w:val="-18"/>
          <w:w w:val="105"/>
        </w:rPr>
        <w:t> </w:t>
      </w:r>
      <w:r>
        <w:rPr>
          <w:w w:val="105"/>
        </w:rPr>
        <w:t>of</w:t>
      </w:r>
      <w:r>
        <w:rPr>
          <w:spacing w:val="-19"/>
          <w:w w:val="105"/>
        </w:rPr>
        <w:t> </w:t>
      </w:r>
      <w:r>
        <w:rPr>
          <w:w w:val="105"/>
        </w:rPr>
        <w:t>atoms</w:t>
      </w:r>
      <w:r>
        <w:rPr>
          <w:spacing w:val="-18"/>
          <w:w w:val="105"/>
        </w:rPr>
        <w:t> </w:t>
      </w:r>
      <w:r>
        <w:rPr>
          <w:w w:val="105"/>
        </w:rPr>
        <w:t>of</w:t>
      </w:r>
      <w:r>
        <w:rPr>
          <w:spacing w:val="-18"/>
          <w:w w:val="105"/>
        </w:rPr>
        <w:t> </w:t>
      </w:r>
      <w:r>
        <w:rPr>
          <w:w w:val="105"/>
        </w:rPr>
        <w:t>the</w:t>
      </w:r>
      <w:r>
        <w:rPr>
          <w:spacing w:val="-19"/>
          <w:w w:val="105"/>
        </w:rPr>
        <w:t> </w:t>
      </w:r>
      <w:r>
        <w:rPr>
          <w:w w:val="105"/>
        </w:rPr>
        <w:t>form:</w:t>
      </w:r>
      <w:r>
        <w:rPr>
          <w:spacing w:val="-18"/>
          <w:w w:val="105"/>
        </w:rPr>
        <w:t> </w:t>
      </w:r>
      <w:r>
        <w:rPr>
          <w:rFonts w:ascii="LM Mono 10" w:hAnsi="LM Mono 10"/>
          <w:w w:val="105"/>
        </w:rPr>
        <w:t>execute</w:t>
      </w:r>
      <w:r>
        <w:rPr>
          <w:w w:val="105"/>
        </w:rPr>
        <w:t>(</w:t>
      </w:r>
      <w:r>
        <w:rPr>
          <w:rFonts w:ascii="LM Mono 10" w:hAnsi="LM Mono 10"/>
          <w:w w:val="105"/>
        </w:rPr>
        <w:t>8</w:t>
      </w:r>
      <w:r>
        <w:rPr>
          <w:rFonts w:ascii="Georgia" w:hAnsi="Georgia"/>
          <w:i/>
          <w:w w:val="105"/>
        </w:rPr>
        <w:t>,</w:t>
      </w:r>
      <w:r>
        <w:rPr>
          <w:rFonts w:ascii="Georgia" w:hAnsi="Georgia"/>
          <w:i/>
          <w:spacing w:val="-13"/>
          <w:w w:val="105"/>
        </w:rPr>
        <w:t> </w:t>
      </w:r>
      <w:r>
        <w:rPr>
          <w:w w:val="105"/>
        </w:rPr>
        <w:t>[</w:t>
      </w:r>
      <w:r>
        <w:rPr>
          <w:rFonts w:ascii="LM Mono 10" w:hAnsi="LM Mono 10"/>
          <w:w w:val="105"/>
        </w:rPr>
        <w:t>ref</w:t>
      </w:r>
      <w:r>
        <w:rPr>
          <w:rFonts w:ascii="Georgia" w:hAnsi="Georgia"/>
          <w:i/>
          <w:w w:val="105"/>
        </w:rPr>
        <w:t>,</w:t>
      </w:r>
      <w:r>
        <w:rPr>
          <w:rFonts w:ascii="Georgia" w:hAnsi="Georgia"/>
          <w:i/>
          <w:spacing w:val="-14"/>
          <w:w w:val="105"/>
        </w:rPr>
        <w:t> </w:t>
      </w:r>
      <w:r>
        <w:rPr>
          <w:rFonts w:ascii="Georgia" w:hAnsi="Georgia"/>
          <w:i/>
          <w:w w:val="105"/>
        </w:rPr>
        <w:t>,</w:t>
      </w:r>
      <w:r>
        <w:rPr>
          <w:rFonts w:ascii="Georgia" w:hAnsi="Georgia"/>
          <w:i/>
          <w:spacing w:val="-4"/>
          <w:w w:val="105"/>
        </w:rPr>
        <w:t> </w:t>
      </w:r>
      <w:r>
        <w:rPr>
          <w:rFonts w:ascii="Georgia" w:hAnsi="Georgia"/>
          <w:i/>
          <w:w w:val="105"/>
        </w:rPr>
        <w:t>,</w:t>
      </w:r>
      <w:r>
        <w:rPr>
          <w:rFonts w:ascii="Georgia" w:hAnsi="Georgia"/>
          <w:i/>
          <w:spacing w:val="-13"/>
          <w:w w:val="105"/>
        </w:rPr>
        <w:t> </w:t>
      </w:r>
      <w:r>
        <w:rPr>
          <w:rFonts w:ascii="LM Mono 10" w:hAnsi="LM Mono 10"/>
          <w:w w:val="105"/>
        </w:rPr>
        <w:t>0</w:t>
      </w:r>
      <w:r>
        <w:rPr>
          <w:rFonts w:ascii="Georgia" w:hAnsi="Georgia"/>
          <w:i/>
          <w:w w:val="105"/>
        </w:rPr>
        <w:t>,</w:t>
      </w:r>
      <w:r>
        <w:rPr>
          <w:rFonts w:ascii="Georgia" w:hAnsi="Georgia"/>
          <w:i/>
          <w:spacing w:val="-13"/>
          <w:w w:val="105"/>
        </w:rPr>
        <w:t> </w:t>
      </w:r>
      <w:r>
        <w:rPr>
          <w:rFonts w:ascii="LM Mono 10" w:hAnsi="LM Mono 10"/>
          <w:w w:val="105"/>
        </w:rPr>
        <w:t>0</w:t>
      </w:r>
      <w:r>
        <w:rPr>
          <w:w w:val="105"/>
        </w:rPr>
        <w:t>]), </w:t>
      </w:r>
      <w:r>
        <w:rPr>
          <w:rFonts w:ascii="LM Mono 10" w:hAnsi="LM Mono 10"/>
          <w:w w:val="105"/>
        </w:rPr>
        <w:t>execute</w:t>
      </w:r>
      <w:r>
        <w:rPr>
          <w:w w:val="105"/>
        </w:rPr>
        <w:t>(</w:t>
      </w:r>
      <w:r>
        <w:rPr>
          <w:rFonts w:ascii="LM Mono 10" w:hAnsi="LM Mono 10"/>
          <w:w w:val="105"/>
        </w:rPr>
        <w:t>8</w:t>
      </w:r>
      <w:r>
        <w:rPr>
          <w:rFonts w:ascii="Georgia" w:hAnsi="Georgia"/>
          <w:i/>
          <w:w w:val="105"/>
        </w:rPr>
        <w:t>,</w:t>
      </w:r>
      <w:r>
        <w:rPr>
          <w:rFonts w:ascii="Georgia" w:hAnsi="Georgia"/>
          <w:i/>
          <w:spacing w:val="-14"/>
          <w:w w:val="105"/>
        </w:rPr>
        <w:t> </w:t>
      </w:r>
      <w:r>
        <w:rPr>
          <w:w w:val="105"/>
        </w:rPr>
        <w:t>[</w:t>
      </w:r>
      <w:r>
        <w:rPr>
          <w:rFonts w:ascii="LM Mono 10" w:hAnsi="LM Mono 10"/>
          <w:w w:val="105"/>
        </w:rPr>
        <w:t>ref</w:t>
      </w:r>
      <w:r>
        <w:rPr>
          <w:rFonts w:ascii="Georgia" w:hAnsi="Georgia"/>
          <w:i/>
          <w:w w:val="105"/>
        </w:rPr>
        <w:t>,</w:t>
      </w:r>
      <w:r>
        <w:rPr>
          <w:rFonts w:ascii="Georgia" w:hAnsi="Georgia"/>
          <w:i/>
          <w:spacing w:val="-13"/>
          <w:w w:val="105"/>
        </w:rPr>
        <w:t> </w:t>
      </w:r>
      <w:r>
        <w:rPr>
          <w:rFonts w:ascii="Georgia" w:hAnsi="Georgia"/>
          <w:i/>
          <w:w w:val="105"/>
        </w:rPr>
        <w:t>,</w:t>
      </w:r>
      <w:r>
        <w:rPr>
          <w:rFonts w:ascii="Georgia" w:hAnsi="Georgia"/>
          <w:i/>
          <w:spacing w:val="-13"/>
          <w:w w:val="105"/>
        </w:rPr>
        <w:t> </w:t>
      </w:r>
      <w:r>
        <w:rPr>
          <w:rFonts w:ascii="Georgia" w:hAnsi="Georgia"/>
          <w:i/>
          <w:w w:val="105"/>
        </w:rPr>
        <w:t>,</w:t>
      </w:r>
      <w:r>
        <w:rPr>
          <w:rFonts w:ascii="Georgia" w:hAnsi="Georgia"/>
          <w:i/>
          <w:spacing w:val="-14"/>
          <w:w w:val="105"/>
        </w:rPr>
        <w:t> </w:t>
      </w:r>
      <w:r>
        <w:rPr>
          <w:rFonts w:ascii="LM Mono 10" w:hAnsi="LM Mono 10"/>
          <w:w w:val="105"/>
        </w:rPr>
        <w:t>0</w:t>
      </w:r>
      <w:r>
        <w:rPr>
          <w:rFonts w:ascii="Georgia" w:hAnsi="Georgia"/>
          <w:i/>
          <w:w w:val="105"/>
        </w:rPr>
        <w:t>,</w:t>
      </w:r>
      <w:r>
        <w:rPr>
          <w:rFonts w:ascii="Georgia" w:hAnsi="Georgia"/>
          <w:i/>
          <w:spacing w:val="-13"/>
          <w:w w:val="105"/>
        </w:rPr>
        <w:t> </w:t>
      </w:r>
      <w:r>
        <w:rPr>
          <w:rFonts w:ascii="LM Mono 10" w:hAnsi="LM Mono 10"/>
          <w:w w:val="105"/>
        </w:rPr>
        <w:t>1</w:t>
      </w:r>
      <w:r>
        <w:rPr>
          <w:w w:val="105"/>
        </w:rPr>
        <w:t>]),</w:t>
      </w:r>
      <w:r>
        <w:rPr>
          <w:spacing w:val="-18"/>
          <w:w w:val="105"/>
        </w:rPr>
        <w:t> </w:t>
      </w:r>
      <w:r>
        <w:rPr>
          <w:rFonts w:ascii="LM Mono 10" w:hAnsi="LM Mono 10"/>
          <w:w w:val="105"/>
        </w:rPr>
        <w:t>execute</w:t>
      </w:r>
      <w:r>
        <w:rPr>
          <w:w w:val="105"/>
        </w:rPr>
        <w:t>(</w:t>
      </w:r>
      <w:r>
        <w:rPr>
          <w:rFonts w:ascii="LM Mono 10" w:hAnsi="LM Mono 10"/>
          <w:w w:val="105"/>
        </w:rPr>
        <w:t>8</w:t>
      </w:r>
      <w:r>
        <w:rPr>
          <w:rFonts w:ascii="Georgia" w:hAnsi="Georgia"/>
          <w:i/>
          <w:w w:val="105"/>
        </w:rPr>
        <w:t>,</w:t>
      </w:r>
      <w:r>
        <w:rPr>
          <w:rFonts w:ascii="Georgia" w:hAnsi="Georgia"/>
          <w:i/>
          <w:spacing w:val="-14"/>
          <w:w w:val="105"/>
        </w:rPr>
        <w:t> </w:t>
      </w:r>
      <w:r>
        <w:rPr>
          <w:w w:val="105"/>
        </w:rPr>
        <w:t>[</w:t>
      </w:r>
      <w:r>
        <w:rPr>
          <w:rFonts w:ascii="LM Mono 10" w:hAnsi="LM Mono 10"/>
          <w:w w:val="105"/>
        </w:rPr>
        <w:t>ref</w:t>
      </w:r>
      <w:r>
        <w:rPr>
          <w:rFonts w:ascii="Georgia" w:hAnsi="Georgia"/>
          <w:i/>
          <w:w w:val="105"/>
        </w:rPr>
        <w:t>,</w:t>
      </w:r>
      <w:r>
        <w:rPr>
          <w:rFonts w:ascii="Georgia" w:hAnsi="Georgia"/>
          <w:i/>
          <w:spacing w:val="3"/>
          <w:w w:val="105"/>
        </w:rPr>
        <w:t> </w:t>
      </w:r>
      <w:r>
        <w:rPr>
          <w:rFonts w:ascii="Georgia" w:hAnsi="Georgia"/>
          <w:i/>
          <w:w w:val="105"/>
        </w:rPr>
        <w:t>,</w:t>
      </w:r>
      <w:r>
        <w:rPr>
          <w:rFonts w:ascii="Georgia" w:hAnsi="Georgia"/>
          <w:i/>
          <w:spacing w:val="32"/>
          <w:w w:val="105"/>
        </w:rPr>
        <w:t> </w:t>
      </w:r>
      <w:r>
        <w:rPr>
          <w:rFonts w:ascii="Georgia" w:hAnsi="Georgia"/>
          <w:i/>
          <w:w w:val="105"/>
        </w:rPr>
        <w:t>,</w:t>
      </w:r>
      <w:r>
        <w:rPr>
          <w:rFonts w:ascii="Georgia" w:hAnsi="Georgia"/>
          <w:i/>
          <w:spacing w:val="-14"/>
          <w:w w:val="105"/>
        </w:rPr>
        <w:t> </w:t>
      </w:r>
      <w:r>
        <w:rPr>
          <w:rFonts w:ascii="LM Mono 10" w:hAnsi="LM Mono 10"/>
          <w:w w:val="105"/>
        </w:rPr>
        <w:t>0</w:t>
      </w:r>
      <w:r>
        <w:rPr>
          <w:rFonts w:ascii="Georgia" w:hAnsi="Georgia"/>
          <w:i/>
          <w:w w:val="105"/>
        </w:rPr>
        <w:t>,</w:t>
      </w:r>
      <w:r>
        <w:rPr>
          <w:rFonts w:ascii="Georgia" w:hAnsi="Georgia"/>
          <w:i/>
          <w:spacing w:val="-13"/>
          <w:w w:val="105"/>
        </w:rPr>
        <w:t> </w:t>
      </w:r>
      <w:r>
        <w:rPr>
          <w:rFonts w:ascii="LM Mono 10" w:hAnsi="LM Mono 10"/>
          <w:w w:val="105"/>
        </w:rPr>
        <w:t>2</w:t>
      </w:r>
      <w:r>
        <w:rPr>
          <w:w w:val="105"/>
        </w:rPr>
        <w:t>])</w:t>
      </w:r>
      <w:r>
        <w:rPr>
          <w:spacing w:val="-18"/>
          <w:w w:val="105"/>
        </w:rPr>
        <w:t> </w:t>
      </w:r>
      <w:r>
        <w:rPr>
          <w:rFonts w:ascii="Georgia" w:hAnsi="Georgia"/>
          <w:i/>
          <w:spacing w:val="22"/>
          <w:w w:val="105"/>
        </w:rPr>
        <w:t>...</w:t>
      </w:r>
      <w:r>
        <w:rPr>
          <w:rFonts w:ascii="Georgia" w:hAnsi="Georgia"/>
          <w:i/>
          <w:spacing w:val="-14"/>
          <w:w w:val="105"/>
        </w:rPr>
        <w:t> </w:t>
      </w:r>
      <w:r>
        <w:rPr>
          <w:rFonts w:ascii="Georgia" w:hAnsi="Georgia"/>
          <w:i/>
          <w:w w:val="105"/>
        </w:rPr>
        <w:t>,</w:t>
      </w:r>
      <w:r>
        <w:rPr>
          <w:rFonts w:ascii="Georgia" w:hAnsi="Georgia"/>
          <w:i/>
          <w:spacing w:val="8"/>
          <w:w w:val="105"/>
        </w:rPr>
        <w:t> </w:t>
      </w:r>
      <w:r>
        <w:rPr>
          <w:w w:val="105"/>
        </w:rPr>
        <w:t>which</w:t>
      </w:r>
      <w:r>
        <w:rPr>
          <w:spacing w:val="-10"/>
          <w:w w:val="105"/>
        </w:rPr>
        <w:t> </w:t>
      </w:r>
      <w:r>
        <w:rPr>
          <w:w w:val="105"/>
        </w:rPr>
        <w:t>can</w:t>
      </w:r>
      <w:r>
        <w:rPr>
          <w:spacing w:val="-10"/>
          <w:w w:val="105"/>
        </w:rPr>
        <w:t> </w:t>
      </w:r>
      <w:r>
        <w:rPr>
          <w:w w:val="105"/>
        </w:rPr>
        <w:t>grow</w:t>
      </w:r>
      <w:r>
        <w:rPr>
          <w:spacing w:val="-9"/>
          <w:w w:val="105"/>
        </w:rPr>
        <w:t> </w:t>
      </w:r>
      <w:r>
        <w:rPr>
          <w:w w:val="105"/>
        </w:rPr>
        <w:t>infinitely and</w:t>
      </w:r>
      <w:r>
        <w:rPr>
          <w:spacing w:val="-12"/>
          <w:w w:val="105"/>
        </w:rPr>
        <w:t> </w:t>
      </w:r>
      <w:r>
        <w:rPr>
          <w:w w:val="105"/>
        </w:rPr>
        <w:t>which</w:t>
      </w:r>
      <w:r>
        <w:rPr>
          <w:spacing w:val="-12"/>
          <w:w w:val="105"/>
        </w:rPr>
        <w:t> </w:t>
      </w:r>
      <w:r>
        <w:rPr>
          <w:w w:val="105"/>
        </w:rPr>
        <w:t>the</w:t>
      </w:r>
      <w:r>
        <w:rPr>
          <w:spacing w:val="-12"/>
          <w:w w:val="105"/>
        </w:rPr>
        <w:t> </w:t>
      </w:r>
      <w:r>
        <w:rPr>
          <w:w w:val="105"/>
        </w:rPr>
        <w:t>homeomorphic</w:t>
      </w:r>
      <w:r>
        <w:rPr>
          <w:spacing w:val="-12"/>
          <w:w w:val="105"/>
        </w:rPr>
        <w:t> </w:t>
      </w:r>
      <w:r>
        <w:rPr>
          <w:w w:val="105"/>
        </w:rPr>
        <w:t>embedding</w:t>
      </w:r>
      <w:r>
        <w:rPr>
          <w:spacing w:val="-16"/>
          <w:w w:val="105"/>
        </w:rPr>
        <w:t> </w:t>
      </w:r>
      <w:r>
        <w:rPr>
          <w:w w:val="105"/>
        </w:rPr>
        <w:t>does</w:t>
      </w:r>
      <w:r>
        <w:rPr>
          <w:spacing w:val="-13"/>
          <w:w w:val="105"/>
        </w:rPr>
        <w:t> </w:t>
      </w:r>
      <w:r>
        <w:rPr>
          <w:w w:val="105"/>
        </w:rPr>
        <w:t>not</w:t>
      </w:r>
      <w:r>
        <w:rPr>
          <w:spacing w:val="-12"/>
          <w:w w:val="105"/>
        </w:rPr>
        <w:t> </w:t>
      </w:r>
      <w:r>
        <w:rPr>
          <w:w w:val="105"/>
        </w:rPr>
        <w:t>flag</w:t>
      </w:r>
      <w:r>
        <w:rPr>
          <w:spacing w:val="-12"/>
          <w:w w:val="105"/>
        </w:rPr>
        <w:t> </w:t>
      </w:r>
      <w:r>
        <w:rPr>
          <w:w w:val="105"/>
        </w:rPr>
        <w:t>as</w:t>
      </w:r>
      <w:r>
        <w:rPr>
          <w:spacing w:val="-12"/>
          <w:w w:val="105"/>
        </w:rPr>
        <w:t> </w:t>
      </w:r>
      <w:r>
        <w:rPr>
          <w:w w:val="105"/>
        </w:rPr>
        <w:t>potentially</w:t>
      </w:r>
      <w:r>
        <w:rPr>
          <w:spacing w:val="-10"/>
          <w:w w:val="105"/>
        </w:rPr>
        <w:t> </w:t>
      </w:r>
      <w:r>
        <w:rPr>
          <w:w w:val="105"/>
        </w:rPr>
        <w:t>dangerous. As</w:t>
      </w:r>
      <w:r>
        <w:rPr>
          <w:spacing w:val="-15"/>
          <w:w w:val="105"/>
        </w:rPr>
        <w:t> </w:t>
      </w:r>
      <w:r>
        <w:rPr>
          <w:w w:val="105"/>
        </w:rPr>
        <w:t>a</w:t>
      </w:r>
      <w:r>
        <w:rPr>
          <w:spacing w:val="-18"/>
          <w:w w:val="105"/>
        </w:rPr>
        <w:t> </w:t>
      </w:r>
      <w:r>
        <w:rPr>
          <w:w w:val="105"/>
        </w:rPr>
        <w:t>result,</w:t>
      </w:r>
      <w:r>
        <w:rPr>
          <w:spacing w:val="-13"/>
          <w:w w:val="105"/>
        </w:rPr>
        <w:t> </w:t>
      </w:r>
      <w:r>
        <w:rPr>
          <w:w w:val="105"/>
        </w:rPr>
        <w:t>by</w:t>
      </w:r>
      <w:r>
        <w:rPr>
          <w:spacing w:val="-17"/>
          <w:w w:val="105"/>
        </w:rPr>
        <w:t> </w:t>
      </w:r>
      <w:r>
        <w:rPr>
          <w:w w:val="105"/>
        </w:rPr>
        <w:t>considering</w:t>
      </w:r>
      <w:r>
        <w:rPr>
          <w:spacing w:val="-18"/>
          <w:w w:val="105"/>
        </w:rPr>
        <w:t> </w:t>
      </w:r>
      <w:r>
        <w:rPr>
          <w:w w:val="105"/>
        </w:rPr>
        <w:t>the</w:t>
      </w:r>
      <w:r>
        <w:rPr>
          <w:spacing w:val="-16"/>
          <w:w w:val="105"/>
        </w:rPr>
        <w:t> </w:t>
      </w:r>
      <w:r>
        <w:rPr>
          <w:w w:val="105"/>
        </w:rPr>
        <w:t>usual</w:t>
      </w:r>
      <w:r>
        <w:rPr>
          <w:spacing w:val="-17"/>
          <w:w w:val="105"/>
        </w:rPr>
        <w:t> </w:t>
      </w:r>
      <w:r>
        <w:rPr>
          <w:w w:val="105"/>
        </w:rPr>
        <w:t>homeomorphic</w:t>
      </w:r>
      <w:r>
        <w:rPr>
          <w:spacing w:val="-18"/>
          <w:w w:val="105"/>
        </w:rPr>
        <w:t> </w:t>
      </w:r>
      <w:r>
        <w:rPr>
          <w:w w:val="105"/>
        </w:rPr>
        <w:t>embedding</w:t>
      </w:r>
      <w:r>
        <w:rPr>
          <w:spacing w:val="-18"/>
          <w:w w:val="105"/>
        </w:rPr>
        <w:t> </w:t>
      </w:r>
      <w:r>
        <w:rPr>
          <w:w w:val="105"/>
        </w:rPr>
        <w:t>relation,</w:t>
      </w:r>
      <w:r>
        <w:rPr>
          <w:spacing w:val="-13"/>
          <w:w w:val="105"/>
        </w:rPr>
        <w:t> </w:t>
      </w:r>
      <w:r>
        <w:rPr>
          <w:w w:val="105"/>
        </w:rPr>
        <w:t>the</w:t>
      </w:r>
      <w:r>
        <w:rPr>
          <w:spacing w:val="-16"/>
          <w:w w:val="105"/>
        </w:rPr>
        <w:t> </w:t>
      </w:r>
      <w:r>
        <w:rPr>
          <w:w w:val="105"/>
        </w:rPr>
        <w:t>sec- ond branch of the partial SLD in Figure </w:t>
      </w:r>
      <w:hyperlink w:history="true" w:anchor="_bookmark8">
        <w:r>
          <w:rPr>
            <w:color w:val="0000FF"/>
            <w:w w:val="105"/>
          </w:rPr>
          <w:t>5</w:t>
        </w:r>
      </w:hyperlink>
      <w:r>
        <w:rPr>
          <w:color w:val="0000FF"/>
          <w:w w:val="105"/>
        </w:rPr>
        <w:t> </w:t>
      </w:r>
      <w:r>
        <w:rPr>
          <w:w w:val="105"/>
        </w:rPr>
        <w:t>is not flagged as dangerous and un- folding does not terminate.</w:t>
      </w:r>
      <w:r>
        <w:rPr>
          <w:spacing w:val="40"/>
          <w:w w:val="105"/>
        </w:rPr>
        <w:t> </w:t>
      </w:r>
      <w:r>
        <w:rPr>
          <w:w w:val="105"/>
        </w:rPr>
        <w:t>This is indicated in the figure by the </w:t>
      </w:r>
      <w:r>
        <w:rPr>
          <w:rFonts w:ascii="DejaVu Serif Condensed" w:hAnsi="DejaVu Serif Condensed"/>
          <w:w w:val="105"/>
        </w:rPr>
        <w:t>∞</w:t>
      </w:r>
      <w:r>
        <w:rPr>
          <w:rFonts w:ascii="DejaVu Serif Condensed" w:hAnsi="DejaVu Serif Condensed"/>
          <w:w w:val="105"/>
        </w:rPr>
        <w:t> </w:t>
      </w:r>
      <w:r>
        <w:rPr>
          <w:w w:val="105"/>
        </w:rPr>
        <w:t>symbol as continuation</w:t>
      </w:r>
      <w:r>
        <w:rPr>
          <w:spacing w:val="-19"/>
          <w:w w:val="105"/>
        </w:rPr>
        <w:t> </w:t>
      </w:r>
      <w:r>
        <w:rPr>
          <w:w w:val="105"/>
        </w:rPr>
        <w:t>of</w:t>
      </w:r>
      <w:r>
        <w:rPr>
          <w:spacing w:val="-18"/>
          <w:w w:val="105"/>
        </w:rPr>
        <w:t> </w:t>
      </w:r>
      <w:r>
        <w:rPr>
          <w:w w:val="105"/>
        </w:rPr>
        <w:t>the</w:t>
      </w:r>
      <w:r>
        <w:rPr>
          <w:spacing w:val="-19"/>
          <w:w w:val="105"/>
        </w:rPr>
        <w:t> </w:t>
      </w:r>
      <w:r>
        <w:rPr>
          <w:w w:val="105"/>
        </w:rPr>
        <w:t>second</w:t>
      </w:r>
      <w:r>
        <w:rPr>
          <w:spacing w:val="-18"/>
          <w:w w:val="105"/>
        </w:rPr>
        <w:t> </w:t>
      </w:r>
      <w:r>
        <w:rPr>
          <w:w w:val="105"/>
        </w:rPr>
        <w:t>branch.</w:t>
      </w:r>
      <w:r>
        <w:rPr>
          <w:spacing w:val="2"/>
          <w:w w:val="105"/>
        </w:rPr>
        <w:t> </w:t>
      </w:r>
      <w:r>
        <w:rPr>
          <w:w w:val="105"/>
        </w:rPr>
        <w:t>A</w:t>
      </w:r>
      <w:r>
        <w:rPr>
          <w:spacing w:val="-18"/>
          <w:w w:val="105"/>
        </w:rPr>
        <w:t> </w:t>
      </w:r>
      <w:r>
        <w:rPr>
          <w:w w:val="105"/>
        </w:rPr>
        <w:t>possible</w:t>
      </w:r>
      <w:r>
        <w:rPr>
          <w:spacing w:val="-19"/>
          <w:w w:val="105"/>
        </w:rPr>
        <w:t> </w:t>
      </w:r>
      <w:r>
        <w:rPr>
          <w:w w:val="105"/>
        </w:rPr>
        <w:t>relatively</w:t>
      </w:r>
      <w:r>
        <w:rPr>
          <w:spacing w:val="-17"/>
          <w:w w:val="105"/>
        </w:rPr>
        <w:t> </w:t>
      </w:r>
      <w:r>
        <w:rPr>
          <w:w w:val="105"/>
        </w:rPr>
        <w:t>straightforward</w:t>
      </w:r>
      <w:r>
        <w:rPr>
          <w:spacing w:val="-19"/>
          <w:w w:val="105"/>
        </w:rPr>
        <w:t> </w:t>
      </w:r>
      <w:r>
        <w:rPr>
          <w:w w:val="105"/>
        </w:rPr>
        <w:t>solution </w:t>
      </w:r>
      <w:r>
        <w:rPr/>
        <w:t>for</w:t>
      </w:r>
      <w:r>
        <w:rPr>
          <w:spacing w:val="-2"/>
        </w:rPr>
        <w:t> </w:t>
      </w:r>
      <w:r>
        <w:rPr/>
        <w:t>avoiding this</w:t>
      </w:r>
      <w:r>
        <w:rPr>
          <w:spacing w:val="-3"/>
        </w:rPr>
        <w:t> </w:t>
      </w:r>
      <w:r>
        <w:rPr/>
        <w:t>nonterminating</w:t>
      </w:r>
      <w:r>
        <w:rPr>
          <w:spacing w:val="-1"/>
        </w:rPr>
        <w:t> </w:t>
      </w:r>
      <w:r>
        <w:rPr/>
        <w:t>behavior</w:t>
      </w:r>
      <w:r>
        <w:rPr>
          <w:spacing w:val="-2"/>
        </w:rPr>
        <w:t> </w:t>
      </w:r>
      <w:r>
        <w:rPr/>
        <w:t>of</w:t>
      </w:r>
      <w:r>
        <w:rPr>
          <w:spacing w:val="-2"/>
        </w:rPr>
        <w:t> </w:t>
      </w:r>
      <w:r>
        <w:rPr/>
        <w:t>unfolding</w:t>
      </w:r>
      <w:r>
        <w:rPr>
          <w:spacing w:val="-6"/>
        </w:rPr>
        <w:t> </w:t>
      </w:r>
      <w:r>
        <w:rPr/>
        <w:t>is</w:t>
      </w:r>
      <w:r>
        <w:rPr>
          <w:spacing w:val="-3"/>
        </w:rPr>
        <w:t> </w:t>
      </w:r>
      <w:r>
        <w:rPr/>
        <w:t>to</w:t>
      </w:r>
      <w:r>
        <w:rPr>
          <w:spacing w:val="-1"/>
        </w:rPr>
        <w:t> </w:t>
      </w:r>
      <w:r>
        <w:rPr/>
        <w:t>use</w:t>
      </w:r>
      <w:r>
        <w:rPr>
          <w:spacing w:val="-4"/>
        </w:rPr>
        <w:t> </w:t>
      </w:r>
      <w:r>
        <w:rPr/>
        <w:t>a</w:t>
      </w:r>
      <w:r>
        <w:rPr>
          <w:spacing w:val="-4"/>
        </w:rPr>
        <w:t> </w:t>
      </w:r>
      <w:r>
        <w:rPr/>
        <w:t>slight adaptation of</w:t>
      </w:r>
      <w:r>
        <w:rPr>
          <w:spacing w:val="-9"/>
        </w:rPr>
        <w:t> </w:t>
      </w:r>
      <w:r>
        <w:rPr/>
        <w:t>the</w:t>
      </w:r>
      <w:r>
        <w:rPr>
          <w:spacing w:val="-9"/>
        </w:rPr>
        <w:t> </w:t>
      </w:r>
      <w:r>
        <w:rPr/>
        <w:t>original</w:t>
      </w:r>
      <w:r>
        <w:rPr>
          <w:spacing w:val="-8"/>
        </w:rPr>
        <w:t> </w:t>
      </w:r>
      <w:r>
        <w:rPr/>
        <w:t>homeomorphic</w:t>
      </w:r>
      <w:r>
        <w:rPr>
          <w:spacing w:val="-11"/>
        </w:rPr>
        <w:t> </w:t>
      </w:r>
      <w:r>
        <w:rPr/>
        <w:t>relation</w:t>
      </w:r>
      <w:r>
        <w:rPr>
          <w:spacing w:val="-6"/>
        </w:rPr>
        <w:t> </w:t>
      </w:r>
      <w:r>
        <w:rPr/>
        <w:t>in</w:t>
      </w:r>
      <w:r>
        <w:rPr>
          <w:spacing w:val="-8"/>
        </w:rPr>
        <w:t> </w:t>
      </w:r>
      <w:r>
        <w:rPr/>
        <w:t>which</w:t>
      </w:r>
      <w:r>
        <w:rPr>
          <w:spacing w:val="-11"/>
        </w:rPr>
        <w:t> </w:t>
      </w:r>
      <w:r>
        <w:rPr/>
        <w:t>any</w:t>
      </w:r>
      <w:r>
        <w:rPr>
          <w:spacing w:val="-7"/>
        </w:rPr>
        <w:t> </w:t>
      </w:r>
      <w:r>
        <w:rPr/>
        <w:t>number</w:t>
      </w:r>
      <w:r>
        <w:rPr>
          <w:spacing w:val="-13"/>
        </w:rPr>
        <w:t> </w:t>
      </w:r>
      <w:r>
        <w:rPr/>
        <w:t>embeds</w:t>
      </w:r>
      <w:r>
        <w:rPr>
          <w:spacing w:val="-10"/>
        </w:rPr>
        <w:t> </w:t>
      </w:r>
      <w:r>
        <w:rPr/>
        <w:t>any</w:t>
      </w:r>
      <w:r>
        <w:rPr>
          <w:spacing w:val="-10"/>
        </w:rPr>
        <w:t> </w:t>
      </w:r>
      <w:r>
        <w:rPr/>
        <w:t>other</w:t>
      </w:r>
      <w:r>
        <w:rPr>
          <w:spacing w:val="-9"/>
        </w:rPr>
        <w:t> </w:t>
      </w:r>
      <w:r>
        <w:rPr/>
        <w:t>num- </w:t>
      </w:r>
      <w:r>
        <w:rPr>
          <w:w w:val="105"/>
        </w:rPr>
        <w:t>ber,</w:t>
      </w:r>
      <w:r>
        <w:rPr>
          <w:spacing w:val="-19"/>
          <w:w w:val="105"/>
        </w:rPr>
        <w:t> </w:t>
      </w:r>
      <w:r>
        <w:rPr>
          <w:w w:val="105"/>
        </w:rPr>
        <w:t>denoted</w:t>
      </w:r>
      <w:r>
        <w:rPr>
          <w:spacing w:val="-18"/>
          <w:w w:val="105"/>
        </w:rPr>
        <w:t> </w:t>
      </w:r>
      <w:r>
        <w:rPr>
          <w:rFonts w:ascii="DejaVu Sans" w:hAnsi="DejaVu Sans"/>
          <w:w w:val="105"/>
        </w:rPr>
        <w:t>Ð</w:t>
      </w:r>
      <w:r>
        <w:rPr>
          <w:rFonts w:ascii="Georgia" w:hAnsi="Georgia"/>
          <w:i/>
          <w:w w:val="105"/>
          <w:vertAlign w:val="subscript"/>
        </w:rPr>
        <w:t>num</w:t>
      </w:r>
      <w:r>
        <w:rPr>
          <w:w w:val="105"/>
          <w:vertAlign w:val="baseline"/>
        </w:rPr>
        <w:t>.</w:t>
      </w:r>
      <w:r>
        <w:rPr>
          <w:spacing w:val="-19"/>
          <w:w w:val="105"/>
          <w:vertAlign w:val="baseline"/>
        </w:rPr>
        <w:t> </w:t>
      </w:r>
      <w:r>
        <w:rPr>
          <w:w w:val="105"/>
          <w:vertAlign w:val="baseline"/>
        </w:rPr>
        <w:t>Under</w:t>
      </w:r>
      <w:r>
        <w:rPr>
          <w:spacing w:val="-18"/>
          <w:w w:val="105"/>
          <w:vertAlign w:val="baseline"/>
        </w:rPr>
        <w:t> </w:t>
      </w:r>
      <w:r>
        <w:rPr>
          <w:w w:val="105"/>
          <w:vertAlign w:val="baseline"/>
        </w:rPr>
        <w:t>this</w:t>
      </w:r>
      <w:r>
        <w:rPr>
          <w:spacing w:val="-18"/>
          <w:w w:val="105"/>
          <w:vertAlign w:val="baseline"/>
        </w:rPr>
        <w:t> </w:t>
      </w:r>
      <w:r>
        <w:rPr>
          <w:w w:val="105"/>
          <w:vertAlign w:val="baseline"/>
        </w:rPr>
        <w:t>relation</w:t>
      </w:r>
      <w:r>
        <w:rPr>
          <w:spacing w:val="-19"/>
          <w:w w:val="105"/>
          <w:vertAlign w:val="baseline"/>
        </w:rPr>
        <w:t> </w:t>
      </w:r>
      <w:r>
        <w:rPr>
          <w:w w:val="105"/>
          <w:vertAlign w:val="baseline"/>
        </w:rPr>
        <w:t>the</w:t>
      </w:r>
      <w:r>
        <w:rPr>
          <w:spacing w:val="-18"/>
          <w:w w:val="105"/>
          <w:vertAlign w:val="baseline"/>
        </w:rPr>
        <w:t> </w:t>
      </w:r>
      <w:r>
        <w:rPr>
          <w:w w:val="105"/>
          <w:vertAlign w:val="baseline"/>
        </w:rPr>
        <w:t>atom</w:t>
      </w:r>
      <w:r>
        <w:rPr>
          <w:spacing w:val="-18"/>
          <w:w w:val="105"/>
          <w:vertAlign w:val="baseline"/>
        </w:rPr>
        <w:t> </w:t>
      </w:r>
      <w:r>
        <w:rPr>
          <w:rFonts w:ascii="LM Mono 10" w:hAnsi="LM Mono 10"/>
          <w:w w:val="105"/>
          <w:vertAlign w:val="baseline"/>
        </w:rPr>
        <w:t>execute</w:t>
      </w:r>
      <w:r>
        <w:rPr>
          <w:w w:val="105"/>
          <w:vertAlign w:val="baseline"/>
        </w:rPr>
        <w:t>(</w:t>
      </w:r>
      <w:r>
        <w:rPr>
          <w:rFonts w:ascii="LM Mono 10" w:hAnsi="LM Mono 10"/>
          <w:w w:val="105"/>
          <w:vertAlign w:val="baseline"/>
        </w:rPr>
        <w:t>8</w:t>
      </w:r>
      <w:r>
        <w:rPr>
          <w:rFonts w:ascii="Georgia" w:hAnsi="Georgia"/>
          <w:i/>
          <w:w w:val="105"/>
          <w:vertAlign w:val="baseline"/>
        </w:rPr>
        <w:t>,</w:t>
      </w:r>
      <w:r>
        <w:rPr>
          <w:rFonts w:ascii="Georgia" w:hAnsi="Georgia"/>
          <w:i/>
          <w:spacing w:val="-14"/>
          <w:w w:val="105"/>
          <w:vertAlign w:val="baseline"/>
        </w:rPr>
        <w:t> </w:t>
      </w:r>
      <w:r>
        <w:rPr>
          <w:w w:val="105"/>
          <w:vertAlign w:val="baseline"/>
        </w:rPr>
        <w:t>[</w:t>
      </w:r>
      <w:r>
        <w:rPr>
          <w:rFonts w:ascii="LM Mono 10" w:hAnsi="LM Mono 10"/>
          <w:w w:val="105"/>
          <w:vertAlign w:val="baseline"/>
        </w:rPr>
        <w:t>ref</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4"/>
          <w:w w:val="105"/>
          <w:vertAlign w:val="baseline"/>
        </w:rPr>
        <w:t> </w:t>
      </w:r>
      <w:r>
        <w:rPr>
          <w:rFonts w:ascii="LM Mono 10" w:hAnsi="LM Mono 10"/>
          <w:w w:val="105"/>
          <w:vertAlign w:val="baseline"/>
        </w:rPr>
        <w:t>0</w:t>
      </w:r>
      <w:r>
        <w:rPr>
          <w:rFonts w:ascii="Georgia" w:hAnsi="Georgia"/>
          <w:i/>
          <w:w w:val="105"/>
          <w:vertAlign w:val="baseline"/>
        </w:rPr>
        <w:t>,</w:t>
      </w:r>
      <w:r>
        <w:rPr>
          <w:rFonts w:ascii="Georgia" w:hAnsi="Georgia"/>
          <w:i/>
          <w:spacing w:val="-13"/>
          <w:w w:val="105"/>
          <w:vertAlign w:val="baseline"/>
        </w:rPr>
        <w:t> </w:t>
      </w:r>
      <w:r>
        <w:rPr>
          <w:rFonts w:ascii="LM Mono 10" w:hAnsi="LM Mono 10"/>
          <w:w w:val="105"/>
          <w:vertAlign w:val="baseline"/>
        </w:rPr>
        <w:t>1</w:t>
      </w:r>
      <w:r>
        <w:rPr>
          <w:w w:val="105"/>
          <w:vertAlign w:val="baseline"/>
        </w:rPr>
        <w:t>])</w:t>
      </w:r>
      <w:r>
        <w:rPr>
          <w:spacing w:val="-18"/>
          <w:w w:val="105"/>
          <w:vertAlign w:val="baseline"/>
        </w:rPr>
        <w:t> </w:t>
      </w:r>
      <w:r>
        <w:rPr>
          <w:w w:val="105"/>
          <w:vertAlign w:val="baseline"/>
        </w:rPr>
        <w:t>embeds </w:t>
      </w:r>
      <w:r>
        <w:rPr>
          <w:rFonts w:ascii="LM Mono 10" w:hAnsi="LM Mono 10"/>
          <w:vertAlign w:val="baseline"/>
        </w:rPr>
        <w:t>execute</w:t>
      </w:r>
      <w:r>
        <w:rPr>
          <w:vertAlign w:val="baseline"/>
        </w:rPr>
        <w:t>(</w:t>
      </w:r>
      <w:r>
        <w:rPr>
          <w:rFonts w:ascii="LM Mono 10" w:hAnsi="LM Mono 10"/>
          <w:vertAlign w:val="baseline"/>
        </w:rPr>
        <w:t>8</w:t>
      </w:r>
      <w:r>
        <w:rPr>
          <w:rFonts w:ascii="Georgia" w:hAnsi="Georgia"/>
          <w:i/>
          <w:vertAlign w:val="baseline"/>
        </w:rPr>
        <w:t>,</w:t>
      </w:r>
      <w:r>
        <w:rPr>
          <w:rFonts w:ascii="Georgia" w:hAnsi="Georgia"/>
          <w:i/>
          <w:spacing w:val="-17"/>
          <w:vertAlign w:val="baseline"/>
        </w:rPr>
        <w:t> </w:t>
      </w:r>
      <w:r>
        <w:rPr>
          <w:vertAlign w:val="baseline"/>
        </w:rPr>
        <w:t>[</w:t>
      </w:r>
      <w:r>
        <w:rPr>
          <w:rFonts w:ascii="LM Mono 10" w:hAnsi="LM Mono 10"/>
          <w:vertAlign w:val="baseline"/>
        </w:rPr>
        <w:t>ref</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7"/>
          <w:vertAlign w:val="baseline"/>
        </w:rPr>
        <w:t> </w:t>
      </w:r>
      <w:r>
        <w:rPr>
          <w:rFonts w:ascii="LM Mono 10" w:hAnsi="LM Mono 10"/>
          <w:vertAlign w:val="baseline"/>
        </w:rPr>
        <w:t>0</w:t>
      </w:r>
      <w:r>
        <w:rPr>
          <w:rFonts w:ascii="Georgia" w:hAnsi="Georgia"/>
          <w:i/>
          <w:vertAlign w:val="baseline"/>
        </w:rPr>
        <w:t>,</w:t>
      </w:r>
      <w:r>
        <w:rPr>
          <w:rFonts w:ascii="Georgia" w:hAnsi="Georgia"/>
          <w:i/>
          <w:spacing w:val="-17"/>
          <w:vertAlign w:val="baseline"/>
        </w:rPr>
        <w:t> </w:t>
      </w:r>
      <w:r>
        <w:rPr>
          <w:rFonts w:ascii="LM Mono 10" w:hAnsi="LM Mono 10"/>
          <w:vertAlign w:val="baseline"/>
        </w:rPr>
        <w:t>0</w:t>
      </w:r>
      <w:r>
        <w:rPr>
          <w:vertAlign w:val="baseline"/>
        </w:rPr>
        <w:t>]) (and vice-versa).</w:t>
      </w:r>
      <w:r>
        <w:rPr>
          <w:spacing w:val="34"/>
          <w:vertAlign w:val="baseline"/>
        </w:rPr>
        <w:t> </w:t>
      </w:r>
      <w:r>
        <w:rPr>
          <w:vertAlign w:val="baseline"/>
        </w:rPr>
        <w:t>Unfortunately, this modification to the</w:t>
      </w:r>
    </w:p>
    <w:p>
      <w:pPr>
        <w:spacing w:after="0" w:line="223" w:lineRule="auto"/>
        <w:sectPr>
          <w:pgSz w:w="9360" w:h="13610"/>
          <w:pgMar w:header="860" w:footer="0" w:top="1060" w:bottom="280" w:left="680" w:right="660"/>
        </w:sectPr>
      </w:pPr>
    </w:p>
    <w:p>
      <w:pPr>
        <w:pStyle w:val="BodyText"/>
        <w:spacing w:line="223" w:lineRule="auto" w:before="123"/>
        <w:ind w:left="221" w:right="123"/>
      </w:pPr>
      <w:r>
        <w:rPr/>
        <w:t>homeomorphic embedding relation, although it guarantees termination of the par- tial</w:t>
      </w:r>
      <w:r>
        <w:rPr>
          <w:spacing w:val="-12"/>
        </w:rPr>
        <w:t> </w:t>
      </w:r>
      <w:r>
        <w:rPr/>
        <w:t>evaluation</w:t>
      </w:r>
      <w:r>
        <w:rPr>
          <w:spacing w:val="-11"/>
        </w:rPr>
        <w:t> </w:t>
      </w:r>
      <w:r>
        <w:rPr/>
        <w:t>process</w:t>
      </w:r>
      <w:r>
        <w:rPr>
          <w:spacing w:val="-17"/>
        </w:rPr>
        <w:t> </w:t>
      </w:r>
      <w:r>
        <w:rPr/>
        <w:t>is</w:t>
      </w:r>
      <w:r>
        <w:rPr>
          <w:spacing w:val="-14"/>
        </w:rPr>
        <w:t> </w:t>
      </w:r>
      <w:r>
        <w:rPr/>
        <w:t>a</w:t>
      </w:r>
      <w:r>
        <w:rPr>
          <w:spacing w:val="-16"/>
        </w:rPr>
        <w:t> </w:t>
      </w:r>
      <w:r>
        <w:rPr/>
        <w:t>too</w:t>
      </w:r>
      <w:r>
        <w:rPr>
          <w:spacing w:val="-16"/>
        </w:rPr>
        <w:t> </w:t>
      </w:r>
      <w:r>
        <w:rPr/>
        <w:t>coarse</w:t>
      </w:r>
      <w:r>
        <w:rPr>
          <w:spacing w:val="-13"/>
        </w:rPr>
        <w:t> </w:t>
      </w:r>
      <w:r>
        <w:rPr/>
        <w:t>approximation</w:t>
      </w:r>
      <w:r>
        <w:rPr>
          <w:spacing w:val="-11"/>
        </w:rPr>
        <w:t> </w:t>
      </w:r>
      <w:r>
        <w:rPr/>
        <w:t>and</w:t>
      </w:r>
      <w:r>
        <w:rPr>
          <w:spacing w:val="-15"/>
        </w:rPr>
        <w:t> </w:t>
      </w:r>
      <w:r>
        <w:rPr/>
        <w:t>leads</w:t>
      </w:r>
      <w:r>
        <w:rPr>
          <w:spacing w:val="-14"/>
        </w:rPr>
        <w:t> </w:t>
      </w:r>
      <w:r>
        <w:rPr/>
        <w:t>to</w:t>
      </w:r>
      <w:r>
        <w:rPr>
          <w:spacing w:val="-16"/>
        </w:rPr>
        <w:t> </w:t>
      </w:r>
      <w:r>
        <w:rPr/>
        <w:t>excessive</w:t>
      </w:r>
      <w:r>
        <w:rPr>
          <w:spacing w:val="-11"/>
        </w:rPr>
        <w:t> </w:t>
      </w:r>
      <w:r>
        <w:rPr/>
        <w:t>precision loss.</w:t>
      </w:r>
      <w:r>
        <w:rPr>
          <w:spacing w:val="27"/>
        </w:rPr>
        <w:t> </w:t>
      </w:r>
      <w:r>
        <w:rPr/>
        <w:t>It</w:t>
      </w:r>
      <w:r>
        <w:rPr>
          <w:spacing w:val="-5"/>
        </w:rPr>
        <w:t> </w:t>
      </w:r>
      <w:r>
        <w:rPr/>
        <w:t>turns</w:t>
      </w:r>
      <w:r>
        <w:rPr>
          <w:spacing w:val="-4"/>
        </w:rPr>
        <w:t> </w:t>
      </w:r>
      <w:r>
        <w:rPr/>
        <w:t>out</w:t>
      </w:r>
      <w:r>
        <w:rPr>
          <w:spacing w:val="-2"/>
        </w:rPr>
        <w:t> </w:t>
      </w:r>
      <w:r>
        <w:rPr/>
        <w:t>not</w:t>
      </w:r>
      <w:r>
        <w:rPr>
          <w:spacing w:val="-5"/>
        </w:rPr>
        <w:t> </w:t>
      </w:r>
      <w:r>
        <w:rPr/>
        <w:t>to</w:t>
      </w:r>
      <w:r>
        <w:rPr>
          <w:spacing w:val="-1"/>
        </w:rPr>
        <w:t> </w:t>
      </w:r>
      <w:r>
        <w:rPr/>
        <w:t>be</w:t>
      </w:r>
      <w:r>
        <w:rPr>
          <w:spacing w:val="-5"/>
        </w:rPr>
        <w:t> </w:t>
      </w:r>
      <w:r>
        <w:rPr/>
        <w:t>an</w:t>
      </w:r>
      <w:r>
        <w:rPr>
          <w:spacing w:val="-3"/>
        </w:rPr>
        <w:t> </w:t>
      </w:r>
      <w:r>
        <w:rPr/>
        <w:t>acceptable alternative for</w:t>
      </w:r>
      <w:r>
        <w:rPr>
          <w:spacing w:val="-3"/>
        </w:rPr>
        <w:t> </w:t>
      </w:r>
      <w:r>
        <w:rPr/>
        <w:t>specialization of</w:t>
      </w:r>
      <w:r>
        <w:rPr>
          <w:spacing w:val="-1"/>
        </w:rPr>
        <w:t> </w:t>
      </w:r>
      <w:r>
        <w:rPr/>
        <w:t>our</w:t>
      </w:r>
      <w:r>
        <w:rPr>
          <w:spacing w:val="-3"/>
        </w:rPr>
        <w:t> </w:t>
      </w:r>
      <w:r>
        <w:rPr/>
        <w:t>inter- preter</w:t>
      </w:r>
      <w:r>
        <w:rPr>
          <w:spacing w:val="-1"/>
        </w:rPr>
        <w:t> </w:t>
      </w:r>
      <w:r>
        <w:rPr/>
        <w:t>since</w:t>
      </w:r>
      <w:r>
        <w:rPr>
          <w:spacing w:val="-1"/>
        </w:rPr>
        <w:t> </w:t>
      </w:r>
      <w:r>
        <w:rPr/>
        <w:t>in virtually all cases the</w:t>
      </w:r>
      <w:r>
        <w:rPr>
          <w:spacing w:val="-1"/>
        </w:rPr>
        <w:t> </w:t>
      </w:r>
      <w:r>
        <w:rPr/>
        <w:t>residual</w:t>
      </w:r>
      <w:r>
        <w:rPr>
          <w:spacing w:val="-2"/>
        </w:rPr>
        <w:t> </w:t>
      </w:r>
      <w:r>
        <w:rPr/>
        <w:t>program</w:t>
      </w:r>
      <w:r>
        <w:rPr>
          <w:spacing w:val="-1"/>
        </w:rPr>
        <w:t> </w:t>
      </w:r>
      <w:r>
        <w:rPr/>
        <w:t>contains the</w:t>
      </w:r>
      <w:r>
        <w:rPr>
          <w:spacing w:val="-3"/>
        </w:rPr>
        <w:t> </w:t>
      </w:r>
      <w:r>
        <w:rPr/>
        <w:t>full</w:t>
      </w:r>
      <w:r>
        <w:rPr>
          <w:spacing w:val="-2"/>
        </w:rPr>
        <w:t> </w:t>
      </w:r>
      <w:r>
        <w:rPr/>
        <w:t>interpreter, i.e., we have not been able to eliminate the interpretation layer.</w:t>
      </w:r>
    </w:p>
    <w:p>
      <w:pPr>
        <w:pStyle w:val="ListParagraph"/>
        <w:numPr>
          <w:ilvl w:val="2"/>
          <w:numId w:val="1"/>
        </w:numPr>
        <w:tabs>
          <w:tab w:pos="891" w:val="left" w:leader="none"/>
        </w:tabs>
        <w:spacing w:line="296" w:lineRule="exact" w:before="293" w:after="0"/>
        <w:ind w:left="891" w:right="0" w:hanging="670"/>
        <w:jc w:val="both"/>
        <w:rPr>
          <w:i/>
          <w:sz w:val="21"/>
        </w:rPr>
      </w:pPr>
      <w:r>
        <w:rPr>
          <w:i/>
          <w:sz w:val="21"/>
        </w:rPr>
        <w:t>Global</w:t>
      </w:r>
      <w:r>
        <w:rPr>
          <w:i/>
          <w:spacing w:val="-11"/>
          <w:sz w:val="21"/>
        </w:rPr>
        <w:t> </w:t>
      </w:r>
      <w:r>
        <w:rPr>
          <w:i/>
          <w:spacing w:val="-2"/>
          <w:sz w:val="21"/>
        </w:rPr>
        <w:t>Control</w:t>
      </w:r>
    </w:p>
    <w:p>
      <w:pPr>
        <w:pStyle w:val="BodyText"/>
        <w:spacing w:line="284" w:lineRule="exact"/>
        <w:ind w:left="221"/>
      </w:pPr>
      <w:r>
        <w:rPr>
          <w:spacing w:val="-2"/>
        </w:rPr>
        <w:t>The</w:t>
      </w:r>
      <w:r>
        <w:rPr>
          <w:spacing w:val="-17"/>
        </w:rPr>
        <w:t> </w:t>
      </w:r>
      <w:r>
        <w:rPr>
          <w:spacing w:val="-2"/>
        </w:rPr>
        <w:t>homeomorphic</w:t>
      </w:r>
      <w:r>
        <w:rPr>
          <w:spacing w:val="-13"/>
        </w:rPr>
        <w:t> </w:t>
      </w:r>
      <w:r>
        <w:rPr>
          <w:spacing w:val="-2"/>
        </w:rPr>
        <w:t>embedding</w:t>
      </w:r>
      <w:r>
        <w:rPr>
          <w:spacing w:val="-19"/>
        </w:rPr>
        <w:t> </w:t>
      </w:r>
      <w:r>
        <w:rPr>
          <w:spacing w:val="-2"/>
        </w:rPr>
        <w:t>ordering</w:t>
      </w:r>
      <w:r>
        <w:rPr>
          <w:spacing w:val="-15"/>
        </w:rPr>
        <w:t> </w:t>
      </w:r>
      <w:r>
        <w:rPr>
          <w:rFonts w:ascii="DejaVu Sans" w:hAnsi="DejaVu Sans"/>
          <w:spacing w:val="-2"/>
        </w:rPr>
        <w:t>Ð</w:t>
      </w:r>
      <w:r>
        <w:rPr>
          <w:rFonts w:ascii="DejaVu Sans" w:hAnsi="DejaVu Sans"/>
          <w:spacing w:val="-11"/>
        </w:rPr>
        <w:t> </w:t>
      </w:r>
      <w:r>
        <w:rPr>
          <w:spacing w:val="-2"/>
        </w:rPr>
        <w:t>can</w:t>
      </w:r>
      <w:r>
        <w:rPr>
          <w:spacing w:val="-11"/>
        </w:rPr>
        <w:t> </w:t>
      </w:r>
      <w:r>
        <w:rPr>
          <w:spacing w:val="-2"/>
        </w:rPr>
        <w:t>also</w:t>
      </w:r>
      <w:r>
        <w:rPr>
          <w:spacing w:val="-14"/>
        </w:rPr>
        <w:t> </w:t>
      </w:r>
      <w:r>
        <w:rPr>
          <w:spacing w:val="-2"/>
        </w:rPr>
        <w:t>be</w:t>
      </w:r>
      <w:r>
        <w:rPr>
          <w:spacing w:val="-17"/>
        </w:rPr>
        <w:t> </w:t>
      </w:r>
      <w:r>
        <w:rPr>
          <w:spacing w:val="-2"/>
        </w:rPr>
        <w:t>used</w:t>
      </w:r>
      <w:r>
        <w:rPr>
          <w:spacing w:val="-13"/>
        </w:rPr>
        <w:t> </w:t>
      </w:r>
      <w:r>
        <w:rPr>
          <w:spacing w:val="-2"/>
        </w:rPr>
        <w:t>at</w:t>
      </w:r>
      <w:r>
        <w:rPr>
          <w:spacing w:val="-13"/>
        </w:rPr>
        <w:t> </w:t>
      </w:r>
      <w:r>
        <w:rPr>
          <w:spacing w:val="-2"/>
        </w:rPr>
        <w:t>the</w:t>
      </w:r>
      <w:r>
        <w:rPr>
          <w:spacing w:val="-17"/>
        </w:rPr>
        <w:t> </w:t>
      </w:r>
      <w:r>
        <w:rPr>
          <w:spacing w:val="-2"/>
        </w:rPr>
        <w:t>global</w:t>
      </w:r>
      <w:r>
        <w:rPr>
          <w:spacing w:val="-9"/>
        </w:rPr>
        <w:t> </w:t>
      </w:r>
      <w:r>
        <w:rPr>
          <w:spacing w:val="-2"/>
        </w:rPr>
        <w:t>control</w:t>
      </w:r>
      <w:r>
        <w:rPr>
          <w:spacing w:val="-10"/>
        </w:rPr>
        <w:t> </w:t>
      </w:r>
      <w:r>
        <w:rPr>
          <w:spacing w:val="-4"/>
        </w:rPr>
        <w:t>level</w:t>
      </w:r>
    </w:p>
    <w:p>
      <w:pPr>
        <w:pStyle w:val="BodyText"/>
        <w:spacing w:line="165" w:lineRule="auto" w:before="36"/>
        <w:ind w:left="221" w:right="126"/>
      </w:pPr>
      <w:r>
        <w:rPr/>
        <w:t>within</w:t>
      </w:r>
      <w:r>
        <w:rPr>
          <w:spacing w:val="-5"/>
        </w:rPr>
        <w:t> </w:t>
      </w:r>
      <w:r>
        <w:rPr/>
        <w:t>the</w:t>
      </w:r>
      <w:r>
        <w:rPr>
          <w:spacing w:val="-8"/>
        </w:rPr>
        <w:t> </w:t>
      </w:r>
      <w:r>
        <w:rPr/>
        <w:t>abstract</w:t>
      </w:r>
      <w:r>
        <w:rPr>
          <w:spacing w:val="-5"/>
        </w:rPr>
        <w:t> </w:t>
      </w:r>
      <w:r>
        <w:rPr/>
        <w:t>operator</w:t>
      </w:r>
      <w:r>
        <w:rPr>
          <w:spacing w:val="-8"/>
        </w:rPr>
        <w:t> </w:t>
      </w:r>
      <w:r>
        <w:rPr>
          <w:rFonts w:ascii="LM Sans 10" w:hAnsi="LM Sans 10"/>
        </w:rPr>
        <w:t>abstract</w:t>
      </w:r>
      <w:r>
        <w:rPr>
          <w:rFonts w:ascii="BM DoHyeon" w:hAnsi="BM DoHyeon"/>
          <w:vertAlign w:val="subscript"/>
        </w:rPr>
        <w:t>Œ</w:t>
      </w:r>
      <w:r>
        <w:rPr>
          <w:rFonts w:ascii="BM DoHyeon" w:hAnsi="BM DoHyeon"/>
          <w:spacing w:val="-5"/>
          <w:vertAlign w:val="baseline"/>
        </w:rPr>
        <w:t> </w:t>
      </w:r>
      <w:r>
        <w:rPr>
          <w:vertAlign w:val="baseline"/>
        </w:rPr>
        <w:t>in</w:t>
      </w:r>
      <w:r>
        <w:rPr>
          <w:spacing w:val="-5"/>
          <w:vertAlign w:val="baseline"/>
        </w:rPr>
        <w:t> </w:t>
      </w:r>
      <w:r>
        <w:rPr>
          <w:vertAlign w:val="baseline"/>
        </w:rPr>
        <w:t>order</w:t>
      </w:r>
      <w:r>
        <w:rPr>
          <w:spacing w:val="-8"/>
          <w:vertAlign w:val="baseline"/>
        </w:rPr>
        <w:t> </w:t>
      </w:r>
      <w:r>
        <w:rPr>
          <w:vertAlign w:val="baseline"/>
        </w:rPr>
        <w:t>to</w:t>
      </w:r>
      <w:r>
        <w:rPr>
          <w:spacing w:val="-6"/>
          <w:vertAlign w:val="baseline"/>
        </w:rPr>
        <w:t> </w:t>
      </w:r>
      <w:r>
        <w:rPr>
          <w:vertAlign w:val="baseline"/>
        </w:rPr>
        <w:t>decide</w:t>
      </w:r>
      <w:r>
        <w:rPr>
          <w:spacing w:val="-8"/>
          <w:vertAlign w:val="baseline"/>
        </w:rPr>
        <w:t> </w:t>
      </w:r>
      <w:r>
        <w:rPr>
          <w:vertAlign w:val="baseline"/>
        </w:rPr>
        <w:t>when</w:t>
      </w:r>
      <w:r>
        <w:rPr>
          <w:spacing w:val="-8"/>
          <w:vertAlign w:val="baseline"/>
        </w:rPr>
        <w:t> </w:t>
      </w:r>
      <w:r>
        <w:rPr>
          <w:vertAlign w:val="baseline"/>
        </w:rPr>
        <w:t>to</w:t>
      </w:r>
      <w:r>
        <w:rPr>
          <w:spacing w:val="-6"/>
          <w:vertAlign w:val="baseline"/>
        </w:rPr>
        <w:t> </w:t>
      </w:r>
      <w:r>
        <w:rPr>
          <w:vertAlign w:val="baseline"/>
        </w:rPr>
        <w:t>generalize</w:t>
      </w:r>
      <w:r>
        <w:rPr>
          <w:spacing w:val="-3"/>
          <w:vertAlign w:val="baseline"/>
        </w:rPr>
        <w:t> </w:t>
      </w:r>
      <w:r>
        <w:rPr>
          <w:vertAlign w:val="baseline"/>
        </w:rPr>
        <w:t>(i.e.,</w:t>
      </w:r>
      <w:r>
        <w:rPr>
          <w:spacing w:val="-3"/>
          <w:vertAlign w:val="baseline"/>
        </w:rPr>
        <w:t> </w:t>
      </w:r>
      <w:r>
        <w:rPr>
          <w:vertAlign w:val="baseline"/>
        </w:rPr>
        <w:t>to apply</w:t>
      </w:r>
      <w:r>
        <w:rPr>
          <w:spacing w:val="-9"/>
          <w:vertAlign w:val="baseline"/>
        </w:rPr>
        <w:t> </w:t>
      </w:r>
      <w:r>
        <w:rPr>
          <w:vertAlign w:val="baseline"/>
        </w:rPr>
        <w:t>the</w:t>
      </w:r>
      <w:r>
        <w:rPr>
          <w:spacing w:val="-8"/>
          <w:vertAlign w:val="baseline"/>
        </w:rPr>
        <w:t> </w:t>
      </w:r>
      <w:r>
        <w:rPr>
          <w:i/>
          <w:vertAlign w:val="baseline"/>
        </w:rPr>
        <w:t>most</w:t>
      </w:r>
      <w:r>
        <w:rPr>
          <w:i/>
          <w:spacing w:val="-6"/>
          <w:vertAlign w:val="baseline"/>
        </w:rPr>
        <w:t> </w:t>
      </w:r>
      <w:r>
        <w:rPr>
          <w:i/>
          <w:vertAlign w:val="baseline"/>
        </w:rPr>
        <w:t>speciﬁc</w:t>
      </w:r>
      <w:r>
        <w:rPr>
          <w:i/>
          <w:spacing w:val="-5"/>
          <w:vertAlign w:val="baseline"/>
        </w:rPr>
        <w:t> </w:t>
      </w:r>
      <w:r>
        <w:rPr>
          <w:i/>
          <w:vertAlign w:val="baseline"/>
        </w:rPr>
        <w:t>generalization</w:t>
      </w:r>
      <w:r>
        <w:rPr>
          <w:vertAlign w:val="baseline"/>
        </w:rPr>
        <w:t>)</w:t>
      </w:r>
      <w:r>
        <w:rPr>
          <w:spacing w:val="-2"/>
          <w:vertAlign w:val="baseline"/>
        </w:rPr>
        <w:t> </w:t>
      </w:r>
      <w:r>
        <w:rPr>
          <w:vertAlign w:val="baseline"/>
        </w:rPr>
        <w:t>before</w:t>
      </w:r>
      <w:r>
        <w:rPr>
          <w:spacing w:val="-11"/>
          <w:vertAlign w:val="baseline"/>
        </w:rPr>
        <w:t> </w:t>
      </w:r>
      <w:r>
        <w:rPr>
          <w:vertAlign w:val="baseline"/>
        </w:rPr>
        <w:t>proceeding</w:t>
      </w:r>
      <w:r>
        <w:rPr>
          <w:spacing w:val="-8"/>
          <w:vertAlign w:val="baseline"/>
        </w:rPr>
        <w:t> </w:t>
      </w:r>
      <w:r>
        <w:rPr>
          <w:vertAlign w:val="baseline"/>
        </w:rPr>
        <w:t>to</w:t>
      </w:r>
      <w:r>
        <w:rPr>
          <w:spacing w:val="-7"/>
          <w:vertAlign w:val="baseline"/>
        </w:rPr>
        <w:t> </w:t>
      </w:r>
      <w:r>
        <w:rPr>
          <w:vertAlign w:val="baseline"/>
        </w:rPr>
        <w:t>build</w:t>
      </w:r>
      <w:r>
        <w:rPr>
          <w:spacing w:val="-8"/>
          <w:vertAlign w:val="baseline"/>
        </w:rPr>
        <w:t> </w:t>
      </w:r>
      <w:r>
        <w:rPr>
          <w:vertAlign w:val="baseline"/>
        </w:rPr>
        <w:t>(possibly</w:t>
      </w:r>
      <w:r>
        <w:rPr>
          <w:spacing w:val="-8"/>
          <w:vertAlign w:val="baseline"/>
        </w:rPr>
        <w:t> </w:t>
      </w:r>
      <w:r>
        <w:rPr>
          <w:spacing w:val="-2"/>
          <w:vertAlign w:val="baseline"/>
        </w:rPr>
        <w:t>partial)</w:t>
      </w:r>
    </w:p>
    <w:p>
      <w:pPr>
        <w:pStyle w:val="BodyText"/>
        <w:spacing w:line="223" w:lineRule="auto" w:before="14"/>
        <w:ind w:left="221" w:right="124"/>
      </w:pPr>
      <w:r>
        <w:rPr/>
        <mc:AlternateContent>
          <mc:Choice Requires="wps">
            <w:drawing>
              <wp:anchor distT="0" distB="0" distL="0" distR="0" allowOverlap="1" layoutInCell="1" locked="0" behindDoc="1" simplePos="0" relativeHeight="486802432">
                <wp:simplePos x="0" y="0"/>
                <wp:positionH relativeFrom="page">
                  <wp:posOffset>3854996</wp:posOffset>
                </wp:positionH>
                <wp:positionV relativeFrom="paragraph">
                  <wp:posOffset>848933</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303.542999pt,66.845169pt" to="306.806309pt,66.845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3963047</wp:posOffset>
                </wp:positionH>
                <wp:positionV relativeFrom="paragraph">
                  <wp:posOffset>848933</wp:posOffset>
                </wp:positionV>
                <wp:extent cx="419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312.050995pt,66.845169pt" to="315.314305pt,66.8451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2642755</wp:posOffset>
                </wp:positionH>
                <wp:positionV relativeFrom="paragraph">
                  <wp:posOffset>1025069</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208.091003pt,80.714165pt" to="211.354313pt,80.7141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3968">
                <wp:simplePos x="0" y="0"/>
                <wp:positionH relativeFrom="page">
                  <wp:posOffset>2750807</wp:posOffset>
                </wp:positionH>
                <wp:positionV relativeFrom="paragraph">
                  <wp:posOffset>1025069</wp:posOffset>
                </wp:positionV>
                <wp:extent cx="419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512" from="216.598999pt,80.714165pt" to="219.862309pt,80.71416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4480">
                <wp:simplePos x="0" y="0"/>
                <wp:positionH relativeFrom="page">
                  <wp:posOffset>4939944</wp:posOffset>
                </wp:positionH>
                <wp:positionV relativeFrom="paragraph">
                  <wp:posOffset>1728141</wp:posOffset>
                </wp:positionV>
                <wp:extent cx="419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2000" from="388.971985pt,136.074158pt" to="392.235295pt,136.07415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4992">
                <wp:simplePos x="0" y="0"/>
                <wp:positionH relativeFrom="page">
                  <wp:posOffset>5047996</wp:posOffset>
                </wp:positionH>
                <wp:positionV relativeFrom="paragraph">
                  <wp:posOffset>1728141</wp:posOffset>
                </wp:positionV>
                <wp:extent cx="419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1488" from="397.480011pt,136.074158pt" to="400.743321pt,136.074158pt" stroked="true" strokeweight=".466187pt" strokecolor="#000000">
                <v:stroke dashstyle="solid"/>
                <w10:wrap type="none"/>
              </v:line>
            </w:pict>
          </mc:Fallback>
        </mc:AlternateContent>
      </w:r>
      <w:r>
        <w:rPr/>
        <w:t>SLD</w:t>
      </w:r>
      <w:r>
        <w:rPr>
          <w:spacing w:val="-5"/>
        </w:rPr>
        <w:t> </w:t>
      </w:r>
      <w:r>
        <w:rPr/>
        <w:t>trees.</w:t>
      </w:r>
      <w:r>
        <w:rPr>
          <w:spacing w:val="24"/>
        </w:rPr>
        <w:t> </w:t>
      </w:r>
      <w:r>
        <w:rPr/>
        <w:t>Basically, for</w:t>
      </w:r>
      <w:r>
        <w:rPr>
          <w:spacing w:val="-3"/>
        </w:rPr>
        <w:t> </w:t>
      </w:r>
      <w:r>
        <w:rPr/>
        <w:t>each new</w:t>
      </w:r>
      <w:r>
        <w:rPr>
          <w:spacing w:val="-3"/>
        </w:rPr>
        <w:t> </w:t>
      </w:r>
      <w:r>
        <w:rPr/>
        <w:t>atom</w:t>
      </w:r>
      <w:r>
        <w:rPr>
          <w:spacing w:val="-2"/>
        </w:rPr>
        <w:t> </w:t>
      </w:r>
      <w:r>
        <w:rPr>
          <w:rFonts w:ascii="Georgia" w:hAnsi="Georgia"/>
          <w:i/>
        </w:rPr>
        <w:t>A</w:t>
      </w:r>
      <w:r>
        <w:rPr/>
        <w:t>,</w:t>
      </w:r>
      <w:r>
        <w:rPr>
          <w:spacing w:val="-2"/>
        </w:rPr>
        <w:t> </w:t>
      </w:r>
      <w:r>
        <w:rPr/>
        <w:t>it</w:t>
      </w:r>
      <w:r>
        <w:rPr>
          <w:spacing w:val="-2"/>
        </w:rPr>
        <w:t> </w:t>
      </w:r>
      <w:r>
        <w:rPr/>
        <w:t>checks whether</w:t>
      </w:r>
      <w:r>
        <w:rPr>
          <w:spacing w:val="-3"/>
        </w:rPr>
        <w:t> </w:t>
      </w:r>
      <w:r>
        <w:rPr/>
        <w:t>it</w:t>
      </w:r>
      <w:r>
        <w:rPr>
          <w:spacing w:val="-2"/>
        </w:rPr>
        <w:t> </w:t>
      </w:r>
      <w:r>
        <w:rPr/>
        <w:t>is</w:t>
      </w:r>
      <w:r>
        <w:rPr>
          <w:spacing w:val="-1"/>
        </w:rPr>
        <w:t> </w:t>
      </w:r>
      <w:r>
        <w:rPr/>
        <w:t>larger than</w:t>
      </w:r>
      <w:r>
        <w:rPr>
          <w:spacing w:val="-2"/>
        </w:rPr>
        <w:t> </w:t>
      </w:r>
      <w:r>
        <w:rPr/>
        <w:t>(i.e., it</w:t>
      </w:r>
      <w:r>
        <w:rPr>
          <w:spacing w:val="15"/>
        </w:rPr>
        <w:t> </w:t>
      </w:r>
      <w:r>
        <w:rPr/>
        <w:t>embeds) any</w:t>
      </w:r>
      <w:r>
        <w:rPr>
          <w:spacing w:val="16"/>
        </w:rPr>
        <w:t> </w:t>
      </w:r>
      <w:r>
        <w:rPr/>
        <w:t>of the atoms</w:t>
      </w:r>
      <w:r>
        <w:rPr>
          <w:spacing w:val="16"/>
        </w:rPr>
        <w:t> </w:t>
      </w:r>
      <w:r>
        <w:rPr/>
        <w:t>in</w:t>
      </w:r>
      <w:r>
        <w:rPr>
          <w:spacing w:val="15"/>
        </w:rPr>
        <w:t> </w:t>
      </w:r>
      <w:r>
        <w:rPr/>
        <w:t>the set </w:t>
      </w:r>
      <w:r>
        <w:rPr>
          <w:rFonts w:ascii="Georgia" w:hAnsi="Georgia"/>
          <w:i/>
        </w:rPr>
        <w:t>S</w:t>
      </w:r>
      <w:r>
        <w:rPr>
          <w:rFonts w:ascii="Georgia" w:hAnsi="Georgia"/>
          <w:i/>
          <w:vertAlign w:val="subscript"/>
        </w:rPr>
        <w:t>i</w:t>
      </w:r>
      <w:r>
        <w:rPr>
          <w:rFonts w:ascii="Georgia" w:hAnsi="Georgia"/>
          <w:i/>
          <w:spacing w:val="40"/>
          <w:vertAlign w:val="baseline"/>
        </w:rPr>
        <w:t> </w:t>
      </w:r>
      <w:r>
        <w:rPr>
          <w:vertAlign w:val="baseline"/>
        </w:rPr>
        <w:t>(which</w:t>
      </w:r>
      <w:r>
        <w:rPr>
          <w:spacing w:val="15"/>
          <w:vertAlign w:val="baseline"/>
        </w:rPr>
        <w:t> </w:t>
      </w:r>
      <w:r>
        <w:rPr>
          <w:vertAlign w:val="baseline"/>
        </w:rPr>
        <w:t>contains</w:t>
      </w:r>
      <w:r>
        <w:rPr>
          <w:spacing w:val="16"/>
          <w:vertAlign w:val="baseline"/>
        </w:rPr>
        <w:t> </w:t>
      </w:r>
      <w:r>
        <w:rPr>
          <w:vertAlign w:val="baseline"/>
        </w:rPr>
        <w:t>the atoms</w:t>
      </w:r>
      <w:r>
        <w:rPr>
          <w:spacing w:val="16"/>
          <w:vertAlign w:val="baseline"/>
        </w:rPr>
        <w:t> </w:t>
      </w:r>
      <w:r>
        <w:rPr>
          <w:vertAlign w:val="baseline"/>
        </w:rPr>
        <w:t>in</w:t>
      </w:r>
      <w:r>
        <w:rPr>
          <w:spacing w:val="15"/>
          <w:vertAlign w:val="baseline"/>
        </w:rPr>
        <w:t> </w:t>
      </w:r>
      <w:r>
        <w:rPr>
          <w:vertAlign w:val="baseline"/>
        </w:rPr>
        <w:t>the roots of the partial trees which have already been built).</w:t>
      </w:r>
      <w:r>
        <w:rPr>
          <w:spacing w:val="29"/>
          <w:vertAlign w:val="baseline"/>
        </w:rPr>
        <w:t> </w:t>
      </w:r>
      <w:r>
        <w:rPr>
          <w:vertAlign w:val="baseline"/>
        </w:rPr>
        <w:t>If </w:t>
      </w:r>
      <w:r>
        <w:rPr>
          <w:rFonts w:ascii="Georgia" w:hAnsi="Georgia"/>
          <w:i/>
          <w:vertAlign w:val="baseline"/>
        </w:rPr>
        <w:t>A</w:t>
      </w:r>
      <w:r>
        <w:rPr>
          <w:rFonts w:ascii="Georgia" w:hAnsi="Georgia"/>
          <w:i/>
          <w:spacing w:val="20"/>
          <w:vertAlign w:val="baseline"/>
        </w:rPr>
        <w:t> </w:t>
      </w:r>
      <w:r>
        <w:rPr>
          <w:vertAlign w:val="baseline"/>
        </w:rPr>
        <w:t>does not embed any atom in </w:t>
      </w:r>
      <w:r>
        <w:rPr>
          <w:rFonts w:ascii="Georgia" w:hAnsi="Georgia"/>
          <w:i/>
          <w:vertAlign w:val="baseline"/>
        </w:rPr>
        <w:t>S</w:t>
      </w:r>
      <w:r>
        <w:rPr>
          <w:rFonts w:ascii="Georgia" w:hAnsi="Georgia"/>
          <w:i/>
          <w:vertAlign w:val="subscript"/>
        </w:rPr>
        <w:t>i</w:t>
      </w:r>
      <w:r>
        <w:rPr>
          <w:vertAlign w:val="baseline"/>
        </w:rPr>
        <w:t>, it is added to the set; otherwise, the two atoms are generalized by using the </w:t>
      </w:r>
      <w:r>
        <w:rPr>
          <w:rFonts w:ascii="Georgia" w:hAnsi="Georgia"/>
          <w:i/>
          <w:vertAlign w:val="baseline"/>
        </w:rPr>
        <w:t>msg</w:t>
      </w:r>
      <w:r>
        <w:rPr>
          <w:rFonts w:ascii="Georgia" w:hAnsi="Georgia"/>
          <w:i/>
          <w:spacing w:val="7"/>
          <w:vertAlign w:val="baseline"/>
        </w:rPr>
        <w:t> </w:t>
      </w:r>
      <w:r>
        <w:rPr>
          <w:vertAlign w:val="baseline"/>
        </w:rPr>
        <w:t>operator.</w:t>
      </w:r>
      <w:r>
        <w:rPr>
          <w:spacing w:val="21"/>
          <w:vertAlign w:val="baseline"/>
        </w:rPr>
        <w:t> </w:t>
      </w:r>
      <w:r>
        <w:rPr>
          <w:vertAlign w:val="baseline"/>
        </w:rPr>
        <w:t>For</w:t>
      </w:r>
      <w:r>
        <w:rPr>
          <w:spacing w:val="-6"/>
          <w:vertAlign w:val="baseline"/>
        </w:rPr>
        <w:t> </w:t>
      </w:r>
      <w:r>
        <w:rPr>
          <w:vertAlign w:val="baseline"/>
        </w:rPr>
        <w:t>instance,</w:t>
      </w:r>
      <w:r>
        <w:rPr>
          <w:spacing w:val="-5"/>
          <w:vertAlign w:val="baseline"/>
        </w:rPr>
        <w:t> </w:t>
      </w:r>
      <w:r>
        <w:rPr>
          <w:vertAlign w:val="baseline"/>
        </w:rPr>
        <w:t>if</w:t>
      </w:r>
      <w:r>
        <w:rPr>
          <w:spacing w:val="-7"/>
          <w:vertAlign w:val="baseline"/>
        </w:rPr>
        <w:t> </w:t>
      </w:r>
      <w:r>
        <w:rPr>
          <w:vertAlign w:val="baseline"/>
        </w:rPr>
        <w:t>we</w:t>
      </w:r>
      <w:r>
        <w:rPr>
          <w:spacing w:val="-11"/>
          <w:vertAlign w:val="baseline"/>
        </w:rPr>
        <w:t> </w:t>
      </w:r>
      <w:r>
        <w:rPr>
          <w:vertAlign w:val="baseline"/>
        </w:rPr>
        <w:t>have</w:t>
      </w:r>
      <w:r>
        <w:rPr>
          <w:spacing w:val="-8"/>
          <w:vertAlign w:val="baseline"/>
        </w:rPr>
        <w:t> </w:t>
      </w:r>
      <w:r>
        <w:rPr>
          <w:rFonts w:ascii="LM Mono 10" w:hAnsi="LM Mono 10"/>
          <w:vertAlign w:val="baseline"/>
        </w:rPr>
        <w:t>execute</w:t>
      </w:r>
      <w:r>
        <w:rPr>
          <w:vertAlign w:val="baseline"/>
        </w:rPr>
        <w:t>(</w:t>
      </w:r>
      <w:r>
        <w:rPr>
          <w:rFonts w:ascii="LM Mono 10" w:hAnsi="LM Mono 10"/>
          <w:vertAlign w:val="baseline"/>
        </w:rPr>
        <w:t>8</w:t>
      </w:r>
      <w:r>
        <w:rPr>
          <w:rFonts w:ascii="Georgia" w:hAnsi="Georgia"/>
          <w:i/>
          <w:vertAlign w:val="baseline"/>
        </w:rPr>
        <w:t>,</w:t>
      </w:r>
      <w:r>
        <w:rPr>
          <w:rFonts w:ascii="Georgia" w:hAnsi="Georgia"/>
          <w:i/>
          <w:spacing w:val="-13"/>
          <w:vertAlign w:val="baseline"/>
        </w:rPr>
        <w:t> </w:t>
      </w:r>
      <w:r>
        <w:rPr>
          <w:vertAlign w:val="baseline"/>
        </w:rPr>
        <w:t>[</w:t>
      </w:r>
      <w:r>
        <w:rPr>
          <w:rFonts w:ascii="LM Mono 10" w:hAnsi="LM Mono 10"/>
          <w:vertAlign w:val="baseline"/>
        </w:rPr>
        <w:t>ref</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LM Mono 10" w:hAnsi="LM Mono 10"/>
          <w:vertAlign w:val="baseline"/>
        </w:rPr>
        <w:t>0</w:t>
      </w:r>
      <w:r>
        <w:rPr>
          <w:rFonts w:ascii="Georgia" w:hAnsi="Georgia"/>
          <w:i/>
          <w:vertAlign w:val="baseline"/>
        </w:rPr>
        <w:t>,</w:t>
      </w:r>
      <w:r>
        <w:rPr>
          <w:rFonts w:ascii="Georgia" w:hAnsi="Georgia"/>
          <w:i/>
          <w:spacing w:val="-13"/>
          <w:vertAlign w:val="baseline"/>
        </w:rPr>
        <w:t> </w:t>
      </w:r>
      <w:r>
        <w:rPr>
          <w:rFonts w:ascii="LM Mono 10" w:hAnsi="LM Mono 10"/>
          <w:vertAlign w:val="baseline"/>
        </w:rPr>
        <w:t>0</w:t>
      </w:r>
      <w:r>
        <w:rPr>
          <w:vertAlign w:val="baseline"/>
        </w:rPr>
        <w:t>])</w:t>
      </w:r>
      <w:r>
        <w:rPr>
          <w:spacing w:val="-7"/>
          <w:vertAlign w:val="baseline"/>
        </w:rPr>
        <w:t> </w:t>
      </w:r>
      <w:r>
        <w:rPr>
          <w:vertAlign w:val="baseline"/>
        </w:rPr>
        <w:t>in</w:t>
      </w:r>
      <w:r>
        <w:rPr>
          <w:spacing w:val="-9"/>
          <w:vertAlign w:val="baseline"/>
        </w:rPr>
        <w:t> </w:t>
      </w:r>
      <w:r>
        <w:rPr>
          <w:rFonts w:ascii="Georgia" w:hAnsi="Georgia"/>
          <w:i/>
          <w:vertAlign w:val="baseline"/>
        </w:rPr>
        <w:t>S</w:t>
      </w:r>
      <w:r>
        <w:rPr>
          <w:rFonts w:ascii="Georgia" w:hAnsi="Georgia"/>
          <w:i/>
          <w:vertAlign w:val="subscript"/>
        </w:rPr>
        <w:t>i</w:t>
      </w:r>
      <w:r>
        <w:rPr>
          <w:rFonts w:ascii="Georgia" w:hAnsi="Georgia"/>
          <w:i/>
          <w:spacing w:val="21"/>
          <w:vertAlign w:val="baseline"/>
        </w:rPr>
        <w:t> </w:t>
      </w:r>
      <w:r>
        <w:rPr>
          <w:vertAlign w:val="baseline"/>
        </w:rPr>
        <w:t>and</w:t>
      </w:r>
      <w:r>
        <w:rPr>
          <w:spacing w:val="-11"/>
          <w:vertAlign w:val="baseline"/>
        </w:rPr>
        <w:t> </w:t>
      </w:r>
      <w:r>
        <w:rPr>
          <w:vertAlign w:val="baseline"/>
        </w:rPr>
        <w:t>we</w:t>
      </w:r>
      <w:r>
        <w:rPr>
          <w:spacing w:val="-9"/>
          <w:vertAlign w:val="baseline"/>
        </w:rPr>
        <w:t> </w:t>
      </w:r>
      <w:r>
        <w:rPr>
          <w:vertAlign w:val="baseline"/>
        </w:rPr>
        <w:t>want to add the atom </w:t>
      </w:r>
      <w:r>
        <w:rPr>
          <w:rFonts w:ascii="LM Mono 10" w:hAnsi="LM Mono 10"/>
          <w:vertAlign w:val="baseline"/>
        </w:rPr>
        <w:t>execute</w:t>
      </w:r>
      <w:r>
        <w:rPr>
          <w:vertAlign w:val="baseline"/>
        </w:rPr>
        <w:t>(</w:t>
      </w:r>
      <w:r>
        <w:rPr>
          <w:rFonts w:ascii="LM Mono 10" w:hAnsi="LM Mono 10"/>
          <w:vertAlign w:val="baseline"/>
        </w:rPr>
        <w:t>8</w:t>
      </w:r>
      <w:r>
        <w:rPr>
          <w:rFonts w:ascii="Georgia" w:hAnsi="Georgia"/>
          <w:i/>
          <w:vertAlign w:val="baseline"/>
        </w:rPr>
        <w:t>,</w:t>
      </w:r>
      <w:r>
        <w:rPr>
          <w:rFonts w:ascii="Georgia" w:hAnsi="Georgia"/>
          <w:i/>
          <w:spacing w:val="-13"/>
          <w:vertAlign w:val="baseline"/>
        </w:rPr>
        <w:t> </w:t>
      </w:r>
      <w:r>
        <w:rPr>
          <w:vertAlign w:val="baseline"/>
        </w:rPr>
        <w:t>[</w:t>
      </w:r>
      <w:r>
        <w:rPr>
          <w:rFonts w:ascii="LM Mono 10" w:hAnsi="LM Mono 10"/>
          <w:vertAlign w:val="baseline"/>
        </w:rPr>
        <w:t>ref</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LM Mono 10" w:hAnsi="LM Mono 10"/>
          <w:vertAlign w:val="baseline"/>
        </w:rPr>
        <w:t>1</w:t>
      </w:r>
      <w:r>
        <w:rPr>
          <w:rFonts w:ascii="Georgia" w:hAnsi="Georgia"/>
          <w:i/>
          <w:vertAlign w:val="baseline"/>
        </w:rPr>
        <w:t>,</w:t>
      </w:r>
      <w:r>
        <w:rPr>
          <w:rFonts w:ascii="Georgia" w:hAnsi="Georgia"/>
          <w:i/>
          <w:spacing w:val="-13"/>
          <w:vertAlign w:val="baseline"/>
        </w:rPr>
        <w:t> </w:t>
      </w:r>
      <w:r>
        <w:rPr>
          <w:rFonts w:ascii="LM Mono 10" w:hAnsi="LM Mono 10"/>
          <w:vertAlign w:val="baseline"/>
        </w:rPr>
        <w:t>0</w:t>
      </w:r>
      <w:r>
        <w:rPr>
          <w:vertAlign w:val="baseline"/>
        </w:rPr>
        <w:t>]), by using the original homeomorphic embedding</w:t>
      </w:r>
      <w:r>
        <w:rPr>
          <w:spacing w:val="-18"/>
          <w:vertAlign w:val="baseline"/>
        </w:rPr>
        <w:t> </w:t>
      </w:r>
      <w:r>
        <w:rPr>
          <w:vertAlign w:val="baseline"/>
        </w:rPr>
        <w:t>relation,</w:t>
      </w:r>
      <w:r>
        <w:rPr>
          <w:spacing w:val="-17"/>
          <w:vertAlign w:val="baseline"/>
        </w:rPr>
        <w:t> </w:t>
      </w:r>
      <w:r>
        <w:rPr>
          <w:vertAlign w:val="baseline"/>
        </w:rPr>
        <w:t>no</w:t>
      </w:r>
      <w:r>
        <w:rPr>
          <w:spacing w:val="-18"/>
          <w:vertAlign w:val="baseline"/>
        </w:rPr>
        <w:t> </w:t>
      </w:r>
      <w:r>
        <w:rPr>
          <w:vertAlign w:val="baseline"/>
        </w:rPr>
        <w:t>danger</w:t>
      </w:r>
      <w:r>
        <w:rPr>
          <w:spacing w:val="-17"/>
          <w:vertAlign w:val="baseline"/>
        </w:rPr>
        <w:t> </w:t>
      </w:r>
      <w:r>
        <w:rPr>
          <w:vertAlign w:val="baseline"/>
        </w:rPr>
        <w:t>is</w:t>
      </w:r>
      <w:r>
        <w:rPr>
          <w:spacing w:val="-18"/>
          <w:vertAlign w:val="baseline"/>
        </w:rPr>
        <w:t> </w:t>
      </w:r>
      <w:r>
        <w:rPr>
          <w:vertAlign w:val="baseline"/>
        </w:rPr>
        <w:t>flagged.</w:t>
      </w:r>
      <w:r>
        <w:rPr>
          <w:spacing w:val="16"/>
          <w:vertAlign w:val="baseline"/>
        </w:rPr>
        <w:t> </w:t>
      </w:r>
      <w:r>
        <w:rPr>
          <w:vertAlign w:val="baseline"/>
        </w:rPr>
        <w:t>Thus,</w:t>
      </w:r>
      <w:r>
        <w:rPr>
          <w:spacing w:val="-16"/>
          <w:vertAlign w:val="baseline"/>
        </w:rPr>
        <w:t> </w:t>
      </w:r>
      <w:r>
        <w:rPr>
          <w:vertAlign w:val="baseline"/>
        </w:rPr>
        <w:t>in</w:t>
      </w:r>
      <w:r>
        <w:rPr>
          <w:spacing w:val="-18"/>
          <w:vertAlign w:val="baseline"/>
        </w:rPr>
        <w:t> </w:t>
      </w:r>
      <w:r>
        <w:rPr>
          <w:vertAlign w:val="baseline"/>
        </w:rPr>
        <w:t>order</w:t>
      </w:r>
      <w:r>
        <w:rPr>
          <w:spacing w:val="-17"/>
          <w:vertAlign w:val="baseline"/>
        </w:rPr>
        <w:t> </w:t>
      </w:r>
      <w:r>
        <w:rPr>
          <w:vertAlign w:val="baseline"/>
        </w:rPr>
        <w:t>to</w:t>
      </w:r>
      <w:r>
        <w:rPr>
          <w:spacing w:val="-18"/>
          <w:vertAlign w:val="baseline"/>
        </w:rPr>
        <w:t> </w:t>
      </w:r>
      <w:r>
        <w:rPr>
          <w:vertAlign w:val="baseline"/>
        </w:rPr>
        <w:t>guarantee</w:t>
      </w:r>
      <w:r>
        <w:rPr>
          <w:spacing w:val="-17"/>
          <w:vertAlign w:val="baseline"/>
        </w:rPr>
        <w:t> </w:t>
      </w:r>
      <w:r>
        <w:rPr>
          <w:vertAlign w:val="baseline"/>
        </w:rPr>
        <w:t>termination</w:t>
      </w:r>
      <w:r>
        <w:rPr>
          <w:spacing w:val="-14"/>
          <w:vertAlign w:val="baseline"/>
        </w:rPr>
        <w:t> </w:t>
      </w:r>
      <w:r>
        <w:rPr>
          <w:vertAlign w:val="baseline"/>
        </w:rPr>
        <w:t>at the</w:t>
      </w:r>
      <w:r>
        <w:rPr>
          <w:spacing w:val="-6"/>
          <w:vertAlign w:val="baseline"/>
        </w:rPr>
        <w:t> </w:t>
      </w:r>
      <w:r>
        <w:rPr>
          <w:vertAlign w:val="baseline"/>
        </w:rPr>
        <w:t>global</w:t>
      </w:r>
      <w:r>
        <w:rPr>
          <w:spacing w:val="-3"/>
          <w:vertAlign w:val="baseline"/>
        </w:rPr>
        <w:t> </w:t>
      </w:r>
      <w:r>
        <w:rPr>
          <w:vertAlign w:val="baseline"/>
        </w:rPr>
        <w:t>control</w:t>
      </w:r>
      <w:r>
        <w:rPr>
          <w:spacing w:val="-3"/>
          <w:vertAlign w:val="baseline"/>
        </w:rPr>
        <w:t> </w:t>
      </w:r>
      <w:r>
        <w:rPr>
          <w:vertAlign w:val="baseline"/>
        </w:rPr>
        <w:t>level</w:t>
      </w:r>
      <w:r>
        <w:rPr>
          <w:spacing w:val="-3"/>
          <w:vertAlign w:val="baseline"/>
        </w:rPr>
        <w:t> </w:t>
      </w:r>
      <w:r>
        <w:rPr>
          <w:vertAlign w:val="baseline"/>
        </w:rPr>
        <w:t>we</w:t>
      </w:r>
      <w:r>
        <w:rPr>
          <w:spacing w:val="-6"/>
          <w:vertAlign w:val="baseline"/>
        </w:rPr>
        <w:t> </w:t>
      </w:r>
      <w:r>
        <w:rPr>
          <w:vertAlign w:val="baseline"/>
        </w:rPr>
        <w:t>also</w:t>
      </w:r>
      <w:r>
        <w:rPr>
          <w:spacing w:val="-4"/>
          <w:vertAlign w:val="baseline"/>
        </w:rPr>
        <w:t> </w:t>
      </w:r>
      <w:r>
        <w:rPr>
          <w:vertAlign w:val="baseline"/>
        </w:rPr>
        <w:t>need</w:t>
      </w:r>
      <w:r>
        <w:rPr>
          <w:spacing w:val="-6"/>
          <w:vertAlign w:val="baseline"/>
        </w:rPr>
        <w:t> </w:t>
      </w:r>
      <w:r>
        <w:rPr>
          <w:vertAlign w:val="baseline"/>
        </w:rPr>
        <w:t>to</w:t>
      </w:r>
      <w:r>
        <w:rPr>
          <w:spacing w:val="-6"/>
          <w:vertAlign w:val="baseline"/>
        </w:rPr>
        <w:t> </w:t>
      </w:r>
      <w:r>
        <w:rPr>
          <w:vertAlign w:val="baseline"/>
        </w:rPr>
        <w:t>modify</w:t>
      </w:r>
      <w:r>
        <w:rPr>
          <w:spacing w:val="-7"/>
          <w:vertAlign w:val="baseline"/>
        </w:rPr>
        <w:t> </w:t>
      </w:r>
      <w:r>
        <w:rPr>
          <w:vertAlign w:val="baseline"/>
        </w:rPr>
        <w:t>the</w:t>
      </w:r>
      <w:r>
        <w:rPr>
          <w:spacing w:val="-6"/>
          <w:vertAlign w:val="baseline"/>
        </w:rPr>
        <w:t> </w:t>
      </w:r>
      <w:r>
        <w:rPr>
          <w:vertAlign w:val="baseline"/>
        </w:rPr>
        <w:t>relation</w:t>
      </w:r>
      <w:r>
        <w:rPr>
          <w:spacing w:val="-1"/>
          <w:vertAlign w:val="baseline"/>
        </w:rPr>
        <w:t> </w:t>
      </w:r>
      <w:r>
        <w:rPr>
          <w:vertAlign w:val="baseline"/>
        </w:rPr>
        <w:t>to</w:t>
      </w:r>
      <w:r>
        <w:rPr>
          <w:spacing w:val="-6"/>
          <w:vertAlign w:val="baseline"/>
        </w:rPr>
        <w:t> </w:t>
      </w:r>
      <w:r>
        <w:rPr>
          <w:vertAlign w:val="baseline"/>
        </w:rPr>
        <w:t>be</w:t>
      </w:r>
      <w:r>
        <w:rPr>
          <w:spacing w:val="-8"/>
          <w:vertAlign w:val="baseline"/>
        </w:rPr>
        <w:t> </w:t>
      </w:r>
      <w:r>
        <w:rPr>
          <w:vertAlign w:val="baseline"/>
        </w:rPr>
        <w:t>used</w:t>
      </w:r>
      <w:r>
        <w:rPr>
          <w:spacing w:val="-6"/>
          <w:vertAlign w:val="baseline"/>
        </w:rPr>
        <w:t> </w:t>
      </w:r>
      <w:r>
        <w:rPr>
          <w:vertAlign w:val="baseline"/>
        </w:rPr>
        <w:t>when</w:t>
      </w:r>
      <w:r>
        <w:rPr>
          <w:spacing w:val="-8"/>
          <w:vertAlign w:val="baseline"/>
        </w:rPr>
        <w:t> </w:t>
      </w:r>
      <w:r>
        <w:rPr>
          <w:vertAlign w:val="baseline"/>
        </w:rPr>
        <w:t>infinite </w:t>
      </w:r>
      <w:bookmarkStart w:name="Partial Evaluation Types for Decompilati" w:id="18"/>
      <w:bookmarkEnd w:id="18"/>
      <w:r>
        <w:rPr>
          <w:vertAlign w:val="baseline"/>
        </w:rPr>
        <w:t>s</w:t>
      </w:r>
      <w:r>
        <w:rPr>
          <w:vertAlign w:val="baseline"/>
        </w:rPr>
        <w:t>ignatures (numbers) are considered.</w:t>
      </w:r>
      <w:r>
        <w:rPr>
          <w:spacing w:val="40"/>
          <w:vertAlign w:val="baseline"/>
        </w:rPr>
        <w:t> </w:t>
      </w:r>
      <w:r>
        <w:rPr>
          <w:vertAlign w:val="baseline"/>
        </w:rPr>
        <w:t>By using the modified embedding relation with numbers </w:t>
      </w:r>
      <w:r>
        <w:rPr>
          <w:rFonts w:ascii="DejaVu Sans" w:hAnsi="DejaVu Sans"/>
          <w:vertAlign w:val="baseline"/>
        </w:rPr>
        <w:t>Ð</w:t>
      </w:r>
      <w:r>
        <w:rPr>
          <w:rFonts w:ascii="Georgia" w:hAnsi="Georgia"/>
          <w:i/>
          <w:vertAlign w:val="subscript"/>
        </w:rPr>
        <w:t>num</w:t>
      </w:r>
      <w:r>
        <w:rPr>
          <w:vertAlign w:val="baseline"/>
        </w:rPr>
        <w:t>, the latter atom is generalized into </w:t>
      </w:r>
      <w:r>
        <w:rPr>
          <w:rFonts w:ascii="LM Mono 10" w:hAnsi="LM Mono 10"/>
          <w:vertAlign w:val="baseline"/>
        </w:rPr>
        <w:t>execute</w:t>
      </w:r>
      <w:r>
        <w:rPr>
          <w:vertAlign w:val="baseline"/>
        </w:rPr>
        <w:t>(</w:t>
      </w:r>
      <w:r>
        <w:rPr>
          <w:rFonts w:ascii="LM Mono 10" w:hAnsi="LM Mono 10"/>
          <w:vertAlign w:val="baseline"/>
        </w:rPr>
        <w:t>8</w:t>
      </w:r>
      <w:r>
        <w:rPr>
          <w:rFonts w:ascii="Georgia" w:hAnsi="Georgia"/>
          <w:i/>
          <w:vertAlign w:val="baseline"/>
        </w:rPr>
        <w:t>,</w:t>
      </w:r>
      <w:r>
        <w:rPr>
          <w:rFonts w:ascii="Georgia" w:hAnsi="Georgia"/>
          <w:i/>
          <w:spacing w:val="-13"/>
          <w:vertAlign w:val="baseline"/>
        </w:rPr>
        <w:t> </w:t>
      </w:r>
      <w:r>
        <w:rPr>
          <w:vertAlign w:val="baseline"/>
        </w:rPr>
        <w:t>[</w:t>
      </w:r>
      <w:r>
        <w:rPr>
          <w:rFonts w:ascii="LM Mono 10" w:hAnsi="LM Mono 10"/>
          <w:vertAlign w:val="baseline"/>
        </w:rPr>
        <w:t>ref</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40"/>
          <w:vertAlign w:val="baseline"/>
        </w:rPr>
        <w:t> </w:t>
      </w:r>
      <w:r>
        <w:rPr>
          <w:rFonts w:ascii="Georgia" w:hAnsi="Georgia"/>
          <w:i/>
          <w:vertAlign w:val="baseline"/>
        </w:rPr>
        <w:t>,</w:t>
      </w:r>
      <w:r>
        <w:rPr>
          <w:rFonts w:ascii="Georgia" w:hAnsi="Georgia"/>
          <w:i/>
          <w:spacing w:val="-13"/>
          <w:vertAlign w:val="baseline"/>
        </w:rPr>
        <w:t> </w:t>
      </w:r>
      <w:r>
        <w:rPr>
          <w:rFonts w:ascii="LM Mono 10" w:hAnsi="LM Mono 10"/>
          <w:vertAlign w:val="baseline"/>
        </w:rPr>
        <w:t>X</w:t>
      </w:r>
      <w:r>
        <w:rPr>
          <w:rFonts w:ascii="Georgia" w:hAnsi="Georgia"/>
          <w:i/>
          <w:vertAlign w:val="baseline"/>
        </w:rPr>
        <w:t>,</w:t>
      </w:r>
      <w:r>
        <w:rPr>
          <w:rFonts w:ascii="Georgia" w:hAnsi="Georgia"/>
          <w:i/>
          <w:spacing w:val="-13"/>
          <w:vertAlign w:val="baseline"/>
        </w:rPr>
        <w:t> </w:t>
      </w:r>
      <w:r>
        <w:rPr>
          <w:rFonts w:ascii="LM Mono 10" w:hAnsi="LM Mono 10"/>
          <w:vertAlign w:val="baseline"/>
        </w:rPr>
        <w:t>0</w:t>
      </w:r>
      <w:r>
        <w:rPr>
          <w:vertAlign w:val="baseline"/>
        </w:rPr>
        <w:t>]) before being introduced in </w:t>
      </w:r>
      <w:r>
        <w:rPr>
          <w:rFonts w:ascii="Georgia" w:hAnsi="Georgia"/>
          <w:i/>
          <w:vertAlign w:val="baseline"/>
        </w:rPr>
        <w:t>S</w:t>
      </w:r>
      <w:r>
        <w:rPr>
          <w:rFonts w:ascii="Georgia" w:hAnsi="Georgia"/>
          <w:i/>
          <w:vertAlign w:val="subscript"/>
        </w:rPr>
        <w:t>i</w:t>
      </w:r>
      <w:r>
        <w:rPr>
          <w:vertAlign w:val="baseline"/>
        </w:rPr>
        <w:t>.</w:t>
      </w:r>
    </w:p>
    <w:p>
      <w:pPr>
        <w:pStyle w:val="BodyText"/>
        <w:spacing w:line="223" w:lineRule="auto" w:before="7"/>
        <w:ind w:left="221" w:right="122" w:firstLine="319"/>
      </w:pPr>
      <w:r>
        <w:rPr/>
        <w:t>Regarding the </w:t>
      </w:r>
      <w:r>
        <w:rPr>
          <w:i/>
        </w:rPr>
        <w:t>efficiency </w:t>
      </w:r>
      <w:r>
        <w:rPr/>
        <w:t>of the PE process, it should be noted that the use of control</w:t>
      </w:r>
      <w:r>
        <w:rPr>
          <w:spacing w:val="-6"/>
        </w:rPr>
        <w:t> </w:t>
      </w:r>
      <w:r>
        <w:rPr/>
        <w:t>strategies</w:t>
      </w:r>
      <w:r>
        <w:rPr>
          <w:spacing w:val="-7"/>
        </w:rPr>
        <w:t> </w:t>
      </w:r>
      <w:r>
        <w:rPr/>
        <w:t>based</w:t>
      </w:r>
      <w:r>
        <w:rPr>
          <w:spacing w:val="-9"/>
        </w:rPr>
        <w:t> </w:t>
      </w:r>
      <w:r>
        <w:rPr/>
        <w:t>on</w:t>
      </w:r>
      <w:r>
        <w:rPr>
          <w:spacing w:val="-9"/>
        </w:rPr>
        <w:t> </w:t>
      </w:r>
      <w:r>
        <w:rPr/>
        <w:t>embedding</w:t>
      </w:r>
      <w:r>
        <w:rPr>
          <w:spacing w:val="-12"/>
        </w:rPr>
        <w:t> </w:t>
      </w:r>
      <w:r>
        <w:rPr/>
        <w:t>introduces</w:t>
      </w:r>
      <w:r>
        <w:rPr>
          <w:spacing w:val="-10"/>
        </w:rPr>
        <w:t> </w:t>
      </w:r>
      <w:r>
        <w:rPr/>
        <w:t>a</w:t>
      </w:r>
      <w:r>
        <w:rPr>
          <w:spacing w:val="-12"/>
        </w:rPr>
        <w:t> </w:t>
      </w:r>
      <w:r>
        <w:rPr/>
        <w:t>significant</w:t>
      </w:r>
      <w:r>
        <w:rPr>
          <w:spacing w:val="-9"/>
        </w:rPr>
        <w:t> </w:t>
      </w:r>
      <w:r>
        <w:rPr/>
        <w:t>overhead,</w:t>
      </w:r>
      <w:r>
        <w:rPr>
          <w:spacing w:val="-5"/>
        </w:rPr>
        <w:t> </w:t>
      </w:r>
      <w:r>
        <w:rPr/>
        <w:t>as</w:t>
      </w:r>
      <w:r>
        <w:rPr>
          <w:spacing w:val="-10"/>
        </w:rPr>
        <w:t> </w:t>
      </w:r>
      <w:r>
        <w:rPr/>
        <w:t>we</w:t>
      </w:r>
      <w:r>
        <w:rPr>
          <w:spacing w:val="-9"/>
        </w:rPr>
        <w:t> </w:t>
      </w:r>
      <w:r>
        <w:rPr/>
        <w:t>need to keep track of the ancestors (see, e.g., [</w:t>
      </w:r>
      <w:hyperlink w:history="true" w:anchor="_bookmark30">
        <w:r>
          <w:rPr>
            <w:color w:val="0000FF"/>
          </w:rPr>
          <w:t>20</w:t>
        </w:r>
      </w:hyperlink>
      <w:r>
        <w:rPr/>
        <w:t>]) and to perform expensive embedding checks for each of the atom arguments.</w:t>
      </w:r>
    </w:p>
    <w:p>
      <w:pPr>
        <w:pStyle w:val="Heading1"/>
        <w:numPr>
          <w:ilvl w:val="0"/>
          <w:numId w:val="1"/>
        </w:numPr>
        <w:tabs>
          <w:tab w:pos="691" w:val="left" w:leader="none"/>
        </w:tabs>
        <w:spacing w:line="240" w:lineRule="auto" w:before="192" w:after="0"/>
        <w:ind w:left="691" w:right="0" w:hanging="470"/>
        <w:jc w:val="both"/>
      </w:pPr>
      <w:r>
        <w:rPr>
          <w:w w:val="110"/>
        </w:rPr>
        <w:t>Partial</w:t>
      </w:r>
      <w:r>
        <w:rPr>
          <w:spacing w:val="31"/>
          <w:w w:val="110"/>
        </w:rPr>
        <w:t> </w:t>
      </w:r>
      <w:r>
        <w:rPr>
          <w:w w:val="110"/>
        </w:rPr>
        <w:t>Evaluation</w:t>
      </w:r>
      <w:r>
        <w:rPr>
          <w:spacing w:val="30"/>
          <w:w w:val="110"/>
        </w:rPr>
        <w:t> </w:t>
      </w:r>
      <w:r>
        <w:rPr>
          <w:w w:val="110"/>
        </w:rPr>
        <w:t>Types</w:t>
      </w:r>
      <w:r>
        <w:rPr>
          <w:spacing w:val="26"/>
          <w:w w:val="110"/>
        </w:rPr>
        <w:t> </w:t>
      </w:r>
      <w:r>
        <w:rPr>
          <w:w w:val="110"/>
        </w:rPr>
        <w:t>for</w:t>
      </w:r>
      <w:r>
        <w:rPr>
          <w:spacing w:val="27"/>
          <w:w w:val="110"/>
        </w:rPr>
        <w:t> </w:t>
      </w:r>
      <w:r>
        <w:rPr>
          <w:spacing w:val="-2"/>
          <w:w w:val="110"/>
        </w:rPr>
        <w:t>Decompilation</w:t>
      </w:r>
    </w:p>
    <w:p>
      <w:pPr>
        <w:pStyle w:val="BodyText"/>
        <w:spacing w:line="223" w:lineRule="auto" w:before="68"/>
        <w:ind w:left="221" w:right="123"/>
      </w:pPr>
      <w:r>
        <w:rPr/>
        <w:t>As</w:t>
      </w:r>
      <w:r>
        <w:rPr>
          <w:spacing w:val="-10"/>
        </w:rPr>
        <w:t> </w:t>
      </w:r>
      <w:r>
        <w:rPr/>
        <w:t>we</w:t>
      </w:r>
      <w:r>
        <w:rPr>
          <w:spacing w:val="-9"/>
        </w:rPr>
        <w:t> </w:t>
      </w:r>
      <w:r>
        <w:rPr/>
        <w:t>have</w:t>
      </w:r>
      <w:r>
        <w:rPr>
          <w:spacing w:val="-9"/>
        </w:rPr>
        <w:t> </w:t>
      </w:r>
      <w:r>
        <w:rPr/>
        <w:t>seen</w:t>
      </w:r>
      <w:r>
        <w:rPr>
          <w:spacing w:val="-7"/>
        </w:rPr>
        <w:t> </w:t>
      </w:r>
      <w:r>
        <w:rPr/>
        <w:t>in</w:t>
      </w:r>
      <w:r>
        <w:rPr>
          <w:spacing w:val="-12"/>
        </w:rPr>
        <w:t> </w:t>
      </w:r>
      <w:r>
        <w:rPr/>
        <w:t>the</w:t>
      </w:r>
      <w:r>
        <w:rPr>
          <w:spacing w:val="-9"/>
        </w:rPr>
        <w:t> </w:t>
      </w:r>
      <w:r>
        <w:rPr/>
        <w:t>previous</w:t>
      </w:r>
      <w:r>
        <w:rPr>
          <w:spacing w:val="-13"/>
        </w:rPr>
        <w:t> </w:t>
      </w:r>
      <w:r>
        <w:rPr/>
        <w:t>section,</w:t>
      </w:r>
      <w:r>
        <w:rPr>
          <w:spacing w:val="-4"/>
        </w:rPr>
        <w:t> </w:t>
      </w:r>
      <w:r>
        <w:rPr/>
        <w:t>in</w:t>
      </w:r>
      <w:r>
        <w:rPr>
          <w:spacing w:val="-12"/>
        </w:rPr>
        <w:t> </w:t>
      </w:r>
      <w:r>
        <w:rPr/>
        <w:t>the</w:t>
      </w:r>
      <w:r>
        <w:rPr>
          <w:spacing w:val="-9"/>
        </w:rPr>
        <w:t> </w:t>
      </w:r>
      <w:r>
        <w:rPr/>
        <w:t>presence</w:t>
      </w:r>
      <w:r>
        <w:rPr>
          <w:spacing w:val="-12"/>
        </w:rPr>
        <w:t> </w:t>
      </w:r>
      <w:r>
        <w:rPr/>
        <w:t>of</w:t>
      </w:r>
      <w:r>
        <w:rPr>
          <w:spacing w:val="-10"/>
        </w:rPr>
        <w:t> </w:t>
      </w:r>
      <w:r>
        <w:rPr/>
        <w:t>an</w:t>
      </w:r>
      <w:r>
        <w:rPr>
          <w:spacing w:val="-9"/>
        </w:rPr>
        <w:t> </w:t>
      </w:r>
      <w:r>
        <w:rPr/>
        <w:t>infinite</w:t>
      </w:r>
      <w:r>
        <w:rPr>
          <w:spacing w:val="-12"/>
        </w:rPr>
        <w:t> </w:t>
      </w:r>
      <w:r>
        <w:rPr/>
        <w:t>signature,</w:t>
      </w:r>
      <w:r>
        <w:rPr>
          <w:spacing w:val="-6"/>
        </w:rPr>
        <w:t> </w:t>
      </w:r>
      <w:r>
        <w:rPr/>
        <w:t>like the</w:t>
      </w:r>
      <w:r>
        <w:rPr>
          <w:spacing w:val="-11"/>
        </w:rPr>
        <w:t> </w:t>
      </w:r>
      <w:r>
        <w:rPr/>
        <w:t>integers,</w:t>
      </w:r>
      <w:r>
        <w:rPr>
          <w:spacing w:val="-3"/>
        </w:rPr>
        <w:t> </w:t>
      </w:r>
      <w:r>
        <w:rPr/>
        <w:t>neither</w:t>
      </w:r>
      <w:r>
        <w:rPr>
          <w:spacing w:val="-12"/>
        </w:rPr>
        <w:t> </w:t>
      </w:r>
      <w:r>
        <w:rPr>
          <w:rFonts w:ascii="DejaVu Sans" w:hAnsi="DejaVu Sans"/>
        </w:rPr>
        <w:t>Ð</w:t>
      </w:r>
      <w:r>
        <w:rPr>
          <w:rFonts w:ascii="DejaVu Sans" w:hAnsi="DejaVu Sans"/>
          <w:spacing w:val="-6"/>
        </w:rPr>
        <w:t> </w:t>
      </w:r>
      <w:r>
        <w:rPr/>
        <w:t>nor</w:t>
      </w:r>
      <w:r>
        <w:rPr>
          <w:spacing w:val="-11"/>
        </w:rPr>
        <w:t> </w:t>
      </w:r>
      <w:r>
        <w:rPr>
          <w:rFonts w:ascii="DejaVu Sans" w:hAnsi="DejaVu Sans"/>
        </w:rPr>
        <w:t>Ð</w:t>
      </w:r>
      <w:r>
        <w:rPr>
          <w:rFonts w:ascii="Georgia" w:hAnsi="Georgia"/>
          <w:i/>
          <w:vertAlign w:val="subscript"/>
        </w:rPr>
        <w:t>num</w:t>
      </w:r>
      <w:r>
        <w:rPr>
          <w:rFonts w:ascii="Georgia" w:hAnsi="Georgia"/>
          <w:i/>
          <w:spacing w:val="17"/>
          <w:vertAlign w:val="baseline"/>
        </w:rPr>
        <w:t> </w:t>
      </w:r>
      <w:r>
        <w:rPr>
          <w:vertAlign w:val="baseline"/>
        </w:rPr>
        <w:t>alone</w:t>
      </w:r>
      <w:r>
        <w:rPr>
          <w:spacing w:val="-9"/>
          <w:vertAlign w:val="baseline"/>
        </w:rPr>
        <w:t> </w:t>
      </w:r>
      <w:r>
        <w:rPr>
          <w:vertAlign w:val="baseline"/>
        </w:rPr>
        <w:t>can</w:t>
      </w:r>
      <w:r>
        <w:rPr>
          <w:spacing w:val="-9"/>
          <w:vertAlign w:val="baseline"/>
        </w:rPr>
        <w:t> </w:t>
      </w:r>
      <w:r>
        <w:rPr>
          <w:vertAlign w:val="baseline"/>
        </w:rPr>
        <w:t>achieve</w:t>
      </w:r>
      <w:r>
        <w:rPr>
          <w:spacing w:val="-7"/>
          <w:vertAlign w:val="baseline"/>
        </w:rPr>
        <w:t> </w:t>
      </w:r>
      <w:r>
        <w:rPr>
          <w:vertAlign w:val="baseline"/>
        </w:rPr>
        <w:t>effective</w:t>
      </w:r>
      <w:r>
        <w:rPr>
          <w:spacing w:val="-7"/>
          <w:vertAlign w:val="baseline"/>
        </w:rPr>
        <w:t> </w:t>
      </w:r>
      <w:r>
        <w:rPr>
          <w:vertAlign w:val="baseline"/>
        </w:rPr>
        <w:t>and</w:t>
      </w:r>
      <w:r>
        <w:rPr>
          <w:spacing w:val="-11"/>
          <w:vertAlign w:val="baseline"/>
        </w:rPr>
        <w:t> </w:t>
      </w:r>
      <w:r>
        <w:rPr>
          <w:vertAlign w:val="baseline"/>
        </w:rPr>
        <w:t>efficient</w:t>
      </w:r>
      <w:r>
        <w:rPr>
          <w:spacing w:val="-6"/>
          <w:vertAlign w:val="baseline"/>
        </w:rPr>
        <w:t> </w:t>
      </w:r>
      <w:r>
        <w:rPr>
          <w:vertAlign w:val="baseline"/>
        </w:rPr>
        <w:t>decompila- tions.</w:t>
      </w:r>
      <w:r>
        <w:rPr>
          <w:spacing w:val="24"/>
          <w:vertAlign w:val="baseline"/>
        </w:rPr>
        <w:t> </w:t>
      </w:r>
      <w:r>
        <w:rPr>
          <w:vertAlign w:val="baseline"/>
        </w:rPr>
        <w:t>In</w:t>
      </w:r>
      <w:r>
        <w:rPr>
          <w:spacing w:val="-13"/>
          <w:vertAlign w:val="baseline"/>
        </w:rPr>
        <w:t> </w:t>
      </w:r>
      <w:r>
        <w:rPr>
          <w:vertAlign w:val="baseline"/>
        </w:rPr>
        <w:t>particular,</w:t>
      </w:r>
      <w:r>
        <w:rPr>
          <w:spacing w:val="-7"/>
          <w:vertAlign w:val="baseline"/>
        </w:rPr>
        <w:t> </w:t>
      </w:r>
      <w:r>
        <w:rPr>
          <w:vertAlign w:val="baseline"/>
        </w:rPr>
        <w:t>the</w:t>
      </w:r>
      <w:r>
        <w:rPr>
          <w:spacing w:val="-14"/>
          <w:vertAlign w:val="baseline"/>
        </w:rPr>
        <w:t> </w:t>
      </w:r>
      <w:r>
        <w:rPr>
          <w:vertAlign w:val="baseline"/>
        </w:rPr>
        <w:t>use</w:t>
      </w:r>
      <w:r>
        <w:rPr>
          <w:spacing w:val="-14"/>
          <w:vertAlign w:val="baseline"/>
        </w:rPr>
        <w:t> </w:t>
      </w:r>
      <w:r>
        <w:rPr>
          <w:vertAlign w:val="baseline"/>
        </w:rPr>
        <w:t>of</w:t>
      </w:r>
      <w:r>
        <w:rPr>
          <w:spacing w:val="-12"/>
          <w:vertAlign w:val="baseline"/>
        </w:rPr>
        <w:t> </w:t>
      </w:r>
      <w:r>
        <w:rPr>
          <w:vertAlign w:val="baseline"/>
        </w:rPr>
        <w:t>“</w:t>
      </w:r>
      <w:r>
        <w:rPr>
          <w:rFonts w:ascii="DejaVu Sans" w:hAnsi="DejaVu Sans"/>
          <w:vertAlign w:val="baseline"/>
        </w:rPr>
        <w:t>Ð</w:t>
      </w:r>
      <w:r>
        <w:rPr>
          <w:vertAlign w:val="baseline"/>
        </w:rPr>
        <w:t>”</w:t>
      </w:r>
      <w:r>
        <w:rPr>
          <w:spacing w:val="-14"/>
          <w:vertAlign w:val="baseline"/>
        </w:rPr>
        <w:t> </w:t>
      </w:r>
      <w:r>
        <w:rPr>
          <w:vertAlign w:val="baseline"/>
        </w:rPr>
        <w:t>can</w:t>
      </w:r>
      <w:r>
        <w:rPr>
          <w:spacing w:val="-11"/>
          <w:vertAlign w:val="baseline"/>
        </w:rPr>
        <w:t> </w:t>
      </w:r>
      <w:r>
        <w:rPr>
          <w:vertAlign w:val="baseline"/>
        </w:rPr>
        <w:t>be</w:t>
      </w:r>
      <w:r>
        <w:rPr>
          <w:spacing w:val="-16"/>
          <w:vertAlign w:val="baseline"/>
        </w:rPr>
        <w:t> </w:t>
      </w:r>
      <w:r>
        <w:rPr>
          <w:vertAlign w:val="baseline"/>
        </w:rPr>
        <w:t>too</w:t>
      </w:r>
      <w:r>
        <w:rPr>
          <w:spacing w:val="-11"/>
          <w:vertAlign w:val="baseline"/>
        </w:rPr>
        <w:t> </w:t>
      </w:r>
      <w:r>
        <w:rPr>
          <w:vertAlign w:val="baseline"/>
        </w:rPr>
        <w:t>aggressive</w:t>
      </w:r>
      <w:r>
        <w:rPr>
          <w:spacing w:val="-8"/>
          <w:vertAlign w:val="baseline"/>
        </w:rPr>
        <w:t> </w:t>
      </w:r>
      <w:r>
        <w:rPr>
          <w:vertAlign w:val="baseline"/>
        </w:rPr>
        <w:t>in</w:t>
      </w:r>
      <w:r>
        <w:rPr>
          <w:spacing w:val="-13"/>
          <w:vertAlign w:val="baseline"/>
        </w:rPr>
        <w:t> </w:t>
      </w:r>
      <w:r>
        <w:rPr>
          <w:vertAlign w:val="baseline"/>
        </w:rPr>
        <w:t>the</w:t>
      </w:r>
      <w:r>
        <w:rPr>
          <w:spacing w:val="-14"/>
          <w:vertAlign w:val="baseline"/>
        </w:rPr>
        <w:t> </w:t>
      </w:r>
      <w:r>
        <w:rPr>
          <w:vertAlign w:val="baseline"/>
        </w:rPr>
        <w:t>sense</w:t>
      </w:r>
      <w:r>
        <w:rPr>
          <w:spacing w:val="-14"/>
          <w:vertAlign w:val="baseline"/>
        </w:rPr>
        <w:t> </w:t>
      </w:r>
      <w:r>
        <w:rPr>
          <w:vertAlign w:val="baseline"/>
        </w:rPr>
        <w:t>that</w:t>
      </w:r>
      <w:r>
        <w:rPr>
          <w:spacing w:val="-11"/>
          <w:vertAlign w:val="baseline"/>
        </w:rPr>
        <w:t> </w:t>
      </w:r>
      <w:r>
        <w:rPr>
          <w:vertAlign w:val="baseline"/>
        </w:rPr>
        <w:t>it</w:t>
      </w:r>
      <w:r>
        <w:rPr>
          <w:spacing w:val="-13"/>
          <w:vertAlign w:val="baseline"/>
        </w:rPr>
        <w:t> </w:t>
      </w:r>
      <w:r>
        <w:rPr>
          <w:vertAlign w:val="baseline"/>
        </w:rPr>
        <w:t>leads</w:t>
      </w:r>
      <w:r>
        <w:rPr>
          <w:spacing w:val="-12"/>
          <w:vertAlign w:val="baseline"/>
        </w:rPr>
        <w:t> </w:t>
      </w:r>
      <w:r>
        <w:rPr>
          <w:vertAlign w:val="baseline"/>
        </w:rPr>
        <w:t>to too</w:t>
      </w:r>
      <w:r>
        <w:rPr>
          <w:spacing w:val="-5"/>
          <w:vertAlign w:val="baseline"/>
        </w:rPr>
        <w:t> </w:t>
      </w:r>
      <w:r>
        <w:rPr>
          <w:vertAlign w:val="baseline"/>
        </w:rPr>
        <w:t>long</w:t>
      </w:r>
      <w:r>
        <w:rPr>
          <w:spacing w:val="-7"/>
          <w:vertAlign w:val="baseline"/>
        </w:rPr>
        <w:t> </w:t>
      </w:r>
      <w:r>
        <w:rPr>
          <w:vertAlign w:val="baseline"/>
        </w:rPr>
        <w:t>derivations</w:t>
      </w:r>
      <w:r>
        <w:rPr>
          <w:spacing w:val="-6"/>
          <w:vertAlign w:val="baseline"/>
        </w:rPr>
        <w:t> </w:t>
      </w:r>
      <w:r>
        <w:rPr>
          <w:vertAlign w:val="baseline"/>
        </w:rPr>
        <w:t>(even</w:t>
      </w:r>
      <w:r>
        <w:rPr>
          <w:spacing w:val="-5"/>
          <w:vertAlign w:val="baseline"/>
        </w:rPr>
        <w:t> </w:t>
      </w:r>
      <w:r>
        <w:rPr>
          <w:vertAlign w:val="baseline"/>
        </w:rPr>
        <w:t>endangering</w:t>
      </w:r>
      <w:r>
        <w:rPr>
          <w:spacing w:val="-7"/>
          <w:vertAlign w:val="baseline"/>
        </w:rPr>
        <w:t> </w:t>
      </w:r>
      <w:r>
        <w:rPr>
          <w:vertAlign w:val="baseline"/>
        </w:rPr>
        <w:t>termination),</w:t>
      </w:r>
      <w:r>
        <w:rPr>
          <w:spacing w:val="-4"/>
          <w:vertAlign w:val="baseline"/>
        </w:rPr>
        <w:t> </w:t>
      </w:r>
      <w:r>
        <w:rPr>
          <w:vertAlign w:val="baseline"/>
        </w:rPr>
        <w:t>which</w:t>
      </w:r>
      <w:r>
        <w:rPr>
          <w:spacing w:val="-5"/>
          <w:vertAlign w:val="baseline"/>
        </w:rPr>
        <w:t> </w:t>
      </w:r>
      <w:r>
        <w:rPr>
          <w:vertAlign w:val="baseline"/>
        </w:rPr>
        <w:t>prevents</w:t>
      </w:r>
      <w:r>
        <w:rPr>
          <w:spacing w:val="-6"/>
          <w:vertAlign w:val="baseline"/>
        </w:rPr>
        <w:t> </w:t>
      </w:r>
      <w:r>
        <w:rPr>
          <w:vertAlign w:val="baseline"/>
        </w:rPr>
        <w:t>from</w:t>
      </w:r>
      <w:r>
        <w:rPr>
          <w:spacing w:val="-8"/>
          <w:vertAlign w:val="baseline"/>
        </w:rPr>
        <w:t> </w:t>
      </w:r>
      <w:r>
        <w:rPr>
          <w:vertAlign w:val="baseline"/>
        </w:rPr>
        <w:t>a</w:t>
      </w:r>
      <w:r>
        <w:rPr>
          <w:spacing w:val="-7"/>
          <w:vertAlign w:val="baseline"/>
        </w:rPr>
        <w:t> </w:t>
      </w:r>
      <w:r>
        <w:rPr>
          <w:vertAlign w:val="baseline"/>
        </w:rPr>
        <w:t>quality decompilation.</w:t>
      </w:r>
      <w:r>
        <w:rPr>
          <w:spacing w:val="40"/>
          <w:vertAlign w:val="baseline"/>
        </w:rPr>
        <w:t> </w:t>
      </w:r>
      <w:r>
        <w:rPr>
          <w:vertAlign w:val="baseline"/>
        </w:rPr>
        <w:t>In contrast, the use of “</w:t>
      </w:r>
      <w:r>
        <w:rPr>
          <w:rFonts w:ascii="DejaVu Sans" w:hAnsi="DejaVu Sans"/>
          <w:vertAlign w:val="baseline"/>
        </w:rPr>
        <w:t>Ð</w:t>
      </w:r>
      <w:r>
        <w:rPr>
          <w:rFonts w:ascii="Georgia" w:hAnsi="Georgia"/>
          <w:i/>
          <w:vertAlign w:val="subscript"/>
        </w:rPr>
        <w:t>num</w:t>
      </w:r>
      <w:r>
        <w:rPr>
          <w:vertAlign w:val="baseline"/>
        </w:rPr>
        <w:t>” is definitely too conservative in the sense</w:t>
      </w:r>
      <w:r>
        <w:rPr>
          <w:spacing w:val="-10"/>
          <w:vertAlign w:val="baseline"/>
        </w:rPr>
        <w:t> </w:t>
      </w:r>
      <w:r>
        <w:rPr>
          <w:vertAlign w:val="baseline"/>
        </w:rPr>
        <w:t>that</w:t>
      </w:r>
      <w:r>
        <w:rPr>
          <w:spacing w:val="-7"/>
          <w:vertAlign w:val="baseline"/>
        </w:rPr>
        <w:t> </w:t>
      </w:r>
      <w:r>
        <w:rPr>
          <w:vertAlign w:val="baseline"/>
        </w:rPr>
        <w:t>stops</w:t>
      </w:r>
      <w:r>
        <w:rPr>
          <w:spacing w:val="-6"/>
          <w:vertAlign w:val="baseline"/>
        </w:rPr>
        <w:t> </w:t>
      </w:r>
      <w:r>
        <w:rPr>
          <w:vertAlign w:val="baseline"/>
        </w:rPr>
        <w:t>derivations</w:t>
      </w:r>
      <w:r>
        <w:rPr>
          <w:spacing w:val="-8"/>
          <w:vertAlign w:val="baseline"/>
        </w:rPr>
        <w:t> </w:t>
      </w:r>
      <w:r>
        <w:rPr>
          <w:vertAlign w:val="baseline"/>
        </w:rPr>
        <w:t>too</w:t>
      </w:r>
      <w:r>
        <w:rPr>
          <w:spacing w:val="-7"/>
          <w:vertAlign w:val="baseline"/>
        </w:rPr>
        <w:t> </w:t>
      </w:r>
      <w:r>
        <w:rPr>
          <w:vertAlign w:val="baseline"/>
        </w:rPr>
        <w:t>early,</w:t>
      </w:r>
      <w:r>
        <w:rPr>
          <w:spacing w:val="-4"/>
          <w:vertAlign w:val="baseline"/>
        </w:rPr>
        <w:t> </w:t>
      </w:r>
      <w:r>
        <w:rPr>
          <w:vertAlign w:val="baseline"/>
        </w:rPr>
        <w:t>which</w:t>
      </w:r>
      <w:r>
        <w:rPr>
          <w:spacing w:val="-7"/>
          <w:vertAlign w:val="baseline"/>
        </w:rPr>
        <w:t> </w:t>
      </w:r>
      <w:r>
        <w:rPr>
          <w:vertAlign w:val="baseline"/>
        </w:rPr>
        <w:t>causes</w:t>
      </w:r>
      <w:r>
        <w:rPr>
          <w:spacing w:val="-6"/>
          <w:vertAlign w:val="baseline"/>
        </w:rPr>
        <w:t> </w:t>
      </w:r>
      <w:r>
        <w:rPr>
          <w:vertAlign w:val="baseline"/>
        </w:rPr>
        <w:t>the</w:t>
      </w:r>
      <w:r>
        <w:rPr>
          <w:spacing w:val="-7"/>
          <w:vertAlign w:val="baseline"/>
        </w:rPr>
        <w:t> </w:t>
      </w:r>
      <w:r>
        <w:rPr>
          <w:vertAlign w:val="baseline"/>
        </w:rPr>
        <w:t>loss</w:t>
      </w:r>
      <w:r>
        <w:rPr>
          <w:spacing w:val="-8"/>
          <w:vertAlign w:val="baseline"/>
        </w:rPr>
        <w:t> </w:t>
      </w:r>
      <w:r>
        <w:rPr>
          <w:vertAlign w:val="baseline"/>
        </w:rPr>
        <w:t>of</w:t>
      </w:r>
      <w:r>
        <w:rPr>
          <w:spacing w:val="-5"/>
          <w:vertAlign w:val="baseline"/>
        </w:rPr>
        <w:t> </w:t>
      </w:r>
      <w:r>
        <w:rPr>
          <w:vertAlign w:val="baseline"/>
        </w:rPr>
        <w:t>essential</w:t>
      </w:r>
      <w:r>
        <w:rPr>
          <w:spacing w:val="-4"/>
          <w:vertAlign w:val="baseline"/>
        </w:rPr>
        <w:t> </w:t>
      </w:r>
      <w:r>
        <w:rPr>
          <w:vertAlign w:val="baseline"/>
        </w:rPr>
        <w:t>information to get a quality decompiled program. In</w:t>
      </w:r>
      <w:r>
        <w:rPr>
          <w:spacing w:val="-1"/>
          <w:vertAlign w:val="baseline"/>
        </w:rPr>
        <w:t> </w:t>
      </w:r>
      <w:r>
        <w:rPr>
          <w:vertAlign w:val="baseline"/>
        </w:rPr>
        <w:t>this section, we propose</w:t>
      </w:r>
      <w:r>
        <w:rPr>
          <w:spacing w:val="-2"/>
          <w:vertAlign w:val="baseline"/>
        </w:rPr>
        <w:t> </w:t>
      </w:r>
      <w:r>
        <w:rPr>
          <w:vertAlign w:val="baseline"/>
        </w:rPr>
        <w:t>to use</w:t>
      </w:r>
      <w:r>
        <w:rPr>
          <w:spacing w:val="-2"/>
          <w:vertAlign w:val="baseline"/>
        </w:rPr>
        <w:t> </w:t>
      </w:r>
      <w:r>
        <w:rPr>
          <w:vertAlign w:val="baseline"/>
        </w:rPr>
        <w:t>the </w:t>
      </w:r>
      <w:r>
        <w:rPr>
          <w:i/>
          <w:vertAlign w:val="baseline"/>
        </w:rPr>
        <w:t>partial</w:t>
      </w:r>
      <w:r>
        <w:rPr>
          <w:i/>
          <w:vertAlign w:val="baseline"/>
        </w:rPr>
        <w:t> evaluation types </w:t>
      </w:r>
      <w:r>
        <w:rPr>
          <w:vertAlign w:val="baseline"/>
        </w:rPr>
        <w:t>of</w:t>
      </w:r>
      <w:r>
        <w:rPr>
          <w:spacing w:val="-1"/>
          <w:vertAlign w:val="baseline"/>
        </w:rPr>
        <w:t> </w:t>
      </w:r>
      <w:r>
        <w:rPr>
          <w:vertAlign w:val="baseline"/>
        </w:rPr>
        <w:t>[</w:t>
      </w:r>
      <w:hyperlink w:history="true" w:anchor="_bookmark19">
        <w:r>
          <w:rPr>
            <w:color w:val="0000FF"/>
            <w:vertAlign w:val="baseline"/>
          </w:rPr>
          <w:t>9</w:t>
        </w:r>
      </w:hyperlink>
      <w:r>
        <w:rPr>
          <w:vertAlign w:val="baseline"/>
        </w:rPr>
        <w:t>]</w:t>
      </w:r>
      <w:r>
        <w:rPr>
          <w:spacing w:val="-4"/>
          <w:vertAlign w:val="baseline"/>
        </w:rPr>
        <w:t> </w:t>
      </w:r>
      <w:r>
        <w:rPr>
          <w:vertAlign w:val="baseline"/>
        </w:rPr>
        <w:t>in order</w:t>
      </w:r>
      <w:r>
        <w:rPr>
          <w:spacing w:val="-3"/>
          <w:vertAlign w:val="baseline"/>
        </w:rPr>
        <w:t> </w:t>
      </w:r>
      <w:r>
        <w:rPr>
          <w:vertAlign w:val="baseline"/>
        </w:rPr>
        <w:t>to</w:t>
      </w:r>
      <w:r>
        <w:rPr>
          <w:spacing w:val="-1"/>
          <w:vertAlign w:val="baseline"/>
        </w:rPr>
        <w:t> </w:t>
      </w:r>
      <w:r>
        <w:rPr>
          <w:vertAlign w:val="baseline"/>
        </w:rPr>
        <w:t>provide</w:t>
      </w:r>
      <w:r>
        <w:rPr>
          <w:spacing w:val="-3"/>
          <w:vertAlign w:val="baseline"/>
        </w:rPr>
        <w:t> </w:t>
      </w:r>
      <w:r>
        <w:rPr>
          <w:vertAlign w:val="baseline"/>
        </w:rPr>
        <w:t>additional</w:t>
      </w:r>
      <w:r>
        <w:rPr>
          <w:spacing w:val="-2"/>
          <w:vertAlign w:val="baseline"/>
        </w:rPr>
        <w:t> </w:t>
      </w:r>
      <w:r>
        <w:rPr>
          <w:vertAlign w:val="baseline"/>
        </w:rPr>
        <w:t>information to</w:t>
      </w:r>
      <w:r>
        <w:rPr>
          <w:spacing w:val="-1"/>
          <w:vertAlign w:val="baseline"/>
        </w:rPr>
        <w:t> </w:t>
      </w:r>
      <w:r>
        <w:rPr>
          <w:vertAlign w:val="baseline"/>
        </w:rPr>
        <w:t>the</w:t>
      </w:r>
      <w:r>
        <w:rPr>
          <w:spacing w:val="-3"/>
          <w:vertAlign w:val="baseline"/>
        </w:rPr>
        <w:t> </w:t>
      </w:r>
      <w:r>
        <w:rPr>
          <w:vertAlign w:val="baseline"/>
        </w:rPr>
        <w:t>PE</w:t>
      </w:r>
      <w:r>
        <w:rPr>
          <w:spacing w:val="-4"/>
          <w:vertAlign w:val="baseline"/>
        </w:rPr>
        <w:t> </w:t>
      </w:r>
      <w:r>
        <w:rPr>
          <w:vertAlign w:val="baseline"/>
        </w:rPr>
        <w:t>process and improve the results achieved by using previous techniques based on the above embedding</w:t>
      </w:r>
      <w:r>
        <w:rPr>
          <w:spacing w:val="-3"/>
          <w:vertAlign w:val="baseline"/>
        </w:rPr>
        <w:t> </w:t>
      </w:r>
      <w:r>
        <w:rPr>
          <w:vertAlign w:val="baseline"/>
        </w:rPr>
        <w:t>orderings. Such</w:t>
      </w:r>
      <w:r>
        <w:rPr>
          <w:spacing w:val="-1"/>
          <w:vertAlign w:val="baseline"/>
        </w:rPr>
        <w:t> </w:t>
      </w:r>
      <w:r>
        <w:rPr>
          <w:vertAlign w:val="baseline"/>
        </w:rPr>
        <w:t>additional information is program-dependent</w:t>
      </w:r>
      <w:r>
        <w:rPr>
          <w:spacing w:val="-3"/>
          <w:vertAlign w:val="baseline"/>
        </w:rPr>
        <w:t> </w:t>
      </w:r>
      <w:r>
        <w:rPr>
          <w:vertAlign w:val="baseline"/>
        </w:rPr>
        <w:t>and</w:t>
      </w:r>
      <w:r>
        <w:rPr>
          <w:spacing w:val="-1"/>
          <w:vertAlign w:val="baseline"/>
        </w:rPr>
        <w:t> </w:t>
      </w:r>
      <w:r>
        <w:rPr>
          <w:vertAlign w:val="baseline"/>
        </w:rPr>
        <w:t>thus, it makes sense to compute it when we are interested in repeatedly partially evalu- ating</w:t>
      </w:r>
      <w:r>
        <w:rPr>
          <w:spacing w:val="-5"/>
          <w:vertAlign w:val="baseline"/>
        </w:rPr>
        <w:t> </w:t>
      </w:r>
      <w:r>
        <w:rPr>
          <w:vertAlign w:val="baseline"/>
        </w:rPr>
        <w:t>a</w:t>
      </w:r>
      <w:r>
        <w:rPr>
          <w:spacing w:val="-8"/>
          <w:vertAlign w:val="baseline"/>
        </w:rPr>
        <w:t> </w:t>
      </w:r>
      <w:r>
        <w:rPr>
          <w:vertAlign w:val="baseline"/>
        </w:rPr>
        <w:t>program.</w:t>
      </w:r>
      <w:r>
        <w:rPr>
          <w:spacing w:val="21"/>
          <w:vertAlign w:val="baseline"/>
        </w:rPr>
        <w:t> </w:t>
      </w:r>
      <w:r>
        <w:rPr>
          <w:vertAlign w:val="baseline"/>
        </w:rPr>
        <w:t>This</w:t>
      </w:r>
      <w:r>
        <w:rPr>
          <w:spacing w:val="-9"/>
          <w:vertAlign w:val="baseline"/>
        </w:rPr>
        <w:t> </w:t>
      </w:r>
      <w:r>
        <w:rPr>
          <w:vertAlign w:val="baseline"/>
        </w:rPr>
        <w:t>is</w:t>
      </w:r>
      <w:r>
        <w:rPr>
          <w:spacing w:val="-6"/>
          <w:vertAlign w:val="baseline"/>
        </w:rPr>
        <w:t> </w:t>
      </w:r>
      <w:r>
        <w:rPr>
          <w:vertAlign w:val="baseline"/>
        </w:rPr>
        <w:t>obviously</w:t>
      </w:r>
      <w:r>
        <w:rPr>
          <w:spacing w:val="-6"/>
          <w:vertAlign w:val="baseline"/>
        </w:rPr>
        <w:t> </w:t>
      </w:r>
      <w:r>
        <w:rPr>
          <w:vertAlign w:val="baseline"/>
        </w:rPr>
        <w:t>the</w:t>
      </w:r>
      <w:r>
        <w:rPr>
          <w:spacing w:val="-8"/>
          <w:vertAlign w:val="baseline"/>
        </w:rPr>
        <w:t> </w:t>
      </w:r>
      <w:r>
        <w:rPr>
          <w:vertAlign w:val="baseline"/>
        </w:rPr>
        <w:t>case</w:t>
      </w:r>
      <w:r>
        <w:rPr>
          <w:spacing w:val="-5"/>
          <w:vertAlign w:val="baseline"/>
        </w:rPr>
        <w:t> </w:t>
      </w:r>
      <w:r>
        <w:rPr>
          <w:vertAlign w:val="baseline"/>
        </w:rPr>
        <w:t>in</w:t>
      </w:r>
      <w:r>
        <w:rPr>
          <w:spacing w:val="-5"/>
          <w:vertAlign w:val="baseline"/>
        </w:rPr>
        <w:t> </w:t>
      </w:r>
      <w:r>
        <w:rPr>
          <w:vertAlign w:val="baseline"/>
        </w:rPr>
        <w:t>our</w:t>
      </w:r>
      <w:r>
        <w:rPr>
          <w:spacing w:val="-8"/>
          <w:vertAlign w:val="baseline"/>
        </w:rPr>
        <w:t> </w:t>
      </w:r>
      <w:r>
        <w:rPr>
          <w:vertAlign w:val="baseline"/>
        </w:rPr>
        <w:t>approach</w:t>
      </w:r>
      <w:r>
        <w:rPr>
          <w:spacing w:val="-5"/>
          <w:vertAlign w:val="baseline"/>
        </w:rPr>
        <w:t> </w:t>
      </w:r>
      <w:r>
        <w:rPr>
          <w:vertAlign w:val="baseline"/>
        </w:rPr>
        <w:t>to</w:t>
      </w:r>
      <w:r>
        <w:rPr>
          <w:spacing w:val="-8"/>
          <w:vertAlign w:val="baseline"/>
        </w:rPr>
        <w:t> </w:t>
      </w:r>
      <w:r>
        <w:rPr>
          <w:vertAlign w:val="baseline"/>
        </w:rPr>
        <w:t>decompilation, since we are repeatedly specializing the interpreter w.r.t.</w:t>
      </w:r>
      <w:r>
        <w:rPr>
          <w:spacing w:val="40"/>
          <w:vertAlign w:val="baseline"/>
        </w:rPr>
        <w:t> </w:t>
      </w:r>
      <w:r>
        <w:rPr>
          <w:vertAlign w:val="baseline"/>
        </w:rPr>
        <w:t>different bytecode programs. This information is provided by means of optional partial evaluation types as de- fined in [</w:t>
      </w:r>
      <w:hyperlink w:history="true" w:anchor="_bookmark19">
        <w:r>
          <w:rPr>
            <w:color w:val="0000FF"/>
            <w:vertAlign w:val="baseline"/>
          </w:rPr>
          <w:t>9</w:t>
        </w:r>
      </w:hyperlink>
      <w:r>
        <w:rPr>
          <w:vertAlign w:val="baseline"/>
        </w:rPr>
        <w:t>].</w:t>
      </w:r>
      <w:r>
        <w:rPr>
          <w:spacing w:val="30"/>
          <w:vertAlign w:val="baseline"/>
        </w:rPr>
        <w:t> </w:t>
      </w:r>
      <w:r>
        <w:rPr>
          <w:vertAlign w:val="baseline"/>
        </w:rPr>
        <w:t>They will allow us to give a selective, context-dependent treatment to arguments at PE time.</w:t>
      </w:r>
      <w:r>
        <w:rPr>
          <w:spacing w:val="40"/>
          <w:vertAlign w:val="baseline"/>
        </w:rPr>
        <w:t> </w:t>
      </w:r>
      <w:r>
        <w:rPr>
          <w:vertAlign w:val="baseline"/>
        </w:rPr>
        <w:t>In particular, the following </w:t>
      </w:r>
      <w:r>
        <w:rPr>
          <w:i/>
          <w:vertAlign w:val="baseline"/>
        </w:rPr>
        <w:t>basic types </w:t>
      </w:r>
      <w:r>
        <w:rPr>
          <w:vertAlign w:val="baseline"/>
        </w:rPr>
        <w:t>are distinguished:</w:t>
      </w:r>
    </w:p>
    <w:p>
      <w:pPr>
        <w:spacing w:after="0" w:line="223" w:lineRule="auto"/>
        <w:sectPr>
          <w:pgSz w:w="9360" w:h="13610"/>
          <w:pgMar w:header="860" w:footer="0" w:top="1060" w:bottom="280" w:left="680" w:right="660"/>
        </w:sectPr>
      </w:pPr>
    </w:p>
    <w:p>
      <w:pPr>
        <w:pStyle w:val="ListParagraph"/>
        <w:numPr>
          <w:ilvl w:val="0"/>
          <w:numId w:val="4"/>
        </w:numPr>
        <w:tabs>
          <w:tab w:pos="317" w:val="left" w:leader="none"/>
          <w:tab w:pos="319" w:val="left" w:leader="none"/>
        </w:tabs>
        <w:spacing w:line="223" w:lineRule="auto" w:before="118" w:after="0"/>
        <w:ind w:left="319" w:right="238" w:hanging="199"/>
        <w:jc w:val="both"/>
        <w:rPr>
          <w:sz w:val="21"/>
        </w:rPr>
      </w:pPr>
      <w:r>
        <w:rPr>
          <w:rFonts w:ascii="LM Sans 10" w:hAnsi="LM Sans 10"/>
          <w:sz w:val="21"/>
        </w:rPr>
        <w:t>dyn</w:t>
      </w:r>
      <w:r>
        <w:rPr>
          <w:sz w:val="21"/>
        </w:rPr>
        <w:t>: which stands for </w:t>
      </w:r>
      <w:r>
        <w:rPr>
          <w:i/>
          <w:sz w:val="21"/>
        </w:rPr>
        <w:t>dynamic</w:t>
      </w:r>
      <w:r>
        <w:rPr>
          <w:sz w:val="21"/>
        </w:rPr>
        <w:t>. This type is used to avoid too aggressive strate- gies.</w:t>
      </w:r>
      <w:r>
        <w:rPr>
          <w:spacing w:val="21"/>
          <w:sz w:val="21"/>
        </w:rPr>
        <w:t> </w:t>
      </w:r>
      <w:r>
        <w:rPr>
          <w:sz w:val="21"/>
        </w:rPr>
        <w:t>It</w:t>
      </w:r>
      <w:r>
        <w:rPr>
          <w:spacing w:val="-18"/>
          <w:sz w:val="21"/>
        </w:rPr>
        <w:t> </w:t>
      </w:r>
      <w:r>
        <w:rPr>
          <w:sz w:val="21"/>
        </w:rPr>
        <w:t>denotes</w:t>
      </w:r>
      <w:r>
        <w:rPr>
          <w:spacing w:val="-15"/>
          <w:sz w:val="21"/>
        </w:rPr>
        <w:t> </w:t>
      </w:r>
      <w:r>
        <w:rPr>
          <w:sz w:val="21"/>
        </w:rPr>
        <w:t>that</w:t>
      </w:r>
      <w:r>
        <w:rPr>
          <w:spacing w:val="-18"/>
          <w:sz w:val="21"/>
        </w:rPr>
        <w:t> </w:t>
      </w:r>
      <w:r>
        <w:rPr>
          <w:sz w:val="21"/>
        </w:rPr>
        <w:t>the</w:t>
      </w:r>
      <w:r>
        <w:rPr>
          <w:spacing w:val="-16"/>
          <w:sz w:val="21"/>
        </w:rPr>
        <w:t> </w:t>
      </w:r>
      <w:r>
        <w:rPr>
          <w:sz w:val="21"/>
        </w:rPr>
        <w:t>user</w:t>
      </w:r>
      <w:r>
        <w:rPr>
          <w:spacing w:val="-18"/>
          <w:sz w:val="21"/>
        </w:rPr>
        <w:t> </w:t>
      </w:r>
      <w:r>
        <w:rPr>
          <w:sz w:val="21"/>
        </w:rPr>
        <w:t>thinks</w:t>
      </w:r>
      <w:r>
        <w:rPr>
          <w:spacing w:val="-17"/>
          <w:sz w:val="21"/>
        </w:rPr>
        <w:t> </w:t>
      </w:r>
      <w:r>
        <w:rPr>
          <w:sz w:val="21"/>
        </w:rPr>
        <w:t>it</w:t>
      </w:r>
      <w:r>
        <w:rPr>
          <w:spacing w:val="-18"/>
          <w:sz w:val="21"/>
        </w:rPr>
        <w:t> </w:t>
      </w:r>
      <w:r>
        <w:rPr>
          <w:sz w:val="21"/>
        </w:rPr>
        <w:t>is</w:t>
      </w:r>
      <w:r>
        <w:rPr>
          <w:spacing w:val="-15"/>
          <w:sz w:val="21"/>
        </w:rPr>
        <w:t> </w:t>
      </w:r>
      <w:r>
        <w:rPr>
          <w:sz w:val="21"/>
        </w:rPr>
        <w:t>a</w:t>
      </w:r>
      <w:r>
        <w:rPr>
          <w:spacing w:val="-18"/>
          <w:sz w:val="21"/>
        </w:rPr>
        <w:t> </w:t>
      </w:r>
      <w:r>
        <w:rPr>
          <w:sz w:val="21"/>
        </w:rPr>
        <w:t>good</w:t>
      </w:r>
      <w:r>
        <w:rPr>
          <w:spacing w:val="-16"/>
          <w:sz w:val="21"/>
        </w:rPr>
        <w:t> </w:t>
      </w:r>
      <w:r>
        <w:rPr>
          <w:sz w:val="21"/>
        </w:rPr>
        <w:t>idea</w:t>
      </w:r>
      <w:r>
        <w:rPr>
          <w:spacing w:val="-16"/>
          <w:sz w:val="21"/>
        </w:rPr>
        <w:t> </w:t>
      </w:r>
      <w:r>
        <w:rPr>
          <w:sz w:val="21"/>
        </w:rPr>
        <w:t>to</w:t>
      </w:r>
      <w:r>
        <w:rPr>
          <w:spacing w:val="-17"/>
          <w:sz w:val="21"/>
        </w:rPr>
        <w:t> </w:t>
      </w:r>
      <w:r>
        <w:rPr>
          <w:i/>
          <w:sz w:val="21"/>
        </w:rPr>
        <w:t>lose</w:t>
      </w:r>
      <w:r>
        <w:rPr>
          <w:i/>
          <w:spacing w:val="-3"/>
          <w:sz w:val="21"/>
        </w:rPr>
        <w:t> </w:t>
      </w:r>
      <w:r>
        <w:rPr>
          <w:sz w:val="21"/>
        </w:rPr>
        <w:t>the</w:t>
      </w:r>
      <w:r>
        <w:rPr>
          <w:spacing w:val="-18"/>
          <w:sz w:val="21"/>
        </w:rPr>
        <w:t> </w:t>
      </w:r>
      <w:r>
        <w:rPr>
          <w:sz w:val="21"/>
        </w:rPr>
        <w:t>information</w:t>
      </w:r>
      <w:r>
        <w:rPr>
          <w:spacing w:val="-13"/>
          <w:sz w:val="21"/>
        </w:rPr>
        <w:t> </w:t>
      </w:r>
      <w:r>
        <w:rPr>
          <w:sz w:val="21"/>
        </w:rPr>
        <w:t>stored in the corresponding argument as soon as a discrepancy is found w.r.t.</w:t>
      </w:r>
      <w:r>
        <w:rPr>
          <w:spacing w:val="40"/>
          <w:sz w:val="21"/>
        </w:rPr>
        <w:t> </w:t>
      </w:r>
      <w:r>
        <w:rPr>
          <w:sz w:val="21"/>
        </w:rPr>
        <w:t>another “similar”</w:t>
      </w:r>
      <w:r>
        <w:rPr>
          <w:spacing w:val="-2"/>
          <w:sz w:val="21"/>
        </w:rPr>
        <w:t> </w:t>
      </w:r>
      <w:r>
        <w:rPr>
          <w:sz w:val="21"/>
        </w:rPr>
        <w:t>atom.</w:t>
      </w:r>
      <w:r>
        <w:rPr>
          <w:spacing w:val="28"/>
          <w:sz w:val="21"/>
        </w:rPr>
        <w:t> </w:t>
      </w:r>
      <w:r>
        <w:rPr>
          <w:sz w:val="21"/>
        </w:rPr>
        <w:t>Note</w:t>
      </w:r>
      <w:r>
        <w:rPr>
          <w:spacing w:val="-2"/>
          <w:sz w:val="21"/>
        </w:rPr>
        <w:t> </w:t>
      </w:r>
      <w:r>
        <w:rPr>
          <w:sz w:val="21"/>
        </w:rPr>
        <w:t>that</w:t>
      </w:r>
      <w:r>
        <w:rPr>
          <w:spacing w:val="-4"/>
          <w:sz w:val="21"/>
        </w:rPr>
        <w:t> </w:t>
      </w:r>
      <w:r>
        <w:rPr>
          <w:sz w:val="21"/>
        </w:rPr>
        <w:t>unless</w:t>
      </w:r>
      <w:r>
        <w:rPr>
          <w:spacing w:val="-5"/>
          <w:sz w:val="21"/>
        </w:rPr>
        <w:t> </w:t>
      </w:r>
      <w:r>
        <w:rPr>
          <w:sz w:val="21"/>
        </w:rPr>
        <w:t>such</w:t>
      </w:r>
      <w:r>
        <w:rPr>
          <w:spacing w:val="-4"/>
          <w:sz w:val="21"/>
        </w:rPr>
        <w:t> </w:t>
      </w:r>
      <w:r>
        <w:rPr>
          <w:sz w:val="21"/>
        </w:rPr>
        <w:t>information</w:t>
      </w:r>
      <w:r>
        <w:rPr>
          <w:spacing w:val="-2"/>
          <w:sz w:val="21"/>
        </w:rPr>
        <w:t> </w:t>
      </w:r>
      <w:r>
        <w:rPr>
          <w:sz w:val="21"/>
        </w:rPr>
        <w:t>is</w:t>
      </w:r>
      <w:r>
        <w:rPr>
          <w:spacing w:val="-3"/>
          <w:sz w:val="21"/>
        </w:rPr>
        <w:t> </w:t>
      </w:r>
      <w:r>
        <w:rPr>
          <w:sz w:val="21"/>
        </w:rPr>
        <w:t>lost,</w:t>
      </w:r>
      <w:r>
        <w:rPr>
          <w:spacing w:val="-1"/>
          <w:sz w:val="21"/>
        </w:rPr>
        <w:t> </w:t>
      </w:r>
      <w:r>
        <w:rPr>
          <w:sz w:val="21"/>
        </w:rPr>
        <w:t>increased</w:t>
      </w:r>
      <w:r>
        <w:rPr>
          <w:spacing w:val="-2"/>
          <w:sz w:val="21"/>
        </w:rPr>
        <w:t> </w:t>
      </w:r>
      <w:r>
        <w:rPr>
          <w:sz w:val="21"/>
        </w:rPr>
        <w:t>polyvariance is</w:t>
      </w:r>
      <w:r>
        <w:rPr>
          <w:spacing w:val="-11"/>
          <w:sz w:val="21"/>
        </w:rPr>
        <w:t> </w:t>
      </w:r>
      <w:r>
        <w:rPr>
          <w:sz w:val="21"/>
        </w:rPr>
        <w:t>required</w:t>
      </w:r>
      <w:r>
        <w:rPr>
          <w:spacing w:val="-12"/>
          <w:sz w:val="21"/>
        </w:rPr>
        <w:t> </w:t>
      </w:r>
      <w:r>
        <w:rPr>
          <w:sz w:val="21"/>
        </w:rPr>
        <w:t>in</w:t>
      </w:r>
      <w:r>
        <w:rPr>
          <w:spacing w:val="-10"/>
          <w:sz w:val="21"/>
        </w:rPr>
        <w:t> </w:t>
      </w:r>
      <w:r>
        <w:rPr>
          <w:sz w:val="21"/>
        </w:rPr>
        <w:t>order</w:t>
      </w:r>
      <w:r>
        <w:rPr>
          <w:spacing w:val="-12"/>
          <w:sz w:val="21"/>
        </w:rPr>
        <w:t> </w:t>
      </w:r>
      <w:r>
        <w:rPr>
          <w:sz w:val="21"/>
        </w:rPr>
        <w:t>to</w:t>
      </w:r>
      <w:r>
        <w:rPr>
          <w:spacing w:val="-10"/>
          <w:sz w:val="21"/>
        </w:rPr>
        <w:t> </w:t>
      </w:r>
      <w:r>
        <w:rPr>
          <w:sz w:val="21"/>
        </w:rPr>
        <w:t>maintain</w:t>
      </w:r>
      <w:r>
        <w:rPr>
          <w:spacing w:val="-7"/>
          <w:sz w:val="21"/>
        </w:rPr>
        <w:t> </w:t>
      </w:r>
      <w:r>
        <w:rPr>
          <w:sz w:val="21"/>
        </w:rPr>
        <w:t>separate</w:t>
      </w:r>
      <w:r>
        <w:rPr>
          <w:spacing w:val="-10"/>
          <w:sz w:val="21"/>
        </w:rPr>
        <w:t> </w:t>
      </w:r>
      <w:r>
        <w:rPr>
          <w:sz w:val="21"/>
        </w:rPr>
        <w:t>call</w:t>
      </w:r>
      <w:r>
        <w:rPr>
          <w:spacing w:val="-9"/>
          <w:sz w:val="21"/>
        </w:rPr>
        <w:t> </w:t>
      </w:r>
      <w:r>
        <w:rPr>
          <w:sz w:val="21"/>
        </w:rPr>
        <w:t>patterns</w:t>
      </w:r>
      <w:r>
        <w:rPr>
          <w:spacing w:val="-11"/>
          <w:sz w:val="21"/>
        </w:rPr>
        <w:t> </w:t>
      </w:r>
      <w:r>
        <w:rPr>
          <w:sz w:val="21"/>
        </w:rPr>
        <w:t>with</w:t>
      </w:r>
      <w:r>
        <w:rPr>
          <w:spacing w:val="-11"/>
          <w:sz w:val="21"/>
        </w:rPr>
        <w:t> </w:t>
      </w:r>
      <w:r>
        <w:rPr>
          <w:sz w:val="21"/>
        </w:rPr>
        <w:t>the</w:t>
      </w:r>
      <w:r>
        <w:rPr>
          <w:spacing w:val="-12"/>
          <w:sz w:val="21"/>
        </w:rPr>
        <w:t> </w:t>
      </w:r>
      <w:r>
        <w:rPr>
          <w:sz w:val="21"/>
        </w:rPr>
        <w:t>corresponding</w:t>
      </w:r>
      <w:r>
        <w:rPr>
          <w:spacing w:val="-15"/>
          <w:sz w:val="21"/>
        </w:rPr>
        <w:t> </w:t>
      </w:r>
      <w:r>
        <w:rPr>
          <w:sz w:val="21"/>
        </w:rPr>
        <w:t>val- ues of the discrepant information.</w:t>
      </w:r>
      <w:r>
        <w:rPr>
          <w:spacing w:val="40"/>
          <w:sz w:val="21"/>
        </w:rPr>
        <w:t> </w:t>
      </w:r>
      <w:r>
        <w:rPr>
          <w:sz w:val="21"/>
        </w:rPr>
        <w:t>This results in higher specialization cost and in a larger residual program.</w:t>
      </w:r>
      <w:r>
        <w:rPr>
          <w:spacing w:val="39"/>
          <w:sz w:val="21"/>
        </w:rPr>
        <w:t> </w:t>
      </w:r>
      <w:r>
        <w:rPr>
          <w:sz w:val="21"/>
        </w:rPr>
        <w:t>An example of an argument which can be marked as </w:t>
      </w:r>
      <w:r>
        <w:rPr>
          <w:i/>
          <w:sz w:val="21"/>
        </w:rPr>
        <w:t>dynamic </w:t>
      </w:r>
      <w:r>
        <w:rPr>
          <w:sz w:val="21"/>
        </w:rPr>
        <w:t>is </w:t>
      </w:r>
      <w:r>
        <w:rPr>
          <w:rFonts w:ascii="LM Mono 10" w:hAnsi="LM Mono 10"/>
          <w:sz w:val="21"/>
        </w:rPr>
        <w:t>Loc</w:t>
      </w:r>
      <w:r>
        <w:rPr>
          <w:rFonts w:ascii="LM Mono 10" w:hAnsi="LM Mono 10"/>
          <w:spacing w:val="-26"/>
          <w:sz w:val="21"/>
        </w:rPr>
        <w:t> </w:t>
      </w:r>
      <w:r>
        <w:rPr>
          <w:sz w:val="21"/>
        </w:rPr>
        <w:t>(local variables) in our running example.</w:t>
      </w:r>
    </w:p>
    <w:p>
      <w:pPr>
        <w:pStyle w:val="ListParagraph"/>
        <w:numPr>
          <w:ilvl w:val="0"/>
          <w:numId w:val="4"/>
        </w:numPr>
        <w:tabs>
          <w:tab w:pos="317" w:val="left" w:leader="none"/>
          <w:tab w:pos="319" w:val="left" w:leader="none"/>
        </w:tabs>
        <w:spacing w:line="223" w:lineRule="auto" w:before="58" w:after="0"/>
        <w:ind w:left="319" w:right="236" w:hanging="199"/>
        <w:jc w:val="both"/>
        <w:rPr>
          <w:sz w:val="21"/>
        </w:rPr>
      </w:pPr>
      <w:r>
        <w:rPr/>
        <mc:AlternateContent>
          <mc:Choice Requires="wps">
            <w:drawing>
              <wp:anchor distT="0" distB="0" distL="0" distR="0" allowOverlap="1" layoutInCell="1" locked="0" behindDoc="1" simplePos="0" relativeHeight="486805504">
                <wp:simplePos x="0" y="0"/>
                <wp:positionH relativeFrom="page">
                  <wp:posOffset>683578</wp:posOffset>
                </wp:positionH>
                <wp:positionV relativeFrom="paragraph">
                  <wp:posOffset>177556</wp:posOffset>
                </wp:positionV>
                <wp:extent cx="419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976" from="53.8251pt,13.980864pt" to="57.08841pt,13.980864pt" stroked="true" strokeweight=".466187pt" strokecolor="#000000">
                <v:stroke dashstyle="solid"/>
                <w10:wrap type="none"/>
              </v:line>
            </w:pict>
          </mc:Fallback>
        </mc:AlternateContent>
      </w:r>
      <w:r>
        <w:rPr>
          <w:rFonts w:ascii="LM Sans 10" w:hAnsi="LM Sans 10"/>
          <w:sz w:val="21"/>
        </w:rPr>
        <w:t>f sig</w:t>
      </w:r>
      <w:r>
        <w:rPr>
          <w:sz w:val="21"/>
        </w:rPr>
        <w:t>: which stands for </w:t>
      </w:r>
      <w:r>
        <w:rPr>
          <w:i/>
          <w:sz w:val="21"/>
        </w:rPr>
        <w:t>ﬁnite signature</w:t>
      </w:r>
      <w:r>
        <w:rPr>
          <w:sz w:val="21"/>
        </w:rPr>
        <w:t>.</w:t>
      </w:r>
      <w:r>
        <w:rPr>
          <w:spacing w:val="36"/>
          <w:sz w:val="21"/>
        </w:rPr>
        <w:t> </w:t>
      </w:r>
      <w:r>
        <w:rPr>
          <w:sz w:val="21"/>
        </w:rPr>
        <w:t>Literally, this means that the number of functors and</w:t>
      </w:r>
      <w:r>
        <w:rPr>
          <w:spacing w:val="-1"/>
          <w:sz w:val="21"/>
        </w:rPr>
        <w:t> </w:t>
      </w:r>
      <w:r>
        <w:rPr>
          <w:sz w:val="21"/>
        </w:rPr>
        <w:t>constant names which may appear is finite. Thus,</w:t>
      </w:r>
      <w:r>
        <w:rPr>
          <w:spacing w:val="-2"/>
          <w:sz w:val="21"/>
        </w:rPr>
        <w:t> </w:t>
      </w:r>
      <w:r>
        <w:rPr>
          <w:sz w:val="21"/>
        </w:rPr>
        <w:t>for</w:t>
      </w:r>
      <w:r>
        <w:rPr>
          <w:spacing w:val="-2"/>
          <w:sz w:val="21"/>
        </w:rPr>
        <w:t> </w:t>
      </w:r>
      <w:r>
        <w:rPr>
          <w:sz w:val="21"/>
        </w:rPr>
        <w:t>arguments of this type, </w:t>
      </w:r>
      <w:r>
        <w:rPr>
          <w:rFonts w:ascii="DejaVu Sans" w:hAnsi="DejaVu Sans"/>
          <w:sz w:val="21"/>
        </w:rPr>
        <w:t>Ð </w:t>
      </w:r>
      <w:r>
        <w:rPr>
          <w:sz w:val="21"/>
        </w:rPr>
        <w:t>guarantees termination. The</w:t>
      </w:r>
      <w:r>
        <w:rPr>
          <w:spacing w:val="-2"/>
          <w:sz w:val="21"/>
        </w:rPr>
        <w:t> </w:t>
      </w:r>
      <w:r>
        <w:rPr>
          <w:sz w:val="21"/>
        </w:rPr>
        <w:t>motivation for considering</w:t>
      </w:r>
      <w:r>
        <w:rPr>
          <w:spacing w:val="-2"/>
          <w:sz w:val="21"/>
        </w:rPr>
        <w:t> </w:t>
      </w:r>
      <w:r>
        <w:rPr>
          <w:sz w:val="21"/>
        </w:rPr>
        <w:t>this type is that</w:t>
      </w:r>
      <w:r>
        <w:rPr>
          <w:spacing w:val="-10"/>
          <w:sz w:val="21"/>
        </w:rPr>
        <w:t> </w:t>
      </w:r>
      <w:r>
        <w:rPr>
          <w:sz w:val="21"/>
        </w:rPr>
        <w:t>it</w:t>
      </w:r>
      <w:r>
        <w:rPr>
          <w:spacing w:val="-13"/>
          <w:sz w:val="21"/>
        </w:rPr>
        <w:t> </w:t>
      </w:r>
      <w:r>
        <w:rPr>
          <w:sz w:val="21"/>
        </w:rPr>
        <w:t>avoids</w:t>
      </w:r>
      <w:r>
        <w:rPr>
          <w:spacing w:val="-9"/>
          <w:sz w:val="21"/>
        </w:rPr>
        <w:t> </w:t>
      </w:r>
      <w:r>
        <w:rPr>
          <w:sz w:val="21"/>
        </w:rPr>
        <w:t>the</w:t>
      </w:r>
      <w:r>
        <w:rPr>
          <w:spacing w:val="-14"/>
          <w:sz w:val="21"/>
        </w:rPr>
        <w:t> </w:t>
      </w:r>
      <w:r>
        <w:rPr>
          <w:sz w:val="21"/>
        </w:rPr>
        <w:t>need</w:t>
      </w:r>
      <w:r>
        <w:rPr>
          <w:spacing w:val="-10"/>
          <w:sz w:val="21"/>
        </w:rPr>
        <w:t> </w:t>
      </w:r>
      <w:r>
        <w:rPr>
          <w:sz w:val="21"/>
        </w:rPr>
        <w:t>for</w:t>
      </w:r>
      <w:r>
        <w:rPr>
          <w:spacing w:val="-14"/>
          <w:sz w:val="21"/>
        </w:rPr>
        <w:t> </w:t>
      </w:r>
      <w:r>
        <w:rPr>
          <w:sz w:val="21"/>
        </w:rPr>
        <w:t>using</w:t>
      </w:r>
      <w:r>
        <w:rPr>
          <w:spacing w:val="-15"/>
          <w:sz w:val="21"/>
        </w:rPr>
        <w:t> </w:t>
      </w:r>
      <w:r>
        <w:rPr>
          <w:rFonts w:ascii="DejaVu Sans" w:hAnsi="DejaVu Sans"/>
          <w:sz w:val="21"/>
        </w:rPr>
        <w:t>Ð</w:t>
      </w:r>
      <w:r>
        <w:rPr>
          <w:rFonts w:ascii="Georgia" w:hAnsi="Georgia"/>
          <w:i/>
          <w:sz w:val="21"/>
          <w:vertAlign w:val="subscript"/>
        </w:rPr>
        <w:t>num</w:t>
      </w:r>
      <w:r>
        <w:rPr>
          <w:rFonts w:ascii="Georgia" w:hAnsi="Georgia"/>
          <w:i/>
          <w:spacing w:val="14"/>
          <w:sz w:val="21"/>
          <w:vertAlign w:val="baseline"/>
        </w:rPr>
        <w:t> </w:t>
      </w:r>
      <w:r>
        <w:rPr>
          <w:sz w:val="21"/>
          <w:vertAlign w:val="baseline"/>
        </w:rPr>
        <w:t>for</w:t>
      </w:r>
      <w:r>
        <w:rPr>
          <w:spacing w:val="-10"/>
          <w:sz w:val="21"/>
          <w:vertAlign w:val="baseline"/>
        </w:rPr>
        <w:t> </w:t>
      </w:r>
      <w:r>
        <w:rPr>
          <w:sz w:val="21"/>
          <w:vertAlign w:val="baseline"/>
        </w:rPr>
        <w:t>arguments</w:t>
      </w:r>
      <w:r>
        <w:rPr>
          <w:spacing w:val="-12"/>
          <w:sz w:val="21"/>
          <w:vertAlign w:val="baseline"/>
        </w:rPr>
        <w:t> </w:t>
      </w:r>
      <w:r>
        <w:rPr>
          <w:sz w:val="21"/>
          <w:vertAlign w:val="baseline"/>
        </w:rPr>
        <w:t>which</w:t>
      </w:r>
      <w:r>
        <w:rPr>
          <w:spacing w:val="-10"/>
          <w:sz w:val="21"/>
          <w:vertAlign w:val="baseline"/>
        </w:rPr>
        <w:t> </w:t>
      </w:r>
      <w:r>
        <w:rPr>
          <w:sz w:val="21"/>
          <w:vertAlign w:val="baseline"/>
        </w:rPr>
        <w:t>may</w:t>
      </w:r>
      <w:r>
        <w:rPr>
          <w:spacing w:val="-12"/>
          <w:sz w:val="21"/>
          <w:vertAlign w:val="baseline"/>
        </w:rPr>
        <w:t> </w:t>
      </w:r>
      <w:r>
        <w:rPr>
          <w:sz w:val="21"/>
          <w:vertAlign w:val="baseline"/>
        </w:rPr>
        <w:t>contain</w:t>
      </w:r>
      <w:r>
        <w:rPr>
          <w:spacing w:val="-8"/>
          <w:sz w:val="21"/>
          <w:vertAlign w:val="baseline"/>
        </w:rPr>
        <w:t> </w:t>
      </w:r>
      <w:r>
        <w:rPr>
          <w:sz w:val="21"/>
          <w:vertAlign w:val="baseline"/>
        </w:rPr>
        <w:t>numbers. The user can use this type for those arguments which are guaranteed to contain a</w:t>
      </w:r>
      <w:r>
        <w:rPr>
          <w:spacing w:val="-18"/>
          <w:sz w:val="21"/>
          <w:vertAlign w:val="baseline"/>
        </w:rPr>
        <w:t> </w:t>
      </w:r>
      <w:r>
        <w:rPr>
          <w:i/>
          <w:sz w:val="21"/>
          <w:vertAlign w:val="baseline"/>
        </w:rPr>
        <w:t>ﬁnite </w:t>
      </w:r>
      <w:r>
        <w:rPr>
          <w:sz w:val="21"/>
          <w:vertAlign w:val="baseline"/>
        </w:rPr>
        <w:t>set</w:t>
      </w:r>
      <w:r>
        <w:rPr>
          <w:spacing w:val="-3"/>
          <w:sz w:val="21"/>
          <w:vertAlign w:val="baseline"/>
        </w:rPr>
        <w:t> </w:t>
      </w:r>
      <w:r>
        <w:rPr>
          <w:sz w:val="21"/>
          <w:vertAlign w:val="baseline"/>
        </w:rPr>
        <w:t>of numbers</w:t>
      </w:r>
      <w:r>
        <w:rPr>
          <w:spacing w:val="-5"/>
          <w:sz w:val="21"/>
          <w:vertAlign w:val="baseline"/>
        </w:rPr>
        <w:t> </w:t>
      </w:r>
      <w:r>
        <w:rPr>
          <w:sz w:val="21"/>
          <w:vertAlign w:val="baseline"/>
        </w:rPr>
        <w:t>only.</w:t>
      </w:r>
      <w:r>
        <w:rPr>
          <w:spacing w:val="23"/>
          <w:sz w:val="21"/>
          <w:vertAlign w:val="baseline"/>
        </w:rPr>
        <w:t> </w:t>
      </w:r>
      <w:r>
        <w:rPr>
          <w:sz w:val="21"/>
          <w:vertAlign w:val="baseline"/>
        </w:rPr>
        <w:t>This</w:t>
      </w:r>
      <w:r>
        <w:rPr>
          <w:spacing w:val="-3"/>
          <w:sz w:val="21"/>
          <w:vertAlign w:val="baseline"/>
        </w:rPr>
        <w:t> </w:t>
      </w:r>
      <w:r>
        <w:rPr>
          <w:sz w:val="21"/>
          <w:vertAlign w:val="baseline"/>
        </w:rPr>
        <w:t>is</w:t>
      </w:r>
      <w:r>
        <w:rPr>
          <w:spacing w:val="-3"/>
          <w:sz w:val="21"/>
          <w:vertAlign w:val="baseline"/>
        </w:rPr>
        <w:t> </w:t>
      </w:r>
      <w:r>
        <w:rPr>
          <w:sz w:val="21"/>
          <w:vertAlign w:val="baseline"/>
        </w:rPr>
        <w:t>the</w:t>
      </w:r>
      <w:r>
        <w:rPr>
          <w:spacing w:val="-4"/>
          <w:sz w:val="21"/>
          <w:vertAlign w:val="baseline"/>
        </w:rPr>
        <w:t> </w:t>
      </w:r>
      <w:r>
        <w:rPr>
          <w:sz w:val="21"/>
          <w:vertAlign w:val="baseline"/>
        </w:rPr>
        <w:t>case, for</w:t>
      </w:r>
      <w:r>
        <w:rPr>
          <w:spacing w:val="-2"/>
          <w:sz w:val="21"/>
          <w:vertAlign w:val="baseline"/>
        </w:rPr>
        <w:t> </w:t>
      </w:r>
      <w:r>
        <w:rPr>
          <w:sz w:val="21"/>
          <w:vertAlign w:val="baseline"/>
        </w:rPr>
        <w:t>instance,</w:t>
      </w:r>
      <w:r>
        <w:rPr>
          <w:spacing w:val="-1"/>
          <w:sz w:val="21"/>
          <w:vertAlign w:val="baseline"/>
        </w:rPr>
        <w:t> </w:t>
      </w:r>
      <w:r>
        <w:rPr>
          <w:sz w:val="21"/>
          <w:vertAlign w:val="baseline"/>
        </w:rPr>
        <w:t>of the</w:t>
      </w:r>
      <w:r>
        <w:rPr>
          <w:spacing w:val="-4"/>
          <w:sz w:val="21"/>
          <w:vertAlign w:val="baseline"/>
        </w:rPr>
        <w:t> </w:t>
      </w:r>
      <w:r>
        <w:rPr>
          <w:sz w:val="21"/>
          <w:vertAlign w:val="baseline"/>
        </w:rPr>
        <w:t>argument</w:t>
      </w:r>
      <w:r>
        <w:rPr>
          <w:spacing w:val="-2"/>
          <w:sz w:val="21"/>
          <w:vertAlign w:val="baseline"/>
        </w:rPr>
        <w:t> </w:t>
      </w:r>
      <w:r>
        <w:rPr>
          <w:rFonts w:ascii="LM Mono 10" w:hAnsi="LM Mono 10"/>
          <w:sz w:val="21"/>
          <w:vertAlign w:val="baseline"/>
        </w:rPr>
        <w:t>PC</w:t>
      </w:r>
      <w:r>
        <w:rPr>
          <w:rFonts w:ascii="LM Mono 10" w:hAnsi="LM Mono 10"/>
          <w:spacing w:val="-28"/>
          <w:sz w:val="21"/>
          <w:vertAlign w:val="baseline"/>
        </w:rPr>
        <w:t> </w:t>
      </w:r>
      <w:r>
        <w:rPr>
          <w:sz w:val="21"/>
          <w:vertAlign w:val="baseline"/>
        </w:rPr>
        <w:t>in our</w:t>
      </w:r>
      <w:r>
        <w:rPr>
          <w:spacing w:val="-10"/>
          <w:sz w:val="21"/>
          <w:vertAlign w:val="baseline"/>
        </w:rPr>
        <w:t> </w:t>
      </w:r>
      <w:r>
        <w:rPr>
          <w:sz w:val="21"/>
          <w:vertAlign w:val="baseline"/>
        </w:rPr>
        <w:t>example.</w:t>
      </w:r>
      <w:r>
        <w:rPr>
          <w:spacing w:val="24"/>
          <w:sz w:val="21"/>
          <w:vertAlign w:val="baseline"/>
        </w:rPr>
        <w:t> </w:t>
      </w:r>
      <w:r>
        <w:rPr>
          <w:sz w:val="21"/>
          <w:vertAlign w:val="baseline"/>
        </w:rPr>
        <w:t>Though</w:t>
      </w:r>
      <w:r>
        <w:rPr>
          <w:spacing w:val="-12"/>
          <w:sz w:val="21"/>
          <w:vertAlign w:val="baseline"/>
        </w:rPr>
        <w:t> </w:t>
      </w:r>
      <w:r>
        <w:rPr>
          <w:sz w:val="21"/>
          <w:vertAlign w:val="baseline"/>
        </w:rPr>
        <w:t>it</w:t>
      </w:r>
      <w:r>
        <w:rPr>
          <w:spacing w:val="-9"/>
          <w:sz w:val="21"/>
          <w:vertAlign w:val="baseline"/>
        </w:rPr>
        <w:t> </w:t>
      </w:r>
      <w:r>
        <w:rPr>
          <w:sz w:val="21"/>
          <w:vertAlign w:val="baseline"/>
        </w:rPr>
        <w:t>is</w:t>
      </w:r>
      <w:r>
        <w:rPr>
          <w:spacing w:val="-9"/>
          <w:sz w:val="21"/>
          <w:vertAlign w:val="baseline"/>
        </w:rPr>
        <w:t> </w:t>
      </w:r>
      <w:r>
        <w:rPr>
          <w:sz w:val="21"/>
          <w:vertAlign w:val="baseline"/>
        </w:rPr>
        <w:t>natural</w:t>
      </w:r>
      <w:r>
        <w:rPr>
          <w:spacing w:val="-9"/>
          <w:sz w:val="21"/>
          <w:vertAlign w:val="baseline"/>
        </w:rPr>
        <w:t> </w:t>
      </w:r>
      <w:r>
        <w:rPr>
          <w:sz w:val="21"/>
          <w:vertAlign w:val="baseline"/>
        </w:rPr>
        <w:t>to</w:t>
      </w:r>
      <w:r>
        <w:rPr>
          <w:spacing w:val="-10"/>
          <w:sz w:val="21"/>
          <w:vertAlign w:val="baseline"/>
        </w:rPr>
        <w:t> </w:t>
      </w:r>
      <w:r>
        <w:rPr>
          <w:sz w:val="21"/>
          <w:vertAlign w:val="baseline"/>
        </w:rPr>
        <w:t>use</w:t>
      </w:r>
      <w:r>
        <w:rPr>
          <w:spacing w:val="-12"/>
          <w:sz w:val="21"/>
          <w:vertAlign w:val="baseline"/>
        </w:rPr>
        <w:t> </w:t>
      </w:r>
      <w:r>
        <w:rPr>
          <w:sz w:val="21"/>
          <w:vertAlign w:val="baseline"/>
        </w:rPr>
        <w:t>numbers</w:t>
      </w:r>
      <w:r>
        <w:rPr>
          <w:spacing w:val="-13"/>
          <w:sz w:val="21"/>
          <w:vertAlign w:val="baseline"/>
        </w:rPr>
        <w:t> </w:t>
      </w:r>
      <w:r>
        <w:rPr>
          <w:sz w:val="21"/>
          <w:vertAlign w:val="baseline"/>
        </w:rPr>
        <w:t>to</w:t>
      </w:r>
      <w:r>
        <w:rPr>
          <w:spacing w:val="-10"/>
          <w:sz w:val="21"/>
          <w:vertAlign w:val="baseline"/>
        </w:rPr>
        <w:t> </w:t>
      </w:r>
      <w:r>
        <w:rPr>
          <w:sz w:val="21"/>
          <w:vertAlign w:val="baseline"/>
        </w:rPr>
        <w:t>represent</w:t>
      </w:r>
      <w:r>
        <w:rPr>
          <w:spacing w:val="-10"/>
          <w:sz w:val="21"/>
          <w:vertAlign w:val="baseline"/>
        </w:rPr>
        <w:t> </w:t>
      </w:r>
      <w:r>
        <w:rPr>
          <w:sz w:val="21"/>
          <w:vertAlign w:val="baseline"/>
        </w:rPr>
        <w:t>program</w:t>
      </w:r>
      <w:r>
        <w:rPr>
          <w:spacing w:val="-11"/>
          <w:sz w:val="21"/>
          <w:vertAlign w:val="baseline"/>
        </w:rPr>
        <w:t> </w:t>
      </w:r>
      <w:r>
        <w:rPr>
          <w:sz w:val="21"/>
          <w:vertAlign w:val="baseline"/>
        </w:rPr>
        <w:t>counters, given a fixed program, the set of instructions is fixed and finite.</w:t>
      </w:r>
      <w:r>
        <w:rPr>
          <w:spacing w:val="40"/>
          <w:sz w:val="21"/>
          <w:vertAlign w:val="baseline"/>
        </w:rPr>
        <w:t> </w:t>
      </w:r>
      <w:r>
        <w:rPr>
          <w:sz w:val="21"/>
          <w:vertAlign w:val="baseline"/>
        </w:rPr>
        <w:t>This is a key observation which is required to obtain the results presented in this paper.</w:t>
      </w:r>
    </w:p>
    <w:p>
      <w:pPr>
        <w:pStyle w:val="ListParagraph"/>
        <w:numPr>
          <w:ilvl w:val="0"/>
          <w:numId w:val="4"/>
        </w:numPr>
        <w:tabs>
          <w:tab w:pos="317" w:val="left" w:leader="none"/>
          <w:tab w:pos="319" w:val="left" w:leader="none"/>
        </w:tabs>
        <w:spacing w:line="223" w:lineRule="auto" w:before="59" w:after="0"/>
        <w:ind w:left="319" w:right="235" w:hanging="199"/>
        <w:jc w:val="both"/>
        <w:rPr>
          <w:sz w:val="21"/>
        </w:rPr>
      </w:pPr>
      <w:r>
        <w:rPr>
          <w:rFonts w:ascii="LM Sans 10" w:hAnsi="LM Sans 10"/>
          <w:sz w:val="21"/>
        </w:rPr>
        <w:t>const</w:t>
      </w:r>
      <w:r>
        <w:rPr>
          <w:sz w:val="21"/>
        </w:rPr>
        <w:t>:</w:t>
      </w:r>
      <w:r>
        <w:rPr>
          <w:spacing w:val="22"/>
          <w:sz w:val="21"/>
        </w:rPr>
        <w:t> </w:t>
      </w:r>
      <w:r>
        <w:rPr>
          <w:sz w:val="21"/>
        </w:rPr>
        <w:t>which</w:t>
      </w:r>
      <w:r>
        <w:rPr>
          <w:spacing w:val="-8"/>
          <w:sz w:val="21"/>
        </w:rPr>
        <w:t> </w:t>
      </w:r>
      <w:r>
        <w:rPr>
          <w:sz w:val="21"/>
        </w:rPr>
        <w:t>stands</w:t>
      </w:r>
      <w:r>
        <w:rPr>
          <w:spacing w:val="-10"/>
          <w:sz w:val="21"/>
        </w:rPr>
        <w:t> </w:t>
      </w:r>
      <w:r>
        <w:rPr>
          <w:sz w:val="21"/>
        </w:rPr>
        <w:t>for</w:t>
      </w:r>
      <w:r>
        <w:rPr>
          <w:spacing w:val="-6"/>
          <w:sz w:val="21"/>
        </w:rPr>
        <w:t> </w:t>
      </w:r>
      <w:r>
        <w:rPr>
          <w:i/>
          <w:sz w:val="21"/>
        </w:rPr>
        <w:t>constant</w:t>
      </w:r>
      <w:r>
        <w:rPr>
          <w:sz w:val="21"/>
        </w:rPr>
        <w:t>.</w:t>
      </w:r>
      <w:r>
        <w:rPr>
          <w:spacing w:val="25"/>
          <w:sz w:val="21"/>
        </w:rPr>
        <w:t> </w:t>
      </w:r>
      <w:r>
        <w:rPr>
          <w:sz w:val="21"/>
        </w:rPr>
        <w:t>The</w:t>
      </w:r>
      <w:r>
        <w:rPr>
          <w:spacing w:val="-11"/>
          <w:sz w:val="21"/>
        </w:rPr>
        <w:t> </w:t>
      </w:r>
      <w:r>
        <w:rPr>
          <w:sz w:val="21"/>
        </w:rPr>
        <w:t>motivation</w:t>
      </w:r>
      <w:r>
        <w:rPr>
          <w:spacing w:val="-1"/>
          <w:sz w:val="21"/>
        </w:rPr>
        <w:t> </w:t>
      </w:r>
      <w:r>
        <w:rPr>
          <w:sz w:val="21"/>
        </w:rPr>
        <w:t>for</w:t>
      </w:r>
      <w:r>
        <w:rPr>
          <w:spacing w:val="-9"/>
          <w:sz w:val="21"/>
        </w:rPr>
        <w:t> </w:t>
      </w:r>
      <w:r>
        <w:rPr>
          <w:sz w:val="21"/>
        </w:rPr>
        <w:t>introducing</w:t>
      </w:r>
      <w:r>
        <w:rPr>
          <w:spacing w:val="-9"/>
          <w:sz w:val="21"/>
        </w:rPr>
        <w:t> </w:t>
      </w:r>
      <w:r>
        <w:rPr>
          <w:sz w:val="21"/>
        </w:rPr>
        <w:t>this</w:t>
      </w:r>
      <w:r>
        <w:rPr>
          <w:spacing w:val="-7"/>
          <w:sz w:val="21"/>
        </w:rPr>
        <w:t> </w:t>
      </w:r>
      <w:r>
        <w:rPr>
          <w:sz w:val="21"/>
        </w:rPr>
        <w:t>type</w:t>
      </w:r>
      <w:r>
        <w:rPr>
          <w:spacing w:val="-8"/>
          <w:sz w:val="21"/>
        </w:rPr>
        <w:t> </w:t>
      </w:r>
      <w:r>
        <w:rPr>
          <w:sz w:val="21"/>
        </w:rPr>
        <w:t>is</w:t>
      </w:r>
      <w:r>
        <w:rPr>
          <w:spacing w:val="-9"/>
          <w:sz w:val="21"/>
        </w:rPr>
        <w:t> </w:t>
      </w:r>
      <w:r>
        <w:rPr>
          <w:sz w:val="21"/>
        </w:rPr>
        <w:t>just efficiency of the specialization process.</w:t>
      </w:r>
      <w:r>
        <w:rPr>
          <w:spacing w:val="40"/>
          <w:sz w:val="21"/>
        </w:rPr>
        <w:t> </w:t>
      </w:r>
      <w:r>
        <w:rPr>
          <w:sz w:val="21"/>
        </w:rPr>
        <w:t>Of course, it should only be applied to arguments which we know will always be instantiated to the same value during specialization time.</w:t>
      </w:r>
      <w:r>
        <w:rPr>
          <w:spacing w:val="40"/>
          <w:sz w:val="21"/>
        </w:rPr>
        <w:t> </w:t>
      </w:r>
      <w:r>
        <w:rPr>
          <w:sz w:val="21"/>
        </w:rPr>
        <w:t>Its usage does not affect the control strategy at all, but it allows</w:t>
      </w:r>
      <w:r>
        <w:rPr>
          <w:spacing w:val="-6"/>
          <w:sz w:val="21"/>
        </w:rPr>
        <w:t> </w:t>
      </w:r>
      <w:r>
        <w:rPr>
          <w:sz w:val="21"/>
        </w:rPr>
        <w:t>avoiding</w:t>
      </w:r>
      <w:r>
        <w:rPr>
          <w:spacing w:val="-7"/>
          <w:sz w:val="21"/>
        </w:rPr>
        <w:t> </w:t>
      </w:r>
      <w:r>
        <w:rPr>
          <w:sz w:val="21"/>
        </w:rPr>
        <w:t>testing</w:t>
      </w:r>
      <w:r>
        <w:rPr>
          <w:spacing w:val="-7"/>
          <w:sz w:val="21"/>
        </w:rPr>
        <w:t> </w:t>
      </w:r>
      <w:r>
        <w:rPr>
          <w:sz w:val="21"/>
        </w:rPr>
        <w:t>the</w:t>
      </w:r>
      <w:r>
        <w:rPr>
          <w:spacing w:val="-9"/>
          <w:sz w:val="21"/>
        </w:rPr>
        <w:t> </w:t>
      </w:r>
      <w:r>
        <w:rPr>
          <w:sz w:val="21"/>
        </w:rPr>
        <w:t>embedding</w:t>
      </w:r>
      <w:r>
        <w:rPr>
          <w:spacing w:val="-12"/>
          <w:sz w:val="21"/>
        </w:rPr>
        <w:t> </w:t>
      </w:r>
      <w:r>
        <w:rPr>
          <w:sz w:val="21"/>
        </w:rPr>
        <w:t>relation</w:t>
      </w:r>
      <w:r>
        <w:rPr>
          <w:spacing w:val="-5"/>
          <w:sz w:val="21"/>
        </w:rPr>
        <w:t> </w:t>
      </w:r>
      <w:r>
        <w:rPr>
          <w:sz w:val="21"/>
        </w:rPr>
        <w:t>over</w:t>
      </w:r>
      <w:r>
        <w:rPr>
          <w:spacing w:val="-7"/>
          <w:sz w:val="21"/>
        </w:rPr>
        <w:t> </w:t>
      </w:r>
      <w:r>
        <w:rPr>
          <w:sz w:val="21"/>
        </w:rPr>
        <w:t>and</w:t>
      </w:r>
      <w:r>
        <w:rPr>
          <w:spacing w:val="-9"/>
          <w:sz w:val="21"/>
        </w:rPr>
        <w:t> </w:t>
      </w:r>
      <w:r>
        <w:rPr>
          <w:sz w:val="21"/>
        </w:rPr>
        <w:t>over</w:t>
      </w:r>
      <w:r>
        <w:rPr>
          <w:spacing w:val="-6"/>
          <w:sz w:val="21"/>
        </w:rPr>
        <w:t> </w:t>
      </w:r>
      <w:r>
        <w:rPr>
          <w:sz w:val="21"/>
        </w:rPr>
        <w:t>again</w:t>
      </w:r>
      <w:r>
        <w:rPr>
          <w:spacing w:val="-5"/>
          <w:sz w:val="21"/>
        </w:rPr>
        <w:t> </w:t>
      </w:r>
      <w:r>
        <w:rPr>
          <w:sz w:val="21"/>
        </w:rPr>
        <w:t>on</w:t>
      </w:r>
      <w:r>
        <w:rPr>
          <w:spacing w:val="-7"/>
          <w:sz w:val="21"/>
        </w:rPr>
        <w:t> </w:t>
      </w:r>
      <w:r>
        <w:rPr>
          <w:sz w:val="21"/>
        </w:rPr>
        <w:t>arguments which never change.</w:t>
      </w:r>
      <w:r>
        <w:rPr>
          <w:spacing w:val="40"/>
          <w:sz w:val="21"/>
        </w:rPr>
        <w:t> </w:t>
      </w:r>
      <w:r>
        <w:rPr>
          <w:sz w:val="21"/>
        </w:rPr>
        <w:t>This is the case, for instance, of the argument </w:t>
      </w:r>
      <w:r>
        <w:rPr>
          <w:rFonts w:ascii="LM Mono 10" w:hAnsi="LM Mono 10"/>
          <w:sz w:val="21"/>
        </w:rPr>
        <w:t>Program </w:t>
      </w:r>
      <w:r>
        <w:rPr>
          <w:sz w:val="21"/>
        </w:rPr>
        <w:t>which remains constant all over the decompilation process.</w:t>
      </w:r>
    </w:p>
    <w:p>
      <w:pPr>
        <w:pStyle w:val="ListParagraph"/>
        <w:numPr>
          <w:ilvl w:val="0"/>
          <w:numId w:val="4"/>
        </w:numPr>
        <w:tabs>
          <w:tab w:pos="317" w:val="left" w:leader="none"/>
          <w:tab w:pos="319" w:val="left" w:leader="none"/>
        </w:tabs>
        <w:spacing w:line="220" w:lineRule="auto" w:before="60" w:after="0"/>
        <w:ind w:left="319" w:right="236" w:hanging="199"/>
        <w:jc w:val="both"/>
        <w:rPr>
          <w:sz w:val="21"/>
        </w:rPr>
      </w:pPr>
      <w:r>
        <w:rPr/>
        <mc:AlternateContent>
          <mc:Choice Requires="wps">
            <w:drawing>
              <wp:anchor distT="0" distB="0" distL="0" distR="0" allowOverlap="1" layoutInCell="1" locked="0" behindDoc="1" simplePos="0" relativeHeight="486806016">
                <wp:simplePos x="0" y="0"/>
                <wp:positionH relativeFrom="page">
                  <wp:posOffset>5048516</wp:posOffset>
                </wp:positionH>
                <wp:positionV relativeFrom="paragraph">
                  <wp:posOffset>528083</wp:posOffset>
                </wp:positionV>
                <wp:extent cx="419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0464" from="397.520996pt,41.581402pt" to="400.784306pt,41.581402pt" stroked="true" strokeweight=".466187pt" strokecolor="#000000">
                <v:stroke dashstyle="solid"/>
                <w10:wrap type="none"/>
              </v:line>
            </w:pict>
          </mc:Fallback>
        </mc:AlternateContent>
      </w:r>
      <w:r>
        <w:rPr>
          <w:rFonts w:ascii="LM Sans 10" w:hAnsi="LM Sans 10"/>
          <w:sz w:val="21"/>
        </w:rPr>
        <w:t>term</w:t>
      </w:r>
      <w:r>
        <w:rPr>
          <w:sz w:val="21"/>
        </w:rPr>
        <w:t>:</w:t>
      </w:r>
      <w:r>
        <w:rPr>
          <w:spacing w:val="80"/>
          <w:sz w:val="21"/>
        </w:rPr>
        <w:t> </w:t>
      </w:r>
      <w:r>
        <w:rPr>
          <w:sz w:val="21"/>
        </w:rPr>
        <w:t>which</w:t>
      </w:r>
      <w:r>
        <w:rPr>
          <w:spacing w:val="32"/>
          <w:sz w:val="21"/>
        </w:rPr>
        <w:t> </w:t>
      </w:r>
      <w:r>
        <w:rPr>
          <w:sz w:val="21"/>
        </w:rPr>
        <w:t>stands</w:t>
      </w:r>
      <w:r>
        <w:rPr>
          <w:spacing w:val="29"/>
          <w:sz w:val="21"/>
        </w:rPr>
        <w:t> </w:t>
      </w:r>
      <w:r>
        <w:rPr>
          <w:sz w:val="21"/>
        </w:rPr>
        <w:t>for</w:t>
      </w:r>
      <w:r>
        <w:rPr>
          <w:spacing w:val="30"/>
          <w:sz w:val="21"/>
        </w:rPr>
        <w:t> </w:t>
      </w:r>
      <w:r>
        <w:rPr>
          <w:i/>
          <w:sz w:val="21"/>
        </w:rPr>
        <w:t>term</w:t>
      </w:r>
      <w:r>
        <w:rPr>
          <w:sz w:val="21"/>
        </w:rPr>
        <w:t>.</w:t>
      </w:r>
      <w:r>
        <w:rPr>
          <w:spacing w:val="80"/>
          <w:sz w:val="21"/>
        </w:rPr>
        <w:t> </w:t>
      </w:r>
      <w:r>
        <w:rPr>
          <w:sz w:val="21"/>
        </w:rPr>
        <w:t>This</w:t>
      </w:r>
      <w:r>
        <w:rPr>
          <w:spacing w:val="29"/>
          <w:sz w:val="21"/>
        </w:rPr>
        <w:t> </w:t>
      </w:r>
      <w:r>
        <w:rPr>
          <w:sz w:val="21"/>
        </w:rPr>
        <w:t>the</w:t>
      </w:r>
      <w:r>
        <w:rPr>
          <w:spacing w:val="30"/>
          <w:sz w:val="21"/>
        </w:rPr>
        <w:t> </w:t>
      </w:r>
      <w:r>
        <w:rPr>
          <w:sz w:val="21"/>
        </w:rPr>
        <w:t>the</w:t>
      </w:r>
      <w:r>
        <w:rPr>
          <w:spacing w:val="27"/>
          <w:sz w:val="21"/>
        </w:rPr>
        <w:t> </w:t>
      </w:r>
      <w:r>
        <w:rPr>
          <w:sz w:val="21"/>
        </w:rPr>
        <w:t>most</w:t>
      </w:r>
      <w:r>
        <w:rPr>
          <w:spacing w:val="30"/>
          <w:sz w:val="21"/>
        </w:rPr>
        <w:t> </w:t>
      </w:r>
      <w:r>
        <w:rPr>
          <w:sz w:val="21"/>
        </w:rPr>
        <w:t>general</w:t>
      </w:r>
      <w:r>
        <w:rPr>
          <w:spacing w:val="31"/>
          <w:sz w:val="21"/>
        </w:rPr>
        <w:t> </w:t>
      </w:r>
      <w:r>
        <w:rPr>
          <w:sz w:val="21"/>
        </w:rPr>
        <w:t>type</w:t>
      </w:r>
      <w:r>
        <w:rPr>
          <w:spacing w:val="30"/>
          <w:sz w:val="21"/>
        </w:rPr>
        <w:t> </w:t>
      </w:r>
      <w:r>
        <w:rPr>
          <w:sz w:val="21"/>
        </w:rPr>
        <w:t>which</w:t>
      </w:r>
      <w:r>
        <w:rPr>
          <w:spacing w:val="30"/>
          <w:sz w:val="21"/>
        </w:rPr>
        <w:t> </w:t>
      </w:r>
      <w:r>
        <w:rPr>
          <w:sz w:val="21"/>
        </w:rPr>
        <w:t>includes all possible terms, including partially instantiated terms.</w:t>
      </w:r>
      <w:r>
        <w:rPr>
          <w:spacing w:val="80"/>
          <w:sz w:val="21"/>
        </w:rPr>
        <w:t> </w:t>
      </w:r>
      <w:r>
        <w:rPr>
          <w:sz w:val="21"/>
        </w:rPr>
        <w:t>This is the default type which is</w:t>
      </w:r>
      <w:r>
        <w:rPr>
          <w:spacing w:val="-2"/>
          <w:sz w:val="21"/>
        </w:rPr>
        <w:t> </w:t>
      </w:r>
      <w:r>
        <w:rPr>
          <w:sz w:val="21"/>
        </w:rPr>
        <w:t>assumed unless the user</w:t>
      </w:r>
      <w:r>
        <w:rPr>
          <w:spacing w:val="-1"/>
          <w:sz w:val="21"/>
        </w:rPr>
        <w:t> </w:t>
      </w:r>
      <w:r>
        <w:rPr>
          <w:sz w:val="21"/>
        </w:rPr>
        <w:t>explicitly provides a more precise </w:t>
      </w:r>
      <w:r>
        <w:rPr>
          <w:rFonts w:ascii="LM Sans 10" w:hAnsi="LM Sans 10"/>
          <w:sz w:val="21"/>
        </w:rPr>
        <w:t>pe type</w:t>
      </w:r>
      <w:r>
        <w:rPr>
          <w:sz w:val="21"/>
        </w:rPr>
        <w:t>. For programs containing arithmetic (such as our JVM interpreter), the default embedding</w:t>
      </w:r>
      <w:r>
        <w:rPr>
          <w:spacing w:val="-10"/>
          <w:sz w:val="21"/>
        </w:rPr>
        <w:t> </w:t>
      </w:r>
      <w:r>
        <w:rPr>
          <w:sz w:val="21"/>
        </w:rPr>
        <w:t>relation</w:t>
      </w:r>
      <w:r>
        <w:rPr>
          <w:spacing w:val="-4"/>
          <w:sz w:val="21"/>
        </w:rPr>
        <w:t> </w:t>
      </w:r>
      <w:r>
        <w:rPr>
          <w:sz w:val="21"/>
        </w:rPr>
        <w:t>we</w:t>
      </w:r>
      <w:r>
        <w:rPr>
          <w:spacing w:val="-7"/>
          <w:sz w:val="21"/>
        </w:rPr>
        <w:t> </w:t>
      </w:r>
      <w:r>
        <w:rPr>
          <w:sz w:val="21"/>
        </w:rPr>
        <w:t>use</w:t>
      </w:r>
      <w:r>
        <w:rPr>
          <w:spacing w:val="-12"/>
          <w:sz w:val="21"/>
        </w:rPr>
        <w:t> </w:t>
      </w:r>
      <w:r>
        <w:rPr>
          <w:sz w:val="21"/>
        </w:rPr>
        <w:t>is</w:t>
      </w:r>
      <w:r>
        <w:rPr>
          <w:spacing w:val="-4"/>
          <w:sz w:val="21"/>
        </w:rPr>
        <w:t> </w:t>
      </w:r>
      <w:r>
        <w:rPr>
          <w:rFonts w:ascii="DejaVu Sans" w:hAnsi="DejaVu Sans"/>
          <w:sz w:val="21"/>
        </w:rPr>
        <w:t>Ð</w:t>
      </w:r>
      <w:r>
        <w:rPr>
          <w:rFonts w:ascii="Georgia" w:hAnsi="Georgia"/>
          <w:i/>
          <w:sz w:val="21"/>
          <w:vertAlign w:val="subscript"/>
        </w:rPr>
        <w:t>num</w:t>
      </w:r>
      <w:r>
        <w:rPr>
          <w:rFonts w:ascii="Georgia" w:hAnsi="Georgia"/>
          <w:i/>
          <w:spacing w:val="20"/>
          <w:sz w:val="21"/>
          <w:vertAlign w:val="baseline"/>
        </w:rPr>
        <w:t> </w:t>
      </w:r>
      <w:r>
        <w:rPr>
          <w:sz w:val="21"/>
          <w:vertAlign w:val="baseline"/>
        </w:rPr>
        <w:t>since</w:t>
      </w:r>
      <w:r>
        <w:rPr>
          <w:spacing w:val="-10"/>
          <w:sz w:val="21"/>
          <w:vertAlign w:val="baseline"/>
        </w:rPr>
        <w:t> </w:t>
      </w:r>
      <w:r>
        <w:rPr>
          <w:sz w:val="21"/>
          <w:vertAlign w:val="baseline"/>
        </w:rPr>
        <w:t>otherwise</w:t>
      </w:r>
      <w:r>
        <w:rPr>
          <w:spacing w:val="-7"/>
          <w:sz w:val="21"/>
          <w:vertAlign w:val="baseline"/>
        </w:rPr>
        <w:t> </w:t>
      </w:r>
      <w:r>
        <w:rPr>
          <w:sz w:val="21"/>
          <w:vertAlign w:val="baseline"/>
        </w:rPr>
        <w:t>termination</w:t>
      </w:r>
      <w:r>
        <w:rPr>
          <w:spacing w:val="-4"/>
          <w:sz w:val="21"/>
          <w:vertAlign w:val="baseline"/>
        </w:rPr>
        <w:t> </w:t>
      </w:r>
      <w:r>
        <w:rPr>
          <w:sz w:val="21"/>
          <w:vertAlign w:val="baseline"/>
        </w:rPr>
        <w:t>is</w:t>
      </w:r>
      <w:r>
        <w:rPr>
          <w:spacing w:val="-8"/>
          <w:sz w:val="21"/>
          <w:vertAlign w:val="baseline"/>
        </w:rPr>
        <w:t> </w:t>
      </w:r>
      <w:r>
        <w:rPr>
          <w:sz w:val="21"/>
          <w:vertAlign w:val="baseline"/>
        </w:rPr>
        <w:t>not</w:t>
      </w:r>
      <w:r>
        <w:rPr>
          <w:spacing w:val="-7"/>
          <w:sz w:val="21"/>
          <w:vertAlign w:val="baseline"/>
        </w:rPr>
        <w:t> </w:t>
      </w:r>
      <w:r>
        <w:rPr>
          <w:sz w:val="21"/>
          <w:vertAlign w:val="baseline"/>
        </w:rPr>
        <w:t>guaranteed.</w:t>
      </w:r>
    </w:p>
    <w:p>
      <w:pPr>
        <w:pStyle w:val="BodyText"/>
        <w:spacing w:line="220" w:lineRule="auto" w:before="104"/>
        <w:ind w:left="107" w:right="238"/>
      </w:pPr>
      <w:r>
        <w:rPr/>
        <mc:AlternateContent>
          <mc:Choice Requires="wps">
            <w:drawing>
              <wp:anchor distT="0" distB="0" distL="0" distR="0" allowOverlap="1" layoutInCell="1" locked="0" behindDoc="1" simplePos="0" relativeHeight="486806528">
                <wp:simplePos x="0" y="0"/>
                <wp:positionH relativeFrom="page">
                  <wp:posOffset>5048516</wp:posOffset>
                </wp:positionH>
                <wp:positionV relativeFrom="paragraph">
                  <wp:posOffset>553816</wp:posOffset>
                </wp:positionV>
                <wp:extent cx="419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952" from="397.520996pt,43.607582pt" to="400.784306pt,43.607582pt" stroked="true" strokeweight=".466187pt" strokecolor="#000000">
                <v:stroke dashstyle="solid"/>
                <w10:wrap type="none"/>
              </v:line>
            </w:pict>
          </mc:Fallback>
        </mc:AlternateContent>
      </w:r>
      <w:r>
        <w:rPr>
          <w:spacing w:val="-2"/>
        </w:rPr>
        <w:t>In</w:t>
      </w:r>
      <w:r>
        <w:rPr>
          <w:spacing w:val="-11"/>
        </w:rPr>
        <w:t> </w:t>
      </w:r>
      <w:r>
        <w:rPr>
          <w:spacing w:val="-2"/>
        </w:rPr>
        <w:t>order</w:t>
      </w:r>
      <w:r>
        <w:rPr>
          <w:spacing w:val="-15"/>
        </w:rPr>
        <w:t> </w:t>
      </w:r>
      <w:r>
        <w:rPr>
          <w:spacing w:val="-2"/>
        </w:rPr>
        <w:t>to</w:t>
      </w:r>
      <w:r>
        <w:rPr>
          <w:spacing w:val="-11"/>
        </w:rPr>
        <w:t> </w:t>
      </w:r>
      <w:r>
        <w:rPr>
          <w:spacing w:val="-2"/>
        </w:rPr>
        <w:t>allow</w:t>
      </w:r>
      <w:r>
        <w:rPr>
          <w:spacing w:val="-7"/>
        </w:rPr>
        <w:t> </w:t>
      </w:r>
      <w:r>
        <w:rPr>
          <w:spacing w:val="-2"/>
        </w:rPr>
        <w:t>the</w:t>
      </w:r>
      <w:r>
        <w:rPr>
          <w:spacing w:val="-15"/>
        </w:rPr>
        <w:t> </w:t>
      </w:r>
      <w:r>
        <w:rPr>
          <w:spacing w:val="-2"/>
        </w:rPr>
        <w:t>use</w:t>
      </w:r>
      <w:r>
        <w:rPr>
          <w:spacing w:val="-15"/>
        </w:rPr>
        <w:t> </w:t>
      </w:r>
      <w:r>
        <w:rPr>
          <w:spacing w:val="-2"/>
        </w:rPr>
        <w:t>of</w:t>
      </w:r>
      <w:r>
        <w:rPr>
          <w:spacing w:val="-9"/>
        </w:rPr>
        <w:t> </w:t>
      </w:r>
      <w:r>
        <w:rPr>
          <w:spacing w:val="-2"/>
        </w:rPr>
        <w:t>the</w:t>
      </w:r>
      <w:r>
        <w:rPr>
          <w:spacing w:val="-15"/>
        </w:rPr>
        <w:t> </w:t>
      </w:r>
      <w:r>
        <w:rPr>
          <w:spacing w:val="-2"/>
        </w:rPr>
        <w:t>above</w:t>
      </w:r>
      <w:r>
        <w:rPr>
          <w:spacing w:val="-11"/>
        </w:rPr>
        <w:t> </w:t>
      </w:r>
      <w:r>
        <w:rPr>
          <w:spacing w:val="-2"/>
        </w:rPr>
        <w:t>basic</w:t>
      </w:r>
      <w:r>
        <w:rPr>
          <w:spacing w:val="-11"/>
        </w:rPr>
        <w:t> </w:t>
      </w:r>
      <w:r>
        <w:rPr>
          <w:spacing w:val="-2"/>
        </w:rPr>
        <w:t>types</w:t>
      </w:r>
      <w:r>
        <w:rPr>
          <w:spacing w:val="-13"/>
        </w:rPr>
        <w:t> </w:t>
      </w:r>
      <w:r>
        <w:rPr>
          <w:spacing w:val="-2"/>
        </w:rPr>
        <w:t>at</w:t>
      </w:r>
      <w:r>
        <w:rPr>
          <w:spacing w:val="-11"/>
        </w:rPr>
        <w:t> </w:t>
      </w:r>
      <w:r>
        <w:rPr>
          <w:spacing w:val="-2"/>
        </w:rPr>
        <w:t>any</w:t>
      </w:r>
      <w:r>
        <w:rPr>
          <w:spacing w:val="-10"/>
        </w:rPr>
        <w:t> </w:t>
      </w:r>
      <w:r>
        <w:rPr>
          <w:spacing w:val="-2"/>
        </w:rPr>
        <w:t>depth</w:t>
      </w:r>
      <w:r>
        <w:rPr>
          <w:spacing w:val="-14"/>
        </w:rPr>
        <w:t> </w:t>
      </w:r>
      <w:r>
        <w:rPr>
          <w:spacing w:val="-2"/>
        </w:rPr>
        <w:t>within</w:t>
      </w:r>
      <w:r>
        <w:rPr>
          <w:spacing w:val="-11"/>
        </w:rPr>
        <w:t> </w:t>
      </w:r>
      <w:r>
        <w:rPr>
          <w:spacing w:val="-2"/>
        </w:rPr>
        <w:t>arguments</w:t>
      </w:r>
      <w:r>
        <w:rPr>
          <w:spacing w:val="-13"/>
        </w:rPr>
        <w:t> </w:t>
      </w:r>
      <w:r>
        <w:rPr>
          <w:spacing w:val="-2"/>
        </w:rPr>
        <w:t>and, </w:t>
      </w:r>
      <w:r>
        <w:rPr/>
        <w:t>also, allow the possibility of having </w:t>
      </w:r>
      <w:r>
        <w:rPr>
          <w:i/>
        </w:rPr>
        <w:t>disjunctive </w:t>
      </w:r>
      <w:r>
        <w:rPr/>
        <w:t>types with distinctive functors for which</w:t>
      </w:r>
      <w:r>
        <w:rPr>
          <w:spacing w:val="-8"/>
        </w:rPr>
        <w:t> </w:t>
      </w:r>
      <w:r>
        <w:rPr/>
        <w:t>we</w:t>
      </w:r>
      <w:r>
        <w:rPr>
          <w:spacing w:val="-8"/>
        </w:rPr>
        <w:t> </w:t>
      </w:r>
      <w:r>
        <w:rPr/>
        <w:t>can</w:t>
      </w:r>
      <w:r>
        <w:rPr>
          <w:spacing w:val="-6"/>
        </w:rPr>
        <w:t> </w:t>
      </w:r>
      <w:r>
        <w:rPr/>
        <w:t>declare</w:t>
      </w:r>
      <w:r>
        <w:rPr>
          <w:spacing w:val="-6"/>
        </w:rPr>
        <w:t> </w:t>
      </w:r>
      <w:r>
        <w:rPr/>
        <w:t>different</w:t>
      </w:r>
      <w:r>
        <w:rPr>
          <w:spacing w:val="-8"/>
        </w:rPr>
        <w:t> </w:t>
      </w:r>
      <w:r>
        <w:rPr/>
        <w:t>types,</w:t>
      </w:r>
      <w:r>
        <w:rPr>
          <w:spacing w:val="-7"/>
        </w:rPr>
        <w:t> </w:t>
      </w:r>
      <w:r>
        <w:rPr/>
        <w:t>the</w:t>
      </w:r>
      <w:r>
        <w:rPr>
          <w:spacing w:val="-8"/>
        </w:rPr>
        <w:t> </w:t>
      </w:r>
      <w:r>
        <w:rPr/>
        <w:t>notion</w:t>
      </w:r>
      <w:r>
        <w:rPr>
          <w:spacing w:val="-6"/>
        </w:rPr>
        <w:t> </w:t>
      </w:r>
      <w:r>
        <w:rPr/>
        <w:t>of</w:t>
      </w:r>
      <w:r>
        <w:rPr>
          <w:spacing w:val="-10"/>
        </w:rPr>
        <w:t> </w:t>
      </w:r>
      <w:r>
        <w:rPr>
          <w:i/>
        </w:rPr>
        <w:t>partial</w:t>
      </w:r>
      <w:r>
        <w:rPr>
          <w:i/>
          <w:spacing w:val="-3"/>
        </w:rPr>
        <w:t> </w:t>
      </w:r>
      <w:r>
        <w:rPr>
          <w:i/>
        </w:rPr>
        <w:t>evaluation</w:t>
      </w:r>
      <w:r>
        <w:rPr>
          <w:i/>
          <w:spacing w:val="-3"/>
        </w:rPr>
        <w:t> </w:t>
      </w:r>
      <w:r>
        <w:rPr>
          <w:i/>
        </w:rPr>
        <w:t>types</w:t>
      </w:r>
      <w:r>
        <w:rPr/>
        <w:t>,</w:t>
      </w:r>
      <w:r>
        <w:rPr>
          <w:spacing w:val="-5"/>
        </w:rPr>
        <w:t> </w:t>
      </w:r>
      <w:r>
        <w:rPr>
          <w:rFonts w:ascii="LM Sans 10"/>
        </w:rPr>
        <w:t>pe type</w:t>
      </w:r>
      <w:r>
        <w:rPr/>
        <w:t>, is defined [</w:t>
      </w:r>
      <w:hyperlink w:history="true" w:anchor="_bookmark19">
        <w:r>
          <w:rPr>
            <w:color w:val="0000FF"/>
          </w:rPr>
          <w:t>9</w:t>
        </w:r>
      </w:hyperlink>
      <w:r>
        <w:rPr/>
        <w:t>] as a </w:t>
      </w:r>
      <w:r>
        <w:rPr>
          <w:i/>
        </w:rPr>
        <w:t>regular type </w:t>
      </w:r>
      <w:r>
        <w:rPr/>
        <w:t>[</w:t>
      </w:r>
      <w:hyperlink w:history="true" w:anchor="_bookmark17">
        <w:r>
          <w:rPr>
            <w:color w:val="0000FF"/>
          </w:rPr>
          <w:t>6</w:t>
        </w:r>
      </w:hyperlink>
      <w:r>
        <w:rPr/>
        <w:t>] combined with the above basic types.</w:t>
      </w:r>
    </w:p>
    <w:p>
      <w:pPr>
        <w:pStyle w:val="BodyText"/>
        <w:spacing w:line="218" w:lineRule="auto" w:before="21"/>
        <w:ind w:left="107" w:right="238" w:firstLine="319"/>
      </w:pPr>
      <w:r>
        <w:rPr/>
        <mc:AlternateContent>
          <mc:Choice Requires="wps">
            <w:drawing>
              <wp:anchor distT="0" distB="0" distL="0" distR="0" allowOverlap="1" layoutInCell="1" locked="0" behindDoc="1" simplePos="0" relativeHeight="486807040">
                <wp:simplePos x="0" y="0"/>
                <wp:positionH relativeFrom="page">
                  <wp:posOffset>3602418</wp:posOffset>
                </wp:positionH>
                <wp:positionV relativeFrom="paragraph">
                  <wp:posOffset>150893</wp:posOffset>
                </wp:positionV>
                <wp:extent cx="419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283.654999pt,11.881344pt" to="286.918309pt,11.881344pt" stroked="true" strokeweight=".466187pt" strokecolor="#000000">
                <v:stroke dashstyle="solid"/>
                <w10:wrap type="none"/>
              </v:line>
            </w:pict>
          </mc:Fallback>
        </mc:AlternateContent>
      </w:r>
      <w:r>
        <w:rPr/>
        <w:t>Let us explain the intuition behind the above </w:t>
      </w:r>
      <w:r>
        <w:rPr>
          <w:rFonts w:ascii="LM Sans 10" w:hAnsi="LM Sans 10"/>
        </w:rPr>
        <w:t>pe type</w:t>
      </w:r>
      <w:r>
        <w:rPr/>
        <w:t>’s.</w:t>
      </w:r>
      <w:r>
        <w:rPr>
          <w:spacing w:val="40"/>
        </w:rPr>
        <w:t> </w:t>
      </w:r>
      <w:r>
        <w:rPr/>
        <w:t>The first argument of </w:t>
      </w:r>
      <w:r>
        <w:rPr>
          <w:rFonts w:ascii="LM Mono 10" w:hAnsi="LM Mono 10"/>
          <w:spacing w:val="-2"/>
        </w:rPr>
        <w:t>execute</w:t>
      </w:r>
      <w:r>
        <w:rPr>
          <w:rFonts w:ascii="LM Mono 10" w:hAnsi="LM Mono 10"/>
          <w:spacing w:val="-26"/>
        </w:rPr>
        <w:t> </w:t>
      </w:r>
      <w:r>
        <w:rPr>
          <w:spacing w:val="-2"/>
        </w:rPr>
        <w:t>is</w:t>
      </w:r>
      <w:r>
        <w:rPr>
          <w:spacing w:val="-16"/>
        </w:rPr>
        <w:t> </w:t>
      </w:r>
      <w:r>
        <w:rPr>
          <w:rFonts w:ascii="LM Mono 10" w:hAnsi="LM Mono 10"/>
          <w:spacing w:val="-2"/>
        </w:rPr>
        <w:t>Program</w:t>
      </w:r>
      <w:r>
        <w:rPr>
          <w:spacing w:val="-2"/>
        </w:rPr>
        <w:t>,</w:t>
      </w:r>
      <w:r>
        <w:rPr>
          <w:spacing w:val="-15"/>
        </w:rPr>
        <w:t> </w:t>
      </w:r>
      <w:r>
        <w:rPr>
          <w:spacing w:val="-2"/>
        </w:rPr>
        <w:t>which</w:t>
      </w:r>
      <w:r>
        <w:rPr>
          <w:spacing w:val="-10"/>
        </w:rPr>
        <w:t> </w:t>
      </w:r>
      <w:r>
        <w:rPr>
          <w:spacing w:val="-2"/>
        </w:rPr>
        <w:t>is</w:t>
      </w:r>
      <w:r>
        <w:rPr>
          <w:spacing w:val="-5"/>
        </w:rPr>
        <w:t> </w:t>
      </w:r>
      <w:r>
        <w:rPr>
          <w:spacing w:val="-2"/>
        </w:rPr>
        <w:t>clearly constant</w:t>
      </w:r>
      <w:r>
        <w:rPr>
          <w:spacing w:val="-6"/>
        </w:rPr>
        <w:t> </w:t>
      </w:r>
      <w:r>
        <w:rPr>
          <w:spacing w:val="-2"/>
        </w:rPr>
        <w:t>because</w:t>
      </w:r>
      <w:r>
        <w:rPr>
          <w:spacing w:val="-6"/>
        </w:rPr>
        <w:t> </w:t>
      </w:r>
      <w:r>
        <w:rPr>
          <w:spacing w:val="-2"/>
        </w:rPr>
        <w:t>during</w:t>
      </w:r>
      <w:r>
        <w:rPr>
          <w:spacing w:val="-13"/>
        </w:rPr>
        <w:t> </w:t>
      </w:r>
      <w:r>
        <w:rPr>
          <w:spacing w:val="-2"/>
        </w:rPr>
        <w:t>each partial</w:t>
      </w:r>
      <w:r>
        <w:rPr>
          <w:spacing w:val="-5"/>
        </w:rPr>
        <w:t> </w:t>
      </w:r>
      <w:r>
        <w:rPr>
          <w:spacing w:val="-2"/>
        </w:rPr>
        <w:t>evaluation </w:t>
      </w:r>
      <w:r>
        <w:rPr/>
        <w:t>there is exactly one fixed program and there is no need to ever generalize this argument.</w:t>
      </w:r>
      <w:r>
        <w:rPr>
          <w:spacing w:val="-18"/>
        </w:rPr>
        <w:t> </w:t>
      </w:r>
      <w:r>
        <w:rPr/>
        <w:t>The</w:t>
      </w:r>
      <w:r>
        <w:rPr>
          <w:spacing w:val="-17"/>
        </w:rPr>
        <w:t> </w:t>
      </w:r>
      <w:r>
        <w:rPr/>
        <w:t>third</w:t>
      </w:r>
      <w:r>
        <w:rPr>
          <w:spacing w:val="-18"/>
        </w:rPr>
        <w:t> </w:t>
      </w:r>
      <w:r>
        <w:rPr/>
        <w:t>argument</w:t>
      </w:r>
      <w:r>
        <w:rPr>
          <w:spacing w:val="-17"/>
        </w:rPr>
        <w:t> </w:t>
      </w:r>
      <w:r>
        <w:rPr/>
        <w:t>is</w:t>
      </w:r>
      <w:r>
        <w:rPr>
          <w:spacing w:val="-18"/>
        </w:rPr>
        <w:t> </w:t>
      </w:r>
      <w:r>
        <w:rPr/>
        <w:t>the</w:t>
      </w:r>
      <w:r>
        <w:rPr>
          <w:spacing w:val="-17"/>
        </w:rPr>
        <w:t> </w:t>
      </w:r>
      <w:r>
        <w:rPr/>
        <w:t>final</w:t>
      </w:r>
      <w:r>
        <w:rPr>
          <w:spacing w:val="-18"/>
        </w:rPr>
        <w:t> </w:t>
      </w:r>
      <w:r>
        <w:rPr/>
        <w:t>(output)</w:t>
      </w:r>
      <w:r>
        <w:rPr>
          <w:spacing w:val="-17"/>
        </w:rPr>
        <w:t> </w:t>
      </w:r>
      <w:r>
        <w:rPr>
          <w:rFonts w:ascii="LM Mono 10" w:hAnsi="LM Mono 10"/>
        </w:rPr>
        <w:t>State</w:t>
      </w:r>
      <w:r>
        <w:rPr>
          <w:rFonts w:ascii="LM Mono 10" w:hAnsi="LM Mono 10"/>
          <w:spacing w:val="-28"/>
        </w:rPr>
        <w:t> </w:t>
      </w:r>
      <w:r>
        <w:rPr/>
        <w:t>which</w:t>
      </w:r>
      <w:r>
        <w:rPr>
          <w:spacing w:val="-17"/>
        </w:rPr>
        <w:t> </w:t>
      </w:r>
      <w:r>
        <w:rPr/>
        <w:t>is</w:t>
      </w:r>
      <w:r>
        <w:rPr>
          <w:spacing w:val="-18"/>
        </w:rPr>
        <w:t> </w:t>
      </w:r>
      <w:r>
        <w:rPr/>
        <w:t>always</w:t>
      </w:r>
      <w:r>
        <w:rPr>
          <w:spacing w:val="-17"/>
        </w:rPr>
        <w:t> </w:t>
      </w:r>
      <w:r>
        <w:rPr/>
        <w:t>a</w:t>
      </w:r>
      <w:r>
        <w:rPr>
          <w:spacing w:val="-18"/>
        </w:rPr>
        <w:t> </w:t>
      </w:r>
      <w:r>
        <w:rPr/>
        <w:t>variable before</w:t>
      </w:r>
      <w:r>
        <w:rPr>
          <w:spacing w:val="-17"/>
        </w:rPr>
        <w:t> </w:t>
      </w:r>
      <w:r>
        <w:rPr/>
        <w:t>the</w:t>
      </w:r>
      <w:r>
        <w:rPr>
          <w:spacing w:val="-15"/>
        </w:rPr>
        <w:t> </w:t>
      </w:r>
      <w:r>
        <w:rPr/>
        <w:t>call</w:t>
      </w:r>
      <w:r>
        <w:rPr>
          <w:spacing w:val="-10"/>
        </w:rPr>
        <w:t> </w:t>
      </w:r>
      <w:r>
        <w:rPr/>
        <w:t>and</w:t>
      </w:r>
      <w:r>
        <w:rPr>
          <w:spacing w:val="-17"/>
        </w:rPr>
        <w:t> </w:t>
      </w:r>
      <w:r>
        <w:rPr/>
        <w:t>thus</w:t>
      </w:r>
      <w:r>
        <w:rPr>
          <w:spacing w:val="-16"/>
        </w:rPr>
        <w:t> </w:t>
      </w:r>
      <w:r>
        <w:rPr/>
        <w:t>it</w:t>
      </w:r>
      <w:r>
        <w:rPr>
          <w:spacing w:val="-14"/>
        </w:rPr>
        <w:t> </w:t>
      </w:r>
      <w:r>
        <w:rPr/>
        <w:t>can</w:t>
      </w:r>
      <w:r>
        <w:rPr>
          <w:spacing w:val="-12"/>
        </w:rPr>
        <w:t> </w:t>
      </w:r>
      <w:r>
        <w:rPr/>
        <w:t>be</w:t>
      </w:r>
      <w:r>
        <w:rPr>
          <w:spacing w:val="-17"/>
        </w:rPr>
        <w:t> </w:t>
      </w:r>
      <w:r>
        <w:rPr/>
        <w:t>given</w:t>
      </w:r>
      <w:r>
        <w:rPr>
          <w:spacing w:val="-12"/>
        </w:rPr>
        <w:t> </w:t>
      </w:r>
      <w:r>
        <w:rPr/>
        <w:t>the</w:t>
      </w:r>
      <w:r>
        <w:rPr>
          <w:spacing w:val="-15"/>
        </w:rPr>
        <w:t> </w:t>
      </w:r>
      <w:r>
        <w:rPr/>
        <w:t>type</w:t>
      </w:r>
      <w:r>
        <w:rPr>
          <w:spacing w:val="-16"/>
        </w:rPr>
        <w:t> </w:t>
      </w:r>
      <w:r>
        <w:rPr>
          <w:rFonts w:ascii="LM Sans 10" w:hAnsi="LM Sans 10"/>
        </w:rPr>
        <w:t>term</w:t>
      </w:r>
      <w:r>
        <w:rPr/>
        <w:t>.</w:t>
      </w:r>
      <w:r>
        <w:rPr>
          <w:spacing w:val="21"/>
        </w:rPr>
        <w:t> </w:t>
      </w:r>
      <w:r>
        <w:rPr/>
        <w:t>The</w:t>
      </w:r>
      <w:r>
        <w:rPr>
          <w:spacing w:val="-17"/>
        </w:rPr>
        <w:t> </w:t>
      </w:r>
      <w:r>
        <w:rPr/>
        <w:t>type</w:t>
      </w:r>
      <w:r>
        <w:rPr>
          <w:spacing w:val="-14"/>
        </w:rPr>
        <w:t> </w:t>
      </w:r>
      <w:r>
        <w:rPr/>
        <w:t>of</w:t>
      </w:r>
      <w:r>
        <w:rPr>
          <w:spacing w:val="-15"/>
        </w:rPr>
        <w:t> </w:t>
      </w:r>
      <w:r>
        <w:rPr/>
        <w:t>the</w:t>
      </w:r>
      <w:r>
        <w:rPr>
          <w:spacing w:val="-14"/>
        </w:rPr>
        <w:t> </w:t>
      </w:r>
      <w:r>
        <w:rPr/>
        <w:t>current</w:t>
      </w:r>
      <w:r>
        <w:rPr>
          <w:spacing w:val="-17"/>
        </w:rPr>
        <w:t> </w:t>
      </w:r>
      <w:r>
        <w:rPr>
          <w:rFonts w:ascii="LM Mono 10" w:hAnsi="LM Mono 10"/>
        </w:rPr>
        <w:t>State </w:t>
      </w:r>
      <w:r>
        <w:rPr/>
        <w:t>in the second argument is disjunctive and we declare it by means of two rules, one for each functor.</w:t>
      </w:r>
      <w:r>
        <w:rPr>
          <w:spacing w:val="40"/>
        </w:rPr>
        <w:t> </w:t>
      </w:r>
      <w:r>
        <w:rPr/>
        <w:t>The first one corresponds to a normal state </w:t>
      </w:r>
      <w:r>
        <w:rPr>
          <w:rFonts w:ascii="LM Mono 10" w:hAnsi="LM Mono 10"/>
        </w:rPr>
        <w:t>st</w:t>
      </w:r>
      <w:r>
        <w:rPr>
          <w:rFonts w:ascii="LM Mono 10" w:hAnsi="LM Mono 10"/>
          <w:spacing w:val="-24"/>
        </w:rPr>
        <w:t> </w:t>
      </w:r>
      <w:r>
        <w:rPr/>
        <w:t>and the second one to an exception state </w:t>
      </w:r>
      <w:r>
        <w:rPr>
          <w:rFonts w:ascii="LM Mono 10" w:hAnsi="LM Mono 10"/>
        </w:rPr>
        <w:t>stE</w:t>
      </w:r>
      <w:r>
        <w:rPr/>
        <w:t>. The most relevant points to note are:</w:t>
      </w:r>
      <w:r>
        <w:rPr>
          <w:spacing w:val="30"/>
        </w:rPr>
        <w:t> </w:t>
      </w:r>
      <w:r>
        <w:rPr/>
        <w:t>1) The types of</w:t>
      </w:r>
      <w:r>
        <w:rPr>
          <w:spacing w:val="29"/>
        </w:rPr>
        <w:t> </w:t>
      </w:r>
      <w:r>
        <w:rPr/>
        <w:t>the</w:t>
      </w:r>
      <w:r>
        <w:rPr>
          <w:spacing w:val="27"/>
        </w:rPr>
        <w:t> </w:t>
      </w:r>
      <w:r>
        <w:rPr/>
        <w:t>heap</w:t>
      </w:r>
      <w:r>
        <w:rPr>
          <w:spacing w:val="29"/>
        </w:rPr>
        <w:t> </w:t>
      </w:r>
      <w:r>
        <w:rPr/>
        <w:t>and</w:t>
      </w:r>
      <w:r>
        <w:rPr>
          <w:spacing w:val="29"/>
        </w:rPr>
        <w:t> </w:t>
      </w:r>
      <w:r>
        <w:rPr/>
        <w:t>the</w:t>
      </w:r>
      <w:r>
        <w:rPr>
          <w:spacing w:val="28"/>
        </w:rPr>
        <w:t> </w:t>
      </w:r>
      <w:r>
        <w:rPr/>
        <w:t>call</w:t>
      </w:r>
      <w:r>
        <w:rPr>
          <w:spacing w:val="30"/>
        </w:rPr>
        <w:t> </w:t>
      </w:r>
      <w:r>
        <w:rPr/>
        <w:t>stack</w:t>
      </w:r>
      <w:r>
        <w:rPr>
          <w:spacing w:val="32"/>
        </w:rPr>
        <w:t> </w:t>
      </w:r>
      <w:r>
        <w:rPr/>
        <w:t>are</w:t>
      </w:r>
      <w:r>
        <w:rPr>
          <w:spacing w:val="29"/>
        </w:rPr>
        <w:t> </w:t>
      </w:r>
      <w:r>
        <w:rPr/>
        <w:t>declared</w:t>
      </w:r>
      <w:r>
        <w:rPr>
          <w:spacing w:val="30"/>
        </w:rPr>
        <w:t> </w:t>
      </w:r>
      <w:r>
        <w:rPr/>
        <w:t>as</w:t>
      </w:r>
      <w:r>
        <w:rPr>
          <w:spacing w:val="29"/>
        </w:rPr>
        <w:t> </w:t>
      </w:r>
      <w:r>
        <w:rPr>
          <w:rFonts w:ascii="LM Sans 10" w:hAnsi="LM Sans 10"/>
        </w:rPr>
        <w:t>dyn</w:t>
      </w:r>
      <w:r>
        <w:rPr>
          <w:rFonts w:ascii="LM Sans 10" w:hAnsi="LM Sans 10"/>
          <w:spacing w:val="28"/>
        </w:rPr>
        <w:t> </w:t>
      </w:r>
      <w:r>
        <w:rPr/>
        <w:t>as</w:t>
      </w:r>
      <w:r>
        <w:rPr>
          <w:spacing w:val="28"/>
        </w:rPr>
        <w:t> </w:t>
      </w:r>
      <w:r>
        <w:rPr/>
        <w:t>we</w:t>
      </w:r>
      <w:r>
        <w:rPr>
          <w:spacing w:val="30"/>
        </w:rPr>
        <w:t> </w:t>
      </w:r>
      <w:r>
        <w:rPr/>
        <w:t>do</w:t>
      </w:r>
      <w:r>
        <w:rPr>
          <w:spacing w:val="27"/>
        </w:rPr>
        <w:t> </w:t>
      </w:r>
      <w:r>
        <w:rPr/>
        <w:t>not</w:t>
      </w:r>
      <w:r>
        <w:rPr>
          <w:spacing w:val="27"/>
        </w:rPr>
        <w:t> </w:t>
      </w:r>
      <w:r>
        <w:rPr/>
        <w:t>mind</w:t>
      </w:r>
      <w:r>
        <w:rPr>
          <w:spacing w:val="28"/>
        </w:rPr>
        <w:t> </w:t>
      </w:r>
      <w:r>
        <w:rPr>
          <w:spacing w:val="-2"/>
        </w:rPr>
        <w:t>“losing”</w:t>
      </w:r>
    </w:p>
    <w:p>
      <w:pPr>
        <w:spacing w:after="0" w:line="218" w:lineRule="auto"/>
        <w:sectPr>
          <w:pgSz w:w="9360" w:h="13610"/>
          <w:pgMar w:header="860" w:footer="0" w:top="1060" w:bottom="280" w:left="680" w:right="660"/>
        </w:sectPr>
      </w:pPr>
    </w:p>
    <w:p>
      <w:pPr>
        <w:pStyle w:val="BodyText"/>
        <w:spacing w:line="220" w:lineRule="auto" w:before="126"/>
        <w:ind w:left="221" w:right="123"/>
      </w:pPr>
      <w:r>
        <w:rPr/>
        <mc:AlternateContent>
          <mc:Choice Requires="wps">
            <w:drawing>
              <wp:anchor distT="0" distB="0" distL="0" distR="0" allowOverlap="1" layoutInCell="1" locked="0" behindDoc="1" simplePos="0" relativeHeight="486807552">
                <wp:simplePos x="0" y="0"/>
                <wp:positionH relativeFrom="page">
                  <wp:posOffset>4264990</wp:posOffset>
                </wp:positionH>
                <wp:positionV relativeFrom="paragraph">
                  <wp:posOffset>1799235</wp:posOffset>
                </wp:positionV>
                <wp:extent cx="419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928" from="335.825989pt,141.672089pt" to="339.089299pt,141.67208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064">
                <wp:simplePos x="0" y="0"/>
                <wp:positionH relativeFrom="page">
                  <wp:posOffset>5067236</wp:posOffset>
                </wp:positionH>
                <wp:positionV relativeFrom="paragraph">
                  <wp:posOffset>2327644</wp:posOffset>
                </wp:positionV>
                <wp:extent cx="41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398.994995pt,183.279099pt" to="402.258305pt,183.27909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5246331</wp:posOffset>
                </wp:positionH>
                <wp:positionV relativeFrom="paragraph">
                  <wp:posOffset>2502307</wp:posOffset>
                </wp:positionV>
                <wp:extent cx="41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413.096985pt,197.032089pt" to="416.360295pt,197.032089pt" stroked="true" strokeweight=".466187pt" strokecolor="#000000">
                <v:stroke dashstyle="solid"/>
                <w10:wrap type="none"/>
              </v:line>
            </w:pict>
          </mc:Fallback>
        </mc:AlternateContent>
      </w:r>
      <w:r>
        <w:rPr/>
        <w:t>all information about them during partial evaluation when decompiling a method</w:t>
      </w:r>
      <w:r>
        <w:rPr>
          <w:spacing w:val="40"/>
        </w:rPr>
        <w:t> </w:t>
      </w:r>
      <w:r>
        <w:rPr/>
        <w:t>if needed.</w:t>
      </w:r>
      <w:r>
        <w:rPr>
          <w:spacing w:val="40"/>
        </w:rPr>
        <w:t> </w:t>
      </w:r>
      <w:r>
        <w:rPr/>
        <w:t>Intuitively, this is to say that we do not want to generate multiple decompiled versions of a method depending on the state of the heap or the call stack.</w:t>
      </w:r>
      <w:r>
        <w:rPr>
          <w:spacing w:val="40"/>
        </w:rPr>
        <w:t> </w:t>
      </w:r>
      <w:r>
        <w:rPr/>
        <w:t>Instead, as it happens in standard compilation, the decompilation of the method should</w:t>
      </w:r>
      <w:r>
        <w:rPr>
          <w:spacing w:val="-2"/>
        </w:rPr>
        <w:t> </w:t>
      </w:r>
      <w:r>
        <w:rPr/>
        <w:t>be</w:t>
      </w:r>
      <w:r>
        <w:rPr>
          <w:spacing w:val="-2"/>
        </w:rPr>
        <w:t> </w:t>
      </w:r>
      <w:r>
        <w:rPr/>
        <w:t>independent</w:t>
      </w:r>
      <w:r>
        <w:rPr>
          <w:spacing w:val="-4"/>
        </w:rPr>
        <w:t> </w:t>
      </w:r>
      <w:r>
        <w:rPr/>
        <w:t>from the</w:t>
      </w:r>
      <w:r>
        <w:rPr>
          <w:spacing w:val="-2"/>
        </w:rPr>
        <w:t> </w:t>
      </w:r>
      <w:r>
        <w:rPr/>
        <w:t>context from which it is</w:t>
      </w:r>
      <w:r>
        <w:rPr>
          <w:spacing w:val="-1"/>
        </w:rPr>
        <w:t> </w:t>
      </w:r>
      <w:r>
        <w:rPr/>
        <w:t>called (and hence this information should be ignored).</w:t>
      </w:r>
      <w:r>
        <w:rPr>
          <w:spacing w:val="40"/>
        </w:rPr>
        <w:t> </w:t>
      </w:r>
      <w:r>
        <w:rPr/>
        <w:t>2) Again, we distinguish two types of </w:t>
      </w:r>
      <w:r>
        <w:rPr>
          <w:rFonts w:ascii="LM Mono 10" w:hAnsi="LM Mono 10"/>
        </w:rPr>
        <w:t>Frame</w:t>
      </w:r>
      <w:r>
        <w:rPr/>
        <w:t>s for normal (</w:t>
      </w:r>
      <w:r>
        <w:rPr>
          <w:rFonts w:ascii="LM Mono 10" w:hAnsi="LM Mono 10"/>
        </w:rPr>
        <w:t>fr</w:t>
      </w:r>
      <w:r>
        <w:rPr/>
        <w:t>) and exception behavior (</w:t>
      </w:r>
      <w:r>
        <w:rPr>
          <w:rFonts w:ascii="LM Mono 10" w:hAnsi="LM Mono 10"/>
        </w:rPr>
        <w:t>frE</w:t>
      </w:r>
      <w:r>
        <w:rPr/>
        <w:t>). The important point here is that both</w:t>
      </w:r>
      <w:r>
        <w:rPr>
          <w:spacing w:val="-18"/>
        </w:rPr>
        <w:t> </w:t>
      </w:r>
      <w:r>
        <w:rPr/>
        <w:t>the</w:t>
      </w:r>
      <w:r>
        <w:rPr>
          <w:spacing w:val="-17"/>
        </w:rPr>
        <w:t> </w:t>
      </w:r>
      <w:r>
        <w:rPr>
          <w:rFonts w:ascii="LM Mono 10" w:hAnsi="LM Mono 10"/>
        </w:rPr>
        <w:t>PC</w:t>
      </w:r>
      <w:r>
        <w:rPr>
          <w:rFonts w:ascii="LM Mono 10" w:hAnsi="LM Mono 10"/>
          <w:spacing w:val="-28"/>
        </w:rPr>
        <w:t> </w:t>
      </w:r>
      <w:r>
        <w:rPr/>
        <w:t>and</w:t>
      </w:r>
      <w:r>
        <w:rPr>
          <w:spacing w:val="-18"/>
        </w:rPr>
        <w:t> </w:t>
      </w:r>
      <w:r>
        <w:rPr>
          <w:rFonts w:ascii="LM Mono 10" w:hAnsi="LM Mono 10"/>
        </w:rPr>
        <w:t>Method</w:t>
      </w:r>
      <w:r>
        <w:rPr>
          <w:rFonts w:ascii="LM Mono 10" w:hAnsi="LM Mono 10"/>
          <w:spacing w:val="-27"/>
        </w:rPr>
        <w:t> </w:t>
      </w:r>
      <w:r>
        <w:rPr/>
        <w:t>can</w:t>
      </w:r>
      <w:r>
        <w:rPr>
          <w:spacing w:val="-4"/>
        </w:rPr>
        <w:t> </w:t>
      </w:r>
      <w:r>
        <w:rPr/>
        <w:t>be</w:t>
      </w:r>
      <w:r>
        <w:rPr>
          <w:spacing w:val="-8"/>
        </w:rPr>
        <w:t> </w:t>
      </w:r>
      <w:r>
        <w:rPr/>
        <w:t>instantiated only</w:t>
      </w:r>
      <w:r>
        <w:rPr>
          <w:spacing w:val="-4"/>
        </w:rPr>
        <w:t> </w:t>
      </w:r>
      <w:r>
        <w:rPr/>
        <w:t>to</w:t>
      </w:r>
      <w:r>
        <w:rPr>
          <w:spacing w:val="-5"/>
        </w:rPr>
        <w:t> </w:t>
      </w:r>
      <w:r>
        <w:rPr/>
        <w:t>a</w:t>
      </w:r>
      <w:r>
        <w:rPr>
          <w:spacing w:val="-5"/>
        </w:rPr>
        <w:t> </w:t>
      </w:r>
      <w:r>
        <w:rPr/>
        <w:t>finite</w:t>
      </w:r>
      <w:r>
        <w:rPr>
          <w:spacing w:val="-5"/>
        </w:rPr>
        <w:t> </w:t>
      </w:r>
      <w:r>
        <w:rPr/>
        <w:t>number</w:t>
      </w:r>
      <w:r>
        <w:rPr>
          <w:spacing w:val="-5"/>
        </w:rPr>
        <w:t> </w:t>
      </w:r>
      <w:r>
        <w:rPr/>
        <w:t>of</w:t>
      </w:r>
      <w:r>
        <w:rPr>
          <w:spacing w:val="-3"/>
        </w:rPr>
        <w:t> </w:t>
      </w:r>
      <w:r>
        <w:rPr/>
        <w:t>values,</w:t>
      </w:r>
      <w:r>
        <w:rPr>
          <w:spacing w:val="-2"/>
        </w:rPr>
        <w:t> </w:t>
      </w:r>
      <w:r>
        <w:rPr/>
        <w:t>since given</w:t>
      </w:r>
      <w:r>
        <w:rPr>
          <w:spacing w:val="-6"/>
        </w:rPr>
        <w:t> </w:t>
      </w:r>
      <w:r>
        <w:rPr/>
        <w:t>a</w:t>
      </w:r>
      <w:r>
        <w:rPr>
          <w:spacing w:val="-9"/>
        </w:rPr>
        <w:t> </w:t>
      </w:r>
      <w:r>
        <w:rPr/>
        <w:t>fixed</w:t>
      </w:r>
      <w:r>
        <w:rPr>
          <w:spacing w:val="-8"/>
        </w:rPr>
        <w:t> </w:t>
      </w:r>
      <w:r>
        <w:rPr/>
        <w:t>program,</w:t>
      </w:r>
      <w:r>
        <w:rPr>
          <w:spacing w:val="-8"/>
        </w:rPr>
        <w:t> </w:t>
      </w:r>
      <w:r>
        <w:rPr/>
        <w:t>the</w:t>
      </w:r>
      <w:r>
        <w:rPr>
          <w:spacing w:val="-11"/>
        </w:rPr>
        <w:t> </w:t>
      </w:r>
      <w:r>
        <w:rPr/>
        <w:t>number</w:t>
      </w:r>
      <w:r>
        <w:rPr>
          <w:spacing w:val="-11"/>
        </w:rPr>
        <w:t> </w:t>
      </w:r>
      <w:r>
        <w:rPr/>
        <w:t>of</w:t>
      </w:r>
      <w:r>
        <w:rPr>
          <w:spacing w:val="-9"/>
        </w:rPr>
        <w:t> </w:t>
      </w:r>
      <w:r>
        <w:rPr/>
        <w:t>methods</w:t>
      </w:r>
      <w:r>
        <w:rPr>
          <w:spacing w:val="-9"/>
        </w:rPr>
        <w:t> </w:t>
      </w:r>
      <w:r>
        <w:rPr/>
        <w:t>and</w:t>
      </w:r>
      <w:r>
        <w:rPr>
          <w:spacing w:val="-8"/>
        </w:rPr>
        <w:t> </w:t>
      </w:r>
      <w:r>
        <w:rPr/>
        <w:t>the</w:t>
      </w:r>
      <w:r>
        <w:rPr>
          <w:spacing w:val="-11"/>
        </w:rPr>
        <w:t> </w:t>
      </w:r>
      <w:r>
        <w:rPr/>
        <w:t>number</w:t>
      </w:r>
      <w:r>
        <w:rPr>
          <w:spacing w:val="-11"/>
        </w:rPr>
        <w:t> </w:t>
      </w:r>
      <w:r>
        <w:rPr/>
        <w:t>of</w:t>
      </w:r>
      <w:r>
        <w:rPr>
          <w:spacing w:val="-9"/>
        </w:rPr>
        <w:t> </w:t>
      </w:r>
      <w:r>
        <w:rPr/>
        <w:t>different</w:t>
      </w:r>
      <w:r>
        <w:rPr>
          <w:spacing w:val="-8"/>
        </w:rPr>
        <w:t> </w:t>
      </w:r>
      <w:r>
        <w:rPr/>
        <w:t>program counters is finite.</w:t>
      </w:r>
      <w:r>
        <w:rPr>
          <w:spacing w:val="40"/>
        </w:rPr>
        <w:t> </w:t>
      </w:r>
      <w:r>
        <w:rPr/>
        <w:t>Therefore, they can be safely declared as </w:t>
      </w:r>
      <w:r>
        <w:rPr>
          <w:rFonts w:ascii="LM Sans 10" w:hAnsi="LM Sans 10"/>
        </w:rPr>
        <w:t>f sig</w:t>
      </w:r>
      <w:r>
        <w:rPr/>
        <w:t>, which prevents from important information loss.</w:t>
      </w:r>
      <w:r>
        <w:rPr>
          <w:spacing w:val="40"/>
        </w:rPr>
        <w:t> </w:t>
      </w:r>
      <w:r>
        <w:rPr/>
        <w:t>Finally, we declare the set of local variables </w:t>
      </w:r>
      <w:r>
        <w:rPr>
          <w:rFonts w:ascii="LM Mono 10" w:hAnsi="LM Mono 10"/>
        </w:rPr>
        <w:t>Loc </w:t>
      </w:r>
      <w:r>
        <w:rPr/>
        <w:t>and</w:t>
      </w:r>
      <w:r>
        <w:rPr>
          <w:spacing w:val="-18"/>
        </w:rPr>
        <w:t> </w:t>
      </w:r>
      <w:r>
        <w:rPr/>
        <w:t>stack</w:t>
      </w:r>
      <w:r>
        <w:rPr>
          <w:spacing w:val="-17"/>
        </w:rPr>
        <w:t> </w:t>
      </w:r>
      <w:r>
        <w:rPr/>
        <w:t>positions</w:t>
      </w:r>
      <w:r>
        <w:rPr>
          <w:spacing w:val="-18"/>
        </w:rPr>
        <w:t> </w:t>
      </w:r>
      <w:r>
        <w:rPr>
          <w:rFonts w:ascii="LM Mono 10" w:hAnsi="LM Mono 10"/>
        </w:rPr>
        <w:t>Stack</w:t>
      </w:r>
      <w:r>
        <w:rPr>
          <w:rFonts w:ascii="LM Mono 10" w:hAnsi="LM Mono 10"/>
          <w:spacing w:val="-28"/>
        </w:rPr>
        <w:t> </w:t>
      </w:r>
      <w:r>
        <w:rPr/>
        <w:t>as</w:t>
      </w:r>
      <w:r>
        <w:rPr>
          <w:spacing w:val="-17"/>
        </w:rPr>
        <w:t> </w:t>
      </w:r>
      <w:r>
        <w:rPr>
          <w:rFonts w:ascii="LM Sans 10" w:hAnsi="LM Sans 10"/>
        </w:rPr>
        <w:t>dyn</w:t>
      </w:r>
      <w:r>
        <w:rPr>
          <w:rFonts w:ascii="LM Sans 10" w:hAnsi="LM Sans 10"/>
          <w:spacing w:val="-17"/>
        </w:rPr>
        <w:t> </w:t>
      </w:r>
      <w:r>
        <w:rPr/>
        <w:t>as</w:t>
      </w:r>
      <w:r>
        <w:rPr>
          <w:spacing w:val="-18"/>
        </w:rPr>
        <w:t> </w:t>
      </w:r>
      <w:r>
        <w:rPr/>
        <w:t>they</w:t>
      </w:r>
      <w:r>
        <w:rPr>
          <w:spacing w:val="-17"/>
        </w:rPr>
        <w:t> </w:t>
      </w:r>
      <w:r>
        <w:rPr/>
        <w:t>threaten</w:t>
      </w:r>
      <w:r>
        <w:rPr>
          <w:spacing w:val="-18"/>
        </w:rPr>
        <w:t> </w:t>
      </w:r>
      <w:r>
        <w:rPr/>
        <w:t>termination</w:t>
      </w:r>
      <w:r>
        <w:rPr>
          <w:spacing w:val="-17"/>
        </w:rPr>
        <w:t> </w:t>
      </w:r>
      <w:r>
        <w:rPr/>
        <w:t>as</w:t>
      </w:r>
      <w:r>
        <w:rPr>
          <w:spacing w:val="-18"/>
        </w:rPr>
        <w:t> </w:t>
      </w:r>
      <w:r>
        <w:rPr/>
        <w:t>we</w:t>
      </w:r>
      <w:r>
        <w:rPr>
          <w:spacing w:val="-17"/>
        </w:rPr>
        <w:t> </w:t>
      </w:r>
      <w:r>
        <w:rPr/>
        <w:t>have</w:t>
      </w:r>
      <w:r>
        <w:rPr>
          <w:spacing w:val="-18"/>
        </w:rPr>
        <w:t> </w:t>
      </w:r>
      <w:r>
        <w:rPr/>
        <w:t>seen</w:t>
      </w:r>
      <w:r>
        <w:rPr>
          <w:spacing w:val="-17"/>
        </w:rPr>
        <w:t> </w:t>
      </w:r>
      <w:r>
        <w:rPr/>
        <w:t>in</w:t>
      </w:r>
      <w:r>
        <w:rPr>
          <w:spacing w:val="-18"/>
        </w:rPr>
        <w:t> </w:t>
      </w:r>
      <w:r>
        <w:rPr/>
        <w:t>the example.</w:t>
      </w:r>
      <w:r>
        <w:rPr>
          <w:spacing w:val="24"/>
        </w:rPr>
        <w:t> </w:t>
      </w:r>
      <w:r>
        <w:rPr/>
        <w:t>Note</w:t>
      </w:r>
      <w:r>
        <w:rPr>
          <w:spacing w:val="-7"/>
        </w:rPr>
        <w:t> </w:t>
      </w:r>
      <w:r>
        <w:rPr/>
        <w:t>that</w:t>
      </w:r>
      <w:r>
        <w:rPr>
          <w:spacing w:val="-7"/>
        </w:rPr>
        <w:t> </w:t>
      </w:r>
      <w:r>
        <w:rPr/>
        <w:t>termination</w:t>
      </w:r>
      <w:r>
        <w:rPr>
          <w:spacing w:val="-7"/>
        </w:rPr>
        <w:t> </w:t>
      </w:r>
      <w:r>
        <w:rPr/>
        <w:t>of</w:t>
      </w:r>
      <w:r>
        <w:rPr>
          <w:spacing w:val="-8"/>
        </w:rPr>
        <w:t> </w:t>
      </w:r>
      <w:r>
        <w:rPr/>
        <w:t>the</w:t>
      </w:r>
      <w:r>
        <w:rPr>
          <w:spacing w:val="-10"/>
        </w:rPr>
        <w:t> </w:t>
      </w:r>
      <w:r>
        <w:rPr/>
        <w:t>partial</w:t>
      </w:r>
      <w:r>
        <w:rPr>
          <w:spacing w:val="-7"/>
        </w:rPr>
        <w:t> </w:t>
      </w:r>
      <w:r>
        <w:rPr/>
        <w:t>evaluation</w:t>
      </w:r>
      <w:r>
        <w:rPr>
          <w:spacing w:val="-5"/>
        </w:rPr>
        <w:t> </w:t>
      </w:r>
      <w:r>
        <w:rPr/>
        <w:t>requires</w:t>
      </w:r>
      <w:r>
        <w:rPr>
          <w:spacing w:val="-9"/>
        </w:rPr>
        <w:t> </w:t>
      </w:r>
      <w:r>
        <w:rPr/>
        <w:t>that</w:t>
      </w:r>
      <w:r>
        <w:rPr>
          <w:spacing w:val="-9"/>
        </w:rPr>
        <w:t> </w:t>
      </w:r>
      <w:r>
        <w:rPr/>
        <w:t>the</w:t>
      </w:r>
      <w:r>
        <w:rPr>
          <w:spacing w:val="-11"/>
        </w:rPr>
        <w:t> </w:t>
      </w:r>
      <w:r>
        <w:rPr>
          <w:rFonts w:ascii="LM Sans 10" w:hAnsi="LM Sans 10"/>
        </w:rPr>
        <w:t>pe type</w:t>
      </w:r>
      <w:r>
        <w:rPr/>
        <w:t>’s provided are safe.</w:t>
      </w:r>
      <w:r>
        <w:rPr>
          <w:spacing w:val="40"/>
        </w:rPr>
        <w:t> </w:t>
      </w:r>
      <w:r>
        <w:rPr/>
        <w:t>For this it is required that any sub(argument) marked as </w:t>
      </w:r>
      <w:r>
        <w:rPr>
          <w:rFonts w:ascii="LM Sans 10" w:hAnsi="LM Sans 10"/>
        </w:rPr>
        <w:t>f sig </w:t>
      </w:r>
      <w:r>
        <w:rPr/>
        <w:t>actually has a finite signature.</w:t>
      </w:r>
    </w:p>
    <w:p>
      <w:pPr>
        <w:pStyle w:val="BodyText"/>
        <w:spacing w:line="218" w:lineRule="auto" w:before="6"/>
        <w:ind w:left="221" w:right="126" w:firstLine="319"/>
      </w:pPr>
      <w:r>
        <w:rPr/>
        <mc:AlternateContent>
          <mc:Choice Requires="wps">
            <w:drawing>
              <wp:anchor distT="0" distB="0" distL="0" distR="0" allowOverlap="1" layoutInCell="1" locked="0" behindDoc="1" simplePos="0" relativeHeight="486809088">
                <wp:simplePos x="0" y="0"/>
                <wp:positionH relativeFrom="page">
                  <wp:posOffset>2095106</wp:posOffset>
                </wp:positionH>
                <wp:positionV relativeFrom="paragraph">
                  <wp:posOffset>141425</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392" from="164.968994pt,11.135854pt" to="168.232304pt,11.1358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4405604</wp:posOffset>
                </wp:positionH>
                <wp:positionV relativeFrom="paragraph">
                  <wp:posOffset>493697</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346.89801pt,38.873852pt" to="350.16132pt,38.8738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0112">
                <wp:simplePos x="0" y="0"/>
                <wp:positionH relativeFrom="page">
                  <wp:posOffset>2727121</wp:posOffset>
                </wp:positionH>
                <wp:positionV relativeFrom="paragraph">
                  <wp:posOffset>669834</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368" from="214.733994pt,52.742855pt" to="217.997304pt,52.742855pt" stroked="true" strokeweight=".466187pt" strokecolor="#000000">
                <v:stroke dashstyle="solid"/>
                <w10:wrap type="none"/>
              </v:line>
            </w:pict>
          </mc:Fallback>
        </mc:AlternateContent>
      </w:r>
      <w:bookmarkStart w:name="Reducing Polyvariance in Global Control" w:id="19"/>
      <w:bookmarkEnd w:id="19"/>
      <w:r>
        <w:rPr/>
      </w:r>
      <w:bookmarkStart w:name="_bookmark9" w:id="20"/>
      <w:bookmarkEnd w:id="20"/>
      <w:r>
        <w:rPr/>
      </w:r>
      <w:r>
        <w:rPr/>
        <w:t>The</w:t>
      </w:r>
      <w:r>
        <w:rPr>
          <w:spacing w:val="22"/>
        </w:rPr>
        <w:t> </w:t>
      </w:r>
      <w:r>
        <w:rPr/>
        <w:t>importance</w:t>
      </w:r>
      <w:r>
        <w:rPr>
          <w:spacing w:val="27"/>
        </w:rPr>
        <w:t> </w:t>
      </w:r>
      <w:r>
        <w:rPr/>
        <w:t>of</w:t>
      </w:r>
      <w:r>
        <w:rPr>
          <w:spacing w:val="27"/>
        </w:rPr>
        <w:t> </w:t>
      </w:r>
      <w:r>
        <w:rPr>
          <w:rFonts w:ascii="LM Sans 10" w:hAnsi="LM Sans 10"/>
        </w:rPr>
        <w:t>pe type</w:t>
      </w:r>
      <w:r>
        <w:rPr>
          <w:rFonts w:ascii="LM Sans 10" w:hAnsi="LM Sans 10"/>
          <w:spacing w:val="27"/>
        </w:rPr>
        <w:t> </w:t>
      </w:r>
      <w:r>
        <w:rPr/>
        <w:t>declarations</w:t>
      </w:r>
      <w:r>
        <w:rPr>
          <w:spacing w:val="28"/>
        </w:rPr>
        <w:t> </w:t>
      </w:r>
      <w:r>
        <w:rPr/>
        <w:t>is</w:t>
      </w:r>
      <w:r>
        <w:rPr>
          <w:spacing w:val="28"/>
        </w:rPr>
        <w:t> </w:t>
      </w:r>
      <w:r>
        <w:rPr/>
        <w:t>that</w:t>
      </w:r>
      <w:r>
        <w:rPr>
          <w:spacing w:val="27"/>
        </w:rPr>
        <w:t> </w:t>
      </w:r>
      <w:r>
        <w:rPr/>
        <w:t>they</w:t>
      </w:r>
      <w:r>
        <w:rPr>
          <w:spacing w:val="26"/>
        </w:rPr>
        <w:t> </w:t>
      </w:r>
      <w:r>
        <w:rPr/>
        <w:t>can</w:t>
      </w:r>
      <w:r>
        <w:rPr>
          <w:spacing w:val="30"/>
        </w:rPr>
        <w:t> </w:t>
      </w:r>
      <w:r>
        <w:rPr/>
        <w:t>be</w:t>
      </w:r>
      <w:r>
        <w:rPr>
          <w:spacing w:val="25"/>
        </w:rPr>
        <w:t> </w:t>
      </w:r>
      <w:r>
        <w:rPr/>
        <w:t>used</w:t>
      </w:r>
      <w:r>
        <w:rPr>
          <w:spacing w:val="25"/>
        </w:rPr>
        <w:t> </w:t>
      </w:r>
      <w:r>
        <w:rPr/>
        <w:t>at</w:t>
      </w:r>
      <w:r>
        <w:rPr>
          <w:spacing w:val="27"/>
        </w:rPr>
        <w:t> </w:t>
      </w:r>
      <w:r>
        <w:rPr/>
        <w:t>PE</w:t>
      </w:r>
      <w:r>
        <w:rPr>
          <w:spacing w:val="26"/>
        </w:rPr>
        <w:t> </w:t>
      </w:r>
      <w:r>
        <w:rPr/>
        <w:t>time to disregard, to filter or to keep the information available in each argument, as explained above.</w:t>
      </w:r>
      <w:r>
        <w:rPr>
          <w:spacing w:val="40"/>
        </w:rPr>
        <w:t> </w:t>
      </w:r>
      <w:r>
        <w:rPr/>
        <w:t>The embedding relation which makes use of </w:t>
      </w:r>
      <w:r>
        <w:rPr>
          <w:rFonts w:ascii="LM Sans 10" w:hAnsi="LM Sans 10"/>
        </w:rPr>
        <w:t>pe type </w:t>
      </w:r>
      <w:r>
        <w:rPr/>
        <w:t>declarations is called </w:t>
      </w:r>
      <w:r>
        <w:rPr>
          <w:i/>
        </w:rPr>
        <w:t>embedding relation with </w:t>
      </w:r>
      <w:r>
        <w:rPr>
          <w:rFonts w:ascii="LM Sans 10" w:hAnsi="LM Sans 10"/>
        </w:rPr>
        <w:t>pe type</w:t>
      </w:r>
      <w:r>
        <w:rPr>
          <w:i/>
        </w:rPr>
        <w:t>’s </w:t>
      </w:r>
      <w:r>
        <w:rPr/>
        <w:t>and written as </w:t>
      </w:r>
      <w:r>
        <w:rPr>
          <w:rFonts w:ascii="DejaVu Sans" w:hAnsi="DejaVu Sans"/>
        </w:rPr>
        <w:t>Ð</w:t>
      </w:r>
      <w:r>
        <w:rPr>
          <w:rFonts w:ascii="Georgia" w:hAnsi="Georgia"/>
          <w:i/>
          <w:vertAlign w:val="subscript"/>
        </w:rPr>
        <w:t>pt</w:t>
      </w:r>
      <w:r>
        <w:rPr>
          <w:rFonts w:ascii="Georgia" w:hAnsi="Georgia"/>
          <w:i/>
          <w:spacing w:val="40"/>
          <w:vertAlign w:val="baseline"/>
        </w:rPr>
        <w:t> </w:t>
      </w:r>
      <w:r>
        <w:rPr>
          <w:vertAlign w:val="baseline"/>
        </w:rPr>
        <w:t>[</w:t>
      </w:r>
      <w:hyperlink w:history="true" w:anchor="_bookmark19">
        <w:r>
          <w:rPr>
            <w:color w:val="0000FF"/>
            <w:vertAlign w:val="baseline"/>
          </w:rPr>
          <w:t>9</w:t>
        </w:r>
      </w:hyperlink>
      <w:r>
        <w:rPr>
          <w:vertAlign w:val="baseline"/>
        </w:rPr>
        <w:t>].</w:t>
      </w:r>
      <w:r>
        <w:rPr>
          <w:spacing w:val="40"/>
          <w:vertAlign w:val="baseline"/>
        </w:rPr>
        <w:t> </w:t>
      </w:r>
      <w:r>
        <w:rPr>
          <w:vertAlign w:val="baseline"/>
        </w:rPr>
        <w:t>As the tradi- tional</w:t>
      </w:r>
      <w:r>
        <w:rPr>
          <w:spacing w:val="5"/>
          <w:vertAlign w:val="baseline"/>
        </w:rPr>
        <w:t> </w:t>
      </w:r>
      <w:r>
        <w:rPr>
          <w:vertAlign w:val="baseline"/>
        </w:rPr>
        <w:t>embedding</w:t>
      </w:r>
      <w:r>
        <w:rPr>
          <w:spacing w:val="1"/>
          <w:vertAlign w:val="baseline"/>
        </w:rPr>
        <w:t> </w:t>
      </w:r>
      <w:r>
        <w:rPr>
          <w:vertAlign w:val="baseline"/>
        </w:rPr>
        <w:t>relation,</w:t>
      </w:r>
      <w:r>
        <w:rPr>
          <w:spacing w:val="9"/>
          <w:vertAlign w:val="baseline"/>
        </w:rPr>
        <w:t> </w:t>
      </w:r>
      <w:r>
        <w:rPr>
          <w:vertAlign w:val="baseline"/>
        </w:rPr>
        <w:t>it</w:t>
      </w:r>
      <w:r>
        <w:rPr>
          <w:spacing w:val="2"/>
          <w:vertAlign w:val="baseline"/>
        </w:rPr>
        <w:t> </w:t>
      </w:r>
      <w:r>
        <w:rPr>
          <w:vertAlign w:val="baseline"/>
        </w:rPr>
        <w:t>is</w:t>
      </w:r>
      <w:r>
        <w:rPr>
          <w:spacing w:val="4"/>
          <w:vertAlign w:val="baseline"/>
        </w:rPr>
        <w:t> </w:t>
      </w:r>
      <w:r>
        <w:rPr>
          <w:vertAlign w:val="baseline"/>
        </w:rPr>
        <w:t>used</w:t>
      </w:r>
      <w:r>
        <w:rPr>
          <w:spacing w:val="3"/>
          <w:vertAlign w:val="baseline"/>
        </w:rPr>
        <w:t> </w:t>
      </w:r>
      <w:r>
        <w:rPr>
          <w:vertAlign w:val="baseline"/>
        </w:rPr>
        <w:t>to</w:t>
      </w:r>
      <w:r>
        <w:rPr>
          <w:spacing w:val="5"/>
          <w:vertAlign w:val="baseline"/>
        </w:rPr>
        <w:t> </w:t>
      </w:r>
      <w:r>
        <w:rPr>
          <w:vertAlign w:val="baseline"/>
        </w:rPr>
        <w:t>steer</w:t>
      </w:r>
      <w:r>
        <w:rPr>
          <w:spacing w:val="4"/>
          <w:vertAlign w:val="baseline"/>
        </w:rPr>
        <w:t> </w:t>
      </w:r>
      <w:r>
        <w:rPr>
          <w:vertAlign w:val="baseline"/>
        </w:rPr>
        <w:t>the</w:t>
      </w:r>
      <w:r>
        <w:rPr>
          <w:spacing w:val="3"/>
          <w:vertAlign w:val="baseline"/>
        </w:rPr>
        <w:t> </w:t>
      </w:r>
      <w:r>
        <w:rPr>
          <w:vertAlign w:val="baseline"/>
        </w:rPr>
        <w:t>PE</w:t>
      </w:r>
      <w:r>
        <w:rPr>
          <w:spacing w:val="2"/>
          <w:vertAlign w:val="baseline"/>
        </w:rPr>
        <w:t> </w:t>
      </w:r>
      <w:r>
        <w:rPr>
          <w:vertAlign w:val="baseline"/>
        </w:rPr>
        <w:t>process</w:t>
      </w:r>
      <w:r>
        <w:rPr>
          <w:spacing w:val="4"/>
          <w:vertAlign w:val="baseline"/>
        </w:rPr>
        <w:t> </w:t>
      </w:r>
      <w:r>
        <w:rPr>
          <w:vertAlign w:val="baseline"/>
        </w:rPr>
        <w:t>both</w:t>
      </w:r>
      <w:r>
        <w:rPr>
          <w:spacing w:val="2"/>
          <w:vertAlign w:val="baseline"/>
        </w:rPr>
        <w:t> </w:t>
      </w:r>
      <w:r>
        <w:rPr>
          <w:vertAlign w:val="baseline"/>
        </w:rPr>
        <w:t>at</w:t>
      </w:r>
      <w:r>
        <w:rPr>
          <w:spacing w:val="3"/>
          <w:vertAlign w:val="baseline"/>
        </w:rPr>
        <w:t> </w:t>
      </w:r>
      <w:r>
        <w:rPr>
          <w:vertAlign w:val="baseline"/>
        </w:rPr>
        <w:t>the</w:t>
      </w:r>
      <w:r>
        <w:rPr>
          <w:spacing w:val="3"/>
          <w:vertAlign w:val="baseline"/>
        </w:rPr>
        <w:t> </w:t>
      </w:r>
      <w:r>
        <w:rPr>
          <w:vertAlign w:val="baseline"/>
        </w:rPr>
        <w:t>local</w:t>
      </w:r>
      <w:r>
        <w:rPr>
          <w:spacing w:val="6"/>
          <w:vertAlign w:val="baseline"/>
        </w:rPr>
        <w:t> </w:t>
      </w:r>
      <w:r>
        <w:rPr>
          <w:spacing w:val="-5"/>
          <w:vertAlign w:val="baseline"/>
        </w:rPr>
        <w:t>and</w:t>
      </w:r>
    </w:p>
    <w:p>
      <w:pPr>
        <w:pStyle w:val="BodyText"/>
        <w:spacing w:line="165" w:lineRule="auto" w:before="35"/>
        <w:ind w:left="221" w:right="128"/>
      </w:pPr>
      <w:r>
        <w:rPr/>
        <w:t>global control by means of the corresponding </w:t>
      </w:r>
      <w:r>
        <w:rPr>
          <w:rFonts w:ascii="LM Sans 10" w:hAnsi="LM Sans 10"/>
        </w:rPr>
        <w:t>unfold</w:t>
      </w:r>
      <w:r>
        <w:rPr>
          <w:rFonts w:ascii="BM DoHyeon" w:hAnsi="BM DoHyeon"/>
          <w:vertAlign w:val="subscript"/>
        </w:rPr>
        <w:t>Œ</w:t>
      </w:r>
      <w:r>
        <w:rPr>
          <w:rFonts w:ascii="Verdana" w:hAnsi="Verdana"/>
          <w:i/>
          <w:position w:val="-4"/>
          <w:sz w:val="11"/>
          <w:vertAlign w:val="baseline"/>
        </w:rPr>
        <w:t>pt</w:t>
      </w:r>
      <w:r>
        <w:rPr>
          <w:rFonts w:ascii="Verdana" w:hAnsi="Verdana"/>
          <w:i/>
          <w:spacing w:val="40"/>
          <w:position w:val="-4"/>
          <w:sz w:val="11"/>
          <w:vertAlign w:val="baseline"/>
        </w:rPr>
        <w:t> </w:t>
      </w:r>
      <w:r>
        <w:rPr>
          <w:vertAlign w:val="baseline"/>
        </w:rPr>
        <w:t>and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Verdana" w:hAnsi="Verdana"/>
          <w:i/>
          <w:spacing w:val="40"/>
          <w:position w:val="-4"/>
          <w:sz w:val="11"/>
          <w:vertAlign w:val="baseline"/>
        </w:rPr>
        <w:t> </w:t>
      </w:r>
      <w:r>
        <w:rPr>
          <w:vertAlign w:val="baseline"/>
        </w:rPr>
        <w:t>operators, </w:t>
      </w:r>
      <w:r>
        <w:rPr>
          <w:spacing w:val="-2"/>
          <w:vertAlign w:val="baseline"/>
        </w:rPr>
        <w:t>respectively.</w:t>
      </w:r>
    </w:p>
    <w:p>
      <w:pPr>
        <w:pStyle w:val="BodyText"/>
        <w:spacing w:before="35"/>
        <w:jc w:val="left"/>
      </w:pPr>
    </w:p>
    <w:p>
      <w:pPr>
        <w:pStyle w:val="Heading1"/>
        <w:numPr>
          <w:ilvl w:val="0"/>
          <w:numId w:val="1"/>
        </w:numPr>
        <w:tabs>
          <w:tab w:pos="692" w:val="left" w:leader="none"/>
        </w:tabs>
        <w:spacing w:line="240" w:lineRule="auto" w:before="0" w:after="0"/>
        <w:ind w:left="692" w:right="0" w:hanging="471"/>
        <w:jc w:val="left"/>
      </w:pPr>
      <w:r>
        <w:rPr>
          <w:w w:val="110"/>
        </w:rPr>
        <w:t>Reducing</w:t>
      </w:r>
      <w:r>
        <w:rPr>
          <w:spacing w:val="18"/>
          <w:w w:val="110"/>
        </w:rPr>
        <w:t> </w:t>
      </w:r>
      <w:r>
        <w:rPr>
          <w:w w:val="110"/>
        </w:rPr>
        <w:t>Polyvariance</w:t>
      </w:r>
      <w:r>
        <w:rPr>
          <w:spacing w:val="21"/>
          <w:w w:val="110"/>
        </w:rPr>
        <w:t> </w:t>
      </w:r>
      <w:r>
        <w:rPr>
          <w:w w:val="110"/>
        </w:rPr>
        <w:t>in</w:t>
      </w:r>
      <w:r>
        <w:rPr>
          <w:spacing w:val="20"/>
          <w:w w:val="110"/>
        </w:rPr>
        <w:t> </w:t>
      </w:r>
      <w:r>
        <w:rPr>
          <w:w w:val="110"/>
        </w:rPr>
        <w:t>Global</w:t>
      </w:r>
      <w:r>
        <w:rPr>
          <w:spacing w:val="20"/>
          <w:w w:val="110"/>
        </w:rPr>
        <w:t> </w:t>
      </w:r>
      <w:r>
        <w:rPr>
          <w:spacing w:val="-2"/>
          <w:w w:val="110"/>
        </w:rPr>
        <w:t>Control</w:t>
      </w:r>
    </w:p>
    <w:p>
      <w:pPr>
        <w:pStyle w:val="BodyText"/>
        <w:spacing w:line="223" w:lineRule="auto" w:before="225"/>
        <w:ind w:left="221" w:right="128"/>
      </w:pPr>
      <w:r>
        <w:rPr/>
        <w:t>In</w:t>
      </w:r>
      <w:r>
        <w:rPr>
          <w:spacing w:val="-13"/>
        </w:rPr>
        <w:t> </w:t>
      </w:r>
      <w:r>
        <w:rPr/>
        <w:t>the</w:t>
      </w:r>
      <w:r>
        <w:rPr>
          <w:spacing w:val="-15"/>
        </w:rPr>
        <w:t> </w:t>
      </w:r>
      <w:r>
        <w:rPr/>
        <w:t>previous</w:t>
      </w:r>
      <w:r>
        <w:rPr>
          <w:spacing w:val="-16"/>
        </w:rPr>
        <w:t> </w:t>
      </w:r>
      <w:r>
        <w:rPr/>
        <w:t>section</w:t>
      </w:r>
      <w:r>
        <w:rPr>
          <w:spacing w:val="-8"/>
        </w:rPr>
        <w:t> </w:t>
      </w:r>
      <w:r>
        <w:rPr/>
        <w:t>we</w:t>
      </w:r>
      <w:r>
        <w:rPr>
          <w:spacing w:val="-15"/>
        </w:rPr>
        <w:t> </w:t>
      </w:r>
      <w:r>
        <w:rPr/>
        <w:t>have</w:t>
      </w:r>
      <w:r>
        <w:rPr>
          <w:spacing w:val="-13"/>
        </w:rPr>
        <w:t> </w:t>
      </w:r>
      <w:r>
        <w:rPr/>
        <w:t>seen</w:t>
      </w:r>
      <w:r>
        <w:rPr>
          <w:spacing w:val="-10"/>
        </w:rPr>
        <w:t> </w:t>
      </w:r>
      <w:r>
        <w:rPr/>
        <w:t>how</w:t>
      </w:r>
      <w:r>
        <w:rPr>
          <w:spacing w:val="-13"/>
        </w:rPr>
        <w:t> </w:t>
      </w:r>
      <w:r>
        <w:rPr/>
        <w:t>the</w:t>
      </w:r>
      <w:r>
        <w:rPr>
          <w:spacing w:val="-15"/>
        </w:rPr>
        <w:t> </w:t>
      </w:r>
      <w:r>
        <w:rPr/>
        <w:t>use</w:t>
      </w:r>
      <w:r>
        <w:rPr>
          <w:spacing w:val="-15"/>
        </w:rPr>
        <w:t> </w:t>
      </w:r>
      <w:r>
        <w:rPr/>
        <w:t>of</w:t>
      </w:r>
      <w:r>
        <w:rPr>
          <w:spacing w:val="-13"/>
        </w:rPr>
        <w:t> </w:t>
      </w:r>
      <w:r>
        <w:rPr/>
        <w:t>suitable</w:t>
      </w:r>
      <w:r>
        <w:rPr>
          <w:spacing w:val="-15"/>
        </w:rPr>
        <w:t> </w:t>
      </w:r>
      <w:r>
        <w:rPr/>
        <w:t>partial</w:t>
      </w:r>
      <w:r>
        <w:rPr>
          <w:spacing w:val="-12"/>
        </w:rPr>
        <w:t> </w:t>
      </w:r>
      <w:r>
        <w:rPr/>
        <w:t>evaluation</w:t>
      </w:r>
      <w:r>
        <w:rPr>
          <w:spacing w:val="-8"/>
        </w:rPr>
        <w:t> </w:t>
      </w:r>
      <w:r>
        <w:rPr/>
        <w:t>types allows keeping the termination guarantees of </w:t>
      </w:r>
      <w:r>
        <w:rPr>
          <w:rFonts w:ascii="DejaVu Sans" w:hAnsi="DejaVu Sans"/>
        </w:rPr>
        <w:t>Ð</w:t>
      </w:r>
      <w:r>
        <w:rPr>
          <w:rFonts w:ascii="Georgia" w:hAnsi="Georgia"/>
          <w:i/>
          <w:vertAlign w:val="subscript"/>
        </w:rPr>
        <w:t>num</w:t>
      </w:r>
      <w:r>
        <w:rPr>
          <w:vertAlign w:val="baseline"/>
        </w:rPr>
        <w:t>, both at the local and global control levels, while at the same time being aggressive enough so as to get rid of the interpretation layer.</w:t>
      </w:r>
    </w:p>
    <w:p>
      <w:pPr>
        <w:pStyle w:val="BodyText"/>
        <w:spacing w:line="223" w:lineRule="auto" w:before="21"/>
        <w:ind w:left="221" w:right="123" w:firstLine="319"/>
      </w:pPr>
      <w:r>
        <w:rPr/>
        <w:t>However,</w:t>
      </w:r>
      <w:r>
        <w:rPr>
          <w:spacing w:val="-4"/>
        </w:rPr>
        <w:t> </w:t>
      </w:r>
      <w:r>
        <w:rPr/>
        <w:t>though</w:t>
      </w:r>
      <w:r>
        <w:rPr>
          <w:spacing w:val="-12"/>
        </w:rPr>
        <w:t> </w:t>
      </w:r>
      <w:r>
        <w:rPr/>
        <w:t>the</w:t>
      </w:r>
      <w:r>
        <w:rPr>
          <w:spacing w:val="-12"/>
        </w:rPr>
        <w:t> </w:t>
      </w:r>
      <w:r>
        <w:rPr/>
        <w:t>decompiled</w:t>
      </w:r>
      <w:r>
        <w:rPr>
          <w:spacing w:val="-9"/>
        </w:rPr>
        <w:t> </w:t>
      </w:r>
      <w:r>
        <w:rPr/>
        <w:t>programs</w:t>
      </w:r>
      <w:r>
        <w:rPr>
          <w:spacing w:val="-13"/>
        </w:rPr>
        <w:t> </w:t>
      </w:r>
      <w:r>
        <w:rPr/>
        <w:t>thus</w:t>
      </w:r>
      <w:r>
        <w:rPr>
          <w:spacing w:val="-13"/>
        </w:rPr>
        <w:t> </w:t>
      </w:r>
      <w:r>
        <w:rPr/>
        <w:t>obtained</w:t>
      </w:r>
      <w:r>
        <w:rPr>
          <w:spacing w:val="-7"/>
        </w:rPr>
        <w:t> </w:t>
      </w:r>
      <w:r>
        <w:rPr/>
        <w:t>are</w:t>
      </w:r>
      <w:r>
        <w:rPr>
          <w:spacing w:val="-12"/>
        </w:rPr>
        <w:t> </w:t>
      </w:r>
      <w:r>
        <w:rPr/>
        <w:t>acceptable,</w:t>
      </w:r>
      <w:r>
        <w:rPr>
          <w:spacing w:val="-4"/>
        </w:rPr>
        <w:t> </w:t>
      </w:r>
      <w:r>
        <w:rPr/>
        <w:t>careful inspection of such residual</w:t>
      </w:r>
      <w:r>
        <w:rPr>
          <w:spacing w:val="-2"/>
        </w:rPr>
        <w:t> </w:t>
      </w:r>
      <w:r>
        <w:rPr/>
        <w:t>programs</w:t>
      </w:r>
      <w:r>
        <w:rPr>
          <w:spacing w:val="-1"/>
        </w:rPr>
        <w:t> </w:t>
      </w:r>
      <w:r>
        <w:rPr/>
        <w:t>shows</w:t>
      </w:r>
      <w:r>
        <w:rPr>
          <w:spacing w:val="-4"/>
        </w:rPr>
        <w:t> </w:t>
      </w:r>
      <w:r>
        <w:rPr/>
        <w:t>that relatively often,</w:t>
      </w:r>
      <w:r>
        <w:rPr>
          <w:spacing w:val="-2"/>
        </w:rPr>
        <w:t> </w:t>
      </w:r>
      <w:r>
        <w:rPr>
          <w:i/>
        </w:rPr>
        <w:t>useless</w:t>
      </w:r>
      <w:r>
        <w:rPr>
          <w:i/>
          <w:spacing w:val="-2"/>
        </w:rPr>
        <w:t> </w:t>
      </w:r>
      <w:r>
        <w:rPr>
          <w:i/>
        </w:rPr>
        <w:t>specializa-</w:t>
      </w:r>
      <w:r>
        <w:rPr>
          <w:i/>
        </w:rPr>
        <w:t> tion </w:t>
      </w:r>
      <w:r>
        <w:rPr/>
        <w:t>has</w:t>
      </w:r>
      <w:r>
        <w:rPr>
          <w:spacing w:val="-11"/>
        </w:rPr>
        <w:t> </w:t>
      </w:r>
      <w:r>
        <w:rPr/>
        <w:t>been</w:t>
      </w:r>
      <w:r>
        <w:rPr>
          <w:spacing w:val="-12"/>
        </w:rPr>
        <w:t> </w:t>
      </w:r>
      <w:r>
        <w:rPr/>
        <w:t>performed.</w:t>
      </w:r>
      <w:r>
        <w:rPr>
          <w:spacing w:val="23"/>
        </w:rPr>
        <w:t> </w:t>
      </w:r>
      <w:r>
        <w:rPr/>
        <w:t>At</w:t>
      </w:r>
      <w:r>
        <w:rPr>
          <w:spacing w:val="-10"/>
        </w:rPr>
        <w:t> </w:t>
      </w:r>
      <w:r>
        <w:rPr/>
        <w:t>the</w:t>
      </w:r>
      <w:r>
        <w:rPr>
          <w:spacing w:val="-13"/>
        </w:rPr>
        <w:t> </w:t>
      </w:r>
      <w:r>
        <w:rPr/>
        <w:t>local</w:t>
      </w:r>
      <w:r>
        <w:rPr>
          <w:spacing w:val="-9"/>
        </w:rPr>
        <w:t> </w:t>
      </w:r>
      <w:r>
        <w:rPr/>
        <w:t>control</w:t>
      </w:r>
      <w:r>
        <w:rPr>
          <w:spacing w:val="-7"/>
        </w:rPr>
        <w:t> </w:t>
      </w:r>
      <w:r>
        <w:rPr/>
        <w:t>level,</w:t>
      </w:r>
      <w:r>
        <w:rPr>
          <w:spacing w:val="-5"/>
        </w:rPr>
        <w:t> </w:t>
      </w:r>
      <w:r>
        <w:rPr/>
        <w:t>performing</w:t>
      </w:r>
      <w:r>
        <w:rPr>
          <w:spacing w:val="-16"/>
        </w:rPr>
        <w:t> </w:t>
      </w:r>
      <w:r>
        <w:rPr/>
        <w:t>more</w:t>
      </w:r>
      <w:r>
        <w:rPr>
          <w:spacing w:val="-10"/>
        </w:rPr>
        <w:t> </w:t>
      </w:r>
      <w:r>
        <w:rPr/>
        <w:t>unfolding</w:t>
      </w:r>
      <w:r>
        <w:rPr>
          <w:spacing w:val="-16"/>
        </w:rPr>
        <w:t> </w:t>
      </w:r>
      <w:r>
        <w:rPr/>
        <w:t>than necessary</w:t>
      </w:r>
      <w:r>
        <w:rPr>
          <w:spacing w:val="-9"/>
        </w:rPr>
        <w:t> </w:t>
      </w:r>
      <w:r>
        <w:rPr/>
        <w:t>often</w:t>
      </w:r>
      <w:r>
        <w:rPr>
          <w:spacing w:val="-11"/>
        </w:rPr>
        <w:t> </w:t>
      </w:r>
      <w:r>
        <w:rPr/>
        <w:t>results</w:t>
      </w:r>
      <w:r>
        <w:rPr>
          <w:spacing w:val="-12"/>
        </w:rPr>
        <w:t> </w:t>
      </w:r>
      <w:r>
        <w:rPr/>
        <w:t>in</w:t>
      </w:r>
      <w:r>
        <w:rPr>
          <w:spacing w:val="-11"/>
        </w:rPr>
        <w:t> </w:t>
      </w:r>
      <w:r>
        <w:rPr/>
        <w:t>residual</w:t>
      </w:r>
      <w:r>
        <w:rPr>
          <w:spacing w:val="-15"/>
        </w:rPr>
        <w:t> </w:t>
      </w:r>
      <w:r>
        <w:rPr/>
        <w:t>predicates</w:t>
      </w:r>
      <w:r>
        <w:rPr>
          <w:spacing w:val="-9"/>
        </w:rPr>
        <w:t> </w:t>
      </w:r>
      <w:r>
        <w:rPr/>
        <w:t>defined</w:t>
      </w:r>
      <w:r>
        <w:rPr>
          <w:spacing w:val="-13"/>
        </w:rPr>
        <w:t> </w:t>
      </w:r>
      <w:r>
        <w:rPr/>
        <w:t>by</w:t>
      </w:r>
      <w:r>
        <w:rPr>
          <w:spacing w:val="-12"/>
        </w:rPr>
        <w:t> </w:t>
      </w:r>
      <w:r>
        <w:rPr/>
        <w:t>many</w:t>
      </w:r>
      <w:r>
        <w:rPr>
          <w:spacing w:val="-12"/>
        </w:rPr>
        <w:t> </w:t>
      </w:r>
      <w:r>
        <w:rPr/>
        <w:t>clauses.</w:t>
      </w:r>
      <w:r>
        <w:rPr>
          <w:spacing w:val="20"/>
        </w:rPr>
        <w:t> </w:t>
      </w:r>
      <w:r>
        <w:rPr/>
        <w:t>At</w:t>
      </w:r>
      <w:r>
        <w:rPr>
          <w:spacing w:val="-10"/>
        </w:rPr>
        <w:t> </w:t>
      </w:r>
      <w:r>
        <w:rPr/>
        <w:t>the</w:t>
      </w:r>
      <w:r>
        <w:rPr>
          <w:spacing w:val="-11"/>
        </w:rPr>
        <w:t> </w:t>
      </w:r>
      <w:r>
        <w:rPr/>
        <w:t>global control level, trying to be too precise results in producing too many predicates in the residual program.</w:t>
      </w:r>
    </w:p>
    <w:p>
      <w:pPr>
        <w:pStyle w:val="BodyText"/>
        <w:spacing w:line="223" w:lineRule="auto" w:before="22"/>
        <w:ind w:left="221" w:right="122" w:firstLine="319"/>
      </w:pPr>
      <w:r>
        <w:rPr/>
        <w:t>The question is whether there is any way to take the previous </w:t>
      </w:r>
      <w:r>
        <w:rPr>
          <w:i/>
        </w:rPr>
        <w:t>generalization</w:t>
      </w:r>
      <w:r>
        <w:rPr>
          <w:i/>
        </w:rPr>
        <w:t> history </w:t>
      </w:r>
      <w:r>
        <w:rPr/>
        <w:t>into</w:t>
      </w:r>
      <w:r>
        <w:rPr>
          <w:spacing w:val="-2"/>
        </w:rPr>
        <w:t> </w:t>
      </w:r>
      <w:r>
        <w:rPr/>
        <w:t>account</w:t>
      </w:r>
      <w:r>
        <w:rPr>
          <w:spacing w:val="-1"/>
        </w:rPr>
        <w:t> </w:t>
      </w:r>
      <w:r>
        <w:rPr/>
        <w:t>when</w:t>
      </w:r>
      <w:r>
        <w:rPr>
          <w:spacing w:val="-4"/>
        </w:rPr>
        <w:t> </w:t>
      </w:r>
      <w:r>
        <w:rPr/>
        <w:t>abstracting</w:t>
      </w:r>
      <w:r>
        <w:rPr>
          <w:spacing w:val="-2"/>
        </w:rPr>
        <w:t> </w:t>
      </w:r>
      <w:r>
        <w:rPr/>
        <w:t>an</w:t>
      </w:r>
      <w:r>
        <w:rPr>
          <w:spacing w:val="-4"/>
        </w:rPr>
        <w:t> </w:t>
      </w:r>
      <w:r>
        <w:rPr/>
        <w:t>atom at</w:t>
      </w:r>
      <w:r>
        <w:rPr>
          <w:spacing w:val="-1"/>
        </w:rPr>
        <w:t> </w:t>
      </w:r>
      <w:r>
        <w:rPr/>
        <w:t>the</w:t>
      </w:r>
      <w:r>
        <w:rPr>
          <w:spacing w:val="-4"/>
        </w:rPr>
        <w:t> </w:t>
      </w:r>
      <w:r>
        <w:rPr/>
        <w:t>global</w:t>
      </w:r>
      <w:r>
        <w:rPr>
          <w:spacing w:val="-1"/>
        </w:rPr>
        <w:t> </w:t>
      </w:r>
      <w:r>
        <w:rPr/>
        <w:t>control.</w:t>
      </w:r>
      <w:r>
        <w:rPr>
          <w:spacing w:val="26"/>
        </w:rPr>
        <w:t> </w:t>
      </w:r>
      <w:r>
        <w:rPr/>
        <w:t>The</w:t>
      </w:r>
      <w:r>
        <w:rPr>
          <w:spacing w:val="-6"/>
        </w:rPr>
        <w:t> </w:t>
      </w:r>
      <w:r>
        <w:rPr/>
        <w:t>intuition is</w:t>
      </w:r>
      <w:r>
        <w:rPr>
          <w:spacing w:val="28"/>
        </w:rPr>
        <w:t> </w:t>
      </w:r>
      <w:r>
        <w:rPr/>
        <w:t>to</w:t>
      </w:r>
      <w:r>
        <w:rPr>
          <w:spacing w:val="29"/>
        </w:rPr>
        <w:t> </w:t>
      </w:r>
      <w:r>
        <w:rPr/>
        <w:t>keep</w:t>
      </w:r>
      <w:r>
        <w:rPr>
          <w:spacing w:val="29"/>
        </w:rPr>
        <w:t> </w:t>
      </w:r>
      <w:r>
        <w:rPr/>
        <w:t>track</w:t>
      </w:r>
      <w:r>
        <w:rPr>
          <w:spacing w:val="30"/>
        </w:rPr>
        <w:t> </w:t>
      </w:r>
      <w:r>
        <w:rPr/>
        <w:t>of</w:t>
      </w:r>
      <w:r>
        <w:rPr>
          <w:spacing w:val="29"/>
        </w:rPr>
        <w:t> </w:t>
      </w:r>
      <w:r>
        <w:rPr/>
        <w:t>the</w:t>
      </w:r>
      <w:r>
        <w:rPr>
          <w:spacing w:val="27"/>
        </w:rPr>
        <w:t> </w:t>
      </w:r>
      <w:r>
        <w:rPr/>
        <w:t>information</w:t>
      </w:r>
      <w:r>
        <w:rPr>
          <w:spacing w:val="29"/>
        </w:rPr>
        <w:t> </w:t>
      </w:r>
      <w:r>
        <w:rPr/>
        <w:t>which</w:t>
      </w:r>
      <w:r>
        <w:rPr>
          <w:spacing w:val="29"/>
        </w:rPr>
        <w:t> </w:t>
      </w:r>
      <w:r>
        <w:rPr/>
        <w:t>we</w:t>
      </w:r>
      <w:r>
        <w:rPr>
          <w:spacing w:val="27"/>
        </w:rPr>
        <w:t> </w:t>
      </w:r>
      <w:r>
        <w:rPr/>
        <w:t>have</w:t>
      </w:r>
      <w:r>
        <w:rPr>
          <w:spacing w:val="29"/>
        </w:rPr>
        <w:t> </w:t>
      </w:r>
      <w:r>
        <w:rPr/>
        <w:t>been</w:t>
      </w:r>
      <w:r>
        <w:rPr>
          <w:spacing w:val="27"/>
        </w:rPr>
        <w:t> </w:t>
      </w:r>
      <w:r>
        <w:rPr/>
        <w:t>forced</w:t>
      </w:r>
      <w:r>
        <w:rPr>
          <w:spacing w:val="29"/>
        </w:rPr>
        <w:t> </w:t>
      </w:r>
      <w:r>
        <w:rPr/>
        <w:t>to</w:t>
      </w:r>
      <w:r>
        <w:rPr>
          <w:spacing w:val="29"/>
        </w:rPr>
        <w:t> </w:t>
      </w:r>
      <w:r>
        <w:rPr>
          <w:i/>
        </w:rPr>
        <w:t>forget</w:t>
      </w:r>
      <w:r>
        <w:rPr>
          <w:i/>
          <w:spacing w:val="40"/>
        </w:rPr>
        <w:t> </w:t>
      </w:r>
      <w:r>
        <w:rPr/>
        <w:t>during the partial evaluation process and proceed to forget it straight away for all new atoms which are </w:t>
      </w:r>
      <w:r>
        <w:rPr>
          <w:i/>
        </w:rPr>
        <w:t>similar </w:t>
      </w:r>
      <w:r>
        <w:rPr/>
        <w:t>to the previously handled ones under some criteria.</w:t>
      </w:r>
      <w:r>
        <w:rPr>
          <w:spacing w:val="40"/>
        </w:rPr>
        <w:t> </w:t>
      </w:r>
      <w:r>
        <w:rPr/>
        <w:t>The motivation for doing so is that since it seems likely that we will end up being forced to forgetting such info, the sooner we forget such info, the better, both in terms</w:t>
      </w:r>
      <w:r>
        <w:rPr>
          <w:spacing w:val="15"/>
        </w:rPr>
        <w:t> </w:t>
      </w:r>
      <w:r>
        <w:rPr/>
        <w:t>of</w:t>
      </w:r>
      <w:r>
        <w:rPr>
          <w:spacing w:val="21"/>
        </w:rPr>
        <w:t> </w:t>
      </w:r>
      <w:r>
        <w:rPr/>
        <w:t>specialization</w:t>
      </w:r>
      <w:r>
        <w:rPr>
          <w:spacing w:val="23"/>
        </w:rPr>
        <w:t> </w:t>
      </w:r>
      <w:r>
        <w:rPr/>
        <w:t>times</w:t>
      </w:r>
      <w:r>
        <w:rPr>
          <w:spacing w:val="20"/>
        </w:rPr>
        <w:t> </w:t>
      </w:r>
      <w:r>
        <w:rPr/>
        <w:t>and</w:t>
      </w:r>
      <w:r>
        <w:rPr>
          <w:spacing w:val="18"/>
        </w:rPr>
        <w:t> </w:t>
      </w:r>
      <w:r>
        <w:rPr/>
        <w:t>size</w:t>
      </w:r>
      <w:r>
        <w:rPr>
          <w:spacing w:val="19"/>
        </w:rPr>
        <w:t> </w:t>
      </w:r>
      <w:r>
        <w:rPr/>
        <w:t>of</w:t>
      </w:r>
      <w:r>
        <w:rPr>
          <w:spacing w:val="18"/>
        </w:rPr>
        <w:t> </w:t>
      </w:r>
      <w:r>
        <w:rPr/>
        <w:t>the</w:t>
      </w:r>
      <w:r>
        <w:rPr>
          <w:spacing w:val="18"/>
        </w:rPr>
        <w:t> </w:t>
      </w:r>
      <w:r>
        <w:rPr/>
        <w:t>residual</w:t>
      </w:r>
      <w:r>
        <w:rPr>
          <w:spacing w:val="17"/>
        </w:rPr>
        <w:t> </w:t>
      </w:r>
      <w:r>
        <w:rPr/>
        <w:t>program.</w:t>
      </w:r>
      <w:r>
        <w:rPr>
          <w:spacing w:val="79"/>
        </w:rPr>
        <w:t> </w:t>
      </w:r>
      <w:r>
        <w:rPr/>
        <w:t>We</w:t>
      </w:r>
      <w:r>
        <w:rPr>
          <w:spacing w:val="19"/>
        </w:rPr>
        <w:t> </w:t>
      </w:r>
      <w:r>
        <w:rPr/>
        <w:t>now</w:t>
      </w:r>
      <w:r>
        <w:rPr>
          <w:spacing w:val="21"/>
        </w:rPr>
        <w:t> </w:t>
      </w:r>
      <w:r>
        <w:rPr>
          <w:spacing w:val="-2"/>
        </w:rPr>
        <w:t>propose</w:t>
      </w:r>
    </w:p>
    <w:p>
      <w:pPr>
        <w:spacing w:after="0" w:line="223" w:lineRule="auto"/>
        <w:sectPr>
          <w:pgSz w:w="9360" w:h="13610"/>
          <w:pgMar w:header="860" w:footer="0" w:top="1060" w:bottom="280" w:left="680" w:right="660"/>
        </w:sectPr>
      </w:pPr>
    </w:p>
    <w:p>
      <w:pPr>
        <w:pStyle w:val="BodyText"/>
        <w:spacing w:line="223" w:lineRule="auto" w:before="123"/>
        <w:ind w:left="107" w:right="236"/>
      </w:pPr>
      <w:r>
        <w:rPr/>
        <w:t>a technique based on the ideas above, which can be included inside the standard partial evaluation algorithm, by means of an improved abstraction operator.</w:t>
      </w:r>
      <w:r>
        <w:rPr>
          <w:spacing w:val="40"/>
        </w:rPr>
        <w:t> </w:t>
      </w:r>
      <w:r>
        <w:rPr/>
        <w:t>In order to do that, first, we need to give some preliminary definitions.</w:t>
      </w:r>
    </w:p>
    <w:p>
      <w:pPr>
        <w:spacing w:line="223" w:lineRule="auto" w:before="21"/>
        <w:ind w:left="107" w:right="240" w:firstLine="319"/>
        <w:jc w:val="both"/>
        <w:rPr>
          <w:sz w:val="21"/>
        </w:rPr>
      </w:pPr>
      <w:r>
        <w:rPr/>
        <mc:AlternateContent>
          <mc:Choice Requires="wps">
            <w:drawing>
              <wp:anchor distT="0" distB="0" distL="0" distR="0" allowOverlap="1" layoutInCell="1" locked="0" behindDoc="1" simplePos="0" relativeHeight="486810624">
                <wp:simplePos x="0" y="0"/>
                <wp:positionH relativeFrom="page">
                  <wp:posOffset>2344292</wp:posOffset>
                </wp:positionH>
                <wp:positionV relativeFrom="paragraph">
                  <wp:posOffset>1381926</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856" from="184.589996pt,108.81308pt" to="187.853306pt,108.813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1136">
                <wp:simplePos x="0" y="0"/>
                <wp:positionH relativeFrom="page">
                  <wp:posOffset>3563937</wp:posOffset>
                </wp:positionH>
                <wp:positionV relativeFrom="paragraph">
                  <wp:posOffset>1381926</wp:posOffset>
                </wp:positionV>
                <wp:extent cx="4191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280.625pt,108.81308pt" to="283.88831pt,108.81308pt" stroked="true" strokeweight=".466187pt" strokecolor="#000000">
                <v:stroke dashstyle="solid"/>
                <w10:wrap type="none"/>
              </v:line>
            </w:pict>
          </mc:Fallback>
        </mc:AlternateContent>
      </w:r>
      <w:r>
        <w:rPr>
          <w:w w:val="105"/>
          <w:sz w:val="21"/>
        </w:rPr>
        <w:t>A</w:t>
      </w:r>
      <w:r>
        <w:rPr>
          <w:spacing w:val="-19"/>
          <w:w w:val="105"/>
          <w:sz w:val="21"/>
        </w:rPr>
        <w:t> </w:t>
      </w:r>
      <w:r>
        <w:rPr>
          <w:w w:val="105"/>
          <w:sz w:val="21"/>
        </w:rPr>
        <w:t>term</w:t>
      </w:r>
      <w:r>
        <w:rPr>
          <w:spacing w:val="-18"/>
          <w:w w:val="105"/>
          <w:sz w:val="21"/>
        </w:rPr>
        <w:t> </w:t>
      </w:r>
      <w:r>
        <w:rPr>
          <w:rFonts w:ascii="Georgia" w:hAnsi="Georgia"/>
          <w:i/>
          <w:w w:val="105"/>
          <w:sz w:val="21"/>
        </w:rPr>
        <w:t>T</w:t>
      </w:r>
      <w:r>
        <w:rPr>
          <w:rFonts w:ascii="Georgia" w:hAnsi="Georgia"/>
          <w:i/>
          <w:spacing w:val="-7"/>
          <w:w w:val="105"/>
          <w:sz w:val="21"/>
        </w:rPr>
        <w:t> </w:t>
      </w:r>
      <w:r>
        <w:rPr>
          <w:w w:val="105"/>
          <w:sz w:val="21"/>
        </w:rPr>
        <w:t>is</w:t>
      </w:r>
      <w:r>
        <w:rPr>
          <w:spacing w:val="-18"/>
          <w:w w:val="105"/>
          <w:sz w:val="21"/>
        </w:rPr>
        <w:t> </w:t>
      </w:r>
      <w:r>
        <w:rPr>
          <w:w w:val="105"/>
          <w:sz w:val="21"/>
        </w:rPr>
        <w:t>a</w:t>
      </w:r>
      <w:r>
        <w:rPr>
          <w:spacing w:val="-18"/>
          <w:w w:val="105"/>
          <w:sz w:val="21"/>
        </w:rPr>
        <w:t> </w:t>
      </w:r>
      <w:r>
        <w:rPr>
          <w:i/>
          <w:w w:val="105"/>
          <w:sz w:val="21"/>
        </w:rPr>
        <w:t>generalization</w:t>
      </w:r>
      <w:r>
        <w:rPr>
          <w:i/>
          <w:spacing w:val="-9"/>
          <w:w w:val="105"/>
          <w:sz w:val="21"/>
        </w:rPr>
        <w:t> </w:t>
      </w:r>
      <w:r>
        <w:rPr>
          <w:w w:val="105"/>
          <w:sz w:val="21"/>
        </w:rPr>
        <w:t>of</w:t>
      </w:r>
      <w:r>
        <w:rPr>
          <w:spacing w:val="-19"/>
          <w:w w:val="105"/>
          <w:sz w:val="21"/>
        </w:rPr>
        <w:t> </w:t>
      </w:r>
      <w:r>
        <w:rPr>
          <w:rFonts w:ascii="Georgia" w:hAnsi="Georgia"/>
          <w:i/>
          <w:w w:val="105"/>
          <w:sz w:val="21"/>
        </w:rPr>
        <w:t>S</w:t>
      </w:r>
      <w:r>
        <w:rPr>
          <w:rFonts w:ascii="Georgia" w:hAnsi="Georgia"/>
          <w:i/>
          <w:spacing w:val="10"/>
          <w:w w:val="105"/>
          <w:sz w:val="21"/>
        </w:rPr>
        <w:t> </w:t>
      </w:r>
      <w:r>
        <w:rPr>
          <w:w w:val="105"/>
          <w:sz w:val="21"/>
        </w:rPr>
        <w:t>(or</w:t>
      </w:r>
      <w:r>
        <w:rPr>
          <w:spacing w:val="-19"/>
          <w:w w:val="105"/>
          <w:sz w:val="21"/>
        </w:rPr>
        <w:t> </w:t>
      </w:r>
      <w:r>
        <w:rPr>
          <w:rFonts w:ascii="Georgia" w:hAnsi="Georgia"/>
          <w:i/>
          <w:w w:val="105"/>
          <w:sz w:val="21"/>
        </w:rPr>
        <w:t>S</w:t>
      </w:r>
      <w:r>
        <w:rPr>
          <w:rFonts w:ascii="Georgia" w:hAnsi="Georgia"/>
          <w:i/>
          <w:spacing w:val="10"/>
          <w:w w:val="105"/>
          <w:sz w:val="21"/>
        </w:rPr>
        <w:t> </w:t>
      </w:r>
      <w:r>
        <w:rPr>
          <w:w w:val="105"/>
          <w:sz w:val="21"/>
        </w:rPr>
        <w:t>is</w:t>
      </w:r>
      <w:r>
        <w:rPr>
          <w:spacing w:val="-19"/>
          <w:w w:val="105"/>
          <w:sz w:val="21"/>
        </w:rPr>
        <w:t> </w:t>
      </w:r>
      <w:r>
        <w:rPr>
          <w:w w:val="105"/>
          <w:sz w:val="21"/>
        </w:rPr>
        <w:t>an</w:t>
      </w:r>
      <w:r>
        <w:rPr>
          <w:spacing w:val="-18"/>
          <w:w w:val="105"/>
          <w:sz w:val="21"/>
        </w:rPr>
        <w:t> </w:t>
      </w:r>
      <w:r>
        <w:rPr>
          <w:i/>
          <w:w w:val="105"/>
          <w:sz w:val="21"/>
        </w:rPr>
        <w:t>instance</w:t>
      </w:r>
      <w:r>
        <w:rPr>
          <w:i/>
          <w:spacing w:val="-10"/>
          <w:w w:val="105"/>
          <w:sz w:val="21"/>
        </w:rPr>
        <w:t> </w:t>
      </w:r>
      <w:r>
        <w:rPr>
          <w:w w:val="105"/>
          <w:sz w:val="21"/>
        </w:rPr>
        <w:t>of</w:t>
      </w:r>
      <w:r>
        <w:rPr>
          <w:spacing w:val="-19"/>
          <w:w w:val="105"/>
          <w:sz w:val="21"/>
        </w:rPr>
        <w:t> </w:t>
      </w:r>
      <w:r>
        <w:rPr>
          <w:rFonts w:ascii="Georgia" w:hAnsi="Georgia"/>
          <w:i/>
          <w:w w:val="105"/>
          <w:sz w:val="21"/>
        </w:rPr>
        <w:t>T</w:t>
      </w:r>
      <w:r>
        <w:rPr>
          <w:rFonts w:ascii="Georgia" w:hAnsi="Georgia"/>
          <w:i/>
          <w:spacing w:val="-13"/>
          <w:w w:val="105"/>
          <w:sz w:val="21"/>
        </w:rPr>
        <w:t> </w:t>
      </w:r>
      <w:r>
        <w:rPr>
          <w:w w:val="105"/>
          <w:sz w:val="21"/>
        </w:rPr>
        <w:t>),</w:t>
      </w:r>
      <w:r>
        <w:rPr>
          <w:spacing w:val="-19"/>
          <w:w w:val="105"/>
          <w:sz w:val="21"/>
        </w:rPr>
        <w:t> </w:t>
      </w:r>
      <w:r>
        <w:rPr>
          <w:w w:val="105"/>
          <w:sz w:val="21"/>
        </w:rPr>
        <w:t>denoted</w:t>
      </w:r>
      <w:r>
        <w:rPr>
          <w:spacing w:val="-18"/>
          <w:w w:val="105"/>
          <w:sz w:val="21"/>
        </w:rPr>
        <w:t> </w:t>
      </w:r>
      <w:r>
        <w:rPr>
          <w:w w:val="105"/>
          <w:sz w:val="21"/>
        </w:rPr>
        <w:t>by</w:t>
      </w:r>
      <w:r>
        <w:rPr>
          <w:spacing w:val="-18"/>
          <w:w w:val="105"/>
          <w:sz w:val="21"/>
        </w:rPr>
        <w:t> </w:t>
      </w:r>
      <w:r>
        <w:rPr>
          <w:rFonts w:ascii="Georgia" w:hAnsi="Georgia"/>
          <w:i/>
          <w:w w:val="105"/>
          <w:sz w:val="21"/>
        </w:rPr>
        <w:t>T</w:t>
      </w:r>
      <w:r>
        <w:rPr>
          <w:rFonts w:ascii="Georgia" w:hAnsi="Georgia"/>
          <w:i/>
          <w:spacing w:val="17"/>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Georgia" w:hAnsi="Georgia"/>
          <w:i/>
          <w:w w:val="105"/>
          <w:sz w:val="21"/>
        </w:rPr>
        <w:t>S</w:t>
      </w:r>
      <w:r>
        <w:rPr>
          <w:w w:val="105"/>
          <w:sz w:val="21"/>
        </w:rPr>
        <w:t>, if</w:t>
      </w:r>
      <w:r>
        <w:rPr>
          <w:spacing w:val="-19"/>
          <w:w w:val="105"/>
          <w:sz w:val="21"/>
        </w:rPr>
        <w:t> </w:t>
      </w:r>
      <w:r>
        <w:rPr>
          <w:rFonts w:ascii="DejaVu Serif Condensed" w:hAnsi="DejaVu Serif Condensed"/>
          <w:w w:val="105"/>
          <w:sz w:val="21"/>
        </w:rPr>
        <w:t>∃</w:t>
      </w:r>
      <w:r>
        <w:rPr>
          <w:rFonts w:ascii="Georgia" w:hAnsi="Georgia"/>
          <w:i/>
          <w:w w:val="105"/>
          <w:sz w:val="21"/>
        </w:rPr>
        <w:t>σ.</w:t>
      </w:r>
      <w:r>
        <w:rPr>
          <w:rFonts w:ascii="Georgia" w:hAnsi="Georgia"/>
          <w:i/>
          <w:spacing w:val="-13"/>
          <w:w w:val="105"/>
          <w:sz w:val="21"/>
        </w:rPr>
        <w:t> </w:t>
      </w:r>
      <w:r>
        <w:rPr>
          <w:rFonts w:ascii="Georgia" w:hAnsi="Georgia"/>
          <w:i/>
          <w:spacing w:val="14"/>
          <w:w w:val="105"/>
          <w:sz w:val="21"/>
        </w:rPr>
        <w:t>Tσ</w:t>
      </w:r>
      <w:r>
        <w:rPr>
          <w:rFonts w:ascii="Georgia" w:hAnsi="Georgia"/>
          <w:i/>
          <w:spacing w:val="-11"/>
          <w:w w:val="105"/>
          <w:sz w:val="21"/>
        </w:rPr>
        <w:t> </w:t>
      </w:r>
      <w:r>
        <w:rPr>
          <w:w w:val="105"/>
          <w:sz w:val="21"/>
        </w:rPr>
        <w:t>=</w:t>
      </w:r>
      <w:r>
        <w:rPr>
          <w:spacing w:val="-15"/>
          <w:w w:val="105"/>
          <w:sz w:val="21"/>
        </w:rPr>
        <w:t> </w:t>
      </w:r>
      <w:r>
        <w:rPr>
          <w:rFonts w:ascii="Georgia" w:hAnsi="Georgia"/>
          <w:i/>
          <w:w w:val="105"/>
          <w:sz w:val="21"/>
        </w:rPr>
        <w:t>S</w:t>
      </w:r>
      <w:r>
        <w:rPr>
          <w:w w:val="105"/>
          <w:sz w:val="21"/>
        </w:rPr>
        <w:t>.</w:t>
      </w:r>
      <w:r>
        <w:rPr>
          <w:w w:val="105"/>
          <w:sz w:val="21"/>
        </w:rPr>
        <w:t> Two</w:t>
      </w:r>
      <w:r>
        <w:rPr>
          <w:spacing w:val="-9"/>
          <w:w w:val="105"/>
          <w:sz w:val="21"/>
        </w:rPr>
        <w:t> </w:t>
      </w:r>
      <w:r>
        <w:rPr>
          <w:w w:val="105"/>
          <w:sz w:val="21"/>
        </w:rPr>
        <w:t>terms</w:t>
      </w:r>
      <w:r>
        <w:rPr>
          <w:spacing w:val="-10"/>
          <w:w w:val="105"/>
          <w:sz w:val="21"/>
        </w:rPr>
        <w:t> </w:t>
      </w:r>
      <w:r>
        <w:rPr>
          <w:rFonts w:ascii="Georgia" w:hAnsi="Georgia"/>
          <w:i/>
          <w:w w:val="105"/>
          <w:sz w:val="21"/>
        </w:rPr>
        <w:t>T</w:t>
      </w:r>
      <w:r>
        <w:rPr>
          <w:rFonts w:ascii="Georgia" w:hAnsi="Georgia"/>
          <w:i/>
          <w:spacing w:val="35"/>
          <w:w w:val="105"/>
          <w:sz w:val="21"/>
        </w:rPr>
        <w:t> </w:t>
      </w:r>
      <w:r>
        <w:rPr>
          <w:w w:val="105"/>
          <w:sz w:val="21"/>
        </w:rPr>
        <w:t>and</w:t>
      </w:r>
      <w:r>
        <w:rPr>
          <w:spacing w:val="-10"/>
          <w:w w:val="105"/>
          <w:sz w:val="21"/>
        </w:rPr>
        <w:t> </w:t>
      </w:r>
      <w:r>
        <w:rPr>
          <w:rFonts w:ascii="Georgia" w:hAnsi="Georgia"/>
          <w:i/>
          <w:w w:val="105"/>
          <w:sz w:val="21"/>
        </w:rPr>
        <w:t>T</w:t>
      </w:r>
      <w:r>
        <w:rPr>
          <w:rFonts w:ascii="Georgia" w:hAnsi="Georgia"/>
          <w:i/>
          <w:spacing w:val="-14"/>
          <w:w w:val="105"/>
          <w:sz w:val="21"/>
        </w:rPr>
        <w:t> </w:t>
      </w:r>
      <w:r>
        <w:rPr>
          <w:rFonts w:ascii="Arial" w:hAnsi="Arial"/>
          <w:w w:val="140"/>
          <w:sz w:val="21"/>
          <w:vertAlign w:val="superscript"/>
        </w:rPr>
        <w:t>'</w:t>
      </w:r>
      <w:r>
        <w:rPr>
          <w:rFonts w:ascii="Arial" w:hAnsi="Arial"/>
          <w:spacing w:val="-9"/>
          <w:w w:val="140"/>
          <w:sz w:val="21"/>
          <w:vertAlign w:val="baseline"/>
        </w:rPr>
        <w:t> </w:t>
      </w:r>
      <w:r>
        <w:rPr>
          <w:w w:val="105"/>
          <w:sz w:val="21"/>
          <w:vertAlign w:val="baseline"/>
        </w:rPr>
        <w:t>are</w:t>
      </w:r>
      <w:r>
        <w:rPr>
          <w:spacing w:val="-12"/>
          <w:w w:val="105"/>
          <w:sz w:val="21"/>
          <w:vertAlign w:val="baseline"/>
        </w:rPr>
        <w:t> </w:t>
      </w:r>
      <w:r>
        <w:rPr>
          <w:i/>
          <w:w w:val="105"/>
          <w:sz w:val="21"/>
          <w:vertAlign w:val="baseline"/>
        </w:rPr>
        <w:t>variants</w:t>
      </w:r>
      <w:r>
        <w:rPr>
          <w:w w:val="105"/>
          <w:sz w:val="21"/>
          <w:vertAlign w:val="baseline"/>
        </w:rPr>
        <w:t>,</w:t>
      </w:r>
      <w:r>
        <w:rPr>
          <w:spacing w:val="-5"/>
          <w:w w:val="105"/>
          <w:sz w:val="21"/>
          <w:vertAlign w:val="baseline"/>
        </w:rPr>
        <w:t> </w:t>
      </w:r>
      <w:r>
        <w:rPr>
          <w:w w:val="105"/>
          <w:sz w:val="21"/>
          <w:vertAlign w:val="baseline"/>
        </w:rPr>
        <w:t>denoted</w:t>
      </w:r>
      <w:r>
        <w:rPr>
          <w:spacing w:val="-10"/>
          <w:w w:val="105"/>
          <w:sz w:val="21"/>
          <w:vertAlign w:val="baseline"/>
        </w:rPr>
        <w:t> </w:t>
      </w:r>
      <w:r>
        <w:rPr>
          <w:rFonts w:ascii="Georgia" w:hAnsi="Georgia"/>
          <w:i/>
          <w:w w:val="105"/>
          <w:sz w:val="21"/>
          <w:vertAlign w:val="baseline"/>
        </w:rPr>
        <w:t>T</w:t>
      </w:r>
      <w:r>
        <w:rPr>
          <w:rFonts w:ascii="Georgia" w:hAnsi="Georgia"/>
          <w:i/>
          <w:spacing w:val="29"/>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7"/>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Arial" w:hAnsi="Arial"/>
          <w:w w:val="140"/>
          <w:sz w:val="21"/>
          <w:vertAlign w:val="superscript"/>
        </w:rPr>
        <w:t>'</w:t>
      </w:r>
      <w:r>
        <w:rPr>
          <w:w w:val="140"/>
          <w:sz w:val="21"/>
          <w:vertAlign w:val="baseline"/>
        </w:rPr>
        <w:t>,</w:t>
      </w:r>
      <w:r>
        <w:rPr>
          <w:spacing w:val="-24"/>
          <w:w w:val="140"/>
          <w:sz w:val="21"/>
          <w:vertAlign w:val="baseline"/>
        </w:rPr>
        <w:t> </w:t>
      </w:r>
      <w:r>
        <w:rPr>
          <w:w w:val="105"/>
          <w:sz w:val="21"/>
          <w:vertAlign w:val="baseline"/>
        </w:rPr>
        <w:t>if</w:t>
      </w:r>
      <w:r>
        <w:rPr>
          <w:spacing w:val="-8"/>
          <w:w w:val="105"/>
          <w:sz w:val="21"/>
          <w:vertAlign w:val="baseline"/>
        </w:rPr>
        <w:t> </w:t>
      </w:r>
      <w:r>
        <w:rPr>
          <w:w w:val="105"/>
          <w:sz w:val="21"/>
          <w:vertAlign w:val="baseline"/>
        </w:rPr>
        <w:t>both</w:t>
      </w:r>
      <w:r>
        <w:rPr>
          <w:spacing w:val="-12"/>
          <w:w w:val="105"/>
          <w:sz w:val="21"/>
          <w:vertAlign w:val="baseline"/>
        </w:rPr>
        <w:t> </w:t>
      </w:r>
      <w:r>
        <w:rPr>
          <w:rFonts w:ascii="Georgia" w:hAnsi="Georgia"/>
          <w:i/>
          <w:w w:val="105"/>
          <w:sz w:val="21"/>
          <w:vertAlign w:val="baseline"/>
        </w:rPr>
        <w:t>T</w:t>
      </w:r>
      <w:r>
        <w:rPr>
          <w:rFonts w:ascii="Georgia" w:hAnsi="Georgia"/>
          <w:i/>
          <w:spacing w:val="29"/>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7"/>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Arial" w:hAnsi="Arial"/>
          <w:w w:val="140"/>
          <w:sz w:val="21"/>
          <w:vertAlign w:val="superscript"/>
        </w:rPr>
        <w:t>'</w:t>
      </w:r>
      <w:r>
        <w:rPr>
          <w:rFonts w:ascii="Arial" w:hAnsi="Arial"/>
          <w:w w:val="140"/>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Arial" w:hAnsi="Arial"/>
          <w:w w:val="140"/>
          <w:sz w:val="21"/>
          <w:vertAlign w:val="superscript"/>
        </w:rPr>
        <w:t>'</w:t>
      </w:r>
      <w:r>
        <w:rPr>
          <w:rFonts w:ascii="Arial" w:hAnsi="Arial"/>
          <w:spacing w:val="-21"/>
          <w:w w:val="140"/>
          <w:sz w:val="21"/>
          <w:vertAlign w:val="baseline"/>
        </w:rPr>
        <w:t> </w:t>
      </w:r>
      <w:r>
        <w:rPr>
          <w:rFonts w:ascii="DejaVu Serif Condensed" w:hAnsi="DejaVu Serif Condensed"/>
          <w:w w:val="105"/>
          <w:sz w:val="21"/>
          <w:vertAlign w:val="baseline"/>
        </w:rPr>
        <w:t>≤</w:t>
      </w:r>
      <w:r>
        <w:rPr>
          <w:rFonts w:ascii="DejaVu Serif Condensed" w:hAnsi="DejaVu Serif Condensed"/>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40"/>
          <w:w w:val="105"/>
          <w:sz w:val="21"/>
          <w:vertAlign w:val="baseline"/>
        </w:rPr>
        <w:t> </w:t>
      </w:r>
      <w:r>
        <w:rPr>
          <w:w w:val="105"/>
          <w:sz w:val="21"/>
          <w:vertAlign w:val="baseline"/>
        </w:rPr>
        <w:t>If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and </w:t>
      </w:r>
      <w:r>
        <w:rPr>
          <w:rFonts w:ascii="Georgia" w:hAnsi="Georgia"/>
          <w:i/>
          <w:w w:val="105"/>
          <w:sz w:val="21"/>
          <w:vertAlign w:val="baseline"/>
        </w:rPr>
        <w:t>T</w:t>
      </w:r>
      <w:r>
        <w:rPr>
          <w:rFonts w:ascii="Georgia" w:hAnsi="Georgia"/>
          <w:i/>
          <w:spacing w:val="-14"/>
          <w:w w:val="105"/>
          <w:sz w:val="21"/>
          <w:vertAlign w:val="baseline"/>
        </w:rPr>
        <w:t> </w:t>
      </w:r>
      <w:r>
        <w:rPr>
          <w:rFonts w:ascii="Arial" w:hAnsi="Arial"/>
          <w:w w:val="140"/>
          <w:sz w:val="21"/>
          <w:vertAlign w:val="superscript"/>
        </w:rPr>
        <w:t>'</w:t>
      </w:r>
      <w:r>
        <w:rPr>
          <w:rFonts w:ascii="Arial" w:hAnsi="Arial"/>
          <w:w w:val="140"/>
          <w:sz w:val="21"/>
          <w:vertAlign w:val="baseline"/>
        </w:rPr>
        <w:t> </w:t>
      </w:r>
      <w:r>
        <w:rPr>
          <w:w w:val="105"/>
          <w:sz w:val="21"/>
          <w:vertAlign w:val="baseline"/>
        </w:rPr>
        <w:t>are</w:t>
      </w:r>
      <w:r>
        <w:rPr>
          <w:spacing w:val="-1"/>
          <w:w w:val="105"/>
          <w:sz w:val="21"/>
          <w:vertAlign w:val="baseline"/>
        </w:rPr>
        <w:t> </w:t>
      </w:r>
      <w:r>
        <w:rPr>
          <w:w w:val="105"/>
          <w:sz w:val="21"/>
          <w:vertAlign w:val="baseline"/>
        </w:rPr>
        <w:t>variants then there</w:t>
      </w:r>
      <w:r>
        <w:rPr>
          <w:spacing w:val="-1"/>
          <w:w w:val="105"/>
          <w:sz w:val="21"/>
          <w:vertAlign w:val="baseline"/>
        </w:rPr>
        <w:t> </w:t>
      </w:r>
      <w:r>
        <w:rPr>
          <w:w w:val="105"/>
          <w:sz w:val="21"/>
          <w:vertAlign w:val="baseline"/>
        </w:rPr>
        <w:t>exists a renaming</w:t>
      </w:r>
      <w:r>
        <w:rPr>
          <w:spacing w:val="-1"/>
          <w:w w:val="105"/>
          <w:sz w:val="21"/>
          <w:vertAlign w:val="baseline"/>
        </w:rPr>
        <w:t> </w:t>
      </w:r>
      <w:r>
        <w:rPr>
          <w:rFonts w:ascii="Georgia" w:hAnsi="Georgia"/>
          <w:i/>
          <w:w w:val="105"/>
          <w:sz w:val="21"/>
          <w:vertAlign w:val="baseline"/>
        </w:rPr>
        <w:t>ρ</w:t>
      </w:r>
      <w:r>
        <w:rPr>
          <w:rFonts w:ascii="Georgia" w:hAnsi="Georgia"/>
          <w:i/>
          <w:spacing w:val="20"/>
          <w:w w:val="105"/>
          <w:sz w:val="21"/>
          <w:vertAlign w:val="baseline"/>
        </w:rPr>
        <w:t> </w:t>
      </w:r>
      <w:r>
        <w:rPr>
          <w:w w:val="105"/>
          <w:sz w:val="21"/>
          <w:vertAlign w:val="baseline"/>
        </w:rPr>
        <w:t>such that </w:t>
      </w:r>
      <w:r>
        <w:rPr>
          <w:rFonts w:ascii="Georgia" w:hAnsi="Georgia"/>
          <w:i/>
          <w:spacing w:val="14"/>
          <w:w w:val="105"/>
          <w:sz w:val="21"/>
          <w:vertAlign w:val="baseline"/>
        </w:rPr>
        <w:t>Tρ</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Arial" w:hAnsi="Arial"/>
          <w:w w:val="140"/>
          <w:sz w:val="21"/>
          <w:vertAlign w:val="superscript"/>
        </w:rPr>
        <w:t>'</w:t>
      </w:r>
      <w:r>
        <w:rPr>
          <w:w w:val="140"/>
          <w:sz w:val="21"/>
          <w:vertAlign w:val="baseline"/>
        </w:rPr>
        <w:t>.</w:t>
      </w:r>
      <w:r>
        <w:rPr>
          <w:w w:val="140"/>
          <w:sz w:val="21"/>
          <w:vertAlign w:val="baseline"/>
        </w:rPr>
        <w:t> </w:t>
      </w:r>
      <w:r>
        <w:rPr>
          <w:w w:val="105"/>
          <w:sz w:val="21"/>
          <w:vertAlign w:val="baseline"/>
        </w:rPr>
        <w:t>A</w:t>
      </w:r>
      <w:r>
        <w:rPr>
          <w:spacing w:val="-9"/>
          <w:w w:val="105"/>
          <w:sz w:val="21"/>
          <w:vertAlign w:val="baseline"/>
        </w:rPr>
        <w:t> </w:t>
      </w:r>
      <w:r>
        <w:rPr>
          <w:i/>
          <w:w w:val="105"/>
          <w:sz w:val="21"/>
          <w:vertAlign w:val="baseline"/>
        </w:rPr>
        <w:t>generalization </w:t>
      </w:r>
      <w:r>
        <w:rPr>
          <w:w w:val="105"/>
          <w:sz w:val="21"/>
          <w:vertAlign w:val="baseline"/>
        </w:rPr>
        <w:t>of</w:t>
      </w:r>
      <w:r>
        <w:rPr>
          <w:spacing w:val="-6"/>
          <w:w w:val="105"/>
          <w:sz w:val="21"/>
          <w:vertAlign w:val="baseline"/>
        </w:rPr>
        <w:t> </w:t>
      </w:r>
      <w:r>
        <w:rPr>
          <w:w w:val="105"/>
          <w:sz w:val="21"/>
          <w:vertAlign w:val="baseline"/>
        </w:rPr>
        <w:t>a</w:t>
      </w:r>
      <w:r>
        <w:rPr>
          <w:spacing w:val="-7"/>
          <w:w w:val="105"/>
          <w:sz w:val="21"/>
          <w:vertAlign w:val="baseline"/>
        </w:rPr>
        <w:t> </w:t>
      </w:r>
      <w:r>
        <w:rPr>
          <w:w w:val="105"/>
          <w:sz w:val="21"/>
          <w:vertAlign w:val="baseline"/>
        </w:rPr>
        <w:t>set</w:t>
      </w:r>
      <w:r>
        <w:rPr>
          <w:spacing w:val="-9"/>
          <w:w w:val="105"/>
          <w:sz w:val="21"/>
          <w:vertAlign w:val="baseline"/>
        </w:rPr>
        <w:t> </w:t>
      </w:r>
      <w:r>
        <w:rPr>
          <w:w w:val="105"/>
          <w:sz w:val="21"/>
          <w:vertAlign w:val="baseline"/>
        </w:rPr>
        <w:t>of</w:t>
      </w:r>
      <w:r>
        <w:rPr>
          <w:spacing w:val="-6"/>
          <w:w w:val="105"/>
          <w:sz w:val="21"/>
          <w:vertAlign w:val="baseline"/>
        </w:rPr>
        <w:t> </w:t>
      </w:r>
      <w:r>
        <w:rPr>
          <w:w w:val="105"/>
          <w:sz w:val="21"/>
          <w:vertAlign w:val="baseline"/>
        </w:rPr>
        <w:t>terms</w:t>
      </w:r>
      <w:r>
        <w:rPr>
          <w:spacing w:val="-9"/>
          <w:w w:val="105"/>
          <w:sz w:val="21"/>
          <w:vertAlign w:val="baseline"/>
        </w:rPr>
        <w:t> </w:t>
      </w:r>
      <w:r>
        <w:rPr>
          <w:rFonts w:ascii="DejaVu Serif Condensed" w:hAnsi="DejaVu Serif Condensed"/>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DejaVu Serif Condensed" w:hAnsi="DejaVu Serif Condensed"/>
          <w:w w:val="105"/>
          <w:sz w:val="21"/>
          <w:vertAlign w:val="baseline"/>
        </w:rPr>
        <w:t>} </w:t>
      </w:r>
      <w:r>
        <w:rPr>
          <w:w w:val="105"/>
          <w:sz w:val="21"/>
          <w:vertAlign w:val="baseline"/>
        </w:rPr>
        <w:t>is</w:t>
      </w:r>
      <w:r>
        <w:rPr>
          <w:spacing w:val="-8"/>
          <w:w w:val="105"/>
          <w:sz w:val="21"/>
          <w:vertAlign w:val="baseline"/>
        </w:rPr>
        <w:t> </w:t>
      </w:r>
      <w:r>
        <w:rPr>
          <w:w w:val="105"/>
          <w:sz w:val="21"/>
          <w:vertAlign w:val="baseline"/>
        </w:rPr>
        <w:t>another</w:t>
      </w:r>
      <w:r>
        <w:rPr>
          <w:spacing w:val="-6"/>
          <w:w w:val="105"/>
          <w:sz w:val="21"/>
          <w:vertAlign w:val="baseline"/>
        </w:rPr>
        <w:t> </w:t>
      </w:r>
      <w:r>
        <w:rPr>
          <w:w w:val="105"/>
          <w:sz w:val="21"/>
          <w:vertAlign w:val="baseline"/>
        </w:rPr>
        <w:t>term</w:t>
      </w:r>
      <w:r>
        <w:rPr>
          <w:spacing w:val="-8"/>
          <w:w w:val="105"/>
          <w:sz w:val="21"/>
          <w:vertAlign w:val="baseline"/>
        </w:rPr>
        <w:t> </w:t>
      </w:r>
      <w:r>
        <w:rPr>
          <w:rFonts w:ascii="Georgia" w:hAnsi="Georgia"/>
          <w:i/>
          <w:w w:val="105"/>
          <w:sz w:val="21"/>
          <w:vertAlign w:val="baseline"/>
        </w:rPr>
        <w:t>T</w:t>
      </w:r>
      <w:r>
        <w:rPr>
          <w:rFonts w:ascii="Georgia" w:hAnsi="Georgia"/>
          <w:i/>
          <w:spacing w:val="34"/>
          <w:w w:val="105"/>
          <w:sz w:val="21"/>
          <w:vertAlign w:val="baseline"/>
        </w:rPr>
        <w:t> </w:t>
      </w:r>
      <w:r>
        <w:rPr>
          <w:w w:val="105"/>
          <w:sz w:val="21"/>
          <w:vertAlign w:val="baseline"/>
        </w:rPr>
        <w:t>such that</w:t>
      </w:r>
      <w:r>
        <w:rPr>
          <w:spacing w:val="-7"/>
          <w:w w:val="105"/>
          <w:sz w:val="21"/>
          <w:vertAlign w:val="baseline"/>
        </w:rPr>
        <w:t> </w:t>
      </w:r>
      <w:r>
        <w:rPr>
          <w:rFonts w:ascii="DejaVu Serif Condensed" w:hAnsi="DejaVu Serif Condensed"/>
          <w:spacing w:val="15"/>
          <w:w w:val="105"/>
          <w:sz w:val="21"/>
          <w:vertAlign w:val="baseline"/>
        </w:rPr>
        <w:t>∃</w:t>
      </w:r>
      <w:r>
        <w:rPr>
          <w:rFonts w:ascii="Georgia" w:hAnsi="Georgia"/>
          <w:i/>
          <w:spacing w:val="15"/>
          <w:w w:val="105"/>
          <w:sz w:val="21"/>
          <w:vertAlign w:val="baseline"/>
        </w:rPr>
        <w:t>σ</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σ</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with</w:t>
      </w:r>
      <w:r>
        <w:rPr>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w w:val="105"/>
          <w:sz w:val="21"/>
          <w:vertAlign w:val="baseline"/>
        </w:rPr>
        <w:t> </w:t>
      </w:r>
      <w:r>
        <w:rPr>
          <w:rFonts w:ascii="Georgia" w:hAnsi="Georgia"/>
          <w:i/>
          <w:spacing w:val="9"/>
          <w:w w:val="105"/>
          <w:sz w:val="21"/>
          <w:vertAlign w:val="baseline"/>
        </w:rPr>
        <w:t>Tσ</w:t>
      </w:r>
      <w:r>
        <w:rPr>
          <w:rFonts w:ascii="Georgia" w:hAnsi="Georgia"/>
          <w:i/>
          <w:spacing w:val="9"/>
          <w:w w:val="105"/>
          <w:sz w:val="21"/>
          <w:vertAlign w:val="subscript"/>
        </w:rPr>
        <w:t>i</w:t>
      </w:r>
      <w:r>
        <w:rPr>
          <w:spacing w:val="9"/>
          <w:w w:val="105"/>
          <w:sz w:val="21"/>
          <w:vertAlign w:val="baseline"/>
        </w:rPr>
        <w:t>,</w:t>
      </w:r>
      <w:r>
        <w:rPr>
          <w:spacing w:val="9"/>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w w:val="105"/>
          <w:sz w:val="21"/>
          <w:vertAlign w:val="baseline"/>
        </w:rPr>
        <w:t>=</w:t>
      </w:r>
      <w:r>
        <w:rPr>
          <w:w w:val="105"/>
          <w:sz w:val="21"/>
          <w:vertAlign w:val="baseline"/>
        </w:rPr>
        <w:t> </w:t>
      </w:r>
      <w:r>
        <w:rPr>
          <w:spacing w:val="20"/>
          <w:w w:val="105"/>
          <w:sz w:val="21"/>
          <w:vertAlign w:val="baseline"/>
        </w:rPr>
        <w:t>1</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w w:val="105"/>
          <w:sz w:val="21"/>
          <w:vertAlign w:val="baseline"/>
        </w:rPr>
        <w:t>.</w:t>
      </w:r>
      <w:r>
        <w:rPr>
          <w:spacing w:val="40"/>
          <w:w w:val="105"/>
          <w:sz w:val="21"/>
          <w:vertAlign w:val="baseline"/>
        </w:rPr>
        <w:t> </w:t>
      </w:r>
      <w:r>
        <w:rPr>
          <w:w w:val="105"/>
          <w:sz w:val="21"/>
          <w:vertAlign w:val="baseline"/>
        </w:rPr>
        <w:t>A generalization</w:t>
      </w:r>
      <w:r>
        <w:rPr>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is</w:t>
      </w:r>
      <w:r>
        <w:rPr>
          <w:w w:val="105"/>
          <w:sz w:val="21"/>
          <w:vertAlign w:val="baseline"/>
        </w:rPr>
        <w:t> the </w:t>
      </w:r>
      <w:r>
        <w:rPr>
          <w:i/>
          <w:w w:val="105"/>
          <w:sz w:val="21"/>
          <w:vertAlign w:val="baseline"/>
        </w:rPr>
        <w:t>most</w:t>
      </w:r>
      <w:r>
        <w:rPr>
          <w:i/>
          <w:w w:val="105"/>
          <w:sz w:val="21"/>
          <w:vertAlign w:val="baseline"/>
        </w:rPr>
        <w:t> speciﬁc</w:t>
      </w:r>
      <w:r>
        <w:rPr>
          <w:i/>
          <w:spacing w:val="-20"/>
          <w:w w:val="105"/>
          <w:sz w:val="21"/>
          <w:vertAlign w:val="baseline"/>
        </w:rPr>
        <w:t> </w:t>
      </w:r>
      <w:r>
        <w:rPr>
          <w:i/>
          <w:w w:val="105"/>
          <w:sz w:val="21"/>
          <w:vertAlign w:val="baseline"/>
        </w:rPr>
        <w:t>generalization</w:t>
      </w:r>
      <w:r>
        <w:rPr>
          <w:i/>
          <w:spacing w:val="-20"/>
          <w:w w:val="105"/>
          <w:sz w:val="21"/>
          <w:vertAlign w:val="baseline"/>
        </w:rPr>
        <w:t> </w:t>
      </w:r>
      <w:r>
        <w:rPr>
          <w:w w:val="105"/>
          <w:sz w:val="21"/>
          <w:vertAlign w:val="baseline"/>
        </w:rPr>
        <w:t>(</w:t>
      </w:r>
      <w:r>
        <w:rPr>
          <w:rFonts w:ascii="Georgia" w:hAnsi="Georgia"/>
          <w:i/>
          <w:w w:val="105"/>
          <w:sz w:val="21"/>
          <w:vertAlign w:val="baseline"/>
        </w:rPr>
        <w:t>msg</w:t>
      </w:r>
      <w:r>
        <w:rPr>
          <w:w w:val="105"/>
          <w:sz w:val="21"/>
          <w:vertAlign w:val="baseline"/>
        </w:rPr>
        <w:t>)</w:t>
      </w:r>
      <w:r>
        <w:rPr>
          <w:spacing w:val="-18"/>
          <w:w w:val="105"/>
          <w:sz w:val="21"/>
          <w:vertAlign w:val="baseline"/>
        </w:rPr>
        <w:t> </w:t>
      </w:r>
      <w:r>
        <w:rPr>
          <w:w w:val="105"/>
          <w:sz w:val="21"/>
          <w:vertAlign w:val="baseline"/>
        </w:rPr>
        <w:t>of</w:t>
      </w:r>
      <w:r>
        <w:rPr>
          <w:spacing w:val="-19"/>
          <w:w w:val="105"/>
          <w:sz w:val="21"/>
          <w:vertAlign w:val="baseline"/>
        </w:rPr>
        <w:t> </w:t>
      </w:r>
      <w:r>
        <w:rPr>
          <w:rFonts w:ascii="DejaVu Serif Condensed" w:hAnsi="DejaVu Serif Condensed"/>
          <w:spacing w:val="15"/>
          <w:w w:val="105"/>
          <w:sz w:val="21"/>
          <w:vertAlign w:val="baseline"/>
        </w:rPr>
        <w:t>{</w:t>
      </w:r>
      <w:r>
        <w:rPr>
          <w:rFonts w:ascii="Georgia" w:hAnsi="Georgia"/>
          <w:i/>
          <w:spacing w:val="15"/>
          <w:w w:val="105"/>
          <w:sz w:val="21"/>
          <w:vertAlign w:val="baseline"/>
        </w:rPr>
        <w:t>T</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w w:val="105"/>
          <w:sz w:val="21"/>
          <w:vertAlign w:val="baseline"/>
        </w:rPr>
        <w:t>if</w:t>
      </w:r>
      <w:r>
        <w:rPr>
          <w:spacing w:val="-18"/>
          <w:w w:val="105"/>
          <w:sz w:val="21"/>
          <w:vertAlign w:val="baseline"/>
        </w:rPr>
        <w:t> </w:t>
      </w:r>
      <w:r>
        <w:rPr>
          <w:w w:val="105"/>
          <w:sz w:val="21"/>
          <w:vertAlign w:val="baseline"/>
        </w:rPr>
        <w:t>for</w:t>
      </w:r>
      <w:r>
        <w:rPr>
          <w:spacing w:val="-19"/>
          <w:w w:val="105"/>
          <w:sz w:val="21"/>
          <w:vertAlign w:val="baseline"/>
        </w:rPr>
        <w:t> </w:t>
      </w:r>
      <w:r>
        <w:rPr>
          <w:w w:val="105"/>
          <w:sz w:val="21"/>
          <w:vertAlign w:val="baseline"/>
        </w:rPr>
        <w:t>every</w:t>
      </w:r>
      <w:r>
        <w:rPr>
          <w:spacing w:val="-18"/>
          <w:w w:val="105"/>
          <w:sz w:val="21"/>
          <w:vertAlign w:val="baseline"/>
        </w:rPr>
        <w:t> </w:t>
      </w:r>
      <w:r>
        <w:rPr>
          <w:w w:val="105"/>
          <w:sz w:val="21"/>
          <w:vertAlign w:val="baseline"/>
        </w:rPr>
        <w:t>other</w:t>
      </w:r>
      <w:r>
        <w:rPr>
          <w:spacing w:val="-18"/>
          <w:w w:val="105"/>
          <w:sz w:val="21"/>
          <w:vertAlign w:val="baseline"/>
        </w:rPr>
        <w:t> </w:t>
      </w:r>
      <w:r>
        <w:rPr>
          <w:w w:val="105"/>
          <w:sz w:val="21"/>
          <w:vertAlign w:val="baseline"/>
        </w:rPr>
        <w:t>term</w:t>
      </w:r>
      <w:r>
        <w:rPr>
          <w:spacing w:val="-19"/>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Arial" w:hAnsi="Arial"/>
          <w:w w:val="140"/>
          <w:sz w:val="21"/>
          <w:vertAlign w:val="superscript"/>
        </w:rPr>
        <w:t>'</w:t>
      </w:r>
      <w:r>
        <w:rPr>
          <w:rFonts w:ascii="Arial" w:hAnsi="Arial"/>
          <w:spacing w:val="-21"/>
          <w:w w:val="140"/>
          <w:sz w:val="21"/>
          <w:vertAlign w:val="baseline"/>
        </w:rPr>
        <w:t> </w:t>
      </w:r>
      <w:r>
        <w:rPr>
          <w:w w:val="105"/>
          <w:sz w:val="21"/>
          <w:vertAlign w:val="baseline"/>
        </w:rPr>
        <w:t>s.t.</w:t>
      </w:r>
      <w:r>
        <w:rPr>
          <w:spacing w:val="12"/>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Arial" w:hAnsi="Arial"/>
          <w:w w:val="140"/>
          <w:sz w:val="21"/>
          <w:vertAlign w:val="superscript"/>
        </w:rPr>
        <w:t>'</w:t>
      </w:r>
      <w:r>
        <w:rPr>
          <w:rFonts w:ascii="Arial" w:hAnsi="Arial"/>
          <w:spacing w:val="-17"/>
          <w:w w:val="140"/>
          <w:sz w:val="21"/>
          <w:vertAlign w:val="baseline"/>
        </w:rPr>
        <w:t> </w:t>
      </w:r>
      <w:r>
        <w:rPr>
          <w:w w:val="105"/>
          <w:sz w:val="21"/>
          <w:vertAlign w:val="baseline"/>
        </w:rPr>
        <w:t>is</w:t>
      </w:r>
      <w:r>
        <w:rPr>
          <w:spacing w:val="-16"/>
          <w:w w:val="105"/>
          <w:sz w:val="21"/>
          <w:vertAlign w:val="baseline"/>
        </w:rPr>
        <w:t> </w:t>
      </w:r>
      <w:r>
        <w:rPr>
          <w:w w:val="105"/>
          <w:sz w:val="21"/>
          <w:vertAlign w:val="baseline"/>
        </w:rPr>
        <w:t>a </w:t>
      </w:r>
      <w:r>
        <w:rPr>
          <w:sz w:val="21"/>
          <w:vertAlign w:val="baseline"/>
        </w:rPr>
        <w:t>generalization</w:t>
      </w:r>
      <w:r>
        <w:rPr>
          <w:spacing w:val="-18"/>
          <w:sz w:val="21"/>
          <w:vertAlign w:val="baseline"/>
        </w:rPr>
        <w:t> </w:t>
      </w:r>
      <w:r>
        <w:rPr>
          <w:sz w:val="21"/>
          <w:vertAlign w:val="baseline"/>
        </w:rPr>
        <w:t>of</w:t>
      </w:r>
      <w:r>
        <w:rPr>
          <w:spacing w:val="-17"/>
          <w:sz w:val="21"/>
          <w:vertAlign w:val="baseline"/>
        </w:rPr>
        <w:t> </w:t>
      </w:r>
      <w:r>
        <w:rPr>
          <w:rFonts w:ascii="DejaVu Serif Condensed" w:hAnsi="DejaVu Serif Condensed"/>
          <w:spacing w:val="15"/>
          <w:sz w:val="21"/>
          <w:vertAlign w:val="baseline"/>
        </w:rPr>
        <w:t>{</w:t>
      </w:r>
      <w:r>
        <w:rPr>
          <w:rFonts w:ascii="Georgia" w:hAnsi="Georgia"/>
          <w:i/>
          <w:spacing w:val="15"/>
          <w:sz w:val="21"/>
          <w:vertAlign w:val="baseline"/>
        </w:rPr>
        <w:t>T</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DejaVu Serif Condensed" w:hAnsi="DejaVu Serif Condensed"/>
          <w:sz w:val="21"/>
          <w:vertAlign w:val="baseline"/>
        </w:rPr>
        <w:t>}</w:t>
      </w:r>
      <w:r>
        <w:rPr>
          <w:sz w:val="21"/>
          <w:vertAlign w:val="baseline"/>
        </w:rPr>
        <w:t>,</w:t>
      </w:r>
      <w:r>
        <w:rPr>
          <w:spacing w:val="-9"/>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Arial" w:hAnsi="Arial"/>
          <w:sz w:val="21"/>
          <w:vertAlign w:val="superscript"/>
        </w:rPr>
        <w:t>'</w:t>
      </w:r>
      <w:r>
        <w:rPr>
          <w:rFonts w:ascii="Arial" w:hAnsi="Arial"/>
          <w:spacing w:val="10"/>
          <w:sz w:val="21"/>
          <w:vertAlign w:val="baseline"/>
        </w:rPr>
        <w:t> </w:t>
      </w:r>
      <w:r>
        <w:rPr>
          <w:rFonts w:ascii="DejaVu Serif Condensed" w:hAnsi="DejaVu Serif Condensed"/>
          <w:sz w:val="21"/>
          <w:vertAlign w:val="baseline"/>
        </w:rPr>
        <w:t>≤</w:t>
      </w:r>
      <w:r>
        <w:rPr>
          <w:rFonts w:ascii="DejaVu Serif Condensed" w:hAnsi="DejaVu Serif Condensed"/>
          <w:spacing w:val="-5"/>
          <w:sz w:val="21"/>
          <w:vertAlign w:val="baseline"/>
        </w:rPr>
        <w:t> </w:t>
      </w:r>
      <w:r>
        <w:rPr>
          <w:rFonts w:ascii="Georgia" w:hAnsi="Georgia"/>
          <w:i/>
          <w:sz w:val="21"/>
          <w:vertAlign w:val="baseline"/>
        </w:rPr>
        <w:t>T</w:t>
      </w:r>
      <w:r>
        <w:rPr>
          <w:rFonts w:ascii="Georgia" w:hAnsi="Georgia"/>
          <w:i/>
          <w:spacing w:val="-13"/>
          <w:sz w:val="21"/>
          <w:vertAlign w:val="baseline"/>
        </w:rPr>
        <w:t> </w:t>
      </w:r>
      <w:r>
        <w:rPr>
          <w:sz w:val="21"/>
          <w:vertAlign w:val="baseline"/>
        </w:rPr>
        <w:t>.</w:t>
      </w:r>
      <w:r>
        <w:rPr>
          <w:spacing w:val="19"/>
          <w:sz w:val="21"/>
          <w:vertAlign w:val="baseline"/>
        </w:rPr>
        <w:t> </w:t>
      </w:r>
      <w:r>
        <w:rPr>
          <w:sz w:val="21"/>
          <w:vertAlign w:val="baseline"/>
        </w:rPr>
        <w:t>We</w:t>
      </w:r>
      <w:r>
        <w:rPr>
          <w:spacing w:val="-7"/>
          <w:sz w:val="21"/>
          <w:vertAlign w:val="baseline"/>
        </w:rPr>
        <w:t> </w:t>
      </w:r>
      <w:r>
        <w:rPr>
          <w:sz w:val="21"/>
          <w:vertAlign w:val="baseline"/>
        </w:rPr>
        <w:t>also</w:t>
      </w:r>
      <w:r>
        <w:rPr>
          <w:spacing w:val="-10"/>
          <w:sz w:val="21"/>
          <w:vertAlign w:val="baseline"/>
        </w:rPr>
        <w:t> </w:t>
      </w:r>
      <w:r>
        <w:rPr>
          <w:sz w:val="21"/>
          <w:vertAlign w:val="baseline"/>
        </w:rPr>
        <w:t>say</w:t>
      </w:r>
      <w:r>
        <w:rPr>
          <w:spacing w:val="-8"/>
          <w:sz w:val="21"/>
          <w:vertAlign w:val="baseline"/>
        </w:rPr>
        <w:t> </w:t>
      </w:r>
      <w:r>
        <w:rPr>
          <w:sz w:val="21"/>
          <w:vertAlign w:val="baseline"/>
        </w:rPr>
        <w:t>that</w:t>
      </w:r>
      <w:r>
        <w:rPr>
          <w:spacing w:val="-9"/>
          <w:sz w:val="21"/>
          <w:vertAlign w:val="baseline"/>
        </w:rPr>
        <w:t> </w:t>
      </w:r>
      <w:r>
        <w:rPr>
          <w:sz w:val="21"/>
          <w:vertAlign w:val="baseline"/>
        </w:rPr>
        <w:t>two</w:t>
      </w:r>
      <w:r>
        <w:rPr>
          <w:spacing w:val="-10"/>
          <w:sz w:val="21"/>
          <w:vertAlign w:val="baseline"/>
        </w:rPr>
        <w:t> </w:t>
      </w:r>
      <w:r>
        <w:rPr>
          <w:sz w:val="21"/>
          <w:vertAlign w:val="baseline"/>
        </w:rPr>
        <w:t>atoms</w:t>
      </w:r>
      <w:r>
        <w:rPr>
          <w:spacing w:val="-8"/>
          <w:sz w:val="21"/>
          <w:vertAlign w:val="baseline"/>
        </w:rPr>
        <w:t> </w:t>
      </w:r>
      <w:r>
        <w:rPr>
          <w:sz w:val="21"/>
          <w:vertAlign w:val="baseline"/>
        </w:rPr>
        <w:t>are</w:t>
      </w:r>
      <w:r>
        <w:rPr>
          <w:spacing w:val="-9"/>
          <w:sz w:val="21"/>
          <w:vertAlign w:val="baseline"/>
        </w:rPr>
        <w:t> </w:t>
      </w:r>
      <w:r>
        <w:rPr>
          <w:i/>
          <w:sz w:val="21"/>
          <w:vertAlign w:val="baseline"/>
        </w:rPr>
        <w:t>homologous</w:t>
      </w:r>
      <w:r>
        <w:rPr>
          <w:sz w:val="21"/>
          <w:vertAlign w:val="baseline"/>
        </w:rPr>
        <w:t>, </w:t>
      </w:r>
      <w:r>
        <w:rPr>
          <w:w w:val="105"/>
          <w:sz w:val="21"/>
          <w:vertAlign w:val="baseline"/>
        </w:rPr>
        <w:t>written as </w:t>
      </w:r>
      <w:r>
        <w:rPr>
          <w:rFonts w:ascii="Georgia" w:hAnsi="Georgia"/>
          <w:i/>
          <w:w w:val="105"/>
          <w:sz w:val="21"/>
          <w:vertAlign w:val="baseline"/>
        </w:rPr>
        <w:t>A </w:t>
      </w:r>
      <w:r>
        <w:rPr>
          <w:rFonts w:ascii="DejaVu Serif Condensed" w:hAnsi="DejaVu Serif Condensed"/>
          <w:w w:val="105"/>
          <w:sz w:val="21"/>
          <w:vertAlign w:val="baseline"/>
        </w:rPr>
        <w:t>≈ </w:t>
      </w:r>
      <w:r>
        <w:rPr>
          <w:rFonts w:ascii="Georgia" w:hAnsi="Georgia"/>
          <w:i/>
          <w:w w:val="105"/>
          <w:sz w:val="21"/>
          <w:vertAlign w:val="baseline"/>
        </w:rPr>
        <w:t>B</w:t>
      </w:r>
      <w:r>
        <w:rPr>
          <w:w w:val="105"/>
          <w:sz w:val="21"/>
          <w:vertAlign w:val="baseline"/>
        </w:rPr>
        <w:t>, if </w:t>
      </w:r>
      <w:r>
        <w:rPr>
          <w:rFonts w:ascii="LM Sans 10" w:hAnsi="LM Sans 10"/>
          <w:w w:val="105"/>
          <w:sz w:val="21"/>
          <w:vertAlign w:val="baseline"/>
        </w:rPr>
        <w:t>filter</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LM Sans 10" w:hAnsi="LM Sans 10"/>
          <w:w w:val="105"/>
          <w:sz w:val="21"/>
          <w:vertAlign w:val="baseline"/>
        </w:rPr>
        <w:t>pe type</w:t>
      </w:r>
      <w:r>
        <w:rPr>
          <w:rFonts w:ascii="Georgia" w:hAnsi="Georgia"/>
          <w:i/>
          <w:w w:val="105"/>
          <w:position w:val="-4"/>
          <w:sz w:val="15"/>
          <w:vertAlign w:val="baseline"/>
        </w:rPr>
        <w:t>A</w:t>
      </w:r>
      <w:r>
        <w:rPr>
          <w:w w:val="105"/>
          <w:sz w:val="21"/>
          <w:vertAlign w:val="baseline"/>
        </w:rPr>
        <w:t>)</w:t>
      </w:r>
      <w:r>
        <w:rPr>
          <w:spacing w:val="-7"/>
          <w:w w:val="105"/>
          <w:sz w:val="21"/>
          <w:vertAlign w:val="baseline"/>
        </w:rPr>
        <w:t> </w:t>
      </w:r>
      <w:r>
        <w:rPr>
          <w:rFonts w:ascii="DejaVu Serif Condensed" w:hAnsi="DejaVu Serif Condensed"/>
          <w:w w:val="105"/>
          <w:sz w:val="21"/>
          <w:vertAlign w:val="baseline"/>
        </w:rPr>
        <w:t>≡ </w:t>
      </w:r>
      <w:r>
        <w:rPr>
          <w:rFonts w:ascii="LM Sans 10" w:hAnsi="LM Sans 10"/>
          <w:w w:val="105"/>
          <w:sz w:val="21"/>
          <w:vertAlign w:val="baseline"/>
        </w:rPr>
        <w:t>filter</w:t>
      </w:r>
      <w:r>
        <w:rPr>
          <w:w w:val="105"/>
          <w:sz w:val="21"/>
          <w:vertAlign w:val="baseline"/>
        </w:rPr>
        <w:t>(</w:t>
      </w:r>
      <w:r>
        <w:rPr>
          <w:rFonts w:ascii="Georgia" w:hAnsi="Georgia"/>
          <w:i/>
          <w:w w:val="105"/>
          <w:sz w:val="21"/>
          <w:vertAlign w:val="baseline"/>
        </w:rPr>
        <w:t>B,</w:t>
      </w:r>
      <w:r>
        <w:rPr>
          <w:rFonts w:ascii="Georgia" w:hAnsi="Georgia"/>
          <w:i/>
          <w:spacing w:val="-14"/>
          <w:w w:val="105"/>
          <w:sz w:val="21"/>
          <w:vertAlign w:val="baseline"/>
        </w:rPr>
        <w:t> </w:t>
      </w:r>
      <w:r>
        <w:rPr>
          <w:rFonts w:ascii="LM Sans 10" w:hAnsi="LM Sans 10"/>
          <w:w w:val="105"/>
          <w:sz w:val="21"/>
          <w:vertAlign w:val="baseline"/>
        </w:rPr>
        <w:t>pe type</w:t>
      </w:r>
      <w:r>
        <w:rPr>
          <w:rFonts w:ascii="Georgia" w:hAnsi="Georgia"/>
          <w:i/>
          <w:w w:val="105"/>
          <w:position w:val="-4"/>
          <w:sz w:val="15"/>
          <w:vertAlign w:val="baseline"/>
        </w:rPr>
        <w:t>B</w:t>
      </w:r>
      <w:r>
        <w:rPr>
          <w:rFonts w:ascii="Georgia" w:hAnsi="Georgia"/>
          <w:i/>
          <w:spacing w:val="-17"/>
          <w:w w:val="105"/>
          <w:position w:val="-4"/>
          <w:sz w:val="15"/>
          <w:vertAlign w:val="baseline"/>
        </w:rPr>
        <w:t> </w:t>
      </w:r>
      <w:r>
        <w:rPr>
          <w:w w:val="105"/>
          <w:sz w:val="21"/>
          <w:vertAlign w:val="baseline"/>
        </w:rPr>
        <w:t>).</w:t>
      </w:r>
    </w:p>
    <w:p>
      <w:pPr>
        <w:pStyle w:val="BodyText"/>
        <w:spacing w:line="287" w:lineRule="exact" w:before="223"/>
        <w:ind w:left="107"/>
      </w:pPr>
      <w:r>
        <w:rPr>
          <w:rFonts w:ascii="Georgia"/>
        </w:rPr>
        <w:t>Definition</w:t>
      </w:r>
      <w:r>
        <w:rPr>
          <w:rFonts w:ascii="Georgia"/>
          <w:spacing w:val="22"/>
        </w:rPr>
        <w:t> </w:t>
      </w:r>
      <w:r>
        <w:rPr>
          <w:rFonts w:ascii="Georgia"/>
        </w:rPr>
        <w:t>6.1</w:t>
      </w:r>
      <w:r>
        <w:rPr>
          <w:rFonts w:ascii="Georgia"/>
          <w:spacing w:val="48"/>
        </w:rPr>
        <w:t> </w:t>
      </w:r>
      <w:r>
        <w:rPr/>
        <w:t>[</w:t>
      </w:r>
      <w:r>
        <w:rPr>
          <w:rFonts w:ascii="LM Roman Caps 10"/>
        </w:rPr>
        <w:t>H</w:t>
      </w:r>
      <w:r>
        <w:rPr>
          <w:rFonts w:ascii="LM Roman Caps 10"/>
          <w:smallCaps/>
        </w:rPr>
        <w:t>ints</w:t>
      </w:r>
      <w:r>
        <w:rPr>
          <w:rFonts w:ascii="LM Roman Caps 10"/>
          <w:smallCaps w:val="0"/>
        </w:rPr>
        <w:t>T</w:t>
      </w:r>
      <w:r>
        <w:rPr>
          <w:rFonts w:ascii="LM Roman Caps 10"/>
          <w:smallCaps/>
        </w:rPr>
        <w:t>able</w:t>
      </w:r>
      <w:r>
        <w:rPr>
          <w:smallCaps w:val="0"/>
        </w:rPr>
        <w:t>]</w:t>
      </w:r>
      <w:r>
        <w:rPr>
          <w:smallCaps w:val="0"/>
          <w:spacing w:val="-10"/>
        </w:rPr>
        <w:t> </w:t>
      </w:r>
      <w:r>
        <w:rPr>
          <w:smallCaps w:val="0"/>
        </w:rPr>
        <w:t>We</w:t>
      </w:r>
      <w:r>
        <w:rPr>
          <w:smallCaps w:val="0"/>
          <w:spacing w:val="-9"/>
        </w:rPr>
        <w:t> </w:t>
      </w:r>
      <w:r>
        <w:rPr>
          <w:smallCaps w:val="0"/>
        </w:rPr>
        <w:t>define</w:t>
      </w:r>
      <w:r>
        <w:rPr>
          <w:smallCaps w:val="0"/>
          <w:spacing w:val="-14"/>
        </w:rPr>
        <w:t> </w:t>
      </w:r>
      <w:r>
        <w:rPr>
          <w:smallCaps w:val="0"/>
        </w:rPr>
        <w:t>a</w:t>
      </w:r>
      <w:r>
        <w:rPr>
          <w:smallCaps w:val="0"/>
          <w:spacing w:val="-11"/>
        </w:rPr>
        <w:t> </w:t>
      </w:r>
      <w:r>
        <w:rPr>
          <w:rFonts w:ascii="LM Roman Caps 10"/>
          <w:smallCaps w:val="0"/>
        </w:rPr>
        <w:t>H</w:t>
      </w:r>
      <w:r>
        <w:rPr>
          <w:rFonts w:ascii="LM Roman Caps 10"/>
          <w:smallCaps/>
        </w:rPr>
        <w:t>ints</w:t>
      </w:r>
      <w:r>
        <w:rPr>
          <w:rFonts w:ascii="LM Roman Caps 10"/>
          <w:smallCaps w:val="0"/>
        </w:rPr>
        <w:t>T</w:t>
      </w:r>
      <w:r>
        <w:rPr>
          <w:rFonts w:ascii="LM Roman Caps 10"/>
          <w:smallCaps/>
        </w:rPr>
        <w:t>able</w:t>
      </w:r>
      <w:r>
        <w:rPr>
          <w:rFonts w:ascii="LM Roman Caps 10"/>
          <w:smallCaps w:val="0"/>
          <w:spacing w:val="-19"/>
        </w:rPr>
        <w:t> </w:t>
      </w:r>
      <w:r>
        <w:rPr>
          <w:smallCaps w:val="0"/>
        </w:rPr>
        <w:t>as</w:t>
      </w:r>
      <w:r>
        <w:rPr>
          <w:smallCaps w:val="0"/>
          <w:spacing w:val="-10"/>
        </w:rPr>
        <w:t> </w:t>
      </w:r>
      <w:r>
        <w:rPr>
          <w:smallCaps w:val="0"/>
        </w:rPr>
        <w:t>a</w:t>
      </w:r>
      <w:r>
        <w:rPr>
          <w:smallCaps w:val="0"/>
          <w:spacing w:val="-9"/>
        </w:rPr>
        <w:t> </w:t>
      </w:r>
      <w:r>
        <w:rPr>
          <w:smallCaps w:val="0"/>
        </w:rPr>
        <w:t>set</w:t>
      </w:r>
      <w:r>
        <w:rPr>
          <w:smallCaps w:val="0"/>
          <w:spacing w:val="-11"/>
        </w:rPr>
        <w:t> </w:t>
      </w:r>
      <w:r>
        <w:rPr>
          <w:smallCaps w:val="0"/>
        </w:rPr>
        <w:t>of</w:t>
      </w:r>
      <w:r>
        <w:rPr>
          <w:smallCaps w:val="0"/>
          <w:spacing w:val="-9"/>
        </w:rPr>
        <w:t> </w:t>
      </w:r>
      <w:r>
        <w:rPr>
          <w:smallCaps w:val="0"/>
        </w:rPr>
        <w:t>pairs</w:t>
      </w:r>
      <w:r>
        <w:rPr>
          <w:smallCaps w:val="0"/>
          <w:spacing w:val="-10"/>
        </w:rPr>
        <w:t> </w:t>
      </w:r>
      <w:r>
        <w:rPr>
          <w:smallCaps w:val="0"/>
        </w:rPr>
        <w:t>of</w:t>
      </w:r>
      <w:r>
        <w:rPr>
          <w:smallCaps w:val="0"/>
          <w:spacing w:val="-9"/>
        </w:rPr>
        <w:t> </w:t>
      </w:r>
      <w:r>
        <w:rPr>
          <w:smallCaps w:val="0"/>
          <w:spacing w:val="-2"/>
        </w:rPr>
        <w:t>atoms</w:t>
      </w:r>
    </w:p>
    <w:p>
      <w:pPr>
        <w:spacing w:line="287" w:lineRule="exact" w:before="0"/>
        <w:ind w:left="107" w:right="0" w:firstLine="0"/>
        <w:jc w:val="both"/>
        <w:rPr>
          <w:sz w:val="21"/>
          <w:szCs w:val="21"/>
        </w:rPr>
      </w:pP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A,</w:t>
      </w:r>
      <w:r>
        <w:rPr>
          <w:rFonts w:ascii="Georgia" w:hAnsi="Georgia" w:cs="Georgia" w:eastAsia="Georgia"/>
          <w:i/>
          <w:iCs/>
          <w:spacing w:val="-14"/>
          <w:sz w:val="21"/>
          <w:szCs w:val="21"/>
        </w:rPr>
        <w:t> </w:t>
      </w:r>
      <w:r>
        <w:rPr>
          <w:rFonts w:ascii="Georgia" w:hAnsi="Georgia" w:cs="Georgia" w:eastAsia="Georgia"/>
          <w:i/>
          <w:iCs/>
          <w:sz w:val="21"/>
          <w:szCs w:val="21"/>
        </w:rPr>
        <w:t>G</w:t>
      </w:r>
      <w:r>
        <w:rPr>
          <w:rFonts w:ascii="DejaVu Serif Condensed" w:hAnsi="DejaVu Serif Condensed" w:cs="DejaVu Serif Condensed" w:eastAsia="DejaVu Serif Condensed"/>
          <w:sz w:val="21"/>
          <w:szCs w:val="21"/>
        </w:rPr>
        <w:t>⟩</w:t>
      </w:r>
      <w:r>
        <w:rPr>
          <w:sz w:val="21"/>
          <w:szCs w:val="21"/>
        </w:rPr>
        <w:t>,</w:t>
      </w:r>
      <w:r>
        <w:rPr>
          <w:spacing w:val="12"/>
          <w:sz w:val="21"/>
          <w:szCs w:val="21"/>
        </w:rPr>
        <w:t> </w:t>
      </w:r>
      <w:r>
        <w:rPr>
          <w:sz w:val="21"/>
          <w:szCs w:val="21"/>
        </w:rPr>
        <w:t>s.t.</w:t>
      </w:r>
      <w:r>
        <w:rPr>
          <w:spacing w:val="34"/>
          <w:sz w:val="21"/>
          <w:szCs w:val="21"/>
        </w:rPr>
        <w:t> </w:t>
      </w:r>
      <w:r>
        <w:rPr>
          <w:rFonts w:ascii="Georgia" w:hAnsi="Georgia" w:cs="Georgia" w:eastAsia="Georgia"/>
          <w:i/>
          <w:iCs/>
          <w:sz w:val="21"/>
          <w:szCs w:val="21"/>
        </w:rPr>
        <w:t>G</w:t>
      </w:r>
      <w:r>
        <w:rPr>
          <w:rFonts w:ascii="Georgia" w:hAnsi="Georgia" w:cs="Georgia" w:eastAsia="Georgia"/>
          <w:i/>
          <w:iCs/>
          <w:spacing w:val="11"/>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4"/>
          <w:sz w:val="21"/>
          <w:szCs w:val="21"/>
        </w:rPr>
        <w:t> </w:t>
      </w:r>
      <w:r>
        <w:rPr>
          <w:rFonts w:ascii="Georgia" w:hAnsi="Georgia" w:cs="Georgia" w:eastAsia="Georgia"/>
          <w:i/>
          <w:iCs/>
          <w:sz w:val="21"/>
          <w:szCs w:val="21"/>
        </w:rPr>
        <w:t>A</w:t>
      </w:r>
      <w:r>
        <w:rPr>
          <w:rFonts w:ascii="Georgia" w:hAnsi="Georgia" w:cs="Georgia" w:eastAsia="Georgia"/>
          <w:i/>
          <w:iCs/>
          <w:spacing w:val="28"/>
          <w:sz w:val="21"/>
          <w:szCs w:val="21"/>
        </w:rPr>
        <w:t> </w:t>
      </w:r>
      <w:r>
        <w:rPr>
          <w:sz w:val="21"/>
          <w:szCs w:val="21"/>
        </w:rPr>
        <w:t>(i.e.,</w:t>
      </w:r>
      <w:r>
        <w:rPr>
          <w:spacing w:val="9"/>
          <w:sz w:val="21"/>
          <w:szCs w:val="21"/>
        </w:rPr>
        <w:t> </w:t>
      </w:r>
      <w:r>
        <w:rPr>
          <w:rFonts w:ascii="Georgia" w:hAnsi="Georgia" w:cs="Georgia" w:eastAsia="Georgia"/>
          <w:i/>
          <w:iCs/>
          <w:sz w:val="21"/>
          <w:szCs w:val="21"/>
        </w:rPr>
        <w:t>G</w:t>
      </w:r>
      <w:r>
        <w:rPr>
          <w:rFonts w:ascii="Georgia" w:hAnsi="Georgia" w:cs="Georgia" w:eastAsia="Georgia"/>
          <w:i/>
          <w:iCs/>
          <w:spacing w:val="26"/>
          <w:sz w:val="21"/>
          <w:szCs w:val="21"/>
        </w:rPr>
        <w:t> </w:t>
      </w:r>
      <w:r>
        <w:rPr>
          <w:sz w:val="21"/>
          <w:szCs w:val="21"/>
        </w:rPr>
        <w:t>is</w:t>
      </w:r>
      <w:r>
        <w:rPr>
          <w:spacing w:val="7"/>
          <w:sz w:val="21"/>
          <w:szCs w:val="21"/>
        </w:rPr>
        <w:t> </w:t>
      </w:r>
      <w:r>
        <w:rPr>
          <w:sz w:val="21"/>
          <w:szCs w:val="21"/>
        </w:rPr>
        <w:t>a</w:t>
      </w:r>
      <w:r>
        <w:rPr>
          <w:spacing w:val="7"/>
          <w:sz w:val="21"/>
          <w:szCs w:val="21"/>
        </w:rPr>
        <w:t> </w:t>
      </w:r>
      <w:r>
        <w:rPr>
          <w:sz w:val="21"/>
          <w:szCs w:val="21"/>
        </w:rPr>
        <w:t>generalization</w:t>
      </w:r>
      <w:r>
        <w:rPr>
          <w:spacing w:val="15"/>
          <w:sz w:val="21"/>
          <w:szCs w:val="21"/>
        </w:rPr>
        <w:t> </w:t>
      </w:r>
      <w:r>
        <w:rPr>
          <w:sz w:val="21"/>
          <w:szCs w:val="21"/>
        </w:rPr>
        <w:t>of</w:t>
      </w:r>
      <w:r>
        <w:rPr>
          <w:spacing w:val="5"/>
          <w:sz w:val="21"/>
          <w:szCs w:val="21"/>
        </w:rPr>
        <w:t> </w:t>
      </w:r>
      <w:r>
        <w:rPr>
          <w:rFonts w:ascii="Georgia" w:hAnsi="Georgia" w:cs="Georgia" w:eastAsia="Georgia"/>
          <w:i/>
          <w:iCs/>
          <w:spacing w:val="-5"/>
          <w:sz w:val="21"/>
          <w:szCs w:val="21"/>
        </w:rPr>
        <w:t>A</w:t>
      </w:r>
      <w:r>
        <w:rPr>
          <w:spacing w:val="-5"/>
          <w:sz w:val="21"/>
          <w:szCs w:val="21"/>
        </w:rPr>
        <w:t>).</w:t>
      </w:r>
    </w:p>
    <w:p>
      <w:pPr>
        <w:pStyle w:val="BodyText"/>
        <w:spacing w:line="223" w:lineRule="auto" w:before="281"/>
        <w:ind w:left="107" w:right="237" w:firstLine="319"/>
      </w:pPr>
      <w:r>
        <w:rPr/>
        <w:t>We refer to these pairs of atoms as </w:t>
      </w:r>
      <w:r>
        <w:rPr>
          <w:i/>
        </w:rPr>
        <w:t>hints </w:t>
      </w:r>
      <w:r>
        <w:rPr/>
        <w:t>because they provide suggestions on how to </w:t>
      </w:r>
      <w:r>
        <w:rPr>
          <w:i/>
        </w:rPr>
        <w:t>forget </w:t>
      </w:r>
      <w:r>
        <w:rPr/>
        <w:t>useless information during the abstraction performed at the global control level.</w:t>
      </w:r>
      <w:r>
        <w:rPr>
          <w:spacing w:val="40"/>
        </w:rPr>
        <w:t> </w:t>
      </w:r>
      <w:r>
        <w:rPr/>
        <w:t>Next, we need to define a set of operations over the </w:t>
      </w:r>
      <w:r>
        <w:rPr>
          <w:rFonts w:ascii="LM Roman Caps 10"/>
        </w:rPr>
        <w:t>H</w:t>
      </w:r>
      <w:r>
        <w:rPr>
          <w:rFonts w:ascii="LM Roman Caps 10"/>
          <w:smallCaps/>
        </w:rPr>
        <w:t>ints</w:t>
      </w:r>
      <w:r>
        <w:rPr>
          <w:rFonts w:ascii="LM Roman Caps 10"/>
          <w:smallCaps w:val="0"/>
        </w:rPr>
        <w:t>T</w:t>
      </w:r>
      <w:r>
        <w:rPr>
          <w:rFonts w:ascii="LM Roman Caps 10"/>
          <w:smallCaps/>
        </w:rPr>
        <w:t>able</w:t>
      </w:r>
      <w:r>
        <w:rPr>
          <w:smallCaps w:val="0"/>
        </w:rPr>
        <w:t>, which will be used later throughout the partial evaluation algorithm both to add and to recover information from the table.</w:t>
      </w:r>
    </w:p>
    <w:p>
      <w:pPr>
        <w:pStyle w:val="ListParagraph"/>
        <w:numPr>
          <w:ilvl w:val="0"/>
          <w:numId w:val="4"/>
        </w:numPr>
        <w:tabs>
          <w:tab w:pos="318" w:val="left" w:leader="none"/>
        </w:tabs>
        <w:spacing w:line="305" w:lineRule="exact" w:before="25" w:after="0"/>
        <w:ind w:left="318" w:right="0" w:hanging="197"/>
        <w:jc w:val="left"/>
        <w:rPr>
          <w:rFonts w:ascii="LM Roman Caps 10" w:hAnsi="LM Roman Caps 10" w:cs="LM Roman Caps 10" w:eastAsia="LM Roman Caps 10"/>
          <w:sz w:val="21"/>
          <w:szCs w:val="21"/>
        </w:rPr>
      </w:pPr>
      <w:r>
        <w:rPr>
          <w:rFonts w:ascii="LM Sans 10" w:hAnsi="LM Sans 10" w:cs="LM Sans 10" w:eastAsia="LM Sans 10"/>
          <w:sz w:val="21"/>
          <w:szCs w:val="21"/>
        </w:rPr>
        <w:t>addHint</w:t>
      </w:r>
      <w:r>
        <w:rPr>
          <w:rFonts w:ascii="LM Sans 10" w:hAnsi="LM Sans 10" w:cs="LM Sans 10" w:eastAsia="LM Sans 10"/>
          <w:spacing w:val="-10"/>
          <w:sz w:val="21"/>
          <w:szCs w:val="21"/>
        </w:rPr>
        <w:t> </w:t>
      </w:r>
      <w:r>
        <w:rPr>
          <w:sz w:val="21"/>
          <w:szCs w:val="21"/>
        </w:rPr>
        <w:t>:</w:t>
      </w:r>
      <w:r>
        <w:rPr>
          <w:spacing w:val="-12"/>
          <w:sz w:val="21"/>
          <w:szCs w:val="21"/>
        </w:rPr>
        <w:t> </w:t>
      </w:r>
      <w:r>
        <w:rPr>
          <w:rFonts w:ascii="LM Roman Caps 10" w:hAnsi="LM Roman Caps 10" w:cs="LM Roman Caps 10" w:eastAsia="LM Roman Caps 10"/>
          <w:sz w:val="21"/>
          <w:szCs w:val="21"/>
        </w:rPr>
        <w:t>H</w:t>
      </w:r>
      <w:r>
        <w:rPr>
          <w:rFonts w:ascii="LM Roman Caps 10" w:hAnsi="LM Roman Caps 10" w:cs="LM Roman Caps 10" w:eastAsia="LM Roman Caps 10"/>
          <w:smallCaps/>
          <w:sz w:val="21"/>
          <w:szCs w:val="21"/>
        </w:rPr>
        <w:t>ints</w:t>
      </w:r>
      <w:r>
        <w:rPr>
          <w:rFonts w:ascii="LM Roman Caps 10" w:hAnsi="LM Roman Caps 10" w:cs="LM Roman Caps 10" w:eastAsia="LM Roman Caps 10"/>
          <w:smallCaps w:val="0"/>
          <w:sz w:val="21"/>
          <w:szCs w:val="21"/>
        </w:rPr>
        <w:t>T</w:t>
      </w:r>
      <w:r>
        <w:rPr>
          <w:rFonts w:ascii="LM Roman Caps 10" w:hAnsi="LM Roman Caps 10" w:cs="LM Roman Caps 10" w:eastAsia="LM Roman Caps 10"/>
          <w:smallCaps/>
          <w:sz w:val="21"/>
          <w:szCs w:val="21"/>
        </w:rPr>
        <w:t>able</w:t>
      </w:r>
      <w:r>
        <w:rPr>
          <w:rFonts w:ascii="LM Roman Caps 10" w:hAnsi="LM Roman Caps 10" w:cs="LM Roman Caps 10" w:eastAsia="LM Roman Caps 10"/>
          <w:smallCaps w:val="0"/>
          <w:spacing w:val="-32"/>
          <w:sz w:val="21"/>
          <w:szCs w:val="21"/>
        </w:rPr>
        <w:t> </w:t>
      </w:r>
      <w:r>
        <w:rPr>
          <w:rFonts w:ascii="DejaVu Serif Condensed" w:hAnsi="DejaVu Serif Condensed" w:cs="DejaVu Serif Condensed" w:eastAsia="DejaVu Serif Condensed"/>
          <w:smallCaps w:val="0"/>
          <w:sz w:val="21"/>
          <w:szCs w:val="21"/>
        </w:rPr>
        <w:t>×</w:t>
      </w:r>
      <w:r>
        <w:rPr>
          <w:rFonts w:ascii="DejaVu Serif Condensed" w:hAnsi="DejaVu Serif Condensed" w:cs="DejaVu Serif Condensed" w:eastAsia="DejaVu Serif Condensed"/>
          <w:smallCaps w:val="0"/>
          <w:spacing w:val="-12"/>
          <w:sz w:val="21"/>
          <w:szCs w:val="21"/>
        </w:rPr>
        <w:t> </w:t>
      </w:r>
      <w:r>
        <w:rPr>
          <w:rFonts w:ascii="DejaVu Serif Condensed" w:hAnsi="DejaVu Serif Condensed" w:cs="DejaVu Serif Condensed" w:eastAsia="DejaVu Serif Condensed"/>
          <w:smallCaps w:val="0"/>
          <w:sz w:val="21"/>
          <w:szCs w:val="21"/>
        </w:rPr>
        <w:t>⟨</w:t>
      </w:r>
      <w:r>
        <w:rPr>
          <w:rFonts w:ascii="Georgia" w:hAnsi="Georgia" w:cs="Georgia" w:eastAsia="Georgia"/>
          <w:i/>
          <w:iCs/>
          <w:smallCaps w:val="0"/>
          <w:sz w:val="21"/>
          <w:szCs w:val="21"/>
        </w:rPr>
        <w:t>Atom,</w:t>
      </w:r>
      <w:r>
        <w:rPr>
          <w:rFonts w:ascii="Georgia" w:hAnsi="Georgia" w:cs="Georgia" w:eastAsia="Georgia"/>
          <w:i/>
          <w:iCs/>
          <w:smallCaps w:val="0"/>
          <w:spacing w:val="-15"/>
          <w:sz w:val="21"/>
          <w:szCs w:val="21"/>
        </w:rPr>
        <w:t> </w:t>
      </w:r>
      <w:r>
        <w:rPr>
          <w:rFonts w:ascii="Georgia" w:hAnsi="Georgia" w:cs="Georgia" w:eastAsia="Georgia"/>
          <w:i/>
          <w:iCs/>
          <w:smallCaps w:val="0"/>
          <w:spacing w:val="9"/>
          <w:sz w:val="21"/>
          <w:szCs w:val="21"/>
        </w:rPr>
        <w:t>Atom</w:t>
      </w:r>
      <w:r>
        <w:rPr>
          <w:rFonts w:ascii="DejaVu Serif Condensed" w:hAnsi="DejaVu Serif Condensed" w:cs="DejaVu Serif Condensed" w:eastAsia="DejaVu Serif Condensed"/>
          <w:smallCaps w:val="0"/>
          <w:spacing w:val="9"/>
          <w:sz w:val="21"/>
          <w:szCs w:val="21"/>
        </w:rPr>
        <w:t>⟩→</w:t>
      </w:r>
      <w:r>
        <w:rPr>
          <w:rFonts w:ascii="DejaVu Serif Condensed" w:hAnsi="DejaVu Serif Condensed" w:cs="DejaVu Serif Condensed" w:eastAsia="DejaVu Serif Condensed"/>
          <w:smallCaps w:val="0"/>
          <w:spacing w:val="-2"/>
          <w:sz w:val="21"/>
          <w:szCs w:val="21"/>
        </w:rPr>
        <w:t> </w:t>
      </w:r>
      <w:r>
        <w:rPr>
          <w:rFonts w:ascii="LM Roman Caps 10" w:hAnsi="LM Roman Caps 10" w:cs="LM Roman Caps 10" w:eastAsia="LM Roman Caps 10"/>
          <w:smallCaps w:val="0"/>
          <w:spacing w:val="-2"/>
          <w:sz w:val="21"/>
          <w:szCs w:val="21"/>
        </w:rPr>
        <w:t>H</w:t>
      </w:r>
      <w:r>
        <w:rPr>
          <w:rFonts w:ascii="LM Roman Caps 10" w:hAnsi="LM Roman Caps 10" w:cs="LM Roman Caps 10" w:eastAsia="LM Roman Caps 10"/>
          <w:smallCaps/>
          <w:spacing w:val="-2"/>
          <w:sz w:val="21"/>
          <w:szCs w:val="21"/>
        </w:rPr>
        <w:t>ints</w:t>
      </w:r>
      <w:r>
        <w:rPr>
          <w:rFonts w:ascii="LM Roman Caps 10" w:hAnsi="LM Roman Caps 10" w:cs="LM Roman Caps 10" w:eastAsia="LM Roman Caps 10"/>
          <w:smallCaps w:val="0"/>
          <w:spacing w:val="-2"/>
          <w:sz w:val="21"/>
          <w:szCs w:val="21"/>
        </w:rPr>
        <w:t>T</w:t>
      </w:r>
      <w:r>
        <w:rPr>
          <w:rFonts w:ascii="LM Roman Caps 10" w:hAnsi="LM Roman Caps 10" w:cs="LM Roman Caps 10" w:eastAsia="LM Roman Caps 10"/>
          <w:smallCaps/>
          <w:spacing w:val="-2"/>
          <w:sz w:val="21"/>
          <w:szCs w:val="21"/>
        </w:rPr>
        <w:t>able</w:t>
      </w:r>
    </w:p>
    <w:p>
      <w:pPr>
        <w:spacing w:line="305" w:lineRule="exact" w:before="0"/>
        <w:ind w:left="73" w:right="0" w:firstLine="0"/>
        <w:jc w:val="center"/>
        <w:rPr>
          <w:rFonts w:ascii="DejaVu Serif Condensed" w:hAnsi="DejaVu Serif Condensed" w:cs="DejaVu Serif Condensed" w:eastAsia="DejaVu Serif Condensed"/>
          <w:sz w:val="21"/>
          <w:szCs w:val="21"/>
        </w:rPr>
      </w:pPr>
      <w:r>
        <w:rPr>
          <w:rFonts w:ascii="LM Sans 10" w:hAnsi="LM Sans 10" w:cs="LM Sans 10" w:eastAsia="LM Sans 10"/>
          <w:sz w:val="21"/>
          <w:szCs w:val="21"/>
        </w:rPr>
        <w:t>addHint</w:t>
      </w:r>
      <w:r>
        <w:rPr>
          <w:sz w:val="21"/>
          <w:szCs w:val="21"/>
        </w:rPr>
        <w:t>(</w:t>
      </w:r>
      <w:r>
        <w:rPr>
          <w:rFonts w:ascii="Georgia" w:hAnsi="Georgia" w:cs="Georgia" w:eastAsia="Georgia"/>
          <w:i/>
          <w:iCs/>
          <w:sz w:val="21"/>
          <w:szCs w:val="21"/>
        </w:rPr>
        <w:t>HT,</w:t>
      </w:r>
      <w:r>
        <w:rPr>
          <w:rFonts w:ascii="Georgia" w:hAnsi="Georgia" w:cs="Georgia" w:eastAsia="Georgia"/>
          <w:i/>
          <w:iCs/>
          <w:spacing w:val="-7"/>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A,</w:t>
      </w:r>
      <w:r>
        <w:rPr>
          <w:rFonts w:ascii="Georgia" w:hAnsi="Georgia" w:cs="Georgia" w:eastAsia="Georgia"/>
          <w:i/>
          <w:iCs/>
          <w:spacing w:val="-7"/>
          <w:sz w:val="21"/>
          <w:szCs w:val="21"/>
        </w:rPr>
        <w:t> </w:t>
      </w:r>
      <w:r>
        <w:rPr>
          <w:rFonts w:ascii="Georgia" w:hAnsi="Georgia" w:cs="Georgia" w:eastAsia="Georgia"/>
          <w:i/>
          <w:iCs/>
          <w:spacing w:val="14"/>
          <w:sz w:val="21"/>
          <w:szCs w:val="21"/>
        </w:rPr>
        <w:t>G</w:t>
      </w:r>
      <w:r>
        <w:rPr>
          <w:rFonts w:ascii="DejaVu Serif Condensed" w:hAnsi="DejaVu Serif Condensed" w:cs="DejaVu Serif Condensed" w:eastAsia="DejaVu Serif Condensed"/>
          <w:spacing w:val="14"/>
          <w:sz w:val="21"/>
          <w:szCs w:val="21"/>
        </w:rPr>
        <w:t>⟩</w:t>
      </w:r>
      <w:r>
        <w:rPr>
          <w:spacing w:val="14"/>
          <w:sz w:val="21"/>
          <w:szCs w:val="21"/>
        </w:rPr>
        <w:t>)=</w:t>
      </w:r>
      <w:r>
        <w:rPr>
          <w:spacing w:val="7"/>
          <w:sz w:val="21"/>
          <w:szCs w:val="21"/>
        </w:rPr>
        <w:t> </w:t>
      </w:r>
      <w:r>
        <w:rPr>
          <w:rFonts w:ascii="Georgia" w:hAnsi="Georgia" w:cs="Georgia" w:eastAsia="Georgia"/>
          <w:i/>
          <w:iCs/>
          <w:sz w:val="21"/>
          <w:szCs w:val="21"/>
        </w:rPr>
        <w:t>HT</w:t>
      </w:r>
      <w:r>
        <w:rPr>
          <w:rFonts w:ascii="Georgia" w:hAnsi="Georgia" w:cs="Georgia" w:eastAsia="Georgia"/>
          <w:i/>
          <w:iCs/>
          <w:spacing w:val="68"/>
          <w:w w:val="150"/>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47"/>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A,</w:t>
      </w:r>
      <w:r>
        <w:rPr>
          <w:rFonts w:ascii="Georgia" w:hAnsi="Georgia" w:cs="Georgia" w:eastAsia="Georgia"/>
          <w:i/>
          <w:iCs/>
          <w:spacing w:val="-7"/>
          <w:sz w:val="21"/>
          <w:szCs w:val="21"/>
        </w:rPr>
        <w:t> </w:t>
      </w:r>
      <w:r>
        <w:rPr>
          <w:rFonts w:ascii="Georgia" w:hAnsi="Georgia" w:cs="Georgia" w:eastAsia="Georgia"/>
          <w:i/>
          <w:iCs/>
          <w:spacing w:val="-5"/>
          <w:sz w:val="21"/>
          <w:szCs w:val="21"/>
        </w:rPr>
        <w:t>G</w:t>
      </w:r>
      <w:r>
        <w:rPr>
          <w:rFonts w:ascii="DejaVu Serif Condensed" w:hAnsi="DejaVu Serif Condensed" w:cs="DejaVu Serif Condensed" w:eastAsia="DejaVu Serif Condensed"/>
          <w:spacing w:val="-5"/>
          <w:sz w:val="21"/>
          <w:szCs w:val="21"/>
        </w:rPr>
        <w:t>⟩</w:t>
      </w:r>
    </w:p>
    <w:p>
      <w:pPr>
        <w:pStyle w:val="ListParagraph"/>
        <w:numPr>
          <w:ilvl w:val="0"/>
          <w:numId w:val="4"/>
        </w:numPr>
        <w:tabs>
          <w:tab w:pos="318" w:val="left" w:leader="none"/>
        </w:tabs>
        <w:spacing w:line="240" w:lineRule="auto" w:before="50" w:after="0"/>
        <w:ind w:left="318" w:right="0" w:hanging="197"/>
        <w:jc w:val="left"/>
        <w:rPr>
          <w:rFonts w:ascii="Georgia" w:hAnsi="Georgia"/>
          <w:i/>
          <w:sz w:val="21"/>
        </w:rPr>
      </w:pPr>
      <w:r>
        <w:rPr>
          <w:rFonts w:ascii="LM Sans 10" w:hAnsi="LM Sans 10"/>
          <w:sz w:val="21"/>
        </w:rPr>
        <w:t>applyHint</w:t>
      </w:r>
      <w:r>
        <w:rPr>
          <w:rFonts w:ascii="Arial" w:hAnsi="Arial"/>
          <w:sz w:val="21"/>
          <w:vertAlign w:val="subscript"/>
        </w:rPr>
        <w:t>≡</w:t>
      </w:r>
      <w:r>
        <w:rPr>
          <w:sz w:val="21"/>
          <w:vertAlign w:val="baseline"/>
        </w:rPr>
        <w:t>:</w:t>
      </w:r>
      <w:r>
        <w:rPr>
          <w:spacing w:val="-4"/>
          <w:sz w:val="21"/>
          <w:vertAlign w:val="baseline"/>
        </w:rPr>
        <w:t> </w:t>
      </w:r>
      <w:r>
        <w:rPr>
          <w:rFonts w:ascii="LM Roman Caps 10" w:hAnsi="LM Roman Caps 10"/>
          <w:sz w:val="21"/>
          <w:vertAlign w:val="baseline"/>
        </w:rPr>
        <w:t>H</w:t>
      </w:r>
      <w:r>
        <w:rPr>
          <w:rFonts w:ascii="LM Roman Caps 10" w:hAnsi="LM Roman Caps 10"/>
          <w:smallCaps/>
          <w:sz w:val="21"/>
          <w:vertAlign w:val="baseline"/>
        </w:rPr>
        <w:t>ints</w:t>
      </w:r>
      <w:r>
        <w:rPr>
          <w:rFonts w:ascii="LM Roman Caps 10" w:hAnsi="LM Roman Caps 10"/>
          <w:smallCaps w:val="0"/>
          <w:sz w:val="21"/>
          <w:vertAlign w:val="baseline"/>
        </w:rPr>
        <w:t>T</w:t>
      </w:r>
      <w:r>
        <w:rPr>
          <w:rFonts w:ascii="LM Roman Caps 10" w:hAnsi="LM Roman Caps 10"/>
          <w:smallCaps/>
          <w:sz w:val="21"/>
          <w:vertAlign w:val="baseline"/>
        </w:rPr>
        <w:t>able</w:t>
      </w:r>
      <w:r>
        <w:rPr>
          <w:rFonts w:ascii="LM Roman Caps 10" w:hAnsi="LM Roman Caps 10"/>
          <w:smallCaps w:val="0"/>
          <w:spacing w:val="-30"/>
          <w:sz w:val="21"/>
          <w:vertAlign w:val="baseline"/>
        </w:rPr>
        <w:t> </w:t>
      </w:r>
      <w:r>
        <w:rPr>
          <w:rFonts w:ascii="DejaVu Serif Condensed" w:hAnsi="DejaVu Serif Condensed"/>
          <w:smallCaps w:val="0"/>
          <w:sz w:val="21"/>
          <w:vertAlign w:val="baseline"/>
        </w:rPr>
        <w:t>×</w:t>
      </w:r>
      <w:r>
        <w:rPr>
          <w:rFonts w:ascii="DejaVu Serif Condensed" w:hAnsi="DejaVu Serif Condensed"/>
          <w:smallCaps w:val="0"/>
          <w:spacing w:val="-8"/>
          <w:sz w:val="21"/>
          <w:vertAlign w:val="baseline"/>
        </w:rPr>
        <w:t> </w:t>
      </w:r>
      <w:r>
        <w:rPr>
          <w:rFonts w:ascii="Georgia" w:hAnsi="Georgia"/>
          <w:i/>
          <w:smallCaps w:val="0"/>
          <w:sz w:val="21"/>
          <w:vertAlign w:val="baseline"/>
        </w:rPr>
        <w:t>Atom</w:t>
      </w:r>
      <w:r>
        <w:rPr>
          <w:rFonts w:ascii="Georgia" w:hAnsi="Georgia"/>
          <w:i/>
          <w:smallCaps w:val="0"/>
          <w:spacing w:val="15"/>
          <w:sz w:val="21"/>
          <w:vertAlign w:val="baseline"/>
        </w:rPr>
        <w:t> </w:t>
      </w:r>
      <w:r>
        <w:rPr>
          <w:rFonts w:ascii="DejaVu Serif Condensed" w:hAnsi="DejaVu Serif Condensed"/>
          <w:smallCaps w:val="0"/>
          <w:sz w:val="21"/>
          <w:vertAlign w:val="baseline"/>
        </w:rPr>
        <w:t>→</w:t>
      </w:r>
      <w:r>
        <w:rPr>
          <w:rFonts w:ascii="DejaVu Serif Condensed" w:hAnsi="DejaVu Serif Condensed"/>
          <w:smallCaps w:val="0"/>
          <w:spacing w:val="4"/>
          <w:sz w:val="21"/>
          <w:vertAlign w:val="baseline"/>
        </w:rPr>
        <w:t> </w:t>
      </w:r>
      <w:r>
        <w:rPr>
          <w:rFonts w:ascii="Georgia" w:hAnsi="Georgia"/>
          <w:i/>
          <w:smallCaps w:val="0"/>
          <w:spacing w:val="-4"/>
          <w:sz w:val="21"/>
          <w:vertAlign w:val="baseline"/>
        </w:rPr>
        <w:t>Atom</w:t>
      </w:r>
    </w:p>
    <w:p>
      <w:pPr>
        <w:spacing w:line="304" w:lineRule="exact" w:before="19"/>
        <w:ind w:left="786" w:right="0" w:firstLine="0"/>
        <w:jc w:val="left"/>
        <w:rPr>
          <w:sz w:val="21"/>
        </w:rPr>
      </w:pPr>
      <w:r>
        <w:rPr>
          <w:rFonts w:ascii="LM Sans 10" w:hAnsi="LM Sans 10"/>
          <w:sz w:val="21"/>
        </w:rPr>
        <w:t>applyHint</w:t>
      </w:r>
      <w:r>
        <w:rPr>
          <w:rFonts w:ascii="Arial" w:hAnsi="Arial"/>
          <w:position w:val="-4"/>
          <w:sz w:val="15"/>
        </w:rPr>
        <w:t>≡</w:t>
      </w:r>
      <w:r>
        <w:rPr>
          <w:sz w:val="21"/>
        </w:rPr>
        <w:t>(</w:t>
      </w:r>
      <w:r>
        <w:rPr>
          <w:rFonts w:ascii="Georgia" w:hAnsi="Georgia"/>
          <w:i/>
          <w:sz w:val="21"/>
        </w:rPr>
        <w:t>HT,</w:t>
      </w:r>
      <w:r>
        <w:rPr>
          <w:rFonts w:ascii="Georgia" w:hAnsi="Georgia"/>
          <w:i/>
          <w:spacing w:val="-1"/>
          <w:sz w:val="21"/>
        </w:rPr>
        <w:t> </w:t>
      </w:r>
      <w:r>
        <w:rPr>
          <w:rFonts w:ascii="Georgia" w:hAnsi="Georgia"/>
          <w:i/>
          <w:spacing w:val="19"/>
          <w:sz w:val="21"/>
        </w:rPr>
        <w:t>A</w:t>
      </w:r>
      <w:r>
        <w:rPr>
          <w:spacing w:val="19"/>
          <w:sz w:val="21"/>
        </w:rPr>
        <w:t>)=</w:t>
      </w:r>
      <w:r>
        <w:rPr>
          <w:spacing w:val="45"/>
          <w:sz w:val="21"/>
        </w:rPr>
        <w:t> </w:t>
      </w:r>
      <w:r>
        <w:rPr>
          <w:rFonts w:ascii="LM Sans 10" w:hAnsi="LM Sans 10"/>
          <w:sz w:val="21"/>
        </w:rPr>
        <w:t>msg</w:t>
      </w:r>
      <w:r>
        <w:rPr>
          <w:sz w:val="21"/>
        </w:rPr>
        <w:t>(</w:t>
      </w:r>
      <w:r>
        <w:rPr>
          <w:rFonts w:ascii="Georgia" w:hAnsi="Georgia"/>
          <w:i/>
          <w:sz w:val="21"/>
        </w:rPr>
        <w:t>Gs</w:t>
      </w:r>
      <w:r>
        <w:rPr>
          <w:rFonts w:ascii="Georgia" w:hAnsi="Georgia"/>
          <w:i/>
          <w:spacing w:val="24"/>
          <w:sz w:val="21"/>
        </w:rPr>
        <w:t> </w:t>
      </w:r>
      <w:r>
        <w:rPr>
          <w:rFonts w:ascii="DejaVu Serif Condensed" w:hAnsi="DejaVu Serif Condensed"/>
          <w:sz w:val="21"/>
        </w:rPr>
        <w:t>∪</w:t>
      </w:r>
      <w:r>
        <w:rPr>
          <w:rFonts w:ascii="DejaVu Serif Condensed" w:hAnsi="DejaVu Serif Condensed"/>
          <w:spacing w:val="7"/>
          <w:sz w:val="21"/>
        </w:rPr>
        <w:t> </w:t>
      </w:r>
      <w:r>
        <w:rPr>
          <w:rFonts w:ascii="Georgia" w:hAnsi="Georgia"/>
          <w:i/>
          <w:spacing w:val="-5"/>
          <w:sz w:val="21"/>
        </w:rPr>
        <w:t>A</w:t>
      </w:r>
      <w:r>
        <w:rPr>
          <w:spacing w:val="-5"/>
          <w:sz w:val="21"/>
        </w:rPr>
        <w:t>)</w:t>
      </w:r>
    </w:p>
    <w:p>
      <w:pPr>
        <w:spacing w:line="277" w:lineRule="exact" w:before="0"/>
        <w:ind w:left="2832" w:right="0" w:firstLine="0"/>
        <w:jc w:val="left"/>
        <w:rPr>
          <w:rFonts w:ascii="DejaVu Serif Condensed" w:hAnsi="DejaVu Serif Condensed" w:cs="DejaVu Serif Condensed" w:eastAsia="DejaVu Serif Condensed"/>
          <w:sz w:val="21"/>
          <w:szCs w:val="21"/>
        </w:rPr>
      </w:pPr>
      <w:r>
        <w:rPr>
          <w:rFonts w:ascii="Georgia" w:hAnsi="Georgia" w:cs="Georgia" w:eastAsia="Georgia"/>
          <w:i/>
          <w:iCs/>
          <w:sz w:val="21"/>
          <w:szCs w:val="21"/>
        </w:rPr>
        <w:t>where</w:t>
      </w:r>
      <w:r>
        <w:rPr>
          <w:rFonts w:ascii="Georgia" w:hAnsi="Georgia" w:cs="Georgia" w:eastAsia="Georgia"/>
          <w:i/>
          <w:iCs/>
          <w:spacing w:val="14"/>
          <w:sz w:val="21"/>
          <w:szCs w:val="21"/>
        </w:rPr>
        <w:t> </w:t>
      </w:r>
      <w:r>
        <w:rPr>
          <w:rFonts w:ascii="Georgia" w:hAnsi="Georgia" w:cs="Georgia" w:eastAsia="Georgia"/>
          <w:i/>
          <w:iCs/>
          <w:sz w:val="21"/>
          <w:szCs w:val="21"/>
        </w:rPr>
        <w:t>Gs</w:t>
      </w:r>
      <w:r>
        <w:rPr>
          <w:rFonts w:ascii="Georgia" w:hAnsi="Georgia" w:cs="Georgia" w:eastAsia="Georgia"/>
          <w:i/>
          <w:iCs/>
          <w:spacing w:val="12"/>
          <w:sz w:val="21"/>
          <w:szCs w:val="21"/>
        </w:rPr>
        <w:t> </w:t>
      </w:r>
      <w:r>
        <w:rPr>
          <w:sz w:val="21"/>
          <w:szCs w:val="21"/>
        </w:rPr>
        <w:t>=</w:t>
      </w:r>
      <w:r>
        <w:rPr>
          <w:spacing w:val="-8"/>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G</w:t>
      </w:r>
      <w:r>
        <w:rPr>
          <w:rFonts w:ascii="Georgia" w:hAnsi="Georgia" w:cs="Georgia" w:eastAsia="Georgia"/>
          <w:i/>
          <w:iCs/>
          <w:spacing w:val="-15"/>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4"/>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B,</w:t>
      </w:r>
      <w:r>
        <w:rPr>
          <w:rFonts w:ascii="Georgia" w:hAnsi="Georgia" w:cs="Georgia" w:eastAsia="Georgia"/>
          <w:i/>
          <w:iCs/>
          <w:spacing w:val="-15"/>
          <w:sz w:val="21"/>
          <w:szCs w:val="21"/>
        </w:rPr>
        <w:t> </w:t>
      </w:r>
      <w:r>
        <w:rPr>
          <w:rFonts w:ascii="Georgia" w:hAnsi="Georgia" w:cs="Georgia" w:eastAsia="Georgia"/>
          <w:i/>
          <w:iCs/>
          <w:sz w:val="21"/>
          <w:szCs w:val="21"/>
        </w:rPr>
        <w:t>G</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4"/>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
          <w:sz w:val="21"/>
          <w:szCs w:val="21"/>
        </w:rPr>
        <w:t> </w:t>
      </w:r>
      <w:r>
        <w:rPr>
          <w:rFonts w:ascii="LM Roman Caps 10" w:hAnsi="LM Roman Caps 10" w:cs="LM Roman Caps 10" w:eastAsia="LM Roman Caps 10"/>
          <w:sz w:val="21"/>
          <w:szCs w:val="21"/>
        </w:rPr>
        <w:t>H</w:t>
      </w:r>
      <w:r>
        <w:rPr>
          <w:rFonts w:ascii="LM Roman Caps 10" w:hAnsi="LM Roman Caps 10" w:cs="LM Roman Caps 10" w:eastAsia="LM Roman Caps 10"/>
          <w:smallCaps/>
          <w:sz w:val="21"/>
          <w:szCs w:val="21"/>
        </w:rPr>
        <w:t>ints</w:t>
      </w:r>
      <w:r>
        <w:rPr>
          <w:rFonts w:ascii="LM Roman Caps 10" w:hAnsi="LM Roman Caps 10" w:cs="LM Roman Caps 10" w:eastAsia="LM Roman Caps 10"/>
          <w:smallCaps w:val="0"/>
          <w:sz w:val="21"/>
          <w:szCs w:val="21"/>
        </w:rPr>
        <w:t>T</w:t>
      </w:r>
      <w:r>
        <w:rPr>
          <w:rFonts w:ascii="LM Roman Caps 10" w:hAnsi="LM Roman Caps 10" w:cs="LM Roman Caps 10" w:eastAsia="LM Roman Caps 10"/>
          <w:smallCaps/>
          <w:sz w:val="21"/>
          <w:szCs w:val="21"/>
        </w:rPr>
        <w:t>able</w:t>
      </w:r>
      <w:r>
        <w:rPr>
          <w:rFonts w:ascii="Georgia" w:hAnsi="Georgia" w:cs="Georgia" w:eastAsia="Georgia"/>
          <w:i/>
          <w:iCs/>
          <w:smallCaps w:val="0"/>
          <w:sz w:val="21"/>
          <w:szCs w:val="21"/>
        </w:rPr>
        <w:t>,A</w:t>
      </w:r>
      <w:r>
        <w:rPr>
          <w:rFonts w:ascii="Georgia" w:hAnsi="Georgia" w:cs="Georgia" w:eastAsia="Georgia"/>
          <w:i/>
          <w:iCs/>
          <w:smallCaps w:val="0"/>
          <w:spacing w:val="13"/>
          <w:sz w:val="21"/>
          <w:szCs w:val="21"/>
        </w:rPr>
        <w:t> </w:t>
      </w:r>
      <w:r>
        <w:rPr>
          <w:rFonts w:ascii="DejaVu Serif Condensed" w:hAnsi="DejaVu Serif Condensed" w:cs="DejaVu Serif Condensed" w:eastAsia="DejaVu Serif Condensed"/>
          <w:smallCaps w:val="0"/>
          <w:sz w:val="21"/>
          <w:szCs w:val="21"/>
        </w:rPr>
        <w:t>≡</w:t>
      </w:r>
      <w:r>
        <w:rPr>
          <w:rFonts w:ascii="DejaVu Serif Condensed" w:hAnsi="DejaVu Serif Condensed" w:cs="DejaVu Serif Condensed" w:eastAsia="DejaVu Serif Condensed"/>
          <w:smallCaps w:val="0"/>
          <w:spacing w:val="3"/>
          <w:sz w:val="21"/>
          <w:szCs w:val="21"/>
        </w:rPr>
        <w:t> </w:t>
      </w:r>
      <w:r>
        <w:rPr>
          <w:rFonts w:ascii="Georgia" w:hAnsi="Georgia" w:cs="Georgia" w:eastAsia="Georgia"/>
          <w:i/>
          <w:iCs/>
          <w:smallCaps w:val="0"/>
          <w:spacing w:val="-5"/>
          <w:sz w:val="21"/>
          <w:szCs w:val="21"/>
        </w:rPr>
        <w:t>B</w:t>
      </w:r>
      <w:r>
        <w:rPr>
          <w:rFonts w:ascii="DejaVu Serif Condensed" w:hAnsi="DejaVu Serif Condensed" w:cs="DejaVu Serif Condensed" w:eastAsia="DejaVu Serif Condensed"/>
          <w:smallCaps w:val="0"/>
          <w:spacing w:val="-5"/>
          <w:sz w:val="21"/>
          <w:szCs w:val="21"/>
        </w:rPr>
        <w:t>}</w:t>
      </w:r>
    </w:p>
    <w:p>
      <w:pPr>
        <w:pStyle w:val="ListParagraph"/>
        <w:numPr>
          <w:ilvl w:val="0"/>
          <w:numId w:val="4"/>
        </w:numPr>
        <w:tabs>
          <w:tab w:pos="318" w:val="left" w:leader="none"/>
        </w:tabs>
        <w:spacing w:line="240" w:lineRule="auto" w:before="14" w:after="0"/>
        <w:ind w:left="318" w:right="0" w:hanging="197"/>
        <w:jc w:val="left"/>
        <w:rPr>
          <w:rFonts w:ascii="Georgia" w:hAnsi="Georgia"/>
          <w:i/>
          <w:sz w:val="21"/>
        </w:rPr>
      </w:pPr>
      <w:r>
        <w:rPr>
          <w:rFonts w:ascii="LM Sans 10" w:hAnsi="LM Sans 10"/>
          <w:sz w:val="21"/>
        </w:rPr>
        <w:t>applyHint</w:t>
      </w:r>
      <w:r>
        <w:rPr>
          <w:rFonts w:ascii="Arial" w:hAnsi="Arial"/>
          <w:sz w:val="21"/>
          <w:vertAlign w:val="subscript"/>
        </w:rPr>
        <w:t>≈</w:t>
      </w:r>
      <w:r>
        <w:rPr>
          <w:sz w:val="21"/>
          <w:vertAlign w:val="baseline"/>
        </w:rPr>
        <w:t>:</w:t>
      </w:r>
      <w:r>
        <w:rPr>
          <w:spacing w:val="-3"/>
          <w:sz w:val="21"/>
          <w:vertAlign w:val="baseline"/>
        </w:rPr>
        <w:t> </w:t>
      </w:r>
      <w:r>
        <w:rPr>
          <w:rFonts w:ascii="LM Roman Caps 10" w:hAnsi="LM Roman Caps 10"/>
          <w:sz w:val="21"/>
          <w:vertAlign w:val="baseline"/>
        </w:rPr>
        <w:t>H</w:t>
      </w:r>
      <w:r>
        <w:rPr>
          <w:rFonts w:ascii="LM Roman Caps 10" w:hAnsi="LM Roman Caps 10"/>
          <w:smallCaps/>
          <w:sz w:val="21"/>
          <w:vertAlign w:val="baseline"/>
        </w:rPr>
        <w:t>ints</w:t>
      </w:r>
      <w:r>
        <w:rPr>
          <w:rFonts w:ascii="LM Roman Caps 10" w:hAnsi="LM Roman Caps 10"/>
          <w:smallCaps w:val="0"/>
          <w:sz w:val="21"/>
          <w:vertAlign w:val="baseline"/>
        </w:rPr>
        <w:t>T</w:t>
      </w:r>
      <w:r>
        <w:rPr>
          <w:rFonts w:ascii="LM Roman Caps 10" w:hAnsi="LM Roman Caps 10"/>
          <w:smallCaps/>
          <w:sz w:val="21"/>
          <w:vertAlign w:val="baseline"/>
        </w:rPr>
        <w:t>able</w:t>
      </w:r>
      <w:r>
        <w:rPr>
          <w:rFonts w:ascii="LM Roman Caps 10" w:hAnsi="LM Roman Caps 10"/>
          <w:smallCaps w:val="0"/>
          <w:spacing w:val="-29"/>
          <w:sz w:val="21"/>
          <w:vertAlign w:val="baseline"/>
        </w:rPr>
        <w:t> </w:t>
      </w:r>
      <w:r>
        <w:rPr>
          <w:rFonts w:ascii="DejaVu Serif Condensed" w:hAnsi="DejaVu Serif Condensed"/>
          <w:smallCaps w:val="0"/>
          <w:sz w:val="21"/>
          <w:vertAlign w:val="baseline"/>
        </w:rPr>
        <w:t>×</w:t>
      </w:r>
      <w:r>
        <w:rPr>
          <w:rFonts w:ascii="DejaVu Serif Condensed" w:hAnsi="DejaVu Serif Condensed"/>
          <w:smallCaps w:val="0"/>
          <w:spacing w:val="-7"/>
          <w:sz w:val="21"/>
          <w:vertAlign w:val="baseline"/>
        </w:rPr>
        <w:t> </w:t>
      </w:r>
      <w:r>
        <w:rPr>
          <w:rFonts w:ascii="Georgia" w:hAnsi="Georgia"/>
          <w:i/>
          <w:smallCaps w:val="0"/>
          <w:sz w:val="21"/>
          <w:vertAlign w:val="baseline"/>
        </w:rPr>
        <w:t>Atom</w:t>
      </w:r>
      <w:r>
        <w:rPr>
          <w:rFonts w:ascii="Georgia" w:hAnsi="Georgia"/>
          <w:i/>
          <w:smallCaps w:val="0"/>
          <w:spacing w:val="15"/>
          <w:sz w:val="21"/>
          <w:vertAlign w:val="baseline"/>
        </w:rPr>
        <w:t> </w:t>
      </w:r>
      <w:r>
        <w:rPr>
          <w:rFonts w:ascii="DejaVu Serif Condensed" w:hAnsi="DejaVu Serif Condensed"/>
          <w:smallCaps w:val="0"/>
          <w:sz w:val="21"/>
          <w:vertAlign w:val="baseline"/>
        </w:rPr>
        <w:t>→</w:t>
      </w:r>
      <w:r>
        <w:rPr>
          <w:rFonts w:ascii="DejaVu Serif Condensed" w:hAnsi="DejaVu Serif Condensed"/>
          <w:smallCaps w:val="0"/>
          <w:spacing w:val="6"/>
          <w:sz w:val="21"/>
          <w:vertAlign w:val="baseline"/>
        </w:rPr>
        <w:t> </w:t>
      </w:r>
      <w:r>
        <w:rPr>
          <w:rFonts w:ascii="Georgia" w:hAnsi="Georgia"/>
          <w:i/>
          <w:smallCaps w:val="0"/>
          <w:spacing w:val="-4"/>
          <w:sz w:val="21"/>
          <w:vertAlign w:val="baseline"/>
        </w:rPr>
        <w:t>Atom</w:t>
      </w:r>
    </w:p>
    <w:p>
      <w:pPr>
        <w:spacing w:line="304" w:lineRule="exact" w:before="19"/>
        <w:ind w:left="786" w:right="0" w:firstLine="0"/>
        <w:jc w:val="left"/>
        <w:rPr>
          <w:sz w:val="21"/>
        </w:rPr>
      </w:pPr>
      <w:r>
        <w:rPr>
          <w:rFonts w:ascii="LM Sans 10" w:hAnsi="LM Sans 10"/>
          <w:sz w:val="21"/>
        </w:rPr>
        <w:t>applyHint</w:t>
      </w:r>
      <w:r>
        <w:rPr>
          <w:rFonts w:ascii="Arial" w:hAnsi="Arial"/>
          <w:position w:val="-4"/>
          <w:sz w:val="15"/>
        </w:rPr>
        <w:t>≈</w:t>
      </w:r>
      <w:r>
        <w:rPr>
          <w:sz w:val="21"/>
        </w:rPr>
        <w:t>(</w:t>
      </w:r>
      <w:r>
        <w:rPr>
          <w:rFonts w:ascii="Georgia" w:hAnsi="Georgia"/>
          <w:i/>
          <w:sz w:val="21"/>
        </w:rPr>
        <w:t>HT, </w:t>
      </w:r>
      <w:r>
        <w:rPr>
          <w:rFonts w:ascii="Georgia" w:hAnsi="Georgia"/>
          <w:i/>
          <w:spacing w:val="19"/>
          <w:sz w:val="21"/>
        </w:rPr>
        <w:t>A</w:t>
      </w:r>
      <w:r>
        <w:rPr>
          <w:spacing w:val="19"/>
          <w:sz w:val="21"/>
        </w:rPr>
        <w:t>)=</w:t>
      </w:r>
      <w:r>
        <w:rPr>
          <w:spacing w:val="47"/>
          <w:sz w:val="21"/>
        </w:rPr>
        <w:t> </w:t>
      </w:r>
      <w:r>
        <w:rPr>
          <w:rFonts w:ascii="LM Sans 10" w:hAnsi="LM Sans 10"/>
          <w:sz w:val="21"/>
        </w:rPr>
        <w:t>msg</w:t>
      </w:r>
      <w:r>
        <w:rPr>
          <w:sz w:val="21"/>
        </w:rPr>
        <w:t>(</w:t>
      </w:r>
      <w:r>
        <w:rPr>
          <w:rFonts w:ascii="Georgia" w:hAnsi="Georgia"/>
          <w:i/>
          <w:sz w:val="21"/>
        </w:rPr>
        <w:t>Gs</w:t>
      </w:r>
      <w:r>
        <w:rPr>
          <w:rFonts w:ascii="Georgia" w:hAnsi="Georgia"/>
          <w:i/>
          <w:spacing w:val="25"/>
          <w:sz w:val="21"/>
        </w:rPr>
        <w:t> </w:t>
      </w:r>
      <w:r>
        <w:rPr>
          <w:rFonts w:ascii="DejaVu Serif Condensed" w:hAnsi="DejaVu Serif Condensed"/>
          <w:sz w:val="21"/>
        </w:rPr>
        <w:t>∪</w:t>
      </w:r>
      <w:r>
        <w:rPr>
          <w:rFonts w:ascii="DejaVu Serif Condensed" w:hAnsi="DejaVu Serif Condensed"/>
          <w:spacing w:val="8"/>
          <w:sz w:val="21"/>
        </w:rPr>
        <w:t> </w:t>
      </w:r>
      <w:r>
        <w:rPr>
          <w:rFonts w:ascii="Georgia" w:hAnsi="Georgia"/>
          <w:i/>
          <w:spacing w:val="-5"/>
          <w:sz w:val="21"/>
        </w:rPr>
        <w:t>A</w:t>
      </w:r>
      <w:r>
        <w:rPr>
          <w:spacing w:val="-5"/>
          <w:sz w:val="21"/>
        </w:rPr>
        <w:t>)</w:t>
      </w:r>
    </w:p>
    <w:p>
      <w:pPr>
        <w:spacing w:line="277" w:lineRule="exact" w:before="0"/>
        <w:ind w:left="2832" w:right="0" w:firstLine="0"/>
        <w:jc w:val="left"/>
        <w:rPr>
          <w:rFonts w:ascii="DejaVu Serif Condensed" w:hAnsi="DejaVu Serif Condensed" w:cs="DejaVu Serif Condensed" w:eastAsia="DejaVu Serif Condensed"/>
          <w:sz w:val="21"/>
          <w:szCs w:val="21"/>
        </w:rPr>
      </w:pPr>
      <w:r>
        <w:rPr>
          <w:rFonts w:ascii="Georgia" w:hAnsi="Georgia" w:cs="Georgia" w:eastAsia="Georgia"/>
          <w:i/>
          <w:iCs/>
          <w:sz w:val="21"/>
          <w:szCs w:val="21"/>
        </w:rPr>
        <w:t>where</w:t>
      </w:r>
      <w:r>
        <w:rPr>
          <w:rFonts w:ascii="Georgia" w:hAnsi="Georgia" w:cs="Georgia" w:eastAsia="Georgia"/>
          <w:i/>
          <w:iCs/>
          <w:spacing w:val="14"/>
          <w:sz w:val="21"/>
          <w:szCs w:val="21"/>
        </w:rPr>
        <w:t> </w:t>
      </w:r>
      <w:r>
        <w:rPr>
          <w:rFonts w:ascii="Georgia" w:hAnsi="Georgia" w:cs="Georgia" w:eastAsia="Georgia"/>
          <w:i/>
          <w:iCs/>
          <w:sz w:val="21"/>
          <w:szCs w:val="21"/>
        </w:rPr>
        <w:t>Gs</w:t>
      </w:r>
      <w:r>
        <w:rPr>
          <w:rFonts w:ascii="Georgia" w:hAnsi="Georgia" w:cs="Georgia" w:eastAsia="Georgia"/>
          <w:i/>
          <w:iCs/>
          <w:spacing w:val="12"/>
          <w:sz w:val="21"/>
          <w:szCs w:val="21"/>
        </w:rPr>
        <w:t> </w:t>
      </w:r>
      <w:r>
        <w:rPr>
          <w:sz w:val="21"/>
          <w:szCs w:val="21"/>
        </w:rPr>
        <w:t>=</w:t>
      </w:r>
      <w:r>
        <w:rPr>
          <w:spacing w:val="-8"/>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G</w:t>
      </w:r>
      <w:r>
        <w:rPr>
          <w:rFonts w:ascii="Georgia" w:hAnsi="Georgia" w:cs="Georgia" w:eastAsia="Georgia"/>
          <w:i/>
          <w:iCs/>
          <w:spacing w:val="-15"/>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4"/>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B,</w:t>
      </w:r>
      <w:r>
        <w:rPr>
          <w:rFonts w:ascii="Georgia" w:hAnsi="Georgia" w:cs="Georgia" w:eastAsia="Georgia"/>
          <w:i/>
          <w:iCs/>
          <w:spacing w:val="-15"/>
          <w:sz w:val="21"/>
          <w:szCs w:val="21"/>
        </w:rPr>
        <w:t> </w:t>
      </w:r>
      <w:r>
        <w:rPr>
          <w:rFonts w:ascii="Georgia" w:hAnsi="Georgia" w:cs="Georgia" w:eastAsia="Georgia"/>
          <w:i/>
          <w:iCs/>
          <w:sz w:val="21"/>
          <w:szCs w:val="21"/>
        </w:rPr>
        <w:t>G</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4"/>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
          <w:sz w:val="21"/>
          <w:szCs w:val="21"/>
        </w:rPr>
        <w:t> </w:t>
      </w:r>
      <w:r>
        <w:rPr>
          <w:rFonts w:ascii="LM Roman Caps 10" w:hAnsi="LM Roman Caps 10" w:cs="LM Roman Caps 10" w:eastAsia="LM Roman Caps 10"/>
          <w:sz w:val="21"/>
          <w:szCs w:val="21"/>
        </w:rPr>
        <w:t>H</w:t>
      </w:r>
      <w:r>
        <w:rPr>
          <w:rFonts w:ascii="LM Roman Caps 10" w:hAnsi="LM Roman Caps 10" w:cs="LM Roman Caps 10" w:eastAsia="LM Roman Caps 10"/>
          <w:smallCaps/>
          <w:sz w:val="21"/>
          <w:szCs w:val="21"/>
        </w:rPr>
        <w:t>ints</w:t>
      </w:r>
      <w:r>
        <w:rPr>
          <w:rFonts w:ascii="LM Roman Caps 10" w:hAnsi="LM Roman Caps 10" w:cs="LM Roman Caps 10" w:eastAsia="LM Roman Caps 10"/>
          <w:smallCaps w:val="0"/>
          <w:sz w:val="21"/>
          <w:szCs w:val="21"/>
        </w:rPr>
        <w:t>T</w:t>
      </w:r>
      <w:r>
        <w:rPr>
          <w:rFonts w:ascii="LM Roman Caps 10" w:hAnsi="LM Roman Caps 10" w:cs="LM Roman Caps 10" w:eastAsia="LM Roman Caps 10"/>
          <w:smallCaps/>
          <w:sz w:val="21"/>
          <w:szCs w:val="21"/>
        </w:rPr>
        <w:t>able</w:t>
      </w:r>
      <w:r>
        <w:rPr>
          <w:rFonts w:ascii="Georgia" w:hAnsi="Georgia" w:cs="Georgia" w:eastAsia="Georgia"/>
          <w:i/>
          <w:iCs/>
          <w:smallCaps w:val="0"/>
          <w:sz w:val="21"/>
          <w:szCs w:val="21"/>
        </w:rPr>
        <w:t>,A</w:t>
      </w:r>
      <w:r>
        <w:rPr>
          <w:rFonts w:ascii="Georgia" w:hAnsi="Georgia" w:cs="Georgia" w:eastAsia="Georgia"/>
          <w:i/>
          <w:iCs/>
          <w:smallCaps w:val="0"/>
          <w:spacing w:val="13"/>
          <w:sz w:val="21"/>
          <w:szCs w:val="21"/>
        </w:rPr>
        <w:t> </w:t>
      </w:r>
      <w:r>
        <w:rPr>
          <w:rFonts w:ascii="DejaVu Serif Condensed" w:hAnsi="DejaVu Serif Condensed" w:cs="DejaVu Serif Condensed" w:eastAsia="DejaVu Serif Condensed"/>
          <w:smallCaps w:val="0"/>
          <w:sz w:val="21"/>
          <w:szCs w:val="21"/>
        </w:rPr>
        <w:t>≈</w:t>
      </w:r>
      <w:r>
        <w:rPr>
          <w:rFonts w:ascii="DejaVu Serif Condensed" w:hAnsi="DejaVu Serif Condensed" w:cs="DejaVu Serif Condensed" w:eastAsia="DejaVu Serif Condensed"/>
          <w:smallCaps w:val="0"/>
          <w:spacing w:val="3"/>
          <w:sz w:val="21"/>
          <w:szCs w:val="21"/>
        </w:rPr>
        <w:t> </w:t>
      </w:r>
      <w:r>
        <w:rPr>
          <w:rFonts w:ascii="Georgia" w:hAnsi="Georgia" w:cs="Georgia" w:eastAsia="Georgia"/>
          <w:i/>
          <w:iCs/>
          <w:smallCaps w:val="0"/>
          <w:spacing w:val="-5"/>
          <w:sz w:val="21"/>
          <w:szCs w:val="21"/>
        </w:rPr>
        <w:t>B</w:t>
      </w:r>
      <w:r>
        <w:rPr>
          <w:rFonts w:ascii="DejaVu Serif Condensed" w:hAnsi="DejaVu Serif Condensed" w:cs="DejaVu Serif Condensed" w:eastAsia="DejaVu Serif Condensed"/>
          <w:smallCaps w:val="0"/>
          <w:spacing w:val="-5"/>
          <w:sz w:val="21"/>
          <w:szCs w:val="21"/>
        </w:rPr>
        <w:t>}</w:t>
      </w:r>
    </w:p>
    <w:p>
      <w:pPr>
        <w:pStyle w:val="BodyText"/>
        <w:spacing w:line="165" w:lineRule="auto" w:before="63"/>
        <w:ind w:left="107" w:right="238" w:firstLine="319"/>
      </w:pPr>
      <w:r>
        <w:rPr/>
        <w:t>Now, we can define the </w:t>
      </w:r>
      <w:r>
        <w:rPr>
          <w:rFonts w:ascii="LM Sans 10" w:hAnsi="LM Sans 10"/>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BM DoHyeon" w:hAnsi="BM DoHyeon"/>
          <w:position w:val="-4"/>
          <w:sz w:val="11"/>
          <w:vertAlign w:val="baseline"/>
        </w:rPr>
        <w:t>◎</w:t>
      </w:r>
      <w:r>
        <w:rPr>
          <w:rFonts w:ascii="BM DoHyeon" w:hAnsi="BM DoHyeon"/>
          <w:spacing w:val="40"/>
          <w:position w:val="-4"/>
          <w:sz w:val="11"/>
          <w:vertAlign w:val="baseline"/>
        </w:rPr>
        <w:t> </w:t>
      </w:r>
      <w:r>
        <w:rPr>
          <w:vertAlign w:val="baseline"/>
        </w:rPr>
        <w:t>operator by relying on the definitions and operators given above.</w:t>
      </w:r>
    </w:p>
    <w:p>
      <w:pPr>
        <w:pStyle w:val="BodyText"/>
        <w:spacing w:line="163" w:lineRule="auto" w:before="196"/>
        <w:ind w:left="107" w:right="240"/>
      </w:pPr>
      <w:r>
        <w:rPr>
          <w:rFonts w:ascii="Georgia" w:hAnsi="Georgia"/>
          <w:w w:val="105"/>
        </w:rPr>
        <w:t>Definition</w:t>
      </w:r>
      <w:r>
        <w:rPr>
          <w:rFonts w:ascii="Georgia" w:hAnsi="Georgia"/>
          <w:w w:val="105"/>
        </w:rPr>
        <w:t> 6.2</w:t>
      </w:r>
      <w:r>
        <w:rPr>
          <w:rFonts w:ascii="Georgia" w:hAnsi="Georgia"/>
          <w:spacing w:val="37"/>
          <w:w w:val="105"/>
        </w:rPr>
        <w:t> </w:t>
      </w:r>
      <w:r>
        <w:rPr>
          <w:w w:val="105"/>
        </w:rPr>
        <w:t>[</w:t>
      </w:r>
      <w:r>
        <w:rPr>
          <w:rFonts w:ascii="LM Sans 10" w:hAnsi="LM Sans 10"/>
          <w:w w:val="105"/>
        </w:rPr>
        <w:t>abstract</w:t>
      </w:r>
      <w:r>
        <w:rPr>
          <w:rFonts w:ascii="BM DoHyeon" w:hAnsi="BM DoHyeon"/>
          <w:w w:val="105"/>
          <w:vertAlign w:val="subscript"/>
        </w:rPr>
        <w:t>Œ</w:t>
      </w:r>
      <w:r>
        <w:rPr>
          <w:rFonts w:ascii="Verdana" w:hAnsi="Verdana"/>
          <w:i/>
          <w:w w:val="105"/>
          <w:position w:val="-4"/>
          <w:sz w:val="11"/>
          <w:vertAlign w:val="baseline"/>
        </w:rPr>
        <w:t>pt</w:t>
      </w:r>
      <w:r>
        <w:rPr>
          <w:rFonts w:ascii="LM Roman 8" w:hAnsi="LM Roman 8"/>
          <w:w w:val="105"/>
          <w:position w:val="-2"/>
          <w:sz w:val="15"/>
          <w:vertAlign w:val="baseline"/>
        </w:rPr>
        <w:t>+</w:t>
      </w:r>
      <w:r>
        <w:rPr>
          <w:rFonts w:ascii="Georgia" w:hAnsi="Georgia"/>
          <w:i/>
          <w:w w:val="105"/>
          <w:position w:val="-2"/>
          <w:sz w:val="15"/>
          <w:vertAlign w:val="baseline"/>
        </w:rPr>
        <w:t>gen</w:t>
      </w:r>
      <w:r>
        <w:rPr>
          <w:rFonts w:ascii="BM DoHyeon" w:hAnsi="BM DoHyeon"/>
          <w:w w:val="105"/>
          <w:position w:val="-4"/>
          <w:sz w:val="11"/>
          <w:vertAlign w:val="baseline"/>
        </w:rPr>
        <w:t>◎</w:t>
      </w:r>
      <w:r>
        <w:rPr>
          <w:rFonts w:ascii="BM DoHyeon" w:hAnsi="BM DoHyeon"/>
          <w:spacing w:val="-10"/>
          <w:w w:val="105"/>
          <w:position w:val="-4"/>
          <w:sz w:val="11"/>
          <w:vertAlign w:val="baseline"/>
        </w:rPr>
        <w:t> </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abstraction</w:t>
      </w:r>
      <w:r>
        <w:rPr>
          <w:spacing w:val="-15"/>
          <w:w w:val="105"/>
          <w:vertAlign w:val="baseline"/>
        </w:rPr>
        <w:t> </w:t>
      </w:r>
      <w:r>
        <w:rPr>
          <w:w w:val="105"/>
          <w:vertAlign w:val="baseline"/>
        </w:rPr>
        <w:t>operator</w:t>
      </w:r>
      <w:r>
        <w:rPr>
          <w:spacing w:val="-19"/>
          <w:w w:val="105"/>
          <w:vertAlign w:val="baseline"/>
        </w:rPr>
        <w:t> </w:t>
      </w:r>
      <w:r>
        <w:rPr>
          <w:rFonts w:ascii="LM Sans 10" w:hAnsi="LM Sans 10"/>
          <w:w w:val="105"/>
          <w:vertAlign w:val="baseline"/>
        </w:rPr>
        <w:t>abstract</w:t>
      </w:r>
      <w:r>
        <w:rPr>
          <w:rFonts w:ascii="BM DoHyeon" w:hAnsi="BM DoHyeon"/>
          <w:w w:val="105"/>
          <w:vertAlign w:val="subscript"/>
        </w:rPr>
        <w:t>Œ</w:t>
      </w:r>
      <w:r>
        <w:rPr>
          <w:rFonts w:ascii="Verdana" w:hAnsi="Verdana"/>
          <w:i/>
          <w:w w:val="105"/>
          <w:position w:val="-4"/>
          <w:sz w:val="11"/>
          <w:vertAlign w:val="baseline"/>
        </w:rPr>
        <w:t>pt</w:t>
      </w:r>
      <w:r>
        <w:rPr>
          <w:rFonts w:ascii="LM Roman 8" w:hAnsi="LM Roman 8"/>
          <w:w w:val="105"/>
          <w:position w:val="-2"/>
          <w:sz w:val="15"/>
          <w:vertAlign w:val="baseline"/>
        </w:rPr>
        <w:t>+</w:t>
      </w:r>
      <w:r>
        <w:rPr>
          <w:rFonts w:ascii="Georgia" w:hAnsi="Georgia"/>
          <w:i/>
          <w:w w:val="105"/>
          <w:position w:val="-2"/>
          <w:sz w:val="15"/>
          <w:vertAlign w:val="baseline"/>
        </w:rPr>
        <w:t>gen</w:t>
      </w:r>
      <w:r>
        <w:rPr>
          <w:rFonts w:ascii="BM DoHyeon" w:hAnsi="BM DoHyeon"/>
          <w:w w:val="105"/>
          <w:position w:val="-4"/>
          <w:sz w:val="11"/>
          <w:vertAlign w:val="baseline"/>
        </w:rPr>
        <w:t>◎</w:t>
      </w:r>
      <w:r>
        <w:rPr>
          <w:rFonts w:ascii="BM DoHyeon" w:hAnsi="BM DoHyeon"/>
          <w:spacing w:val="39"/>
          <w:w w:val="105"/>
          <w:position w:val="-4"/>
          <w:sz w:val="11"/>
          <w:vertAlign w:val="baseline"/>
        </w:rPr>
        <w:t> </w:t>
      </w:r>
      <w:r>
        <w:rPr>
          <w:w w:val="105"/>
          <w:vertAlign w:val="baseline"/>
        </w:rPr>
        <w:t>is</w:t>
      </w:r>
      <w:r>
        <w:rPr>
          <w:spacing w:val="-19"/>
          <w:w w:val="105"/>
          <w:vertAlign w:val="baseline"/>
        </w:rPr>
        <w:t> </w:t>
      </w:r>
      <w:r>
        <w:rPr>
          <w:w w:val="105"/>
          <w:vertAlign w:val="baseline"/>
        </w:rPr>
        <w:t>de- fined</w:t>
      </w:r>
      <w:r>
        <w:rPr>
          <w:spacing w:val="-7"/>
          <w:w w:val="105"/>
          <w:vertAlign w:val="baseline"/>
        </w:rPr>
        <w:t> </w:t>
      </w:r>
      <w:r>
        <w:rPr>
          <w:w w:val="105"/>
          <w:vertAlign w:val="baseline"/>
        </w:rPr>
        <w:t>in</w:t>
      </w:r>
      <w:r>
        <w:rPr>
          <w:spacing w:val="-3"/>
          <w:w w:val="105"/>
          <w:vertAlign w:val="baseline"/>
        </w:rPr>
        <w:t> </w:t>
      </w:r>
      <w:r>
        <w:rPr>
          <w:w w:val="105"/>
          <w:vertAlign w:val="baseline"/>
        </w:rPr>
        <w:t>terms</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rFonts w:ascii="LM Sans 10" w:hAnsi="LM Sans 10"/>
          <w:w w:val="105"/>
          <w:vertAlign w:val="baseline"/>
        </w:rPr>
        <w:t>abstract</w:t>
      </w:r>
      <w:r>
        <w:rPr>
          <w:rFonts w:ascii="BM DoHyeon" w:hAnsi="BM DoHyeon"/>
          <w:w w:val="105"/>
          <w:vertAlign w:val="subscript"/>
        </w:rPr>
        <w:t>Œ</w:t>
      </w:r>
      <w:r>
        <w:rPr>
          <w:rFonts w:ascii="Verdana" w:hAnsi="Verdana"/>
          <w:i/>
          <w:w w:val="105"/>
          <w:position w:val="-6"/>
          <w:sz w:val="11"/>
          <w:vertAlign w:val="baseline"/>
        </w:rPr>
        <w:t>pt</w:t>
      </w:r>
      <w:r>
        <w:rPr>
          <w:rFonts w:ascii="Verdana" w:hAnsi="Verdana"/>
          <w:i/>
          <w:spacing w:val="40"/>
          <w:w w:val="105"/>
          <w:position w:val="-6"/>
          <w:sz w:val="11"/>
          <w:vertAlign w:val="baseline"/>
        </w:rPr>
        <w:t> </w:t>
      </w:r>
      <w:r>
        <w:rPr>
          <w:w w:val="105"/>
          <w:vertAlign w:val="baseline"/>
        </w:rPr>
        <w:t>operator</w:t>
      </w:r>
      <w:r>
        <w:rPr>
          <w:spacing w:val="-3"/>
          <w:w w:val="105"/>
          <w:vertAlign w:val="baseline"/>
        </w:rPr>
        <w:t> </w:t>
      </w:r>
      <w:r>
        <w:rPr>
          <w:w w:val="105"/>
          <w:vertAlign w:val="baseline"/>
        </w:rPr>
        <w:t>as</w:t>
      </w:r>
      <w:r>
        <w:rPr>
          <w:spacing w:val="-4"/>
          <w:w w:val="105"/>
          <w:vertAlign w:val="baseline"/>
        </w:rPr>
        <w:t> </w:t>
      </w:r>
      <w:r>
        <w:rPr>
          <w:w w:val="105"/>
          <w:vertAlign w:val="baseline"/>
        </w:rPr>
        <w:t>follows:</w:t>
      </w:r>
    </w:p>
    <w:p>
      <w:pPr>
        <w:spacing w:line="302" w:lineRule="exact" w:before="0"/>
        <w:ind w:left="494" w:right="0" w:firstLine="0"/>
        <w:jc w:val="both"/>
        <w:rPr>
          <w:sz w:val="21"/>
        </w:rPr>
      </w:pPr>
      <w:r>
        <w:rPr>
          <w:rFonts w:ascii="LM Sans 10" w:hAnsi="LM Sans 10"/>
          <w:spacing w:val="2"/>
          <w:sz w:val="21"/>
        </w:rPr>
        <w:t>abstract</w:t>
      </w:r>
      <w:r>
        <w:rPr>
          <w:rFonts w:ascii="BM DoHyeon" w:hAnsi="BM DoHyeon"/>
          <w:spacing w:val="2"/>
          <w:sz w:val="21"/>
          <w:vertAlign w:val="subscript"/>
        </w:rPr>
        <w:t>Œ</w:t>
      </w:r>
      <w:r>
        <w:rPr>
          <w:rFonts w:ascii="Verdana" w:hAnsi="Verdana"/>
          <w:i/>
          <w:spacing w:val="2"/>
          <w:position w:val="-6"/>
          <w:sz w:val="11"/>
          <w:vertAlign w:val="baseline"/>
        </w:rPr>
        <w:t>pt</w:t>
      </w:r>
      <w:r>
        <w:rPr>
          <w:rFonts w:ascii="LM Roman 8" w:hAnsi="LM Roman 8"/>
          <w:spacing w:val="2"/>
          <w:position w:val="-2"/>
          <w:sz w:val="15"/>
          <w:vertAlign w:val="baseline"/>
        </w:rPr>
        <w:t>+</w:t>
      </w:r>
      <w:r>
        <w:rPr>
          <w:rFonts w:ascii="Georgia" w:hAnsi="Georgia"/>
          <w:i/>
          <w:spacing w:val="2"/>
          <w:position w:val="-2"/>
          <w:sz w:val="15"/>
          <w:vertAlign w:val="baseline"/>
        </w:rPr>
        <w:t>gen</w:t>
      </w:r>
      <w:r>
        <w:rPr>
          <w:rFonts w:ascii="BM DoHyeon" w:hAnsi="BM DoHyeon"/>
          <w:spacing w:val="2"/>
          <w:position w:val="-4"/>
          <w:sz w:val="11"/>
          <w:vertAlign w:val="baseline"/>
        </w:rPr>
        <w:t>◎</w:t>
      </w:r>
      <w:r>
        <w:rPr>
          <w:rFonts w:ascii="BM DoHyeon" w:hAnsi="BM DoHyeon"/>
          <w:spacing w:val="9"/>
          <w:position w:val="-4"/>
          <w:sz w:val="11"/>
          <w:vertAlign w:val="baseline"/>
        </w:rPr>
        <w:t> </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8"/>
          <w:sz w:val="21"/>
          <w:vertAlign w:val="baseline"/>
        </w:rPr>
        <w:t> </w:t>
      </w:r>
      <w:r>
        <w:rPr>
          <w:rFonts w:ascii="DejaVu Serif Condensed" w:hAnsi="DejaVu Serif Condensed"/>
          <w:spacing w:val="2"/>
          <w:sz w:val="21"/>
          <w:vertAlign w:val="baseline"/>
        </w:rPr>
        <w:t>T</w:t>
      </w:r>
      <w:r>
        <w:rPr>
          <w:rFonts w:ascii="Georgia" w:hAnsi="Georgia"/>
          <w:i/>
          <w:spacing w:val="2"/>
          <w:sz w:val="21"/>
          <w:vertAlign w:val="subscript"/>
        </w:rPr>
        <w:t>calls</w:t>
      </w:r>
      <w:r>
        <w:rPr>
          <w:rFonts w:ascii="Georgia" w:hAnsi="Georgia"/>
          <w:i/>
          <w:spacing w:val="2"/>
          <w:sz w:val="21"/>
          <w:vertAlign w:val="baseline"/>
        </w:rPr>
        <w:t>,HT</w:t>
      </w:r>
      <w:r>
        <w:rPr>
          <w:rFonts w:ascii="Georgia" w:hAnsi="Georgia"/>
          <w:i/>
          <w:sz w:val="21"/>
          <w:vertAlign w:val="baseline"/>
        </w:rPr>
        <w:t> </w:t>
      </w:r>
      <w:r>
        <w:rPr>
          <w:spacing w:val="30"/>
          <w:sz w:val="21"/>
          <w:vertAlign w:val="baseline"/>
        </w:rPr>
        <w:t>)=</w:t>
      </w:r>
      <w:r>
        <w:rPr>
          <w:spacing w:val="32"/>
          <w:sz w:val="21"/>
          <w:vertAlign w:val="baseline"/>
        </w:rPr>
        <w:t> </w:t>
      </w:r>
      <w:r>
        <w:rPr>
          <w:rFonts w:ascii="LM Sans 10" w:hAnsi="LM Sans 10"/>
          <w:spacing w:val="2"/>
          <w:sz w:val="21"/>
          <w:vertAlign w:val="baseline"/>
        </w:rPr>
        <w:t>abstract</w:t>
      </w:r>
      <w:r>
        <w:rPr>
          <w:rFonts w:ascii="BM DoHyeon" w:hAnsi="BM DoHyeon"/>
          <w:spacing w:val="2"/>
          <w:sz w:val="21"/>
          <w:vertAlign w:val="subscript"/>
        </w:rPr>
        <w:t>Œ</w:t>
      </w:r>
      <w:r>
        <w:rPr>
          <w:rFonts w:ascii="Verdana" w:hAnsi="Verdana"/>
          <w:i/>
          <w:spacing w:val="2"/>
          <w:position w:val="-6"/>
          <w:sz w:val="11"/>
          <w:vertAlign w:val="baseline"/>
        </w:rPr>
        <w:t>pt</w:t>
      </w:r>
      <w:r>
        <w:rPr>
          <w:rFonts w:ascii="Verdana" w:hAnsi="Verdana"/>
          <w:i/>
          <w:spacing w:val="-7"/>
          <w:position w:val="-6"/>
          <w:sz w:val="11"/>
          <w:vertAlign w:val="baseline"/>
        </w:rPr>
        <w:t> </w:t>
      </w:r>
      <w:r>
        <w:rPr>
          <w:spacing w:val="2"/>
          <w:sz w:val="21"/>
          <w:vertAlign w:val="baseline"/>
        </w:rPr>
        <w:t>(</w:t>
      </w:r>
      <w:r>
        <w:rPr>
          <w:rFonts w:ascii="Georgia" w:hAnsi="Georgia"/>
          <w:i/>
          <w:spacing w:val="2"/>
          <w:sz w:val="21"/>
          <w:vertAlign w:val="baseline"/>
        </w:rPr>
        <w:t>S</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7"/>
          <w:sz w:val="21"/>
          <w:vertAlign w:val="baseline"/>
        </w:rPr>
        <w:t> </w:t>
      </w:r>
      <w:r>
        <w:rPr>
          <w:rFonts w:ascii="DejaVu Serif Condensed" w:hAnsi="DejaVu Serif Condensed"/>
          <w:spacing w:val="2"/>
          <w:sz w:val="21"/>
          <w:vertAlign w:val="baseline"/>
        </w:rPr>
        <w:t>AT</w:t>
      </w:r>
      <w:r>
        <w:rPr>
          <w:rFonts w:ascii="DejaVu Serif Condensed" w:hAnsi="DejaVu Serif Condensed"/>
          <w:spacing w:val="33"/>
          <w:sz w:val="21"/>
          <w:vertAlign w:val="baseline"/>
        </w:rPr>
        <w:t> </w:t>
      </w:r>
      <w:r>
        <w:rPr>
          <w:rFonts w:ascii="Georgia" w:hAnsi="Georgia"/>
          <w:i/>
          <w:spacing w:val="-2"/>
          <w:sz w:val="21"/>
          <w:vertAlign w:val="subscript"/>
        </w:rPr>
        <w:t>calls</w:t>
      </w:r>
      <w:r>
        <w:rPr>
          <w:spacing w:val="-2"/>
          <w:sz w:val="21"/>
          <w:vertAlign w:val="baseline"/>
        </w:rPr>
        <w:t>)</w:t>
      </w:r>
    </w:p>
    <w:p>
      <w:pPr>
        <w:spacing w:line="172" w:lineRule="auto" w:before="0"/>
        <w:ind w:left="76" w:right="0" w:firstLine="0"/>
        <w:jc w:val="center"/>
        <w:rPr>
          <w:rFonts w:ascii="DejaVu Serif Condensed" w:hAnsi="DejaVu Serif Condensed"/>
          <w:sz w:val="21"/>
        </w:rPr>
      </w:pPr>
      <w:r>
        <w:rPr>
          <w:rFonts w:ascii="Georgia" w:hAnsi="Georgia"/>
          <w:i/>
          <w:sz w:val="21"/>
        </w:rPr>
        <w:t>where</w:t>
      </w:r>
      <w:r>
        <w:rPr>
          <w:rFonts w:ascii="Georgia" w:hAnsi="Georgia"/>
          <w:i/>
          <w:spacing w:val="21"/>
          <w:sz w:val="21"/>
        </w:rPr>
        <w:t> </w:t>
      </w:r>
      <w:r>
        <w:rPr>
          <w:rFonts w:ascii="DejaVu Serif Condensed" w:hAnsi="DejaVu Serif Condensed"/>
          <w:sz w:val="21"/>
        </w:rPr>
        <w:t>AT</w:t>
      </w:r>
      <w:r>
        <w:rPr>
          <w:rFonts w:ascii="DejaVu Serif Condensed" w:hAnsi="DejaVu Serif Condensed"/>
          <w:spacing w:val="1"/>
          <w:sz w:val="21"/>
        </w:rPr>
        <w:t> </w:t>
      </w:r>
      <w:r>
        <w:rPr>
          <w:rFonts w:ascii="Georgia" w:hAnsi="Georgia"/>
          <w:i/>
          <w:sz w:val="21"/>
          <w:vertAlign w:val="subscript"/>
        </w:rPr>
        <w:t>calls</w:t>
      </w:r>
      <w:r>
        <w:rPr>
          <w:rFonts w:ascii="Georgia" w:hAnsi="Georgia"/>
          <w:i/>
          <w:spacing w:val="29"/>
          <w:sz w:val="21"/>
          <w:vertAlign w:val="baseline"/>
        </w:rPr>
        <w:t> </w:t>
      </w:r>
      <w:r>
        <w:rPr>
          <w:sz w:val="21"/>
          <w:vertAlign w:val="baseline"/>
        </w:rPr>
        <w:t>=</w:t>
      </w:r>
      <w:r>
        <w:rPr>
          <w:spacing w:val="-1"/>
          <w:sz w:val="21"/>
          <w:vertAlign w:val="baseline"/>
        </w:rPr>
        <w:t> </w:t>
      </w:r>
      <w:r>
        <w:rPr>
          <w:rFonts w:ascii="DejaVu Serif Condensed" w:hAnsi="DejaVu Serif Condensed"/>
          <w:sz w:val="21"/>
          <w:vertAlign w:val="baseline"/>
        </w:rPr>
        <w:t>{</w:t>
      </w:r>
      <w:r>
        <w:rPr>
          <w:rFonts w:ascii="Georgia" w:hAnsi="Georgia"/>
          <w:i/>
          <w:sz w:val="21"/>
          <w:vertAlign w:val="baseline"/>
        </w:rPr>
        <w:t>H</w:t>
      </w:r>
      <w:r>
        <w:rPr>
          <w:rFonts w:ascii="Georgia" w:hAnsi="Georgia"/>
          <w:i/>
          <w:spacing w:val="9"/>
          <w:sz w:val="21"/>
          <w:vertAlign w:val="baseline"/>
        </w:rPr>
        <w:t> </w:t>
      </w:r>
      <w:r>
        <w:rPr>
          <w:rFonts w:ascii="DejaVu Serif Condensed" w:hAnsi="DejaVu Serif Condensed"/>
          <w:sz w:val="21"/>
          <w:vertAlign w:val="baseline"/>
        </w:rPr>
        <w:t>|</w:t>
      </w:r>
      <w:r>
        <w:rPr>
          <w:rFonts w:ascii="DejaVu Serif Condensed" w:hAnsi="DejaVu Serif Condensed"/>
          <w:spacing w:val="-20"/>
          <w:sz w:val="21"/>
          <w:vertAlign w:val="baseline"/>
        </w:rPr>
        <w:t> </w:t>
      </w:r>
      <w:r>
        <w:rPr>
          <w:rFonts w:ascii="Georgia" w:hAnsi="Georgia"/>
          <w:i/>
          <w:sz w:val="21"/>
          <w:vertAlign w:val="baseline"/>
        </w:rPr>
        <w:t>H</w:t>
      </w:r>
      <w:r>
        <w:rPr>
          <w:rFonts w:ascii="Georgia" w:hAnsi="Georgia"/>
          <w:i/>
          <w:spacing w:val="39"/>
          <w:sz w:val="21"/>
          <w:vertAlign w:val="baseline"/>
        </w:rPr>
        <w:t> </w:t>
      </w:r>
      <w:r>
        <w:rPr>
          <w:sz w:val="21"/>
          <w:vertAlign w:val="baseline"/>
        </w:rPr>
        <w:t>=</w:t>
      </w:r>
      <w:r>
        <w:rPr>
          <w:spacing w:val="-1"/>
          <w:sz w:val="21"/>
          <w:vertAlign w:val="baseline"/>
        </w:rPr>
        <w:t> </w:t>
      </w:r>
      <w:r>
        <w:rPr>
          <w:rFonts w:ascii="LM Sans 10" w:hAnsi="LM Sans 10"/>
          <w:sz w:val="21"/>
          <w:vertAlign w:val="baseline"/>
        </w:rPr>
        <w:t>applyHint</w:t>
      </w:r>
      <w:r>
        <w:rPr>
          <w:rFonts w:ascii="BM DoHyeon" w:hAnsi="BM DoHyeon"/>
          <w:position w:val="-4"/>
          <w:sz w:val="15"/>
          <w:vertAlign w:val="baseline"/>
        </w:rPr>
        <w:t>◎</w:t>
      </w:r>
      <w:r>
        <w:rPr>
          <w:sz w:val="21"/>
          <w:vertAlign w:val="baseline"/>
        </w:rPr>
        <w:t>(</w:t>
      </w:r>
      <w:r>
        <w:rPr>
          <w:rFonts w:ascii="Georgia" w:hAnsi="Georgia"/>
          <w:i/>
          <w:sz w:val="21"/>
          <w:vertAlign w:val="baseline"/>
        </w:rPr>
        <w:t>HT,</w:t>
      </w:r>
      <w:r>
        <w:rPr>
          <w:rFonts w:ascii="Georgia" w:hAnsi="Georgia"/>
          <w:i/>
          <w:spacing w:val="-1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33"/>
          <w:sz w:val="21"/>
          <w:vertAlign w:val="baseline"/>
        </w:rPr>
        <w:t> </w:t>
      </w:r>
      <w:r>
        <w:rPr>
          <w:rFonts w:ascii="DejaVu Serif Condensed" w:hAnsi="DejaVu Serif Condensed"/>
          <w:sz w:val="21"/>
          <w:vertAlign w:val="baseline"/>
        </w:rPr>
        <w:t>∀</w:t>
      </w:r>
      <w:r>
        <w:rPr>
          <w:rFonts w:ascii="Georgia" w:hAnsi="Georgia"/>
          <w:i/>
          <w:sz w:val="21"/>
          <w:vertAlign w:val="baseline"/>
        </w:rPr>
        <w:t>A</w:t>
      </w:r>
      <w:r>
        <w:rPr>
          <w:rFonts w:ascii="Georgia" w:hAnsi="Georgia"/>
          <w:i/>
          <w:spacing w:val="17"/>
          <w:sz w:val="21"/>
          <w:vertAlign w:val="baseline"/>
        </w:rPr>
        <w:t> </w:t>
      </w:r>
      <w:r>
        <w:rPr>
          <w:rFonts w:ascii="DejaVu Serif Condensed" w:hAnsi="DejaVu Serif Condensed"/>
          <w:sz w:val="21"/>
          <w:vertAlign w:val="baseline"/>
        </w:rPr>
        <w:t>∈</w:t>
      </w:r>
      <w:r>
        <w:rPr>
          <w:rFonts w:ascii="DejaVu Serif Condensed" w:hAnsi="DejaVu Serif Condensed"/>
          <w:spacing w:val="9"/>
          <w:sz w:val="21"/>
          <w:vertAlign w:val="baseline"/>
        </w:rPr>
        <w:t> </w:t>
      </w:r>
      <w:r>
        <w:rPr>
          <w:rFonts w:ascii="DejaVu Serif Condensed" w:hAnsi="DejaVu Serif Condensed"/>
          <w:sz w:val="21"/>
          <w:vertAlign w:val="baseline"/>
        </w:rPr>
        <w:t>T</w:t>
      </w:r>
      <w:r>
        <w:rPr>
          <w:rFonts w:ascii="Georgia" w:hAnsi="Georgia"/>
          <w:i/>
          <w:sz w:val="21"/>
          <w:vertAlign w:val="subscript"/>
        </w:rPr>
        <w:t>calls</w:t>
      </w:r>
      <w:r>
        <w:rPr>
          <w:rFonts w:ascii="Georgia" w:hAnsi="Georgia"/>
          <w:i/>
          <w:sz w:val="21"/>
          <w:vertAlign w:val="baseline"/>
        </w:rPr>
        <w:t>,</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erif Condensed" w:hAnsi="DejaVu Serif Condensed"/>
          <w:sz w:val="21"/>
          <w:vertAlign w:val="baseline"/>
        </w:rPr>
        <w:t>∈</w:t>
      </w:r>
      <w:r>
        <w:rPr>
          <w:rFonts w:ascii="DejaVu Serif Condensed" w:hAnsi="DejaVu Serif Condensed"/>
          <w:spacing w:val="9"/>
          <w:sz w:val="21"/>
          <w:vertAlign w:val="baseline"/>
        </w:rPr>
        <w:t> </w:t>
      </w:r>
      <w:r>
        <w:rPr>
          <w:rFonts w:ascii="DejaVu Serif Condensed" w:hAnsi="DejaVu Serif Condensed"/>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erif Condensed" w:hAnsi="DejaVu Serif Condensed"/>
          <w:spacing w:val="-5"/>
          <w:sz w:val="21"/>
          <w:vertAlign w:val="baseline"/>
        </w:rPr>
        <w:t>≈}}</w:t>
      </w:r>
    </w:p>
    <w:p>
      <w:pPr>
        <w:pStyle w:val="BodyText"/>
        <w:spacing w:line="163" w:lineRule="auto"/>
        <w:ind w:left="107" w:right="238" w:firstLine="319"/>
      </w:pPr>
      <w:r>
        <w:rPr/>
        <w:t>Let us note that the </w:t>
      </w:r>
      <w:r>
        <w:rPr>
          <w:rFonts w:ascii="LM Sans 10" w:hAnsi="LM Sans 10"/>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BM DoHyeon" w:hAnsi="BM DoHyeon"/>
          <w:position w:val="-4"/>
          <w:sz w:val="11"/>
          <w:vertAlign w:val="baseline"/>
        </w:rPr>
        <w:t>◎</w:t>
      </w:r>
      <w:r>
        <w:rPr>
          <w:rFonts w:ascii="BM DoHyeon" w:hAnsi="BM DoHyeon"/>
          <w:spacing w:val="40"/>
          <w:position w:val="-4"/>
          <w:sz w:val="11"/>
          <w:vertAlign w:val="baseline"/>
        </w:rPr>
        <w:t> </w:t>
      </w:r>
      <w:r>
        <w:rPr>
          <w:vertAlign w:val="baseline"/>
        </w:rPr>
        <w:t>operator definition is parametric w.r.t. “</w:t>
      </w:r>
      <w:r>
        <w:rPr>
          <w:rFonts w:ascii="DejaVu Sans" w:hAnsi="DejaVu Sans"/>
          <w:vertAlign w:val="baseline"/>
        </w:rPr>
        <w:t>◎</w:t>
      </w:r>
      <w:r>
        <w:rPr>
          <w:vertAlign w:val="baseline"/>
        </w:rPr>
        <w:t>”, and it represents two different abstraction operators, namely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40"/>
          <w:position w:val="-4"/>
          <w:sz w:val="11"/>
          <w:vertAlign w:val="baseline"/>
        </w:rPr>
        <w:t> </w:t>
      </w:r>
      <w:r>
        <w:rPr>
          <w:vertAlign w:val="baseline"/>
        </w:rPr>
        <w:t>and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3"/>
          <w:position w:val="-4"/>
          <w:sz w:val="11"/>
          <w:vertAlign w:val="baseline"/>
        </w:rPr>
        <w:t> </w:t>
      </w:r>
      <w:r>
        <w:rPr>
          <w:vertAlign w:val="baseline"/>
        </w:rPr>
        <w:t>, depending on which </w:t>
      </w:r>
      <w:r>
        <w:rPr>
          <w:rFonts w:ascii="LM Sans 10" w:hAnsi="LM Sans 10"/>
          <w:vertAlign w:val="baseline"/>
        </w:rPr>
        <w:t>applyHint </w:t>
      </w:r>
      <w:r>
        <w:rPr>
          <w:vertAlign w:val="baseline"/>
        </w:rPr>
        <w:t>operator to use.</w:t>
      </w:r>
    </w:p>
    <w:p>
      <w:pPr>
        <w:pStyle w:val="BodyText"/>
        <w:spacing w:line="176" w:lineRule="exact"/>
        <w:ind w:left="427"/>
      </w:pPr>
      <w:r>
        <w:rPr/>
        <w:t>After</w:t>
      </w:r>
      <w:r>
        <w:rPr>
          <w:spacing w:val="19"/>
        </w:rPr>
        <w:t> </w:t>
      </w:r>
      <w:r>
        <w:rPr/>
        <w:t>discussing</w:t>
      </w:r>
      <w:r>
        <w:rPr>
          <w:spacing w:val="20"/>
        </w:rPr>
        <w:t> </w:t>
      </w:r>
      <w:r>
        <w:rPr/>
        <w:t>how</w:t>
      </w:r>
      <w:r>
        <w:rPr>
          <w:spacing w:val="25"/>
        </w:rPr>
        <w:t> </w:t>
      </w:r>
      <w:r>
        <w:rPr/>
        <w:t>hints-tables</w:t>
      </w:r>
      <w:r>
        <w:rPr>
          <w:spacing w:val="25"/>
        </w:rPr>
        <w:t> </w:t>
      </w:r>
      <w:r>
        <w:rPr/>
        <w:t>can</w:t>
      </w:r>
      <w:r>
        <w:rPr>
          <w:spacing w:val="25"/>
        </w:rPr>
        <w:t> </w:t>
      </w:r>
      <w:r>
        <w:rPr/>
        <w:t>be</w:t>
      </w:r>
      <w:r>
        <w:rPr>
          <w:spacing w:val="19"/>
        </w:rPr>
        <w:t> </w:t>
      </w:r>
      <w:r>
        <w:rPr/>
        <w:t>exploited</w:t>
      </w:r>
      <w:r>
        <w:rPr>
          <w:spacing w:val="25"/>
        </w:rPr>
        <w:t> </w:t>
      </w:r>
      <w:r>
        <w:rPr/>
        <w:t>during</w:t>
      </w:r>
      <w:r>
        <w:rPr>
          <w:spacing w:val="20"/>
        </w:rPr>
        <w:t> </w:t>
      </w:r>
      <w:r>
        <w:rPr/>
        <w:t>global</w:t>
      </w:r>
      <w:r>
        <w:rPr>
          <w:spacing w:val="24"/>
        </w:rPr>
        <w:t> </w:t>
      </w:r>
      <w:r>
        <w:rPr/>
        <w:t>control,</w:t>
      </w:r>
      <w:r>
        <w:rPr>
          <w:spacing w:val="31"/>
        </w:rPr>
        <w:t> </w:t>
      </w:r>
      <w:r>
        <w:rPr>
          <w:spacing w:val="-5"/>
        </w:rPr>
        <w:t>the</w:t>
      </w:r>
    </w:p>
    <w:p>
      <w:pPr>
        <w:pStyle w:val="BodyText"/>
        <w:spacing w:line="223" w:lineRule="auto"/>
        <w:ind w:left="107" w:right="238"/>
      </w:pPr>
      <w:r>
        <w:rPr/>
        <w:t>main question</w:t>
      </w:r>
      <w:r>
        <w:rPr>
          <w:spacing w:val="-2"/>
        </w:rPr>
        <w:t> </w:t>
      </w:r>
      <w:r>
        <w:rPr/>
        <w:t>is</w:t>
      </w:r>
      <w:r>
        <w:rPr>
          <w:spacing w:val="-1"/>
        </w:rPr>
        <w:t> </w:t>
      </w:r>
      <w:r>
        <w:rPr/>
        <w:t>how exactly we</w:t>
      </w:r>
      <w:r>
        <w:rPr>
          <w:spacing w:val="-3"/>
        </w:rPr>
        <w:t> </w:t>
      </w:r>
      <w:r>
        <w:rPr/>
        <w:t>populate</w:t>
      </w:r>
      <w:r>
        <w:rPr>
          <w:spacing w:val="-5"/>
        </w:rPr>
        <w:t> </w:t>
      </w:r>
      <w:r>
        <w:rPr/>
        <w:t>such</w:t>
      </w:r>
      <w:r>
        <w:rPr>
          <w:spacing w:val="-2"/>
        </w:rPr>
        <w:t> </w:t>
      </w:r>
      <w:r>
        <w:rPr/>
        <w:t>table with</w:t>
      </w:r>
      <w:r>
        <w:rPr>
          <w:spacing w:val="-2"/>
        </w:rPr>
        <w:t> </w:t>
      </w:r>
      <w:r>
        <w:rPr/>
        <w:t>the</w:t>
      </w:r>
      <w:r>
        <w:rPr>
          <w:spacing w:val="-3"/>
        </w:rPr>
        <w:t> </w:t>
      </w:r>
      <w:r>
        <w:rPr/>
        <w:t>required</w:t>
      </w:r>
      <w:r>
        <w:rPr>
          <w:spacing w:val="-5"/>
        </w:rPr>
        <w:t> </w:t>
      </w:r>
      <w:r>
        <w:rPr/>
        <w:t>entries.</w:t>
      </w:r>
      <w:r>
        <w:rPr>
          <w:spacing w:val="25"/>
        </w:rPr>
        <w:t> </w:t>
      </w:r>
      <w:r>
        <w:rPr/>
        <w:t>We propose to simply instrument the </w:t>
      </w:r>
      <w:r>
        <w:rPr>
          <w:rFonts w:ascii="DejaVu Sans" w:hAnsi="DejaVu Sans"/>
        </w:rPr>
        <w:t>Ð</w:t>
      </w:r>
      <w:r>
        <w:rPr>
          <w:rFonts w:ascii="Georgia" w:hAnsi="Georgia"/>
          <w:i/>
          <w:vertAlign w:val="subscript"/>
        </w:rPr>
        <w:t>pt</w:t>
      </w:r>
      <w:r>
        <w:rPr>
          <w:rFonts w:ascii="Georgia" w:hAnsi="Georgia"/>
          <w:i/>
          <w:spacing w:val="34"/>
          <w:vertAlign w:val="baseline"/>
        </w:rPr>
        <w:t> </w:t>
      </w:r>
      <w:r>
        <w:rPr>
          <w:vertAlign w:val="baseline"/>
        </w:rPr>
        <w:t>test during partial evaluation in such a way that</w:t>
      </w:r>
      <w:r>
        <w:rPr>
          <w:spacing w:val="15"/>
          <w:vertAlign w:val="baseline"/>
        </w:rPr>
        <w:t> </w:t>
      </w:r>
      <w:r>
        <w:rPr>
          <w:vertAlign w:val="baseline"/>
        </w:rPr>
        <w:t>whenever</w:t>
      </w:r>
      <w:r>
        <w:rPr>
          <w:spacing w:val="16"/>
          <w:vertAlign w:val="baseline"/>
        </w:rPr>
        <w:t> </w:t>
      </w:r>
      <w:r>
        <w:rPr>
          <w:vertAlign w:val="baseline"/>
        </w:rPr>
        <w:t>it</w:t>
      </w:r>
      <w:r>
        <w:rPr>
          <w:spacing w:val="15"/>
          <w:vertAlign w:val="baseline"/>
        </w:rPr>
        <w:t> </w:t>
      </w:r>
      <w:r>
        <w:rPr>
          <w:vertAlign w:val="baseline"/>
        </w:rPr>
        <w:t>flags</w:t>
      </w:r>
      <w:r>
        <w:rPr>
          <w:spacing w:val="15"/>
          <w:vertAlign w:val="baseline"/>
        </w:rPr>
        <w:t> </w:t>
      </w:r>
      <w:r>
        <w:rPr>
          <w:vertAlign w:val="baseline"/>
        </w:rPr>
        <w:t>possible</w:t>
      </w:r>
      <w:r>
        <w:rPr>
          <w:spacing w:val="13"/>
          <w:vertAlign w:val="baseline"/>
        </w:rPr>
        <w:t> </w:t>
      </w:r>
      <w:r>
        <w:rPr>
          <w:vertAlign w:val="baseline"/>
        </w:rPr>
        <w:t>problems</w:t>
      </w:r>
      <w:r>
        <w:rPr>
          <w:spacing w:val="15"/>
          <w:vertAlign w:val="baseline"/>
        </w:rPr>
        <w:t> </w:t>
      </w:r>
      <w:r>
        <w:rPr>
          <w:vertAlign w:val="baseline"/>
        </w:rPr>
        <w:t>between</w:t>
      </w:r>
      <w:r>
        <w:rPr>
          <w:spacing w:val="15"/>
          <w:vertAlign w:val="baseline"/>
        </w:rPr>
        <w:t> </w:t>
      </w:r>
      <w:r>
        <w:rPr>
          <w:vertAlign w:val="baseline"/>
        </w:rPr>
        <w:t>two</w:t>
      </w:r>
      <w:r>
        <w:rPr>
          <w:spacing w:val="18"/>
          <w:vertAlign w:val="baseline"/>
        </w:rPr>
        <w:t> </w:t>
      </w:r>
      <w:r>
        <w:rPr>
          <w:vertAlign w:val="baseline"/>
        </w:rPr>
        <w:t>atoms</w:t>
      </w:r>
      <w:r>
        <w:rPr>
          <w:spacing w:val="15"/>
          <w:vertAlign w:val="baseline"/>
        </w:rPr>
        <w:t> </w:t>
      </w:r>
      <w:r>
        <w:rPr>
          <w:rFonts w:ascii="Georgia" w:hAnsi="Georgia"/>
          <w:i/>
          <w:vertAlign w:val="baseline"/>
        </w:rPr>
        <w:t>A</w:t>
      </w:r>
      <w:r>
        <w:rPr>
          <w:rFonts w:ascii="Georgia" w:hAnsi="Georgia"/>
          <w:i/>
          <w:spacing w:val="33"/>
          <w:vertAlign w:val="baseline"/>
        </w:rPr>
        <w:t> </w:t>
      </w:r>
      <w:r>
        <w:rPr>
          <w:vertAlign w:val="baseline"/>
        </w:rPr>
        <w:t>and</w:t>
      </w:r>
      <w:r>
        <w:rPr>
          <w:spacing w:val="14"/>
          <w:vertAlign w:val="baseline"/>
        </w:rPr>
        <w:t> </w:t>
      </w:r>
      <w:r>
        <w:rPr>
          <w:rFonts w:ascii="Georgia" w:hAnsi="Georgia"/>
          <w:i/>
          <w:vertAlign w:val="baseline"/>
        </w:rPr>
        <w:t>B</w:t>
      </w:r>
      <w:r>
        <w:rPr>
          <w:vertAlign w:val="baseline"/>
        </w:rPr>
        <w:t>,</w:t>
      </w:r>
      <w:r>
        <w:rPr>
          <w:spacing w:val="16"/>
          <w:vertAlign w:val="baseline"/>
        </w:rPr>
        <w:t> </w:t>
      </w:r>
      <w:r>
        <w:rPr>
          <w:vertAlign w:val="baseline"/>
        </w:rPr>
        <w:t>i.e.,</w:t>
      </w:r>
      <w:r>
        <w:rPr>
          <w:spacing w:val="20"/>
          <w:vertAlign w:val="baseline"/>
        </w:rPr>
        <w:t> </w:t>
      </w:r>
      <w:r>
        <w:rPr>
          <w:vertAlign w:val="baseline"/>
        </w:rPr>
        <w:t>if</w:t>
      </w:r>
      <w:r>
        <w:rPr>
          <w:spacing w:val="18"/>
          <w:vertAlign w:val="baseline"/>
        </w:rPr>
        <w:t> </w:t>
      </w:r>
      <w:r>
        <w:rPr>
          <w:spacing w:val="-5"/>
          <w:vertAlign w:val="baseline"/>
        </w:rPr>
        <w:t>the</w:t>
      </w:r>
    </w:p>
    <w:p>
      <w:pPr>
        <w:spacing w:after="0" w:line="223" w:lineRule="auto"/>
        <w:sectPr>
          <w:pgSz w:w="9360" w:h="13610"/>
          <w:pgMar w:header="860" w:footer="0" w:top="1060" w:bottom="280" w:left="680" w:right="660"/>
        </w:sectPr>
      </w:pPr>
    </w:p>
    <w:p>
      <w:pPr>
        <w:spacing w:line="159" w:lineRule="exact" w:before="124"/>
        <w:ind w:left="1025" w:right="0" w:firstLine="0"/>
        <w:jc w:val="left"/>
        <w:rPr>
          <w:rFonts w:ascii="IBM 3270"/>
          <w:sz w:val="15"/>
        </w:rPr>
      </w:pPr>
      <w:r>
        <w:rPr>
          <w:rFonts w:ascii="IBM 3270"/>
          <w:sz w:val="15"/>
        </w:rPr>
        <w:t>main([[ref(loc(1)),num(int(_))],heap([array(B,A)])],[num(int(0))])</w:t>
      </w:r>
      <w:r>
        <w:rPr>
          <w:rFonts w:ascii="IBM 3270"/>
          <w:spacing w:val="24"/>
          <w:sz w:val="15"/>
        </w:rPr>
        <w:t> </w:t>
      </w:r>
      <w:r>
        <w:rPr>
          <w:rFonts w:ascii="IBM 3270"/>
          <w:sz w:val="15"/>
        </w:rPr>
        <w:t>:-</w:t>
      </w:r>
      <w:r>
        <w:rPr>
          <w:rFonts w:ascii="IBM 3270"/>
          <w:spacing w:val="9"/>
          <w:sz w:val="15"/>
        </w:rPr>
        <w:t> </w:t>
      </w:r>
      <w:r>
        <w:rPr>
          <w:rFonts w:ascii="IBM 3270"/>
          <w:spacing w:val="-2"/>
          <w:sz w:val="15"/>
        </w:rPr>
        <w:t>0&gt;=B.</w:t>
      </w:r>
    </w:p>
    <w:p>
      <w:pPr>
        <w:spacing w:line="213" w:lineRule="auto" w:before="10"/>
        <w:ind w:left="1682" w:right="779" w:hanging="658"/>
        <w:jc w:val="left"/>
        <w:rPr>
          <w:rFonts w:ascii="IBM 3270"/>
          <w:sz w:val="15"/>
        </w:rPr>
      </w:pPr>
      <w:r>
        <w:rPr>
          <w:rFonts w:ascii="IBM 3270"/>
          <w:sz w:val="15"/>
        </w:rPr>
        <w:t>main([[ref(loc(1)),num(int(A))],heap([array(B,[num(int(D))|C])])],[E]) :- 0&lt;B, D</w:t>
      </w:r>
      <w:r>
        <w:rPr>
          <w:rFonts w:ascii="Arial"/>
          <w:sz w:val="15"/>
        </w:rPr>
        <w:t>\</w:t>
      </w:r>
      <w:r>
        <w:rPr>
          <w:rFonts w:ascii="IBM 3270"/>
          <w:sz w:val="15"/>
        </w:rPr>
        <w:t>=A, execute([num(int(D))|C],B,A,0,1,F,E).</w:t>
      </w:r>
    </w:p>
    <w:p>
      <w:pPr>
        <w:spacing w:line="223" w:lineRule="auto" w:before="1"/>
        <w:ind w:left="1682" w:right="779" w:hanging="658"/>
        <w:jc w:val="left"/>
        <w:rPr>
          <w:rFonts w:ascii="IBM 3270"/>
          <w:sz w:val="15"/>
        </w:rPr>
      </w:pPr>
      <w:r>
        <w:rPr>
          <w:rFonts w:ascii="IBM 3270"/>
          <w:sz w:val="15"/>
        </w:rPr>
        <w:t>main([[ref(loc(1)),num(int(A))],heap([array(B,[num(int(A))|C])])],[D]) :- </w:t>
      </w:r>
      <w:bookmarkStart w:name="_bookmark10" w:id="21"/>
      <w:bookmarkEnd w:id="21"/>
      <w:r>
        <w:rPr>
          <w:rFonts w:ascii="IBM 3270"/>
          <w:sz w:val="15"/>
        </w:rPr>
        <w:t>0&lt;B</w:t>
      </w:r>
      <w:r>
        <w:rPr>
          <w:rFonts w:ascii="IBM 3270"/>
          <w:sz w:val="15"/>
        </w:rPr>
        <w:t>, execute([num(int(A))|C],B,A,1,0,E,D).</w:t>
      </w:r>
    </w:p>
    <w:p>
      <w:pPr>
        <w:spacing w:line="155" w:lineRule="exact" w:before="0"/>
        <w:ind w:left="1025" w:right="0" w:firstLine="0"/>
        <w:jc w:val="left"/>
        <w:rPr>
          <w:rFonts w:ascii="IBM 3270"/>
          <w:sz w:val="15"/>
        </w:rPr>
      </w:pPr>
      <w:r>
        <w:rPr>
          <w:rFonts w:ascii="IBM 3270"/>
          <w:spacing w:val="-2"/>
          <w:sz w:val="15"/>
        </w:rPr>
        <w:t>main([[null,num(int(_))],heap([])],[ref(loc(1))]).</w:t>
      </w:r>
    </w:p>
    <w:p>
      <w:pPr>
        <w:spacing w:line="155" w:lineRule="exact" w:before="141"/>
        <w:ind w:left="1025" w:right="0" w:firstLine="0"/>
        <w:jc w:val="left"/>
        <w:rPr>
          <w:rFonts w:ascii="IBM 3270"/>
          <w:sz w:val="15"/>
        </w:rPr>
      </w:pPr>
      <w:r>
        <w:rPr>
          <w:rFonts w:ascii="IBM 3270"/>
          <w:sz w:val="15"/>
        </w:rPr>
        <w:t>execute(A,B,C,D,E,heap([array(B,A)]),num(int(E)))</w:t>
      </w:r>
      <w:r>
        <w:rPr>
          <w:rFonts w:ascii="IBM 3270"/>
          <w:spacing w:val="17"/>
          <w:sz w:val="15"/>
        </w:rPr>
        <w:t> </w:t>
      </w:r>
      <w:r>
        <w:rPr>
          <w:rFonts w:ascii="IBM 3270"/>
          <w:sz w:val="15"/>
        </w:rPr>
        <w:t>:-</w:t>
      </w:r>
      <w:r>
        <w:rPr>
          <w:rFonts w:ascii="IBM 3270"/>
          <w:spacing w:val="8"/>
          <w:sz w:val="15"/>
        </w:rPr>
        <w:t> </w:t>
      </w:r>
      <w:r>
        <w:rPr>
          <w:rFonts w:ascii="IBM 3270"/>
          <w:spacing w:val="-2"/>
          <w:sz w:val="15"/>
        </w:rPr>
        <w:t>E&gt;=B.</w:t>
      </w:r>
    </w:p>
    <w:p>
      <w:pPr>
        <w:spacing w:line="220" w:lineRule="auto" w:before="3"/>
        <w:ind w:left="1025" w:right="779" w:firstLine="0"/>
        <w:jc w:val="left"/>
        <w:rPr>
          <w:rFonts w:ascii="IBM 3270"/>
          <w:sz w:val="15"/>
        </w:rPr>
      </w:pPr>
      <w:r>
        <w:rPr>
          <w:rFonts w:ascii="IBM 3270"/>
          <w:sz w:val="15"/>
        </w:rPr>
        <w:t>execute(A,B,C,D,E,heap([array(B,A)]),num(int(E))) :- E&lt;B, D</w:t>
      </w:r>
      <w:r>
        <w:rPr>
          <w:rFonts w:ascii="Arial"/>
          <w:sz w:val="15"/>
        </w:rPr>
        <w:t>\</w:t>
      </w:r>
      <w:r>
        <w:rPr>
          <w:rFonts w:ascii="IBM 3270"/>
          <w:sz w:val="15"/>
        </w:rPr>
        <w:t>=0. execute(A,B,C,0,D,E,J) :-</w:t>
      </w:r>
    </w:p>
    <w:p>
      <w:pPr>
        <w:spacing w:line="152" w:lineRule="exact" w:before="0"/>
        <w:ind w:left="1682" w:right="0" w:firstLine="0"/>
        <w:jc w:val="left"/>
        <w:rPr>
          <w:rFonts w:ascii="IBM 3270"/>
          <w:sz w:val="15"/>
        </w:rPr>
      </w:pPr>
      <w:r>
        <w:rPr>
          <w:rFonts w:ascii="IBM 3270"/>
          <w:sz w:val="15"/>
        </w:rPr>
        <w:t>D&lt;B,</w:t>
      </w:r>
      <w:r>
        <w:rPr>
          <w:rFonts w:ascii="IBM 3270"/>
          <w:spacing w:val="3"/>
          <w:sz w:val="15"/>
        </w:rPr>
        <w:t> </w:t>
      </w:r>
      <w:r>
        <w:rPr>
          <w:rFonts w:ascii="IBM 3270"/>
          <w:sz w:val="15"/>
        </w:rPr>
        <w:t>0=&lt;D,</w:t>
      </w:r>
      <w:r>
        <w:rPr>
          <w:rFonts w:ascii="IBM 3270"/>
          <w:spacing w:val="2"/>
          <w:sz w:val="15"/>
        </w:rPr>
        <w:t> </w:t>
      </w:r>
      <w:r>
        <w:rPr>
          <w:rFonts w:ascii="IBM 3270"/>
          <w:sz w:val="15"/>
        </w:rPr>
        <w:t>L</w:t>
      </w:r>
      <w:r>
        <w:rPr>
          <w:rFonts w:ascii="IBM 3270"/>
          <w:spacing w:val="2"/>
          <w:sz w:val="15"/>
        </w:rPr>
        <w:t> </w:t>
      </w:r>
      <w:r>
        <w:rPr>
          <w:rFonts w:ascii="IBM 3270"/>
          <w:sz w:val="15"/>
        </w:rPr>
        <w:t>is</w:t>
      </w:r>
      <w:r>
        <w:rPr>
          <w:rFonts w:ascii="IBM 3270"/>
          <w:spacing w:val="2"/>
          <w:sz w:val="15"/>
        </w:rPr>
        <w:t> </w:t>
      </w:r>
      <w:r>
        <w:rPr>
          <w:rFonts w:ascii="IBM 3270"/>
          <w:sz w:val="15"/>
        </w:rPr>
        <w:t>D+1,</w:t>
      </w:r>
      <w:r>
        <w:rPr>
          <w:rFonts w:ascii="IBM 3270"/>
          <w:spacing w:val="2"/>
          <w:sz w:val="15"/>
        </w:rPr>
        <w:t> </w:t>
      </w:r>
      <w:r>
        <w:rPr>
          <w:rFonts w:ascii="IBM 3270"/>
          <w:sz w:val="15"/>
        </w:rPr>
        <w:t>nth(L,A,num(int(M))),</w:t>
      </w:r>
      <w:r>
        <w:rPr>
          <w:rFonts w:ascii="IBM 3270"/>
          <w:spacing w:val="12"/>
          <w:sz w:val="15"/>
        </w:rPr>
        <w:t> </w:t>
      </w:r>
      <w:r>
        <w:rPr>
          <w:rFonts w:ascii="IBM 3270"/>
          <w:spacing w:val="-2"/>
          <w:sz w:val="15"/>
        </w:rPr>
        <w:t>M</w:t>
      </w:r>
      <w:r>
        <w:rPr>
          <w:rFonts w:ascii="Arial"/>
          <w:spacing w:val="-2"/>
          <w:sz w:val="15"/>
        </w:rPr>
        <w:t>\</w:t>
      </w:r>
      <w:r>
        <w:rPr>
          <w:rFonts w:ascii="IBM 3270"/>
          <w:spacing w:val="-2"/>
          <w:sz w:val="15"/>
        </w:rPr>
        <w:t>=C,</w:t>
      </w:r>
    </w:p>
    <w:p>
      <w:pPr>
        <w:spacing w:line="152" w:lineRule="exact" w:before="0"/>
        <w:ind w:left="1682" w:right="0" w:firstLine="0"/>
        <w:jc w:val="left"/>
        <w:rPr>
          <w:rFonts w:ascii="IBM 3270"/>
          <w:sz w:val="15"/>
        </w:rPr>
      </w:pPr>
      <w:r>
        <w:rPr>
          <w:rFonts w:ascii="IBM 3270"/>
          <w:sz w:val="15"/>
        </w:rPr>
        <w:t>N</w:t>
      </w:r>
      <w:r>
        <w:rPr>
          <w:rFonts w:ascii="IBM 3270"/>
          <w:spacing w:val="2"/>
          <w:sz w:val="15"/>
        </w:rPr>
        <w:t> </w:t>
      </w:r>
      <w:r>
        <w:rPr>
          <w:rFonts w:ascii="IBM 3270"/>
          <w:sz w:val="15"/>
        </w:rPr>
        <w:t>is</w:t>
      </w:r>
      <w:r>
        <w:rPr>
          <w:rFonts w:ascii="IBM 3270"/>
          <w:spacing w:val="3"/>
          <w:sz w:val="15"/>
        </w:rPr>
        <w:t> </w:t>
      </w:r>
      <w:r>
        <w:rPr>
          <w:rFonts w:ascii="IBM 3270"/>
          <w:sz w:val="15"/>
        </w:rPr>
        <w:t>D+1,</w:t>
      </w:r>
      <w:r>
        <w:rPr>
          <w:rFonts w:ascii="IBM 3270"/>
          <w:spacing w:val="2"/>
          <w:sz w:val="15"/>
        </w:rPr>
        <w:t> </w:t>
      </w:r>
      <w:r>
        <w:rPr>
          <w:rFonts w:ascii="IBM 3270"/>
          <w:spacing w:val="-2"/>
          <w:sz w:val="15"/>
        </w:rPr>
        <w:t>execute(A,B,C,0,N,E,J).</w:t>
      </w:r>
    </w:p>
    <w:p>
      <w:pPr>
        <w:spacing w:line="153" w:lineRule="exact" w:before="0"/>
        <w:ind w:left="1025" w:right="0" w:firstLine="0"/>
        <w:jc w:val="left"/>
        <w:rPr>
          <w:rFonts w:ascii="IBM 3270"/>
          <w:sz w:val="15"/>
        </w:rPr>
      </w:pPr>
      <w:r>
        <w:rPr>
          <w:rFonts w:ascii="IBM 3270"/>
          <w:sz w:val="15"/>
        </w:rPr>
        <w:t>execute(A,B,C,0,D,E,J)</w:t>
      </w:r>
      <w:r>
        <w:rPr>
          <w:rFonts w:ascii="IBM 3270"/>
          <w:spacing w:val="9"/>
          <w:sz w:val="15"/>
        </w:rPr>
        <w:t> </w:t>
      </w:r>
      <w:r>
        <w:rPr>
          <w:rFonts w:ascii="IBM 3270"/>
          <w:spacing w:val="-5"/>
          <w:sz w:val="15"/>
        </w:rPr>
        <w:t>:-</w:t>
      </w:r>
    </w:p>
    <w:p>
      <w:pPr>
        <w:spacing w:line="153" w:lineRule="exact" w:before="0"/>
        <w:ind w:left="1682" w:right="0" w:firstLine="0"/>
        <w:jc w:val="left"/>
        <w:rPr>
          <w:rFonts w:ascii="IBM 3270"/>
          <w:sz w:val="15"/>
        </w:rPr>
      </w:pPr>
      <w:r>
        <w:rPr>
          <w:rFonts w:ascii="IBM 3270"/>
          <w:sz w:val="15"/>
        </w:rPr>
        <w:t>D&lt;B,</w:t>
      </w:r>
      <w:r>
        <w:rPr>
          <w:rFonts w:ascii="IBM 3270"/>
          <w:spacing w:val="4"/>
          <w:sz w:val="15"/>
        </w:rPr>
        <w:t> </w:t>
      </w:r>
      <w:r>
        <w:rPr>
          <w:rFonts w:ascii="IBM 3270"/>
          <w:sz w:val="15"/>
        </w:rPr>
        <w:t>0=&lt;D,</w:t>
      </w:r>
      <w:r>
        <w:rPr>
          <w:rFonts w:ascii="IBM 3270"/>
          <w:spacing w:val="2"/>
          <w:sz w:val="15"/>
        </w:rPr>
        <w:t> </w:t>
      </w:r>
      <w:r>
        <w:rPr>
          <w:rFonts w:ascii="IBM 3270"/>
          <w:sz w:val="15"/>
        </w:rPr>
        <w:t>L</w:t>
      </w:r>
      <w:r>
        <w:rPr>
          <w:rFonts w:ascii="IBM 3270"/>
          <w:spacing w:val="3"/>
          <w:sz w:val="15"/>
        </w:rPr>
        <w:t> </w:t>
      </w:r>
      <w:r>
        <w:rPr>
          <w:rFonts w:ascii="IBM 3270"/>
          <w:sz w:val="15"/>
        </w:rPr>
        <w:t>is</w:t>
      </w:r>
      <w:r>
        <w:rPr>
          <w:rFonts w:ascii="IBM 3270"/>
          <w:spacing w:val="2"/>
          <w:sz w:val="15"/>
        </w:rPr>
        <w:t> </w:t>
      </w:r>
      <w:r>
        <w:rPr>
          <w:rFonts w:ascii="IBM 3270"/>
          <w:sz w:val="15"/>
        </w:rPr>
        <w:t>D+1,</w:t>
      </w:r>
      <w:r>
        <w:rPr>
          <w:rFonts w:ascii="IBM 3270"/>
          <w:spacing w:val="2"/>
          <w:sz w:val="15"/>
        </w:rPr>
        <w:t> </w:t>
      </w:r>
      <w:r>
        <w:rPr>
          <w:rFonts w:ascii="IBM 3270"/>
          <w:spacing w:val="-2"/>
          <w:sz w:val="15"/>
        </w:rPr>
        <w:t>nth(L,A,num(int(C))),</w:t>
      </w:r>
    </w:p>
    <w:p>
      <w:pPr>
        <w:spacing w:line="158" w:lineRule="exact" w:before="0"/>
        <w:ind w:left="1682" w:right="0" w:firstLine="0"/>
        <w:jc w:val="left"/>
        <w:rPr>
          <w:rFonts w:ascii="IBM 3270"/>
          <w:sz w:val="15"/>
        </w:rPr>
      </w:pPr>
      <w:r>
        <w:rPr>
          <w:rFonts w:ascii="IBM 3270"/>
          <w:spacing w:val="-2"/>
          <w:sz w:val="15"/>
        </w:rPr>
        <w:t>execute(A,B,C,1,D,E,J).</w:t>
      </w:r>
    </w:p>
    <w:p>
      <w:pPr>
        <w:spacing w:before="105"/>
        <w:ind w:left="88"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Decompiled</w:t>
      </w:r>
      <w:r>
        <w:rPr>
          <w:rFonts w:ascii="LM Roman 8"/>
          <w:spacing w:val="-9"/>
          <w:w w:val="105"/>
          <w:sz w:val="15"/>
        </w:rPr>
        <w:t> </w:t>
      </w:r>
      <w:r>
        <w:rPr>
          <w:rFonts w:ascii="LM Roman 8"/>
          <w:w w:val="105"/>
          <w:sz w:val="15"/>
        </w:rPr>
        <w:t>version</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linear</w:t>
      </w:r>
      <w:r>
        <w:rPr>
          <w:rFonts w:ascii="LM Roman 8"/>
          <w:spacing w:val="-12"/>
          <w:w w:val="105"/>
          <w:sz w:val="15"/>
        </w:rPr>
        <w:t> </w:t>
      </w:r>
      <w:r>
        <w:rPr>
          <w:rFonts w:ascii="LM Roman 8"/>
          <w:w w:val="105"/>
          <w:sz w:val="15"/>
        </w:rPr>
        <w:t>search</w:t>
      </w:r>
      <w:r>
        <w:rPr>
          <w:rFonts w:ascii="LM Roman 8"/>
          <w:spacing w:val="-11"/>
          <w:w w:val="105"/>
          <w:sz w:val="15"/>
        </w:rPr>
        <w:t> </w:t>
      </w:r>
      <w:r>
        <w:rPr>
          <w:rFonts w:ascii="LM Roman 8"/>
          <w:spacing w:val="-2"/>
          <w:w w:val="105"/>
          <w:sz w:val="15"/>
        </w:rPr>
        <w:t>program</w:t>
      </w:r>
    </w:p>
    <w:p>
      <w:pPr>
        <w:pStyle w:val="BodyText"/>
        <w:spacing w:line="287" w:lineRule="exact" w:before="180"/>
        <w:ind w:left="221"/>
      </w:pPr>
      <w:r>
        <w:rPr/>
        <w:t>relation</w:t>
      </w:r>
      <w:r>
        <w:rPr>
          <w:spacing w:val="1"/>
        </w:rPr>
        <w:t> </w:t>
      </w:r>
      <w:r>
        <w:rPr>
          <w:rFonts w:ascii="Georgia" w:hAnsi="Georgia"/>
          <w:i/>
        </w:rPr>
        <w:t>A</w:t>
      </w:r>
      <w:r>
        <w:rPr>
          <w:rFonts w:ascii="DejaVu Sans" w:hAnsi="DejaVu Sans"/>
        </w:rPr>
        <w:t>Ð</w:t>
      </w:r>
      <w:r>
        <w:rPr>
          <w:rFonts w:ascii="Georgia" w:hAnsi="Georgia"/>
          <w:i/>
          <w:vertAlign w:val="subscript"/>
        </w:rPr>
        <w:t>pt</w:t>
      </w:r>
      <w:r>
        <w:rPr>
          <w:rFonts w:ascii="Georgia" w:hAnsi="Georgia"/>
          <w:i/>
          <w:vertAlign w:val="baseline"/>
        </w:rPr>
        <w:t>B</w:t>
      </w:r>
      <w:r>
        <w:rPr>
          <w:rFonts w:ascii="Georgia" w:hAnsi="Georgia"/>
          <w:i/>
          <w:spacing w:val="23"/>
          <w:vertAlign w:val="baseline"/>
        </w:rPr>
        <w:t> </w:t>
      </w:r>
      <w:r>
        <w:rPr>
          <w:vertAlign w:val="baseline"/>
        </w:rPr>
        <w:t>holds,</w:t>
      </w:r>
      <w:r>
        <w:rPr>
          <w:spacing w:val="-4"/>
          <w:vertAlign w:val="baseline"/>
        </w:rPr>
        <w:t> </w:t>
      </w:r>
      <w:r>
        <w:rPr>
          <w:vertAlign w:val="baseline"/>
        </w:rPr>
        <w:t>in</w:t>
      </w:r>
      <w:r>
        <w:rPr>
          <w:spacing w:val="-4"/>
          <w:vertAlign w:val="baseline"/>
        </w:rPr>
        <w:t> </w:t>
      </w:r>
      <w:r>
        <w:rPr>
          <w:vertAlign w:val="baseline"/>
        </w:rPr>
        <w:t>addition</w:t>
      </w:r>
      <w:r>
        <w:rPr>
          <w:spacing w:val="-3"/>
          <w:vertAlign w:val="baseline"/>
        </w:rPr>
        <w:t> </w:t>
      </w:r>
      <w:r>
        <w:rPr>
          <w:vertAlign w:val="baseline"/>
        </w:rPr>
        <w:t>to</w:t>
      </w:r>
      <w:r>
        <w:rPr>
          <w:spacing w:val="-4"/>
          <w:vertAlign w:val="baseline"/>
        </w:rPr>
        <w:t> </w:t>
      </w:r>
      <w:r>
        <w:rPr>
          <w:vertAlign w:val="baseline"/>
        </w:rPr>
        <w:t>returning</w:t>
      </w:r>
      <w:r>
        <w:rPr>
          <w:spacing w:val="-9"/>
          <w:vertAlign w:val="baseline"/>
        </w:rPr>
        <w:t> </w:t>
      </w:r>
      <w:r>
        <w:rPr>
          <w:vertAlign w:val="baseline"/>
        </w:rPr>
        <w:t>the</w:t>
      </w:r>
      <w:r>
        <w:rPr>
          <w:spacing w:val="-4"/>
          <w:vertAlign w:val="baseline"/>
        </w:rPr>
        <w:t> </w:t>
      </w:r>
      <w:r>
        <w:rPr>
          <w:vertAlign w:val="baseline"/>
        </w:rPr>
        <w:t>value</w:t>
      </w:r>
      <w:r>
        <w:rPr>
          <w:spacing w:val="-10"/>
          <w:vertAlign w:val="baseline"/>
        </w:rPr>
        <w:t> </w:t>
      </w:r>
      <w:r>
        <w:rPr>
          <w:i/>
          <w:vertAlign w:val="baseline"/>
        </w:rPr>
        <w:t>true</w:t>
      </w:r>
      <w:r>
        <w:rPr>
          <w:vertAlign w:val="baseline"/>
        </w:rPr>
        <w:t>,</w:t>
      </w:r>
      <w:r>
        <w:rPr>
          <w:spacing w:val="-3"/>
          <w:vertAlign w:val="baseline"/>
        </w:rPr>
        <w:t> </w:t>
      </w:r>
      <w:r>
        <w:rPr>
          <w:vertAlign w:val="baseline"/>
        </w:rPr>
        <w:t>it</w:t>
      </w:r>
      <w:r>
        <w:rPr>
          <w:spacing w:val="-4"/>
          <w:vertAlign w:val="baseline"/>
        </w:rPr>
        <w:t> </w:t>
      </w:r>
      <w:r>
        <w:rPr>
          <w:vertAlign w:val="baseline"/>
        </w:rPr>
        <w:t>also</w:t>
      </w:r>
      <w:r>
        <w:rPr>
          <w:spacing w:val="-4"/>
          <w:vertAlign w:val="baseline"/>
        </w:rPr>
        <w:t> </w:t>
      </w:r>
      <w:r>
        <w:rPr>
          <w:vertAlign w:val="baseline"/>
        </w:rPr>
        <w:t>stores</w:t>
      </w:r>
      <w:r>
        <w:rPr>
          <w:spacing w:val="-3"/>
          <w:vertAlign w:val="baseline"/>
        </w:rPr>
        <w:t> </w:t>
      </w:r>
      <w:r>
        <w:rPr>
          <w:vertAlign w:val="baseline"/>
        </w:rPr>
        <w:t>the</w:t>
      </w:r>
      <w:r>
        <w:rPr>
          <w:spacing w:val="-6"/>
          <w:vertAlign w:val="baseline"/>
        </w:rPr>
        <w:t> </w:t>
      </w:r>
      <w:r>
        <w:rPr>
          <w:spacing w:val="-4"/>
          <w:vertAlign w:val="baseline"/>
        </w:rPr>
        <w:t>pair</w:t>
      </w:r>
    </w:p>
    <w:p>
      <w:pPr>
        <w:spacing w:line="287" w:lineRule="exact" w:before="0"/>
        <w:ind w:left="221" w:right="0" w:firstLine="0"/>
        <w:jc w:val="both"/>
        <w:rPr>
          <w:sz w:val="21"/>
          <w:szCs w:val="21"/>
        </w:rPr>
      </w:pP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A,</w:t>
      </w:r>
      <w:r>
        <w:rPr>
          <w:rFonts w:ascii="Georgia" w:hAnsi="Georgia" w:cs="Georgia" w:eastAsia="Georgia"/>
          <w:i/>
          <w:iCs/>
          <w:spacing w:val="-9"/>
          <w:sz w:val="21"/>
          <w:szCs w:val="21"/>
        </w:rPr>
        <w:t> </w:t>
      </w:r>
      <w:r>
        <w:rPr>
          <w:rFonts w:ascii="Georgia" w:hAnsi="Georgia" w:cs="Georgia" w:eastAsia="Georgia"/>
          <w:i/>
          <w:iCs/>
          <w:sz w:val="21"/>
          <w:szCs w:val="21"/>
        </w:rPr>
        <w:t>msg</w:t>
      </w:r>
      <w:r>
        <w:rPr>
          <w:sz w:val="21"/>
          <w:szCs w:val="21"/>
        </w:rPr>
        <w:t>(</w:t>
      </w:r>
      <w:r>
        <w:rPr>
          <w:rFonts w:ascii="Georgia" w:hAnsi="Georgia" w:cs="Georgia" w:eastAsia="Georgia"/>
          <w:i/>
          <w:iCs/>
          <w:sz w:val="21"/>
          <w:szCs w:val="21"/>
        </w:rPr>
        <w:t>A,</w:t>
      </w:r>
      <w:r>
        <w:rPr>
          <w:rFonts w:ascii="Georgia" w:hAnsi="Georgia" w:cs="Georgia" w:eastAsia="Georgia"/>
          <w:i/>
          <w:iCs/>
          <w:spacing w:val="-9"/>
          <w:sz w:val="21"/>
          <w:szCs w:val="21"/>
        </w:rPr>
        <w:t> </w:t>
      </w:r>
      <w:r>
        <w:rPr>
          <w:rFonts w:ascii="Georgia" w:hAnsi="Georgia" w:cs="Georgia" w:eastAsia="Georgia"/>
          <w:i/>
          <w:iCs/>
          <w:sz w:val="21"/>
          <w:szCs w:val="21"/>
        </w:rPr>
        <w:t>B</w:t>
      </w:r>
      <w:r>
        <w:rPr>
          <w:sz w:val="21"/>
          <w:szCs w:val="21"/>
        </w:rPr>
        <w:t>)</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8"/>
          <w:sz w:val="21"/>
          <w:szCs w:val="21"/>
        </w:rPr>
        <w:t> </w:t>
      </w:r>
      <w:r>
        <w:rPr>
          <w:sz w:val="21"/>
          <w:szCs w:val="21"/>
        </w:rPr>
        <w:t>into</w:t>
      </w:r>
      <w:r>
        <w:rPr>
          <w:spacing w:val="18"/>
          <w:sz w:val="21"/>
          <w:szCs w:val="21"/>
        </w:rPr>
        <w:t> </w:t>
      </w:r>
      <w:r>
        <w:rPr>
          <w:sz w:val="21"/>
          <w:szCs w:val="21"/>
        </w:rPr>
        <w:t>the</w:t>
      </w:r>
      <w:r>
        <w:rPr>
          <w:spacing w:val="19"/>
          <w:sz w:val="21"/>
          <w:szCs w:val="21"/>
        </w:rPr>
        <w:t> </w:t>
      </w:r>
      <w:r>
        <w:rPr>
          <w:sz w:val="21"/>
          <w:szCs w:val="21"/>
        </w:rPr>
        <w:t>hints-</w:t>
      </w:r>
      <w:r>
        <w:rPr>
          <w:spacing w:val="-2"/>
          <w:sz w:val="21"/>
          <w:szCs w:val="21"/>
        </w:rPr>
        <w:t>table.</w:t>
      </w:r>
    </w:p>
    <w:p>
      <w:pPr>
        <w:pStyle w:val="BodyText"/>
        <w:spacing w:line="220" w:lineRule="auto" w:before="157"/>
        <w:ind w:left="221" w:right="123"/>
      </w:pPr>
      <w:r>
        <w:rPr/>
        <mc:AlternateContent>
          <mc:Choice Requires="wps">
            <w:drawing>
              <wp:anchor distT="0" distB="0" distL="0" distR="0" allowOverlap="1" layoutInCell="1" locked="0" behindDoc="1" simplePos="0" relativeHeight="486811648">
                <wp:simplePos x="0" y="0"/>
                <wp:positionH relativeFrom="page">
                  <wp:posOffset>2567266</wp:posOffset>
                </wp:positionH>
                <wp:positionV relativeFrom="paragraph">
                  <wp:posOffset>587868</wp:posOffset>
                </wp:positionV>
                <wp:extent cx="4191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832" from="202.147003pt,46.288879pt" to="205.410313pt,46.2888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2160">
                <wp:simplePos x="0" y="0"/>
                <wp:positionH relativeFrom="page">
                  <wp:posOffset>2675318</wp:posOffset>
                </wp:positionH>
                <wp:positionV relativeFrom="paragraph">
                  <wp:posOffset>587868</wp:posOffset>
                </wp:positionV>
                <wp:extent cx="4191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210.654999pt,46.288879pt" to="213.918309pt,46.2888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1525403</wp:posOffset>
                </wp:positionH>
                <wp:positionV relativeFrom="paragraph">
                  <wp:posOffset>1089214</wp:posOffset>
                </wp:positionV>
                <wp:extent cx="3360420" cy="499109"/>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360420" cy="499109"/>
                        </a:xfrm>
                        <a:prstGeom prst="rect">
                          <a:avLst/>
                        </a:prstGeom>
                      </wps:spPr>
                      <wps:txbx>
                        <w:txbxContent>
                          <w:p>
                            <w:pPr>
                              <w:tabs>
                                <w:tab w:pos="5120" w:val="left" w:leader="none"/>
                              </w:tabs>
                              <w:spacing w:line="203" w:lineRule="exact" w:before="0"/>
                              <w:ind w:left="0" w:right="0" w:firstLine="0"/>
                              <w:jc w:val="left"/>
                              <w:rPr>
                                <w:rFonts w:ascii="Arial"/>
                                <w:sz w:val="21"/>
                              </w:rPr>
                            </w:pPr>
                            <w:r>
                              <w:rPr>
                                <w:rFonts w:ascii="Arial"/>
                                <w:w w:val="292"/>
                                <w:sz w:val="21"/>
                              </w:rPr>
                              <w:t> </w:t>
                            </w:r>
                            <w:r>
                              <w:rPr>
                                <w:rFonts w:ascii="Arial"/>
                                <w:sz w:val="21"/>
                              </w:rPr>
                              <w:tab/>
                            </w:r>
                            <w:r>
                              <w:rPr>
                                <w:rFonts w:ascii="Arial"/>
                                <w:w w:val="292"/>
                                <w:sz w:val="21"/>
                              </w:rPr>
                              <w:t> </w:t>
                            </w:r>
                          </w:p>
                        </w:txbxContent>
                      </wps:txbx>
                      <wps:bodyPr wrap="square" lIns="0" tIns="0" rIns="0" bIns="0" rtlCol="0">
                        <a:noAutofit/>
                      </wps:bodyPr>
                    </wps:wsp>
                  </a:graphicData>
                </a:graphic>
              </wp:anchor>
            </w:drawing>
          </mc:Choice>
          <mc:Fallback>
            <w:pict>
              <v:shape style="position:absolute;margin-left:120.110504pt;margin-top:85.764908pt;width:264.6pt;height:39.3pt;mso-position-horizontal-relative:page;mso-position-vertical-relative:paragraph;z-index:-16493568" type="#_x0000_t202" id="docshape75" filled="false" stroked="false">
                <v:textbox inset="0,0,0,0">
                  <w:txbxContent>
                    <w:p>
                      <w:pPr>
                        <w:tabs>
                          <w:tab w:pos="5120" w:val="left" w:leader="none"/>
                        </w:tabs>
                        <w:spacing w:line="203" w:lineRule="exact" w:before="0"/>
                        <w:ind w:left="0" w:right="0" w:firstLine="0"/>
                        <w:jc w:val="left"/>
                        <w:rPr>
                          <w:rFonts w:ascii="Arial"/>
                          <w:sz w:val="21"/>
                        </w:rPr>
                      </w:pPr>
                      <w:r>
                        <w:rPr>
                          <w:rFonts w:ascii="Arial"/>
                          <w:w w:val="292"/>
                          <w:sz w:val="21"/>
                        </w:rPr>
                        <w:t> </w:t>
                      </w:r>
                      <w:r>
                        <w:rPr>
                          <w:rFonts w:ascii="Arial"/>
                          <w:sz w:val="21"/>
                        </w:rPr>
                        <w:tab/>
                      </w:r>
                      <w:r>
                        <w:rPr>
                          <w:rFonts w:ascii="Arial"/>
                          <w:w w:val="292"/>
                          <w:sz w:val="21"/>
                        </w:rPr>
                        <w:t> </w:t>
                      </w:r>
                    </w:p>
                  </w:txbxContent>
                </v:textbox>
                <w10:wrap type="none"/>
              </v:shape>
            </w:pict>
          </mc:Fallback>
        </mc:AlternateContent>
      </w:r>
      <w:r>
        <w:rPr>
          <w:rFonts w:ascii="Georgia"/>
        </w:rPr>
        <w:t>Example</w:t>
      </w:r>
      <w:r>
        <w:rPr>
          <w:rFonts w:ascii="Georgia"/>
          <w:spacing w:val="37"/>
        </w:rPr>
        <w:t> </w:t>
      </w:r>
      <w:r>
        <w:rPr>
          <w:rFonts w:ascii="Georgia"/>
        </w:rPr>
        <w:t>6.3</w:t>
      </w:r>
      <w:r>
        <w:rPr>
          <w:rFonts w:ascii="Georgia"/>
          <w:spacing w:val="64"/>
        </w:rPr>
        <w:t> </w:t>
      </w:r>
      <w:r>
        <w:rPr/>
        <w:t>Now,</w:t>
      </w:r>
      <w:r>
        <w:rPr>
          <w:spacing w:val="30"/>
        </w:rPr>
        <w:t> </w:t>
      </w:r>
      <w:r>
        <w:rPr/>
        <w:t>let</w:t>
      </w:r>
      <w:r>
        <w:rPr>
          <w:spacing w:val="22"/>
        </w:rPr>
        <w:t> </w:t>
      </w:r>
      <w:r>
        <w:rPr/>
        <w:t>us</w:t>
      </w:r>
      <w:r>
        <w:rPr>
          <w:spacing w:val="23"/>
        </w:rPr>
        <w:t> </w:t>
      </w:r>
      <w:r>
        <w:rPr/>
        <w:t>consider</w:t>
      </w:r>
      <w:r>
        <w:rPr>
          <w:spacing w:val="24"/>
        </w:rPr>
        <w:t> </w:t>
      </w:r>
      <w:r>
        <w:rPr/>
        <w:t>again</w:t>
      </w:r>
      <w:r>
        <w:rPr>
          <w:spacing w:val="24"/>
        </w:rPr>
        <w:t> </w:t>
      </w:r>
      <w:r>
        <w:rPr/>
        <w:t>the</w:t>
      </w:r>
      <w:r>
        <w:rPr>
          <w:spacing w:val="24"/>
        </w:rPr>
        <w:t> </w:t>
      </w:r>
      <w:r>
        <w:rPr/>
        <w:t>SLD</w:t>
      </w:r>
      <w:r>
        <w:rPr>
          <w:spacing w:val="20"/>
        </w:rPr>
        <w:t> </w:t>
      </w:r>
      <w:r>
        <w:rPr/>
        <w:t>tree</w:t>
      </w:r>
      <w:r>
        <w:rPr>
          <w:spacing w:val="24"/>
        </w:rPr>
        <w:t> </w:t>
      </w:r>
      <w:r>
        <w:rPr/>
        <w:t>in</w:t>
      </w:r>
      <w:r>
        <w:rPr>
          <w:spacing w:val="24"/>
        </w:rPr>
        <w:t> </w:t>
      </w:r>
      <w:r>
        <w:rPr/>
        <w:t>Fig.</w:t>
      </w:r>
      <w:r>
        <w:rPr>
          <w:spacing w:val="23"/>
        </w:rPr>
        <w:t> </w:t>
      </w:r>
      <w:hyperlink w:history="true" w:anchor="_bookmark8">
        <w:r>
          <w:rPr>
            <w:color w:val="0000FF"/>
          </w:rPr>
          <w:t>5</w:t>
        </w:r>
      </w:hyperlink>
      <w:r>
        <w:rPr/>
        <w:t>.</w:t>
      </w:r>
      <w:r>
        <w:rPr>
          <w:spacing w:val="80"/>
        </w:rPr>
        <w:t> </w:t>
      </w:r>
      <w:r>
        <w:rPr/>
        <w:t>We</w:t>
      </w:r>
      <w:r>
        <w:rPr>
          <w:spacing w:val="24"/>
        </w:rPr>
        <w:t> </w:t>
      </w:r>
      <w:r>
        <w:rPr/>
        <w:t>start</w:t>
      </w:r>
      <w:r>
        <w:rPr>
          <w:spacing w:val="22"/>
        </w:rPr>
        <w:t> </w:t>
      </w:r>
      <w:r>
        <w:rPr/>
        <w:t>with an empty table of hints </w:t>
      </w:r>
      <w:r>
        <w:rPr>
          <w:rFonts w:ascii="Georgia"/>
          <w:i/>
        </w:rPr>
        <w:t>HT</w:t>
      </w:r>
      <w:r>
        <w:rPr>
          <w:rFonts w:ascii="Georgia"/>
          <w:i/>
          <w:spacing w:val="40"/>
        </w:rPr>
        <w:t> </w:t>
      </w:r>
      <w:r>
        <w:rPr/>
        <w:t>=</w:t>
      </w:r>
      <w:r>
        <w:rPr>
          <w:spacing w:val="-2"/>
        </w:rPr>
        <w:t> </w:t>
      </w:r>
      <w:r>
        <w:rPr>
          <w:rFonts w:ascii="DejaVu Serif Condensed"/>
        </w:rPr>
        <w:t>{}</w:t>
      </w:r>
      <w:r>
        <w:rPr/>
        <w:t>.</w:t>
      </w:r>
      <w:r>
        <w:rPr>
          <w:spacing w:val="40"/>
        </w:rPr>
        <w:t> </w:t>
      </w:r>
      <w:r>
        <w:rPr/>
        <w:t>First, in the middle branch, once we reach the embedded</w:t>
      </w:r>
      <w:r>
        <w:rPr>
          <w:spacing w:val="11"/>
        </w:rPr>
        <w:t> </w:t>
      </w:r>
      <w:r>
        <w:rPr/>
        <w:t>atom</w:t>
      </w:r>
      <w:r>
        <w:rPr>
          <w:spacing w:val="22"/>
        </w:rPr>
        <w:t> </w:t>
      </w:r>
      <w:r>
        <w:rPr>
          <w:rFonts w:ascii="LM Mono 10"/>
        </w:rPr>
        <w:t>execute</w:t>
      </w:r>
      <w:r>
        <w:rPr/>
        <w:t>(</w:t>
      </w:r>
      <w:r>
        <w:rPr>
          <w:rFonts w:ascii="LM Mono 10"/>
        </w:rPr>
        <w:t>8</w:t>
      </w:r>
      <w:r>
        <w:rPr>
          <w:rFonts w:ascii="Georgia"/>
          <w:i/>
        </w:rPr>
        <w:t>,</w:t>
      </w:r>
      <w:r>
        <w:rPr>
          <w:rFonts w:ascii="Georgia"/>
          <w:i/>
          <w:spacing w:val="-13"/>
        </w:rPr>
        <w:t> </w:t>
      </w:r>
      <w:r>
        <w:rPr/>
        <w:t>[</w:t>
      </w:r>
      <w:r>
        <w:rPr>
          <w:rFonts w:ascii="LM Mono 10"/>
        </w:rPr>
        <w:t>ref</w:t>
      </w:r>
      <w:r>
        <w:rPr>
          <w:rFonts w:ascii="Georgia"/>
          <w:i/>
        </w:rPr>
        <w:t>,</w:t>
      </w:r>
      <w:r>
        <w:rPr>
          <w:rFonts w:ascii="Georgia"/>
          <w:i/>
          <w:spacing w:val="40"/>
        </w:rPr>
        <w:t> </w:t>
      </w:r>
      <w:r>
        <w:rPr>
          <w:rFonts w:ascii="Georgia"/>
          <w:i/>
        </w:rPr>
        <w:t>,</w:t>
      </w:r>
      <w:r>
        <w:rPr>
          <w:rFonts w:ascii="Georgia"/>
          <w:i/>
          <w:spacing w:val="40"/>
        </w:rPr>
        <w:t> </w:t>
      </w:r>
      <w:r>
        <w:rPr>
          <w:rFonts w:ascii="Georgia"/>
          <w:i/>
        </w:rPr>
        <w:t>,</w:t>
      </w:r>
      <w:r>
        <w:rPr>
          <w:rFonts w:ascii="Georgia"/>
          <w:i/>
          <w:spacing w:val="-13"/>
        </w:rPr>
        <w:t> </w:t>
      </w:r>
      <w:r>
        <w:rPr>
          <w:rFonts w:ascii="LM Mono 10"/>
        </w:rPr>
        <w:t>0</w:t>
      </w:r>
      <w:r>
        <w:rPr>
          <w:rFonts w:ascii="Georgia"/>
          <w:i/>
        </w:rPr>
        <w:t>,</w:t>
      </w:r>
      <w:r>
        <w:rPr>
          <w:rFonts w:ascii="Georgia"/>
          <w:i/>
          <w:spacing w:val="-13"/>
        </w:rPr>
        <w:t> </w:t>
      </w:r>
      <w:r>
        <w:rPr>
          <w:rFonts w:ascii="LM Mono 10"/>
        </w:rPr>
        <w:t>1</w:t>
      </w:r>
      <w:r>
        <w:rPr/>
        <w:t>]),</w:t>
      </w:r>
      <w:r>
        <w:rPr>
          <w:spacing w:val="26"/>
        </w:rPr>
        <w:t> </w:t>
      </w:r>
      <w:r>
        <w:rPr/>
        <w:t>a</w:t>
      </w:r>
      <w:r>
        <w:rPr>
          <w:spacing w:val="20"/>
        </w:rPr>
        <w:t> </w:t>
      </w:r>
      <w:r>
        <w:rPr/>
        <w:t>new</w:t>
      </w:r>
      <w:r>
        <w:rPr>
          <w:spacing w:val="20"/>
        </w:rPr>
        <w:t> </w:t>
      </w:r>
      <w:r>
        <w:rPr/>
        <w:t>hint</w:t>
      </w:r>
      <w:r>
        <w:rPr>
          <w:spacing w:val="20"/>
        </w:rPr>
        <w:t> </w:t>
      </w:r>
      <w:r>
        <w:rPr/>
        <w:t>will</w:t>
      </w:r>
      <w:r>
        <w:rPr>
          <w:spacing w:val="21"/>
        </w:rPr>
        <w:t> </w:t>
      </w:r>
      <w:r>
        <w:rPr/>
        <w:t>be added</w:t>
      </w:r>
      <w:r>
        <w:rPr>
          <w:spacing w:val="20"/>
        </w:rPr>
        <w:t> </w:t>
      </w:r>
      <w:r>
        <w:rPr/>
        <w:t>to</w:t>
      </w:r>
      <w:r>
        <w:rPr>
          <w:spacing w:val="20"/>
        </w:rPr>
        <w:t> </w:t>
      </w:r>
      <w:r>
        <w:rPr/>
        <w:t>the</w:t>
      </w:r>
      <w:r>
        <w:rPr>
          <w:spacing w:val="20"/>
        </w:rPr>
        <w:t> </w:t>
      </w:r>
      <w:r>
        <w:rPr/>
        <w:t>table by making a call to the </w:t>
      </w:r>
      <w:r>
        <w:rPr>
          <w:rFonts w:ascii="LM Sans 10"/>
        </w:rPr>
        <w:t>addHint </w:t>
      </w:r>
      <w:r>
        <w:rPr/>
        <w:t>operator.</w:t>
      </w:r>
      <w:r>
        <w:rPr>
          <w:spacing w:val="39"/>
        </w:rPr>
        <w:t> </w:t>
      </w:r>
      <w:r>
        <w:rPr/>
        <w:t>Similarly, another hint will be added in the right branch.</w:t>
      </w:r>
      <w:r>
        <w:rPr>
          <w:spacing w:val="40"/>
        </w:rPr>
        <w:t> </w:t>
      </w:r>
      <w:r>
        <w:rPr/>
        <w:t>Thus, after building the first unfolding tree, the table has the following two entries:</w:t>
      </w:r>
    </w:p>
    <w:p>
      <w:pPr>
        <w:tabs>
          <w:tab w:pos="1931" w:val="left" w:leader="none"/>
        </w:tabs>
        <w:spacing w:line="127" w:lineRule="auto" w:before="154"/>
        <w:ind w:left="1092"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12672">
                <wp:simplePos x="0" y="0"/>
                <wp:positionH relativeFrom="page">
                  <wp:posOffset>2644241</wp:posOffset>
                </wp:positionH>
                <wp:positionV relativeFrom="paragraph">
                  <wp:posOffset>205691</wp:posOffset>
                </wp:positionV>
                <wp:extent cx="4191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208.207993pt,16.196198pt" to="211.471303pt,16.1961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184">
                <wp:simplePos x="0" y="0"/>
                <wp:positionH relativeFrom="page">
                  <wp:posOffset>2752293</wp:posOffset>
                </wp:positionH>
                <wp:positionV relativeFrom="paragraph">
                  <wp:posOffset>205691</wp:posOffset>
                </wp:positionV>
                <wp:extent cx="4191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16.716003pt,16.196198pt" to="219.979313pt,16.1961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4128820</wp:posOffset>
                </wp:positionH>
                <wp:positionV relativeFrom="paragraph">
                  <wp:posOffset>205691</wp:posOffset>
                </wp:positionV>
                <wp:extent cx="4191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25.104004pt,16.196198pt" to="328.367314pt,16.1961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4208">
                <wp:simplePos x="0" y="0"/>
                <wp:positionH relativeFrom="page">
                  <wp:posOffset>4238358</wp:posOffset>
                </wp:positionH>
                <wp:positionV relativeFrom="paragraph">
                  <wp:posOffset>205691</wp:posOffset>
                </wp:positionV>
                <wp:extent cx="4191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333.729004pt,16.196198pt" to="336.992314pt,16.196198pt" stroked="true" strokeweight=".466187pt" strokecolor="#000000">
                <v:stroke dashstyle="solid"/>
                <w10:wrap type="none"/>
              </v:line>
            </w:pict>
          </mc:Fallback>
        </mc:AlternateContent>
      </w:r>
      <w:r>
        <w:rPr>
          <w:rFonts w:ascii="Georgia" w:hAnsi="Georgia" w:cs="Georgia" w:eastAsia="Georgia"/>
          <w:i/>
          <w:iCs/>
          <w:w w:val="105"/>
          <w:position w:val="-9"/>
          <w:sz w:val="21"/>
          <w:szCs w:val="21"/>
        </w:rPr>
        <w:t>HT</w:t>
      </w:r>
      <w:r>
        <w:rPr>
          <w:rFonts w:ascii="Georgia" w:hAnsi="Georgia" w:cs="Georgia" w:eastAsia="Georgia"/>
          <w:i/>
          <w:iCs/>
          <w:spacing w:val="33"/>
          <w:w w:val="105"/>
          <w:position w:val="-9"/>
          <w:sz w:val="21"/>
          <w:szCs w:val="21"/>
        </w:rPr>
        <w:t> </w:t>
      </w:r>
      <w:r>
        <w:rPr>
          <w:spacing w:val="-10"/>
          <w:w w:val="105"/>
          <w:position w:val="-9"/>
          <w:sz w:val="21"/>
          <w:szCs w:val="21"/>
        </w:rPr>
        <w:t>=</w:t>
      </w:r>
      <w:r>
        <w:rPr>
          <w:position w:val="-9"/>
          <w:sz w:val="21"/>
          <w:szCs w:val="21"/>
        </w:rPr>
        <w:tab/>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execute</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w:t>
      </w:r>
      <w:r>
        <w:rPr>
          <w:rFonts w:ascii="Georgia" w:hAnsi="Georgia" w:cs="Georgia" w:eastAsia="Georgia"/>
          <w:i/>
          <w:iCs/>
          <w:w w:val="105"/>
          <w:sz w:val="21"/>
          <w:szCs w:val="21"/>
        </w:rPr>
        <w:t>ref,</w:t>
      </w:r>
      <w:r>
        <w:rPr>
          <w:rFonts w:ascii="Georgia" w:hAnsi="Georgia" w:cs="Georgia" w:eastAsia="Georgia"/>
          <w:i/>
          <w:iCs/>
          <w:spacing w:val="32"/>
          <w:w w:val="105"/>
          <w:sz w:val="21"/>
          <w:szCs w:val="21"/>
        </w:rPr>
        <w:t> </w:t>
      </w:r>
      <w:r>
        <w:rPr>
          <w:rFonts w:ascii="Georgia" w:hAnsi="Georgia" w:cs="Georgia" w:eastAsia="Georgia"/>
          <w:i/>
          <w:iCs/>
          <w:w w:val="105"/>
          <w:sz w:val="21"/>
          <w:szCs w:val="21"/>
        </w:rPr>
        <w:t>,</w:t>
      </w:r>
      <w:r>
        <w:rPr>
          <w:rFonts w:ascii="Georgia" w:hAnsi="Georgia" w:cs="Georgia" w:eastAsia="Georgia"/>
          <w:i/>
          <w:iCs/>
          <w:spacing w:val="47"/>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execute</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w:t>
      </w:r>
      <w:r>
        <w:rPr>
          <w:rFonts w:ascii="Georgia" w:hAnsi="Georgia" w:cs="Georgia" w:eastAsia="Georgia"/>
          <w:i/>
          <w:iCs/>
          <w:w w:val="105"/>
          <w:sz w:val="21"/>
          <w:szCs w:val="21"/>
        </w:rPr>
        <w:t>ref,</w:t>
      </w:r>
      <w:r>
        <w:rPr>
          <w:rFonts w:ascii="Georgia" w:hAnsi="Georgia" w:cs="Georgia" w:eastAsia="Georgia"/>
          <w:i/>
          <w:iCs/>
          <w:spacing w:val="57"/>
          <w:w w:val="105"/>
          <w:sz w:val="21"/>
          <w:szCs w:val="21"/>
        </w:rPr>
        <w:t> </w:t>
      </w:r>
      <w:r>
        <w:rPr>
          <w:rFonts w:ascii="Georgia" w:hAnsi="Georgia" w:cs="Georgia" w:eastAsia="Georgia"/>
          <w:i/>
          <w:iCs/>
          <w:w w:val="105"/>
          <w:sz w:val="21"/>
          <w:szCs w:val="21"/>
        </w:rPr>
        <w:t>,</w:t>
      </w:r>
      <w:r>
        <w:rPr>
          <w:rFonts w:ascii="Georgia" w:hAnsi="Georgia" w:cs="Georgia" w:eastAsia="Georgia"/>
          <w:i/>
          <w:iCs/>
          <w:spacing w:val="47"/>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spacing w:val="10"/>
          <w:w w:val="105"/>
          <w:sz w:val="21"/>
          <w:szCs w:val="21"/>
        </w:rPr>
        <w:t>0</w:t>
      </w:r>
      <w:r>
        <w:rPr>
          <w:rFonts w:ascii="Georgia" w:hAnsi="Georgia" w:cs="Georgia" w:eastAsia="Georgia"/>
          <w:i/>
          <w:iCs/>
          <w:spacing w:val="10"/>
          <w:w w:val="105"/>
          <w:sz w:val="21"/>
          <w:szCs w:val="21"/>
        </w:rPr>
        <w:t>,Y</w:t>
      </w:r>
      <w:r>
        <w:rPr>
          <w:rFonts w:ascii="Georgia" w:hAnsi="Georgia" w:cs="Georgia" w:eastAsia="Georgia"/>
          <w:i/>
          <w:iCs/>
          <w:spacing w:val="-9"/>
          <w:w w:val="105"/>
          <w:sz w:val="21"/>
          <w:szCs w:val="21"/>
        </w:rPr>
        <w:t> </w:t>
      </w:r>
      <w:r>
        <w:rPr>
          <w:spacing w:val="-4"/>
          <w:w w:val="105"/>
          <w:sz w:val="21"/>
          <w:szCs w:val="21"/>
        </w:rPr>
        <w:t>])</w:t>
      </w:r>
      <w:r>
        <w:rPr>
          <w:rFonts w:ascii="DejaVu Serif Condensed" w:hAnsi="DejaVu Serif Condensed" w:cs="DejaVu Serif Condensed" w:eastAsia="DejaVu Serif Condensed"/>
          <w:spacing w:val="-4"/>
          <w:w w:val="105"/>
          <w:sz w:val="21"/>
          <w:szCs w:val="21"/>
        </w:rPr>
        <w:t>⟩</w:t>
      </w:r>
      <w:r>
        <w:rPr>
          <w:rFonts w:ascii="Georgia" w:hAnsi="Georgia" w:cs="Georgia" w:eastAsia="Georgia"/>
          <w:i/>
          <w:iCs/>
          <w:spacing w:val="-4"/>
          <w:w w:val="105"/>
          <w:sz w:val="21"/>
          <w:szCs w:val="21"/>
        </w:rPr>
        <w:t>,</w:t>
      </w:r>
    </w:p>
    <w:p>
      <w:pPr>
        <w:spacing w:line="223" w:lineRule="exact" w:before="0"/>
        <w:ind w:left="1931" w:right="0" w:firstLine="0"/>
        <w:jc w:val="left"/>
        <w:rPr>
          <w:rFonts w:ascii="DejaVu Serif Condensed" w:hAnsi="DejaVu Serif Condensed" w:cs="DejaVu Serif Condensed" w:eastAsia="DejaVu Serif Condensed"/>
          <w:sz w:val="21"/>
          <w:szCs w:val="21"/>
        </w:rPr>
      </w:pPr>
      <w:r>
        <w:rPr/>
        <mc:AlternateContent>
          <mc:Choice Requires="wps">
            <w:drawing>
              <wp:anchor distT="0" distB="0" distL="0" distR="0" allowOverlap="1" layoutInCell="1" locked="0" behindDoc="1" simplePos="0" relativeHeight="486814720">
                <wp:simplePos x="0" y="0"/>
                <wp:positionH relativeFrom="page">
                  <wp:posOffset>2644241</wp:posOffset>
                </wp:positionH>
                <wp:positionV relativeFrom="paragraph">
                  <wp:posOffset>100733</wp:posOffset>
                </wp:positionV>
                <wp:extent cx="4191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208.207993pt,7.931808pt" to="211.471303pt,7.931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232">
                <wp:simplePos x="0" y="0"/>
                <wp:positionH relativeFrom="page">
                  <wp:posOffset>2752293</wp:posOffset>
                </wp:positionH>
                <wp:positionV relativeFrom="paragraph">
                  <wp:posOffset>100733</wp:posOffset>
                </wp:positionV>
                <wp:extent cx="4191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248" from="216.716003pt,7.931808pt" to="219.979313pt,7.931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4128820</wp:posOffset>
                </wp:positionH>
                <wp:positionV relativeFrom="paragraph">
                  <wp:posOffset>100733</wp:posOffset>
                </wp:positionV>
                <wp:extent cx="4191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25.104004pt,7.931808pt" to="328.367314pt,7.9318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6256">
                <wp:simplePos x="0" y="0"/>
                <wp:positionH relativeFrom="page">
                  <wp:posOffset>4238358</wp:posOffset>
                </wp:positionH>
                <wp:positionV relativeFrom="paragraph">
                  <wp:posOffset>100733</wp:posOffset>
                </wp:positionV>
                <wp:extent cx="4191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333.729004pt,7.931808pt" to="336.992314pt,7.931808pt" stroked="true" strokeweight=".466187pt" strokecolor="#000000">
                <v:stroke dashstyle="solid"/>
                <w10:wrap type="none"/>
              </v:line>
            </w:pict>
          </mc:Fallback>
        </mc:AlternateConten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execute</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w:t>
      </w:r>
      <w:r>
        <w:rPr>
          <w:rFonts w:ascii="Georgia" w:hAnsi="Georgia" w:cs="Georgia" w:eastAsia="Georgia"/>
          <w:i/>
          <w:iCs/>
          <w:w w:val="105"/>
          <w:sz w:val="21"/>
          <w:szCs w:val="21"/>
        </w:rPr>
        <w:t>ref,</w:t>
      </w:r>
      <w:r>
        <w:rPr>
          <w:rFonts w:ascii="Georgia" w:hAnsi="Georgia" w:cs="Georgia" w:eastAsia="Georgia"/>
          <w:i/>
          <w:iCs/>
          <w:spacing w:val="47"/>
          <w:w w:val="105"/>
          <w:sz w:val="21"/>
          <w:szCs w:val="21"/>
        </w:rPr>
        <w:t> </w:t>
      </w:r>
      <w:r>
        <w:rPr>
          <w:rFonts w:ascii="Georgia" w:hAnsi="Georgia" w:cs="Georgia" w:eastAsia="Georgia"/>
          <w:i/>
          <w:iCs/>
          <w:w w:val="105"/>
          <w:sz w:val="21"/>
          <w:szCs w:val="21"/>
        </w:rPr>
        <w:t>,</w:t>
      </w:r>
      <w:r>
        <w:rPr>
          <w:rFonts w:ascii="Georgia" w:hAnsi="Georgia" w:cs="Georgia" w:eastAsia="Georgia"/>
          <w:i/>
          <w:iCs/>
          <w:spacing w:val="53"/>
          <w:w w:val="105"/>
          <w:sz w:val="21"/>
          <w:szCs w:val="21"/>
        </w:rPr>
        <w:t> </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execute</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w w:val="105"/>
          <w:sz w:val="21"/>
          <w:szCs w:val="21"/>
        </w:rPr>
        <w:t>[</w:t>
      </w:r>
      <w:r>
        <w:rPr>
          <w:rFonts w:ascii="Georgia" w:hAnsi="Georgia" w:cs="Georgia" w:eastAsia="Georgia"/>
          <w:i/>
          <w:iCs/>
          <w:w w:val="105"/>
          <w:sz w:val="21"/>
          <w:szCs w:val="21"/>
        </w:rPr>
        <w:t>ref,</w:t>
      </w:r>
      <w:r>
        <w:rPr>
          <w:rFonts w:ascii="Georgia" w:hAnsi="Georgia" w:cs="Georgia" w:eastAsia="Georgia"/>
          <w:i/>
          <w:iCs/>
          <w:spacing w:val="64"/>
          <w:w w:val="105"/>
          <w:sz w:val="21"/>
          <w:szCs w:val="21"/>
        </w:rPr>
        <w:t> </w:t>
      </w:r>
      <w:r>
        <w:rPr>
          <w:rFonts w:ascii="Georgia" w:hAnsi="Georgia" w:cs="Georgia" w:eastAsia="Georgia"/>
          <w:i/>
          <w:iCs/>
          <w:w w:val="105"/>
          <w:sz w:val="21"/>
          <w:szCs w:val="21"/>
        </w:rPr>
        <w:t>,</w:t>
      </w:r>
      <w:r>
        <w:rPr>
          <w:rFonts w:ascii="Georgia" w:hAnsi="Georgia" w:cs="Georgia" w:eastAsia="Georgia"/>
          <w:i/>
          <w:iCs/>
          <w:spacing w:val="53"/>
          <w:w w:val="105"/>
          <w:sz w:val="21"/>
          <w:szCs w:val="21"/>
        </w:rPr>
        <w:t> </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spacing w:val="-4"/>
          <w:w w:val="105"/>
          <w:sz w:val="21"/>
          <w:szCs w:val="21"/>
        </w:rPr>
        <w:t>0])</w:t>
      </w:r>
      <w:r>
        <w:rPr>
          <w:rFonts w:ascii="DejaVu Serif Condensed" w:hAnsi="DejaVu Serif Condensed" w:cs="DejaVu Serif Condensed" w:eastAsia="DejaVu Serif Condensed"/>
          <w:spacing w:val="-4"/>
          <w:w w:val="105"/>
          <w:sz w:val="21"/>
          <w:szCs w:val="21"/>
        </w:rPr>
        <w:t>⟩</w:t>
      </w:r>
    </w:p>
    <w:p>
      <w:pPr>
        <w:pStyle w:val="BodyText"/>
        <w:spacing w:line="218" w:lineRule="auto" w:before="132"/>
        <w:ind w:left="221" w:firstLine="319"/>
        <w:jc w:val="left"/>
      </w:pPr>
      <w:r>
        <w:rPr/>
        <w:t>Once</w:t>
      </w:r>
      <w:r>
        <w:rPr>
          <w:spacing w:val="-3"/>
        </w:rPr>
        <w:t> </w:t>
      </w:r>
      <w:r>
        <w:rPr/>
        <w:t>the</w:t>
      </w:r>
      <w:r>
        <w:rPr>
          <w:spacing w:val="-3"/>
        </w:rPr>
        <w:t> </w:t>
      </w:r>
      <w:r>
        <w:rPr/>
        <w:t>unfolding</w:t>
      </w:r>
      <w:r>
        <w:rPr>
          <w:spacing w:val="-3"/>
        </w:rPr>
        <w:t> </w:t>
      </w:r>
      <w:r>
        <w:rPr/>
        <w:t>process</w:t>
      </w:r>
      <w:r>
        <w:rPr>
          <w:spacing w:val="-2"/>
        </w:rPr>
        <w:t> </w:t>
      </w:r>
      <w:r>
        <w:rPr/>
        <w:t>has</w:t>
      </w:r>
      <w:r>
        <w:rPr>
          <w:spacing w:val="-2"/>
        </w:rPr>
        <w:t> </w:t>
      </w:r>
      <w:r>
        <w:rPr/>
        <w:t>finished</w:t>
      </w:r>
      <w:r>
        <w:rPr>
          <w:spacing w:val="-3"/>
        </w:rPr>
        <w:t> </w:t>
      </w:r>
      <w:r>
        <w:rPr/>
        <w:t>(see</w:t>
      </w:r>
      <w:r>
        <w:rPr>
          <w:spacing w:val="-1"/>
        </w:rPr>
        <w:t> </w:t>
      </w:r>
      <w:r>
        <w:rPr/>
        <w:t>the</w:t>
      </w:r>
      <w:r>
        <w:rPr>
          <w:spacing w:val="-1"/>
        </w:rPr>
        <w:t> </w:t>
      </w:r>
      <w:r>
        <w:rPr/>
        <w:t>partial evaluation algorithm in section </w:t>
      </w:r>
      <w:hyperlink w:history="true" w:anchor="_bookmark5">
        <w:r>
          <w:rPr>
            <w:color w:val="0000FF"/>
          </w:rPr>
          <w:t>3</w:t>
        </w:r>
      </w:hyperlink>
      <w:r>
        <w:rPr/>
        <w:t>) the following call to the </w:t>
      </w:r>
      <w:r>
        <w:rPr>
          <w:rFonts w:ascii="LM Sans 10"/>
        </w:rPr>
        <w:t>abstract </w:t>
      </w:r>
      <w:r>
        <w:rPr/>
        <w:t>operator will be made:</w:t>
      </w:r>
    </w:p>
    <w:p>
      <w:pPr>
        <w:spacing w:line="201" w:lineRule="auto" w:before="117"/>
        <w:ind w:left="221" w:right="0" w:firstLine="228"/>
        <w:jc w:val="left"/>
        <w:rPr>
          <w:sz w:val="21"/>
        </w:rPr>
      </w:pPr>
      <w:r>
        <w:rPr/>
        <mc:AlternateContent>
          <mc:Choice Requires="wps">
            <w:drawing>
              <wp:anchor distT="0" distB="0" distL="0" distR="0" allowOverlap="1" layoutInCell="1" locked="0" behindDoc="1" simplePos="0" relativeHeight="486816768">
                <wp:simplePos x="0" y="0"/>
                <wp:positionH relativeFrom="page">
                  <wp:posOffset>2916580</wp:posOffset>
                </wp:positionH>
                <wp:positionV relativeFrom="paragraph">
                  <wp:posOffset>209393</wp:posOffset>
                </wp:positionV>
                <wp:extent cx="4191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712" from="229.651993pt,16.487677pt" to="232.915303pt,16.4876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3024632</wp:posOffset>
                </wp:positionH>
                <wp:positionV relativeFrom="paragraph">
                  <wp:posOffset>209393</wp:posOffset>
                </wp:positionV>
                <wp:extent cx="4191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238.160004pt,16.487677pt" to="241.423314pt,16.4876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4402645</wp:posOffset>
                </wp:positionH>
                <wp:positionV relativeFrom="paragraph">
                  <wp:posOffset>209393</wp:posOffset>
                </wp:positionV>
                <wp:extent cx="4191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346.665009pt,16.487677pt" to="349.928319pt,16.48767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4510697</wp:posOffset>
                </wp:positionH>
                <wp:positionV relativeFrom="paragraph">
                  <wp:posOffset>209393</wp:posOffset>
                </wp:positionV>
                <wp:extent cx="4191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355.173004pt,16.487677pt" to="358.436314pt,16.487677pt" stroked="true" strokeweight=".466187pt" strokecolor="#000000">
                <v:stroke dashstyle="solid"/>
                <w10:wrap type="none"/>
              </v:line>
            </w:pict>
          </mc:Fallback>
        </mc:AlternateContent>
      </w:r>
      <w:r>
        <w:rPr>
          <w:rFonts w:ascii="LM Sans 10" w:hAnsi="LM Sans 10"/>
          <w:w w:val="105"/>
          <w:sz w:val="21"/>
        </w:rPr>
        <w:t>abstract</w:t>
      </w:r>
      <w:r>
        <w:rPr>
          <w:rFonts w:ascii="BM DoHyeon" w:hAnsi="BM DoHyeon"/>
          <w:w w:val="105"/>
          <w:sz w:val="21"/>
          <w:vertAlign w:val="subscript"/>
        </w:rPr>
        <w:t>Œ</w:t>
      </w:r>
      <w:r>
        <w:rPr>
          <w:rFonts w:ascii="Verdana" w:hAnsi="Verdana"/>
          <w:i/>
          <w:w w:val="105"/>
          <w:position w:val="-6"/>
          <w:sz w:val="11"/>
          <w:vertAlign w:val="baseline"/>
        </w:rPr>
        <w:t>pt</w:t>
      </w:r>
      <w:r>
        <w:rPr>
          <w:rFonts w:ascii="LM Roman 8" w:hAnsi="LM Roman 8"/>
          <w:w w:val="105"/>
          <w:position w:val="-2"/>
          <w:sz w:val="15"/>
          <w:vertAlign w:val="baseline"/>
        </w:rPr>
        <w:t>+</w:t>
      </w:r>
      <w:r>
        <w:rPr>
          <w:rFonts w:ascii="Georgia" w:hAnsi="Georgia"/>
          <w:i/>
          <w:w w:val="105"/>
          <w:position w:val="-2"/>
          <w:sz w:val="15"/>
          <w:vertAlign w:val="baseline"/>
        </w:rPr>
        <w:t>gen</w:t>
      </w:r>
      <w:r>
        <w:rPr>
          <w:rFonts w:ascii="BM DoHyeon" w:hAnsi="BM DoHyeon"/>
          <w:w w:val="105"/>
          <w:position w:val="-4"/>
          <w:sz w:val="11"/>
          <w:vertAlign w:val="baseline"/>
        </w:rPr>
        <w:t>◎</w:t>
      </w:r>
      <w:r>
        <w:rPr>
          <w:rFonts w:ascii="BM DoHyeon" w:hAnsi="BM DoHyeon"/>
          <w:spacing w:val="-12"/>
          <w:w w:val="105"/>
          <w:position w:val="-4"/>
          <w:sz w:val="11"/>
          <w:vertAlign w:val="baseline"/>
        </w:rPr>
        <w:t> </w:t>
      </w:r>
      <w:r>
        <w:rPr>
          <w:w w:val="105"/>
          <w:sz w:val="21"/>
          <w:vertAlign w:val="baseline"/>
        </w:rPr>
        <w:t>(</w:t>
      </w:r>
      <w:r>
        <w:rPr>
          <w:rFonts w:ascii="DejaVu Serif Condensed" w:hAnsi="DejaVu Serif Condensed"/>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erif Condensed" w:hAnsi="DejaVu Serif Condensed"/>
          <w:w w:val="105"/>
          <w:sz w:val="21"/>
          <w:vertAlign w:val="baseline"/>
        </w:rPr>
        <w:t>{</w:t>
      </w:r>
      <w:r>
        <w:rPr>
          <w:rFonts w:ascii="Georgia" w:hAnsi="Georgia"/>
          <w:i/>
          <w:w w:val="105"/>
          <w:sz w:val="21"/>
          <w:vertAlign w:val="baseline"/>
        </w:rPr>
        <w:t>execute</w:t>
      </w:r>
      <w:r>
        <w:rPr>
          <w:w w:val="105"/>
          <w:sz w:val="21"/>
          <w:vertAlign w:val="baseline"/>
        </w:rPr>
        <w:t>(8</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ref,</w:t>
      </w:r>
      <w:r>
        <w:rPr>
          <w:rFonts w:ascii="Georgia" w:hAnsi="Georgia"/>
          <w:i/>
          <w:spacing w:val="71"/>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execute</w:t>
      </w:r>
      <w:r>
        <w:rPr>
          <w:w w:val="105"/>
          <w:sz w:val="21"/>
          <w:vertAlign w:val="baseline"/>
        </w:rPr>
        <w:t>(8</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ref,</w:t>
      </w:r>
      <w:r>
        <w:rPr>
          <w:rFonts w:ascii="Georgia" w:hAnsi="Georgia"/>
          <w:i/>
          <w:spacing w:val="71"/>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rFonts w:ascii="DejaVu Serif Condensed" w:hAnsi="DejaVu Serif Condensed"/>
          <w:w w:val="105"/>
          <w:sz w:val="21"/>
          <w:vertAlign w:val="baseline"/>
        </w:rPr>
        <w:t>}</w:t>
      </w:r>
      <w:r>
        <w:rPr>
          <w:rFonts w:ascii="Georgia" w:hAnsi="Georgia"/>
          <w:i/>
          <w:w w:val="105"/>
          <w:sz w:val="21"/>
          <w:vertAlign w:val="baseline"/>
        </w:rPr>
        <w:t>,HT</w:t>
      </w:r>
      <w:r>
        <w:rPr>
          <w:rFonts w:ascii="Georgia" w:hAnsi="Georgia"/>
          <w:i/>
          <w:spacing w:val="-23"/>
          <w:w w:val="105"/>
          <w:sz w:val="21"/>
          <w:vertAlign w:val="baseline"/>
        </w:rPr>
        <w:t> </w:t>
      </w:r>
      <w:r>
        <w:rPr>
          <w:w w:val="105"/>
          <w:sz w:val="21"/>
          <w:vertAlign w:val="baseline"/>
        </w:rPr>
        <w:t>) Now,</w:t>
      </w:r>
      <w:r>
        <w:rPr>
          <w:spacing w:val="-7"/>
          <w:w w:val="105"/>
          <w:sz w:val="21"/>
          <w:vertAlign w:val="baseline"/>
        </w:rPr>
        <w:t> </w:t>
      </w:r>
      <w:r>
        <w:rPr>
          <w:w w:val="105"/>
          <w:sz w:val="21"/>
          <w:vertAlign w:val="baseline"/>
        </w:rPr>
        <w:t>let</w:t>
      </w:r>
      <w:r>
        <w:rPr>
          <w:spacing w:val="-11"/>
          <w:w w:val="105"/>
          <w:sz w:val="21"/>
          <w:vertAlign w:val="baseline"/>
        </w:rPr>
        <w:t> </w:t>
      </w:r>
      <w:r>
        <w:rPr>
          <w:w w:val="105"/>
          <w:sz w:val="21"/>
          <w:vertAlign w:val="baseline"/>
        </w:rPr>
        <w:t>us</w:t>
      </w:r>
      <w:r>
        <w:rPr>
          <w:spacing w:val="-12"/>
          <w:w w:val="105"/>
          <w:sz w:val="21"/>
          <w:vertAlign w:val="baseline"/>
        </w:rPr>
        <w:t> </w:t>
      </w:r>
      <w:r>
        <w:rPr>
          <w:w w:val="105"/>
          <w:sz w:val="21"/>
          <w:vertAlign w:val="baseline"/>
        </w:rPr>
        <w:t>explain</w:t>
      </w:r>
      <w:r>
        <w:rPr>
          <w:spacing w:val="-11"/>
          <w:w w:val="105"/>
          <w:sz w:val="21"/>
          <w:vertAlign w:val="baseline"/>
        </w:rPr>
        <w:t> </w:t>
      </w:r>
      <w:r>
        <w:rPr>
          <w:w w:val="105"/>
          <w:sz w:val="21"/>
          <w:vertAlign w:val="baseline"/>
        </w:rPr>
        <w:t>the</w:t>
      </w:r>
      <w:r>
        <w:rPr>
          <w:spacing w:val="-12"/>
          <w:w w:val="105"/>
          <w:sz w:val="21"/>
          <w:vertAlign w:val="baseline"/>
        </w:rPr>
        <w:t> </w:t>
      </w:r>
      <w:r>
        <w:rPr>
          <w:w w:val="105"/>
          <w:sz w:val="21"/>
          <w:vertAlign w:val="baseline"/>
        </w:rPr>
        <w:t>effects</w:t>
      </w:r>
      <w:r>
        <w:rPr>
          <w:spacing w:val="-8"/>
          <w:w w:val="10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12"/>
          <w:w w:val="105"/>
          <w:sz w:val="21"/>
          <w:vertAlign w:val="baseline"/>
        </w:rPr>
        <w:t> </w:t>
      </w:r>
      <w:r>
        <w:rPr>
          <w:w w:val="105"/>
          <w:sz w:val="21"/>
          <w:vertAlign w:val="baseline"/>
        </w:rPr>
        <w:t>application</w:t>
      </w:r>
      <w:r>
        <w:rPr>
          <w:spacing w:val="-7"/>
          <w:w w:val="105"/>
          <w:sz w:val="21"/>
          <w:vertAlign w:val="baseline"/>
        </w:rPr>
        <w:t> </w:t>
      </w:r>
      <w:r>
        <w:rPr>
          <w:w w:val="105"/>
          <w:sz w:val="21"/>
          <w:vertAlign w:val="baseline"/>
        </w:rPr>
        <w:t>of</w:t>
      </w:r>
      <w:r>
        <w:rPr>
          <w:spacing w:val="-11"/>
          <w:w w:val="105"/>
          <w:sz w:val="21"/>
          <w:vertAlign w:val="baseline"/>
        </w:rPr>
        <w:t> </w:t>
      </w:r>
      <w:r>
        <w:rPr>
          <w:w w:val="105"/>
          <w:sz w:val="21"/>
          <w:vertAlign w:val="baseline"/>
        </w:rPr>
        <w:t>each</w:t>
      </w:r>
      <w:r>
        <w:rPr>
          <w:spacing w:val="-9"/>
          <w:w w:val="105"/>
          <w:sz w:val="21"/>
          <w:vertAlign w:val="baseline"/>
        </w:rPr>
        <w:t> </w:t>
      </w:r>
      <w:r>
        <w:rPr>
          <w:w w:val="105"/>
          <w:sz w:val="21"/>
          <w:vertAlign w:val="baseline"/>
        </w:rPr>
        <w:t>of</w:t>
      </w:r>
      <w:r>
        <w:rPr>
          <w:spacing w:val="-10"/>
          <w:w w:val="105"/>
          <w:sz w:val="21"/>
          <w:vertAlign w:val="baseline"/>
        </w:rPr>
        <w:t> </w:t>
      </w:r>
      <w:r>
        <w:rPr>
          <w:w w:val="105"/>
          <w:sz w:val="21"/>
          <w:vertAlign w:val="baseline"/>
        </w:rPr>
        <w:t>the</w:t>
      </w:r>
      <w:r>
        <w:rPr>
          <w:spacing w:val="-12"/>
          <w:w w:val="105"/>
          <w:sz w:val="21"/>
          <w:vertAlign w:val="baseline"/>
        </w:rPr>
        <w:t> </w:t>
      </w:r>
      <w:r>
        <w:rPr>
          <w:w w:val="105"/>
          <w:sz w:val="21"/>
          <w:vertAlign w:val="baseline"/>
        </w:rPr>
        <w:t>different</w:t>
      </w:r>
      <w:r>
        <w:rPr>
          <w:spacing w:val="-11"/>
          <w:w w:val="105"/>
          <w:sz w:val="21"/>
          <w:vertAlign w:val="baseline"/>
        </w:rPr>
        <w:t> </w:t>
      </w:r>
      <w:r>
        <w:rPr>
          <w:rFonts w:ascii="LM Sans 10" w:hAnsi="LM Sans 10"/>
          <w:w w:val="105"/>
          <w:sz w:val="21"/>
          <w:vertAlign w:val="baseline"/>
        </w:rPr>
        <w:t>abstract </w:t>
      </w:r>
      <w:r>
        <w:rPr>
          <w:spacing w:val="-2"/>
          <w:w w:val="105"/>
          <w:sz w:val="21"/>
          <w:vertAlign w:val="baseline"/>
        </w:rPr>
        <w:t>operators:</w:t>
      </w:r>
    </w:p>
    <w:p>
      <w:pPr>
        <w:pStyle w:val="ListParagraph"/>
        <w:numPr>
          <w:ilvl w:val="1"/>
          <w:numId w:val="4"/>
        </w:numPr>
        <w:tabs>
          <w:tab w:pos="431" w:val="left" w:leader="none"/>
          <w:tab w:pos="433" w:val="left" w:leader="none"/>
        </w:tabs>
        <w:spacing w:line="163" w:lineRule="auto" w:before="136" w:after="0"/>
        <w:ind w:left="433" w:right="126" w:hanging="199"/>
        <w:jc w:val="both"/>
        <w:rPr>
          <w:rFonts w:ascii="LM Sans 10" w:hAnsi="LM Sans 10"/>
          <w:sz w:val="21"/>
        </w:rPr>
      </w:pPr>
      <w:r>
        <w:rPr>
          <w:sz w:val="21"/>
        </w:rPr>
        <w:t>Using </w:t>
      </w:r>
      <w:r>
        <w:rPr>
          <w:rFonts w:ascii="LM Sans 10" w:hAnsi="LM Sans 10"/>
          <w:sz w:val="21"/>
        </w:rPr>
        <w:t>abstract</w:t>
      </w:r>
      <w:r>
        <w:rPr>
          <w:rFonts w:ascii="BM DoHyeon" w:hAnsi="BM DoHyeon"/>
          <w:sz w:val="21"/>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8"/>
          <w:position w:val="-4"/>
          <w:sz w:val="11"/>
          <w:vertAlign w:val="baseline"/>
        </w:rPr>
        <w:t> </w:t>
      </w:r>
      <w:r>
        <w:rPr>
          <w:sz w:val="21"/>
          <w:vertAlign w:val="baseline"/>
        </w:rPr>
        <w:t>.</w:t>
      </w:r>
      <w:r>
        <w:rPr>
          <w:spacing w:val="40"/>
          <w:sz w:val="21"/>
          <w:vertAlign w:val="baseline"/>
        </w:rPr>
        <w:t> </w:t>
      </w:r>
      <w:r>
        <w:rPr>
          <w:sz w:val="21"/>
          <w:vertAlign w:val="baseline"/>
        </w:rPr>
        <w:t>The </w:t>
      </w:r>
      <w:r>
        <w:rPr>
          <w:rFonts w:ascii="LM Sans 10" w:hAnsi="LM Sans 10"/>
          <w:sz w:val="21"/>
          <w:vertAlign w:val="baseline"/>
        </w:rPr>
        <w:t>applyHint</w:t>
      </w:r>
      <w:r>
        <w:rPr>
          <w:rFonts w:ascii="Arial" w:hAnsi="Arial"/>
          <w:sz w:val="21"/>
          <w:vertAlign w:val="subscript"/>
        </w:rPr>
        <w:t>≡</w:t>
      </w:r>
      <w:r>
        <w:rPr>
          <w:rFonts w:ascii="Arial" w:hAnsi="Arial"/>
          <w:sz w:val="21"/>
          <w:vertAlign w:val="baseline"/>
        </w:rPr>
        <w:t> </w:t>
      </w:r>
      <w:r>
        <w:rPr>
          <w:sz w:val="21"/>
          <w:vertAlign w:val="baseline"/>
        </w:rPr>
        <w:t>operator simply returns the corre- sponding</w:t>
      </w:r>
      <w:r>
        <w:rPr>
          <w:spacing w:val="34"/>
          <w:sz w:val="21"/>
          <w:vertAlign w:val="baseline"/>
        </w:rPr>
        <w:t> </w:t>
      </w:r>
      <w:r>
        <w:rPr>
          <w:sz w:val="21"/>
          <w:vertAlign w:val="baseline"/>
        </w:rPr>
        <w:t>generalized</w:t>
      </w:r>
      <w:r>
        <w:rPr>
          <w:spacing w:val="40"/>
          <w:sz w:val="21"/>
          <w:vertAlign w:val="baseline"/>
        </w:rPr>
        <w:t> </w:t>
      </w:r>
      <w:r>
        <w:rPr>
          <w:sz w:val="21"/>
          <w:vertAlign w:val="baseline"/>
        </w:rPr>
        <w:t>version</w:t>
      </w:r>
      <w:r>
        <w:rPr>
          <w:spacing w:val="40"/>
          <w:sz w:val="21"/>
          <w:vertAlign w:val="baseline"/>
        </w:rPr>
        <w:t> </w:t>
      </w:r>
      <w:r>
        <w:rPr>
          <w:sz w:val="21"/>
          <w:vertAlign w:val="baseline"/>
        </w:rPr>
        <w:t>for</w:t>
      </w:r>
      <w:r>
        <w:rPr>
          <w:spacing w:val="38"/>
          <w:sz w:val="21"/>
          <w:vertAlign w:val="baseline"/>
        </w:rPr>
        <w:t> </w:t>
      </w:r>
      <w:r>
        <w:rPr>
          <w:sz w:val="21"/>
          <w:vertAlign w:val="baseline"/>
        </w:rPr>
        <w:t>each</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36"/>
          <w:sz w:val="21"/>
          <w:vertAlign w:val="baseline"/>
        </w:rPr>
        <w:t> </w:t>
      </w:r>
      <w:r>
        <w:rPr>
          <w:sz w:val="21"/>
          <w:vertAlign w:val="baseline"/>
        </w:rPr>
        <w:t>atoms.</w:t>
      </w:r>
      <w:r>
        <w:rPr>
          <w:spacing w:val="80"/>
          <w:w w:val="150"/>
          <w:sz w:val="21"/>
          <w:vertAlign w:val="baseline"/>
        </w:rPr>
        <w:t> </w:t>
      </w:r>
      <w:r>
        <w:rPr>
          <w:sz w:val="21"/>
          <w:vertAlign w:val="baseline"/>
        </w:rPr>
        <w:t>Thus,</w:t>
      </w:r>
      <w:r>
        <w:rPr>
          <w:spacing w:val="40"/>
          <w:sz w:val="21"/>
          <w:vertAlign w:val="baseline"/>
        </w:rPr>
        <w:t> </w:t>
      </w:r>
      <w:r>
        <w:rPr>
          <w:sz w:val="21"/>
          <w:vertAlign w:val="baseline"/>
        </w:rPr>
        <w:t>the</w:t>
      </w:r>
      <w:r>
        <w:rPr>
          <w:spacing w:val="36"/>
          <w:sz w:val="21"/>
          <w:vertAlign w:val="baseline"/>
        </w:rPr>
        <w:t> </w:t>
      </w:r>
      <w:r>
        <w:rPr>
          <w:sz w:val="21"/>
          <w:vertAlign w:val="baseline"/>
        </w:rPr>
        <w:t>standard</w:t>
      </w:r>
      <w:r>
        <w:rPr>
          <w:spacing w:val="36"/>
          <w:sz w:val="21"/>
          <w:vertAlign w:val="baseline"/>
        </w:rPr>
        <w:t> </w:t>
      </w:r>
      <w:r>
        <w:rPr>
          <w:rFonts w:ascii="LM Sans 10" w:hAnsi="LM Sans 10"/>
          <w:sz w:val="21"/>
          <w:vertAlign w:val="baseline"/>
        </w:rPr>
        <w:t>ab-</w:t>
      </w:r>
    </w:p>
    <w:p>
      <w:pPr>
        <w:spacing w:line="165" w:lineRule="auto" w:before="37"/>
        <w:ind w:left="433" w:right="127" w:hanging="1"/>
        <w:jc w:val="both"/>
        <w:rPr>
          <w:sz w:val="21"/>
        </w:rPr>
      </w:pPr>
      <w:r>
        <w:rPr/>
        <mc:AlternateContent>
          <mc:Choice Requires="wps">
            <w:drawing>
              <wp:anchor distT="0" distB="0" distL="0" distR="0" allowOverlap="1" layoutInCell="1" locked="0" behindDoc="1" simplePos="0" relativeHeight="486818816">
                <wp:simplePos x="0" y="0"/>
                <wp:positionH relativeFrom="page">
                  <wp:posOffset>4867414</wp:posOffset>
                </wp:positionH>
                <wp:positionV relativeFrom="paragraph">
                  <wp:posOffset>143162</wp:posOffset>
                </wp:positionV>
                <wp:extent cx="4191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383.260986pt,11.272656pt" to="386.524296pt,11.272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9328">
                <wp:simplePos x="0" y="0"/>
                <wp:positionH relativeFrom="page">
                  <wp:posOffset>4976939</wp:posOffset>
                </wp:positionH>
                <wp:positionV relativeFrom="paragraph">
                  <wp:posOffset>143162</wp:posOffset>
                </wp:positionV>
                <wp:extent cx="4191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391.88501pt,11.272656pt" to="395.14832pt,11.272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19840">
                <wp:simplePos x="0" y="0"/>
                <wp:positionH relativeFrom="page">
                  <wp:posOffset>1640700</wp:posOffset>
                </wp:positionH>
                <wp:positionV relativeFrom="paragraph">
                  <wp:posOffset>319299</wp:posOffset>
                </wp:positionV>
                <wp:extent cx="4191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640" from="129.188995pt,25.141657pt" to="132.452305pt,25.14165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0352">
                <wp:simplePos x="0" y="0"/>
                <wp:positionH relativeFrom="page">
                  <wp:posOffset>1748751</wp:posOffset>
                </wp:positionH>
                <wp:positionV relativeFrom="paragraph">
                  <wp:posOffset>319299</wp:posOffset>
                </wp:positionV>
                <wp:extent cx="41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137.697006pt,25.141657pt" to="140.960316pt,25.141657pt" stroked="true" strokeweight=".466187pt" strokecolor="#000000">
                <v:stroke dashstyle="solid"/>
                <w10:wrap type="none"/>
              </v:line>
            </w:pict>
          </mc:Fallback>
        </mc:AlternateContent>
      </w:r>
      <w:r>
        <w:rPr>
          <w:rFonts w:ascii="LM Sans 10" w:hAnsi="LM Sans 10"/>
          <w:sz w:val="21"/>
        </w:rPr>
        <w:t>stract </w:t>
      </w:r>
      <w:r>
        <w:rPr>
          <w:sz w:val="21"/>
        </w:rPr>
        <w:t>operator will be called with </w:t>
      </w:r>
      <w:r>
        <w:rPr>
          <w:rFonts w:ascii="LM Sans 10" w:hAnsi="LM Sans 10"/>
          <w:sz w:val="21"/>
        </w:rPr>
        <w:t>abstract</w:t>
      </w:r>
      <w:r>
        <w:rPr>
          <w:rFonts w:ascii="BM DoHyeon" w:hAnsi="BM DoHyeon"/>
          <w:sz w:val="21"/>
          <w:vertAlign w:val="subscript"/>
        </w:rPr>
        <w:t>Œ</w:t>
      </w:r>
      <w:r>
        <w:rPr>
          <w:rFonts w:ascii="Verdana" w:hAnsi="Verdana"/>
          <w:i/>
          <w:position w:val="-6"/>
          <w:sz w:val="11"/>
          <w:vertAlign w:val="baseline"/>
        </w:rPr>
        <w:t>pt</w:t>
      </w:r>
      <w:r>
        <w:rPr>
          <w:rFonts w:ascii="Verdana" w:hAnsi="Verdana"/>
          <w:i/>
          <w:spacing w:val="-10"/>
          <w:position w:val="-6"/>
          <w:sz w:val="11"/>
          <w:vertAlign w:val="baseline"/>
        </w:rPr>
        <w:t> </w:t>
      </w:r>
      <w:r>
        <w:rPr>
          <w:sz w:val="21"/>
          <w:vertAlign w:val="baseline"/>
        </w:rPr>
        <w:t>(</w:t>
      </w:r>
      <w:r>
        <w:rPr>
          <w:rFonts w:ascii="DejaVu Serif Condensed" w:hAnsi="DejaVu Serif Condensed"/>
          <w:sz w:val="21"/>
          <w:vertAlign w:val="baseline"/>
        </w:rPr>
        <w:t>{}</w:t>
      </w:r>
      <w:r>
        <w:rPr>
          <w:rFonts w:ascii="Georgia" w:hAnsi="Georgia"/>
          <w:i/>
          <w:sz w:val="21"/>
          <w:vertAlign w:val="baseline"/>
        </w:rPr>
        <w:t>,</w:t>
      </w:r>
      <w:r>
        <w:rPr>
          <w:rFonts w:ascii="Georgia" w:hAnsi="Georgia"/>
          <w:i/>
          <w:spacing w:val="40"/>
          <w:sz w:val="21"/>
          <w:vertAlign w:val="baseline"/>
        </w:rPr>
        <w:t> </w:t>
      </w:r>
      <w:r>
        <w:rPr>
          <w:rFonts w:ascii="DejaVu Serif Condensed" w:hAnsi="DejaVu Serif Condensed"/>
          <w:sz w:val="21"/>
          <w:vertAlign w:val="baseline"/>
        </w:rPr>
        <w:t>{</w:t>
      </w:r>
      <w:r>
        <w:rPr>
          <w:rFonts w:ascii="Georgia" w:hAnsi="Georgia"/>
          <w:i/>
          <w:sz w:val="21"/>
          <w:vertAlign w:val="baseline"/>
        </w:rPr>
        <w:t>execute</w:t>
      </w:r>
      <w:r>
        <w:rPr>
          <w:sz w:val="21"/>
          <w:vertAlign w:val="baseline"/>
        </w:rPr>
        <w:t>(8</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ref,</w:t>
      </w:r>
      <w:r>
        <w:rPr>
          <w:rFonts w:ascii="Georgia" w:hAnsi="Georgia"/>
          <w:i/>
          <w:spacing w:val="40"/>
          <w:sz w:val="21"/>
          <w:vertAlign w:val="baseline"/>
        </w:rPr>
        <w:t> </w:t>
      </w:r>
      <w:r>
        <w:rPr>
          <w:rFonts w:ascii="Georgia" w:hAnsi="Georgia"/>
          <w:i/>
          <w:sz w:val="21"/>
          <w:vertAlign w:val="baseline"/>
        </w:rPr>
        <w:t>,</w:t>
      </w:r>
      <w:r>
        <w:rPr>
          <w:rFonts w:ascii="Georgia" w:hAnsi="Georgia"/>
          <w:i/>
          <w:spacing w:val="40"/>
          <w:sz w:val="21"/>
          <w:vertAlign w:val="baseline"/>
        </w:rPr>
        <w:t> </w:t>
      </w:r>
      <w:r>
        <w:rPr>
          <w:rFonts w:ascii="Georgia" w:hAnsi="Georgia"/>
          <w:i/>
          <w:sz w:val="21"/>
          <w:vertAlign w:val="baseline"/>
        </w:rPr>
        <w:t>,</w:t>
      </w:r>
      <w:r>
        <w:rPr>
          <w:rFonts w:ascii="Georgia" w:hAnsi="Georgia"/>
          <w:i/>
          <w:spacing w:val="-13"/>
          <w:sz w:val="21"/>
          <w:vertAlign w:val="baseline"/>
        </w:rPr>
        <w:t> </w:t>
      </w:r>
      <w:r>
        <w:rPr>
          <w:spacing w:val="10"/>
          <w:sz w:val="21"/>
          <w:vertAlign w:val="baseline"/>
        </w:rPr>
        <w:t>0</w:t>
      </w:r>
      <w:r>
        <w:rPr>
          <w:rFonts w:ascii="Georgia" w:hAnsi="Georgia"/>
          <w:i/>
          <w:spacing w:val="10"/>
          <w:sz w:val="21"/>
          <w:vertAlign w:val="baseline"/>
        </w:rPr>
        <w:t>,Y</w:t>
      </w:r>
      <w:r>
        <w:rPr>
          <w:rFonts w:ascii="Georgia" w:hAnsi="Georgia"/>
          <w:i/>
          <w:spacing w:val="1"/>
          <w:sz w:val="21"/>
          <w:vertAlign w:val="baseline"/>
        </w:rPr>
        <w:t> </w:t>
      </w:r>
      <w:r>
        <w:rPr>
          <w:sz w:val="21"/>
          <w:vertAlign w:val="baseline"/>
        </w:rPr>
        <w:t>])</w:t>
      </w:r>
      <w:r>
        <w:rPr>
          <w:rFonts w:ascii="Georgia" w:hAnsi="Georgia"/>
          <w:i/>
          <w:sz w:val="21"/>
          <w:vertAlign w:val="baseline"/>
        </w:rPr>
        <w:t>,</w:t>
      </w:r>
      <w:r>
        <w:rPr>
          <w:rFonts w:ascii="Georgia" w:hAnsi="Georgia"/>
          <w:i/>
          <w:sz w:val="21"/>
          <w:vertAlign w:val="baseline"/>
        </w:rPr>
        <w:t> execute</w:t>
      </w:r>
      <w:r>
        <w:rPr>
          <w:sz w:val="21"/>
          <w:vertAlign w:val="baseline"/>
        </w:rPr>
        <w:t>(8</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ref,</w:t>
      </w:r>
      <w:r>
        <w:rPr>
          <w:rFonts w:ascii="Georgia" w:hAnsi="Georgia"/>
          <w:i/>
          <w:spacing w:val="68"/>
          <w:sz w:val="21"/>
          <w:vertAlign w:val="baseline"/>
        </w:rPr>
        <w:t> </w:t>
      </w:r>
      <w:r>
        <w:rPr>
          <w:rFonts w:ascii="Georgia" w:hAnsi="Georgia"/>
          <w:i/>
          <w:sz w:val="21"/>
          <w:vertAlign w:val="baseline"/>
        </w:rPr>
        <w:t>,</w:t>
      </w:r>
      <w:r>
        <w:rPr>
          <w:rFonts w:ascii="Georgia" w:hAnsi="Georgia"/>
          <w:i/>
          <w:spacing w:val="63"/>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0])</w:t>
      </w:r>
      <w:r>
        <w:rPr>
          <w:rFonts w:ascii="DejaVu Serif Condensed" w:hAnsi="DejaVu Serif Condensed"/>
          <w:sz w:val="21"/>
          <w:vertAlign w:val="baseline"/>
        </w:rPr>
        <w:t>}</w:t>
      </w:r>
      <w:r>
        <w:rPr>
          <w:sz w:val="21"/>
          <w:vertAlign w:val="baseline"/>
        </w:rPr>
        <w:t>).</w:t>
      </w:r>
      <w:r>
        <w:rPr>
          <w:spacing w:val="66"/>
          <w:w w:val="150"/>
          <w:sz w:val="21"/>
          <w:vertAlign w:val="baseline"/>
        </w:rPr>
        <w:t> </w:t>
      </w:r>
      <w:r>
        <w:rPr>
          <w:sz w:val="21"/>
          <w:vertAlign w:val="baseline"/>
        </w:rPr>
        <w:t>Note</w:t>
      </w:r>
      <w:r>
        <w:rPr>
          <w:spacing w:val="27"/>
          <w:sz w:val="21"/>
          <w:vertAlign w:val="baseline"/>
        </w:rPr>
        <w:t> </w:t>
      </w:r>
      <w:r>
        <w:rPr>
          <w:sz w:val="21"/>
          <w:vertAlign w:val="baseline"/>
        </w:rPr>
        <w:t>that,</w:t>
      </w:r>
      <w:r>
        <w:rPr>
          <w:spacing w:val="31"/>
          <w:sz w:val="21"/>
          <w:vertAlign w:val="baseline"/>
        </w:rPr>
        <w:t> </w:t>
      </w:r>
      <w:r>
        <w:rPr>
          <w:sz w:val="21"/>
          <w:vertAlign w:val="baseline"/>
        </w:rPr>
        <w:t>although</w:t>
      </w:r>
      <w:r>
        <w:rPr>
          <w:spacing w:val="27"/>
          <w:sz w:val="21"/>
          <w:vertAlign w:val="baseline"/>
        </w:rPr>
        <w:t> </w:t>
      </w:r>
      <w:r>
        <w:rPr>
          <w:sz w:val="21"/>
          <w:vertAlign w:val="baseline"/>
        </w:rPr>
        <w:t>we</w:t>
      </w:r>
      <w:r>
        <w:rPr>
          <w:spacing w:val="24"/>
          <w:sz w:val="21"/>
          <w:vertAlign w:val="baseline"/>
        </w:rPr>
        <w:t> </w:t>
      </w:r>
      <w:r>
        <w:rPr>
          <w:sz w:val="21"/>
          <w:vertAlign w:val="baseline"/>
        </w:rPr>
        <w:t>keep</w:t>
      </w:r>
      <w:r>
        <w:rPr>
          <w:spacing w:val="27"/>
          <w:sz w:val="21"/>
          <w:vertAlign w:val="baseline"/>
        </w:rPr>
        <w:t> </w:t>
      </w:r>
      <w:r>
        <w:rPr>
          <w:sz w:val="21"/>
          <w:vertAlign w:val="baseline"/>
        </w:rPr>
        <w:t>the</w:t>
      </w:r>
      <w:r>
        <w:rPr>
          <w:spacing w:val="24"/>
          <w:sz w:val="21"/>
          <w:vertAlign w:val="baseline"/>
        </w:rPr>
        <w:t> </w:t>
      </w:r>
      <w:r>
        <w:rPr>
          <w:sz w:val="21"/>
          <w:vertAlign w:val="baseline"/>
        </w:rPr>
        <w:t>same</w:t>
      </w:r>
      <w:r>
        <w:rPr>
          <w:spacing w:val="25"/>
          <w:sz w:val="21"/>
          <w:vertAlign w:val="baseline"/>
        </w:rPr>
        <w:t> </w:t>
      </w:r>
      <w:r>
        <w:rPr>
          <w:sz w:val="21"/>
          <w:vertAlign w:val="baseline"/>
        </w:rPr>
        <w:t>number</w:t>
      </w:r>
      <w:r>
        <w:rPr>
          <w:spacing w:val="24"/>
          <w:sz w:val="21"/>
          <w:vertAlign w:val="baseline"/>
        </w:rPr>
        <w:t> </w:t>
      </w:r>
      <w:r>
        <w:rPr>
          <w:spacing w:val="-5"/>
          <w:sz w:val="21"/>
          <w:vertAlign w:val="baseline"/>
        </w:rPr>
        <w:t>of</w:t>
      </w:r>
    </w:p>
    <w:p>
      <w:pPr>
        <w:pStyle w:val="BodyText"/>
        <w:spacing w:line="223" w:lineRule="auto" w:before="13"/>
        <w:ind w:left="433" w:right="125"/>
      </w:pPr>
      <w:r>
        <w:rPr/>
        <w:t>different</w:t>
      </w:r>
      <w:r>
        <w:rPr>
          <w:spacing w:val="-11"/>
        </w:rPr>
        <w:t> </w:t>
      </w:r>
      <w:r>
        <w:rPr/>
        <w:t>atoms,</w:t>
      </w:r>
      <w:r>
        <w:rPr>
          <w:spacing w:val="-9"/>
        </w:rPr>
        <w:t> </w:t>
      </w:r>
      <w:r>
        <w:rPr/>
        <w:t>polyvariance</w:t>
      </w:r>
      <w:r>
        <w:rPr>
          <w:spacing w:val="-12"/>
        </w:rPr>
        <w:t> </w:t>
      </w:r>
      <w:r>
        <w:rPr/>
        <w:t>has</w:t>
      </w:r>
      <w:r>
        <w:rPr>
          <w:spacing w:val="-13"/>
        </w:rPr>
        <w:t> </w:t>
      </w:r>
      <w:r>
        <w:rPr/>
        <w:t>been</w:t>
      </w:r>
      <w:r>
        <w:rPr>
          <w:spacing w:val="-14"/>
        </w:rPr>
        <w:t> </w:t>
      </w:r>
      <w:r>
        <w:rPr/>
        <w:t>potentially</w:t>
      </w:r>
      <w:r>
        <w:rPr>
          <w:spacing w:val="-8"/>
        </w:rPr>
        <w:t> </w:t>
      </w:r>
      <w:r>
        <w:rPr/>
        <w:t>reduced</w:t>
      </w:r>
      <w:r>
        <w:rPr>
          <w:spacing w:val="-12"/>
        </w:rPr>
        <w:t> </w:t>
      </w:r>
      <w:r>
        <w:rPr/>
        <w:t>as</w:t>
      </w:r>
      <w:r>
        <w:rPr>
          <w:spacing w:val="-13"/>
        </w:rPr>
        <w:t> </w:t>
      </w:r>
      <w:r>
        <w:rPr/>
        <w:t>we</w:t>
      </w:r>
      <w:r>
        <w:rPr>
          <w:spacing w:val="-12"/>
        </w:rPr>
        <w:t> </w:t>
      </w:r>
      <w:r>
        <w:rPr/>
        <w:t>have</w:t>
      </w:r>
      <w:r>
        <w:rPr>
          <w:spacing w:val="-12"/>
        </w:rPr>
        <w:t> </w:t>
      </w:r>
      <w:r>
        <w:rPr/>
        <w:t>generalized a numeric</w:t>
      </w:r>
      <w:r>
        <w:rPr>
          <w:spacing w:val="-3"/>
        </w:rPr>
        <w:t> </w:t>
      </w:r>
      <w:r>
        <w:rPr/>
        <w:t>argument, avoiding the possibility of appearing new different versions of the same atom with different numeric values in the corresponding argument.</w:t>
      </w:r>
    </w:p>
    <w:p>
      <w:pPr>
        <w:pStyle w:val="ListParagraph"/>
        <w:numPr>
          <w:ilvl w:val="1"/>
          <w:numId w:val="4"/>
        </w:numPr>
        <w:tabs>
          <w:tab w:pos="431" w:val="left" w:leader="none"/>
          <w:tab w:pos="433" w:val="left" w:leader="none"/>
        </w:tabs>
        <w:spacing w:line="165" w:lineRule="auto" w:before="99" w:after="0"/>
        <w:ind w:left="433" w:right="127" w:hanging="199"/>
        <w:jc w:val="both"/>
        <w:rPr>
          <w:sz w:val="21"/>
        </w:rPr>
      </w:pPr>
      <w:r>
        <w:rPr>
          <w:sz w:val="21"/>
        </w:rPr>
        <w:t>Using</w:t>
      </w:r>
      <w:r>
        <w:rPr>
          <w:spacing w:val="40"/>
          <w:sz w:val="21"/>
        </w:rPr>
        <w:t> </w:t>
      </w:r>
      <w:r>
        <w:rPr>
          <w:rFonts w:ascii="LM Sans 10" w:hAnsi="LM Sans 10"/>
          <w:sz w:val="21"/>
        </w:rPr>
        <w:t>abstract</w:t>
      </w:r>
      <w:r>
        <w:rPr>
          <w:rFonts w:ascii="BM DoHyeon" w:hAnsi="BM DoHyeon"/>
          <w:sz w:val="21"/>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8"/>
          <w:position w:val="-4"/>
          <w:sz w:val="11"/>
          <w:vertAlign w:val="baseline"/>
        </w:rPr>
        <w:t> </w:t>
      </w:r>
      <w:r>
        <w:rPr>
          <w:sz w:val="21"/>
          <w:vertAlign w:val="baseline"/>
        </w:rPr>
        <w:t>.</w:t>
      </w:r>
      <w:r>
        <w:rPr>
          <w:spacing w:val="80"/>
          <w:w w:val="150"/>
          <w:sz w:val="21"/>
          <w:vertAlign w:val="baseline"/>
        </w:rPr>
        <w:t> </w:t>
      </w:r>
      <w:r>
        <w:rPr>
          <w:sz w:val="21"/>
          <w:vertAlign w:val="baseline"/>
        </w:rPr>
        <w:t>In</w:t>
      </w:r>
      <w:r>
        <w:rPr>
          <w:spacing w:val="40"/>
          <w:sz w:val="21"/>
          <w:vertAlign w:val="baseline"/>
        </w:rPr>
        <w:t> </w:t>
      </w:r>
      <w:r>
        <w:rPr>
          <w:sz w:val="21"/>
          <w:vertAlign w:val="baseline"/>
        </w:rPr>
        <w:t>this</w:t>
      </w:r>
      <w:r>
        <w:rPr>
          <w:spacing w:val="40"/>
          <w:sz w:val="21"/>
          <w:vertAlign w:val="baseline"/>
        </w:rPr>
        <w:t> </w:t>
      </w:r>
      <w:r>
        <w:rPr>
          <w:sz w:val="21"/>
          <w:vertAlign w:val="baseline"/>
        </w:rPr>
        <w:t>case,</w:t>
      </w:r>
      <w:r>
        <w:rPr>
          <w:spacing w:val="40"/>
          <w:sz w:val="21"/>
          <w:vertAlign w:val="baseline"/>
        </w:rPr>
        <w:t> </w:t>
      </w:r>
      <w:r>
        <w:rPr>
          <w:sz w:val="21"/>
          <w:vertAlign w:val="baseline"/>
        </w:rPr>
        <w:t>polyvariance</w:t>
      </w:r>
      <w:r>
        <w:rPr>
          <w:spacing w:val="40"/>
          <w:sz w:val="21"/>
          <w:vertAlign w:val="baseline"/>
        </w:rPr>
        <w:t> </w:t>
      </w:r>
      <w:r>
        <w:rPr>
          <w:sz w:val="21"/>
          <w:vertAlign w:val="baseline"/>
        </w:rPr>
        <w:t>will</w:t>
      </w:r>
      <w:r>
        <w:rPr>
          <w:spacing w:val="40"/>
          <w:sz w:val="21"/>
          <w:vertAlign w:val="baseline"/>
        </w:rPr>
        <w:t> </w:t>
      </w:r>
      <w:r>
        <w:rPr>
          <w:sz w:val="21"/>
          <w:vertAlign w:val="baseline"/>
        </w:rPr>
        <w:t>be</w:t>
      </w:r>
      <w:r>
        <w:rPr>
          <w:spacing w:val="40"/>
          <w:sz w:val="21"/>
          <w:vertAlign w:val="baseline"/>
        </w:rPr>
        <w:t> </w:t>
      </w:r>
      <w:r>
        <w:rPr>
          <w:sz w:val="21"/>
          <w:vertAlign w:val="baseline"/>
        </w:rPr>
        <w:t>immediately</w:t>
      </w:r>
      <w:r>
        <w:rPr>
          <w:spacing w:val="40"/>
          <w:sz w:val="21"/>
          <w:vertAlign w:val="baseline"/>
        </w:rPr>
        <w:t> </w:t>
      </w:r>
      <w:r>
        <w:rPr>
          <w:sz w:val="21"/>
          <w:vertAlign w:val="baseline"/>
        </w:rPr>
        <w:t>re- duced</w:t>
      </w:r>
      <w:r>
        <w:rPr>
          <w:spacing w:val="38"/>
          <w:sz w:val="21"/>
          <w:vertAlign w:val="baseline"/>
        </w:rPr>
        <w:t> </w:t>
      </w:r>
      <w:r>
        <w:rPr>
          <w:sz w:val="21"/>
          <w:vertAlign w:val="baseline"/>
        </w:rPr>
        <w:t>since,</w:t>
      </w:r>
      <w:r>
        <w:rPr>
          <w:spacing w:val="40"/>
          <w:sz w:val="21"/>
          <w:vertAlign w:val="baseline"/>
        </w:rPr>
        <w:t> </w:t>
      </w:r>
      <w:r>
        <w:rPr>
          <w:sz w:val="21"/>
          <w:vertAlign w:val="baseline"/>
        </w:rPr>
        <w:t>as</w:t>
      </w:r>
      <w:r>
        <w:rPr>
          <w:spacing w:val="39"/>
          <w:sz w:val="21"/>
          <w:vertAlign w:val="baseline"/>
        </w:rPr>
        <w:t> </w:t>
      </w:r>
      <w:r>
        <w:rPr>
          <w:sz w:val="21"/>
          <w:vertAlign w:val="baseline"/>
        </w:rPr>
        <w:t>we</w:t>
      </w:r>
      <w:r>
        <w:rPr>
          <w:spacing w:val="38"/>
          <w:sz w:val="21"/>
          <w:vertAlign w:val="baseline"/>
        </w:rPr>
        <w:t> </w:t>
      </w:r>
      <w:r>
        <w:rPr>
          <w:sz w:val="21"/>
          <w:vertAlign w:val="baseline"/>
        </w:rPr>
        <w:t>will</w:t>
      </w:r>
      <w:r>
        <w:rPr>
          <w:spacing w:val="39"/>
          <w:sz w:val="21"/>
          <w:vertAlign w:val="baseline"/>
        </w:rPr>
        <w:t> </w:t>
      </w:r>
      <w:r>
        <w:rPr>
          <w:sz w:val="21"/>
          <w:vertAlign w:val="baseline"/>
        </w:rPr>
        <w:t>see,</w:t>
      </w:r>
      <w:r>
        <w:rPr>
          <w:spacing w:val="40"/>
          <w:sz w:val="21"/>
          <w:vertAlign w:val="baseline"/>
        </w:rPr>
        <w:t> </w:t>
      </w:r>
      <w:r>
        <w:rPr>
          <w:sz w:val="21"/>
          <w:vertAlign w:val="baseline"/>
        </w:rPr>
        <w:t>both</w:t>
      </w:r>
      <w:r>
        <w:rPr>
          <w:spacing w:val="38"/>
          <w:sz w:val="21"/>
          <w:vertAlign w:val="baseline"/>
        </w:rPr>
        <w:t> </w:t>
      </w:r>
      <w:r>
        <w:rPr>
          <w:sz w:val="21"/>
          <w:vertAlign w:val="baseline"/>
        </w:rPr>
        <w:t>atoms</w:t>
      </w:r>
      <w:r>
        <w:rPr>
          <w:spacing w:val="39"/>
          <w:sz w:val="21"/>
          <w:vertAlign w:val="baseline"/>
        </w:rPr>
        <w:t> </w:t>
      </w:r>
      <w:r>
        <w:rPr>
          <w:sz w:val="21"/>
          <w:vertAlign w:val="baseline"/>
        </w:rPr>
        <w:t>will</w:t>
      </w:r>
      <w:r>
        <w:rPr>
          <w:spacing w:val="39"/>
          <w:sz w:val="21"/>
          <w:vertAlign w:val="baseline"/>
        </w:rPr>
        <w:t> </w:t>
      </w:r>
      <w:r>
        <w:rPr>
          <w:sz w:val="21"/>
          <w:vertAlign w:val="baseline"/>
        </w:rPr>
        <w:t>collapse</w:t>
      </w:r>
      <w:r>
        <w:rPr>
          <w:spacing w:val="40"/>
          <w:sz w:val="21"/>
          <w:vertAlign w:val="baseline"/>
        </w:rPr>
        <w:t> </w:t>
      </w:r>
      <w:r>
        <w:rPr>
          <w:sz w:val="21"/>
          <w:vertAlign w:val="baseline"/>
        </w:rPr>
        <w:t>into</w:t>
      </w:r>
      <w:r>
        <w:rPr>
          <w:spacing w:val="38"/>
          <w:sz w:val="21"/>
          <w:vertAlign w:val="baseline"/>
        </w:rPr>
        <w:t> </w:t>
      </w:r>
      <w:r>
        <w:rPr>
          <w:sz w:val="21"/>
          <w:vertAlign w:val="baseline"/>
        </w:rPr>
        <w:t>the</w:t>
      </w:r>
      <w:r>
        <w:rPr>
          <w:spacing w:val="38"/>
          <w:sz w:val="21"/>
          <w:vertAlign w:val="baseline"/>
        </w:rPr>
        <w:t> </w:t>
      </w:r>
      <w:r>
        <w:rPr>
          <w:sz w:val="21"/>
          <w:vertAlign w:val="baseline"/>
        </w:rPr>
        <w:t>same</w:t>
      </w:r>
      <w:r>
        <w:rPr>
          <w:spacing w:val="40"/>
          <w:sz w:val="21"/>
          <w:vertAlign w:val="baseline"/>
        </w:rPr>
        <w:t> </w:t>
      </w:r>
      <w:r>
        <w:rPr>
          <w:sz w:val="21"/>
          <w:vertAlign w:val="baseline"/>
        </w:rPr>
        <w:t>general-</w:t>
      </w:r>
    </w:p>
    <w:p>
      <w:pPr>
        <w:pStyle w:val="BodyText"/>
        <w:spacing w:line="216" w:lineRule="auto" w:before="21"/>
        <w:ind w:left="433" w:right="128"/>
        <w:rPr>
          <w:rFonts w:ascii="Georgia" w:hAnsi="Georgia"/>
          <w:i/>
        </w:rPr>
      </w:pPr>
      <w:r>
        <w:rPr/>
        <mc:AlternateContent>
          <mc:Choice Requires="wps">
            <w:drawing>
              <wp:anchor distT="0" distB="0" distL="0" distR="0" allowOverlap="1" layoutInCell="1" locked="0" behindDoc="1" simplePos="0" relativeHeight="486820864">
                <wp:simplePos x="0" y="0"/>
                <wp:positionH relativeFrom="page">
                  <wp:posOffset>4820043</wp:posOffset>
                </wp:positionH>
                <wp:positionV relativeFrom="paragraph">
                  <wp:posOffset>496603</wp:posOffset>
                </wp:positionV>
                <wp:extent cx="419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379.531006pt,39.102612pt" to="382.794316pt,39.1026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1376">
                <wp:simplePos x="0" y="0"/>
                <wp:positionH relativeFrom="page">
                  <wp:posOffset>4929581</wp:posOffset>
                </wp:positionH>
                <wp:positionV relativeFrom="paragraph">
                  <wp:posOffset>496603</wp:posOffset>
                </wp:positionV>
                <wp:extent cx="4191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388.156006pt,39.102612pt" to="391.419316pt,39.102612pt" stroked="true" strokeweight=".466187pt" strokecolor="#000000">
                <v:stroke dashstyle="solid"/>
                <w10:wrap type="none"/>
              </v:line>
            </w:pict>
          </mc:Fallback>
        </mc:AlternateContent>
      </w:r>
      <w:r>
        <w:rPr/>
        <w:t>ized version.</w:t>
      </w:r>
      <w:r>
        <w:rPr>
          <w:spacing w:val="40"/>
        </w:rPr>
        <w:t> </w:t>
      </w:r>
      <w:r>
        <w:rPr/>
        <w:t>This is due to the generalizations between homologous atoms performed inside the </w:t>
      </w:r>
      <w:r>
        <w:rPr>
          <w:rFonts w:ascii="LM Sans 10" w:hAnsi="LM Sans 10"/>
        </w:rPr>
        <w:t>applyHint</w:t>
      </w:r>
      <w:r>
        <w:rPr>
          <w:rFonts w:ascii="Arial" w:hAnsi="Arial"/>
          <w:vertAlign w:val="subscript"/>
        </w:rPr>
        <w:t>≈</w:t>
      </w:r>
      <w:r>
        <w:rPr>
          <w:rFonts w:ascii="Arial" w:hAnsi="Arial"/>
          <w:spacing w:val="40"/>
          <w:vertAlign w:val="baseline"/>
        </w:rPr>
        <w:t> </w:t>
      </w:r>
      <w:r>
        <w:rPr>
          <w:vertAlign w:val="baseline"/>
        </w:rPr>
        <w:t>operator, which will give rise to the following call</w:t>
      </w:r>
      <w:r>
        <w:rPr>
          <w:spacing w:val="5"/>
          <w:vertAlign w:val="baseline"/>
        </w:rPr>
        <w:t> </w:t>
      </w:r>
      <w:r>
        <w:rPr>
          <w:vertAlign w:val="baseline"/>
        </w:rPr>
        <w:t>to</w:t>
      </w:r>
      <w:r>
        <w:rPr>
          <w:spacing w:val="2"/>
          <w:vertAlign w:val="baseline"/>
        </w:rPr>
        <w:t> </w:t>
      </w:r>
      <w:r>
        <w:rPr>
          <w:vertAlign w:val="baseline"/>
        </w:rPr>
        <w:t>the</w:t>
      </w:r>
      <w:r>
        <w:rPr>
          <w:spacing w:val="1"/>
          <w:vertAlign w:val="baseline"/>
        </w:rPr>
        <w:t> </w:t>
      </w:r>
      <w:r>
        <w:rPr>
          <w:vertAlign w:val="baseline"/>
        </w:rPr>
        <w:t>standard</w:t>
      </w:r>
      <w:r>
        <w:rPr>
          <w:spacing w:val="-1"/>
          <w:vertAlign w:val="baseline"/>
        </w:rPr>
        <w:t> </w:t>
      </w:r>
      <w:r>
        <w:rPr>
          <w:rFonts w:ascii="LM Sans 10" w:hAnsi="LM Sans 10"/>
          <w:vertAlign w:val="baseline"/>
        </w:rPr>
        <w:t>abstract</w:t>
      </w:r>
      <w:r>
        <w:rPr>
          <w:rFonts w:ascii="LM Sans 10" w:hAnsi="LM Sans 10"/>
          <w:spacing w:val="2"/>
          <w:vertAlign w:val="baseline"/>
        </w:rPr>
        <w:t> </w:t>
      </w:r>
      <w:r>
        <w:rPr>
          <w:vertAlign w:val="baseline"/>
        </w:rPr>
        <w:t>operator</w:t>
      </w:r>
      <w:r>
        <w:rPr>
          <w:spacing w:val="4"/>
          <w:vertAlign w:val="baseline"/>
        </w:rPr>
        <w:t> </w:t>
      </w:r>
      <w:r>
        <w:rPr>
          <w:rFonts w:ascii="LM Sans 10" w:hAnsi="LM Sans 10"/>
          <w:vertAlign w:val="baseline"/>
        </w:rPr>
        <w:t>abstract</w:t>
      </w:r>
      <w:r>
        <w:rPr>
          <w:rFonts w:ascii="BM DoHyeon" w:hAnsi="BM DoHyeon"/>
          <w:vertAlign w:val="subscript"/>
        </w:rPr>
        <w:t>Œ</w:t>
      </w:r>
      <w:r>
        <w:rPr>
          <w:rFonts w:ascii="Verdana" w:hAnsi="Verdana"/>
          <w:i/>
          <w:position w:val="-6"/>
          <w:sz w:val="11"/>
          <w:vertAlign w:val="baseline"/>
        </w:rPr>
        <w:t>pt</w:t>
      </w:r>
      <w:r>
        <w:rPr>
          <w:rFonts w:ascii="Verdana" w:hAnsi="Verdana"/>
          <w:i/>
          <w:spacing w:val="-19"/>
          <w:position w:val="-6"/>
          <w:sz w:val="11"/>
          <w:vertAlign w:val="baseline"/>
        </w:rPr>
        <w:t> </w:t>
      </w:r>
      <w:r>
        <w:rPr>
          <w:vertAlign w:val="baseline"/>
        </w:rPr>
        <w:t>(</w:t>
      </w:r>
      <w:r>
        <w:rPr>
          <w:rFonts w:ascii="DejaVu Serif Condensed" w:hAnsi="DejaVu Serif Condensed"/>
          <w:vertAlign w:val="baseline"/>
        </w:rPr>
        <w:t>{}</w:t>
      </w:r>
      <w:r>
        <w:rPr>
          <w:rFonts w:ascii="Georgia" w:hAnsi="Georgia"/>
          <w:i/>
          <w:vertAlign w:val="baseline"/>
        </w:rPr>
        <w:t>,</w:t>
      </w:r>
      <w:r>
        <w:rPr>
          <w:rFonts w:ascii="Georgia" w:hAnsi="Georgia"/>
          <w:i/>
          <w:spacing w:val="-15"/>
          <w:vertAlign w:val="baseline"/>
        </w:rPr>
        <w:t> </w:t>
      </w:r>
      <w:r>
        <w:rPr>
          <w:rFonts w:ascii="DejaVu Serif Condensed" w:hAnsi="DejaVu Serif Condensed"/>
          <w:vertAlign w:val="baseline"/>
        </w:rPr>
        <w:t>{</w:t>
      </w:r>
      <w:r>
        <w:rPr>
          <w:rFonts w:ascii="Georgia" w:hAnsi="Georgia"/>
          <w:i/>
          <w:vertAlign w:val="baseline"/>
        </w:rPr>
        <w:t>execute</w:t>
      </w:r>
      <w:r>
        <w:rPr>
          <w:vertAlign w:val="baseline"/>
        </w:rPr>
        <w:t>(8</w:t>
      </w:r>
      <w:r>
        <w:rPr>
          <w:rFonts w:ascii="Georgia" w:hAnsi="Georgia"/>
          <w:i/>
          <w:vertAlign w:val="baseline"/>
        </w:rPr>
        <w:t>,</w:t>
      </w:r>
      <w:r>
        <w:rPr>
          <w:rFonts w:ascii="Georgia" w:hAnsi="Georgia"/>
          <w:i/>
          <w:spacing w:val="-15"/>
          <w:vertAlign w:val="baseline"/>
        </w:rPr>
        <w:t> </w:t>
      </w:r>
      <w:r>
        <w:rPr>
          <w:vertAlign w:val="baseline"/>
        </w:rPr>
        <w:t>[</w:t>
      </w:r>
      <w:r>
        <w:rPr>
          <w:rFonts w:ascii="Georgia" w:hAnsi="Georgia"/>
          <w:i/>
          <w:vertAlign w:val="baseline"/>
        </w:rPr>
        <w:t>ref,</w:t>
      </w:r>
      <w:r>
        <w:rPr>
          <w:rFonts w:ascii="Georgia" w:hAnsi="Georgia"/>
          <w:i/>
          <w:spacing w:val="76"/>
          <w:vertAlign w:val="baseline"/>
        </w:rPr>
        <w:t> </w:t>
      </w:r>
      <w:r>
        <w:rPr>
          <w:rFonts w:ascii="Georgia" w:hAnsi="Georgia"/>
          <w:i/>
          <w:vertAlign w:val="baseline"/>
        </w:rPr>
        <w:t>,</w:t>
      </w:r>
      <w:r>
        <w:rPr>
          <w:rFonts w:ascii="Georgia" w:hAnsi="Georgia"/>
          <w:i/>
          <w:spacing w:val="66"/>
          <w:vertAlign w:val="baseline"/>
        </w:rPr>
        <w:t> </w:t>
      </w:r>
      <w:r>
        <w:rPr>
          <w:rFonts w:ascii="Georgia" w:hAnsi="Georgia"/>
          <w:i/>
          <w:vertAlign w:val="baseline"/>
        </w:rPr>
        <w:t>,</w:t>
      </w:r>
      <w:r>
        <w:rPr>
          <w:rFonts w:ascii="Georgia" w:hAnsi="Georgia"/>
          <w:i/>
          <w:spacing w:val="-15"/>
          <w:vertAlign w:val="baseline"/>
        </w:rPr>
        <w:t> </w:t>
      </w:r>
      <w:r>
        <w:rPr>
          <w:rFonts w:ascii="Georgia" w:hAnsi="Georgia"/>
          <w:i/>
          <w:spacing w:val="12"/>
          <w:vertAlign w:val="baseline"/>
        </w:rPr>
        <w:t>X,Y</w:t>
      </w:r>
      <w:r>
        <w:rPr>
          <w:rFonts w:ascii="Georgia" w:hAnsi="Georgia"/>
          <w:i/>
          <w:spacing w:val="2"/>
          <w:vertAlign w:val="baseline"/>
        </w:rPr>
        <w:t> </w:t>
      </w:r>
      <w:r>
        <w:rPr>
          <w:spacing w:val="-5"/>
          <w:vertAlign w:val="baseline"/>
        </w:rPr>
        <w:t>])</w:t>
      </w:r>
      <w:r>
        <w:rPr>
          <w:rFonts w:ascii="Georgia" w:hAnsi="Georgia"/>
          <w:i/>
          <w:spacing w:val="-5"/>
          <w:vertAlign w:val="baseline"/>
        </w:rPr>
        <w:t>,</w:t>
      </w:r>
    </w:p>
    <w:p>
      <w:pPr>
        <w:spacing w:line="182" w:lineRule="exact" w:before="0"/>
        <w:ind w:left="433" w:right="0" w:firstLine="0"/>
        <w:jc w:val="both"/>
        <w:rPr>
          <w:sz w:val="21"/>
        </w:rPr>
      </w:pPr>
      <w:r>
        <w:rPr/>
        <mc:AlternateContent>
          <mc:Choice Requires="wps">
            <w:drawing>
              <wp:anchor distT="0" distB="0" distL="0" distR="0" allowOverlap="1" layoutInCell="1" locked="0" behindDoc="1" simplePos="0" relativeHeight="486821888">
                <wp:simplePos x="0" y="0"/>
                <wp:positionH relativeFrom="page">
                  <wp:posOffset>1640700</wp:posOffset>
                </wp:positionH>
                <wp:positionV relativeFrom="paragraph">
                  <wp:posOffset>73997</wp:posOffset>
                </wp:positionV>
                <wp:extent cx="4191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129.188995pt,5.826612pt" to="132.452305pt,5.82661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2400">
                <wp:simplePos x="0" y="0"/>
                <wp:positionH relativeFrom="page">
                  <wp:posOffset>1748751</wp:posOffset>
                </wp:positionH>
                <wp:positionV relativeFrom="paragraph">
                  <wp:posOffset>73997</wp:posOffset>
                </wp:positionV>
                <wp:extent cx="4191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137.697006pt,5.826612pt" to="140.960316pt,5.826612pt" stroked="true" strokeweight=".466187pt" strokecolor="#000000">
                <v:stroke dashstyle="solid"/>
                <w10:wrap type="none"/>
              </v:line>
            </w:pict>
          </mc:Fallback>
        </mc:AlternateContent>
      </w:r>
      <w:r>
        <w:rPr>
          <w:rFonts w:ascii="Georgia"/>
          <w:i/>
          <w:sz w:val="21"/>
        </w:rPr>
        <w:t>execute</w:t>
      </w:r>
      <w:r>
        <w:rPr>
          <w:sz w:val="21"/>
        </w:rPr>
        <w:t>(8</w:t>
      </w:r>
      <w:r>
        <w:rPr>
          <w:rFonts w:ascii="Georgia"/>
          <w:i/>
          <w:sz w:val="21"/>
        </w:rPr>
        <w:t>,</w:t>
      </w:r>
      <w:r>
        <w:rPr>
          <w:rFonts w:ascii="Georgia"/>
          <w:i/>
          <w:spacing w:val="-10"/>
          <w:sz w:val="21"/>
        </w:rPr>
        <w:t> </w:t>
      </w:r>
      <w:r>
        <w:rPr>
          <w:sz w:val="21"/>
        </w:rPr>
        <w:t>[</w:t>
      </w:r>
      <w:r>
        <w:rPr>
          <w:rFonts w:ascii="Georgia"/>
          <w:i/>
          <w:sz w:val="21"/>
        </w:rPr>
        <w:t>ref,</w:t>
      </w:r>
      <w:r>
        <w:rPr>
          <w:rFonts w:ascii="Georgia"/>
          <w:i/>
          <w:spacing w:val="65"/>
          <w:w w:val="150"/>
          <w:sz w:val="21"/>
        </w:rPr>
        <w:t> </w:t>
      </w:r>
      <w:r>
        <w:rPr>
          <w:rFonts w:ascii="Georgia"/>
          <w:i/>
          <w:sz w:val="21"/>
        </w:rPr>
        <w:t>,</w:t>
      </w:r>
      <w:r>
        <w:rPr>
          <w:rFonts w:ascii="Georgia"/>
          <w:i/>
          <w:spacing w:val="60"/>
          <w:w w:val="150"/>
          <w:sz w:val="21"/>
        </w:rPr>
        <w:t> </w:t>
      </w:r>
      <w:r>
        <w:rPr>
          <w:rFonts w:ascii="Georgia"/>
          <w:i/>
          <w:sz w:val="21"/>
        </w:rPr>
        <w:t>,</w:t>
      </w:r>
      <w:r>
        <w:rPr>
          <w:rFonts w:ascii="Georgia"/>
          <w:i/>
          <w:spacing w:val="-9"/>
          <w:sz w:val="21"/>
        </w:rPr>
        <w:t> </w:t>
      </w:r>
      <w:r>
        <w:rPr>
          <w:rFonts w:ascii="Georgia"/>
          <w:i/>
          <w:spacing w:val="12"/>
          <w:sz w:val="21"/>
        </w:rPr>
        <w:t>X,Y</w:t>
      </w:r>
      <w:r>
        <w:rPr>
          <w:rFonts w:ascii="Georgia"/>
          <w:i/>
          <w:spacing w:val="10"/>
          <w:sz w:val="21"/>
        </w:rPr>
        <w:t> </w:t>
      </w:r>
      <w:r>
        <w:rPr>
          <w:spacing w:val="-4"/>
          <w:sz w:val="21"/>
        </w:rPr>
        <w:t>])</w:t>
      </w:r>
      <w:r>
        <w:rPr>
          <w:rFonts w:ascii="DejaVu Serif Condensed"/>
          <w:spacing w:val="-4"/>
          <w:sz w:val="21"/>
        </w:rPr>
        <w:t>}</w:t>
      </w:r>
      <w:r>
        <w:rPr>
          <w:spacing w:val="-4"/>
          <w:sz w:val="21"/>
        </w:rPr>
        <w:t>)</w:t>
      </w:r>
    </w:p>
    <w:p>
      <w:pPr>
        <w:pStyle w:val="BodyText"/>
        <w:spacing w:line="223" w:lineRule="auto" w:before="176"/>
        <w:ind w:left="221" w:firstLine="319"/>
        <w:jc w:val="left"/>
      </w:pPr>
      <w:r>
        <w:rPr/>
        <w:t>In</w:t>
      </w:r>
      <w:r>
        <w:rPr>
          <w:spacing w:val="-7"/>
        </w:rPr>
        <w:t> </w:t>
      </w:r>
      <w:r>
        <w:rPr/>
        <w:t>Fig.</w:t>
      </w:r>
      <w:r>
        <w:rPr>
          <w:spacing w:val="-5"/>
        </w:rPr>
        <w:t> </w:t>
      </w:r>
      <w:hyperlink w:history="true" w:anchor="_bookmark10">
        <w:r>
          <w:rPr>
            <w:color w:val="0000FF"/>
          </w:rPr>
          <w:t>6</w:t>
        </w:r>
      </w:hyperlink>
      <w:r>
        <w:rPr>
          <w:color w:val="0000FF"/>
          <w:spacing w:val="-5"/>
        </w:rPr>
        <w:t> </w:t>
      </w:r>
      <w:r>
        <w:rPr/>
        <w:t>we</w:t>
      </w:r>
      <w:r>
        <w:rPr>
          <w:spacing w:val="-5"/>
        </w:rPr>
        <w:t> </w:t>
      </w:r>
      <w:r>
        <w:rPr/>
        <w:t>can</w:t>
      </w:r>
      <w:r>
        <w:rPr>
          <w:spacing w:val="-5"/>
        </w:rPr>
        <w:t> </w:t>
      </w:r>
      <w:r>
        <w:rPr/>
        <w:t>see</w:t>
      </w:r>
      <w:r>
        <w:rPr>
          <w:spacing w:val="-5"/>
        </w:rPr>
        <w:t> </w:t>
      </w:r>
      <w:r>
        <w:rPr/>
        <w:t>the</w:t>
      </w:r>
      <w:r>
        <w:rPr>
          <w:spacing w:val="-7"/>
        </w:rPr>
        <w:t> </w:t>
      </w:r>
      <w:r>
        <w:rPr/>
        <w:t>residual</w:t>
      </w:r>
      <w:r>
        <w:rPr>
          <w:spacing w:val="-7"/>
        </w:rPr>
        <w:t> </w:t>
      </w:r>
      <w:r>
        <w:rPr/>
        <w:t>code</w:t>
      </w:r>
      <w:r>
        <w:rPr>
          <w:spacing w:val="-5"/>
        </w:rPr>
        <w:t> </w:t>
      </w:r>
      <w:r>
        <w:rPr/>
        <w:t>we</w:t>
      </w:r>
      <w:r>
        <w:rPr>
          <w:spacing w:val="-7"/>
        </w:rPr>
        <w:t> </w:t>
      </w:r>
      <w:r>
        <w:rPr/>
        <w:t>have</w:t>
      </w:r>
      <w:r>
        <w:rPr>
          <w:spacing w:val="-3"/>
        </w:rPr>
        <w:t> </w:t>
      </w:r>
      <w:r>
        <w:rPr/>
        <w:t>obtained</w:t>
      </w:r>
      <w:r>
        <w:rPr>
          <w:spacing w:val="-5"/>
        </w:rPr>
        <w:t> </w:t>
      </w:r>
      <w:r>
        <w:rPr/>
        <w:t>taking</w:t>
      </w:r>
      <w:r>
        <w:rPr>
          <w:spacing w:val="-5"/>
        </w:rPr>
        <w:t> </w:t>
      </w:r>
      <w:r>
        <w:rPr/>
        <w:t>advantage</w:t>
      </w:r>
      <w:r>
        <w:rPr>
          <w:spacing w:val="-3"/>
        </w:rPr>
        <w:t> </w:t>
      </w:r>
      <w:r>
        <w:rPr/>
        <w:t>of</w:t>
      </w:r>
      <w:r>
        <w:rPr>
          <w:spacing w:val="-3"/>
        </w:rPr>
        <w:t> </w:t>
      </w:r>
      <w:r>
        <w:rPr/>
        <w:t>the newly</w:t>
      </w:r>
      <w:r>
        <w:rPr>
          <w:spacing w:val="-13"/>
        </w:rPr>
        <w:t> </w:t>
      </w:r>
      <w:r>
        <w:rPr/>
        <w:t>introduced</w:t>
      </w:r>
      <w:r>
        <w:rPr>
          <w:spacing w:val="-12"/>
        </w:rPr>
        <w:t> </w:t>
      </w:r>
      <w:r>
        <w:rPr/>
        <w:t>techniques,</w:t>
      </w:r>
      <w:r>
        <w:rPr>
          <w:spacing w:val="-9"/>
        </w:rPr>
        <w:t> </w:t>
      </w:r>
      <w:r>
        <w:rPr/>
        <w:t>by</w:t>
      </w:r>
      <w:r>
        <w:rPr>
          <w:spacing w:val="-13"/>
        </w:rPr>
        <w:t> </w:t>
      </w:r>
      <w:r>
        <w:rPr/>
        <w:t>partial</w:t>
      </w:r>
      <w:r>
        <w:rPr>
          <w:spacing w:val="-12"/>
        </w:rPr>
        <w:t> </w:t>
      </w:r>
      <w:r>
        <w:rPr/>
        <w:t>evaluating</w:t>
      </w:r>
      <w:r>
        <w:rPr>
          <w:spacing w:val="-10"/>
        </w:rPr>
        <w:t> </w:t>
      </w:r>
      <w:r>
        <w:rPr/>
        <w:t>the</w:t>
      </w:r>
      <w:r>
        <w:rPr>
          <w:spacing w:val="-11"/>
        </w:rPr>
        <w:t> </w:t>
      </w:r>
      <w:r>
        <w:rPr/>
        <w:t>JVML</w:t>
      </w:r>
      <w:r>
        <w:rPr>
          <w:spacing w:val="-13"/>
        </w:rPr>
        <w:t> </w:t>
      </w:r>
      <w:r>
        <w:rPr/>
        <w:t>interpreter</w:t>
      </w:r>
      <w:r>
        <w:rPr>
          <w:spacing w:val="-10"/>
        </w:rPr>
        <w:t> </w:t>
      </w:r>
      <w:r>
        <w:rPr/>
        <w:t>w.r.t.</w:t>
      </w:r>
      <w:r>
        <w:rPr>
          <w:spacing w:val="14"/>
        </w:rPr>
        <w:t> </w:t>
      </w:r>
      <w:r>
        <w:rPr>
          <w:spacing w:val="-5"/>
        </w:rPr>
        <w:t>the</w:t>
      </w:r>
    </w:p>
    <w:p>
      <w:pPr>
        <w:spacing w:after="0" w:line="223" w:lineRule="auto"/>
        <w:jc w:val="left"/>
        <w:sectPr>
          <w:pgSz w:w="9360" w:h="13610"/>
          <w:pgMar w:header="860" w:footer="0" w:top="1060" w:bottom="280" w:left="680" w:right="660"/>
        </w:sectPr>
      </w:pPr>
    </w:p>
    <w:p>
      <w:pPr>
        <w:pStyle w:val="BodyText"/>
        <w:spacing w:before="3"/>
        <w:jc w:val="left"/>
        <w:rPr>
          <w:sz w:val="13"/>
        </w:rPr>
      </w:pPr>
    </w:p>
    <w:tbl>
      <w:tblPr>
        <w:tblW w:w="0" w:type="auto"/>
        <w:jc w:val="left"/>
        <w:tblInd w:w="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8"/>
        <w:gridCol w:w="430"/>
        <w:gridCol w:w="477"/>
        <w:gridCol w:w="506"/>
        <w:gridCol w:w="902"/>
        <w:gridCol w:w="477"/>
        <w:gridCol w:w="393"/>
        <w:gridCol w:w="506"/>
        <w:gridCol w:w="905"/>
        <w:gridCol w:w="475"/>
        <w:gridCol w:w="393"/>
        <w:gridCol w:w="430"/>
      </w:tblGrid>
      <w:tr>
        <w:trPr>
          <w:trHeight w:val="227" w:hRule="atLeast"/>
        </w:trPr>
        <w:tc>
          <w:tcPr>
            <w:tcW w:w="1308" w:type="dxa"/>
            <w:gridSpan w:val="2"/>
            <w:tcBorders>
              <w:left w:val="double" w:sz="4" w:space="0" w:color="000000"/>
              <w:right w:val="double" w:sz="4" w:space="0" w:color="000000"/>
            </w:tcBorders>
          </w:tcPr>
          <w:p>
            <w:pPr>
              <w:pStyle w:val="TableParagraph"/>
              <w:spacing w:line="240" w:lineRule="auto" w:before="22"/>
              <w:ind w:left="172"/>
              <w:jc w:val="left"/>
              <w:rPr>
                <w:rFonts w:ascii="Georgia"/>
                <w:sz w:val="15"/>
              </w:rPr>
            </w:pPr>
            <w:r>
              <w:rPr>
                <w:rFonts w:ascii="Georgia"/>
                <w:spacing w:val="-2"/>
                <w:w w:val="125"/>
                <w:sz w:val="15"/>
              </w:rPr>
              <w:t>Benchmark</w:t>
            </w:r>
          </w:p>
        </w:tc>
        <w:tc>
          <w:tcPr>
            <w:tcW w:w="2362" w:type="dxa"/>
            <w:gridSpan w:val="4"/>
            <w:tcBorders>
              <w:left w:val="double" w:sz="4" w:space="0" w:color="000000"/>
              <w:right w:val="double" w:sz="4" w:space="0" w:color="000000"/>
            </w:tcBorders>
          </w:tcPr>
          <w:p>
            <w:pPr>
              <w:pStyle w:val="TableParagraph"/>
              <w:spacing w:line="240" w:lineRule="auto" w:before="22"/>
              <w:ind w:left="48"/>
              <w:rPr>
                <w:rFonts w:ascii="Georgia"/>
                <w:i/>
                <w:sz w:val="15"/>
              </w:rPr>
            </w:pPr>
            <w:r>
              <w:rPr>
                <w:rFonts w:ascii="Georgia"/>
                <w:i/>
                <w:spacing w:val="-10"/>
                <w:sz w:val="15"/>
              </w:rPr>
              <w:t>a</w:t>
            </w:r>
          </w:p>
        </w:tc>
        <w:tc>
          <w:tcPr>
            <w:tcW w:w="2279" w:type="dxa"/>
            <w:gridSpan w:val="4"/>
            <w:tcBorders>
              <w:left w:val="double" w:sz="4" w:space="0" w:color="000000"/>
              <w:right w:val="double" w:sz="4" w:space="0" w:color="000000"/>
            </w:tcBorders>
          </w:tcPr>
          <w:p>
            <w:pPr>
              <w:pStyle w:val="TableParagraph"/>
              <w:spacing w:line="240" w:lineRule="auto" w:before="21"/>
              <w:ind w:left="35"/>
              <w:rPr>
                <w:rFonts w:ascii="Verdana"/>
                <w:i/>
                <w:sz w:val="11"/>
              </w:rPr>
            </w:pPr>
            <w:r>
              <w:rPr>
                <w:rFonts w:ascii="Georgia"/>
                <w:i/>
                <w:spacing w:val="-5"/>
                <w:w w:val="110"/>
                <w:position w:val="2"/>
                <w:sz w:val="15"/>
              </w:rPr>
              <w:t>a</w:t>
            </w:r>
            <w:r>
              <w:rPr>
                <w:rFonts w:ascii="Verdana"/>
                <w:i/>
                <w:spacing w:val="-5"/>
                <w:w w:val="110"/>
                <w:sz w:val="11"/>
              </w:rPr>
              <w:t>pt</w:t>
            </w:r>
          </w:p>
        </w:tc>
        <w:tc>
          <w:tcPr>
            <w:tcW w:w="823" w:type="dxa"/>
            <w:gridSpan w:val="2"/>
            <w:tcBorders>
              <w:left w:val="double" w:sz="4" w:space="0" w:color="000000"/>
              <w:right w:val="double" w:sz="4" w:space="0" w:color="000000"/>
            </w:tcBorders>
          </w:tcPr>
          <w:p>
            <w:pPr>
              <w:pStyle w:val="TableParagraph"/>
              <w:spacing w:line="240" w:lineRule="auto" w:before="22"/>
              <w:ind w:left="181"/>
              <w:jc w:val="left"/>
              <w:rPr>
                <w:rFonts w:ascii="Georgia"/>
                <w:sz w:val="15"/>
              </w:rPr>
            </w:pPr>
            <w:r>
              <w:rPr>
                <w:rFonts w:ascii="Georgia"/>
                <w:spacing w:val="-2"/>
                <w:w w:val="125"/>
                <w:sz w:val="15"/>
              </w:rPr>
              <w:t>Gains</w:t>
            </w:r>
          </w:p>
        </w:tc>
      </w:tr>
      <w:tr>
        <w:trPr>
          <w:trHeight w:val="245" w:hRule="atLeast"/>
        </w:trPr>
        <w:tc>
          <w:tcPr>
            <w:tcW w:w="878" w:type="dxa"/>
            <w:tcBorders>
              <w:left w:val="double" w:sz="4" w:space="0" w:color="000000"/>
              <w:bottom w:val="triple" w:sz="4" w:space="0" w:color="000000"/>
            </w:tcBorders>
          </w:tcPr>
          <w:p>
            <w:pPr>
              <w:pStyle w:val="TableParagraph"/>
              <w:spacing w:line="240" w:lineRule="auto" w:before="20"/>
              <w:ind w:left="51"/>
              <w:jc w:val="left"/>
              <w:rPr>
                <w:rFonts w:ascii="Georgia"/>
                <w:sz w:val="15"/>
              </w:rPr>
            </w:pPr>
            <w:r>
              <w:rPr>
                <w:rFonts w:ascii="Georgia"/>
                <w:spacing w:val="-4"/>
                <w:w w:val="120"/>
                <w:sz w:val="15"/>
              </w:rPr>
              <w:t>Name</w:t>
            </w:r>
          </w:p>
        </w:tc>
        <w:tc>
          <w:tcPr>
            <w:tcW w:w="430" w:type="dxa"/>
            <w:tcBorders>
              <w:bottom w:val="triple" w:sz="4" w:space="0" w:color="000000"/>
              <w:right w:val="double" w:sz="4" w:space="0" w:color="000000"/>
            </w:tcBorders>
          </w:tcPr>
          <w:p>
            <w:pPr>
              <w:pStyle w:val="TableParagraph"/>
              <w:spacing w:line="240" w:lineRule="auto" w:before="20"/>
              <w:ind w:left="3" w:right="2"/>
              <w:rPr>
                <w:rFonts w:ascii="Georgia"/>
                <w:sz w:val="15"/>
              </w:rPr>
            </w:pPr>
            <w:r>
              <w:rPr>
                <w:rFonts w:ascii="Georgia"/>
                <w:spacing w:val="-4"/>
                <w:w w:val="125"/>
                <w:sz w:val="15"/>
              </w:rPr>
              <w:t>Size</w:t>
            </w:r>
          </w:p>
        </w:tc>
        <w:tc>
          <w:tcPr>
            <w:tcW w:w="477" w:type="dxa"/>
            <w:tcBorders>
              <w:left w:val="double" w:sz="4" w:space="0" w:color="000000"/>
              <w:bottom w:val="triple" w:sz="4" w:space="0" w:color="000000"/>
            </w:tcBorders>
          </w:tcPr>
          <w:p>
            <w:pPr>
              <w:pStyle w:val="TableParagraph"/>
              <w:spacing w:line="240" w:lineRule="auto" w:before="20"/>
              <w:ind w:left="21"/>
              <w:rPr>
                <w:rFonts w:ascii="Georgia"/>
                <w:sz w:val="15"/>
              </w:rPr>
            </w:pPr>
            <w:r>
              <w:rPr>
                <w:rFonts w:ascii="Georgia"/>
                <w:spacing w:val="-5"/>
                <w:w w:val="130"/>
                <w:sz w:val="15"/>
              </w:rPr>
              <w:t>Tm</w:t>
            </w:r>
          </w:p>
        </w:tc>
        <w:tc>
          <w:tcPr>
            <w:tcW w:w="506" w:type="dxa"/>
            <w:tcBorders>
              <w:bottom w:val="triple" w:sz="4" w:space="0" w:color="000000"/>
            </w:tcBorders>
          </w:tcPr>
          <w:p>
            <w:pPr>
              <w:pStyle w:val="TableParagraph"/>
              <w:spacing w:line="240" w:lineRule="auto" w:before="20"/>
              <w:ind w:left="9"/>
              <w:rPr>
                <w:rFonts w:ascii="Georgia"/>
                <w:sz w:val="15"/>
              </w:rPr>
            </w:pPr>
            <w:r>
              <w:rPr>
                <w:rFonts w:ascii="Georgia"/>
                <w:spacing w:val="-5"/>
                <w:w w:val="125"/>
                <w:sz w:val="15"/>
              </w:rPr>
              <w:t>Mem</w:t>
            </w:r>
          </w:p>
        </w:tc>
        <w:tc>
          <w:tcPr>
            <w:tcW w:w="902" w:type="dxa"/>
            <w:tcBorders>
              <w:bottom w:val="triple" w:sz="4" w:space="0" w:color="000000"/>
            </w:tcBorders>
          </w:tcPr>
          <w:p>
            <w:pPr>
              <w:pStyle w:val="TableParagraph"/>
              <w:spacing w:line="240" w:lineRule="auto" w:before="20"/>
              <w:rPr>
                <w:rFonts w:ascii="Georgia"/>
                <w:sz w:val="15"/>
              </w:rPr>
            </w:pPr>
            <w:r>
              <w:rPr>
                <w:rFonts w:ascii="Georgia"/>
                <w:spacing w:val="-2"/>
                <w:w w:val="125"/>
                <w:sz w:val="15"/>
              </w:rPr>
              <w:t>Unf/Eval</w:t>
            </w:r>
          </w:p>
        </w:tc>
        <w:tc>
          <w:tcPr>
            <w:tcW w:w="477" w:type="dxa"/>
            <w:tcBorders>
              <w:bottom w:val="triple" w:sz="4" w:space="0" w:color="000000"/>
              <w:right w:val="double" w:sz="4" w:space="0" w:color="000000"/>
            </w:tcBorders>
          </w:tcPr>
          <w:p>
            <w:pPr>
              <w:pStyle w:val="TableParagraph"/>
              <w:spacing w:line="240" w:lineRule="auto" w:before="20"/>
              <w:ind w:left="0"/>
              <w:rPr>
                <w:rFonts w:ascii="Georgia"/>
                <w:sz w:val="15"/>
              </w:rPr>
            </w:pPr>
            <w:r>
              <w:rPr>
                <w:rFonts w:ascii="Georgia"/>
                <w:spacing w:val="-4"/>
                <w:w w:val="125"/>
                <w:sz w:val="15"/>
              </w:rPr>
              <w:t>Size</w:t>
            </w:r>
          </w:p>
        </w:tc>
        <w:tc>
          <w:tcPr>
            <w:tcW w:w="393" w:type="dxa"/>
            <w:tcBorders>
              <w:left w:val="double" w:sz="4" w:space="0" w:color="000000"/>
              <w:bottom w:val="triple" w:sz="4" w:space="0" w:color="000000"/>
            </w:tcBorders>
          </w:tcPr>
          <w:p>
            <w:pPr>
              <w:pStyle w:val="TableParagraph"/>
              <w:spacing w:line="240" w:lineRule="auto" w:before="20"/>
              <w:ind w:left="19"/>
              <w:rPr>
                <w:rFonts w:ascii="Georgia"/>
                <w:sz w:val="15"/>
              </w:rPr>
            </w:pPr>
            <w:r>
              <w:rPr>
                <w:rFonts w:ascii="Georgia"/>
                <w:spacing w:val="-5"/>
                <w:w w:val="130"/>
                <w:sz w:val="15"/>
              </w:rPr>
              <w:t>Tm</w:t>
            </w:r>
          </w:p>
        </w:tc>
        <w:tc>
          <w:tcPr>
            <w:tcW w:w="506" w:type="dxa"/>
            <w:tcBorders>
              <w:bottom w:val="triple" w:sz="4" w:space="0" w:color="000000"/>
            </w:tcBorders>
          </w:tcPr>
          <w:p>
            <w:pPr>
              <w:pStyle w:val="TableParagraph"/>
              <w:spacing w:line="240" w:lineRule="auto" w:before="20"/>
              <w:ind w:left="9" w:right="1"/>
              <w:rPr>
                <w:rFonts w:ascii="Georgia"/>
                <w:sz w:val="15"/>
              </w:rPr>
            </w:pPr>
            <w:r>
              <w:rPr>
                <w:rFonts w:ascii="Georgia"/>
                <w:spacing w:val="-5"/>
                <w:w w:val="125"/>
                <w:sz w:val="15"/>
              </w:rPr>
              <w:t>Mem</w:t>
            </w:r>
          </w:p>
        </w:tc>
        <w:tc>
          <w:tcPr>
            <w:tcW w:w="905" w:type="dxa"/>
            <w:tcBorders>
              <w:bottom w:val="triple" w:sz="4" w:space="0" w:color="000000"/>
            </w:tcBorders>
          </w:tcPr>
          <w:p>
            <w:pPr>
              <w:pStyle w:val="TableParagraph"/>
              <w:spacing w:line="240" w:lineRule="auto" w:before="20"/>
              <w:rPr>
                <w:rFonts w:ascii="Georgia"/>
                <w:sz w:val="15"/>
              </w:rPr>
            </w:pPr>
            <w:r>
              <w:rPr>
                <w:rFonts w:ascii="Georgia"/>
                <w:spacing w:val="-2"/>
                <w:w w:val="125"/>
                <w:sz w:val="15"/>
              </w:rPr>
              <w:t>Unf/Eval</w:t>
            </w:r>
          </w:p>
        </w:tc>
        <w:tc>
          <w:tcPr>
            <w:tcW w:w="475" w:type="dxa"/>
            <w:tcBorders>
              <w:bottom w:val="triple" w:sz="4" w:space="0" w:color="000000"/>
              <w:right w:val="double" w:sz="4" w:space="0" w:color="000000"/>
            </w:tcBorders>
          </w:tcPr>
          <w:p>
            <w:pPr>
              <w:pStyle w:val="TableParagraph"/>
              <w:spacing w:line="240" w:lineRule="auto" w:before="20"/>
              <w:ind w:left="2" w:right="5"/>
              <w:rPr>
                <w:rFonts w:ascii="Georgia"/>
                <w:sz w:val="15"/>
              </w:rPr>
            </w:pPr>
            <w:r>
              <w:rPr>
                <w:rFonts w:ascii="Georgia"/>
                <w:spacing w:val="-4"/>
                <w:w w:val="125"/>
                <w:sz w:val="15"/>
              </w:rPr>
              <w:t>Size</w:t>
            </w:r>
          </w:p>
        </w:tc>
        <w:tc>
          <w:tcPr>
            <w:tcW w:w="393" w:type="dxa"/>
            <w:tcBorders>
              <w:left w:val="double" w:sz="4" w:space="0" w:color="000000"/>
              <w:bottom w:val="triple" w:sz="4" w:space="0" w:color="000000"/>
            </w:tcBorders>
          </w:tcPr>
          <w:p>
            <w:pPr>
              <w:pStyle w:val="TableParagraph"/>
              <w:spacing w:line="240" w:lineRule="auto" w:before="20"/>
              <w:ind w:left="19" w:right="3"/>
              <w:rPr>
                <w:rFonts w:ascii="Georgia"/>
                <w:sz w:val="15"/>
              </w:rPr>
            </w:pPr>
            <w:r>
              <w:rPr>
                <w:rFonts w:ascii="Georgia"/>
                <w:spacing w:val="-5"/>
                <w:w w:val="130"/>
                <w:sz w:val="15"/>
              </w:rPr>
              <w:t>Tm</w:t>
            </w:r>
          </w:p>
        </w:tc>
        <w:tc>
          <w:tcPr>
            <w:tcW w:w="430" w:type="dxa"/>
            <w:tcBorders>
              <w:bottom w:val="triple" w:sz="4" w:space="0" w:color="000000"/>
              <w:right w:val="double" w:sz="4" w:space="0" w:color="000000"/>
            </w:tcBorders>
          </w:tcPr>
          <w:p>
            <w:pPr>
              <w:pStyle w:val="TableParagraph"/>
              <w:spacing w:line="240" w:lineRule="auto" w:before="20"/>
              <w:ind w:left="1" w:right="2"/>
              <w:rPr>
                <w:rFonts w:ascii="Georgia"/>
                <w:sz w:val="15"/>
              </w:rPr>
            </w:pPr>
            <w:r>
              <w:rPr>
                <w:rFonts w:ascii="Georgia"/>
                <w:spacing w:val="-4"/>
                <w:w w:val="125"/>
                <w:sz w:val="15"/>
              </w:rPr>
              <w:t>Size</w:t>
            </w:r>
          </w:p>
        </w:tc>
      </w:tr>
      <w:tr>
        <w:trPr>
          <w:trHeight w:val="245" w:hRule="atLeast"/>
        </w:trPr>
        <w:tc>
          <w:tcPr>
            <w:tcW w:w="878" w:type="dxa"/>
            <w:tcBorders>
              <w:top w:val="triple" w:sz="4" w:space="0" w:color="000000"/>
              <w:left w:val="double" w:sz="4" w:space="0" w:color="000000"/>
            </w:tcBorders>
          </w:tcPr>
          <w:p>
            <w:pPr>
              <w:pStyle w:val="TableParagraph"/>
              <w:spacing w:line="240" w:lineRule="auto" w:before="9"/>
              <w:ind w:left="51"/>
              <w:jc w:val="left"/>
              <w:rPr>
                <w:sz w:val="15"/>
              </w:rPr>
            </w:pPr>
            <w:r>
              <w:rPr>
                <w:spacing w:val="-5"/>
                <w:w w:val="105"/>
                <w:sz w:val="15"/>
              </w:rPr>
              <w:t>exp</w:t>
            </w:r>
          </w:p>
        </w:tc>
        <w:tc>
          <w:tcPr>
            <w:tcW w:w="430" w:type="dxa"/>
            <w:tcBorders>
              <w:top w:val="triple" w:sz="4" w:space="0" w:color="000000"/>
              <w:right w:val="double" w:sz="4" w:space="0" w:color="000000"/>
            </w:tcBorders>
          </w:tcPr>
          <w:p>
            <w:pPr>
              <w:pStyle w:val="TableParagraph"/>
              <w:spacing w:line="240" w:lineRule="auto" w:before="9"/>
              <w:ind w:left="3" w:right="2"/>
              <w:rPr>
                <w:sz w:val="15"/>
              </w:rPr>
            </w:pPr>
            <w:r>
              <w:rPr>
                <w:spacing w:val="-4"/>
                <w:w w:val="105"/>
                <w:sz w:val="15"/>
              </w:rPr>
              <w:t>0.33</w:t>
            </w:r>
          </w:p>
        </w:tc>
        <w:tc>
          <w:tcPr>
            <w:tcW w:w="477" w:type="dxa"/>
            <w:tcBorders>
              <w:top w:val="triple" w:sz="4" w:space="0" w:color="000000"/>
              <w:left w:val="double" w:sz="4" w:space="0" w:color="000000"/>
            </w:tcBorders>
          </w:tcPr>
          <w:p>
            <w:pPr>
              <w:pStyle w:val="TableParagraph"/>
              <w:spacing w:line="240" w:lineRule="auto" w:before="9"/>
              <w:ind w:left="21" w:right="1"/>
              <w:rPr>
                <w:sz w:val="15"/>
              </w:rPr>
            </w:pPr>
            <w:r>
              <w:rPr>
                <w:spacing w:val="-4"/>
                <w:w w:val="105"/>
                <w:sz w:val="15"/>
              </w:rPr>
              <w:t>1.56</w:t>
            </w:r>
          </w:p>
        </w:tc>
        <w:tc>
          <w:tcPr>
            <w:tcW w:w="506" w:type="dxa"/>
            <w:tcBorders>
              <w:top w:val="triple" w:sz="4" w:space="0" w:color="000000"/>
            </w:tcBorders>
          </w:tcPr>
          <w:p>
            <w:pPr>
              <w:pStyle w:val="TableParagraph"/>
              <w:spacing w:line="240" w:lineRule="auto" w:before="9"/>
              <w:ind w:left="9" w:right="1"/>
              <w:rPr>
                <w:sz w:val="15"/>
              </w:rPr>
            </w:pPr>
            <w:r>
              <w:rPr>
                <w:spacing w:val="-5"/>
                <w:w w:val="105"/>
                <w:sz w:val="15"/>
              </w:rPr>
              <w:t>712</w:t>
            </w:r>
          </w:p>
        </w:tc>
        <w:tc>
          <w:tcPr>
            <w:tcW w:w="902" w:type="dxa"/>
            <w:tcBorders>
              <w:top w:val="triple" w:sz="4" w:space="0" w:color="000000"/>
            </w:tcBorders>
          </w:tcPr>
          <w:p>
            <w:pPr>
              <w:pStyle w:val="TableParagraph"/>
              <w:spacing w:line="240" w:lineRule="auto" w:before="9"/>
              <w:ind w:right="2"/>
              <w:rPr>
                <w:sz w:val="15"/>
              </w:rPr>
            </w:pPr>
            <w:r>
              <w:rPr>
                <w:spacing w:val="-2"/>
                <w:w w:val="105"/>
                <w:sz w:val="15"/>
              </w:rPr>
              <w:t>1393/227</w:t>
            </w:r>
          </w:p>
        </w:tc>
        <w:tc>
          <w:tcPr>
            <w:tcW w:w="477" w:type="dxa"/>
            <w:tcBorders>
              <w:top w:val="triple" w:sz="4" w:space="0" w:color="000000"/>
              <w:right w:val="double" w:sz="4" w:space="0" w:color="000000"/>
            </w:tcBorders>
          </w:tcPr>
          <w:p>
            <w:pPr>
              <w:pStyle w:val="TableParagraph"/>
              <w:spacing w:line="240" w:lineRule="auto" w:before="9"/>
              <w:ind w:left="0"/>
              <w:rPr>
                <w:sz w:val="15"/>
              </w:rPr>
            </w:pPr>
            <w:r>
              <w:rPr>
                <w:spacing w:val="-4"/>
                <w:w w:val="105"/>
                <w:sz w:val="15"/>
              </w:rPr>
              <w:t>0.96</w:t>
            </w:r>
          </w:p>
        </w:tc>
        <w:tc>
          <w:tcPr>
            <w:tcW w:w="393" w:type="dxa"/>
            <w:tcBorders>
              <w:top w:val="triple" w:sz="4" w:space="0" w:color="000000"/>
              <w:left w:val="double" w:sz="4" w:space="0" w:color="000000"/>
            </w:tcBorders>
          </w:tcPr>
          <w:p>
            <w:pPr>
              <w:pStyle w:val="TableParagraph"/>
              <w:spacing w:line="240" w:lineRule="auto" w:before="9"/>
              <w:ind w:left="19" w:right="5"/>
              <w:rPr>
                <w:sz w:val="15"/>
              </w:rPr>
            </w:pPr>
            <w:r>
              <w:rPr>
                <w:spacing w:val="-4"/>
                <w:w w:val="105"/>
                <w:sz w:val="15"/>
              </w:rPr>
              <w:t>0.63</w:t>
            </w:r>
          </w:p>
        </w:tc>
        <w:tc>
          <w:tcPr>
            <w:tcW w:w="506" w:type="dxa"/>
            <w:tcBorders>
              <w:top w:val="triple" w:sz="4" w:space="0" w:color="000000"/>
            </w:tcBorders>
          </w:tcPr>
          <w:p>
            <w:pPr>
              <w:pStyle w:val="TableParagraph"/>
              <w:spacing w:line="240" w:lineRule="auto" w:before="9"/>
              <w:ind w:left="9" w:right="3"/>
              <w:rPr>
                <w:sz w:val="15"/>
              </w:rPr>
            </w:pPr>
            <w:r>
              <w:rPr>
                <w:spacing w:val="-5"/>
                <w:w w:val="105"/>
                <w:sz w:val="15"/>
              </w:rPr>
              <w:t>547</w:t>
            </w:r>
          </w:p>
        </w:tc>
        <w:tc>
          <w:tcPr>
            <w:tcW w:w="905" w:type="dxa"/>
            <w:tcBorders>
              <w:top w:val="triple" w:sz="4" w:space="0" w:color="000000"/>
            </w:tcBorders>
          </w:tcPr>
          <w:p>
            <w:pPr>
              <w:pStyle w:val="TableParagraph"/>
              <w:spacing w:line="240" w:lineRule="auto" w:before="9"/>
              <w:ind w:right="7"/>
              <w:rPr>
                <w:sz w:val="15"/>
              </w:rPr>
            </w:pPr>
            <w:r>
              <w:rPr>
                <w:spacing w:val="-2"/>
                <w:w w:val="105"/>
                <w:sz w:val="15"/>
              </w:rPr>
              <w:t>1092/187</w:t>
            </w:r>
          </w:p>
        </w:tc>
        <w:tc>
          <w:tcPr>
            <w:tcW w:w="475" w:type="dxa"/>
            <w:tcBorders>
              <w:top w:val="triple" w:sz="4" w:space="0" w:color="000000"/>
              <w:right w:val="double" w:sz="4" w:space="0" w:color="000000"/>
            </w:tcBorders>
          </w:tcPr>
          <w:p>
            <w:pPr>
              <w:pStyle w:val="TableParagraph"/>
              <w:spacing w:line="240" w:lineRule="auto" w:before="9"/>
              <w:ind w:left="2" w:right="5"/>
              <w:rPr>
                <w:sz w:val="15"/>
              </w:rPr>
            </w:pPr>
            <w:r>
              <w:rPr>
                <w:spacing w:val="-4"/>
                <w:w w:val="105"/>
                <w:sz w:val="15"/>
              </w:rPr>
              <w:t>0.78</w:t>
            </w:r>
          </w:p>
        </w:tc>
        <w:tc>
          <w:tcPr>
            <w:tcW w:w="393" w:type="dxa"/>
            <w:tcBorders>
              <w:top w:val="triple" w:sz="4" w:space="0" w:color="000000"/>
              <w:left w:val="double" w:sz="4" w:space="0" w:color="000000"/>
            </w:tcBorders>
          </w:tcPr>
          <w:p>
            <w:pPr>
              <w:pStyle w:val="TableParagraph"/>
              <w:spacing w:line="240" w:lineRule="auto" w:before="9"/>
              <w:ind w:left="19" w:right="4"/>
              <w:rPr>
                <w:sz w:val="15"/>
              </w:rPr>
            </w:pPr>
            <w:r>
              <w:rPr>
                <w:spacing w:val="-4"/>
                <w:w w:val="105"/>
                <w:sz w:val="15"/>
              </w:rPr>
              <w:t>2.49</w:t>
            </w:r>
          </w:p>
        </w:tc>
        <w:tc>
          <w:tcPr>
            <w:tcW w:w="430" w:type="dxa"/>
            <w:tcBorders>
              <w:top w:val="triple" w:sz="4" w:space="0" w:color="000000"/>
              <w:right w:val="double" w:sz="4" w:space="0" w:color="000000"/>
            </w:tcBorders>
          </w:tcPr>
          <w:p>
            <w:pPr>
              <w:pStyle w:val="TableParagraph"/>
              <w:spacing w:line="240" w:lineRule="auto" w:before="9"/>
              <w:ind w:left="1" w:right="3"/>
              <w:rPr>
                <w:sz w:val="15"/>
              </w:rPr>
            </w:pPr>
            <w:r>
              <w:rPr>
                <w:spacing w:val="-4"/>
                <w:w w:val="105"/>
                <w:sz w:val="15"/>
              </w:rPr>
              <w:t>1.23</w:t>
            </w:r>
          </w:p>
        </w:tc>
      </w:tr>
      <w:tr>
        <w:trPr>
          <w:trHeight w:val="227" w:hRule="atLeast"/>
        </w:trPr>
        <w:tc>
          <w:tcPr>
            <w:tcW w:w="878" w:type="dxa"/>
            <w:tcBorders>
              <w:left w:val="double" w:sz="4" w:space="0" w:color="000000"/>
            </w:tcBorders>
          </w:tcPr>
          <w:p>
            <w:pPr>
              <w:pStyle w:val="TableParagraph"/>
              <w:ind w:left="51"/>
              <w:jc w:val="left"/>
              <w:rPr>
                <w:sz w:val="15"/>
              </w:rPr>
            </w:pPr>
            <w:r>
              <w:rPr>
                <w:spacing w:val="-5"/>
                <w:w w:val="105"/>
                <w:sz w:val="15"/>
              </w:rPr>
              <w:t>gcd</w:t>
            </w:r>
          </w:p>
        </w:tc>
        <w:tc>
          <w:tcPr>
            <w:tcW w:w="430" w:type="dxa"/>
            <w:tcBorders>
              <w:right w:val="double" w:sz="4" w:space="0" w:color="000000"/>
            </w:tcBorders>
          </w:tcPr>
          <w:p>
            <w:pPr>
              <w:pStyle w:val="TableParagraph"/>
              <w:ind w:left="3" w:right="2"/>
              <w:rPr>
                <w:sz w:val="15"/>
              </w:rPr>
            </w:pPr>
            <w:r>
              <w:rPr>
                <w:spacing w:val="-4"/>
                <w:w w:val="105"/>
                <w:sz w:val="15"/>
              </w:rPr>
              <w:t>0.27</w:t>
            </w:r>
          </w:p>
        </w:tc>
        <w:tc>
          <w:tcPr>
            <w:tcW w:w="477" w:type="dxa"/>
            <w:tcBorders>
              <w:left w:val="double" w:sz="4" w:space="0" w:color="000000"/>
            </w:tcBorders>
          </w:tcPr>
          <w:p>
            <w:pPr>
              <w:pStyle w:val="TableParagraph"/>
              <w:ind w:left="21" w:right="1"/>
              <w:rPr>
                <w:sz w:val="15"/>
              </w:rPr>
            </w:pPr>
            <w:r>
              <w:rPr>
                <w:spacing w:val="-4"/>
                <w:w w:val="105"/>
                <w:sz w:val="15"/>
              </w:rPr>
              <w:t>1.19</w:t>
            </w:r>
          </w:p>
        </w:tc>
        <w:tc>
          <w:tcPr>
            <w:tcW w:w="506" w:type="dxa"/>
          </w:tcPr>
          <w:p>
            <w:pPr>
              <w:pStyle w:val="TableParagraph"/>
              <w:ind w:left="9" w:right="1"/>
              <w:rPr>
                <w:sz w:val="15"/>
              </w:rPr>
            </w:pPr>
            <w:r>
              <w:rPr>
                <w:spacing w:val="-5"/>
                <w:w w:val="105"/>
                <w:sz w:val="15"/>
              </w:rPr>
              <w:t>566</w:t>
            </w:r>
          </w:p>
        </w:tc>
        <w:tc>
          <w:tcPr>
            <w:tcW w:w="902" w:type="dxa"/>
          </w:tcPr>
          <w:p>
            <w:pPr>
              <w:pStyle w:val="TableParagraph"/>
              <w:ind w:right="2"/>
              <w:rPr>
                <w:sz w:val="15"/>
              </w:rPr>
            </w:pPr>
            <w:r>
              <w:rPr>
                <w:spacing w:val="-2"/>
                <w:w w:val="105"/>
                <w:sz w:val="15"/>
              </w:rPr>
              <w:t>1118/144</w:t>
            </w:r>
          </w:p>
        </w:tc>
        <w:tc>
          <w:tcPr>
            <w:tcW w:w="477" w:type="dxa"/>
            <w:tcBorders>
              <w:right w:val="double" w:sz="4" w:space="0" w:color="000000"/>
            </w:tcBorders>
          </w:tcPr>
          <w:p>
            <w:pPr>
              <w:pStyle w:val="TableParagraph"/>
              <w:ind w:left="0"/>
              <w:rPr>
                <w:sz w:val="15"/>
              </w:rPr>
            </w:pPr>
            <w:r>
              <w:rPr>
                <w:spacing w:val="-4"/>
                <w:w w:val="105"/>
                <w:sz w:val="15"/>
              </w:rPr>
              <w:t>0.79</w:t>
            </w:r>
          </w:p>
        </w:tc>
        <w:tc>
          <w:tcPr>
            <w:tcW w:w="393" w:type="dxa"/>
            <w:tcBorders>
              <w:left w:val="double" w:sz="4" w:space="0" w:color="000000"/>
            </w:tcBorders>
          </w:tcPr>
          <w:p>
            <w:pPr>
              <w:pStyle w:val="TableParagraph"/>
              <w:ind w:left="19" w:right="5"/>
              <w:rPr>
                <w:sz w:val="15"/>
              </w:rPr>
            </w:pPr>
            <w:r>
              <w:rPr>
                <w:spacing w:val="-4"/>
                <w:w w:val="105"/>
                <w:sz w:val="15"/>
              </w:rPr>
              <w:t>0.48</w:t>
            </w:r>
          </w:p>
        </w:tc>
        <w:tc>
          <w:tcPr>
            <w:tcW w:w="506" w:type="dxa"/>
          </w:tcPr>
          <w:p>
            <w:pPr>
              <w:pStyle w:val="TableParagraph"/>
              <w:ind w:left="9" w:right="3"/>
              <w:rPr>
                <w:sz w:val="15"/>
              </w:rPr>
            </w:pPr>
            <w:r>
              <w:rPr>
                <w:spacing w:val="-5"/>
                <w:w w:val="105"/>
                <w:sz w:val="15"/>
              </w:rPr>
              <w:t>329</w:t>
            </w:r>
          </w:p>
        </w:tc>
        <w:tc>
          <w:tcPr>
            <w:tcW w:w="905" w:type="dxa"/>
          </w:tcPr>
          <w:p>
            <w:pPr>
              <w:pStyle w:val="TableParagraph"/>
              <w:ind w:right="4"/>
              <w:rPr>
                <w:sz w:val="15"/>
              </w:rPr>
            </w:pPr>
            <w:r>
              <w:rPr>
                <w:spacing w:val="-2"/>
                <w:w w:val="105"/>
                <w:sz w:val="15"/>
              </w:rPr>
              <w:t>837/110</w:t>
            </w:r>
          </w:p>
        </w:tc>
        <w:tc>
          <w:tcPr>
            <w:tcW w:w="475" w:type="dxa"/>
            <w:tcBorders>
              <w:right w:val="double" w:sz="4" w:space="0" w:color="000000"/>
            </w:tcBorders>
          </w:tcPr>
          <w:p>
            <w:pPr>
              <w:pStyle w:val="TableParagraph"/>
              <w:ind w:left="2" w:right="5"/>
              <w:rPr>
                <w:sz w:val="15"/>
              </w:rPr>
            </w:pPr>
            <w:r>
              <w:rPr>
                <w:spacing w:val="-4"/>
                <w:w w:val="105"/>
                <w:sz w:val="15"/>
              </w:rPr>
              <w:t>0.62</w:t>
            </w:r>
          </w:p>
        </w:tc>
        <w:tc>
          <w:tcPr>
            <w:tcW w:w="393" w:type="dxa"/>
            <w:tcBorders>
              <w:left w:val="double" w:sz="4" w:space="0" w:color="000000"/>
            </w:tcBorders>
          </w:tcPr>
          <w:p>
            <w:pPr>
              <w:pStyle w:val="TableParagraph"/>
              <w:ind w:left="19" w:right="4"/>
              <w:rPr>
                <w:sz w:val="15"/>
              </w:rPr>
            </w:pPr>
            <w:r>
              <w:rPr>
                <w:spacing w:val="-4"/>
                <w:w w:val="105"/>
                <w:sz w:val="15"/>
              </w:rPr>
              <w:t>2.48</w:t>
            </w:r>
          </w:p>
        </w:tc>
        <w:tc>
          <w:tcPr>
            <w:tcW w:w="430" w:type="dxa"/>
            <w:tcBorders>
              <w:right w:val="double" w:sz="4" w:space="0" w:color="000000"/>
            </w:tcBorders>
          </w:tcPr>
          <w:p>
            <w:pPr>
              <w:pStyle w:val="TableParagraph"/>
              <w:ind w:left="1" w:right="3"/>
              <w:rPr>
                <w:sz w:val="15"/>
              </w:rPr>
            </w:pPr>
            <w:r>
              <w:rPr>
                <w:spacing w:val="-4"/>
                <w:w w:val="105"/>
                <w:sz w:val="15"/>
              </w:rPr>
              <w:t>1.26</w:t>
            </w:r>
          </w:p>
        </w:tc>
      </w:tr>
      <w:tr>
        <w:trPr>
          <w:trHeight w:val="227" w:hRule="atLeast"/>
        </w:trPr>
        <w:tc>
          <w:tcPr>
            <w:tcW w:w="878" w:type="dxa"/>
            <w:tcBorders>
              <w:left w:val="double" w:sz="4" w:space="0" w:color="000000"/>
            </w:tcBorders>
          </w:tcPr>
          <w:p>
            <w:pPr>
              <w:pStyle w:val="TableParagraph"/>
              <w:ind w:left="51"/>
              <w:jc w:val="left"/>
              <w:rPr>
                <w:sz w:val="15"/>
              </w:rPr>
            </w:pPr>
            <w:r>
              <w:rPr>
                <w:spacing w:val="-5"/>
                <w:w w:val="105"/>
                <w:sz w:val="15"/>
              </w:rPr>
              <w:t>lcm</w:t>
            </w:r>
          </w:p>
        </w:tc>
        <w:tc>
          <w:tcPr>
            <w:tcW w:w="430" w:type="dxa"/>
            <w:tcBorders>
              <w:right w:val="double" w:sz="4" w:space="0" w:color="000000"/>
            </w:tcBorders>
          </w:tcPr>
          <w:p>
            <w:pPr>
              <w:pStyle w:val="TableParagraph"/>
              <w:ind w:left="3" w:right="2"/>
              <w:rPr>
                <w:sz w:val="15"/>
              </w:rPr>
            </w:pPr>
            <w:r>
              <w:rPr>
                <w:spacing w:val="-4"/>
                <w:w w:val="105"/>
                <w:sz w:val="15"/>
              </w:rPr>
              <w:t>0.61</w:t>
            </w:r>
          </w:p>
        </w:tc>
        <w:tc>
          <w:tcPr>
            <w:tcW w:w="477" w:type="dxa"/>
            <w:tcBorders>
              <w:left w:val="double" w:sz="4" w:space="0" w:color="000000"/>
            </w:tcBorders>
          </w:tcPr>
          <w:p>
            <w:pPr>
              <w:pStyle w:val="TableParagraph"/>
              <w:ind w:left="21" w:right="1"/>
              <w:rPr>
                <w:sz w:val="15"/>
              </w:rPr>
            </w:pPr>
            <w:r>
              <w:rPr>
                <w:spacing w:val="-4"/>
                <w:w w:val="105"/>
                <w:sz w:val="15"/>
              </w:rPr>
              <w:t>4.15</w:t>
            </w:r>
          </w:p>
        </w:tc>
        <w:tc>
          <w:tcPr>
            <w:tcW w:w="506" w:type="dxa"/>
          </w:tcPr>
          <w:p>
            <w:pPr>
              <w:pStyle w:val="TableParagraph"/>
              <w:ind w:left="9" w:right="1"/>
              <w:rPr>
                <w:sz w:val="15"/>
              </w:rPr>
            </w:pPr>
            <w:r>
              <w:rPr>
                <w:spacing w:val="-5"/>
                <w:w w:val="105"/>
                <w:sz w:val="15"/>
              </w:rPr>
              <w:t>969</w:t>
            </w:r>
          </w:p>
        </w:tc>
        <w:tc>
          <w:tcPr>
            <w:tcW w:w="902" w:type="dxa"/>
          </w:tcPr>
          <w:p>
            <w:pPr>
              <w:pStyle w:val="TableParagraph"/>
              <w:ind w:right="2"/>
              <w:rPr>
                <w:sz w:val="15"/>
              </w:rPr>
            </w:pPr>
            <w:r>
              <w:rPr>
                <w:spacing w:val="-2"/>
                <w:w w:val="105"/>
                <w:sz w:val="15"/>
              </w:rPr>
              <w:t>3211/367</w:t>
            </w:r>
          </w:p>
        </w:tc>
        <w:tc>
          <w:tcPr>
            <w:tcW w:w="477" w:type="dxa"/>
            <w:tcBorders>
              <w:right w:val="double" w:sz="4" w:space="0" w:color="000000"/>
            </w:tcBorders>
          </w:tcPr>
          <w:p>
            <w:pPr>
              <w:pStyle w:val="TableParagraph"/>
              <w:ind w:left="0"/>
              <w:rPr>
                <w:sz w:val="15"/>
              </w:rPr>
            </w:pPr>
            <w:r>
              <w:rPr>
                <w:spacing w:val="-4"/>
                <w:w w:val="105"/>
                <w:sz w:val="15"/>
              </w:rPr>
              <w:t>2.50</w:t>
            </w:r>
          </w:p>
        </w:tc>
        <w:tc>
          <w:tcPr>
            <w:tcW w:w="393" w:type="dxa"/>
            <w:tcBorders>
              <w:left w:val="double" w:sz="4" w:space="0" w:color="000000"/>
            </w:tcBorders>
          </w:tcPr>
          <w:p>
            <w:pPr>
              <w:pStyle w:val="TableParagraph"/>
              <w:ind w:left="19" w:right="5"/>
              <w:rPr>
                <w:sz w:val="15"/>
              </w:rPr>
            </w:pPr>
            <w:r>
              <w:rPr>
                <w:spacing w:val="-4"/>
                <w:w w:val="105"/>
                <w:sz w:val="15"/>
              </w:rPr>
              <w:t>1.39</w:t>
            </w:r>
          </w:p>
        </w:tc>
        <w:tc>
          <w:tcPr>
            <w:tcW w:w="506" w:type="dxa"/>
          </w:tcPr>
          <w:p>
            <w:pPr>
              <w:pStyle w:val="TableParagraph"/>
              <w:ind w:left="9" w:right="3"/>
              <w:rPr>
                <w:sz w:val="15"/>
              </w:rPr>
            </w:pPr>
            <w:r>
              <w:rPr>
                <w:spacing w:val="-5"/>
                <w:w w:val="105"/>
                <w:sz w:val="15"/>
              </w:rPr>
              <w:t>471</w:t>
            </w:r>
          </w:p>
        </w:tc>
        <w:tc>
          <w:tcPr>
            <w:tcW w:w="905" w:type="dxa"/>
          </w:tcPr>
          <w:p>
            <w:pPr>
              <w:pStyle w:val="TableParagraph"/>
              <w:ind w:right="7"/>
              <w:rPr>
                <w:sz w:val="15"/>
              </w:rPr>
            </w:pPr>
            <w:r>
              <w:rPr>
                <w:spacing w:val="-2"/>
                <w:w w:val="105"/>
                <w:sz w:val="15"/>
              </w:rPr>
              <w:t>2509/297</w:t>
            </w:r>
          </w:p>
        </w:tc>
        <w:tc>
          <w:tcPr>
            <w:tcW w:w="475" w:type="dxa"/>
            <w:tcBorders>
              <w:right w:val="double" w:sz="4" w:space="0" w:color="000000"/>
            </w:tcBorders>
          </w:tcPr>
          <w:p>
            <w:pPr>
              <w:pStyle w:val="TableParagraph"/>
              <w:ind w:left="2" w:right="5"/>
              <w:rPr>
                <w:sz w:val="15"/>
              </w:rPr>
            </w:pPr>
            <w:r>
              <w:rPr>
                <w:spacing w:val="-4"/>
                <w:w w:val="105"/>
                <w:sz w:val="15"/>
              </w:rPr>
              <w:t>2.28</w:t>
            </w:r>
          </w:p>
        </w:tc>
        <w:tc>
          <w:tcPr>
            <w:tcW w:w="393" w:type="dxa"/>
            <w:tcBorders>
              <w:left w:val="double" w:sz="4" w:space="0" w:color="000000"/>
            </w:tcBorders>
          </w:tcPr>
          <w:p>
            <w:pPr>
              <w:pStyle w:val="TableParagraph"/>
              <w:ind w:left="19" w:right="4"/>
              <w:rPr>
                <w:sz w:val="15"/>
              </w:rPr>
            </w:pPr>
            <w:r>
              <w:rPr>
                <w:spacing w:val="-4"/>
                <w:w w:val="105"/>
                <w:sz w:val="15"/>
              </w:rPr>
              <w:t>2.98</w:t>
            </w:r>
          </w:p>
        </w:tc>
        <w:tc>
          <w:tcPr>
            <w:tcW w:w="430" w:type="dxa"/>
            <w:tcBorders>
              <w:right w:val="double" w:sz="4" w:space="0" w:color="000000"/>
            </w:tcBorders>
          </w:tcPr>
          <w:p>
            <w:pPr>
              <w:pStyle w:val="TableParagraph"/>
              <w:ind w:left="1" w:right="3"/>
              <w:rPr>
                <w:sz w:val="15"/>
              </w:rPr>
            </w:pPr>
            <w:r>
              <w:rPr>
                <w:spacing w:val="-4"/>
                <w:w w:val="105"/>
                <w:sz w:val="15"/>
              </w:rPr>
              <w:t>1.09</w:t>
            </w:r>
          </w:p>
        </w:tc>
      </w:tr>
      <w:tr>
        <w:trPr>
          <w:trHeight w:val="225" w:hRule="atLeast"/>
        </w:trPr>
        <w:tc>
          <w:tcPr>
            <w:tcW w:w="878" w:type="dxa"/>
            <w:tcBorders>
              <w:left w:val="double" w:sz="4" w:space="0" w:color="000000"/>
            </w:tcBorders>
          </w:tcPr>
          <w:p>
            <w:pPr>
              <w:pStyle w:val="TableParagraph"/>
              <w:ind w:left="51"/>
              <w:jc w:val="left"/>
              <w:rPr>
                <w:sz w:val="15"/>
              </w:rPr>
            </w:pPr>
            <w:r>
              <w:rPr>
                <w:spacing w:val="-2"/>
                <w:w w:val="105"/>
                <w:sz w:val="15"/>
              </w:rPr>
              <w:t>combNR</w:t>
            </w:r>
          </w:p>
        </w:tc>
        <w:tc>
          <w:tcPr>
            <w:tcW w:w="430" w:type="dxa"/>
            <w:tcBorders>
              <w:right w:val="double" w:sz="4" w:space="0" w:color="000000"/>
            </w:tcBorders>
          </w:tcPr>
          <w:p>
            <w:pPr>
              <w:pStyle w:val="TableParagraph"/>
              <w:ind w:left="3" w:right="2"/>
              <w:rPr>
                <w:sz w:val="15"/>
              </w:rPr>
            </w:pPr>
            <w:r>
              <w:rPr>
                <w:spacing w:val="-4"/>
                <w:w w:val="105"/>
                <w:sz w:val="15"/>
              </w:rPr>
              <w:t>0.33</w:t>
            </w:r>
          </w:p>
        </w:tc>
        <w:tc>
          <w:tcPr>
            <w:tcW w:w="477" w:type="dxa"/>
            <w:tcBorders>
              <w:left w:val="double" w:sz="4" w:space="0" w:color="000000"/>
            </w:tcBorders>
          </w:tcPr>
          <w:p>
            <w:pPr>
              <w:pStyle w:val="TableParagraph"/>
              <w:ind w:left="21" w:right="1"/>
              <w:rPr>
                <w:sz w:val="15"/>
              </w:rPr>
            </w:pPr>
            <w:r>
              <w:rPr>
                <w:spacing w:val="-4"/>
                <w:w w:val="105"/>
                <w:sz w:val="15"/>
              </w:rPr>
              <w:t>3.34</w:t>
            </w:r>
          </w:p>
        </w:tc>
        <w:tc>
          <w:tcPr>
            <w:tcW w:w="506" w:type="dxa"/>
          </w:tcPr>
          <w:p>
            <w:pPr>
              <w:pStyle w:val="TableParagraph"/>
              <w:ind w:left="9" w:right="4"/>
              <w:rPr>
                <w:sz w:val="15"/>
              </w:rPr>
            </w:pPr>
            <w:r>
              <w:rPr>
                <w:spacing w:val="-4"/>
                <w:w w:val="105"/>
                <w:sz w:val="15"/>
              </w:rPr>
              <w:t>1332</w:t>
            </w:r>
          </w:p>
        </w:tc>
        <w:tc>
          <w:tcPr>
            <w:tcW w:w="902" w:type="dxa"/>
          </w:tcPr>
          <w:p>
            <w:pPr>
              <w:pStyle w:val="TableParagraph"/>
              <w:ind w:right="2"/>
              <w:rPr>
                <w:sz w:val="15"/>
              </w:rPr>
            </w:pPr>
            <w:r>
              <w:rPr>
                <w:spacing w:val="-2"/>
                <w:w w:val="105"/>
                <w:sz w:val="15"/>
              </w:rPr>
              <w:t>2179/287</w:t>
            </w:r>
          </w:p>
        </w:tc>
        <w:tc>
          <w:tcPr>
            <w:tcW w:w="477" w:type="dxa"/>
            <w:tcBorders>
              <w:right w:val="double" w:sz="4" w:space="0" w:color="000000"/>
            </w:tcBorders>
          </w:tcPr>
          <w:p>
            <w:pPr>
              <w:pStyle w:val="TableParagraph"/>
              <w:ind w:left="0"/>
              <w:rPr>
                <w:sz w:val="15"/>
              </w:rPr>
            </w:pPr>
            <w:r>
              <w:rPr>
                <w:spacing w:val="-4"/>
                <w:w w:val="105"/>
                <w:sz w:val="15"/>
              </w:rPr>
              <w:t>2.00</w:t>
            </w:r>
          </w:p>
        </w:tc>
        <w:tc>
          <w:tcPr>
            <w:tcW w:w="393" w:type="dxa"/>
            <w:tcBorders>
              <w:left w:val="double" w:sz="4" w:space="0" w:color="000000"/>
            </w:tcBorders>
          </w:tcPr>
          <w:p>
            <w:pPr>
              <w:pStyle w:val="TableParagraph"/>
              <w:ind w:left="19" w:right="5"/>
              <w:rPr>
                <w:sz w:val="15"/>
              </w:rPr>
            </w:pPr>
            <w:r>
              <w:rPr>
                <w:spacing w:val="-4"/>
                <w:w w:val="105"/>
                <w:sz w:val="15"/>
              </w:rPr>
              <w:t>0.92</w:t>
            </w:r>
          </w:p>
        </w:tc>
        <w:tc>
          <w:tcPr>
            <w:tcW w:w="506" w:type="dxa"/>
          </w:tcPr>
          <w:p>
            <w:pPr>
              <w:pStyle w:val="TableParagraph"/>
              <w:ind w:left="9" w:right="3"/>
              <w:rPr>
                <w:sz w:val="15"/>
              </w:rPr>
            </w:pPr>
            <w:r>
              <w:rPr>
                <w:spacing w:val="-5"/>
                <w:w w:val="105"/>
                <w:sz w:val="15"/>
              </w:rPr>
              <w:t>729</w:t>
            </w:r>
          </w:p>
        </w:tc>
        <w:tc>
          <w:tcPr>
            <w:tcW w:w="905" w:type="dxa"/>
          </w:tcPr>
          <w:p>
            <w:pPr>
              <w:pStyle w:val="TableParagraph"/>
              <w:ind w:right="7"/>
              <w:rPr>
                <w:sz w:val="15"/>
              </w:rPr>
            </w:pPr>
            <w:r>
              <w:rPr>
                <w:spacing w:val="-2"/>
                <w:w w:val="105"/>
                <w:sz w:val="15"/>
              </w:rPr>
              <w:t>1623/216</w:t>
            </w:r>
          </w:p>
        </w:tc>
        <w:tc>
          <w:tcPr>
            <w:tcW w:w="475" w:type="dxa"/>
            <w:tcBorders>
              <w:right w:val="double" w:sz="4" w:space="0" w:color="000000"/>
            </w:tcBorders>
          </w:tcPr>
          <w:p>
            <w:pPr>
              <w:pStyle w:val="TableParagraph"/>
              <w:ind w:left="2" w:right="5"/>
              <w:rPr>
                <w:sz w:val="15"/>
              </w:rPr>
            </w:pPr>
            <w:r>
              <w:rPr>
                <w:spacing w:val="-4"/>
                <w:w w:val="105"/>
                <w:sz w:val="15"/>
              </w:rPr>
              <w:t>1.47</w:t>
            </w:r>
          </w:p>
        </w:tc>
        <w:tc>
          <w:tcPr>
            <w:tcW w:w="393" w:type="dxa"/>
            <w:tcBorders>
              <w:left w:val="double" w:sz="4" w:space="0" w:color="000000"/>
            </w:tcBorders>
          </w:tcPr>
          <w:p>
            <w:pPr>
              <w:pStyle w:val="TableParagraph"/>
              <w:ind w:left="19" w:right="4"/>
              <w:rPr>
                <w:sz w:val="15"/>
              </w:rPr>
            </w:pPr>
            <w:r>
              <w:rPr>
                <w:spacing w:val="-4"/>
                <w:w w:val="105"/>
                <w:sz w:val="15"/>
              </w:rPr>
              <w:t>3.64</w:t>
            </w:r>
          </w:p>
        </w:tc>
        <w:tc>
          <w:tcPr>
            <w:tcW w:w="430" w:type="dxa"/>
            <w:tcBorders>
              <w:right w:val="double" w:sz="4" w:space="0" w:color="000000"/>
            </w:tcBorders>
          </w:tcPr>
          <w:p>
            <w:pPr>
              <w:pStyle w:val="TableParagraph"/>
              <w:ind w:left="1" w:right="2"/>
              <w:rPr>
                <w:sz w:val="15"/>
              </w:rPr>
            </w:pPr>
            <w:r>
              <w:rPr>
                <w:spacing w:val="-4"/>
                <w:w w:val="105"/>
                <w:sz w:val="15"/>
              </w:rPr>
              <w:t>1.36</w:t>
            </w:r>
          </w:p>
        </w:tc>
      </w:tr>
      <w:tr>
        <w:trPr>
          <w:trHeight w:val="227" w:hRule="atLeast"/>
        </w:trPr>
        <w:tc>
          <w:tcPr>
            <w:tcW w:w="878" w:type="dxa"/>
            <w:tcBorders>
              <w:left w:val="double" w:sz="4" w:space="0" w:color="000000"/>
            </w:tcBorders>
          </w:tcPr>
          <w:p>
            <w:pPr>
              <w:pStyle w:val="TableParagraph"/>
              <w:ind w:left="51"/>
              <w:jc w:val="left"/>
              <w:rPr>
                <w:sz w:val="15"/>
              </w:rPr>
            </w:pPr>
            <w:r>
              <w:rPr>
                <w:spacing w:val="-2"/>
                <w:w w:val="105"/>
                <w:sz w:val="15"/>
              </w:rPr>
              <w:t>combR</w:t>
            </w:r>
          </w:p>
        </w:tc>
        <w:tc>
          <w:tcPr>
            <w:tcW w:w="430" w:type="dxa"/>
            <w:tcBorders>
              <w:right w:val="double" w:sz="4" w:space="0" w:color="000000"/>
            </w:tcBorders>
          </w:tcPr>
          <w:p>
            <w:pPr>
              <w:pStyle w:val="TableParagraph"/>
              <w:ind w:left="3" w:right="2"/>
              <w:rPr>
                <w:sz w:val="15"/>
              </w:rPr>
            </w:pPr>
            <w:r>
              <w:rPr>
                <w:spacing w:val="-4"/>
                <w:w w:val="105"/>
                <w:sz w:val="15"/>
              </w:rPr>
              <w:t>0.39</w:t>
            </w:r>
          </w:p>
        </w:tc>
        <w:tc>
          <w:tcPr>
            <w:tcW w:w="477" w:type="dxa"/>
            <w:tcBorders>
              <w:left w:val="double" w:sz="4" w:space="0" w:color="000000"/>
            </w:tcBorders>
          </w:tcPr>
          <w:p>
            <w:pPr>
              <w:pStyle w:val="TableParagraph"/>
              <w:ind w:left="21" w:right="1"/>
              <w:rPr>
                <w:sz w:val="15"/>
              </w:rPr>
            </w:pPr>
            <w:r>
              <w:rPr>
                <w:spacing w:val="-4"/>
                <w:w w:val="105"/>
                <w:sz w:val="15"/>
              </w:rPr>
              <w:t>5.82</w:t>
            </w:r>
          </w:p>
        </w:tc>
        <w:tc>
          <w:tcPr>
            <w:tcW w:w="506" w:type="dxa"/>
          </w:tcPr>
          <w:p>
            <w:pPr>
              <w:pStyle w:val="TableParagraph"/>
              <w:ind w:left="9" w:right="4"/>
              <w:rPr>
                <w:sz w:val="15"/>
              </w:rPr>
            </w:pPr>
            <w:r>
              <w:rPr>
                <w:spacing w:val="-4"/>
                <w:w w:val="105"/>
                <w:sz w:val="15"/>
              </w:rPr>
              <w:t>1733</w:t>
            </w:r>
          </w:p>
        </w:tc>
        <w:tc>
          <w:tcPr>
            <w:tcW w:w="902" w:type="dxa"/>
          </w:tcPr>
          <w:p>
            <w:pPr>
              <w:pStyle w:val="TableParagraph"/>
              <w:ind w:right="2"/>
              <w:rPr>
                <w:sz w:val="15"/>
              </w:rPr>
            </w:pPr>
            <w:r>
              <w:rPr>
                <w:spacing w:val="-2"/>
                <w:w w:val="105"/>
                <w:sz w:val="15"/>
              </w:rPr>
              <w:t>2750/285</w:t>
            </w:r>
          </w:p>
        </w:tc>
        <w:tc>
          <w:tcPr>
            <w:tcW w:w="477" w:type="dxa"/>
            <w:tcBorders>
              <w:right w:val="double" w:sz="4" w:space="0" w:color="000000"/>
            </w:tcBorders>
          </w:tcPr>
          <w:p>
            <w:pPr>
              <w:pStyle w:val="TableParagraph"/>
              <w:ind w:left="0"/>
              <w:rPr>
                <w:sz w:val="15"/>
              </w:rPr>
            </w:pPr>
            <w:r>
              <w:rPr>
                <w:spacing w:val="-4"/>
                <w:w w:val="105"/>
                <w:sz w:val="15"/>
              </w:rPr>
              <w:t>2.45</w:t>
            </w:r>
          </w:p>
        </w:tc>
        <w:tc>
          <w:tcPr>
            <w:tcW w:w="393" w:type="dxa"/>
            <w:tcBorders>
              <w:left w:val="double" w:sz="4" w:space="0" w:color="000000"/>
            </w:tcBorders>
          </w:tcPr>
          <w:p>
            <w:pPr>
              <w:pStyle w:val="TableParagraph"/>
              <w:ind w:left="19" w:right="5"/>
              <w:rPr>
                <w:sz w:val="15"/>
              </w:rPr>
            </w:pPr>
            <w:r>
              <w:rPr>
                <w:spacing w:val="-4"/>
                <w:w w:val="105"/>
                <w:sz w:val="15"/>
              </w:rPr>
              <w:t>1.47</w:t>
            </w:r>
          </w:p>
        </w:tc>
        <w:tc>
          <w:tcPr>
            <w:tcW w:w="506" w:type="dxa"/>
          </w:tcPr>
          <w:p>
            <w:pPr>
              <w:pStyle w:val="TableParagraph"/>
              <w:ind w:left="9" w:right="5"/>
              <w:rPr>
                <w:sz w:val="15"/>
              </w:rPr>
            </w:pPr>
            <w:r>
              <w:rPr>
                <w:spacing w:val="-4"/>
                <w:w w:val="105"/>
                <w:sz w:val="15"/>
              </w:rPr>
              <w:t>1203</w:t>
            </w:r>
          </w:p>
        </w:tc>
        <w:tc>
          <w:tcPr>
            <w:tcW w:w="905" w:type="dxa"/>
          </w:tcPr>
          <w:p>
            <w:pPr>
              <w:pStyle w:val="TableParagraph"/>
              <w:ind w:right="7"/>
              <w:rPr>
                <w:sz w:val="15"/>
              </w:rPr>
            </w:pPr>
            <w:r>
              <w:rPr>
                <w:spacing w:val="-2"/>
                <w:w w:val="105"/>
                <w:sz w:val="15"/>
              </w:rPr>
              <w:t>2131/227</w:t>
            </w:r>
          </w:p>
        </w:tc>
        <w:tc>
          <w:tcPr>
            <w:tcW w:w="475" w:type="dxa"/>
            <w:tcBorders>
              <w:right w:val="double" w:sz="4" w:space="0" w:color="000000"/>
            </w:tcBorders>
          </w:tcPr>
          <w:p>
            <w:pPr>
              <w:pStyle w:val="TableParagraph"/>
              <w:ind w:left="2" w:right="5"/>
              <w:rPr>
                <w:sz w:val="15"/>
              </w:rPr>
            </w:pPr>
            <w:r>
              <w:rPr>
                <w:spacing w:val="-4"/>
                <w:w w:val="105"/>
                <w:sz w:val="15"/>
              </w:rPr>
              <w:t>1.78</w:t>
            </w:r>
          </w:p>
        </w:tc>
        <w:tc>
          <w:tcPr>
            <w:tcW w:w="393" w:type="dxa"/>
            <w:tcBorders>
              <w:left w:val="double" w:sz="4" w:space="0" w:color="000000"/>
            </w:tcBorders>
          </w:tcPr>
          <w:p>
            <w:pPr>
              <w:pStyle w:val="TableParagraph"/>
              <w:ind w:left="19" w:right="4"/>
              <w:rPr>
                <w:sz w:val="15"/>
              </w:rPr>
            </w:pPr>
            <w:r>
              <w:rPr>
                <w:spacing w:val="-4"/>
                <w:w w:val="105"/>
                <w:sz w:val="15"/>
              </w:rPr>
              <w:t>3.95</w:t>
            </w:r>
          </w:p>
        </w:tc>
        <w:tc>
          <w:tcPr>
            <w:tcW w:w="430" w:type="dxa"/>
            <w:tcBorders>
              <w:right w:val="double" w:sz="4" w:space="0" w:color="000000"/>
            </w:tcBorders>
          </w:tcPr>
          <w:p>
            <w:pPr>
              <w:pStyle w:val="TableParagraph"/>
              <w:ind w:left="1" w:right="3"/>
              <w:rPr>
                <w:sz w:val="15"/>
              </w:rPr>
            </w:pPr>
            <w:r>
              <w:rPr>
                <w:spacing w:val="-4"/>
                <w:w w:val="105"/>
                <w:sz w:val="15"/>
              </w:rPr>
              <w:t>1.38</w:t>
            </w:r>
          </w:p>
        </w:tc>
      </w:tr>
      <w:tr>
        <w:trPr>
          <w:trHeight w:val="227" w:hRule="atLeast"/>
        </w:trPr>
        <w:tc>
          <w:tcPr>
            <w:tcW w:w="878" w:type="dxa"/>
            <w:tcBorders>
              <w:left w:val="double" w:sz="4" w:space="0" w:color="000000"/>
            </w:tcBorders>
          </w:tcPr>
          <w:p>
            <w:pPr>
              <w:pStyle w:val="TableParagraph"/>
              <w:ind w:left="51"/>
              <w:jc w:val="left"/>
              <w:rPr>
                <w:sz w:val="15"/>
              </w:rPr>
            </w:pPr>
            <w:r>
              <w:rPr>
                <w:spacing w:val="-4"/>
                <w:w w:val="105"/>
                <w:sz w:val="15"/>
              </w:rPr>
              <w:t>perm</w:t>
            </w:r>
          </w:p>
        </w:tc>
        <w:tc>
          <w:tcPr>
            <w:tcW w:w="430" w:type="dxa"/>
            <w:tcBorders>
              <w:right w:val="double" w:sz="4" w:space="0" w:color="000000"/>
            </w:tcBorders>
          </w:tcPr>
          <w:p>
            <w:pPr>
              <w:pStyle w:val="TableParagraph"/>
              <w:ind w:left="3" w:right="2"/>
              <w:rPr>
                <w:sz w:val="15"/>
              </w:rPr>
            </w:pPr>
            <w:r>
              <w:rPr>
                <w:spacing w:val="-4"/>
                <w:w w:val="105"/>
                <w:sz w:val="15"/>
              </w:rPr>
              <w:t>0.28</w:t>
            </w:r>
          </w:p>
        </w:tc>
        <w:tc>
          <w:tcPr>
            <w:tcW w:w="477" w:type="dxa"/>
            <w:tcBorders>
              <w:left w:val="double" w:sz="4" w:space="0" w:color="000000"/>
            </w:tcBorders>
          </w:tcPr>
          <w:p>
            <w:pPr>
              <w:pStyle w:val="TableParagraph"/>
              <w:ind w:left="21" w:right="1"/>
              <w:rPr>
                <w:sz w:val="15"/>
              </w:rPr>
            </w:pPr>
            <w:r>
              <w:rPr>
                <w:spacing w:val="-4"/>
                <w:w w:val="105"/>
                <w:sz w:val="15"/>
              </w:rPr>
              <w:t>1.52</w:t>
            </w:r>
          </w:p>
        </w:tc>
        <w:tc>
          <w:tcPr>
            <w:tcW w:w="506" w:type="dxa"/>
          </w:tcPr>
          <w:p>
            <w:pPr>
              <w:pStyle w:val="TableParagraph"/>
              <w:ind w:left="9" w:right="1"/>
              <w:rPr>
                <w:sz w:val="15"/>
              </w:rPr>
            </w:pPr>
            <w:r>
              <w:rPr>
                <w:spacing w:val="-5"/>
                <w:w w:val="105"/>
                <w:sz w:val="15"/>
              </w:rPr>
              <w:t>562</w:t>
            </w:r>
          </w:p>
        </w:tc>
        <w:tc>
          <w:tcPr>
            <w:tcW w:w="902" w:type="dxa"/>
          </w:tcPr>
          <w:p>
            <w:pPr>
              <w:pStyle w:val="TableParagraph"/>
              <w:ind w:right="2"/>
              <w:rPr>
                <w:sz w:val="15"/>
              </w:rPr>
            </w:pPr>
            <w:r>
              <w:rPr>
                <w:spacing w:val="-2"/>
                <w:w w:val="105"/>
                <w:sz w:val="15"/>
              </w:rPr>
              <w:t>1099/148</w:t>
            </w:r>
          </w:p>
        </w:tc>
        <w:tc>
          <w:tcPr>
            <w:tcW w:w="477" w:type="dxa"/>
            <w:tcBorders>
              <w:right w:val="double" w:sz="4" w:space="0" w:color="000000"/>
            </w:tcBorders>
          </w:tcPr>
          <w:p>
            <w:pPr>
              <w:pStyle w:val="TableParagraph"/>
              <w:ind w:left="0"/>
              <w:rPr>
                <w:sz w:val="15"/>
              </w:rPr>
            </w:pPr>
            <w:r>
              <w:rPr>
                <w:spacing w:val="-4"/>
                <w:w w:val="105"/>
                <w:sz w:val="15"/>
              </w:rPr>
              <w:t>0.85</w:t>
            </w:r>
          </w:p>
        </w:tc>
        <w:tc>
          <w:tcPr>
            <w:tcW w:w="393" w:type="dxa"/>
            <w:tcBorders>
              <w:left w:val="double" w:sz="4" w:space="0" w:color="000000"/>
            </w:tcBorders>
          </w:tcPr>
          <w:p>
            <w:pPr>
              <w:pStyle w:val="TableParagraph"/>
              <w:ind w:left="19" w:right="5"/>
              <w:rPr>
                <w:sz w:val="15"/>
              </w:rPr>
            </w:pPr>
            <w:r>
              <w:rPr>
                <w:spacing w:val="-4"/>
                <w:w w:val="105"/>
                <w:sz w:val="15"/>
              </w:rPr>
              <w:t>0.60</w:t>
            </w:r>
          </w:p>
        </w:tc>
        <w:tc>
          <w:tcPr>
            <w:tcW w:w="506" w:type="dxa"/>
          </w:tcPr>
          <w:p>
            <w:pPr>
              <w:pStyle w:val="TableParagraph"/>
              <w:ind w:left="9" w:right="3"/>
              <w:rPr>
                <w:sz w:val="15"/>
              </w:rPr>
            </w:pPr>
            <w:r>
              <w:rPr>
                <w:spacing w:val="-5"/>
                <w:w w:val="105"/>
                <w:sz w:val="15"/>
              </w:rPr>
              <w:t>321</w:t>
            </w:r>
          </w:p>
        </w:tc>
        <w:tc>
          <w:tcPr>
            <w:tcW w:w="905" w:type="dxa"/>
          </w:tcPr>
          <w:p>
            <w:pPr>
              <w:pStyle w:val="TableParagraph"/>
              <w:ind w:right="4"/>
              <w:rPr>
                <w:sz w:val="15"/>
              </w:rPr>
            </w:pPr>
            <w:r>
              <w:rPr>
                <w:spacing w:val="-2"/>
                <w:w w:val="105"/>
                <w:sz w:val="15"/>
              </w:rPr>
              <w:t>818/114</w:t>
            </w:r>
          </w:p>
        </w:tc>
        <w:tc>
          <w:tcPr>
            <w:tcW w:w="475" w:type="dxa"/>
            <w:tcBorders>
              <w:right w:val="double" w:sz="4" w:space="0" w:color="000000"/>
            </w:tcBorders>
          </w:tcPr>
          <w:p>
            <w:pPr>
              <w:pStyle w:val="TableParagraph"/>
              <w:ind w:left="2" w:right="5"/>
              <w:rPr>
                <w:sz w:val="15"/>
              </w:rPr>
            </w:pPr>
            <w:r>
              <w:rPr>
                <w:spacing w:val="-4"/>
                <w:w w:val="105"/>
                <w:sz w:val="15"/>
              </w:rPr>
              <w:t>0.68</w:t>
            </w:r>
          </w:p>
        </w:tc>
        <w:tc>
          <w:tcPr>
            <w:tcW w:w="393" w:type="dxa"/>
            <w:tcBorders>
              <w:left w:val="double" w:sz="4" w:space="0" w:color="000000"/>
            </w:tcBorders>
          </w:tcPr>
          <w:p>
            <w:pPr>
              <w:pStyle w:val="TableParagraph"/>
              <w:ind w:left="19" w:right="4"/>
              <w:rPr>
                <w:sz w:val="15"/>
              </w:rPr>
            </w:pPr>
            <w:r>
              <w:rPr>
                <w:spacing w:val="-4"/>
                <w:w w:val="105"/>
                <w:sz w:val="15"/>
              </w:rPr>
              <w:t>2.53</w:t>
            </w:r>
          </w:p>
        </w:tc>
        <w:tc>
          <w:tcPr>
            <w:tcW w:w="430" w:type="dxa"/>
            <w:tcBorders>
              <w:right w:val="double" w:sz="4" w:space="0" w:color="000000"/>
            </w:tcBorders>
          </w:tcPr>
          <w:p>
            <w:pPr>
              <w:pStyle w:val="TableParagraph"/>
              <w:ind w:left="1" w:right="3"/>
              <w:rPr>
                <w:sz w:val="15"/>
              </w:rPr>
            </w:pPr>
            <w:r>
              <w:rPr>
                <w:spacing w:val="-4"/>
                <w:w w:val="105"/>
                <w:sz w:val="15"/>
              </w:rPr>
              <w:t>1.25</w:t>
            </w:r>
          </w:p>
        </w:tc>
      </w:tr>
      <w:tr>
        <w:trPr>
          <w:trHeight w:val="225" w:hRule="atLeast"/>
        </w:trPr>
        <w:tc>
          <w:tcPr>
            <w:tcW w:w="878" w:type="dxa"/>
            <w:tcBorders>
              <w:left w:val="double" w:sz="4" w:space="0" w:color="000000"/>
            </w:tcBorders>
          </w:tcPr>
          <w:p>
            <w:pPr>
              <w:pStyle w:val="TableParagraph"/>
              <w:ind w:left="51"/>
              <w:jc w:val="left"/>
              <w:rPr>
                <w:sz w:val="15"/>
              </w:rPr>
            </w:pPr>
            <w:r>
              <w:rPr>
                <w:spacing w:val="-5"/>
                <w:w w:val="105"/>
                <w:sz w:val="15"/>
              </w:rPr>
              <w:t>add</w:t>
            </w:r>
          </w:p>
        </w:tc>
        <w:tc>
          <w:tcPr>
            <w:tcW w:w="430" w:type="dxa"/>
            <w:tcBorders>
              <w:right w:val="double" w:sz="4" w:space="0" w:color="000000"/>
            </w:tcBorders>
          </w:tcPr>
          <w:p>
            <w:pPr>
              <w:pStyle w:val="TableParagraph"/>
              <w:ind w:left="3" w:right="2"/>
              <w:rPr>
                <w:sz w:val="15"/>
              </w:rPr>
            </w:pPr>
            <w:r>
              <w:rPr>
                <w:spacing w:val="-4"/>
                <w:w w:val="105"/>
                <w:sz w:val="15"/>
              </w:rPr>
              <w:t>0.80</w:t>
            </w:r>
          </w:p>
        </w:tc>
        <w:tc>
          <w:tcPr>
            <w:tcW w:w="477" w:type="dxa"/>
            <w:tcBorders>
              <w:left w:val="double" w:sz="4" w:space="0" w:color="000000"/>
            </w:tcBorders>
          </w:tcPr>
          <w:p>
            <w:pPr>
              <w:pStyle w:val="TableParagraph"/>
              <w:ind w:left="21" w:right="3"/>
              <w:rPr>
                <w:sz w:val="15"/>
              </w:rPr>
            </w:pPr>
            <w:r>
              <w:rPr>
                <w:spacing w:val="-2"/>
                <w:w w:val="105"/>
                <w:sz w:val="15"/>
              </w:rPr>
              <w:t>29.75</w:t>
            </w:r>
          </w:p>
        </w:tc>
        <w:tc>
          <w:tcPr>
            <w:tcW w:w="506" w:type="dxa"/>
          </w:tcPr>
          <w:p>
            <w:pPr>
              <w:pStyle w:val="TableParagraph"/>
              <w:ind w:left="9" w:right="4"/>
              <w:rPr>
                <w:sz w:val="15"/>
              </w:rPr>
            </w:pPr>
            <w:r>
              <w:rPr>
                <w:spacing w:val="-4"/>
                <w:w w:val="105"/>
                <w:sz w:val="15"/>
              </w:rPr>
              <w:t>5980</w:t>
            </w:r>
          </w:p>
        </w:tc>
        <w:tc>
          <w:tcPr>
            <w:tcW w:w="902" w:type="dxa"/>
          </w:tcPr>
          <w:p>
            <w:pPr>
              <w:pStyle w:val="TableParagraph"/>
              <w:ind w:right="5"/>
              <w:rPr>
                <w:sz w:val="15"/>
              </w:rPr>
            </w:pPr>
            <w:r>
              <w:rPr>
                <w:spacing w:val="-2"/>
                <w:w w:val="105"/>
                <w:sz w:val="15"/>
              </w:rPr>
              <w:t>9083/1115</w:t>
            </w:r>
          </w:p>
        </w:tc>
        <w:tc>
          <w:tcPr>
            <w:tcW w:w="477" w:type="dxa"/>
            <w:tcBorders>
              <w:right w:val="double" w:sz="4" w:space="0" w:color="000000"/>
            </w:tcBorders>
          </w:tcPr>
          <w:p>
            <w:pPr>
              <w:pStyle w:val="TableParagraph"/>
              <w:ind w:left="0"/>
              <w:rPr>
                <w:sz w:val="15"/>
              </w:rPr>
            </w:pPr>
            <w:r>
              <w:rPr>
                <w:spacing w:val="-2"/>
                <w:w w:val="105"/>
                <w:sz w:val="15"/>
              </w:rPr>
              <w:t>23.15</w:t>
            </w:r>
          </w:p>
        </w:tc>
        <w:tc>
          <w:tcPr>
            <w:tcW w:w="393" w:type="dxa"/>
            <w:tcBorders>
              <w:left w:val="double" w:sz="4" w:space="0" w:color="000000"/>
            </w:tcBorders>
          </w:tcPr>
          <w:p>
            <w:pPr>
              <w:pStyle w:val="TableParagraph"/>
              <w:ind w:left="19" w:right="5"/>
              <w:rPr>
                <w:sz w:val="15"/>
              </w:rPr>
            </w:pPr>
            <w:r>
              <w:rPr>
                <w:spacing w:val="-4"/>
                <w:w w:val="105"/>
                <w:sz w:val="15"/>
              </w:rPr>
              <w:t>7.03</w:t>
            </w:r>
          </w:p>
        </w:tc>
        <w:tc>
          <w:tcPr>
            <w:tcW w:w="506" w:type="dxa"/>
          </w:tcPr>
          <w:p>
            <w:pPr>
              <w:pStyle w:val="TableParagraph"/>
              <w:ind w:left="9" w:right="5"/>
              <w:rPr>
                <w:sz w:val="15"/>
              </w:rPr>
            </w:pPr>
            <w:r>
              <w:rPr>
                <w:spacing w:val="-4"/>
                <w:w w:val="105"/>
                <w:sz w:val="15"/>
              </w:rPr>
              <w:t>3823</w:t>
            </w:r>
          </w:p>
        </w:tc>
        <w:tc>
          <w:tcPr>
            <w:tcW w:w="905" w:type="dxa"/>
          </w:tcPr>
          <w:p>
            <w:pPr>
              <w:pStyle w:val="TableParagraph"/>
              <w:ind w:right="7"/>
              <w:rPr>
                <w:sz w:val="15"/>
              </w:rPr>
            </w:pPr>
            <w:r>
              <w:rPr>
                <w:spacing w:val="-2"/>
                <w:w w:val="105"/>
                <w:sz w:val="15"/>
              </w:rPr>
              <w:t>6757/830</w:t>
            </w:r>
          </w:p>
        </w:tc>
        <w:tc>
          <w:tcPr>
            <w:tcW w:w="475" w:type="dxa"/>
            <w:tcBorders>
              <w:right w:val="double" w:sz="4" w:space="0" w:color="000000"/>
            </w:tcBorders>
          </w:tcPr>
          <w:p>
            <w:pPr>
              <w:pStyle w:val="TableParagraph"/>
              <w:ind w:left="0" w:right="5"/>
              <w:rPr>
                <w:sz w:val="15"/>
              </w:rPr>
            </w:pPr>
            <w:r>
              <w:rPr>
                <w:spacing w:val="-2"/>
                <w:w w:val="105"/>
                <w:sz w:val="15"/>
              </w:rPr>
              <w:t>18.18</w:t>
            </w:r>
          </w:p>
        </w:tc>
        <w:tc>
          <w:tcPr>
            <w:tcW w:w="393" w:type="dxa"/>
            <w:tcBorders>
              <w:left w:val="double" w:sz="4" w:space="0" w:color="000000"/>
            </w:tcBorders>
          </w:tcPr>
          <w:p>
            <w:pPr>
              <w:pStyle w:val="TableParagraph"/>
              <w:ind w:left="19" w:right="4"/>
              <w:rPr>
                <w:sz w:val="15"/>
              </w:rPr>
            </w:pPr>
            <w:r>
              <w:rPr>
                <w:spacing w:val="-4"/>
                <w:w w:val="105"/>
                <w:sz w:val="15"/>
              </w:rPr>
              <w:t>4.23</w:t>
            </w:r>
          </w:p>
        </w:tc>
        <w:tc>
          <w:tcPr>
            <w:tcW w:w="430" w:type="dxa"/>
            <w:tcBorders>
              <w:right w:val="double" w:sz="4" w:space="0" w:color="000000"/>
            </w:tcBorders>
          </w:tcPr>
          <w:p>
            <w:pPr>
              <w:pStyle w:val="TableParagraph"/>
              <w:ind w:left="1" w:right="3"/>
              <w:rPr>
                <w:sz w:val="15"/>
              </w:rPr>
            </w:pPr>
            <w:r>
              <w:rPr>
                <w:spacing w:val="-4"/>
                <w:w w:val="105"/>
                <w:sz w:val="15"/>
              </w:rPr>
              <w:t>1.27</w:t>
            </w:r>
          </w:p>
        </w:tc>
      </w:tr>
      <w:tr>
        <w:trPr>
          <w:trHeight w:val="227" w:hRule="atLeast"/>
        </w:trPr>
        <w:tc>
          <w:tcPr>
            <w:tcW w:w="878" w:type="dxa"/>
            <w:tcBorders>
              <w:left w:val="double" w:sz="4" w:space="0" w:color="000000"/>
            </w:tcBorders>
          </w:tcPr>
          <w:p>
            <w:pPr>
              <w:pStyle w:val="TableParagraph"/>
              <w:ind w:left="51"/>
              <w:jc w:val="left"/>
              <w:rPr>
                <w:sz w:val="15"/>
              </w:rPr>
            </w:pPr>
            <w:r>
              <w:rPr>
                <w:spacing w:val="-5"/>
                <w:w w:val="105"/>
                <w:sz w:val="15"/>
              </w:rPr>
              <w:t>exp</w:t>
            </w:r>
          </w:p>
        </w:tc>
        <w:tc>
          <w:tcPr>
            <w:tcW w:w="430" w:type="dxa"/>
            <w:tcBorders>
              <w:right w:val="double" w:sz="4" w:space="0" w:color="000000"/>
            </w:tcBorders>
          </w:tcPr>
          <w:p>
            <w:pPr>
              <w:pStyle w:val="TableParagraph"/>
              <w:ind w:left="3" w:right="2"/>
              <w:rPr>
                <w:sz w:val="15"/>
              </w:rPr>
            </w:pPr>
            <w:r>
              <w:rPr>
                <w:spacing w:val="-4"/>
                <w:w w:val="105"/>
                <w:sz w:val="15"/>
              </w:rPr>
              <w:t>0.41</w:t>
            </w:r>
          </w:p>
        </w:tc>
        <w:tc>
          <w:tcPr>
            <w:tcW w:w="477" w:type="dxa"/>
            <w:tcBorders>
              <w:left w:val="double" w:sz="4" w:space="0" w:color="000000"/>
            </w:tcBorders>
          </w:tcPr>
          <w:p>
            <w:pPr>
              <w:pStyle w:val="TableParagraph"/>
              <w:ind w:left="21" w:right="1"/>
              <w:rPr>
                <w:sz w:val="15"/>
              </w:rPr>
            </w:pPr>
            <w:r>
              <w:rPr>
                <w:spacing w:val="-4"/>
                <w:w w:val="105"/>
                <w:sz w:val="15"/>
              </w:rPr>
              <w:t>8.44</w:t>
            </w:r>
          </w:p>
        </w:tc>
        <w:tc>
          <w:tcPr>
            <w:tcW w:w="506" w:type="dxa"/>
          </w:tcPr>
          <w:p>
            <w:pPr>
              <w:pStyle w:val="TableParagraph"/>
              <w:ind w:left="9" w:right="4"/>
              <w:rPr>
                <w:sz w:val="15"/>
              </w:rPr>
            </w:pPr>
            <w:r>
              <w:rPr>
                <w:spacing w:val="-4"/>
                <w:w w:val="105"/>
                <w:sz w:val="15"/>
              </w:rPr>
              <w:t>2027</w:t>
            </w:r>
          </w:p>
        </w:tc>
        <w:tc>
          <w:tcPr>
            <w:tcW w:w="902" w:type="dxa"/>
          </w:tcPr>
          <w:p>
            <w:pPr>
              <w:pStyle w:val="TableParagraph"/>
              <w:ind w:right="2"/>
              <w:rPr>
                <w:sz w:val="15"/>
              </w:rPr>
            </w:pPr>
            <w:r>
              <w:rPr>
                <w:spacing w:val="-2"/>
                <w:w w:val="105"/>
                <w:sz w:val="15"/>
              </w:rPr>
              <w:t>3570/559</w:t>
            </w:r>
          </w:p>
        </w:tc>
        <w:tc>
          <w:tcPr>
            <w:tcW w:w="477" w:type="dxa"/>
            <w:tcBorders>
              <w:right w:val="double" w:sz="4" w:space="0" w:color="000000"/>
            </w:tcBorders>
          </w:tcPr>
          <w:p>
            <w:pPr>
              <w:pStyle w:val="TableParagraph"/>
              <w:ind w:left="0"/>
              <w:rPr>
                <w:sz w:val="15"/>
              </w:rPr>
            </w:pPr>
            <w:r>
              <w:rPr>
                <w:spacing w:val="-4"/>
                <w:w w:val="105"/>
                <w:sz w:val="15"/>
              </w:rPr>
              <w:t>4.57</w:t>
            </w:r>
          </w:p>
        </w:tc>
        <w:tc>
          <w:tcPr>
            <w:tcW w:w="393" w:type="dxa"/>
            <w:tcBorders>
              <w:left w:val="double" w:sz="4" w:space="0" w:color="000000"/>
            </w:tcBorders>
          </w:tcPr>
          <w:p>
            <w:pPr>
              <w:pStyle w:val="TableParagraph"/>
              <w:ind w:left="19" w:right="5"/>
              <w:rPr>
                <w:sz w:val="15"/>
              </w:rPr>
            </w:pPr>
            <w:r>
              <w:rPr>
                <w:spacing w:val="-4"/>
                <w:w w:val="105"/>
                <w:sz w:val="15"/>
              </w:rPr>
              <w:t>1.22</w:t>
            </w:r>
          </w:p>
        </w:tc>
        <w:tc>
          <w:tcPr>
            <w:tcW w:w="506" w:type="dxa"/>
          </w:tcPr>
          <w:p>
            <w:pPr>
              <w:pStyle w:val="TableParagraph"/>
              <w:ind w:left="9" w:right="5"/>
              <w:rPr>
                <w:sz w:val="15"/>
              </w:rPr>
            </w:pPr>
            <w:r>
              <w:rPr>
                <w:spacing w:val="-4"/>
                <w:w w:val="105"/>
                <w:sz w:val="15"/>
              </w:rPr>
              <w:t>1079</w:t>
            </w:r>
          </w:p>
        </w:tc>
        <w:tc>
          <w:tcPr>
            <w:tcW w:w="905" w:type="dxa"/>
          </w:tcPr>
          <w:p>
            <w:pPr>
              <w:pStyle w:val="TableParagraph"/>
              <w:ind w:right="7"/>
              <w:rPr>
                <w:sz w:val="15"/>
              </w:rPr>
            </w:pPr>
            <w:r>
              <w:rPr>
                <w:spacing w:val="-2"/>
                <w:w w:val="105"/>
                <w:sz w:val="15"/>
              </w:rPr>
              <w:t>2444/382</w:t>
            </w:r>
          </w:p>
        </w:tc>
        <w:tc>
          <w:tcPr>
            <w:tcW w:w="475" w:type="dxa"/>
            <w:tcBorders>
              <w:right w:val="double" w:sz="4" w:space="0" w:color="000000"/>
            </w:tcBorders>
          </w:tcPr>
          <w:p>
            <w:pPr>
              <w:pStyle w:val="TableParagraph"/>
              <w:ind w:left="2" w:right="5"/>
              <w:rPr>
                <w:sz w:val="15"/>
              </w:rPr>
            </w:pPr>
            <w:r>
              <w:rPr>
                <w:spacing w:val="-4"/>
                <w:w w:val="105"/>
                <w:sz w:val="15"/>
              </w:rPr>
              <w:t>3.16</w:t>
            </w:r>
          </w:p>
        </w:tc>
        <w:tc>
          <w:tcPr>
            <w:tcW w:w="393" w:type="dxa"/>
            <w:tcBorders>
              <w:left w:val="double" w:sz="4" w:space="0" w:color="000000"/>
            </w:tcBorders>
          </w:tcPr>
          <w:p>
            <w:pPr>
              <w:pStyle w:val="TableParagraph"/>
              <w:ind w:left="19" w:right="4"/>
              <w:rPr>
                <w:sz w:val="15"/>
              </w:rPr>
            </w:pPr>
            <w:r>
              <w:rPr>
                <w:spacing w:val="-4"/>
                <w:w w:val="105"/>
                <w:sz w:val="15"/>
              </w:rPr>
              <w:t>6.92</w:t>
            </w:r>
          </w:p>
        </w:tc>
        <w:tc>
          <w:tcPr>
            <w:tcW w:w="430" w:type="dxa"/>
            <w:tcBorders>
              <w:right w:val="double" w:sz="4" w:space="0" w:color="000000"/>
            </w:tcBorders>
          </w:tcPr>
          <w:p>
            <w:pPr>
              <w:pStyle w:val="TableParagraph"/>
              <w:ind w:left="1" w:right="3"/>
              <w:rPr>
                <w:sz w:val="15"/>
              </w:rPr>
            </w:pPr>
            <w:r>
              <w:rPr>
                <w:spacing w:val="-4"/>
                <w:w w:val="105"/>
                <w:sz w:val="15"/>
              </w:rPr>
              <w:t>1.45</w:t>
            </w:r>
          </w:p>
        </w:tc>
      </w:tr>
      <w:tr>
        <w:trPr>
          <w:trHeight w:val="227" w:hRule="atLeast"/>
        </w:trPr>
        <w:tc>
          <w:tcPr>
            <w:tcW w:w="878" w:type="dxa"/>
            <w:tcBorders>
              <w:left w:val="double" w:sz="4" w:space="0" w:color="000000"/>
            </w:tcBorders>
          </w:tcPr>
          <w:p>
            <w:pPr>
              <w:pStyle w:val="TableParagraph"/>
              <w:ind w:left="51"/>
              <w:jc w:val="left"/>
              <w:rPr>
                <w:sz w:val="15"/>
              </w:rPr>
            </w:pPr>
            <w:r>
              <w:rPr>
                <w:spacing w:val="-2"/>
                <w:w w:val="105"/>
                <w:sz w:val="15"/>
              </w:rPr>
              <w:t>simplify</w:t>
            </w:r>
          </w:p>
        </w:tc>
        <w:tc>
          <w:tcPr>
            <w:tcW w:w="430" w:type="dxa"/>
            <w:tcBorders>
              <w:right w:val="double" w:sz="4" w:space="0" w:color="000000"/>
            </w:tcBorders>
          </w:tcPr>
          <w:p>
            <w:pPr>
              <w:pStyle w:val="TableParagraph"/>
              <w:ind w:left="3" w:right="2"/>
              <w:rPr>
                <w:sz w:val="15"/>
              </w:rPr>
            </w:pPr>
            <w:r>
              <w:rPr>
                <w:spacing w:val="-4"/>
                <w:w w:val="105"/>
                <w:sz w:val="15"/>
              </w:rPr>
              <w:t>0.70</w:t>
            </w:r>
          </w:p>
        </w:tc>
        <w:tc>
          <w:tcPr>
            <w:tcW w:w="477" w:type="dxa"/>
            <w:tcBorders>
              <w:left w:val="double" w:sz="4" w:space="0" w:color="000000"/>
            </w:tcBorders>
          </w:tcPr>
          <w:p>
            <w:pPr>
              <w:pStyle w:val="TableParagraph"/>
              <w:ind w:left="21" w:right="3"/>
              <w:rPr>
                <w:sz w:val="15"/>
              </w:rPr>
            </w:pPr>
            <w:r>
              <w:rPr>
                <w:spacing w:val="-2"/>
                <w:w w:val="105"/>
                <w:sz w:val="15"/>
              </w:rPr>
              <w:t>14.60</w:t>
            </w:r>
          </w:p>
        </w:tc>
        <w:tc>
          <w:tcPr>
            <w:tcW w:w="506" w:type="dxa"/>
          </w:tcPr>
          <w:p>
            <w:pPr>
              <w:pStyle w:val="TableParagraph"/>
              <w:ind w:left="9" w:right="4"/>
              <w:rPr>
                <w:sz w:val="15"/>
              </w:rPr>
            </w:pPr>
            <w:r>
              <w:rPr>
                <w:spacing w:val="-4"/>
                <w:w w:val="105"/>
                <w:sz w:val="15"/>
              </w:rPr>
              <w:t>3076</w:t>
            </w:r>
          </w:p>
        </w:tc>
        <w:tc>
          <w:tcPr>
            <w:tcW w:w="902" w:type="dxa"/>
          </w:tcPr>
          <w:p>
            <w:pPr>
              <w:pStyle w:val="TableParagraph"/>
              <w:ind w:right="2"/>
              <w:rPr>
                <w:sz w:val="15"/>
              </w:rPr>
            </w:pPr>
            <w:r>
              <w:rPr>
                <w:spacing w:val="-2"/>
                <w:w w:val="105"/>
                <w:sz w:val="15"/>
              </w:rPr>
              <w:t>6205/897</w:t>
            </w:r>
          </w:p>
        </w:tc>
        <w:tc>
          <w:tcPr>
            <w:tcW w:w="477" w:type="dxa"/>
            <w:tcBorders>
              <w:right w:val="double" w:sz="4" w:space="0" w:color="000000"/>
            </w:tcBorders>
          </w:tcPr>
          <w:p>
            <w:pPr>
              <w:pStyle w:val="TableParagraph"/>
              <w:ind w:left="0"/>
              <w:rPr>
                <w:sz w:val="15"/>
              </w:rPr>
            </w:pPr>
            <w:r>
              <w:rPr>
                <w:spacing w:val="-4"/>
                <w:w w:val="105"/>
                <w:sz w:val="15"/>
              </w:rPr>
              <w:t>8.70</w:t>
            </w:r>
          </w:p>
        </w:tc>
        <w:tc>
          <w:tcPr>
            <w:tcW w:w="393" w:type="dxa"/>
            <w:tcBorders>
              <w:left w:val="double" w:sz="4" w:space="0" w:color="000000"/>
            </w:tcBorders>
          </w:tcPr>
          <w:p>
            <w:pPr>
              <w:pStyle w:val="TableParagraph"/>
              <w:ind w:left="19" w:right="5"/>
              <w:rPr>
                <w:sz w:val="15"/>
              </w:rPr>
            </w:pPr>
            <w:r>
              <w:rPr>
                <w:spacing w:val="-4"/>
                <w:w w:val="105"/>
                <w:sz w:val="15"/>
              </w:rPr>
              <w:t>2.87</w:t>
            </w:r>
          </w:p>
        </w:tc>
        <w:tc>
          <w:tcPr>
            <w:tcW w:w="506" w:type="dxa"/>
          </w:tcPr>
          <w:p>
            <w:pPr>
              <w:pStyle w:val="TableParagraph"/>
              <w:ind w:left="9" w:right="5"/>
              <w:rPr>
                <w:sz w:val="15"/>
              </w:rPr>
            </w:pPr>
            <w:r>
              <w:rPr>
                <w:spacing w:val="-4"/>
                <w:w w:val="105"/>
                <w:sz w:val="15"/>
              </w:rPr>
              <w:t>1917</w:t>
            </w:r>
          </w:p>
        </w:tc>
        <w:tc>
          <w:tcPr>
            <w:tcW w:w="905" w:type="dxa"/>
          </w:tcPr>
          <w:p>
            <w:pPr>
              <w:pStyle w:val="TableParagraph"/>
              <w:ind w:right="7"/>
              <w:rPr>
                <w:sz w:val="15"/>
              </w:rPr>
            </w:pPr>
            <w:r>
              <w:rPr>
                <w:spacing w:val="-2"/>
                <w:w w:val="105"/>
                <w:sz w:val="15"/>
              </w:rPr>
              <w:t>4774/697</w:t>
            </w:r>
          </w:p>
        </w:tc>
        <w:tc>
          <w:tcPr>
            <w:tcW w:w="475" w:type="dxa"/>
            <w:tcBorders>
              <w:right w:val="double" w:sz="4" w:space="0" w:color="000000"/>
            </w:tcBorders>
          </w:tcPr>
          <w:p>
            <w:pPr>
              <w:pStyle w:val="TableParagraph"/>
              <w:ind w:left="2" w:right="5"/>
              <w:rPr>
                <w:sz w:val="15"/>
              </w:rPr>
            </w:pPr>
            <w:r>
              <w:rPr>
                <w:spacing w:val="-4"/>
                <w:w w:val="105"/>
                <w:sz w:val="15"/>
              </w:rPr>
              <w:t>7.26</w:t>
            </w:r>
          </w:p>
        </w:tc>
        <w:tc>
          <w:tcPr>
            <w:tcW w:w="393" w:type="dxa"/>
            <w:tcBorders>
              <w:left w:val="double" w:sz="4" w:space="0" w:color="000000"/>
            </w:tcBorders>
          </w:tcPr>
          <w:p>
            <w:pPr>
              <w:pStyle w:val="TableParagraph"/>
              <w:ind w:left="19" w:right="4"/>
              <w:rPr>
                <w:sz w:val="15"/>
              </w:rPr>
            </w:pPr>
            <w:r>
              <w:rPr>
                <w:spacing w:val="-4"/>
                <w:w w:val="105"/>
                <w:sz w:val="15"/>
              </w:rPr>
              <w:t>5.08</w:t>
            </w:r>
          </w:p>
        </w:tc>
        <w:tc>
          <w:tcPr>
            <w:tcW w:w="430" w:type="dxa"/>
            <w:tcBorders>
              <w:right w:val="double" w:sz="4" w:space="0" w:color="000000"/>
            </w:tcBorders>
          </w:tcPr>
          <w:p>
            <w:pPr>
              <w:pStyle w:val="TableParagraph"/>
              <w:ind w:left="1" w:right="3"/>
              <w:rPr>
                <w:sz w:val="15"/>
              </w:rPr>
            </w:pPr>
            <w:r>
              <w:rPr>
                <w:spacing w:val="-4"/>
                <w:w w:val="105"/>
                <w:sz w:val="15"/>
              </w:rPr>
              <w:t>1.20</w:t>
            </w:r>
          </w:p>
        </w:tc>
      </w:tr>
      <w:tr>
        <w:trPr>
          <w:trHeight w:val="227" w:hRule="atLeast"/>
        </w:trPr>
        <w:tc>
          <w:tcPr>
            <w:tcW w:w="878" w:type="dxa"/>
            <w:tcBorders>
              <w:left w:val="double" w:sz="4" w:space="0" w:color="000000"/>
            </w:tcBorders>
          </w:tcPr>
          <w:p>
            <w:pPr>
              <w:pStyle w:val="TableParagraph"/>
              <w:ind w:left="51"/>
              <w:jc w:val="left"/>
              <w:rPr>
                <w:sz w:val="15"/>
              </w:rPr>
            </w:pPr>
            <w:r>
              <w:rPr>
                <w:spacing w:val="-2"/>
                <w:w w:val="105"/>
                <w:sz w:val="15"/>
              </w:rPr>
              <w:t>binarySrch</w:t>
            </w:r>
          </w:p>
        </w:tc>
        <w:tc>
          <w:tcPr>
            <w:tcW w:w="430" w:type="dxa"/>
            <w:tcBorders>
              <w:right w:val="double" w:sz="4" w:space="0" w:color="000000"/>
            </w:tcBorders>
          </w:tcPr>
          <w:p>
            <w:pPr>
              <w:pStyle w:val="TableParagraph"/>
              <w:ind w:left="3" w:right="2"/>
              <w:rPr>
                <w:sz w:val="15"/>
              </w:rPr>
            </w:pPr>
            <w:r>
              <w:rPr>
                <w:spacing w:val="-4"/>
                <w:w w:val="105"/>
                <w:sz w:val="15"/>
              </w:rPr>
              <w:t>0.42</w:t>
            </w:r>
          </w:p>
        </w:tc>
        <w:tc>
          <w:tcPr>
            <w:tcW w:w="477" w:type="dxa"/>
            <w:tcBorders>
              <w:left w:val="double" w:sz="4" w:space="0" w:color="000000"/>
            </w:tcBorders>
          </w:tcPr>
          <w:p>
            <w:pPr>
              <w:pStyle w:val="TableParagraph"/>
              <w:ind w:left="21" w:right="3"/>
              <w:rPr>
                <w:sz w:val="15"/>
              </w:rPr>
            </w:pPr>
            <w:r>
              <w:rPr>
                <w:spacing w:val="-2"/>
                <w:w w:val="105"/>
                <w:sz w:val="15"/>
              </w:rPr>
              <w:t>38.80</w:t>
            </w:r>
          </w:p>
        </w:tc>
        <w:tc>
          <w:tcPr>
            <w:tcW w:w="506" w:type="dxa"/>
          </w:tcPr>
          <w:p>
            <w:pPr>
              <w:pStyle w:val="TableParagraph"/>
              <w:ind w:left="9" w:right="4"/>
              <w:rPr>
                <w:sz w:val="15"/>
              </w:rPr>
            </w:pPr>
            <w:r>
              <w:rPr>
                <w:spacing w:val="-4"/>
                <w:w w:val="105"/>
                <w:sz w:val="15"/>
              </w:rPr>
              <w:t>9867</w:t>
            </w:r>
          </w:p>
        </w:tc>
        <w:tc>
          <w:tcPr>
            <w:tcW w:w="902" w:type="dxa"/>
          </w:tcPr>
          <w:p>
            <w:pPr>
              <w:pStyle w:val="TableParagraph"/>
              <w:ind w:right="2"/>
              <w:rPr>
                <w:sz w:val="15"/>
              </w:rPr>
            </w:pPr>
            <w:r>
              <w:rPr>
                <w:spacing w:val="-2"/>
                <w:w w:val="105"/>
                <w:sz w:val="15"/>
              </w:rPr>
              <w:t>10740/1571</w:t>
            </w:r>
          </w:p>
        </w:tc>
        <w:tc>
          <w:tcPr>
            <w:tcW w:w="477" w:type="dxa"/>
            <w:tcBorders>
              <w:right w:val="double" w:sz="4" w:space="0" w:color="000000"/>
            </w:tcBorders>
          </w:tcPr>
          <w:p>
            <w:pPr>
              <w:pStyle w:val="TableParagraph"/>
              <w:ind w:left="0"/>
              <w:rPr>
                <w:sz w:val="15"/>
              </w:rPr>
            </w:pPr>
            <w:r>
              <w:rPr>
                <w:spacing w:val="-2"/>
                <w:w w:val="105"/>
                <w:sz w:val="15"/>
              </w:rPr>
              <w:t>29.91</w:t>
            </w:r>
          </w:p>
        </w:tc>
        <w:tc>
          <w:tcPr>
            <w:tcW w:w="393" w:type="dxa"/>
            <w:tcBorders>
              <w:left w:val="double" w:sz="4" w:space="0" w:color="000000"/>
            </w:tcBorders>
          </w:tcPr>
          <w:p>
            <w:pPr>
              <w:pStyle w:val="TableParagraph"/>
              <w:ind w:left="19" w:right="5"/>
              <w:rPr>
                <w:sz w:val="15"/>
              </w:rPr>
            </w:pPr>
            <w:r>
              <w:rPr>
                <w:spacing w:val="-4"/>
                <w:w w:val="105"/>
                <w:sz w:val="15"/>
              </w:rPr>
              <w:t>6.00</w:t>
            </w:r>
          </w:p>
        </w:tc>
        <w:tc>
          <w:tcPr>
            <w:tcW w:w="506" w:type="dxa"/>
          </w:tcPr>
          <w:p>
            <w:pPr>
              <w:pStyle w:val="TableParagraph"/>
              <w:ind w:left="9" w:right="5"/>
              <w:rPr>
                <w:sz w:val="15"/>
              </w:rPr>
            </w:pPr>
            <w:r>
              <w:rPr>
                <w:spacing w:val="-4"/>
                <w:w w:val="105"/>
                <w:sz w:val="15"/>
              </w:rPr>
              <w:t>3361</w:t>
            </w:r>
          </w:p>
        </w:tc>
        <w:tc>
          <w:tcPr>
            <w:tcW w:w="905" w:type="dxa"/>
          </w:tcPr>
          <w:p>
            <w:pPr>
              <w:pStyle w:val="TableParagraph"/>
              <w:ind w:right="7"/>
              <w:rPr>
                <w:sz w:val="15"/>
              </w:rPr>
            </w:pPr>
            <w:r>
              <w:rPr>
                <w:spacing w:val="-2"/>
                <w:w w:val="105"/>
                <w:sz w:val="15"/>
              </w:rPr>
              <w:t>4837/727</w:t>
            </w:r>
          </w:p>
        </w:tc>
        <w:tc>
          <w:tcPr>
            <w:tcW w:w="475" w:type="dxa"/>
            <w:tcBorders>
              <w:right w:val="double" w:sz="4" w:space="0" w:color="000000"/>
            </w:tcBorders>
          </w:tcPr>
          <w:p>
            <w:pPr>
              <w:pStyle w:val="TableParagraph"/>
              <w:ind w:left="0" w:right="5"/>
              <w:rPr>
                <w:sz w:val="15"/>
              </w:rPr>
            </w:pPr>
            <w:r>
              <w:rPr>
                <w:spacing w:val="-2"/>
                <w:w w:val="105"/>
                <w:sz w:val="15"/>
              </w:rPr>
              <w:t>11.53</w:t>
            </w:r>
          </w:p>
        </w:tc>
        <w:tc>
          <w:tcPr>
            <w:tcW w:w="393" w:type="dxa"/>
            <w:tcBorders>
              <w:left w:val="double" w:sz="4" w:space="0" w:color="000000"/>
            </w:tcBorders>
          </w:tcPr>
          <w:p>
            <w:pPr>
              <w:pStyle w:val="TableParagraph"/>
              <w:ind w:left="19" w:right="4"/>
              <w:rPr>
                <w:sz w:val="15"/>
              </w:rPr>
            </w:pPr>
            <w:r>
              <w:rPr>
                <w:spacing w:val="-4"/>
                <w:w w:val="105"/>
                <w:sz w:val="15"/>
              </w:rPr>
              <w:t>6.46</w:t>
            </w:r>
          </w:p>
        </w:tc>
        <w:tc>
          <w:tcPr>
            <w:tcW w:w="430" w:type="dxa"/>
            <w:tcBorders>
              <w:right w:val="double" w:sz="4" w:space="0" w:color="000000"/>
            </w:tcBorders>
          </w:tcPr>
          <w:p>
            <w:pPr>
              <w:pStyle w:val="TableParagraph"/>
              <w:ind w:left="1" w:right="3"/>
              <w:rPr>
                <w:sz w:val="15"/>
              </w:rPr>
            </w:pPr>
            <w:r>
              <w:rPr>
                <w:spacing w:val="-4"/>
                <w:w w:val="105"/>
                <w:sz w:val="15"/>
              </w:rPr>
              <w:t>2.59</w:t>
            </w:r>
          </w:p>
        </w:tc>
      </w:tr>
      <w:tr>
        <w:trPr>
          <w:trHeight w:val="225" w:hRule="atLeast"/>
        </w:trPr>
        <w:tc>
          <w:tcPr>
            <w:tcW w:w="878" w:type="dxa"/>
            <w:tcBorders>
              <w:left w:val="double" w:sz="4" w:space="0" w:color="000000"/>
            </w:tcBorders>
          </w:tcPr>
          <w:p>
            <w:pPr>
              <w:pStyle w:val="TableParagraph"/>
              <w:spacing w:line="202" w:lineRule="exact"/>
              <w:ind w:left="51"/>
              <w:jc w:val="left"/>
              <w:rPr>
                <w:sz w:val="15"/>
              </w:rPr>
            </w:pPr>
            <w:r>
              <w:rPr>
                <w:spacing w:val="-2"/>
                <w:w w:val="105"/>
                <w:sz w:val="15"/>
              </w:rPr>
              <w:t>forward</w:t>
            </w:r>
          </w:p>
        </w:tc>
        <w:tc>
          <w:tcPr>
            <w:tcW w:w="430" w:type="dxa"/>
            <w:tcBorders>
              <w:right w:val="double" w:sz="4" w:space="0" w:color="000000"/>
            </w:tcBorders>
          </w:tcPr>
          <w:p>
            <w:pPr>
              <w:pStyle w:val="TableParagraph"/>
              <w:spacing w:line="202" w:lineRule="exact"/>
              <w:ind w:left="3" w:right="2"/>
              <w:rPr>
                <w:sz w:val="15"/>
              </w:rPr>
            </w:pPr>
            <w:r>
              <w:rPr>
                <w:spacing w:val="-4"/>
                <w:w w:val="105"/>
                <w:sz w:val="15"/>
              </w:rPr>
              <w:t>0.60</w:t>
            </w:r>
          </w:p>
        </w:tc>
        <w:tc>
          <w:tcPr>
            <w:tcW w:w="477" w:type="dxa"/>
            <w:tcBorders>
              <w:left w:val="double" w:sz="4" w:space="0" w:color="000000"/>
            </w:tcBorders>
          </w:tcPr>
          <w:p>
            <w:pPr>
              <w:pStyle w:val="TableParagraph"/>
              <w:spacing w:line="202" w:lineRule="exact"/>
              <w:ind w:left="21" w:right="3"/>
              <w:rPr>
                <w:sz w:val="15"/>
              </w:rPr>
            </w:pPr>
            <w:r>
              <w:rPr>
                <w:spacing w:val="-2"/>
                <w:w w:val="105"/>
                <w:sz w:val="15"/>
              </w:rPr>
              <w:t>62.87</w:t>
            </w:r>
          </w:p>
        </w:tc>
        <w:tc>
          <w:tcPr>
            <w:tcW w:w="506" w:type="dxa"/>
          </w:tcPr>
          <w:p>
            <w:pPr>
              <w:pStyle w:val="TableParagraph"/>
              <w:spacing w:line="202" w:lineRule="exact"/>
              <w:ind w:left="9" w:right="4"/>
              <w:rPr>
                <w:sz w:val="15"/>
              </w:rPr>
            </w:pPr>
            <w:r>
              <w:rPr>
                <w:spacing w:val="-4"/>
                <w:w w:val="105"/>
                <w:sz w:val="15"/>
              </w:rPr>
              <w:t>4106</w:t>
            </w:r>
          </w:p>
        </w:tc>
        <w:tc>
          <w:tcPr>
            <w:tcW w:w="902" w:type="dxa"/>
          </w:tcPr>
          <w:p>
            <w:pPr>
              <w:pStyle w:val="TableParagraph"/>
              <w:spacing w:line="202" w:lineRule="exact"/>
              <w:ind w:right="2"/>
              <w:rPr>
                <w:sz w:val="15"/>
              </w:rPr>
            </w:pPr>
            <w:r>
              <w:rPr>
                <w:spacing w:val="-2"/>
                <w:w w:val="105"/>
                <w:sz w:val="15"/>
              </w:rPr>
              <w:t>14714/2256</w:t>
            </w:r>
          </w:p>
        </w:tc>
        <w:tc>
          <w:tcPr>
            <w:tcW w:w="477" w:type="dxa"/>
            <w:tcBorders>
              <w:right w:val="double" w:sz="4" w:space="0" w:color="000000"/>
            </w:tcBorders>
          </w:tcPr>
          <w:p>
            <w:pPr>
              <w:pStyle w:val="TableParagraph"/>
              <w:spacing w:line="202" w:lineRule="exact"/>
              <w:ind w:left="0"/>
              <w:rPr>
                <w:sz w:val="15"/>
              </w:rPr>
            </w:pPr>
            <w:r>
              <w:rPr>
                <w:spacing w:val="-2"/>
                <w:w w:val="105"/>
                <w:sz w:val="15"/>
              </w:rPr>
              <w:t>16.30</w:t>
            </w:r>
          </w:p>
        </w:tc>
        <w:tc>
          <w:tcPr>
            <w:tcW w:w="393" w:type="dxa"/>
            <w:tcBorders>
              <w:left w:val="double" w:sz="4" w:space="0" w:color="000000"/>
            </w:tcBorders>
          </w:tcPr>
          <w:p>
            <w:pPr>
              <w:pStyle w:val="TableParagraph"/>
              <w:spacing w:line="202" w:lineRule="exact"/>
              <w:ind w:left="19" w:right="5"/>
              <w:rPr>
                <w:sz w:val="15"/>
              </w:rPr>
            </w:pPr>
            <w:r>
              <w:rPr>
                <w:spacing w:val="-4"/>
                <w:w w:val="105"/>
                <w:sz w:val="15"/>
              </w:rPr>
              <w:t>9.20</w:t>
            </w:r>
          </w:p>
        </w:tc>
        <w:tc>
          <w:tcPr>
            <w:tcW w:w="506" w:type="dxa"/>
          </w:tcPr>
          <w:p>
            <w:pPr>
              <w:pStyle w:val="TableParagraph"/>
              <w:spacing w:line="202" w:lineRule="exact"/>
              <w:ind w:left="9" w:right="5"/>
              <w:rPr>
                <w:sz w:val="15"/>
              </w:rPr>
            </w:pPr>
            <w:r>
              <w:rPr>
                <w:spacing w:val="-4"/>
                <w:w w:val="105"/>
                <w:sz w:val="15"/>
              </w:rPr>
              <w:t>4108</w:t>
            </w:r>
          </w:p>
        </w:tc>
        <w:tc>
          <w:tcPr>
            <w:tcW w:w="905" w:type="dxa"/>
          </w:tcPr>
          <w:p>
            <w:pPr>
              <w:pStyle w:val="TableParagraph"/>
              <w:spacing w:line="202" w:lineRule="exact"/>
              <w:ind w:right="7"/>
              <w:rPr>
                <w:sz w:val="15"/>
              </w:rPr>
            </w:pPr>
            <w:r>
              <w:rPr>
                <w:spacing w:val="-2"/>
                <w:w w:val="105"/>
                <w:sz w:val="15"/>
              </w:rPr>
              <w:t>14714/2256</w:t>
            </w:r>
          </w:p>
        </w:tc>
        <w:tc>
          <w:tcPr>
            <w:tcW w:w="475" w:type="dxa"/>
            <w:tcBorders>
              <w:right w:val="double" w:sz="4" w:space="0" w:color="000000"/>
            </w:tcBorders>
          </w:tcPr>
          <w:p>
            <w:pPr>
              <w:pStyle w:val="TableParagraph"/>
              <w:spacing w:line="202" w:lineRule="exact"/>
              <w:ind w:left="0" w:right="5"/>
              <w:rPr>
                <w:sz w:val="15"/>
              </w:rPr>
            </w:pPr>
            <w:r>
              <w:rPr>
                <w:spacing w:val="-2"/>
                <w:w w:val="105"/>
                <w:sz w:val="15"/>
              </w:rPr>
              <w:t>16.30</w:t>
            </w:r>
          </w:p>
        </w:tc>
        <w:tc>
          <w:tcPr>
            <w:tcW w:w="393" w:type="dxa"/>
            <w:tcBorders>
              <w:left w:val="double" w:sz="4" w:space="0" w:color="000000"/>
            </w:tcBorders>
          </w:tcPr>
          <w:p>
            <w:pPr>
              <w:pStyle w:val="TableParagraph"/>
              <w:spacing w:line="202" w:lineRule="exact"/>
              <w:ind w:left="19" w:right="4"/>
              <w:rPr>
                <w:sz w:val="15"/>
              </w:rPr>
            </w:pPr>
            <w:r>
              <w:rPr>
                <w:spacing w:val="-4"/>
                <w:w w:val="105"/>
                <w:sz w:val="15"/>
              </w:rPr>
              <w:t>6.83</w:t>
            </w:r>
          </w:p>
        </w:tc>
        <w:tc>
          <w:tcPr>
            <w:tcW w:w="430" w:type="dxa"/>
            <w:tcBorders>
              <w:right w:val="double" w:sz="4" w:space="0" w:color="000000"/>
            </w:tcBorders>
          </w:tcPr>
          <w:p>
            <w:pPr>
              <w:pStyle w:val="TableParagraph"/>
              <w:spacing w:line="202" w:lineRule="exact"/>
              <w:ind w:left="1" w:right="3"/>
              <w:rPr>
                <w:sz w:val="15"/>
              </w:rPr>
            </w:pPr>
            <w:r>
              <w:rPr>
                <w:spacing w:val="-4"/>
                <w:w w:val="105"/>
                <w:sz w:val="15"/>
              </w:rPr>
              <w:t>1.00</w:t>
            </w:r>
          </w:p>
        </w:tc>
      </w:tr>
      <w:tr>
        <w:trPr>
          <w:trHeight w:val="227" w:hRule="atLeast"/>
        </w:trPr>
        <w:tc>
          <w:tcPr>
            <w:tcW w:w="878" w:type="dxa"/>
            <w:tcBorders>
              <w:left w:val="double" w:sz="4" w:space="0" w:color="000000"/>
            </w:tcBorders>
          </w:tcPr>
          <w:p>
            <w:pPr>
              <w:pStyle w:val="TableParagraph"/>
              <w:ind w:left="51"/>
              <w:jc w:val="left"/>
              <w:rPr>
                <w:sz w:val="15"/>
              </w:rPr>
            </w:pPr>
            <w:r>
              <w:rPr>
                <w:spacing w:val="-5"/>
                <w:sz w:val="15"/>
              </w:rPr>
              <w:t>fib</w:t>
            </w:r>
          </w:p>
        </w:tc>
        <w:tc>
          <w:tcPr>
            <w:tcW w:w="430" w:type="dxa"/>
            <w:tcBorders>
              <w:right w:val="double" w:sz="4" w:space="0" w:color="000000"/>
            </w:tcBorders>
          </w:tcPr>
          <w:p>
            <w:pPr>
              <w:pStyle w:val="TableParagraph"/>
              <w:ind w:left="3" w:right="2"/>
              <w:rPr>
                <w:sz w:val="15"/>
              </w:rPr>
            </w:pPr>
            <w:r>
              <w:rPr>
                <w:spacing w:val="-4"/>
                <w:w w:val="105"/>
                <w:sz w:val="15"/>
              </w:rPr>
              <w:t>0.28</w:t>
            </w:r>
          </w:p>
        </w:tc>
        <w:tc>
          <w:tcPr>
            <w:tcW w:w="477" w:type="dxa"/>
            <w:tcBorders>
              <w:left w:val="double" w:sz="4" w:space="0" w:color="000000"/>
            </w:tcBorders>
          </w:tcPr>
          <w:p>
            <w:pPr>
              <w:pStyle w:val="TableParagraph"/>
              <w:ind w:left="21" w:right="2"/>
              <w:rPr>
                <w:sz w:val="15"/>
              </w:rPr>
            </w:pPr>
            <w:r>
              <w:rPr>
                <w:spacing w:val="-10"/>
                <w:w w:val="105"/>
                <w:sz w:val="15"/>
              </w:rPr>
              <w:t>—</w:t>
            </w:r>
          </w:p>
        </w:tc>
        <w:tc>
          <w:tcPr>
            <w:tcW w:w="506" w:type="dxa"/>
          </w:tcPr>
          <w:p>
            <w:pPr>
              <w:pStyle w:val="TableParagraph"/>
              <w:ind w:left="9" w:right="2"/>
              <w:rPr>
                <w:sz w:val="15"/>
              </w:rPr>
            </w:pPr>
            <w:r>
              <w:rPr>
                <w:spacing w:val="-10"/>
                <w:w w:val="105"/>
                <w:sz w:val="15"/>
              </w:rPr>
              <w:t>—</w:t>
            </w:r>
          </w:p>
        </w:tc>
        <w:tc>
          <w:tcPr>
            <w:tcW w:w="902" w:type="dxa"/>
          </w:tcPr>
          <w:p>
            <w:pPr>
              <w:pStyle w:val="TableParagraph"/>
              <w:rPr>
                <w:sz w:val="15"/>
              </w:rPr>
            </w:pPr>
            <w:r>
              <w:rPr>
                <w:spacing w:val="-5"/>
                <w:w w:val="105"/>
                <w:sz w:val="15"/>
              </w:rPr>
              <w:t>–/–</w:t>
            </w:r>
          </w:p>
        </w:tc>
        <w:tc>
          <w:tcPr>
            <w:tcW w:w="477" w:type="dxa"/>
            <w:tcBorders>
              <w:right w:val="double" w:sz="4" w:space="0" w:color="000000"/>
            </w:tcBorders>
          </w:tcPr>
          <w:p>
            <w:pPr>
              <w:pStyle w:val="TableParagraph"/>
              <w:ind w:left="0"/>
              <w:rPr>
                <w:sz w:val="15"/>
              </w:rPr>
            </w:pPr>
            <w:r>
              <w:rPr>
                <w:spacing w:val="-10"/>
                <w:w w:val="105"/>
                <w:sz w:val="15"/>
              </w:rPr>
              <w:t>—</w:t>
            </w:r>
          </w:p>
        </w:tc>
        <w:tc>
          <w:tcPr>
            <w:tcW w:w="393" w:type="dxa"/>
            <w:tcBorders>
              <w:left w:val="double" w:sz="4" w:space="0" w:color="000000"/>
            </w:tcBorders>
          </w:tcPr>
          <w:p>
            <w:pPr>
              <w:pStyle w:val="TableParagraph"/>
              <w:ind w:left="19" w:right="5"/>
              <w:rPr>
                <w:sz w:val="15"/>
              </w:rPr>
            </w:pPr>
            <w:r>
              <w:rPr>
                <w:spacing w:val="-4"/>
                <w:w w:val="105"/>
                <w:sz w:val="15"/>
              </w:rPr>
              <w:t>0.64</w:t>
            </w:r>
          </w:p>
        </w:tc>
        <w:tc>
          <w:tcPr>
            <w:tcW w:w="506" w:type="dxa"/>
          </w:tcPr>
          <w:p>
            <w:pPr>
              <w:pStyle w:val="TableParagraph"/>
              <w:ind w:left="9" w:right="3"/>
              <w:rPr>
                <w:sz w:val="15"/>
              </w:rPr>
            </w:pPr>
            <w:r>
              <w:rPr>
                <w:spacing w:val="-5"/>
                <w:w w:val="105"/>
                <w:sz w:val="15"/>
              </w:rPr>
              <w:t>338</w:t>
            </w:r>
          </w:p>
        </w:tc>
        <w:tc>
          <w:tcPr>
            <w:tcW w:w="905" w:type="dxa"/>
          </w:tcPr>
          <w:p>
            <w:pPr>
              <w:pStyle w:val="TableParagraph"/>
              <w:ind w:right="7"/>
              <w:rPr>
                <w:sz w:val="15"/>
              </w:rPr>
            </w:pPr>
            <w:r>
              <w:rPr>
                <w:spacing w:val="-2"/>
                <w:w w:val="105"/>
                <w:sz w:val="15"/>
              </w:rPr>
              <w:t>1421/191</w:t>
            </w:r>
          </w:p>
        </w:tc>
        <w:tc>
          <w:tcPr>
            <w:tcW w:w="475" w:type="dxa"/>
            <w:tcBorders>
              <w:right w:val="double" w:sz="4" w:space="0" w:color="000000"/>
            </w:tcBorders>
          </w:tcPr>
          <w:p>
            <w:pPr>
              <w:pStyle w:val="TableParagraph"/>
              <w:ind w:left="2" w:right="5"/>
              <w:rPr>
                <w:sz w:val="15"/>
              </w:rPr>
            </w:pPr>
            <w:r>
              <w:rPr>
                <w:spacing w:val="-4"/>
                <w:w w:val="105"/>
                <w:sz w:val="15"/>
              </w:rPr>
              <w:t>1.10</w:t>
            </w:r>
          </w:p>
        </w:tc>
        <w:tc>
          <w:tcPr>
            <w:tcW w:w="393" w:type="dxa"/>
            <w:tcBorders>
              <w:left w:val="double" w:sz="4" w:space="0" w:color="000000"/>
            </w:tcBorders>
          </w:tcPr>
          <w:p>
            <w:pPr>
              <w:pStyle w:val="TableParagraph"/>
              <w:spacing w:line="240" w:lineRule="auto" w:before="19"/>
              <w:ind w:left="19" w:right="4"/>
              <w:rPr>
                <w:rFonts w:ascii="Arial" w:hAnsi="Arial"/>
                <w:sz w:val="15"/>
              </w:rPr>
            </w:pPr>
            <w:r>
              <w:rPr>
                <w:rFonts w:ascii="Arial" w:hAnsi="Arial"/>
                <w:spacing w:val="-10"/>
                <w:w w:val="155"/>
                <w:sz w:val="15"/>
              </w:rPr>
              <w:t>∞</w:t>
            </w:r>
          </w:p>
        </w:tc>
        <w:tc>
          <w:tcPr>
            <w:tcW w:w="430" w:type="dxa"/>
            <w:tcBorders>
              <w:right w:val="double" w:sz="4" w:space="0" w:color="000000"/>
            </w:tcBorders>
          </w:tcPr>
          <w:p>
            <w:pPr>
              <w:pStyle w:val="TableParagraph"/>
              <w:spacing w:line="240" w:lineRule="auto" w:before="19"/>
              <w:ind w:left="1" w:right="3"/>
              <w:rPr>
                <w:rFonts w:ascii="Arial" w:hAnsi="Arial"/>
                <w:sz w:val="15"/>
              </w:rPr>
            </w:pPr>
            <w:r>
              <w:rPr>
                <w:rFonts w:ascii="Arial" w:hAnsi="Arial"/>
                <w:spacing w:val="-10"/>
                <w:w w:val="155"/>
                <w:sz w:val="15"/>
              </w:rPr>
              <w:t>∞</w:t>
            </w:r>
          </w:p>
        </w:tc>
      </w:tr>
      <w:tr>
        <w:trPr>
          <w:trHeight w:val="227" w:hRule="atLeast"/>
        </w:trPr>
        <w:tc>
          <w:tcPr>
            <w:tcW w:w="878" w:type="dxa"/>
            <w:tcBorders>
              <w:left w:val="double" w:sz="4" w:space="0" w:color="000000"/>
            </w:tcBorders>
          </w:tcPr>
          <w:p>
            <w:pPr>
              <w:pStyle w:val="TableParagraph"/>
              <w:ind w:left="51"/>
              <w:jc w:val="left"/>
              <w:rPr>
                <w:sz w:val="15"/>
              </w:rPr>
            </w:pPr>
            <w:r>
              <w:rPr>
                <w:spacing w:val="-2"/>
                <w:w w:val="105"/>
                <w:sz w:val="15"/>
              </w:rPr>
              <w:t>linearSrch</w:t>
            </w:r>
          </w:p>
        </w:tc>
        <w:tc>
          <w:tcPr>
            <w:tcW w:w="430" w:type="dxa"/>
            <w:tcBorders>
              <w:right w:val="double" w:sz="4" w:space="0" w:color="000000"/>
            </w:tcBorders>
          </w:tcPr>
          <w:p>
            <w:pPr>
              <w:pStyle w:val="TableParagraph"/>
              <w:ind w:left="3" w:right="2"/>
              <w:rPr>
                <w:sz w:val="15"/>
              </w:rPr>
            </w:pPr>
            <w:r>
              <w:rPr>
                <w:spacing w:val="-4"/>
                <w:w w:val="105"/>
                <w:sz w:val="15"/>
              </w:rPr>
              <w:t>0.32</w:t>
            </w:r>
          </w:p>
        </w:tc>
        <w:tc>
          <w:tcPr>
            <w:tcW w:w="477" w:type="dxa"/>
            <w:tcBorders>
              <w:left w:val="double" w:sz="4" w:space="0" w:color="000000"/>
            </w:tcBorders>
          </w:tcPr>
          <w:p>
            <w:pPr>
              <w:pStyle w:val="TableParagraph"/>
              <w:ind w:left="21" w:right="2"/>
              <w:rPr>
                <w:sz w:val="15"/>
              </w:rPr>
            </w:pPr>
            <w:r>
              <w:rPr>
                <w:spacing w:val="-10"/>
                <w:w w:val="105"/>
                <w:sz w:val="15"/>
              </w:rPr>
              <w:t>—</w:t>
            </w:r>
          </w:p>
        </w:tc>
        <w:tc>
          <w:tcPr>
            <w:tcW w:w="506" w:type="dxa"/>
          </w:tcPr>
          <w:p>
            <w:pPr>
              <w:pStyle w:val="TableParagraph"/>
              <w:ind w:left="9" w:right="2"/>
              <w:rPr>
                <w:sz w:val="15"/>
              </w:rPr>
            </w:pPr>
            <w:r>
              <w:rPr>
                <w:spacing w:val="-10"/>
                <w:w w:val="105"/>
                <w:sz w:val="15"/>
              </w:rPr>
              <w:t>—</w:t>
            </w:r>
          </w:p>
        </w:tc>
        <w:tc>
          <w:tcPr>
            <w:tcW w:w="902" w:type="dxa"/>
          </w:tcPr>
          <w:p>
            <w:pPr>
              <w:pStyle w:val="TableParagraph"/>
              <w:rPr>
                <w:sz w:val="15"/>
              </w:rPr>
            </w:pPr>
            <w:r>
              <w:rPr>
                <w:spacing w:val="-5"/>
                <w:w w:val="105"/>
                <w:sz w:val="15"/>
              </w:rPr>
              <w:t>–/–</w:t>
            </w:r>
          </w:p>
        </w:tc>
        <w:tc>
          <w:tcPr>
            <w:tcW w:w="477" w:type="dxa"/>
            <w:tcBorders>
              <w:right w:val="double" w:sz="4" w:space="0" w:color="000000"/>
            </w:tcBorders>
          </w:tcPr>
          <w:p>
            <w:pPr>
              <w:pStyle w:val="TableParagraph"/>
              <w:ind w:left="0"/>
              <w:rPr>
                <w:sz w:val="15"/>
              </w:rPr>
            </w:pPr>
            <w:r>
              <w:rPr>
                <w:spacing w:val="-10"/>
                <w:w w:val="105"/>
                <w:sz w:val="15"/>
              </w:rPr>
              <w:t>—</w:t>
            </w:r>
          </w:p>
        </w:tc>
        <w:tc>
          <w:tcPr>
            <w:tcW w:w="393" w:type="dxa"/>
            <w:tcBorders>
              <w:left w:val="double" w:sz="4" w:space="0" w:color="000000"/>
            </w:tcBorders>
          </w:tcPr>
          <w:p>
            <w:pPr>
              <w:pStyle w:val="TableParagraph"/>
              <w:ind w:left="19" w:right="5"/>
              <w:rPr>
                <w:sz w:val="15"/>
              </w:rPr>
            </w:pPr>
            <w:r>
              <w:rPr>
                <w:spacing w:val="-4"/>
                <w:w w:val="105"/>
                <w:sz w:val="15"/>
              </w:rPr>
              <w:t>1.80</w:t>
            </w:r>
          </w:p>
        </w:tc>
        <w:tc>
          <w:tcPr>
            <w:tcW w:w="506" w:type="dxa"/>
          </w:tcPr>
          <w:p>
            <w:pPr>
              <w:pStyle w:val="TableParagraph"/>
              <w:ind w:left="9" w:right="3"/>
              <w:rPr>
                <w:sz w:val="15"/>
              </w:rPr>
            </w:pPr>
            <w:r>
              <w:rPr>
                <w:spacing w:val="-5"/>
                <w:w w:val="105"/>
                <w:sz w:val="15"/>
              </w:rPr>
              <w:t>478</w:t>
            </w:r>
          </w:p>
        </w:tc>
        <w:tc>
          <w:tcPr>
            <w:tcW w:w="905" w:type="dxa"/>
          </w:tcPr>
          <w:p>
            <w:pPr>
              <w:pStyle w:val="TableParagraph"/>
              <w:ind w:right="7"/>
              <w:rPr>
                <w:sz w:val="15"/>
              </w:rPr>
            </w:pPr>
            <w:r>
              <w:rPr>
                <w:spacing w:val="-2"/>
                <w:w w:val="105"/>
                <w:sz w:val="15"/>
              </w:rPr>
              <w:t>2610/394</w:t>
            </w:r>
          </w:p>
        </w:tc>
        <w:tc>
          <w:tcPr>
            <w:tcW w:w="475" w:type="dxa"/>
            <w:tcBorders>
              <w:right w:val="double" w:sz="4" w:space="0" w:color="000000"/>
            </w:tcBorders>
          </w:tcPr>
          <w:p>
            <w:pPr>
              <w:pStyle w:val="TableParagraph"/>
              <w:ind w:left="0" w:right="5"/>
              <w:rPr>
                <w:sz w:val="15"/>
              </w:rPr>
            </w:pPr>
            <w:r>
              <w:rPr>
                <w:spacing w:val="-2"/>
                <w:w w:val="105"/>
                <w:sz w:val="15"/>
              </w:rPr>
              <w:t>16.09</w:t>
            </w:r>
          </w:p>
        </w:tc>
        <w:tc>
          <w:tcPr>
            <w:tcW w:w="393" w:type="dxa"/>
            <w:tcBorders>
              <w:left w:val="double" w:sz="4" w:space="0" w:color="000000"/>
            </w:tcBorders>
          </w:tcPr>
          <w:p>
            <w:pPr>
              <w:pStyle w:val="TableParagraph"/>
              <w:spacing w:line="240" w:lineRule="auto" w:before="19"/>
              <w:ind w:left="19" w:right="4"/>
              <w:rPr>
                <w:rFonts w:ascii="Arial" w:hAnsi="Arial"/>
                <w:sz w:val="15"/>
              </w:rPr>
            </w:pPr>
            <w:r>
              <w:rPr>
                <w:rFonts w:ascii="Arial" w:hAnsi="Arial"/>
                <w:spacing w:val="-10"/>
                <w:w w:val="155"/>
                <w:sz w:val="15"/>
              </w:rPr>
              <w:t>∞</w:t>
            </w:r>
          </w:p>
        </w:tc>
        <w:tc>
          <w:tcPr>
            <w:tcW w:w="430" w:type="dxa"/>
            <w:tcBorders>
              <w:right w:val="double" w:sz="4" w:space="0" w:color="000000"/>
            </w:tcBorders>
          </w:tcPr>
          <w:p>
            <w:pPr>
              <w:pStyle w:val="TableParagraph"/>
              <w:spacing w:line="240" w:lineRule="auto" w:before="19"/>
              <w:ind w:left="1" w:right="3"/>
              <w:rPr>
                <w:rFonts w:ascii="Arial" w:hAnsi="Arial"/>
                <w:sz w:val="15"/>
              </w:rPr>
            </w:pPr>
            <w:r>
              <w:rPr>
                <w:rFonts w:ascii="Arial" w:hAnsi="Arial"/>
                <w:spacing w:val="-10"/>
                <w:w w:val="155"/>
                <w:sz w:val="15"/>
              </w:rPr>
              <w:t>∞</w:t>
            </w:r>
          </w:p>
        </w:tc>
      </w:tr>
      <w:tr>
        <w:trPr>
          <w:trHeight w:val="235" w:hRule="atLeast"/>
        </w:trPr>
        <w:tc>
          <w:tcPr>
            <w:tcW w:w="878" w:type="dxa"/>
            <w:tcBorders>
              <w:left w:val="double" w:sz="4" w:space="0" w:color="000000"/>
              <w:bottom w:val="double" w:sz="4" w:space="0" w:color="000000"/>
            </w:tcBorders>
          </w:tcPr>
          <w:p>
            <w:pPr>
              <w:pStyle w:val="TableParagraph"/>
              <w:ind w:left="51"/>
              <w:jc w:val="left"/>
              <w:rPr>
                <w:sz w:val="15"/>
              </w:rPr>
            </w:pPr>
            <w:r>
              <w:rPr>
                <w:spacing w:val="-2"/>
                <w:w w:val="105"/>
                <w:sz w:val="15"/>
              </w:rPr>
              <w:t>signs</w:t>
            </w:r>
          </w:p>
        </w:tc>
        <w:tc>
          <w:tcPr>
            <w:tcW w:w="430" w:type="dxa"/>
            <w:tcBorders>
              <w:bottom w:val="double" w:sz="4" w:space="0" w:color="000000"/>
              <w:right w:val="double" w:sz="4" w:space="0" w:color="000000"/>
            </w:tcBorders>
          </w:tcPr>
          <w:p>
            <w:pPr>
              <w:pStyle w:val="TableParagraph"/>
              <w:ind w:left="3" w:right="2"/>
              <w:rPr>
                <w:sz w:val="15"/>
              </w:rPr>
            </w:pPr>
            <w:r>
              <w:rPr>
                <w:spacing w:val="-4"/>
                <w:w w:val="105"/>
                <w:sz w:val="15"/>
              </w:rPr>
              <w:t>0.33</w:t>
            </w:r>
          </w:p>
        </w:tc>
        <w:tc>
          <w:tcPr>
            <w:tcW w:w="477" w:type="dxa"/>
            <w:tcBorders>
              <w:left w:val="double" w:sz="4" w:space="0" w:color="000000"/>
              <w:bottom w:val="double" w:sz="4" w:space="0" w:color="000000"/>
            </w:tcBorders>
          </w:tcPr>
          <w:p>
            <w:pPr>
              <w:pStyle w:val="TableParagraph"/>
              <w:ind w:left="21" w:right="2"/>
              <w:rPr>
                <w:sz w:val="15"/>
              </w:rPr>
            </w:pPr>
            <w:r>
              <w:rPr>
                <w:spacing w:val="-10"/>
                <w:w w:val="105"/>
                <w:sz w:val="15"/>
              </w:rPr>
              <w:t>—</w:t>
            </w:r>
          </w:p>
        </w:tc>
        <w:tc>
          <w:tcPr>
            <w:tcW w:w="506" w:type="dxa"/>
            <w:tcBorders>
              <w:bottom w:val="double" w:sz="4" w:space="0" w:color="000000"/>
            </w:tcBorders>
          </w:tcPr>
          <w:p>
            <w:pPr>
              <w:pStyle w:val="TableParagraph"/>
              <w:ind w:left="9" w:right="2"/>
              <w:rPr>
                <w:sz w:val="15"/>
              </w:rPr>
            </w:pPr>
            <w:r>
              <w:rPr>
                <w:spacing w:val="-10"/>
                <w:w w:val="105"/>
                <w:sz w:val="15"/>
              </w:rPr>
              <w:t>—</w:t>
            </w:r>
          </w:p>
        </w:tc>
        <w:tc>
          <w:tcPr>
            <w:tcW w:w="902" w:type="dxa"/>
            <w:tcBorders>
              <w:bottom w:val="double" w:sz="4" w:space="0" w:color="000000"/>
            </w:tcBorders>
          </w:tcPr>
          <w:p>
            <w:pPr>
              <w:pStyle w:val="TableParagraph"/>
              <w:rPr>
                <w:sz w:val="15"/>
              </w:rPr>
            </w:pPr>
            <w:r>
              <w:rPr>
                <w:spacing w:val="-5"/>
                <w:w w:val="105"/>
                <w:sz w:val="15"/>
              </w:rPr>
              <w:t>–/–</w:t>
            </w:r>
          </w:p>
        </w:tc>
        <w:tc>
          <w:tcPr>
            <w:tcW w:w="477" w:type="dxa"/>
            <w:tcBorders>
              <w:bottom w:val="double" w:sz="4" w:space="0" w:color="000000"/>
              <w:right w:val="double" w:sz="4" w:space="0" w:color="000000"/>
            </w:tcBorders>
          </w:tcPr>
          <w:p>
            <w:pPr>
              <w:pStyle w:val="TableParagraph"/>
              <w:ind w:left="0"/>
              <w:rPr>
                <w:sz w:val="15"/>
              </w:rPr>
            </w:pPr>
            <w:r>
              <w:rPr>
                <w:spacing w:val="-10"/>
                <w:w w:val="105"/>
                <w:sz w:val="15"/>
              </w:rPr>
              <w:t>—</w:t>
            </w:r>
          </w:p>
        </w:tc>
        <w:tc>
          <w:tcPr>
            <w:tcW w:w="393" w:type="dxa"/>
            <w:tcBorders>
              <w:left w:val="double" w:sz="4" w:space="0" w:color="000000"/>
              <w:bottom w:val="double" w:sz="4" w:space="0" w:color="000000"/>
            </w:tcBorders>
          </w:tcPr>
          <w:p>
            <w:pPr>
              <w:pStyle w:val="TableParagraph"/>
              <w:ind w:left="19" w:right="5"/>
              <w:rPr>
                <w:sz w:val="15"/>
              </w:rPr>
            </w:pPr>
            <w:r>
              <w:rPr>
                <w:spacing w:val="-4"/>
                <w:w w:val="105"/>
                <w:sz w:val="15"/>
              </w:rPr>
              <w:t>3.98</w:t>
            </w:r>
          </w:p>
        </w:tc>
        <w:tc>
          <w:tcPr>
            <w:tcW w:w="506" w:type="dxa"/>
            <w:tcBorders>
              <w:bottom w:val="double" w:sz="4" w:space="0" w:color="000000"/>
            </w:tcBorders>
          </w:tcPr>
          <w:p>
            <w:pPr>
              <w:pStyle w:val="TableParagraph"/>
              <w:ind w:left="9" w:right="5"/>
              <w:rPr>
                <w:sz w:val="15"/>
              </w:rPr>
            </w:pPr>
            <w:r>
              <w:rPr>
                <w:spacing w:val="-4"/>
                <w:w w:val="105"/>
                <w:sz w:val="15"/>
              </w:rPr>
              <w:t>1052</w:t>
            </w:r>
          </w:p>
        </w:tc>
        <w:tc>
          <w:tcPr>
            <w:tcW w:w="905" w:type="dxa"/>
            <w:tcBorders>
              <w:bottom w:val="double" w:sz="4" w:space="0" w:color="000000"/>
            </w:tcBorders>
          </w:tcPr>
          <w:p>
            <w:pPr>
              <w:pStyle w:val="TableParagraph"/>
              <w:ind w:right="7"/>
              <w:rPr>
                <w:sz w:val="15"/>
              </w:rPr>
            </w:pPr>
            <w:r>
              <w:rPr>
                <w:spacing w:val="-2"/>
                <w:w w:val="105"/>
                <w:sz w:val="15"/>
              </w:rPr>
              <w:t>4401/702</w:t>
            </w:r>
          </w:p>
        </w:tc>
        <w:tc>
          <w:tcPr>
            <w:tcW w:w="475" w:type="dxa"/>
            <w:tcBorders>
              <w:bottom w:val="double" w:sz="4" w:space="0" w:color="000000"/>
              <w:right w:val="double" w:sz="4" w:space="0" w:color="000000"/>
            </w:tcBorders>
          </w:tcPr>
          <w:p>
            <w:pPr>
              <w:pStyle w:val="TableParagraph"/>
              <w:ind w:left="0" w:right="5"/>
              <w:rPr>
                <w:sz w:val="15"/>
              </w:rPr>
            </w:pPr>
            <w:r>
              <w:rPr>
                <w:spacing w:val="-2"/>
                <w:w w:val="105"/>
                <w:sz w:val="15"/>
              </w:rPr>
              <w:t>11.40</w:t>
            </w:r>
          </w:p>
        </w:tc>
        <w:tc>
          <w:tcPr>
            <w:tcW w:w="393" w:type="dxa"/>
            <w:tcBorders>
              <w:left w:val="double" w:sz="4" w:space="0" w:color="000000"/>
              <w:bottom w:val="double" w:sz="4" w:space="0" w:color="000000"/>
            </w:tcBorders>
          </w:tcPr>
          <w:p>
            <w:pPr>
              <w:pStyle w:val="TableParagraph"/>
              <w:spacing w:line="240" w:lineRule="auto" w:before="19"/>
              <w:ind w:left="19" w:right="5"/>
              <w:rPr>
                <w:rFonts w:ascii="Arial" w:hAnsi="Arial"/>
                <w:sz w:val="15"/>
              </w:rPr>
            </w:pPr>
            <w:r>
              <w:rPr>
                <w:rFonts w:ascii="Arial" w:hAnsi="Arial"/>
                <w:spacing w:val="-10"/>
                <w:w w:val="155"/>
                <w:sz w:val="15"/>
              </w:rPr>
              <w:t>∞</w:t>
            </w:r>
          </w:p>
        </w:tc>
        <w:tc>
          <w:tcPr>
            <w:tcW w:w="430" w:type="dxa"/>
            <w:tcBorders>
              <w:bottom w:val="double" w:sz="4" w:space="0" w:color="000000"/>
              <w:right w:val="double" w:sz="4" w:space="0" w:color="000000"/>
            </w:tcBorders>
          </w:tcPr>
          <w:p>
            <w:pPr>
              <w:pStyle w:val="TableParagraph"/>
              <w:spacing w:line="240" w:lineRule="auto" w:before="19"/>
              <w:ind w:left="1" w:right="3"/>
              <w:rPr>
                <w:rFonts w:ascii="Arial" w:hAnsi="Arial"/>
                <w:sz w:val="15"/>
              </w:rPr>
            </w:pPr>
            <w:r>
              <w:rPr>
                <w:rFonts w:ascii="Arial" w:hAnsi="Arial"/>
                <w:spacing w:val="-10"/>
                <w:w w:val="155"/>
                <w:sz w:val="15"/>
              </w:rPr>
              <w:t>∞</w:t>
            </w:r>
          </w:p>
        </w:tc>
      </w:tr>
    </w:tbl>
    <w:p>
      <w:pPr>
        <w:spacing w:line="181" w:lineRule="exact" w:before="56"/>
        <w:ind w:left="86" w:right="22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9" w:lineRule="exact" w:before="0"/>
        <w:ind w:left="86" w:right="218" w:firstLine="0"/>
        <w:jc w:val="center"/>
        <w:rPr>
          <w:rFonts w:ascii="LM Sans 8"/>
          <w:sz w:val="15"/>
        </w:rPr>
      </w:pPr>
      <w:r>
        <w:rPr/>
        <mc:AlternateContent>
          <mc:Choice Requires="wps">
            <w:drawing>
              <wp:anchor distT="0" distB="0" distL="0" distR="0" allowOverlap="1" layoutInCell="1" locked="0" behindDoc="1" simplePos="0" relativeHeight="486823424">
                <wp:simplePos x="0" y="0"/>
                <wp:positionH relativeFrom="page">
                  <wp:posOffset>3510648</wp:posOffset>
                </wp:positionH>
                <wp:positionV relativeFrom="paragraph">
                  <wp:posOffset>87553</wp:posOffset>
                </wp:positionV>
                <wp:extent cx="3302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276.428986pt,6.893971pt" to="278.993016pt,6.893971pt" stroked="true" strokeweight=".466187pt" strokecolor="#000000">
                <v:stroke dashstyle="solid"/>
                <w10:wrap type="none"/>
              </v:line>
            </w:pict>
          </mc:Fallback>
        </mc:AlternateContent>
      </w:r>
      <w:r>
        <w:rPr>
          <w:rFonts w:ascii="LM Roman 8"/>
          <w:w w:val="105"/>
          <w:sz w:val="15"/>
        </w:rPr>
        <w:t>Measuring</w:t>
      </w:r>
      <w:r>
        <w:rPr>
          <w:rFonts w:ascii="LM Roman 8"/>
          <w:spacing w:val="-13"/>
          <w:w w:val="105"/>
          <w:sz w:val="15"/>
        </w:rPr>
        <w:t> </w:t>
      </w:r>
      <w:r>
        <w:rPr>
          <w:rFonts w:ascii="LM Roman 8"/>
          <w:w w:val="105"/>
          <w:sz w:val="15"/>
        </w:rPr>
        <w:t>the</w:t>
      </w:r>
      <w:r>
        <w:rPr>
          <w:rFonts w:ascii="LM Roman 8"/>
          <w:spacing w:val="-8"/>
          <w:w w:val="105"/>
          <w:sz w:val="15"/>
        </w:rPr>
        <w:t> </w:t>
      </w:r>
      <w:r>
        <w:rPr>
          <w:rFonts w:ascii="LM Roman 8"/>
          <w:w w:val="105"/>
          <w:sz w:val="15"/>
        </w:rPr>
        <w:t>effects</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7"/>
          <w:w w:val="105"/>
          <w:sz w:val="15"/>
        </w:rPr>
        <w:t> </w:t>
      </w:r>
      <w:r>
        <w:rPr>
          <w:rFonts w:ascii="LM Sans 8"/>
          <w:w w:val="105"/>
          <w:sz w:val="15"/>
        </w:rPr>
        <w:t>pe</w:t>
      </w:r>
      <w:r>
        <w:rPr>
          <w:rFonts w:ascii="LM Sans 8"/>
          <w:spacing w:val="-6"/>
          <w:w w:val="105"/>
          <w:sz w:val="15"/>
        </w:rPr>
        <w:t> </w:t>
      </w:r>
      <w:r>
        <w:rPr>
          <w:rFonts w:ascii="LM Sans 8"/>
          <w:spacing w:val="-2"/>
          <w:w w:val="105"/>
          <w:sz w:val="15"/>
        </w:rPr>
        <w:t>types</w:t>
      </w:r>
    </w:p>
    <w:p>
      <w:pPr>
        <w:pStyle w:val="BodyText"/>
        <w:spacing w:before="23"/>
        <w:jc w:val="left"/>
        <w:rPr>
          <w:rFonts w:ascii="LM Sans 8"/>
          <w:sz w:val="15"/>
        </w:rPr>
      </w:pPr>
    </w:p>
    <w:p>
      <w:pPr>
        <w:pStyle w:val="BodyText"/>
        <w:spacing w:line="220" w:lineRule="auto" w:before="1"/>
        <w:ind w:left="107" w:right="240"/>
        <w:rPr>
          <w:rFonts w:ascii="LM Mono 10" w:hAnsi="LM Mono 10"/>
        </w:rPr>
      </w:pPr>
      <w:r>
        <w:rPr/>
        <w:t>bytecode</w:t>
      </w:r>
      <w:r>
        <w:rPr>
          <w:spacing w:val="-2"/>
        </w:rPr>
        <w:t> </w:t>
      </w:r>
      <w:r>
        <w:rPr/>
        <w:t>program</w:t>
      </w:r>
      <w:r>
        <w:rPr>
          <w:spacing w:val="-3"/>
        </w:rPr>
        <w:t> </w:t>
      </w:r>
      <w:r>
        <w:rPr/>
        <w:t>of</w:t>
      </w:r>
      <w:r>
        <w:rPr>
          <w:spacing w:val="-2"/>
        </w:rPr>
        <w:t> </w:t>
      </w:r>
      <w:r>
        <w:rPr/>
        <w:t>our</w:t>
      </w:r>
      <w:r>
        <w:rPr>
          <w:spacing w:val="-2"/>
        </w:rPr>
        <w:t> </w:t>
      </w:r>
      <w:r>
        <w:rPr/>
        <w:t>running</w:t>
      </w:r>
      <w:r>
        <w:rPr>
          <w:spacing w:val="-10"/>
        </w:rPr>
        <w:t> </w:t>
      </w:r>
      <w:r>
        <w:rPr/>
        <w:t>example</w:t>
      </w:r>
      <w:r>
        <w:rPr>
          <w:spacing w:val="-2"/>
        </w:rPr>
        <w:t> </w:t>
      </w:r>
      <w:r>
        <w:rPr/>
        <w:t>(see</w:t>
      </w:r>
      <w:r>
        <w:rPr>
          <w:spacing w:val="-5"/>
        </w:rPr>
        <w:t> </w:t>
      </w:r>
      <w:r>
        <w:rPr/>
        <w:t>Fig. </w:t>
      </w:r>
      <w:hyperlink w:history="true" w:anchor="_bookmark2">
        <w:r>
          <w:rPr>
            <w:color w:val="0000FF"/>
          </w:rPr>
          <w:t>2</w:t>
        </w:r>
      </w:hyperlink>
      <w:r>
        <w:rPr/>
        <w:t>).</w:t>
      </w:r>
      <w:r>
        <w:rPr>
          <w:spacing w:val="24"/>
        </w:rPr>
        <w:t> </w:t>
      </w:r>
      <w:r>
        <w:rPr/>
        <w:t>Thus,</w:t>
      </w:r>
      <w:r>
        <w:rPr>
          <w:spacing w:val="-3"/>
        </w:rPr>
        <w:t> </w:t>
      </w:r>
      <w:r>
        <w:rPr/>
        <w:t>we</w:t>
      </w:r>
      <w:r>
        <w:rPr>
          <w:spacing w:val="-5"/>
        </w:rPr>
        <w:t> </w:t>
      </w:r>
      <w:r>
        <w:rPr/>
        <w:t>have used</w:t>
      </w:r>
      <w:r>
        <w:rPr>
          <w:spacing w:val="-5"/>
        </w:rPr>
        <w:t> </w:t>
      </w:r>
      <w:r>
        <w:rPr/>
        <w:t>the</w:t>
      </w:r>
      <w:r>
        <w:rPr>
          <w:spacing w:val="-5"/>
        </w:rPr>
        <w:t> </w:t>
      </w:r>
      <w:r>
        <w:rPr>
          <w:rFonts w:ascii="DejaVu Sans" w:hAnsi="DejaVu Sans"/>
        </w:rPr>
        <w:t>Ð</w:t>
      </w:r>
      <w:r>
        <w:rPr>
          <w:rFonts w:ascii="Georgia" w:hAnsi="Georgia"/>
          <w:i/>
          <w:vertAlign w:val="subscript"/>
        </w:rPr>
        <w:t>pt</w:t>
      </w:r>
      <w:r>
        <w:rPr>
          <w:rFonts w:ascii="Georgia" w:hAnsi="Georgia"/>
          <w:i/>
          <w:vertAlign w:val="baseline"/>
        </w:rPr>
        <w:t> </w:t>
      </w:r>
      <w:r>
        <w:rPr>
          <w:vertAlign w:val="baseline"/>
        </w:rPr>
        <w:t>as embedding</w:t>
      </w:r>
      <w:r>
        <w:rPr>
          <w:spacing w:val="-1"/>
          <w:vertAlign w:val="baseline"/>
        </w:rPr>
        <w:t> </w:t>
      </w:r>
      <w:r>
        <w:rPr>
          <w:vertAlign w:val="baseline"/>
        </w:rPr>
        <w:t>relation (instrumented to add hints when embedding</w:t>
      </w:r>
      <w:r>
        <w:rPr>
          <w:spacing w:val="-1"/>
          <w:vertAlign w:val="baseline"/>
        </w:rPr>
        <w:t> </w:t>
      </w:r>
      <w:r>
        <w:rPr>
          <w:vertAlign w:val="baseline"/>
        </w:rPr>
        <w:t>is flagged) and the</w:t>
      </w:r>
      <w:r>
        <w:rPr>
          <w:spacing w:val="8"/>
          <w:vertAlign w:val="baseline"/>
        </w:rPr>
        <w:t>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68"/>
          <w:position w:val="-4"/>
          <w:sz w:val="11"/>
          <w:vertAlign w:val="baseline"/>
        </w:rPr>
        <w:t> </w:t>
      </w:r>
      <w:r>
        <w:rPr>
          <w:vertAlign w:val="baseline"/>
        </w:rPr>
        <w:t>operator.</w:t>
      </w:r>
      <w:r>
        <w:rPr>
          <w:spacing w:val="35"/>
          <w:vertAlign w:val="baseline"/>
        </w:rPr>
        <w:t> </w:t>
      </w:r>
      <w:r>
        <w:rPr>
          <w:vertAlign w:val="baseline"/>
        </w:rPr>
        <w:t>Note</w:t>
      </w:r>
      <w:r>
        <w:rPr>
          <w:spacing w:val="8"/>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entry</w:t>
      </w:r>
      <w:r>
        <w:rPr>
          <w:spacing w:val="7"/>
          <w:vertAlign w:val="baseline"/>
        </w:rPr>
        <w:t> </w:t>
      </w:r>
      <w:r>
        <w:rPr>
          <w:vertAlign w:val="baseline"/>
        </w:rPr>
        <w:t>call</w:t>
      </w:r>
      <w:r>
        <w:rPr>
          <w:spacing w:val="12"/>
          <w:vertAlign w:val="baseline"/>
        </w:rPr>
        <w:t> </w:t>
      </w:r>
      <w:r>
        <w:rPr>
          <w:vertAlign w:val="baseline"/>
        </w:rPr>
        <w:t>is</w:t>
      </w:r>
      <w:r>
        <w:rPr>
          <w:spacing w:val="5"/>
          <w:vertAlign w:val="baseline"/>
        </w:rPr>
        <w:t> </w:t>
      </w:r>
      <w:r>
        <w:rPr>
          <w:rFonts w:ascii="LM Mono 10" w:hAnsi="LM Mono 10"/>
          <w:vertAlign w:val="baseline"/>
        </w:rPr>
        <w:t>main(In,Out)</w:t>
      </w:r>
      <w:r>
        <w:rPr>
          <w:vertAlign w:val="baseline"/>
        </w:rPr>
        <w:t>,</w:t>
      </w:r>
      <w:r>
        <w:rPr>
          <w:spacing w:val="2"/>
          <w:vertAlign w:val="baseline"/>
        </w:rPr>
        <w:t> </w:t>
      </w:r>
      <w:r>
        <w:rPr>
          <w:vertAlign w:val="baseline"/>
        </w:rPr>
        <w:t>where</w:t>
      </w:r>
      <w:r>
        <w:rPr>
          <w:spacing w:val="3"/>
          <w:vertAlign w:val="baseline"/>
        </w:rPr>
        <w:t> </w:t>
      </w:r>
      <w:r>
        <w:rPr>
          <w:rFonts w:ascii="LM Mono 10" w:hAnsi="LM Mono 10"/>
          <w:spacing w:val="-5"/>
          <w:vertAlign w:val="baseline"/>
        </w:rPr>
        <w:t>In</w:t>
      </w:r>
    </w:p>
    <w:p>
      <w:pPr>
        <w:pStyle w:val="BodyText"/>
        <w:spacing w:line="169" w:lineRule="exact"/>
        <w:ind w:left="107"/>
      </w:pPr>
      <w:r>
        <w:rPr/>
        <w:t>will</w:t>
      </w:r>
      <w:r>
        <w:rPr>
          <w:spacing w:val="-13"/>
        </w:rPr>
        <w:t> </w:t>
      </w:r>
      <w:r>
        <w:rPr/>
        <w:t>be</w:t>
      </w:r>
      <w:r>
        <w:rPr>
          <w:spacing w:val="-13"/>
        </w:rPr>
        <w:t> </w:t>
      </w:r>
      <w:r>
        <w:rPr/>
        <w:t>instantiated</w:t>
      </w:r>
      <w:r>
        <w:rPr>
          <w:spacing w:val="-9"/>
        </w:rPr>
        <w:t> </w:t>
      </w:r>
      <w:r>
        <w:rPr/>
        <w:t>to</w:t>
      </w:r>
      <w:r>
        <w:rPr>
          <w:spacing w:val="-11"/>
        </w:rPr>
        <w:t> </w:t>
      </w:r>
      <w:r>
        <w:rPr/>
        <w:t>the</w:t>
      </w:r>
      <w:r>
        <w:rPr>
          <w:spacing w:val="-14"/>
        </w:rPr>
        <w:t> </w:t>
      </w:r>
      <w:r>
        <w:rPr/>
        <w:t>list</w:t>
      </w:r>
      <w:r>
        <w:rPr>
          <w:spacing w:val="-12"/>
        </w:rPr>
        <w:t> </w:t>
      </w:r>
      <w:r>
        <w:rPr/>
        <w:t>of</w:t>
      </w:r>
      <w:r>
        <w:rPr>
          <w:spacing w:val="-12"/>
        </w:rPr>
        <w:t> </w:t>
      </w:r>
      <w:r>
        <w:rPr/>
        <w:t>argument</w:t>
      </w:r>
      <w:r>
        <w:rPr>
          <w:spacing w:val="-12"/>
        </w:rPr>
        <w:t> </w:t>
      </w:r>
      <w:r>
        <w:rPr/>
        <w:t>values</w:t>
      </w:r>
      <w:r>
        <w:rPr>
          <w:spacing w:val="-12"/>
        </w:rPr>
        <w:t> </w:t>
      </w:r>
      <w:r>
        <w:rPr/>
        <w:t>specified</w:t>
      </w:r>
      <w:r>
        <w:rPr>
          <w:spacing w:val="-14"/>
        </w:rPr>
        <w:t> </w:t>
      </w:r>
      <w:r>
        <w:rPr/>
        <w:t>for</w:t>
      </w:r>
      <w:r>
        <w:rPr>
          <w:spacing w:val="-11"/>
        </w:rPr>
        <w:t> </w:t>
      </w:r>
      <w:r>
        <w:rPr/>
        <w:t>the</w:t>
      </w:r>
      <w:r>
        <w:rPr>
          <w:spacing w:val="-14"/>
        </w:rPr>
        <w:t> </w:t>
      </w:r>
      <w:r>
        <w:rPr/>
        <w:t>method,</w:t>
      </w:r>
      <w:r>
        <w:rPr>
          <w:spacing w:val="-12"/>
        </w:rPr>
        <w:t> </w:t>
      </w:r>
      <w:r>
        <w:rPr>
          <w:spacing w:val="-2"/>
        </w:rPr>
        <w:t>together</w:t>
      </w:r>
    </w:p>
    <w:p>
      <w:pPr>
        <w:pStyle w:val="BodyText"/>
        <w:spacing w:line="218" w:lineRule="auto" w:before="10"/>
        <w:ind w:left="107" w:right="235"/>
      </w:pPr>
      <w:r>
        <w:rPr/>
        <w:t>with</w:t>
      </w:r>
      <w:r>
        <w:rPr>
          <w:spacing w:val="-18"/>
        </w:rPr>
        <w:t> </w:t>
      </w:r>
      <w:r>
        <w:rPr/>
        <w:t>the</w:t>
      </w:r>
      <w:r>
        <w:rPr>
          <w:spacing w:val="-7"/>
        </w:rPr>
        <w:t> </w:t>
      </w:r>
      <w:r>
        <w:rPr/>
        <w:t>input</w:t>
      </w:r>
      <w:r>
        <w:rPr>
          <w:spacing w:val="-7"/>
        </w:rPr>
        <w:t> </w:t>
      </w:r>
      <w:r>
        <w:rPr/>
        <w:t>heap,</w:t>
      </w:r>
      <w:r>
        <w:rPr>
          <w:spacing w:val="-4"/>
        </w:rPr>
        <w:t> </w:t>
      </w:r>
      <w:r>
        <w:rPr/>
        <w:t>and</w:t>
      </w:r>
      <w:r>
        <w:rPr>
          <w:spacing w:val="-4"/>
        </w:rPr>
        <w:t> </w:t>
      </w:r>
      <w:r>
        <w:rPr>
          <w:rFonts w:ascii="LM Mono 10"/>
        </w:rPr>
        <w:t>Out</w:t>
      </w:r>
      <w:r>
        <w:rPr>
          <w:rFonts w:ascii="LM Mono 10"/>
          <w:spacing w:val="-28"/>
        </w:rPr>
        <w:t> </w:t>
      </w:r>
      <w:r>
        <w:rPr/>
        <w:t>will</w:t>
      </w:r>
      <w:r>
        <w:rPr>
          <w:spacing w:val="-5"/>
        </w:rPr>
        <w:t> </w:t>
      </w:r>
      <w:r>
        <w:rPr/>
        <w:t>be</w:t>
      </w:r>
      <w:r>
        <w:rPr>
          <w:spacing w:val="-8"/>
        </w:rPr>
        <w:t> </w:t>
      </w:r>
      <w:r>
        <w:rPr/>
        <w:t>instantiated to</w:t>
      </w:r>
      <w:r>
        <w:rPr>
          <w:spacing w:val="-3"/>
        </w:rPr>
        <w:t> </w:t>
      </w:r>
      <w:r>
        <w:rPr/>
        <w:t>the</w:t>
      </w:r>
      <w:r>
        <w:rPr>
          <w:spacing w:val="-5"/>
        </w:rPr>
        <w:t> </w:t>
      </w:r>
      <w:r>
        <w:rPr/>
        <w:t>top</w:t>
      </w:r>
      <w:r>
        <w:rPr>
          <w:spacing w:val="-3"/>
        </w:rPr>
        <w:t> </w:t>
      </w:r>
      <w:r>
        <w:rPr/>
        <w:t>of</w:t>
      </w:r>
      <w:r>
        <w:rPr>
          <w:spacing w:val="-3"/>
        </w:rPr>
        <w:t> </w:t>
      </w:r>
      <w:r>
        <w:rPr/>
        <w:t>the</w:t>
      </w:r>
      <w:r>
        <w:rPr>
          <w:spacing w:val="-5"/>
        </w:rPr>
        <w:t> </w:t>
      </w:r>
      <w:r>
        <w:rPr/>
        <w:t>stack at</w:t>
      </w:r>
      <w:r>
        <w:rPr>
          <w:spacing w:val="-5"/>
        </w:rPr>
        <w:t> </w:t>
      </w:r>
      <w:r>
        <w:rPr/>
        <w:t>the</w:t>
      </w:r>
      <w:r>
        <w:rPr>
          <w:spacing w:val="-3"/>
        </w:rPr>
        <w:t> </w:t>
      </w:r>
      <w:r>
        <w:rPr/>
        <w:t>end of the execution.</w:t>
      </w:r>
      <w:r>
        <w:rPr>
          <w:spacing w:val="40"/>
        </w:rPr>
        <w:t> </w:t>
      </w:r>
      <w:r>
        <w:rPr/>
        <w:t>This </w:t>
      </w:r>
      <w:r>
        <w:rPr>
          <w:rFonts w:ascii="LM Mono 10"/>
        </w:rPr>
        <w:t>main</w:t>
      </w:r>
      <w:r>
        <w:rPr>
          <w:rFonts w:ascii="LM Mono 10"/>
          <w:spacing w:val="-23"/>
        </w:rPr>
        <w:t> </w:t>
      </w:r>
      <w:r>
        <w:rPr/>
        <w:t>predicate is responsible for first obtaining the initial state and the JVML program and then calling for the first time to the </w:t>
      </w:r>
      <w:r>
        <w:rPr>
          <w:rFonts w:ascii="LM Mono 10"/>
        </w:rPr>
        <w:t>execute </w:t>
      </w:r>
      <w:r>
        <w:rPr/>
        <w:t>predicate of the interpreter (represented in the SLD tree in Fig. </w:t>
      </w:r>
      <w:hyperlink w:history="true" w:anchor="_bookmark8">
        <w:r>
          <w:rPr>
            <w:color w:val="0000FF"/>
          </w:rPr>
          <w:t>5</w:t>
        </w:r>
      </w:hyperlink>
      <w:r>
        <w:rPr/>
        <w:t>).</w:t>
      </w:r>
    </w:p>
    <w:p>
      <w:pPr>
        <w:pStyle w:val="BodyText"/>
        <w:spacing w:line="220" w:lineRule="auto" w:before="24"/>
        <w:ind w:left="107" w:right="238" w:firstLine="319"/>
      </w:pPr>
      <w:r>
        <w:rPr/>
        <w:t>In the residual code, we see four rules for predicate </w:t>
      </w:r>
      <w:r>
        <w:rPr>
          <w:rFonts w:ascii="LM Mono 10"/>
        </w:rPr>
        <w:t>main</w:t>
      </w:r>
      <w:r>
        <w:rPr/>
        <w:t>, three of them cor- </w:t>
      </w:r>
      <w:bookmarkStart w:name="Experimental Results" w:id="22"/>
      <w:bookmarkEnd w:id="22"/>
      <w:r>
        <w:rPr/>
        <w:t>r</w:t>
      </w:r>
      <w:r>
        <w:rPr/>
        <w:t>espond to the three branches represented in the SLD tree, and the fourth one represents the trivial case where the input array is </w:t>
      </w:r>
      <w:r>
        <w:rPr>
          <w:rFonts w:ascii="LM Mono 10"/>
        </w:rPr>
        <w:t>null</w:t>
      </w:r>
      <w:r>
        <w:rPr>
          <w:rFonts w:ascii="LM Mono 10"/>
          <w:spacing w:val="-28"/>
        </w:rPr>
        <w:t> </w:t>
      </w:r>
      <w:r>
        <w:rPr/>
        <w:t>(which, for simplicity, is not represented in the SLD tree).</w:t>
      </w:r>
      <w:r>
        <w:rPr>
          <w:spacing w:val="40"/>
        </w:rPr>
        <w:t> </w:t>
      </w:r>
      <w:r>
        <w:rPr/>
        <w:t>As it can be seen,</w:t>
      </w:r>
      <w:r>
        <w:rPr>
          <w:spacing w:val="16"/>
        </w:rPr>
        <w:t> </w:t>
      </w:r>
      <w:r>
        <w:rPr/>
        <w:t>we have successfully got rid</w:t>
      </w:r>
      <w:r>
        <w:rPr>
          <w:spacing w:val="40"/>
        </w:rPr>
        <w:t> </w:t>
      </w:r>
      <w:r>
        <w:rPr/>
        <w:t>of the interpretation layer as we only have calls to:</w:t>
      </w:r>
      <w:r>
        <w:rPr>
          <w:spacing w:val="40"/>
        </w:rPr>
        <w:t> </w:t>
      </w:r>
      <w:r>
        <w:rPr/>
        <w:t>1) arithmetic builtins, 2) list builtins (</w:t>
      </w:r>
      <w:r>
        <w:rPr>
          <w:rFonts w:ascii="LM Mono 10"/>
        </w:rPr>
        <w:t>nth</w:t>
      </w:r>
      <w:r>
        <w:rPr>
          <w:rFonts w:ascii="LM Mono 10"/>
          <w:spacing w:val="-28"/>
        </w:rPr>
        <w:t> </w:t>
      </w:r>
      <w:r>
        <w:rPr/>
        <w:t>in this case for accessing the contents of the array) and 3) recursive calls to the </w:t>
      </w:r>
      <w:r>
        <w:rPr>
          <w:rFonts w:ascii="LM Mono 10"/>
        </w:rPr>
        <w:t>execute</w:t>
      </w:r>
      <w:r>
        <w:rPr>
          <w:rFonts w:ascii="LM Mono 10"/>
          <w:spacing w:val="-28"/>
        </w:rPr>
        <w:t> </w:t>
      </w:r>
      <w:r>
        <w:rPr/>
        <w:t>predicate, which represents, in essence, recursive calls to the basic blocks in the control flow graph of the bytecode program.</w:t>
      </w:r>
    </w:p>
    <w:p>
      <w:pPr>
        <w:pStyle w:val="Heading1"/>
        <w:numPr>
          <w:ilvl w:val="0"/>
          <w:numId w:val="1"/>
        </w:numPr>
        <w:tabs>
          <w:tab w:pos="578" w:val="left" w:leader="none"/>
        </w:tabs>
        <w:spacing w:line="240" w:lineRule="auto" w:before="193" w:after="0"/>
        <w:ind w:left="578" w:right="0" w:hanging="471"/>
        <w:jc w:val="left"/>
      </w:pPr>
      <w:r>
        <w:rPr>
          <w:w w:val="110"/>
        </w:rPr>
        <w:t>Experimental</w:t>
      </w:r>
      <w:r>
        <w:rPr>
          <w:spacing w:val="9"/>
          <w:w w:val="110"/>
        </w:rPr>
        <w:t> </w:t>
      </w:r>
      <w:r>
        <w:rPr>
          <w:spacing w:val="-2"/>
          <w:w w:val="110"/>
        </w:rPr>
        <w:t>Results</w:t>
      </w:r>
    </w:p>
    <w:p>
      <w:pPr>
        <w:pStyle w:val="BodyText"/>
        <w:spacing w:line="223" w:lineRule="auto" w:before="193"/>
        <w:ind w:left="107" w:right="239"/>
      </w:pPr>
      <w:r>
        <w:rPr/>
        <mc:AlternateContent>
          <mc:Choice Requires="wps">
            <w:drawing>
              <wp:anchor distT="0" distB="0" distL="0" distR="0" allowOverlap="1" layoutInCell="1" locked="0" behindDoc="0" simplePos="0" relativeHeight="15762944">
                <wp:simplePos x="0" y="0"/>
                <wp:positionH relativeFrom="page">
                  <wp:posOffset>4077550</wp:posOffset>
                </wp:positionH>
                <wp:positionV relativeFrom="paragraph">
                  <wp:posOffset>262996</wp:posOffset>
                </wp:positionV>
                <wp:extent cx="4191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321.066986pt,20.708382pt" to="324.330296pt,20.708382pt" stroked="true" strokeweight=".466187pt" strokecolor="#000000">
                <v:stroke dashstyle="solid"/>
                <w10:wrap type="none"/>
              </v:line>
            </w:pict>
          </mc:Fallback>
        </mc:AlternateContent>
      </w:r>
      <w:r>
        <w:rPr/>
        <w:t>Table</w:t>
      </w:r>
      <w:r>
        <w:rPr>
          <w:spacing w:val="21"/>
        </w:rPr>
        <w:t> </w:t>
      </w:r>
      <w:r>
        <w:rPr/>
        <w:t>1</w:t>
      </w:r>
      <w:r>
        <w:rPr>
          <w:spacing w:val="21"/>
        </w:rPr>
        <w:t> </w:t>
      </w:r>
      <w:r>
        <w:rPr/>
        <w:t>shows</w:t>
      </w:r>
      <w:r>
        <w:rPr>
          <w:spacing w:val="20"/>
        </w:rPr>
        <w:t> </w:t>
      </w:r>
      <w:r>
        <w:rPr/>
        <w:t>the</w:t>
      </w:r>
      <w:r>
        <w:rPr>
          <w:spacing w:val="18"/>
        </w:rPr>
        <w:t> </w:t>
      </w:r>
      <w:r>
        <w:rPr/>
        <w:t>benefits</w:t>
      </w:r>
      <w:r>
        <w:rPr>
          <w:spacing w:val="17"/>
        </w:rPr>
        <w:t> </w:t>
      </w:r>
      <w:r>
        <w:rPr/>
        <w:t>that</w:t>
      </w:r>
      <w:r>
        <w:rPr>
          <w:spacing w:val="21"/>
        </w:rPr>
        <w:t> </w:t>
      </w:r>
      <w:r>
        <w:rPr/>
        <w:t>we</w:t>
      </w:r>
      <w:r>
        <w:rPr>
          <w:spacing w:val="21"/>
        </w:rPr>
        <w:t> </w:t>
      </w:r>
      <w:r>
        <w:rPr/>
        <w:t>can</w:t>
      </w:r>
      <w:r>
        <w:rPr>
          <w:spacing w:val="23"/>
        </w:rPr>
        <w:t> </w:t>
      </w:r>
      <w:r>
        <w:rPr/>
        <w:t>obtain</w:t>
      </w:r>
      <w:r>
        <w:rPr>
          <w:spacing w:val="21"/>
        </w:rPr>
        <w:t> </w:t>
      </w:r>
      <w:r>
        <w:rPr/>
        <w:t>by</w:t>
      </w:r>
      <w:r>
        <w:rPr>
          <w:spacing w:val="20"/>
        </w:rPr>
        <w:t> </w:t>
      </w:r>
      <w:r>
        <w:rPr/>
        <w:t>using</w:t>
      </w:r>
      <w:r>
        <w:rPr>
          <w:spacing w:val="17"/>
        </w:rPr>
        <w:t> </w:t>
      </w:r>
      <w:r>
        <w:rPr>
          <w:rFonts w:ascii="LM Sans 10" w:hAnsi="LM Sans 10"/>
        </w:rPr>
        <w:t>pe type</w:t>
      </w:r>
      <w:r>
        <w:rPr/>
        <w:t>’s.</w:t>
      </w:r>
      <w:r>
        <w:rPr>
          <w:spacing w:val="80"/>
        </w:rPr>
        <w:t> </w:t>
      </w:r>
      <w:r>
        <w:rPr/>
        <w:t>We</w:t>
      </w:r>
      <w:r>
        <w:rPr>
          <w:spacing w:val="23"/>
        </w:rPr>
        <w:t> </w:t>
      </w:r>
      <w:r>
        <w:rPr/>
        <w:t>use</w:t>
      </w:r>
      <w:r>
        <w:rPr>
          <w:spacing w:val="19"/>
        </w:rPr>
        <w:t> </w:t>
      </w:r>
      <w:r>
        <w:rPr/>
        <w:t>a</w:t>
      </w:r>
      <w:r>
        <w:rPr>
          <w:spacing w:val="18"/>
        </w:rPr>
        <w:t> </w:t>
      </w:r>
      <w:r>
        <w:rPr/>
        <w:t>set of classical algorithms as benchmarks. We have benchmarks</w:t>
      </w:r>
      <w:r>
        <w:rPr>
          <w:spacing w:val="-1"/>
        </w:rPr>
        <w:t> </w:t>
      </w:r>
      <w:r>
        <w:rPr/>
        <w:t>belonging to iterative programs without object-oriented features, thus, </w:t>
      </w:r>
      <w:r>
        <w:rPr>
          <w:rFonts w:ascii="Georgia" w:hAnsi="Georgia"/>
        </w:rPr>
        <w:t>exp</w:t>
      </w:r>
      <w:r>
        <w:rPr/>
        <w:t>, </w:t>
      </w:r>
      <w:r>
        <w:rPr>
          <w:rFonts w:ascii="Georgia" w:hAnsi="Georgia"/>
        </w:rPr>
        <w:t>gcd</w:t>
      </w:r>
      <w:r>
        <w:rPr/>
        <w:t>, </w:t>
      </w:r>
      <w:r>
        <w:rPr>
          <w:rFonts w:ascii="Georgia" w:hAnsi="Georgia"/>
        </w:rPr>
        <w:t>lcm </w:t>
      </w:r>
      <w:r>
        <w:rPr/>
        <w:t>and </w:t>
      </w:r>
      <w:r>
        <w:rPr>
          <w:rFonts w:ascii="Georgia" w:hAnsi="Georgia"/>
        </w:rPr>
        <w:t>fib </w:t>
      </w:r>
      <w:r>
        <w:rPr/>
        <w:t>compute respectively the exponential, greatest-common-divisor, least-common-multiple and Fibonacci; while </w:t>
      </w:r>
      <w:r>
        <w:rPr>
          <w:rFonts w:ascii="Georgia" w:hAnsi="Georgia"/>
        </w:rPr>
        <w:t>combNoRep</w:t>
      </w:r>
      <w:r>
        <w:rPr/>
        <w:t>, </w:t>
      </w:r>
      <w:r>
        <w:rPr>
          <w:rFonts w:ascii="Georgia" w:hAnsi="Georgia"/>
        </w:rPr>
        <w:t>CombRep </w:t>
      </w:r>
      <w:r>
        <w:rPr/>
        <w:t>and </w:t>
      </w:r>
      <w:r>
        <w:rPr>
          <w:rFonts w:ascii="Georgia" w:hAnsi="Georgia"/>
        </w:rPr>
        <w:t>perm </w:t>
      </w:r>
      <w:r>
        <w:rPr/>
        <w:t>are methods for computing different combinatorial functions.</w:t>
      </w:r>
      <w:r>
        <w:rPr>
          <w:spacing w:val="40"/>
        </w:rPr>
        <w:t> </w:t>
      </w:r>
      <w:r>
        <w:rPr/>
        <w:t>Also, we have some benchmarks using integer arrays, such as </w:t>
      </w:r>
      <w:r>
        <w:rPr>
          <w:rFonts w:ascii="Georgia" w:hAnsi="Georgia"/>
        </w:rPr>
        <w:t>linearSearch</w:t>
      </w:r>
      <w:r>
        <w:rPr>
          <w:rFonts w:ascii="Georgia" w:hAnsi="Georgia"/>
          <w:spacing w:val="32"/>
        </w:rPr>
        <w:t> </w:t>
      </w:r>
      <w:r>
        <w:rPr/>
        <w:t>and </w:t>
      </w:r>
      <w:r>
        <w:rPr>
          <w:rFonts w:ascii="Georgia" w:hAnsi="Georgia"/>
        </w:rPr>
        <w:t>binarySearch </w:t>
      </w:r>
      <w:r>
        <w:rPr/>
        <w:t>which implement the classic linear and</w:t>
      </w:r>
      <w:r>
        <w:rPr>
          <w:spacing w:val="-10"/>
        </w:rPr>
        <w:t> </w:t>
      </w:r>
      <w:r>
        <w:rPr/>
        <w:t>binary</w:t>
      </w:r>
      <w:r>
        <w:rPr>
          <w:spacing w:val="-11"/>
        </w:rPr>
        <w:t> </w:t>
      </w:r>
      <w:r>
        <w:rPr/>
        <w:t>search</w:t>
      </w:r>
      <w:r>
        <w:rPr>
          <w:spacing w:val="-7"/>
        </w:rPr>
        <w:t> </w:t>
      </w:r>
      <w:r>
        <w:rPr/>
        <w:t>over</w:t>
      </w:r>
      <w:r>
        <w:rPr>
          <w:spacing w:val="-6"/>
        </w:rPr>
        <w:t> </w:t>
      </w:r>
      <w:r>
        <w:rPr/>
        <w:t>an</w:t>
      </w:r>
      <w:r>
        <w:rPr>
          <w:spacing w:val="-8"/>
        </w:rPr>
        <w:t> </w:t>
      </w:r>
      <w:r>
        <w:rPr/>
        <w:t>array;</w:t>
      </w:r>
      <w:r>
        <w:rPr>
          <w:spacing w:val="-7"/>
        </w:rPr>
        <w:t> </w:t>
      </w:r>
      <w:r>
        <w:rPr/>
        <w:t>and</w:t>
      </w:r>
      <w:r>
        <w:rPr>
          <w:spacing w:val="-11"/>
        </w:rPr>
        <w:t> </w:t>
      </w:r>
      <w:r>
        <w:rPr>
          <w:rFonts w:ascii="Georgia" w:hAnsi="Georgia"/>
        </w:rPr>
        <w:t>Signs</w:t>
      </w:r>
      <w:r>
        <w:rPr>
          <w:rFonts w:ascii="Georgia" w:hAnsi="Georgia"/>
          <w:spacing w:val="10"/>
        </w:rPr>
        <w:t> </w:t>
      </w:r>
      <w:r>
        <w:rPr/>
        <w:t>which</w:t>
      </w:r>
      <w:r>
        <w:rPr>
          <w:spacing w:val="-9"/>
        </w:rPr>
        <w:t> </w:t>
      </w:r>
      <w:r>
        <w:rPr/>
        <w:t>given</w:t>
      </w:r>
      <w:r>
        <w:rPr>
          <w:spacing w:val="-5"/>
        </w:rPr>
        <w:t> </w:t>
      </w:r>
      <w:r>
        <w:rPr/>
        <w:t>an</w:t>
      </w:r>
      <w:r>
        <w:rPr>
          <w:spacing w:val="-10"/>
        </w:rPr>
        <w:t> </w:t>
      </w:r>
      <w:r>
        <w:rPr/>
        <w:t>integer</w:t>
      </w:r>
      <w:r>
        <w:rPr>
          <w:spacing w:val="-6"/>
        </w:rPr>
        <w:t> </w:t>
      </w:r>
      <w:r>
        <w:rPr/>
        <w:t>array,</w:t>
      </w:r>
      <w:r>
        <w:rPr>
          <w:spacing w:val="-4"/>
        </w:rPr>
        <w:t> </w:t>
      </w:r>
      <w:r>
        <w:rPr>
          <w:spacing w:val="-2"/>
        </w:rPr>
        <w:t>computes</w:t>
      </w:r>
    </w:p>
    <w:p>
      <w:pPr>
        <w:spacing w:after="0" w:line="223" w:lineRule="auto"/>
        <w:sectPr>
          <w:pgSz w:w="9360" w:h="13610"/>
          <w:pgMar w:header="860" w:footer="0" w:top="1060" w:bottom="280" w:left="680" w:right="660"/>
        </w:sectPr>
      </w:pPr>
    </w:p>
    <w:p>
      <w:pPr>
        <w:pStyle w:val="BodyText"/>
        <w:spacing w:before="3"/>
        <w:jc w:val="left"/>
        <w:rPr>
          <w:sz w:val="13"/>
        </w:rPr>
      </w:pPr>
    </w:p>
    <w:tbl>
      <w:tblPr>
        <w:tblW w:w="0" w:type="auto"/>
        <w:jc w:val="left"/>
        <w:tblInd w:w="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2"/>
        <w:gridCol w:w="544"/>
        <w:gridCol w:w="657"/>
        <w:gridCol w:w="993"/>
        <w:gridCol w:w="582"/>
        <w:gridCol w:w="545"/>
        <w:gridCol w:w="656"/>
        <w:gridCol w:w="996"/>
        <w:gridCol w:w="582"/>
      </w:tblGrid>
      <w:tr>
        <w:trPr>
          <w:trHeight w:val="227" w:hRule="atLeast"/>
        </w:trPr>
        <w:tc>
          <w:tcPr>
            <w:tcW w:w="1212" w:type="dxa"/>
            <w:tcBorders>
              <w:left w:val="double" w:sz="4" w:space="0" w:color="000000"/>
              <w:right w:val="double" w:sz="4" w:space="0" w:color="000000"/>
            </w:tcBorders>
          </w:tcPr>
          <w:p>
            <w:pPr>
              <w:pStyle w:val="TableParagraph"/>
              <w:spacing w:line="240" w:lineRule="auto" w:before="22"/>
              <w:ind w:left="126"/>
              <w:jc w:val="left"/>
              <w:rPr>
                <w:rFonts w:ascii="Georgia"/>
                <w:sz w:val="15"/>
              </w:rPr>
            </w:pPr>
            <w:r>
              <w:rPr>
                <w:rFonts w:ascii="Georgia"/>
                <w:spacing w:val="-2"/>
                <w:w w:val="125"/>
                <w:sz w:val="15"/>
              </w:rPr>
              <w:t>Benchmark</w:t>
            </w:r>
          </w:p>
        </w:tc>
        <w:tc>
          <w:tcPr>
            <w:tcW w:w="2776" w:type="dxa"/>
            <w:gridSpan w:val="4"/>
            <w:tcBorders>
              <w:left w:val="double" w:sz="4" w:space="0" w:color="000000"/>
              <w:right w:val="double" w:sz="4" w:space="0" w:color="000000"/>
            </w:tcBorders>
          </w:tcPr>
          <w:p>
            <w:pPr>
              <w:pStyle w:val="TableParagraph"/>
              <w:spacing w:line="198" w:lineRule="exact" w:before="9"/>
              <w:ind w:left="744"/>
              <w:jc w:val="left"/>
              <w:rPr>
                <w:rFonts w:ascii="Arial" w:hAnsi="Arial"/>
                <w:sz w:val="9"/>
              </w:rPr>
            </w:pPr>
            <w:r>
              <w:rPr>
                <w:rFonts w:ascii="Georgia" w:hAnsi="Georgia"/>
                <w:i/>
                <w:spacing w:val="2"/>
                <w:w w:val="105"/>
                <w:sz w:val="15"/>
              </w:rPr>
              <w:t>abstract</w:t>
            </w:r>
            <w:r>
              <w:rPr>
                <w:rFonts w:ascii="Verdana" w:hAnsi="Verdana"/>
                <w:i/>
                <w:spacing w:val="2"/>
                <w:w w:val="105"/>
                <w:sz w:val="15"/>
                <w:vertAlign w:val="subscript"/>
              </w:rPr>
              <w:t>¢</w:t>
            </w:r>
            <w:r>
              <w:rPr>
                <w:rFonts w:ascii="Verdana" w:hAnsi="Verdana"/>
                <w:i/>
                <w:spacing w:val="2"/>
                <w:w w:val="105"/>
                <w:position w:val="-3"/>
                <w:sz w:val="9"/>
                <w:vertAlign w:val="baseline"/>
              </w:rPr>
              <w:t>pt</w:t>
            </w:r>
            <w:r>
              <w:rPr>
                <w:rFonts w:ascii="Verdana" w:hAnsi="Verdana"/>
                <w:i/>
                <w:spacing w:val="-14"/>
                <w:w w:val="105"/>
                <w:position w:val="-3"/>
                <w:sz w:val="9"/>
                <w:vertAlign w:val="baseline"/>
              </w:rPr>
              <w:t> </w:t>
            </w:r>
            <w:r>
              <w:rPr>
                <w:rFonts w:ascii="LM Roman 6" w:hAnsi="LM Roman 6"/>
                <w:spacing w:val="-2"/>
                <w:w w:val="120"/>
                <w:position w:val="-1"/>
                <w:sz w:val="11"/>
                <w:vertAlign w:val="baseline"/>
              </w:rPr>
              <w:t>+</w:t>
            </w:r>
            <w:r>
              <w:rPr>
                <w:rFonts w:ascii="Verdana" w:hAnsi="Verdana"/>
                <w:i/>
                <w:spacing w:val="-2"/>
                <w:w w:val="120"/>
                <w:position w:val="-1"/>
                <w:sz w:val="11"/>
                <w:vertAlign w:val="baseline"/>
              </w:rPr>
              <w:t>gen</w:t>
            </w:r>
            <w:r>
              <w:rPr>
                <w:rFonts w:ascii="Arial" w:hAnsi="Arial"/>
                <w:spacing w:val="-2"/>
                <w:w w:val="120"/>
                <w:position w:val="-3"/>
                <w:sz w:val="9"/>
                <w:vertAlign w:val="baseline"/>
              </w:rPr>
              <w:t>≡</w:t>
            </w:r>
          </w:p>
        </w:tc>
        <w:tc>
          <w:tcPr>
            <w:tcW w:w="2779" w:type="dxa"/>
            <w:gridSpan w:val="4"/>
            <w:tcBorders>
              <w:left w:val="double" w:sz="4" w:space="0" w:color="000000"/>
              <w:right w:val="double" w:sz="4" w:space="0" w:color="000000"/>
            </w:tcBorders>
          </w:tcPr>
          <w:p>
            <w:pPr>
              <w:pStyle w:val="TableParagraph"/>
              <w:spacing w:line="198" w:lineRule="exact" w:before="9"/>
              <w:ind w:left="744"/>
              <w:jc w:val="left"/>
              <w:rPr>
                <w:rFonts w:ascii="Arial" w:hAnsi="Arial"/>
                <w:sz w:val="9"/>
              </w:rPr>
            </w:pPr>
            <w:r>
              <w:rPr>
                <w:rFonts w:ascii="Georgia" w:hAnsi="Georgia"/>
                <w:i/>
                <w:spacing w:val="2"/>
                <w:w w:val="105"/>
                <w:sz w:val="15"/>
              </w:rPr>
              <w:t>abstract</w:t>
            </w:r>
            <w:r>
              <w:rPr>
                <w:rFonts w:ascii="Verdana" w:hAnsi="Verdana"/>
                <w:i/>
                <w:spacing w:val="2"/>
                <w:w w:val="105"/>
                <w:sz w:val="15"/>
                <w:vertAlign w:val="subscript"/>
              </w:rPr>
              <w:t>¢</w:t>
            </w:r>
            <w:r>
              <w:rPr>
                <w:rFonts w:ascii="Verdana" w:hAnsi="Verdana"/>
                <w:i/>
                <w:spacing w:val="2"/>
                <w:w w:val="105"/>
                <w:position w:val="-3"/>
                <w:sz w:val="9"/>
                <w:vertAlign w:val="baseline"/>
              </w:rPr>
              <w:t>pt</w:t>
            </w:r>
            <w:r>
              <w:rPr>
                <w:rFonts w:ascii="Verdana" w:hAnsi="Verdana"/>
                <w:i/>
                <w:spacing w:val="-14"/>
                <w:w w:val="105"/>
                <w:position w:val="-3"/>
                <w:sz w:val="9"/>
                <w:vertAlign w:val="baseline"/>
              </w:rPr>
              <w:t> </w:t>
            </w:r>
            <w:r>
              <w:rPr>
                <w:rFonts w:ascii="LM Roman 6" w:hAnsi="LM Roman 6"/>
                <w:spacing w:val="-2"/>
                <w:w w:val="115"/>
                <w:position w:val="-1"/>
                <w:sz w:val="11"/>
                <w:vertAlign w:val="baseline"/>
              </w:rPr>
              <w:t>+</w:t>
            </w:r>
            <w:r>
              <w:rPr>
                <w:rFonts w:ascii="Verdana" w:hAnsi="Verdana"/>
                <w:i/>
                <w:spacing w:val="-2"/>
                <w:w w:val="115"/>
                <w:position w:val="-1"/>
                <w:sz w:val="11"/>
                <w:vertAlign w:val="baseline"/>
              </w:rPr>
              <w:t>gen</w:t>
            </w:r>
            <w:r>
              <w:rPr>
                <w:rFonts w:ascii="Arial" w:hAnsi="Arial"/>
                <w:spacing w:val="-2"/>
                <w:w w:val="115"/>
                <w:position w:val="-3"/>
                <w:sz w:val="9"/>
                <w:vertAlign w:val="baseline"/>
              </w:rPr>
              <w:t>≈</w:t>
            </w:r>
          </w:p>
        </w:tc>
      </w:tr>
      <w:tr>
        <w:trPr>
          <w:trHeight w:val="245" w:hRule="atLeast"/>
        </w:trPr>
        <w:tc>
          <w:tcPr>
            <w:tcW w:w="1212" w:type="dxa"/>
            <w:tcBorders>
              <w:left w:val="double" w:sz="4" w:space="0" w:color="000000"/>
              <w:bottom w:val="triple" w:sz="4" w:space="0" w:color="000000"/>
              <w:right w:val="double" w:sz="4" w:space="0" w:color="000000"/>
            </w:tcBorders>
          </w:tcPr>
          <w:p>
            <w:pPr>
              <w:pStyle w:val="TableParagraph"/>
              <w:spacing w:line="240" w:lineRule="auto" w:before="20"/>
              <w:ind w:left="126"/>
              <w:jc w:val="left"/>
              <w:rPr>
                <w:rFonts w:ascii="Georgia"/>
                <w:sz w:val="15"/>
              </w:rPr>
            </w:pPr>
            <w:r>
              <w:rPr>
                <w:rFonts w:ascii="Georgia"/>
                <w:spacing w:val="-4"/>
                <w:w w:val="120"/>
                <w:sz w:val="15"/>
              </w:rPr>
              <w:t>Name</w:t>
            </w:r>
          </w:p>
        </w:tc>
        <w:tc>
          <w:tcPr>
            <w:tcW w:w="544" w:type="dxa"/>
            <w:tcBorders>
              <w:left w:val="double" w:sz="4" w:space="0" w:color="000000"/>
              <w:bottom w:val="triple" w:sz="4" w:space="0" w:color="000000"/>
            </w:tcBorders>
          </w:tcPr>
          <w:p>
            <w:pPr>
              <w:pStyle w:val="TableParagraph"/>
              <w:spacing w:line="240" w:lineRule="auto" w:before="20"/>
              <w:ind w:left="20"/>
              <w:rPr>
                <w:rFonts w:ascii="Georgia"/>
                <w:sz w:val="15"/>
              </w:rPr>
            </w:pPr>
            <w:r>
              <w:rPr>
                <w:rFonts w:ascii="Georgia"/>
                <w:spacing w:val="-5"/>
                <w:w w:val="130"/>
                <w:sz w:val="15"/>
              </w:rPr>
              <w:t>Tm</w:t>
            </w:r>
          </w:p>
        </w:tc>
        <w:tc>
          <w:tcPr>
            <w:tcW w:w="657" w:type="dxa"/>
            <w:tcBorders>
              <w:bottom w:val="triple" w:sz="4" w:space="0" w:color="000000"/>
            </w:tcBorders>
          </w:tcPr>
          <w:p>
            <w:pPr>
              <w:pStyle w:val="TableParagraph"/>
              <w:spacing w:line="240" w:lineRule="auto" w:before="20"/>
              <w:ind w:left="8" w:right="3"/>
              <w:rPr>
                <w:rFonts w:ascii="Georgia"/>
                <w:sz w:val="15"/>
              </w:rPr>
            </w:pPr>
            <w:r>
              <w:rPr>
                <w:rFonts w:ascii="Georgia"/>
                <w:spacing w:val="-5"/>
                <w:w w:val="125"/>
                <w:sz w:val="15"/>
              </w:rPr>
              <w:t>Mem</w:t>
            </w:r>
          </w:p>
        </w:tc>
        <w:tc>
          <w:tcPr>
            <w:tcW w:w="993" w:type="dxa"/>
            <w:tcBorders>
              <w:bottom w:val="triple" w:sz="4" w:space="0" w:color="000000"/>
            </w:tcBorders>
          </w:tcPr>
          <w:p>
            <w:pPr>
              <w:pStyle w:val="TableParagraph"/>
              <w:spacing w:line="240" w:lineRule="auto" w:before="20"/>
              <w:ind w:left="8" w:right="1"/>
              <w:rPr>
                <w:rFonts w:ascii="Georgia"/>
                <w:sz w:val="15"/>
              </w:rPr>
            </w:pPr>
            <w:r>
              <w:rPr>
                <w:rFonts w:ascii="Georgia"/>
                <w:spacing w:val="-2"/>
                <w:w w:val="125"/>
                <w:sz w:val="15"/>
              </w:rPr>
              <w:t>Unf/Eval</w:t>
            </w:r>
          </w:p>
        </w:tc>
        <w:tc>
          <w:tcPr>
            <w:tcW w:w="582" w:type="dxa"/>
            <w:tcBorders>
              <w:bottom w:val="triple" w:sz="4" w:space="0" w:color="000000"/>
              <w:right w:val="double" w:sz="4" w:space="0" w:color="000000"/>
            </w:tcBorders>
          </w:tcPr>
          <w:p>
            <w:pPr>
              <w:pStyle w:val="TableParagraph"/>
              <w:spacing w:line="240" w:lineRule="auto" w:before="20"/>
              <w:ind w:right="7"/>
              <w:rPr>
                <w:rFonts w:ascii="Georgia"/>
                <w:sz w:val="15"/>
              </w:rPr>
            </w:pPr>
            <w:r>
              <w:rPr>
                <w:rFonts w:ascii="Georgia"/>
                <w:spacing w:val="-4"/>
                <w:w w:val="125"/>
                <w:sz w:val="15"/>
              </w:rPr>
              <w:t>Size</w:t>
            </w:r>
          </w:p>
        </w:tc>
        <w:tc>
          <w:tcPr>
            <w:tcW w:w="545" w:type="dxa"/>
            <w:tcBorders>
              <w:left w:val="double" w:sz="4" w:space="0" w:color="000000"/>
              <w:bottom w:val="triple" w:sz="4" w:space="0" w:color="000000"/>
            </w:tcBorders>
          </w:tcPr>
          <w:p>
            <w:pPr>
              <w:pStyle w:val="TableParagraph"/>
              <w:spacing w:line="240" w:lineRule="auto" w:before="20"/>
              <w:ind w:left="19"/>
              <w:rPr>
                <w:rFonts w:ascii="Georgia"/>
                <w:sz w:val="15"/>
              </w:rPr>
            </w:pPr>
            <w:r>
              <w:rPr>
                <w:rFonts w:ascii="Georgia"/>
                <w:spacing w:val="-5"/>
                <w:w w:val="130"/>
                <w:sz w:val="15"/>
              </w:rPr>
              <w:t>Tm</w:t>
            </w:r>
          </w:p>
        </w:tc>
        <w:tc>
          <w:tcPr>
            <w:tcW w:w="656" w:type="dxa"/>
            <w:tcBorders>
              <w:bottom w:val="triple" w:sz="4" w:space="0" w:color="000000"/>
            </w:tcBorders>
          </w:tcPr>
          <w:p>
            <w:pPr>
              <w:pStyle w:val="TableParagraph"/>
              <w:spacing w:line="240" w:lineRule="auto" w:before="20"/>
              <w:ind w:right="3"/>
              <w:rPr>
                <w:rFonts w:ascii="Georgia"/>
                <w:sz w:val="15"/>
              </w:rPr>
            </w:pPr>
            <w:r>
              <w:rPr>
                <w:rFonts w:ascii="Georgia"/>
                <w:spacing w:val="-5"/>
                <w:w w:val="125"/>
                <w:sz w:val="15"/>
              </w:rPr>
              <w:t>Mem</w:t>
            </w:r>
          </w:p>
        </w:tc>
        <w:tc>
          <w:tcPr>
            <w:tcW w:w="996" w:type="dxa"/>
            <w:tcBorders>
              <w:bottom w:val="triple" w:sz="4" w:space="0" w:color="000000"/>
            </w:tcBorders>
          </w:tcPr>
          <w:p>
            <w:pPr>
              <w:pStyle w:val="TableParagraph"/>
              <w:spacing w:line="240" w:lineRule="auto" w:before="20"/>
              <w:ind w:left="5"/>
              <w:rPr>
                <w:rFonts w:ascii="Georgia"/>
                <w:sz w:val="15"/>
              </w:rPr>
            </w:pPr>
            <w:r>
              <w:rPr>
                <w:rFonts w:ascii="Georgia"/>
                <w:spacing w:val="-2"/>
                <w:w w:val="125"/>
                <w:sz w:val="15"/>
              </w:rPr>
              <w:t>Unf/Eval</w:t>
            </w:r>
          </w:p>
        </w:tc>
        <w:tc>
          <w:tcPr>
            <w:tcW w:w="582" w:type="dxa"/>
            <w:tcBorders>
              <w:bottom w:val="triple" w:sz="4" w:space="0" w:color="000000"/>
              <w:right w:val="double" w:sz="4" w:space="0" w:color="000000"/>
            </w:tcBorders>
          </w:tcPr>
          <w:p>
            <w:pPr>
              <w:pStyle w:val="TableParagraph"/>
              <w:spacing w:line="240" w:lineRule="auto" w:before="20"/>
              <w:ind w:left="5" w:right="7"/>
              <w:rPr>
                <w:rFonts w:ascii="Georgia"/>
                <w:sz w:val="15"/>
              </w:rPr>
            </w:pPr>
            <w:r>
              <w:rPr>
                <w:rFonts w:ascii="Georgia"/>
                <w:spacing w:val="-4"/>
                <w:w w:val="125"/>
                <w:sz w:val="15"/>
              </w:rPr>
              <w:t>Size</w:t>
            </w:r>
          </w:p>
        </w:tc>
      </w:tr>
      <w:tr>
        <w:trPr>
          <w:trHeight w:val="245" w:hRule="atLeast"/>
        </w:trPr>
        <w:tc>
          <w:tcPr>
            <w:tcW w:w="1212" w:type="dxa"/>
            <w:tcBorders>
              <w:top w:val="triple" w:sz="4" w:space="0" w:color="000000"/>
              <w:left w:val="double" w:sz="4" w:space="0" w:color="000000"/>
              <w:right w:val="double" w:sz="4" w:space="0" w:color="000000"/>
            </w:tcBorders>
          </w:tcPr>
          <w:p>
            <w:pPr>
              <w:pStyle w:val="TableParagraph"/>
              <w:spacing w:line="240" w:lineRule="auto" w:before="9"/>
              <w:ind w:left="126"/>
              <w:jc w:val="left"/>
              <w:rPr>
                <w:sz w:val="15"/>
              </w:rPr>
            </w:pPr>
            <w:r>
              <w:rPr>
                <w:spacing w:val="-5"/>
                <w:w w:val="105"/>
                <w:sz w:val="15"/>
              </w:rPr>
              <w:t>lcm</w:t>
            </w:r>
          </w:p>
        </w:tc>
        <w:tc>
          <w:tcPr>
            <w:tcW w:w="544" w:type="dxa"/>
            <w:tcBorders>
              <w:top w:val="triple" w:sz="4" w:space="0" w:color="000000"/>
              <w:left w:val="double" w:sz="4" w:space="0" w:color="000000"/>
            </w:tcBorders>
          </w:tcPr>
          <w:p>
            <w:pPr>
              <w:pStyle w:val="TableParagraph"/>
              <w:spacing w:line="240" w:lineRule="auto" w:before="9"/>
              <w:ind w:left="20" w:right="5"/>
              <w:rPr>
                <w:sz w:val="15"/>
              </w:rPr>
            </w:pPr>
            <w:r>
              <w:rPr>
                <w:spacing w:val="-4"/>
                <w:w w:val="105"/>
                <w:sz w:val="15"/>
              </w:rPr>
              <w:t>1.38</w:t>
            </w:r>
          </w:p>
        </w:tc>
        <w:tc>
          <w:tcPr>
            <w:tcW w:w="657" w:type="dxa"/>
            <w:tcBorders>
              <w:top w:val="triple" w:sz="4" w:space="0" w:color="000000"/>
            </w:tcBorders>
          </w:tcPr>
          <w:p>
            <w:pPr>
              <w:pStyle w:val="TableParagraph"/>
              <w:spacing w:line="240" w:lineRule="auto" w:before="9"/>
              <w:ind w:left="8"/>
              <w:rPr>
                <w:sz w:val="15"/>
              </w:rPr>
            </w:pPr>
            <w:r>
              <w:rPr>
                <w:spacing w:val="-4"/>
                <w:w w:val="105"/>
                <w:sz w:val="15"/>
              </w:rPr>
              <w:t>1.00</w:t>
            </w:r>
          </w:p>
        </w:tc>
        <w:tc>
          <w:tcPr>
            <w:tcW w:w="993" w:type="dxa"/>
            <w:tcBorders>
              <w:top w:val="triple" w:sz="4" w:space="0" w:color="000000"/>
            </w:tcBorders>
          </w:tcPr>
          <w:p>
            <w:pPr>
              <w:pStyle w:val="TableParagraph"/>
              <w:spacing w:line="240" w:lineRule="auto" w:before="9"/>
              <w:ind w:left="8"/>
              <w:rPr>
                <w:sz w:val="15"/>
              </w:rPr>
            </w:pPr>
            <w:r>
              <w:rPr>
                <w:spacing w:val="-2"/>
                <w:w w:val="105"/>
                <w:sz w:val="15"/>
              </w:rPr>
              <w:t>1.46/1.43</w:t>
            </w:r>
          </w:p>
        </w:tc>
        <w:tc>
          <w:tcPr>
            <w:tcW w:w="582" w:type="dxa"/>
            <w:tcBorders>
              <w:top w:val="triple" w:sz="4" w:space="0" w:color="000000"/>
              <w:right w:val="double" w:sz="4" w:space="0" w:color="000000"/>
            </w:tcBorders>
          </w:tcPr>
          <w:p>
            <w:pPr>
              <w:pStyle w:val="TableParagraph"/>
              <w:spacing w:line="240" w:lineRule="auto" w:before="9"/>
              <w:ind w:right="7"/>
              <w:rPr>
                <w:sz w:val="15"/>
              </w:rPr>
            </w:pPr>
            <w:r>
              <w:rPr>
                <w:spacing w:val="-4"/>
                <w:w w:val="105"/>
                <w:sz w:val="15"/>
              </w:rPr>
              <w:t>1.79</w:t>
            </w:r>
          </w:p>
        </w:tc>
        <w:tc>
          <w:tcPr>
            <w:tcW w:w="545" w:type="dxa"/>
            <w:tcBorders>
              <w:top w:val="triple" w:sz="4" w:space="0" w:color="000000"/>
              <w:left w:val="double" w:sz="4" w:space="0" w:color="000000"/>
            </w:tcBorders>
          </w:tcPr>
          <w:p>
            <w:pPr>
              <w:pStyle w:val="TableParagraph"/>
              <w:spacing w:line="240" w:lineRule="auto" w:before="9"/>
              <w:ind w:left="19" w:right="5"/>
              <w:rPr>
                <w:sz w:val="15"/>
              </w:rPr>
            </w:pPr>
            <w:r>
              <w:rPr>
                <w:spacing w:val="-4"/>
                <w:w w:val="105"/>
                <w:sz w:val="15"/>
              </w:rPr>
              <w:t>1.41</w:t>
            </w:r>
          </w:p>
        </w:tc>
        <w:tc>
          <w:tcPr>
            <w:tcW w:w="656" w:type="dxa"/>
            <w:tcBorders>
              <w:top w:val="triple" w:sz="4" w:space="0" w:color="000000"/>
            </w:tcBorders>
          </w:tcPr>
          <w:p>
            <w:pPr>
              <w:pStyle w:val="TableParagraph"/>
              <w:spacing w:line="240" w:lineRule="auto" w:before="9"/>
              <w:rPr>
                <w:sz w:val="15"/>
              </w:rPr>
            </w:pPr>
            <w:r>
              <w:rPr>
                <w:spacing w:val="-4"/>
                <w:w w:val="105"/>
                <w:sz w:val="15"/>
              </w:rPr>
              <w:t>1.00</w:t>
            </w:r>
          </w:p>
        </w:tc>
        <w:tc>
          <w:tcPr>
            <w:tcW w:w="996" w:type="dxa"/>
            <w:tcBorders>
              <w:top w:val="triple" w:sz="4" w:space="0" w:color="000000"/>
            </w:tcBorders>
          </w:tcPr>
          <w:p>
            <w:pPr>
              <w:pStyle w:val="TableParagraph"/>
              <w:spacing w:line="240" w:lineRule="auto" w:before="9"/>
              <w:ind w:left="5" w:right="5"/>
              <w:rPr>
                <w:sz w:val="15"/>
              </w:rPr>
            </w:pPr>
            <w:r>
              <w:rPr>
                <w:spacing w:val="-2"/>
                <w:w w:val="105"/>
                <w:sz w:val="15"/>
              </w:rPr>
              <w:t>1.46/1.43</w:t>
            </w:r>
          </w:p>
        </w:tc>
        <w:tc>
          <w:tcPr>
            <w:tcW w:w="582" w:type="dxa"/>
            <w:tcBorders>
              <w:top w:val="triple" w:sz="4" w:space="0" w:color="000000"/>
              <w:right w:val="double" w:sz="4" w:space="0" w:color="000000"/>
            </w:tcBorders>
          </w:tcPr>
          <w:p>
            <w:pPr>
              <w:pStyle w:val="TableParagraph"/>
              <w:spacing w:line="240" w:lineRule="auto" w:before="9"/>
              <w:ind w:left="0" w:right="7"/>
              <w:rPr>
                <w:sz w:val="15"/>
              </w:rPr>
            </w:pPr>
            <w:r>
              <w:rPr>
                <w:spacing w:val="-4"/>
                <w:w w:val="105"/>
                <w:sz w:val="15"/>
              </w:rPr>
              <w:t>1.79</w:t>
            </w:r>
          </w:p>
        </w:tc>
      </w:tr>
      <w:tr>
        <w:trPr>
          <w:trHeight w:val="227" w:hRule="atLeast"/>
        </w:trPr>
        <w:tc>
          <w:tcPr>
            <w:tcW w:w="1212" w:type="dxa"/>
            <w:tcBorders>
              <w:left w:val="double" w:sz="4" w:space="0" w:color="000000"/>
              <w:right w:val="double" w:sz="4" w:space="0" w:color="000000"/>
            </w:tcBorders>
          </w:tcPr>
          <w:p>
            <w:pPr>
              <w:pStyle w:val="TableParagraph"/>
              <w:ind w:left="126"/>
              <w:jc w:val="left"/>
              <w:rPr>
                <w:sz w:val="15"/>
              </w:rPr>
            </w:pPr>
            <w:r>
              <w:rPr>
                <w:spacing w:val="-5"/>
                <w:w w:val="105"/>
                <w:sz w:val="15"/>
              </w:rPr>
              <w:t>add</w:t>
            </w:r>
          </w:p>
        </w:tc>
        <w:tc>
          <w:tcPr>
            <w:tcW w:w="544" w:type="dxa"/>
            <w:tcBorders>
              <w:left w:val="double" w:sz="4" w:space="0" w:color="000000"/>
            </w:tcBorders>
          </w:tcPr>
          <w:p>
            <w:pPr>
              <w:pStyle w:val="TableParagraph"/>
              <w:ind w:left="20" w:right="5"/>
              <w:rPr>
                <w:sz w:val="15"/>
              </w:rPr>
            </w:pPr>
            <w:r>
              <w:rPr>
                <w:spacing w:val="-4"/>
                <w:w w:val="105"/>
                <w:sz w:val="15"/>
              </w:rPr>
              <w:t>1.50</w:t>
            </w:r>
          </w:p>
        </w:tc>
        <w:tc>
          <w:tcPr>
            <w:tcW w:w="657" w:type="dxa"/>
          </w:tcPr>
          <w:p>
            <w:pPr>
              <w:pStyle w:val="TableParagraph"/>
              <w:ind w:left="8"/>
              <w:rPr>
                <w:sz w:val="15"/>
              </w:rPr>
            </w:pPr>
            <w:r>
              <w:rPr>
                <w:spacing w:val="-4"/>
                <w:w w:val="105"/>
                <w:sz w:val="15"/>
              </w:rPr>
              <w:t>1.00</w:t>
            </w:r>
          </w:p>
        </w:tc>
        <w:tc>
          <w:tcPr>
            <w:tcW w:w="993" w:type="dxa"/>
          </w:tcPr>
          <w:p>
            <w:pPr>
              <w:pStyle w:val="TableParagraph"/>
              <w:ind w:left="8"/>
              <w:rPr>
                <w:sz w:val="15"/>
              </w:rPr>
            </w:pPr>
            <w:r>
              <w:rPr>
                <w:spacing w:val="-2"/>
                <w:w w:val="105"/>
                <w:sz w:val="15"/>
              </w:rPr>
              <w:t>1.56/1.56</w:t>
            </w:r>
          </w:p>
        </w:tc>
        <w:tc>
          <w:tcPr>
            <w:tcW w:w="582" w:type="dxa"/>
            <w:tcBorders>
              <w:right w:val="double" w:sz="4" w:space="0" w:color="000000"/>
            </w:tcBorders>
          </w:tcPr>
          <w:p>
            <w:pPr>
              <w:pStyle w:val="TableParagraph"/>
              <w:ind w:right="7"/>
              <w:rPr>
                <w:sz w:val="15"/>
              </w:rPr>
            </w:pPr>
            <w:r>
              <w:rPr>
                <w:spacing w:val="-4"/>
                <w:w w:val="105"/>
                <w:sz w:val="15"/>
              </w:rPr>
              <w:t>1.42</w:t>
            </w:r>
          </w:p>
        </w:tc>
        <w:tc>
          <w:tcPr>
            <w:tcW w:w="545" w:type="dxa"/>
            <w:tcBorders>
              <w:left w:val="double" w:sz="4" w:space="0" w:color="000000"/>
            </w:tcBorders>
          </w:tcPr>
          <w:p>
            <w:pPr>
              <w:pStyle w:val="TableParagraph"/>
              <w:ind w:left="19" w:right="5"/>
              <w:rPr>
                <w:sz w:val="15"/>
              </w:rPr>
            </w:pPr>
            <w:r>
              <w:rPr>
                <w:spacing w:val="-4"/>
                <w:w w:val="105"/>
                <w:sz w:val="15"/>
              </w:rPr>
              <w:t>1.25</w:t>
            </w:r>
          </w:p>
        </w:tc>
        <w:tc>
          <w:tcPr>
            <w:tcW w:w="656" w:type="dxa"/>
          </w:tcPr>
          <w:p>
            <w:pPr>
              <w:pStyle w:val="TableParagraph"/>
              <w:rPr>
                <w:sz w:val="15"/>
              </w:rPr>
            </w:pPr>
            <w:r>
              <w:rPr>
                <w:spacing w:val="-4"/>
                <w:w w:val="105"/>
                <w:sz w:val="15"/>
              </w:rPr>
              <w:t>1.00</w:t>
            </w:r>
          </w:p>
        </w:tc>
        <w:tc>
          <w:tcPr>
            <w:tcW w:w="996" w:type="dxa"/>
          </w:tcPr>
          <w:p>
            <w:pPr>
              <w:pStyle w:val="TableParagraph"/>
              <w:ind w:left="5" w:right="5"/>
              <w:rPr>
                <w:sz w:val="15"/>
              </w:rPr>
            </w:pPr>
            <w:r>
              <w:rPr>
                <w:spacing w:val="-2"/>
                <w:w w:val="105"/>
                <w:sz w:val="15"/>
              </w:rPr>
              <w:t>1.56/1.56</w:t>
            </w:r>
          </w:p>
        </w:tc>
        <w:tc>
          <w:tcPr>
            <w:tcW w:w="582" w:type="dxa"/>
            <w:tcBorders>
              <w:right w:val="double" w:sz="4" w:space="0" w:color="000000"/>
            </w:tcBorders>
          </w:tcPr>
          <w:p>
            <w:pPr>
              <w:pStyle w:val="TableParagraph"/>
              <w:ind w:left="0" w:right="7"/>
              <w:rPr>
                <w:sz w:val="15"/>
              </w:rPr>
            </w:pPr>
            <w:r>
              <w:rPr>
                <w:spacing w:val="-4"/>
                <w:w w:val="105"/>
                <w:sz w:val="15"/>
              </w:rPr>
              <w:t>1.42</w:t>
            </w:r>
          </w:p>
        </w:tc>
      </w:tr>
      <w:tr>
        <w:trPr>
          <w:trHeight w:val="227" w:hRule="atLeast"/>
        </w:trPr>
        <w:tc>
          <w:tcPr>
            <w:tcW w:w="1212" w:type="dxa"/>
            <w:tcBorders>
              <w:left w:val="double" w:sz="4" w:space="0" w:color="000000"/>
              <w:right w:val="double" w:sz="4" w:space="0" w:color="000000"/>
            </w:tcBorders>
          </w:tcPr>
          <w:p>
            <w:pPr>
              <w:pStyle w:val="TableParagraph"/>
              <w:ind w:left="126"/>
              <w:jc w:val="left"/>
              <w:rPr>
                <w:sz w:val="15"/>
              </w:rPr>
            </w:pPr>
            <w:r>
              <w:rPr>
                <w:spacing w:val="-2"/>
                <w:w w:val="105"/>
                <w:sz w:val="15"/>
              </w:rPr>
              <w:t>simplify</w:t>
            </w:r>
          </w:p>
        </w:tc>
        <w:tc>
          <w:tcPr>
            <w:tcW w:w="544" w:type="dxa"/>
            <w:tcBorders>
              <w:left w:val="double" w:sz="4" w:space="0" w:color="000000"/>
            </w:tcBorders>
          </w:tcPr>
          <w:p>
            <w:pPr>
              <w:pStyle w:val="TableParagraph"/>
              <w:ind w:left="20" w:right="5"/>
              <w:rPr>
                <w:sz w:val="15"/>
              </w:rPr>
            </w:pPr>
            <w:r>
              <w:rPr>
                <w:spacing w:val="-4"/>
                <w:w w:val="105"/>
                <w:sz w:val="15"/>
              </w:rPr>
              <w:t>1.37</w:t>
            </w:r>
          </w:p>
        </w:tc>
        <w:tc>
          <w:tcPr>
            <w:tcW w:w="657" w:type="dxa"/>
          </w:tcPr>
          <w:p>
            <w:pPr>
              <w:pStyle w:val="TableParagraph"/>
              <w:ind w:left="8"/>
              <w:rPr>
                <w:sz w:val="15"/>
              </w:rPr>
            </w:pPr>
            <w:r>
              <w:rPr>
                <w:spacing w:val="-4"/>
                <w:w w:val="105"/>
                <w:sz w:val="15"/>
              </w:rPr>
              <w:t>1.00</w:t>
            </w:r>
          </w:p>
        </w:tc>
        <w:tc>
          <w:tcPr>
            <w:tcW w:w="993" w:type="dxa"/>
          </w:tcPr>
          <w:p>
            <w:pPr>
              <w:pStyle w:val="TableParagraph"/>
              <w:ind w:left="8"/>
              <w:rPr>
                <w:sz w:val="15"/>
              </w:rPr>
            </w:pPr>
            <w:r>
              <w:rPr>
                <w:spacing w:val="-2"/>
                <w:w w:val="105"/>
                <w:sz w:val="15"/>
              </w:rPr>
              <w:t>1.47/1.46</w:t>
            </w:r>
          </w:p>
        </w:tc>
        <w:tc>
          <w:tcPr>
            <w:tcW w:w="582" w:type="dxa"/>
            <w:tcBorders>
              <w:right w:val="double" w:sz="4" w:space="0" w:color="000000"/>
            </w:tcBorders>
          </w:tcPr>
          <w:p>
            <w:pPr>
              <w:pStyle w:val="TableParagraph"/>
              <w:ind w:right="7"/>
              <w:rPr>
                <w:sz w:val="15"/>
              </w:rPr>
            </w:pPr>
            <w:r>
              <w:rPr>
                <w:spacing w:val="-4"/>
                <w:w w:val="105"/>
                <w:sz w:val="15"/>
              </w:rPr>
              <w:t>1.44</w:t>
            </w:r>
          </w:p>
        </w:tc>
        <w:tc>
          <w:tcPr>
            <w:tcW w:w="545" w:type="dxa"/>
            <w:tcBorders>
              <w:left w:val="double" w:sz="4" w:space="0" w:color="000000"/>
            </w:tcBorders>
          </w:tcPr>
          <w:p>
            <w:pPr>
              <w:pStyle w:val="TableParagraph"/>
              <w:ind w:left="19" w:right="5"/>
              <w:rPr>
                <w:sz w:val="15"/>
              </w:rPr>
            </w:pPr>
            <w:r>
              <w:rPr>
                <w:spacing w:val="-4"/>
                <w:w w:val="105"/>
                <w:sz w:val="15"/>
              </w:rPr>
              <w:t>1.35</w:t>
            </w:r>
          </w:p>
        </w:tc>
        <w:tc>
          <w:tcPr>
            <w:tcW w:w="656" w:type="dxa"/>
          </w:tcPr>
          <w:p>
            <w:pPr>
              <w:pStyle w:val="TableParagraph"/>
              <w:rPr>
                <w:sz w:val="15"/>
              </w:rPr>
            </w:pPr>
            <w:r>
              <w:rPr>
                <w:spacing w:val="-4"/>
                <w:w w:val="105"/>
                <w:sz w:val="15"/>
              </w:rPr>
              <w:t>1.00</w:t>
            </w:r>
          </w:p>
        </w:tc>
        <w:tc>
          <w:tcPr>
            <w:tcW w:w="996" w:type="dxa"/>
          </w:tcPr>
          <w:p>
            <w:pPr>
              <w:pStyle w:val="TableParagraph"/>
              <w:ind w:left="5" w:right="5"/>
              <w:rPr>
                <w:sz w:val="15"/>
              </w:rPr>
            </w:pPr>
            <w:r>
              <w:rPr>
                <w:spacing w:val="-2"/>
                <w:w w:val="105"/>
                <w:sz w:val="15"/>
              </w:rPr>
              <w:t>1.47/1.46</w:t>
            </w:r>
          </w:p>
        </w:tc>
        <w:tc>
          <w:tcPr>
            <w:tcW w:w="582" w:type="dxa"/>
            <w:tcBorders>
              <w:right w:val="double" w:sz="4" w:space="0" w:color="000000"/>
            </w:tcBorders>
          </w:tcPr>
          <w:p>
            <w:pPr>
              <w:pStyle w:val="TableParagraph"/>
              <w:ind w:left="0" w:right="7"/>
              <w:rPr>
                <w:sz w:val="15"/>
              </w:rPr>
            </w:pPr>
            <w:r>
              <w:rPr>
                <w:spacing w:val="-4"/>
                <w:w w:val="105"/>
                <w:sz w:val="15"/>
              </w:rPr>
              <w:t>1.44</w:t>
            </w:r>
          </w:p>
        </w:tc>
      </w:tr>
      <w:tr>
        <w:trPr>
          <w:trHeight w:val="225" w:hRule="atLeast"/>
        </w:trPr>
        <w:tc>
          <w:tcPr>
            <w:tcW w:w="1212" w:type="dxa"/>
            <w:tcBorders>
              <w:left w:val="double" w:sz="4" w:space="0" w:color="000000"/>
              <w:right w:val="double" w:sz="4" w:space="0" w:color="000000"/>
            </w:tcBorders>
          </w:tcPr>
          <w:p>
            <w:pPr>
              <w:pStyle w:val="TableParagraph"/>
              <w:ind w:left="126"/>
              <w:jc w:val="left"/>
              <w:rPr>
                <w:sz w:val="15"/>
              </w:rPr>
            </w:pPr>
            <w:r>
              <w:rPr>
                <w:spacing w:val="-2"/>
                <w:w w:val="105"/>
                <w:sz w:val="15"/>
              </w:rPr>
              <w:t>binarySearch</w:t>
            </w:r>
          </w:p>
        </w:tc>
        <w:tc>
          <w:tcPr>
            <w:tcW w:w="544" w:type="dxa"/>
            <w:tcBorders>
              <w:left w:val="double" w:sz="4" w:space="0" w:color="000000"/>
            </w:tcBorders>
          </w:tcPr>
          <w:p>
            <w:pPr>
              <w:pStyle w:val="TableParagraph"/>
              <w:ind w:left="20" w:right="5"/>
              <w:rPr>
                <w:sz w:val="15"/>
              </w:rPr>
            </w:pPr>
            <w:r>
              <w:rPr>
                <w:spacing w:val="-4"/>
                <w:w w:val="105"/>
                <w:sz w:val="15"/>
              </w:rPr>
              <w:t>0.99</w:t>
            </w:r>
          </w:p>
        </w:tc>
        <w:tc>
          <w:tcPr>
            <w:tcW w:w="657" w:type="dxa"/>
          </w:tcPr>
          <w:p>
            <w:pPr>
              <w:pStyle w:val="TableParagraph"/>
              <w:ind w:left="8"/>
              <w:rPr>
                <w:sz w:val="15"/>
              </w:rPr>
            </w:pPr>
            <w:r>
              <w:rPr>
                <w:spacing w:val="-4"/>
                <w:w w:val="105"/>
                <w:sz w:val="15"/>
              </w:rPr>
              <w:t>1.00</w:t>
            </w:r>
          </w:p>
        </w:tc>
        <w:tc>
          <w:tcPr>
            <w:tcW w:w="993" w:type="dxa"/>
          </w:tcPr>
          <w:p>
            <w:pPr>
              <w:pStyle w:val="TableParagraph"/>
              <w:ind w:left="8"/>
              <w:rPr>
                <w:sz w:val="15"/>
              </w:rPr>
            </w:pPr>
            <w:r>
              <w:rPr>
                <w:spacing w:val="-2"/>
                <w:w w:val="105"/>
                <w:sz w:val="15"/>
              </w:rPr>
              <w:t>1.00/1.00</w:t>
            </w:r>
          </w:p>
        </w:tc>
        <w:tc>
          <w:tcPr>
            <w:tcW w:w="582" w:type="dxa"/>
            <w:tcBorders>
              <w:right w:val="double" w:sz="4" w:space="0" w:color="000000"/>
            </w:tcBorders>
          </w:tcPr>
          <w:p>
            <w:pPr>
              <w:pStyle w:val="TableParagraph"/>
              <w:ind w:right="7"/>
              <w:rPr>
                <w:sz w:val="15"/>
              </w:rPr>
            </w:pPr>
            <w:r>
              <w:rPr>
                <w:spacing w:val="-4"/>
                <w:w w:val="105"/>
                <w:sz w:val="15"/>
              </w:rPr>
              <w:t>1.00</w:t>
            </w:r>
          </w:p>
        </w:tc>
        <w:tc>
          <w:tcPr>
            <w:tcW w:w="545" w:type="dxa"/>
            <w:tcBorders>
              <w:left w:val="double" w:sz="4" w:space="0" w:color="000000"/>
            </w:tcBorders>
          </w:tcPr>
          <w:p>
            <w:pPr>
              <w:pStyle w:val="TableParagraph"/>
              <w:ind w:left="19" w:right="5"/>
              <w:rPr>
                <w:sz w:val="15"/>
              </w:rPr>
            </w:pPr>
            <w:r>
              <w:rPr>
                <w:spacing w:val="-4"/>
                <w:w w:val="105"/>
                <w:sz w:val="15"/>
              </w:rPr>
              <w:t>1.10</w:t>
            </w:r>
          </w:p>
        </w:tc>
        <w:tc>
          <w:tcPr>
            <w:tcW w:w="656" w:type="dxa"/>
          </w:tcPr>
          <w:p>
            <w:pPr>
              <w:pStyle w:val="TableParagraph"/>
              <w:rPr>
                <w:sz w:val="15"/>
              </w:rPr>
            </w:pPr>
            <w:r>
              <w:rPr>
                <w:spacing w:val="-4"/>
                <w:w w:val="105"/>
                <w:sz w:val="15"/>
              </w:rPr>
              <w:t>1.00</w:t>
            </w:r>
          </w:p>
        </w:tc>
        <w:tc>
          <w:tcPr>
            <w:tcW w:w="996" w:type="dxa"/>
          </w:tcPr>
          <w:p>
            <w:pPr>
              <w:pStyle w:val="TableParagraph"/>
              <w:ind w:left="5" w:right="5"/>
              <w:rPr>
                <w:sz w:val="15"/>
              </w:rPr>
            </w:pPr>
            <w:r>
              <w:rPr>
                <w:spacing w:val="-2"/>
                <w:w w:val="105"/>
                <w:sz w:val="15"/>
              </w:rPr>
              <w:t>1.26/1.22</w:t>
            </w:r>
          </w:p>
        </w:tc>
        <w:tc>
          <w:tcPr>
            <w:tcW w:w="582" w:type="dxa"/>
            <w:tcBorders>
              <w:right w:val="double" w:sz="4" w:space="0" w:color="000000"/>
            </w:tcBorders>
          </w:tcPr>
          <w:p>
            <w:pPr>
              <w:pStyle w:val="TableParagraph"/>
              <w:ind w:left="0" w:right="7"/>
              <w:rPr>
                <w:sz w:val="15"/>
              </w:rPr>
            </w:pPr>
            <w:r>
              <w:rPr>
                <w:spacing w:val="-4"/>
                <w:w w:val="105"/>
                <w:sz w:val="15"/>
              </w:rPr>
              <w:t>1.24</w:t>
            </w:r>
          </w:p>
        </w:tc>
      </w:tr>
      <w:tr>
        <w:trPr>
          <w:trHeight w:val="227" w:hRule="atLeast"/>
        </w:trPr>
        <w:tc>
          <w:tcPr>
            <w:tcW w:w="1212" w:type="dxa"/>
            <w:tcBorders>
              <w:left w:val="double" w:sz="4" w:space="0" w:color="000000"/>
              <w:right w:val="double" w:sz="4" w:space="0" w:color="000000"/>
            </w:tcBorders>
          </w:tcPr>
          <w:p>
            <w:pPr>
              <w:pStyle w:val="TableParagraph"/>
              <w:ind w:left="126"/>
              <w:jc w:val="left"/>
              <w:rPr>
                <w:sz w:val="15"/>
              </w:rPr>
            </w:pPr>
            <w:r>
              <w:rPr>
                <w:spacing w:val="-2"/>
                <w:w w:val="105"/>
                <w:sz w:val="15"/>
              </w:rPr>
              <w:t>linearSearch</w:t>
            </w:r>
          </w:p>
        </w:tc>
        <w:tc>
          <w:tcPr>
            <w:tcW w:w="544" w:type="dxa"/>
            <w:tcBorders>
              <w:left w:val="double" w:sz="4" w:space="0" w:color="000000"/>
            </w:tcBorders>
          </w:tcPr>
          <w:p>
            <w:pPr>
              <w:pStyle w:val="TableParagraph"/>
              <w:ind w:left="20" w:right="5"/>
              <w:rPr>
                <w:sz w:val="15"/>
              </w:rPr>
            </w:pPr>
            <w:r>
              <w:rPr>
                <w:spacing w:val="-4"/>
                <w:w w:val="105"/>
                <w:sz w:val="15"/>
              </w:rPr>
              <w:t>1.25</w:t>
            </w:r>
          </w:p>
        </w:tc>
        <w:tc>
          <w:tcPr>
            <w:tcW w:w="657" w:type="dxa"/>
          </w:tcPr>
          <w:p>
            <w:pPr>
              <w:pStyle w:val="TableParagraph"/>
              <w:ind w:left="8"/>
              <w:rPr>
                <w:sz w:val="15"/>
              </w:rPr>
            </w:pPr>
            <w:r>
              <w:rPr>
                <w:spacing w:val="-4"/>
                <w:w w:val="105"/>
                <w:sz w:val="15"/>
              </w:rPr>
              <w:t>0.98</w:t>
            </w:r>
          </w:p>
        </w:tc>
        <w:tc>
          <w:tcPr>
            <w:tcW w:w="993" w:type="dxa"/>
          </w:tcPr>
          <w:p>
            <w:pPr>
              <w:pStyle w:val="TableParagraph"/>
              <w:ind w:left="8"/>
              <w:rPr>
                <w:sz w:val="15"/>
              </w:rPr>
            </w:pPr>
            <w:r>
              <w:rPr>
                <w:spacing w:val="-2"/>
                <w:w w:val="105"/>
                <w:sz w:val="15"/>
              </w:rPr>
              <w:t>1.28/1.28</w:t>
            </w:r>
          </w:p>
        </w:tc>
        <w:tc>
          <w:tcPr>
            <w:tcW w:w="582" w:type="dxa"/>
            <w:tcBorders>
              <w:right w:val="double" w:sz="4" w:space="0" w:color="000000"/>
            </w:tcBorders>
          </w:tcPr>
          <w:p>
            <w:pPr>
              <w:pStyle w:val="TableParagraph"/>
              <w:ind w:right="7"/>
              <w:rPr>
                <w:sz w:val="15"/>
              </w:rPr>
            </w:pPr>
            <w:r>
              <w:rPr>
                <w:spacing w:val="-4"/>
                <w:w w:val="105"/>
                <w:sz w:val="15"/>
              </w:rPr>
              <w:t>1.11</w:t>
            </w:r>
          </w:p>
        </w:tc>
        <w:tc>
          <w:tcPr>
            <w:tcW w:w="545" w:type="dxa"/>
            <w:tcBorders>
              <w:left w:val="double" w:sz="4" w:space="0" w:color="000000"/>
            </w:tcBorders>
          </w:tcPr>
          <w:p>
            <w:pPr>
              <w:pStyle w:val="TableParagraph"/>
              <w:ind w:left="19" w:right="5"/>
              <w:rPr>
                <w:sz w:val="15"/>
              </w:rPr>
            </w:pPr>
            <w:r>
              <w:rPr>
                <w:spacing w:val="-4"/>
                <w:w w:val="105"/>
                <w:sz w:val="15"/>
              </w:rPr>
              <w:t>1.49</w:t>
            </w:r>
          </w:p>
        </w:tc>
        <w:tc>
          <w:tcPr>
            <w:tcW w:w="656" w:type="dxa"/>
          </w:tcPr>
          <w:p>
            <w:pPr>
              <w:pStyle w:val="TableParagraph"/>
              <w:rPr>
                <w:sz w:val="15"/>
              </w:rPr>
            </w:pPr>
            <w:r>
              <w:rPr>
                <w:spacing w:val="-4"/>
                <w:w w:val="105"/>
                <w:sz w:val="15"/>
              </w:rPr>
              <w:t>0.98</w:t>
            </w:r>
          </w:p>
        </w:tc>
        <w:tc>
          <w:tcPr>
            <w:tcW w:w="996" w:type="dxa"/>
          </w:tcPr>
          <w:p>
            <w:pPr>
              <w:pStyle w:val="TableParagraph"/>
              <w:ind w:left="5" w:right="5"/>
              <w:rPr>
                <w:sz w:val="15"/>
              </w:rPr>
            </w:pPr>
            <w:r>
              <w:rPr>
                <w:spacing w:val="-2"/>
                <w:w w:val="105"/>
                <w:sz w:val="15"/>
              </w:rPr>
              <w:t>1.80/1.81</w:t>
            </w:r>
          </w:p>
        </w:tc>
        <w:tc>
          <w:tcPr>
            <w:tcW w:w="582" w:type="dxa"/>
            <w:tcBorders>
              <w:right w:val="double" w:sz="4" w:space="0" w:color="000000"/>
            </w:tcBorders>
          </w:tcPr>
          <w:p>
            <w:pPr>
              <w:pStyle w:val="TableParagraph"/>
              <w:ind w:left="0" w:right="7"/>
              <w:rPr>
                <w:sz w:val="15"/>
              </w:rPr>
            </w:pPr>
            <w:r>
              <w:rPr>
                <w:spacing w:val="-4"/>
                <w:w w:val="105"/>
                <w:sz w:val="15"/>
              </w:rPr>
              <w:t>4.58</w:t>
            </w:r>
          </w:p>
        </w:tc>
      </w:tr>
      <w:tr>
        <w:trPr>
          <w:trHeight w:val="236" w:hRule="atLeast"/>
        </w:trPr>
        <w:tc>
          <w:tcPr>
            <w:tcW w:w="1212" w:type="dxa"/>
            <w:tcBorders>
              <w:left w:val="double" w:sz="4" w:space="0" w:color="000000"/>
              <w:bottom w:val="double" w:sz="4" w:space="0" w:color="000000"/>
              <w:right w:val="double" w:sz="4" w:space="0" w:color="000000"/>
            </w:tcBorders>
          </w:tcPr>
          <w:p>
            <w:pPr>
              <w:pStyle w:val="TableParagraph"/>
              <w:ind w:left="126"/>
              <w:jc w:val="left"/>
              <w:rPr>
                <w:sz w:val="15"/>
              </w:rPr>
            </w:pPr>
            <w:r>
              <w:rPr>
                <w:spacing w:val="-2"/>
                <w:w w:val="105"/>
                <w:sz w:val="15"/>
              </w:rPr>
              <w:t>signs</w:t>
            </w:r>
          </w:p>
        </w:tc>
        <w:tc>
          <w:tcPr>
            <w:tcW w:w="544" w:type="dxa"/>
            <w:tcBorders>
              <w:left w:val="double" w:sz="4" w:space="0" w:color="000000"/>
              <w:bottom w:val="double" w:sz="4" w:space="0" w:color="000000"/>
            </w:tcBorders>
          </w:tcPr>
          <w:p>
            <w:pPr>
              <w:pStyle w:val="TableParagraph"/>
              <w:ind w:left="20" w:right="5"/>
              <w:rPr>
                <w:sz w:val="15"/>
              </w:rPr>
            </w:pPr>
            <w:r>
              <w:rPr>
                <w:spacing w:val="-4"/>
                <w:w w:val="105"/>
                <w:sz w:val="15"/>
              </w:rPr>
              <w:t>1.24</w:t>
            </w:r>
          </w:p>
        </w:tc>
        <w:tc>
          <w:tcPr>
            <w:tcW w:w="657" w:type="dxa"/>
            <w:tcBorders>
              <w:bottom w:val="double" w:sz="4" w:space="0" w:color="000000"/>
            </w:tcBorders>
          </w:tcPr>
          <w:p>
            <w:pPr>
              <w:pStyle w:val="TableParagraph"/>
              <w:ind w:left="8"/>
              <w:rPr>
                <w:sz w:val="15"/>
              </w:rPr>
            </w:pPr>
            <w:r>
              <w:rPr>
                <w:spacing w:val="-4"/>
                <w:w w:val="105"/>
                <w:sz w:val="15"/>
              </w:rPr>
              <w:t>1.00</w:t>
            </w:r>
          </w:p>
        </w:tc>
        <w:tc>
          <w:tcPr>
            <w:tcW w:w="993" w:type="dxa"/>
            <w:tcBorders>
              <w:bottom w:val="double" w:sz="4" w:space="0" w:color="000000"/>
            </w:tcBorders>
          </w:tcPr>
          <w:p>
            <w:pPr>
              <w:pStyle w:val="TableParagraph"/>
              <w:ind w:left="8"/>
              <w:rPr>
                <w:sz w:val="15"/>
              </w:rPr>
            </w:pPr>
            <w:r>
              <w:rPr>
                <w:spacing w:val="-2"/>
                <w:w w:val="105"/>
                <w:sz w:val="15"/>
              </w:rPr>
              <w:t>1.30/1.30</w:t>
            </w:r>
          </w:p>
        </w:tc>
        <w:tc>
          <w:tcPr>
            <w:tcW w:w="582" w:type="dxa"/>
            <w:tcBorders>
              <w:bottom w:val="double" w:sz="4" w:space="0" w:color="000000"/>
              <w:right w:val="double" w:sz="4" w:space="0" w:color="000000"/>
            </w:tcBorders>
          </w:tcPr>
          <w:p>
            <w:pPr>
              <w:pStyle w:val="TableParagraph"/>
              <w:ind w:right="7"/>
              <w:rPr>
                <w:sz w:val="15"/>
              </w:rPr>
            </w:pPr>
            <w:r>
              <w:rPr>
                <w:spacing w:val="-4"/>
                <w:w w:val="105"/>
                <w:sz w:val="15"/>
              </w:rPr>
              <w:t>1.28</w:t>
            </w:r>
          </w:p>
        </w:tc>
        <w:tc>
          <w:tcPr>
            <w:tcW w:w="545" w:type="dxa"/>
            <w:tcBorders>
              <w:left w:val="double" w:sz="4" w:space="0" w:color="000000"/>
              <w:bottom w:val="double" w:sz="4" w:space="0" w:color="000000"/>
            </w:tcBorders>
          </w:tcPr>
          <w:p>
            <w:pPr>
              <w:pStyle w:val="TableParagraph"/>
              <w:ind w:left="19" w:right="5"/>
              <w:rPr>
                <w:sz w:val="15"/>
              </w:rPr>
            </w:pPr>
            <w:r>
              <w:rPr>
                <w:spacing w:val="-4"/>
                <w:w w:val="105"/>
                <w:sz w:val="15"/>
              </w:rPr>
              <w:t>1.86</w:t>
            </w:r>
          </w:p>
        </w:tc>
        <w:tc>
          <w:tcPr>
            <w:tcW w:w="656" w:type="dxa"/>
            <w:tcBorders>
              <w:bottom w:val="double" w:sz="4" w:space="0" w:color="000000"/>
            </w:tcBorders>
          </w:tcPr>
          <w:p>
            <w:pPr>
              <w:pStyle w:val="TableParagraph"/>
              <w:rPr>
                <w:sz w:val="15"/>
              </w:rPr>
            </w:pPr>
            <w:r>
              <w:rPr>
                <w:spacing w:val="-4"/>
                <w:w w:val="105"/>
                <w:sz w:val="15"/>
              </w:rPr>
              <w:t>1.00</w:t>
            </w:r>
          </w:p>
        </w:tc>
        <w:tc>
          <w:tcPr>
            <w:tcW w:w="996" w:type="dxa"/>
            <w:tcBorders>
              <w:bottom w:val="double" w:sz="4" w:space="0" w:color="000000"/>
            </w:tcBorders>
          </w:tcPr>
          <w:p>
            <w:pPr>
              <w:pStyle w:val="TableParagraph"/>
              <w:ind w:left="5" w:right="5"/>
              <w:rPr>
                <w:sz w:val="15"/>
              </w:rPr>
            </w:pPr>
            <w:r>
              <w:rPr>
                <w:spacing w:val="-2"/>
                <w:w w:val="105"/>
                <w:sz w:val="15"/>
              </w:rPr>
              <w:t>1.88/1.90</w:t>
            </w:r>
          </w:p>
        </w:tc>
        <w:tc>
          <w:tcPr>
            <w:tcW w:w="582" w:type="dxa"/>
            <w:tcBorders>
              <w:bottom w:val="double" w:sz="4" w:space="0" w:color="000000"/>
              <w:right w:val="double" w:sz="4" w:space="0" w:color="000000"/>
            </w:tcBorders>
          </w:tcPr>
          <w:p>
            <w:pPr>
              <w:pStyle w:val="TableParagraph"/>
              <w:ind w:left="0" w:right="7"/>
              <w:rPr>
                <w:sz w:val="15"/>
              </w:rPr>
            </w:pPr>
            <w:r>
              <w:rPr>
                <w:spacing w:val="-4"/>
                <w:w w:val="105"/>
                <w:sz w:val="15"/>
              </w:rPr>
              <w:t>2.15</w:t>
            </w:r>
          </w:p>
        </w:tc>
      </w:tr>
    </w:tbl>
    <w:p>
      <w:pPr>
        <w:spacing w:line="180" w:lineRule="exact" w:before="52"/>
        <w:ind w:left="8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99" w:lineRule="exact" w:before="0"/>
        <w:ind w:left="81" w:right="0" w:firstLine="0"/>
        <w:jc w:val="center"/>
        <w:rPr>
          <w:rFonts w:ascii="Verdana" w:hAnsi="Verdana"/>
          <w:i/>
          <w:sz w:val="11"/>
        </w:rPr>
      </w:pPr>
      <w:r>
        <w:rPr>
          <w:rFonts w:ascii="LM Roman 8" w:hAnsi="LM Roman 8"/>
          <w:w w:val="105"/>
          <w:sz w:val="15"/>
        </w:rPr>
        <w:t>Measuring</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effects</w:t>
      </w:r>
      <w:r>
        <w:rPr>
          <w:rFonts w:ascii="LM Roman 8" w:hAnsi="LM Roman 8"/>
          <w:spacing w:val="-2"/>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6"/>
          <w:w w:val="105"/>
          <w:sz w:val="15"/>
        </w:rPr>
        <w:t> </w:t>
      </w:r>
      <w:r>
        <w:rPr>
          <w:rFonts w:ascii="LM Sans 8" w:hAnsi="LM Sans 8"/>
          <w:w w:val="105"/>
          <w:sz w:val="15"/>
        </w:rPr>
        <w:t>abstract</w:t>
      </w:r>
      <w:r>
        <w:rPr>
          <w:rFonts w:ascii="Verdana" w:hAnsi="Verdana"/>
          <w:i/>
          <w:w w:val="105"/>
          <w:sz w:val="15"/>
          <w:vertAlign w:val="subscript"/>
        </w:rPr>
        <w:t>¢</w:t>
      </w:r>
      <w:r>
        <w:rPr>
          <w:rFonts w:ascii="Verdana" w:hAnsi="Verdana"/>
          <w:i/>
          <w:w w:val="105"/>
          <w:position w:val="-3"/>
          <w:sz w:val="9"/>
          <w:vertAlign w:val="baseline"/>
        </w:rPr>
        <w:t>pt</w:t>
      </w:r>
      <w:r>
        <w:rPr>
          <w:rFonts w:ascii="Verdana" w:hAnsi="Verdana"/>
          <w:i/>
          <w:spacing w:val="-21"/>
          <w:w w:val="105"/>
          <w:position w:val="-3"/>
          <w:sz w:val="9"/>
          <w:vertAlign w:val="baseline"/>
        </w:rPr>
        <w:t> </w:t>
      </w:r>
      <w:r>
        <w:rPr>
          <w:rFonts w:ascii="LM Roman 6" w:hAnsi="LM Roman 6"/>
          <w:spacing w:val="-4"/>
          <w:w w:val="105"/>
          <w:position w:val="-1"/>
          <w:sz w:val="11"/>
          <w:vertAlign w:val="baseline"/>
        </w:rPr>
        <w:t>+</w:t>
      </w:r>
      <w:r>
        <w:rPr>
          <w:rFonts w:ascii="Verdana" w:hAnsi="Verdana"/>
          <w:i/>
          <w:spacing w:val="-4"/>
          <w:w w:val="105"/>
          <w:position w:val="-1"/>
          <w:sz w:val="11"/>
          <w:vertAlign w:val="baseline"/>
        </w:rPr>
        <w:t>gen</w:t>
      </w:r>
    </w:p>
    <w:p>
      <w:pPr>
        <w:pStyle w:val="BodyText"/>
        <w:spacing w:before="136"/>
        <w:jc w:val="left"/>
        <w:rPr>
          <w:rFonts w:ascii="Verdana"/>
          <w:i/>
          <w:sz w:val="15"/>
        </w:rPr>
      </w:pPr>
    </w:p>
    <w:p>
      <w:pPr>
        <w:pStyle w:val="BodyText"/>
        <w:spacing w:line="223" w:lineRule="auto"/>
        <w:ind w:left="221" w:right="121"/>
      </w:pPr>
      <w:r>
        <w:rPr/>
        <w:t>the number of pairs of numbers with different sign.</w:t>
      </w:r>
      <w:r>
        <w:rPr>
          <w:spacing w:val="40"/>
        </w:rPr>
        <w:t> </w:t>
      </w:r>
      <w:r>
        <w:rPr/>
        <w:t>Finally, we have used four benchmarks which make extensive use of object-oriented features such as instance method invocation, field accessing and setting, object creation and initialization, etc.</w:t>
      </w:r>
      <w:r>
        <w:rPr>
          <w:spacing w:val="40"/>
        </w:rPr>
        <w:t> </w:t>
      </w:r>
      <w:r>
        <w:rPr/>
        <w:t>Thus, </w:t>
      </w:r>
      <w:r>
        <w:rPr>
          <w:rFonts w:ascii="Georgia"/>
        </w:rPr>
        <w:t>add</w:t>
      </w:r>
      <w:r>
        <w:rPr/>
        <w:t>, </w:t>
      </w:r>
      <w:r>
        <w:rPr>
          <w:rFonts w:ascii="Georgia"/>
        </w:rPr>
        <w:t>exp </w:t>
      </w:r>
      <w:r>
        <w:rPr/>
        <w:t>and </w:t>
      </w:r>
      <w:r>
        <w:rPr>
          <w:rFonts w:ascii="Georgia"/>
        </w:rPr>
        <w:t>simp </w:t>
      </w:r>
      <w:r>
        <w:rPr/>
        <w:t>compute different operations over rational numbers (represented as objects), while </w:t>
      </w:r>
      <w:r>
        <w:rPr>
          <w:rFonts w:ascii="Georgia"/>
        </w:rPr>
        <w:t>forward</w:t>
      </w:r>
      <w:r>
        <w:rPr>
          <w:rFonts w:ascii="Georgia"/>
          <w:spacing w:val="40"/>
        </w:rPr>
        <w:t> </w:t>
      </w:r>
      <w:r>
        <w:rPr/>
        <w:t>is invoked over an object representing a date and forwards one day.</w:t>
      </w:r>
    </w:p>
    <w:p>
      <w:pPr>
        <w:pStyle w:val="BodyText"/>
        <w:spacing w:line="223" w:lineRule="auto" w:before="22"/>
        <w:ind w:left="221" w:right="123" w:firstLine="319"/>
      </w:pPr>
      <w:r>
        <w:rPr/>
        <mc:AlternateContent>
          <mc:Choice Requires="wps">
            <w:drawing>
              <wp:anchor distT="0" distB="0" distL="0" distR="0" allowOverlap="1" layoutInCell="1" locked="0" behindDoc="1" simplePos="0" relativeHeight="486824448">
                <wp:simplePos x="0" y="0"/>
                <wp:positionH relativeFrom="page">
                  <wp:posOffset>1318031</wp:posOffset>
                </wp:positionH>
                <wp:positionV relativeFrom="paragraph">
                  <wp:posOffset>2261966</wp:posOffset>
                </wp:positionV>
                <wp:extent cx="4191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103.781998pt,178.10759pt" to="107.045308pt,178.107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4805248</wp:posOffset>
                </wp:positionH>
                <wp:positionV relativeFrom="paragraph">
                  <wp:posOffset>2438102</wp:posOffset>
                </wp:positionV>
                <wp:extent cx="4191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378.365997pt,191.976593pt" to="381.629307pt,191.976593pt" stroked="true" strokeweight=".466187pt" strokecolor="#000000">
                <v:stroke dashstyle="solid"/>
                <w10:wrap type="none"/>
              </v:line>
            </w:pict>
          </mc:Fallback>
        </mc:AlternateContent>
      </w:r>
      <w:r>
        <w:rPr/>
        <w:t>For each benchmark, the column </w:t>
      </w:r>
      <w:r>
        <w:rPr>
          <w:rFonts w:ascii="Georgia" w:hAnsi="Georgia"/>
        </w:rPr>
        <w:t>Name</w:t>
      </w:r>
      <w:r>
        <w:rPr>
          <w:rFonts w:ascii="Georgia" w:hAnsi="Georgia"/>
          <w:spacing w:val="30"/>
        </w:rPr>
        <w:t> </w:t>
      </w:r>
      <w:r>
        <w:rPr/>
        <w:t>shows the name of the method which</w:t>
      </w:r>
      <w:r>
        <w:rPr>
          <w:spacing w:val="40"/>
        </w:rPr>
        <w:t> </w:t>
      </w:r>
      <w:r>
        <w:rPr/>
        <w:t>is</w:t>
      </w:r>
      <w:r>
        <w:rPr>
          <w:spacing w:val="30"/>
        </w:rPr>
        <w:t> </w:t>
      </w:r>
      <w:r>
        <w:rPr/>
        <w:t>the</w:t>
      </w:r>
      <w:r>
        <w:rPr>
          <w:spacing w:val="29"/>
        </w:rPr>
        <w:t> </w:t>
      </w:r>
      <w:r>
        <w:rPr/>
        <w:t>starting</w:t>
      </w:r>
      <w:r>
        <w:rPr>
          <w:spacing w:val="31"/>
        </w:rPr>
        <w:t> </w:t>
      </w:r>
      <w:r>
        <w:rPr/>
        <w:t>point</w:t>
      </w:r>
      <w:r>
        <w:rPr>
          <w:spacing w:val="27"/>
        </w:rPr>
        <w:t> </w:t>
      </w:r>
      <w:r>
        <w:rPr/>
        <w:t>for</w:t>
      </w:r>
      <w:r>
        <w:rPr>
          <w:spacing w:val="31"/>
        </w:rPr>
        <w:t> </w:t>
      </w:r>
      <w:r>
        <w:rPr/>
        <w:t>the</w:t>
      </w:r>
      <w:r>
        <w:rPr>
          <w:spacing w:val="29"/>
        </w:rPr>
        <w:t> </w:t>
      </w:r>
      <w:r>
        <w:rPr/>
        <w:t>decompilation,</w:t>
      </w:r>
      <w:r>
        <w:rPr>
          <w:spacing w:val="40"/>
        </w:rPr>
        <w:t> </w:t>
      </w:r>
      <w:r>
        <w:rPr/>
        <w:t>and</w:t>
      </w:r>
      <w:r>
        <w:rPr>
          <w:spacing w:val="29"/>
        </w:rPr>
        <w:t> </w:t>
      </w:r>
      <w:r>
        <w:rPr/>
        <w:t>the</w:t>
      </w:r>
      <w:r>
        <w:rPr>
          <w:spacing w:val="29"/>
        </w:rPr>
        <w:t> </w:t>
      </w:r>
      <w:r>
        <w:rPr/>
        <w:t>column</w:t>
      </w:r>
      <w:r>
        <w:rPr>
          <w:spacing w:val="28"/>
        </w:rPr>
        <w:t> </w:t>
      </w:r>
      <w:r>
        <w:rPr>
          <w:rFonts w:ascii="Georgia" w:hAnsi="Georgia"/>
        </w:rPr>
        <w:t>Size</w:t>
      </w:r>
      <w:r>
        <w:rPr>
          <w:rFonts w:ascii="Georgia" w:hAnsi="Georgia"/>
          <w:spacing w:val="40"/>
        </w:rPr>
        <w:t> </w:t>
      </w:r>
      <w:r>
        <w:rPr/>
        <w:t>shows</w:t>
      </w:r>
      <w:r>
        <w:rPr>
          <w:spacing w:val="30"/>
        </w:rPr>
        <w:t> </w:t>
      </w:r>
      <w:r>
        <w:rPr/>
        <w:t>its</w:t>
      </w:r>
      <w:r>
        <w:rPr>
          <w:spacing w:val="30"/>
        </w:rPr>
        <w:t> </w:t>
      </w:r>
      <w:r>
        <w:rPr/>
        <w:t>size. All sizes are in KBytes and execution times in seconds.</w:t>
      </w:r>
      <w:r>
        <w:rPr>
          <w:spacing w:val="40"/>
        </w:rPr>
        <w:t> </w:t>
      </w:r>
      <w:r>
        <w:rPr/>
        <w:t>The next four columns, labeled </w:t>
      </w:r>
      <w:r>
        <w:rPr>
          <w:rFonts w:ascii="DejaVu Sans" w:hAnsi="DejaVu Sans"/>
        </w:rPr>
        <w:t>Ð</w:t>
      </w:r>
      <w:r>
        <w:rPr/>
        <w:t>, provide information about specialization using the original homeomor- phic embedding.</w:t>
      </w:r>
      <w:r>
        <w:rPr>
          <w:spacing w:val="40"/>
        </w:rPr>
        <w:t> </w:t>
      </w:r>
      <w:r>
        <w:rPr/>
        <w:t>The first three of them show some data about the specialization process, whereas the fourth one shows the </w:t>
      </w:r>
      <w:r>
        <w:rPr>
          <w:rFonts w:ascii="Georgia" w:hAnsi="Georgia"/>
        </w:rPr>
        <w:t>Size </w:t>
      </w:r>
      <w:r>
        <w:rPr/>
        <w:t>of the residual program.</w:t>
      </w:r>
      <w:r>
        <w:rPr>
          <w:spacing w:val="40"/>
        </w:rPr>
        <w:t> </w:t>
      </w:r>
      <w:r>
        <w:rPr/>
        <w:t>The as- pects which have been measured for the specialization process are </w:t>
      </w:r>
      <w:r>
        <w:rPr>
          <w:rFonts w:ascii="Georgia" w:hAnsi="Georgia"/>
        </w:rPr>
        <w:t>Tm</w:t>
      </w:r>
      <w:r>
        <w:rPr/>
        <w:t>,</w:t>
      </w:r>
      <w:r>
        <w:rPr>
          <w:spacing w:val="31"/>
        </w:rPr>
        <w:t> </w:t>
      </w:r>
      <w:r>
        <w:rPr/>
        <w:t>which is</w:t>
      </w:r>
      <w:r>
        <w:rPr>
          <w:spacing w:val="40"/>
        </w:rPr>
        <w:t> </w:t>
      </w:r>
      <w:r>
        <w:rPr/>
        <w:t>the time required by partial evaluation, </w:t>
      </w:r>
      <w:r>
        <w:rPr>
          <w:rFonts w:ascii="Georgia" w:hAnsi="Georgia"/>
        </w:rPr>
        <w:t>Mem</w:t>
      </w:r>
      <w:r>
        <w:rPr>
          <w:rFonts w:ascii="Georgia" w:hAnsi="Georgia"/>
          <w:spacing w:val="37"/>
        </w:rPr>
        <w:t> </w:t>
      </w:r>
      <w:r>
        <w:rPr/>
        <w:t>which is its memory consumption, and </w:t>
      </w:r>
      <w:r>
        <w:rPr>
          <w:rFonts w:ascii="Georgia" w:hAnsi="Georgia"/>
        </w:rPr>
        <w:t>Unf/Eval</w:t>
      </w:r>
      <w:r>
        <w:rPr>
          <w:rFonts w:ascii="Georgia" w:hAnsi="Georgia"/>
          <w:spacing w:val="23"/>
        </w:rPr>
        <w:t> </w:t>
      </w:r>
      <w:r>
        <w:rPr/>
        <w:t>which shows the</w:t>
      </w:r>
      <w:r>
        <w:rPr>
          <w:spacing w:val="-1"/>
        </w:rPr>
        <w:t> </w:t>
      </w:r>
      <w:r>
        <w:rPr/>
        <w:t>number</w:t>
      </w:r>
      <w:r>
        <w:rPr>
          <w:spacing w:val="-1"/>
        </w:rPr>
        <w:t> </w:t>
      </w:r>
      <w:r>
        <w:rPr/>
        <w:t>of derivation steps together with the</w:t>
      </w:r>
      <w:r>
        <w:rPr>
          <w:spacing w:val="-1"/>
        </w:rPr>
        <w:t> </w:t>
      </w:r>
      <w:r>
        <w:rPr/>
        <w:t>num- ber of evaluations steps (i.e., where an </w:t>
      </w:r>
      <w:r>
        <w:rPr>
          <w:rFonts w:ascii="LM Mono 10" w:hAnsi="LM Mono 10"/>
        </w:rPr>
        <w:t>eval</w:t>
      </w:r>
      <w:r>
        <w:rPr>
          <w:rFonts w:ascii="LM Mono 10" w:hAnsi="LM Mono 10"/>
          <w:spacing w:val="-20"/>
        </w:rPr>
        <w:t> </w:t>
      </w:r>
      <w:r>
        <w:rPr/>
        <w:t>assertion has been applied, see[</w:t>
      </w:r>
      <w:hyperlink w:history="true" w:anchor="_bookmark30">
        <w:r>
          <w:rPr>
            <w:color w:val="0000FF"/>
          </w:rPr>
          <w:t>20</w:t>
        </w:r>
      </w:hyperlink>
      <w:r>
        <w:rPr/>
        <w:t>]) performed during the partial evaluation process.</w:t>
      </w:r>
      <w:r>
        <w:rPr>
          <w:spacing w:val="40"/>
        </w:rPr>
        <w:t> </w:t>
      </w:r>
      <w:r>
        <w:rPr/>
        <w:t>Similarly, the next four columns provide</w:t>
      </w:r>
      <w:r>
        <w:rPr>
          <w:spacing w:val="-10"/>
        </w:rPr>
        <w:t> </w:t>
      </w:r>
      <w:r>
        <w:rPr/>
        <w:t>information</w:t>
      </w:r>
      <w:r>
        <w:rPr>
          <w:spacing w:val="-5"/>
        </w:rPr>
        <w:t> </w:t>
      </w:r>
      <w:r>
        <w:rPr/>
        <w:t>about</w:t>
      </w:r>
      <w:r>
        <w:rPr>
          <w:spacing w:val="-12"/>
        </w:rPr>
        <w:t> </w:t>
      </w:r>
      <w:r>
        <w:rPr/>
        <w:t>specialization using</w:t>
      </w:r>
      <w:r>
        <w:rPr>
          <w:spacing w:val="-13"/>
        </w:rPr>
        <w:t> </w:t>
      </w:r>
      <w:r>
        <w:rPr/>
        <w:t>our</w:t>
      </w:r>
      <w:r>
        <w:rPr>
          <w:spacing w:val="-8"/>
        </w:rPr>
        <w:t> </w:t>
      </w:r>
      <w:r>
        <w:rPr/>
        <w:t>proposed</w:t>
      </w:r>
      <w:r>
        <w:rPr>
          <w:spacing w:val="-10"/>
        </w:rPr>
        <w:t> </w:t>
      </w:r>
      <w:r>
        <w:rPr/>
        <w:t>combination</w:t>
      </w:r>
      <w:r>
        <w:rPr>
          <w:spacing w:val="-5"/>
        </w:rPr>
        <w:t> </w:t>
      </w:r>
      <w:r>
        <w:rPr/>
        <w:t>of</w:t>
      </w:r>
      <w:r>
        <w:rPr>
          <w:spacing w:val="-8"/>
        </w:rPr>
        <w:t> </w:t>
      </w:r>
      <w:r>
        <w:rPr/>
        <w:t>embed- ding</w:t>
      </w:r>
      <w:r>
        <w:rPr>
          <w:spacing w:val="-3"/>
        </w:rPr>
        <w:t> </w:t>
      </w:r>
      <w:r>
        <w:rPr/>
        <w:t>with </w:t>
      </w:r>
      <w:r>
        <w:rPr>
          <w:rFonts w:ascii="LM Sans 10" w:hAnsi="LM Sans 10"/>
        </w:rPr>
        <w:t>pe type</w:t>
      </w:r>
      <w:r>
        <w:rPr/>
        <w:t>’s. Finally, the</w:t>
      </w:r>
      <w:r>
        <w:rPr>
          <w:spacing w:val="-3"/>
        </w:rPr>
        <w:t> </w:t>
      </w:r>
      <w:r>
        <w:rPr/>
        <w:t>last two columns</w:t>
      </w:r>
      <w:r>
        <w:rPr>
          <w:spacing w:val="-1"/>
        </w:rPr>
        <w:t> </w:t>
      </w:r>
      <w:r>
        <w:rPr/>
        <w:t>show the</w:t>
      </w:r>
      <w:r>
        <w:rPr>
          <w:spacing w:val="-3"/>
        </w:rPr>
        <w:t> </w:t>
      </w:r>
      <w:r>
        <w:rPr/>
        <w:t>gains (in terms</w:t>
      </w:r>
      <w:r>
        <w:rPr>
          <w:spacing w:val="-1"/>
        </w:rPr>
        <w:t> </w:t>
      </w:r>
      <w:r>
        <w:rPr/>
        <w:t>of</w:t>
      </w:r>
      <w:r>
        <w:rPr>
          <w:spacing w:val="-1"/>
        </w:rPr>
        <w:t> </w:t>
      </w:r>
      <w:r>
        <w:rPr/>
        <w:t>time and size) we obtain with the new embedding definition </w:t>
      </w:r>
      <w:r>
        <w:rPr>
          <w:rFonts w:ascii="DejaVu Sans" w:hAnsi="DejaVu Sans"/>
        </w:rPr>
        <w:t>Ð</w:t>
      </w:r>
      <w:r>
        <w:rPr>
          <w:rFonts w:ascii="Georgia" w:hAnsi="Georgia"/>
          <w:i/>
          <w:vertAlign w:val="subscript"/>
        </w:rPr>
        <w:t>pt</w:t>
      </w:r>
      <w:r>
        <w:rPr>
          <w:rFonts w:ascii="Georgia" w:hAnsi="Georgia"/>
          <w:i/>
          <w:spacing w:val="32"/>
          <w:vertAlign w:val="baseline"/>
        </w:rPr>
        <w:t> </w:t>
      </w:r>
      <w:r>
        <w:rPr>
          <w:vertAlign w:val="baseline"/>
        </w:rPr>
        <w:t>based on </w:t>
      </w:r>
      <w:r>
        <w:rPr>
          <w:rFonts w:ascii="LM Sans 10" w:hAnsi="LM Sans 10"/>
          <w:vertAlign w:val="baseline"/>
        </w:rPr>
        <w:t>pe type</w:t>
      </w:r>
      <w:r>
        <w:rPr>
          <w:vertAlign w:val="baseline"/>
        </w:rPr>
        <w:t>’s and it is computed as </w:t>
      </w:r>
      <w:r>
        <w:rPr>
          <w:i/>
          <w:vertAlign w:val="baseline"/>
        </w:rPr>
        <w:t>Old-Cost</w:t>
      </w:r>
      <w:r>
        <w:rPr>
          <w:rFonts w:ascii="Georgia" w:hAnsi="Georgia"/>
          <w:i/>
          <w:vertAlign w:val="baseline"/>
        </w:rPr>
        <w:t>/</w:t>
      </w:r>
      <w:r>
        <w:rPr>
          <w:i/>
          <w:vertAlign w:val="baseline"/>
        </w:rPr>
        <w:t>New-Cost</w:t>
      </w:r>
      <w:r>
        <w:rPr>
          <w:vertAlign w:val="baseline"/>
        </w:rPr>
        <w:t>.</w:t>
      </w:r>
      <w:r>
        <w:rPr>
          <w:spacing w:val="40"/>
          <w:vertAlign w:val="baseline"/>
        </w:rPr>
        <w:t> </w:t>
      </w:r>
      <w:r>
        <w:rPr>
          <w:vertAlign w:val="baseline"/>
        </w:rPr>
        <w:t>The last three benchmarks do not present data for the </w:t>
      </w:r>
      <w:r>
        <w:rPr>
          <w:rFonts w:ascii="DejaVu Sans" w:hAnsi="DejaVu Sans"/>
          <w:vertAlign w:val="baseline"/>
        </w:rPr>
        <w:t>Ð </w:t>
      </w:r>
      <w:r>
        <w:rPr>
          <w:vertAlign w:val="baseline"/>
        </w:rPr>
        <w:t>columns because the partial evaluation process does not terminate for them. As it can be seen in the table, our proposed </w:t>
      </w:r>
      <w:r>
        <w:rPr>
          <w:rFonts w:ascii="DejaVu Sans" w:hAnsi="DejaVu Sans"/>
          <w:vertAlign w:val="baseline"/>
        </w:rPr>
        <w:t>Ð</w:t>
      </w:r>
      <w:r>
        <w:rPr>
          <w:rFonts w:ascii="Georgia" w:hAnsi="Georgia"/>
          <w:i/>
          <w:vertAlign w:val="subscript"/>
        </w:rPr>
        <w:t>pt</w:t>
      </w:r>
      <w:r>
        <w:rPr>
          <w:rFonts w:ascii="Georgia" w:hAnsi="Georgia"/>
          <w:i/>
          <w:spacing w:val="32"/>
          <w:vertAlign w:val="baseline"/>
        </w:rPr>
        <w:t> </w:t>
      </w:r>
      <w:r>
        <w:rPr>
          <w:vertAlign w:val="baseline"/>
        </w:rPr>
        <w:t>specialization is able to handle them.</w:t>
      </w:r>
      <w:r>
        <w:rPr>
          <w:spacing w:val="26"/>
          <w:vertAlign w:val="baseline"/>
        </w:rPr>
        <w:t> </w:t>
      </w:r>
      <w:r>
        <w:rPr>
          <w:vertAlign w:val="baseline"/>
        </w:rPr>
        <w:t>It can also be</w:t>
      </w:r>
      <w:r>
        <w:rPr>
          <w:spacing w:val="-1"/>
          <w:vertAlign w:val="baseline"/>
        </w:rPr>
        <w:t> </w:t>
      </w:r>
      <w:r>
        <w:rPr>
          <w:vertAlign w:val="baseline"/>
        </w:rPr>
        <w:t>seen that for all other programs, the use of </w:t>
      </w:r>
      <w:r>
        <w:rPr>
          <w:rFonts w:ascii="DejaVu Sans" w:hAnsi="DejaVu Sans"/>
          <w:vertAlign w:val="baseline"/>
        </w:rPr>
        <w:t>Ð</w:t>
      </w:r>
      <w:r>
        <w:rPr>
          <w:rFonts w:ascii="Georgia" w:hAnsi="Georgia"/>
          <w:i/>
          <w:vertAlign w:val="subscript"/>
        </w:rPr>
        <w:t>pt</w:t>
      </w:r>
      <w:r>
        <w:rPr>
          <w:rFonts w:ascii="Georgia" w:hAnsi="Georgia"/>
          <w:i/>
          <w:spacing w:val="28"/>
          <w:vertAlign w:val="baseline"/>
        </w:rPr>
        <w:t> </w:t>
      </w:r>
      <w:r>
        <w:rPr>
          <w:vertAlign w:val="baseline"/>
        </w:rPr>
        <w:t>results in important gains both in terms of time and size.</w:t>
      </w:r>
      <w:r>
        <w:rPr>
          <w:spacing w:val="40"/>
          <w:vertAlign w:val="baseline"/>
        </w:rPr>
        <w:t> </w:t>
      </w:r>
      <w:r>
        <w:rPr>
          <w:vertAlign w:val="baseline"/>
        </w:rPr>
        <w:t>In terms of time, they range from 2.49</w:t>
      </w:r>
      <w:r>
        <w:rPr>
          <w:spacing w:val="16"/>
          <w:vertAlign w:val="baseline"/>
        </w:rPr>
        <w:t> </w:t>
      </w:r>
      <w:r>
        <w:rPr>
          <w:vertAlign w:val="baseline"/>
        </w:rPr>
        <w:t>in </w:t>
      </w:r>
      <w:r>
        <w:rPr>
          <w:rFonts w:ascii="LM Mono 10" w:hAnsi="LM Mono 10"/>
          <w:vertAlign w:val="baseline"/>
        </w:rPr>
        <w:t>exp</w:t>
      </w:r>
      <w:r>
        <w:rPr>
          <w:rFonts w:ascii="LM Mono 10" w:hAnsi="LM Mono 10"/>
          <w:spacing w:val="-28"/>
          <w:vertAlign w:val="baseline"/>
        </w:rPr>
        <w:t> </w:t>
      </w:r>
      <w:r>
        <w:rPr>
          <w:vertAlign w:val="baseline"/>
        </w:rPr>
        <w:t>to</w:t>
      </w:r>
      <w:r>
        <w:rPr>
          <w:spacing w:val="13"/>
          <w:vertAlign w:val="baseline"/>
        </w:rPr>
        <w:t> </w:t>
      </w:r>
      <w:r>
        <w:rPr>
          <w:vertAlign w:val="baseline"/>
        </w:rPr>
        <w:t>6.83</w:t>
      </w:r>
      <w:r>
        <w:rPr>
          <w:spacing w:val="16"/>
          <w:vertAlign w:val="baseline"/>
        </w:rPr>
        <w:t> </w:t>
      </w:r>
      <w:r>
        <w:rPr>
          <w:vertAlign w:val="baseline"/>
        </w:rPr>
        <w:t>times</w:t>
      </w:r>
      <w:r>
        <w:rPr>
          <w:spacing w:val="15"/>
          <w:vertAlign w:val="baseline"/>
        </w:rPr>
        <w:t> </w:t>
      </w:r>
      <w:r>
        <w:rPr>
          <w:vertAlign w:val="baseline"/>
        </w:rPr>
        <w:t>faster</w:t>
      </w:r>
      <w:r>
        <w:rPr>
          <w:spacing w:val="16"/>
          <w:vertAlign w:val="baseline"/>
        </w:rPr>
        <w:t> </w:t>
      </w:r>
      <w:r>
        <w:rPr>
          <w:vertAlign w:val="baseline"/>
        </w:rPr>
        <w:t>in</w:t>
      </w:r>
      <w:r>
        <w:rPr>
          <w:spacing w:val="14"/>
          <w:vertAlign w:val="baseline"/>
        </w:rPr>
        <w:t> </w:t>
      </w:r>
      <w:r>
        <w:rPr>
          <w:vertAlign w:val="baseline"/>
        </w:rPr>
        <w:t>the case</w:t>
      </w:r>
      <w:r>
        <w:rPr>
          <w:spacing w:val="16"/>
          <w:vertAlign w:val="baseline"/>
        </w:rPr>
        <w:t> </w:t>
      </w:r>
      <w:r>
        <w:rPr>
          <w:vertAlign w:val="baseline"/>
        </w:rPr>
        <w:t>of</w:t>
      </w:r>
      <w:r>
        <w:rPr>
          <w:spacing w:val="31"/>
          <w:vertAlign w:val="baseline"/>
        </w:rPr>
        <w:t> </w:t>
      </w:r>
      <w:r>
        <w:rPr>
          <w:rFonts w:ascii="LM Mono 10" w:hAnsi="LM Mono 10"/>
          <w:vertAlign w:val="baseline"/>
        </w:rPr>
        <w:t>forward</w:t>
      </w:r>
      <w:r>
        <w:rPr>
          <w:vertAlign w:val="baseline"/>
        </w:rPr>
        <w:t>.</w:t>
      </w:r>
      <w:r>
        <w:rPr>
          <w:spacing w:val="40"/>
          <w:vertAlign w:val="baseline"/>
        </w:rPr>
        <w:t> </w:t>
      </w:r>
      <w:r>
        <w:rPr>
          <w:vertAlign w:val="baseline"/>
        </w:rPr>
        <w:t>The gains</w:t>
      </w:r>
      <w:r>
        <w:rPr>
          <w:spacing w:val="15"/>
          <w:vertAlign w:val="baseline"/>
        </w:rPr>
        <w:t> </w:t>
      </w:r>
      <w:r>
        <w:rPr>
          <w:vertAlign w:val="baseline"/>
        </w:rPr>
        <w:t>in</w:t>
      </w:r>
      <w:r>
        <w:rPr>
          <w:spacing w:val="14"/>
          <w:vertAlign w:val="baseline"/>
        </w:rPr>
        <w:t> </w:t>
      </w:r>
      <w:r>
        <w:rPr>
          <w:vertAlign w:val="baseline"/>
        </w:rPr>
        <w:t>terms of</w:t>
      </w:r>
      <w:r>
        <w:rPr>
          <w:spacing w:val="-11"/>
          <w:vertAlign w:val="baseline"/>
        </w:rPr>
        <w:t> </w:t>
      </w:r>
      <w:r>
        <w:rPr>
          <w:vertAlign w:val="baseline"/>
        </w:rPr>
        <w:t>size range from obtaining a similar sized program in </w:t>
      </w:r>
      <w:r>
        <w:rPr>
          <w:rFonts w:ascii="LM Mono 10" w:hAnsi="LM Mono 10"/>
          <w:vertAlign w:val="baseline"/>
        </w:rPr>
        <w:t>forward</w:t>
      </w:r>
      <w:r>
        <w:rPr>
          <w:rFonts w:ascii="LM Mono 10" w:hAnsi="LM Mono 10"/>
          <w:spacing w:val="-28"/>
          <w:vertAlign w:val="baseline"/>
        </w:rPr>
        <w:t> </w:t>
      </w:r>
      <w:r>
        <w:rPr>
          <w:vertAlign w:val="baseline"/>
        </w:rPr>
        <w:t>to a program 2.59 times smaller in the case of </w:t>
      </w:r>
      <w:r>
        <w:rPr>
          <w:rFonts w:ascii="LM Mono 10" w:hAnsi="LM Mono 10"/>
          <w:vertAlign w:val="baseline"/>
        </w:rPr>
        <w:t>binarySearch</w:t>
      </w:r>
      <w:r>
        <w:rPr>
          <w:vertAlign w:val="baseline"/>
        </w:rPr>
        <w:t>.</w:t>
      </w:r>
    </w:p>
    <w:p>
      <w:pPr>
        <w:pStyle w:val="BodyText"/>
        <w:spacing w:line="254" w:lineRule="exact"/>
        <w:ind w:left="221" w:firstLine="319"/>
      </w:pPr>
      <w:r>
        <w:rPr/>
        <w:t>The</w:t>
      </w:r>
      <w:r>
        <w:rPr>
          <w:spacing w:val="6"/>
        </w:rPr>
        <w:t> </w:t>
      </w:r>
      <w:r>
        <w:rPr/>
        <w:t>goal</w:t>
      </w:r>
      <w:r>
        <w:rPr>
          <w:spacing w:val="11"/>
        </w:rPr>
        <w:t> </w:t>
      </w:r>
      <w:r>
        <w:rPr/>
        <w:t>of</w:t>
      </w:r>
      <w:r>
        <w:rPr>
          <w:spacing w:val="9"/>
        </w:rPr>
        <w:t> </w:t>
      </w:r>
      <w:r>
        <w:rPr/>
        <w:t>Table</w:t>
      </w:r>
      <w:r>
        <w:rPr>
          <w:spacing w:val="10"/>
        </w:rPr>
        <w:t> </w:t>
      </w:r>
      <w:r>
        <w:rPr/>
        <w:t>2</w:t>
      </w:r>
      <w:r>
        <w:rPr>
          <w:spacing w:val="8"/>
        </w:rPr>
        <w:t> </w:t>
      </w:r>
      <w:r>
        <w:rPr/>
        <w:t>is</w:t>
      </w:r>
      <w:r>
        <w:rPr>
          <w:spacing w:val="9"/>
        </w:rPr>
        <w:t> </w:t>
      </w:r>
      <w:r>
        <w:rPr/>
        <w:t>to</w:t>
      </w:r>
      <w:r>
        <w:rPr>
          <w:spacing w:val="8"/>
        </w:rPr>
        <w:t> </w:t>
      </w:r>
      <w:r>
        <w:rPr/>
        <w:t>study</w:t>
      </w:r>
      <w:r>
        <w:rPr>
          <w:spacing w:val="8"/>
        </w:rPr>
        <w:t> </w:t>
      </w:r>
      <w:r>
        <w:rPr/>
        <w:t>the</w:t>
      </w:r>
      <w:r>
        <w:rPr>
          <w:spacing w:val="8"/>
        </w:rPr>
        <w:t> </w:t>
      </w:r>
      <w:r>
        <w:rPr/>
        <w:t>practical</w:t>
      </w:r>
      <w:r>
        <w:rPr>
          <w:spacing w:val="10"/>
        </w:rPr>
        <w:t> </w:t>
      </w:r>
      <w:r>
        <w:rPr/>
        <w:t>benefits</w:t>
      </w:r>
      <w:r>
        <w:rPr>
          <w:spacing w:val="7"/>
        </w:rPr>
        <w:t> </w:t>
      </w:r>
      <w:r>
        <w:rPr/>
        <w:t>that</w:t>
      </w:r>
      <w:r>
        <w:rPr>
          <w:spacing w:val="11"/>
        </w:rPr>
        <w:t> </w:t>
      </w:r>
      <w:r>
        <w:rPr/>
        <w:t>can</w:t>
      </w:r>
      <w:r>
        <w:rPr>
          <w:spacing w:val="11"/>
        </w:rPr>
        <w:t> </w:t>
      </w:r>
      <w:r>
        <w:rPr/>
        <w:t>be</w:t>
      </w:r>
      <w:r>
        <w:rPr>
          <w:spacing w:val="6"/>
        </w:rPr>
        <w:t> </w:t>
      </w:r>
      <w:r>
        <w:rPr/>
        <w:t>obtained</w:t>
      </w:r>
      <w:r>
        <w:rPr>
          <w:spacing w:val="11"/>
        </w:rPr>
        <w:t> </w:t>
      </w:r>
      <w:r>
        <w:rPr>
          <w:spacing w:val="-5"/>
        </w:rPr>
        <w:t>by</w:t>
      </w:r>
    </w:p>
    <w:p>
      <w:pPr>
        <w:pStyle w:val="BodyText"/>
        <w:spacing w:line="165" w:lineRule="auto" w:before="37"/>
        <w:ind w:left="221" w:right="127"/>
      </w:pPr>
      <w:r>
        <w:rPr/>
        <w:t>using the new abstraction operator </w:t>
      </w:r>
      <w:r>
        <w:rPr>
          <w:rFonts w:ascii="LM Sans 10" w:hAnsi="LM Sans 10"/>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BM DoHyeon" w:hAnsi="BM DoHyeon"/>
          <w:position w:val="-4"/>
          <w:sz w:val="11"/>
          <w:vertAlign w:val="baseline"/>
        </w:rPr>
        <w:t>◎</w:t>
      </w:r>
      <w:r>
        <w:rPr>
          <w:rFonts w:ascii="BM DoHyeon" w:hAnsi="BM DoHyeon"/>
          <w:spacing w:val="40"/>
          <w:position w:val="-4"/>
          <w:sz w:val="11"/>
          <w:vertAlign w:val="baseline"/>
        </w:rPr>
        <w:t> </w:t>
      </w:r>
      <w:r>
        <w:rPr>
          <w:vertAlign w:val="baseline"/>
        </w:rPr>
        <w:t>proposed in Section </w:t>
      </w:r>
      <w:hyperlink w:history="true" w:anchor="_bookmark9">
        <w:r>
          <w:rPr>
            <w:color w:val="0000FF"/>
            <w:vertAlign w:val="baseline"/>
          </w:rPr>
          <w:t>6</w:t>
        </w:r>
      </w:hyperlink>
      <w:r>
        <w:rPr>
          <w:vertAlign w:val="baseline"/>
        </w:rPr>
        <w:t>.</w:t>
      </w:r>
      <w:r>
        <w:rPr>
          <w:spacing w:val="40"/>
          <w:vertAlign w:val="baseline"/>
        </w:rPr>
        <w:t> </w:t>
      </w:r>
      <w:r>
        <w:rPr>
          <w:vertAlign w:val="baseline"/>
        </w:rPr>
        <w:t>As in Table</w:t>
      </w:r>
      <w:r>
        <w:rPr>
          <w:spacing w:val="27"/>
          <w:vertAlign w:val="baseline"/>
        </w:rPr>
        <w:t> </w:t>
      </w:r>
      <w:r>
        <w:rPr>
          <w:vertAlign w:val="baseline"/>
        </w:rPr>
        <w:t>1,</w:t>
      </w:r>
      <w:r>
        <w:rPr>
          <w:spacing w:val="33"/>
          <w:vertAlign w:val="baseline"/>
        </w:rPr>
        <w:t> </w:t>
      </w:r>
      <w:r>
        <w:rPr>
          <w:vertAlign w:val="baseline"/>
        </w:rPr>
        <w:t>for</w:t>
      </w:r>
      <w:r>
        <w:rPr>
          <w:spacing w:val="27"/>
          <w:vertAlign w:val="baseline"/>
        </w:rPr>
        <w:t> </w:t>
      </w:r>
      <w:r>
        <w:rPr>
          <w:vertAlign w:val="baseline"/>
        </w:rPr>
        <w:t>each</w:t>
      </w:r>
      <w:r>
        <w:rPr>
          <w:spacing w:val="29"/>
          <w:vertAlign w:val="baseline"/>
        </w:rPr>
        <w:t> </w:t>
      </w:r>
      <w:r>
        <w:rPr>
          <w:vertAlign w:val="baseline"/>
        </w:rPr>
        <w:t>specialization</w:t>
      </w:r>
      <w:r>
        <w:rPr>
          <w:spacing w:val="33"/>
          <w:vertAlign w:val="baseline"/>
        </w:rPr>
        <w:t> </w:t>
      </w:r>
      <w:r>
        <w:rPr>
          <w:vertAlign w:val="baseline"/>
        </w:rPr>
        <w:t>approach</w:t>
      </w:r>
      <w:r>
        <w:rPr>
          <w:spacing w:val="29"/>
          <w:vertAlign w:val="baseline"/>
        </w:rPr>
        <w:t> </w:t>
      </w:r>
      <w:r>
        <w:rPr>
          <w:vertAlign w:val="baseline"/>
        </w:rPr>
        <w:t>we</w:t>
      </w:r>
      <w:r>
        <w:rPr>
          <w:spacing w:val="24"/>
          <w:vertAlign w:val="baseline"/>
        </w:rPr>
        <w:t> </w:t>
      </w:r>
      <w:r>
        <w:rPr>
          <w:vertAlign w:val="baseline"/>
        </w:rPr>
        <w:t>show</w:t>
      </w:r>
      <w:r>
        <w:rPr>
          <w:spacing w:val="26"/>
          <w:vertAlign w:val="baseline"/>
        </w:rPr>
        <w:t> </w:t>
      </w:r>
      <w:r>
        <w:rPr>
          <w:vertAlign w:val="baseline"/>
        </w:rPr>
        <w:t>four</w:t>
      </w:r>
      <w:r>
        <w:rPr>
          <w:spacing w:val="27"/>
          <w:vertAlign w:val="baseline"/>
        </w:rPr>
        <w:t> </w:t>
      </w:r>
      <w:r>
        <w:rPr>
          <w:vertAlign w:val="baseline"/>
        </w:rPr>
        <w:t>columns,</w:t>
      </w:r>
      <w:r>
        <w:rPr>
          <w:spacing w:val="32"/>
          <w:vertAlign w:val="baseline"/>
        </w:rPr>
        <w:t> </w:t>
      </w:r>
      <w:r>
        <w:rPr>
          <w:vertAlign w:val="baseline"/>
        </w:rPr>
        <w:t>with</w:t>
      </w:r>
      <w:r>
        <w:rPr>
          <w:spacing w:val="27"/>
          <w:vertAlign w:val="baseline"/>
        </w:rPr>
        <w:t> </w:t>
      </w:r>
      <w:r>
        <w:rPr>
          <w:vertAlign w:val="baseline"/>
        </w:rPr>
        <w:t>the</w:t>
      </w:r>
      <w:r>
        <w:rPr>
          <w:spacing w:val="24"/>
          <w:vertAlign w:val="baseline"/>
        </w:rPr>
        <w:t> </w:t>
      </w:r>
      <w:r>
        <w:rPr>
          <w:vertAlign w:val="baseline"/>
        </w:rPr>
        <w:t>same</w:t>
      </w:r>
    </w:p>
    <w:p>
      <w:pPr>
        <w:pStyle w:val="BodyText"/>
        <w:spacing w:line="223" w:lineRule="auto" w:before="13"/>
        <w:ind w:left="221" w:right="126"/>
      </w:pPr>
      <w:r>
        <w:rPr/>
        <w:t>meaning as before.</w:t>
      </w:r>
      <w:r>
        <w:rPr>
          <w:spacing w:val="40"/>
        </w:rPr>
        <w:t> </w:t>
      </w:r>
      <w:r>
        <w:rPr/>
        <w:t>However, in this case, rather than the absolute data we show just</w:t>
      </w:r>
      <w:r>
        <w:rPr>
          <w:spacing w:val="32"/>
        </w:rPr>
        <w:t> </w:t>
      </w:r>
      <w:r>
        <w:rPr/>
        <w:t>the</w:t>
      </w:r>
      <w:r>
        <w:rPr>
          <w:spacing w:val="31"/>
        </w:rPr>
        <w:t> </w:t>
      </w:r>
      <w:r>
        <w:rPr/>
        <w:t>gains</w:t>
      </w:r>
      <w:r>
        <w:rPr>
          <w:spacing w:val="32"/>
        </w:rPr>
        <w:t> </w:t>
      </w:r>
      <w:r>
        <w:rPr/>
        <w:t>obtained</w:t>
      </w:r>
      <w:r>
        <w:rPr>
          <w:spacing w:val="34"/>
        </w:rPr>
        <w:t> </w:t>
      </w:r>
      <w:r>
        <w:rPr/>
        <w:t>w.r.t.</w:t>
      </w:r>
      <w:r>
        <w:rPr>
          <w:spacing w:val="24"/>
        </w:rPr>
        <w:t>  </w:t>
      </w:r>
      <w:r>
        <w:rPr/>
        <w:t>the</w:t>
      </w:r>
      <w:r>
        <w:rPr>
          <w:spacing w:val="32"/>
        </w:rPr>
        <w:t> </w:t>
      </w:r>
      <w:r>
        <w:rPr/>
        <w:t>behavior</w:t>
      </w:r>
      <w:r>
        <w:rPr>
          <w:spacing w:val="33"/>
        </w:rPr>
        <w:t> </w:t>
      </w:r>
      <w:r>
        <w:rPr/>
        <w:t>of</w:t>
      </w:r>
      <w:r>
        <w:rPr>
          <w:spacing w:val="29"/>
        </w:rPr>
        <w:t> </w:t>
      </w:r>
      <w:r>
        <w:rPr>
          <w:rFonts w:ascii="DejaVu Sans" w:hAnsi="DejaVu Sans"/>
        </w:rPr>
        <w:t>Ð</w:t>
      </w:r>
      <w:r>
        <w:rPr>
          <w:rFonts w:ascii="Georgia" w:hAnsi="Georgia"/>
          <w:i/>
          <w:vertAlign w:val="subscript"/>
        </w:rPr>
        <w:t>pt</w:t>
      </w:r>
      <w:r>
        <w:rPr>
          <w:vertAlign w:val="baseline"/>
        </w:rPr>
        <w:t>,</w:t>
      </w:r>
      <w:r>
        <w:rPr>
          <w:spacing w:val="40"/>
          <w:vertAlign w:val="baseline"/>
        </w:rPr>
        <w:t> </w:t>
      </w:r>
      <w:r>
        <w:rPr>
          <w:vertAlign w:val="baseline"/>
        </w:rPr>
        <w:t>which</w:t>
      </w:r>
      <w:r>
        <w:rPr>
          <w:spacing w:val="31"/>
          <w:vertAlign w:val="baseline"/>
        </w:rPr>
        <w:t> </w:t>
      </w:r>
      <w:r>
        <w:rPr>
          <w:vertAlign w:val="baseline"/>
        </w:rPr>
        <w:t>is</w:t>
      </w:r>
      <w:r>
        <w:rPr>
          <w:spacing w:val="32"/>
          <w:vertAlign w:val="baseline"/>
        </w:rPr>
        <w:t> </w:t>
      </w:r>
      <w:r>
        <w:rPr>
          <w:vertAlign w:val="baseline"/>
        </w:rPr>
        <w:t>shown</w:t>
      </w:r>
      <w:r>
        <w:rPr>
          <w:spacing w:val="34"/>
          <w:vertAlign w:val="baseline"/>
        </w:rPr>
        <w:t> </w:t>
      </w:r>
      <w:r>
        <w:rPr>
          <w:vertAlign w:val="baseline"/>
        </w:rPr>
        <w:t>in</w:t>
      </w:r>
      <w:r>
        <w:rPr>
          <w:spacing w:val="31"/>
          <w:vertAlign w:val="baseline"/>
        </w:rPr>
        <w:t> </w:t>
      </w:r>
      <w:r>
        <w:rPr>
          <w:spacing w:val="-2"/>
          <w:vertAlign w:val="baseline"/>
        </w:rPr>
        <w:t>absolute</w:t>
      </w:r>
    </w:p>
    <w:p>
      <w:pPr>
        <w:spacing w:after="0" w:line="223" w:lineRule="auto"/>
        <w:sectPr>
          <w:pgSz w:w="9360" w:h="13610"/>
          <w:pgMar w:header="860" w:footer="0" w:top="1060" w:bottom="280" w:left="680" w:right="660"/>
        </w:sectPr>
      </w:pPr>
    </w:p>
    <w:p>
      <w:pPr>
        <w:pStyle w:val="BodyText"/>
        <w:spacing w:line="163" w:lineRule="auto" w:before="152"/>
        <w:ind w:left="107" w:right="241"/>
      </w:pPr>
      <w:bookmarkStart w:name="Conclusions" w:id="23"/>
      <w:bookmarkEnd w:id="23"/>
      <w:r>
        <w:rPr/>
      </w:r>
      <w:r>
        <w:rPr/>
        <w:t>terms in Table 1. We have two groups of columns, labeled as </w:t>
      </w:r>
      <w:r>
        <w:rPr>
          <w:rFonts w:ascii="LM Sans 10" w:hAnsi="LM Sans 10"/>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40"/>
          <w:position w:val="-4"/>
          <w:sz w:val="11"/>
          <w:vertAlign w:val="baseline"/>
        </w:rPr>
        <w:t> </w:t>
      </w:r>
      <w:r>
        <w:rPr>
          <w:vertAlign w:val="baseline"/>
        </w:rPr>
        <w:t>and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8"/>
          <w:position w:val="-4"/>
          <w:sz w:val="11"/>
          <w:vertAlign w:val="baseline"/>
        </w:rPr>
        <w:t> </w:t>
      </w:r>
      <w:r>
        <w:rPr>
          <w:vertAlign w:val="baseline"/>
        </w:rPr>
        <w:t>,</w:t>
      </w:r>
      <w:r>
        <w:rPr>
          <w:spacing w:val="-7"/>
          <w:vertAlign w:val="baseline"/>
        </w:rPr>
        <w:t> </w:t>
      </w:r>
      <w:r>
        <w:rPr>
          <w:vertAlign w:val="baseline"/>
        </w:rPr>
        <w:t>each</w:t>
      </w:r>
      <w:r>
        <w:rPr>
          <w:spacing w:val="-6"/>
          <w:vertAlign w:val="baseline"/>
        </w:rPr>
        <w:t> </w:t>
      </w:r>
      <w:r>
        <w:rPr>
          <w:vertAlign w:val="baseline"/>
        </w:rPr>
        <w:t>of</w:t>
      </w:r>
      <w:r>
        <w:rPr>
          <w:spacing w:val="-9"/>
          <w:vertAlign w:val="baseline"/>
        </w:rPr>
        <w:t> </w:t>
      </w:r>
      <w:r>
        <w:rPr>
          <w:vertAlign w:val="baseline"/>
        </w:rPr>
        <w:t>them</w:t>
      </w:r>
      <w:r>
        <w:rPr>
          <w:spacing w:val="-11"/>
          <w:vertAlign w:val="baseline"/>
        </w:rPr>
        <w:t> </w:t>
      </w:r>
      <w:r>
        <w:rPr>
          <w:vertAlign w:val="baseline"/>
        </w:rPr>
        <w:t>shows</w:t>
      </w:r>
      <w:r>
        <w:rPr>
          <w:spacing w:val="-11"/>
          <w:vertAlign w:val="baseline"/>
        </w:rPr>
        <w:t> </w:t>
      </w:r>
      <w:r>
        <w:rPr>
          <w:vertAlign w:val="baseline"/>
        </w:rPr>
        <w:t>the</w:t>
      </w:r>
      <w:r>
        <w:rPr>
          <w:spacing w:val="-12"/>
          <w:vertAlign w:val="baseline"/>
        </w:rPr>
        <w:t> </w:t>
      </w:r>
      <w:r>
        <w:rPr>
          <w:vertAlign w:val="baseline"/>
        </w:rPr>
        <w:t>gains</w:t>
      </w:r>
      <w:r>
        <w:rPr>
          <w:spacing w:val="-8"/>
          <w:vertAlign w:val="baseline"/>
        </w:rPr>
        <w:t> </w:t>
      </w:r>
      <w:r>
        <w:rPr>
          <w:vertAlign w:val="baseline"/>
        </w:rPr>
        <w:t>of</w:t>
      </w:r>
      <w:r>
        <w:rPr>
          <w:spacing w:val="-9"/>
          <w:vertAlign w:val="baseline"/>
        </w:rPr>
        <w:t> </w:t>
      </w:r>
      <w:r>
        <w:rPr>
          <w:vertAlign w:val="baseline"/>
        </w:rPr>
        <w:t>using</w:t>
      </w:r>
      <w:r>
        <w:rPr>
          <w:spacing w:val="-12"/>
          <w:vertAlign w:val="baseline"/>
        </w:rPr>
        <w:t> </w:t>
      </w:r>
      <w:r>
        <w:rPr>
          <w:vertAlign w:val="baseline"/>
        </w:rPr>
        <w:t>respectively</w:t>
      </w:r>
      <w:r>
        <w:rPr>
          <w:spacing w:val="-8"/>
          <w:vertAlign w:val="baseline"/>
        </w:rPr>
        <w:t> </w:t>
      </w:r>
      <w:r>
        <w:rPr>
          <w:vertAlign w:val="baseline"/>
        </w:rPr>
        <w:t>such</w:t>
      </w:r>
      <w:r>
        <w:rPr>
          <w:spacing w:val="-9"/>
          <w:vertAlign w:val="baseline"/>
        </w:rPr>
        <w:t> </w:t>
      </w:r>
      <w:r>
        <w:rPr>
          <w:vertAlign w:val="baseline"/>
        </w:rPr>
        <w:t>abstraction operator when compared to using </w:t>
      </w:r>
      <w:r>
        <w:rPr>
          <w:rFonts w:ascii="DejaVu Sans" w:hAnsi="DejaVu Sans"/>
          <w:vertAlign w:val="baseline"/>
        </w:rPr>
        <w:t>Ð</w:t>
      </w:r>
      <w:r>
        <w:rPr>
          <w:rFonts w:ascii="Georgia" w:hAnsi="Georgia"/>
          <w:i/>
          <w:vertAlign w:val="subscript"/>
        </w:rPr>
        <w:t>pt</w:t>
      </w:r>
      <w:r>
        <w:rPr>
          <w:vertAlign w:val="baseline"/>
        </w:rPr>
        <w:t>.</w:t>
      </w:r>
    </w:p>
    <w:p>
      <w:pPr>
        <w:pStyle w:val="BodyText"/>
        <w:spacing w:line="220" w:lineRule="auto" w:before="11"/>
        <w:ind w:left="107" w:right="242" w:firstLine="319"/>
      </w:pPr>
      <w:r>
        <w:rPr/>
        <w:t>As it can be seen, the new global control never introduces relevant overhead. Furthermore,</w:t>
      </w:r>
      <w:r>
        <w:rPr>
          <w:spacing w:val="-4"/>
        </w:rPr>
        <w:t> </w:t>
      </w:r>
      <w:r>
        <w:rPr/>
        <w:t>in</w:t>
      </w:r>
      <w:r>
        <w:rPr>
          <w:spacing w:val="-7"/>
        </w:rPr>
        <w:t> </w:t>
      </w:r>
      <w:r>
        <w:rPr/>
        <w:t>most</w:t>
      </w:r>
      <w:r>
        <w:rPr>
          <w:spacing w:val="-7"/>
        </w:rPr>
        <w:t> </w:t>
      </w:r>
      <w:r>
        <w:rPr/>
        <w:t>cases</w:t>
      </w:r>
      <w:r>
        <w:rPr>
          <w:spacing w:val="-4"/>
        </w:rPr>
        <w:t> </w:t>
      </w:r>
      <w:r>
        <w:rPr/>
        <w:t>it</w:t>
      </w:r>
      <w:r>
        <w:rPr>
          <w:spacing w:val="-4"/>
        </w:rPr>
        <w:t> </w:t>
      </w:r>
      <w:r>
        <w:rPr/>
        <w:t>introduces</w:t>
      </w:r>
      <w:r>
        <w:rPr>
          <w:spacing w:val="-8"/>
        </w:rPr>
        <w:t> </w:t>
      </w:r>
      <w:r>
        <w:rPr/>
        <w:t>relevant</w:t>
      </w:r>
      <w:r>
        <w:rPr>
          <w:spacing w:val="-4"/>
        </w:rPr>
        <w:t> </w:t>
      </w:r>
      <w:r>
        <w:rPr/>
        <w:t>speedups,</w:t>
      </w:r>
      <w:r>
        <w:rPr>
          <w:spacing w:val="-9"/>
        </w:rPr>
        <w:t> </w:t>
      </w:r>
      <w:r>
        <w:rPr/>
        <w:t>which</w:t>
      </w:r>
      <w:r>
        <w:rPr>
          <w:spacing w:val="-7"/>
        </w:rPr>
        <w:t> </w:t>
      </w:r>
      <w:r>
        <w:rPr/>
        <w:t>go</w:t>
      </w:r>
      <w:r>
        <w:rPr>
          <w:spacing w:val="-5"/>
        </w:rPr>
        <w:t> </w:t>
      </w:r>
      <w:r>
        <w:rPr/>
        <w:t>as</w:t>
      </w:r>
      <w:r>
        <w:rPr>
          <w:spacing w:val="-6"/>
        </w:rPr>
        <w:t> </w:t>
      </w:r>
      <w:r>
        <w:rPr/>
        <w:t>high</w:t>
      </w:r>
      <w:r>
        <w:rPr>
          <w:spacing w:val="-5"/>
        </w:rPr>
        <w:t> </w:t>
      </w:r>
      <w:r>
        <w:rPr/>
        <w:t>as</w:t>
      </w:r>
      <w:r>
        <w:rPr>
          <w:spacing w:val="-6"/>
        </w:rPr>
        <w:t> </w:t>
      </w:r>
      <w:r>
        <w:rPr/>
        <w:t>1.5 for</w:t>
      </w:r>
      <w:r>
        <w:rPr>
          <w:spacing w:val="33"/>
        </w:rPr>
        <w:t> </w:t>
      </w:r>
      <w:r>
        <w:rPr/>
        <w:t>the</w:t>
      </w:r>
      <w:r>
        <w:rPr>
          <w:spacing w:val="33"/>
        </w:rPr>
        <w:t> </w:t>
      </w:r>
      <w:r>
        <w:rPr/>
        <w:t>case</w:t>
      </w:r>
      <w:r>
        <w:rPr>
          <w:spacing w:val="33"/>
        </w:rPr>
        <w:t> </w:t>
      </w:r>
      <w:r>
        <w:rPr/>
        <w:t>of</w:t>
      </w:r>
      <w:r>
        <w:rPr>
          <w:spacing w:val="36"/>
        </w:rPr>
        <w:t> </w:t>
      </w:r>
      <w:r>
        <w:rPr>
          <w:rFonts w:ascii="LM Sans 10" w:hAnsi="LM Sans 10"/>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80"/>
          <w:position w:val="-4"/>
          <w:sz w:val="11"/>
          <w:vertAlign w:val="baseline"/>
        </w:rPr>
        <w:t> </w:t>
      </w:r>
      <w:r>
        <w:rPr>
          <w:vertAlign w:val="baseline"/>
        </w:rPr>
        <w:t>and</w:t>
      </w:r>
      <w:r>
        <w:rPr>
          <w:spacing w:val="33"/>
          <w:vertAlign w:val="baseline"/>
        </w:rPr>
        <w:t> </w:t>
      </w:r>
      <w:r>
        <w:rPr>
          <w:vertAlign w:val="baseline"/>
        </w:rPr>
        <w:t>1.86</w:t>
      </w:r>
      <w:r>
        <w:rPr>
          <w:spacing w:val="36"/>
          <w:vertAlign w:val="baseline"/>
        </w:rPr>
        <w:t> </w:t>
      </w:r>
      <w:r>
        <w:rPr>
          <w:vertAlign w:val="baseline"/>
        </w:rPr>
        <w:t>in</w:t>
      </w:r>
      <w:r>
        <w:rPr>
          <w:spacing w:val="33"/>
          <w:vertAlign w:val="baseline"/>
        </w:rPr>
        <w:t> </w:t>
      </w:r>
      <w:r>
        <w:rPr>
          <w:vertAlign w:val="baseline"/>
        </w:rPr>
        <w:t>the case</w:t>
      </w:r>
      <w:r>
        <w:rPr>
          <w:spacing w:val="36"/>
          <w:vertAlign w:val="baseline"/>
        </w:rPr>
        <w:t> </w:t>
      </w:r>
      <w:r>
        <w:rPr>
          <w:vertAlign w:val="baseline"/>
        </w:rPr>
        <w:t>of</w:t>
      </w:r>
      <w:r>
        <w:rPr>
          <w:spacing w:val="33"/>
          <w:vertAlign w:val="baseline"/>
        </w:rPr>
        <w:t> </w:t>
      </w:r>
      <w:r>
        <w:rPr>
          <w:rFonts w:ascii="LM Sans 10" w:hAnsi="LM Sans 10"/>
          <w:vertAlign w:val="baseline"/>
        </w:rPr>
        <w:t>abstract</w:t>
      </w:r>
      <w:r>
        <w:rPr>
          <w:rFonts w:ascii="BM DoHyeon" w:hAnsi="BM DoHyeon"/>
          <w:vertAlign w:val="subscript"/>
        </w:rPr>
        <w:t>Œ</w:t>
      </w:r>
      <w:r>
        <w:rPr>
          <w:rFonts w:ascii="Verdana" w:hAnsi="Verdana"/>
          <w:i/>
          <w:position w:val="-4"/>
          <w:sz w:val="11"/>
          <w:vertAlign w:val="baseline"/>
        </w:rPr>
        <w:t>pt</w:t>
      </w:r>
      <w:r>
        <w:rPr>
          <w:rFonts w:ascii="LM Roman 8" w:hAnsi="LM Roman 8"/>
          <w:position w:val="-2"/>
          <w:sz w:val="15"/>
          <w:vertAlign w:val="baseline"/>
        </w:rPr>
        <w:t>+</w:t>
      </w:r>
      <w:r>
        <w:rPr>
          <w:rFonts w:ascii="Georgia" w:hAnsi="Georgia"/>
          <w:i/>
          <w:position w:val="-2"/>
          <w:sz w:val="15"/>
          <w:vertAlign w:val="baseline"/>
        </w:rPr>
        <w:t>gen</w:t>
      </w:r>
      <w:r>
        <w:rPr>
          <w:rFonts w:ascii="Arial" w:hAnsi="Arial"/>
          <w:position w:val="-4"/>
          <w:sz w:val="11"/>
          <w:vertAlign w:val="baseline"/>
        </w:rPr>
        <w:t>≈</w:t>
      </w:r>
      <w:r>
        <w:rPr>
          <w:rFonts w:ascii="Arial" w:hAnsi="Arial"/>
          <w:spacing w:val="-4"/>
          <w:position w:val="-4"/>
          <w:sz w:val="11"/>
          <w:vertAlign w:val="baseline"/>
        </w:rPr>
        <w:t> </w:t>
      </w:r>
      <w:r>
        <w:rPr>
          <w:vertAlign w:val="baseline"/>
        </w:rPr>
        <w:t>.</w:t>
      </w:r>
    </w:p>
    <w:p>
      <w:pPr>
        <w:pStyle w:val="Heading1"/>
        <w:numPr>
          <w:ilvl w:val="0"/>
          <w:numId w:val="1"/>
        </w:numPr>
        <w:tabs>
          <w:tab w:pos="578" w:val="left" w:leader="none"/>
        </w:tabs>
        <w:spacing w:line="240" w:lineRule="auto" w:before="125" w:after="0"/>
        <w:ind w:left="578" w:right="0" w:hanging="471"/>
        <w:jc w:val="left"/>
      </w:pPr>
      <w:r>
        <w:rPr>
          <w:spacing w:val="-2"/>
          <w:w w:val="105"/>
        </w:rPr>
        <w:t>Conclusions</w:t>
      </w:r>
    </w:p>
    <w:p>
      <w:pPr>
        <w:pStyle w:val="BodyText"/>
        <w:spacing w:line="223" w:lineRule="auto" w:before="203"/>
        <w:ind w:left="107" w:right="237"/>
      </w:pPr>
      <w:r>
        <w:rPr/>
        <w:t>In this paper we have studied new mechanisms for achieving “quality” decompila- tion from Java Bytecode to Prolog while at the same time ensuring</w:t>
      </w:r>
      <w:r>
        <w:rPr>
          <w:spacing w:val="-1"/>
        </w:rPr>
        <w:t> </w:t>
      </w:r>
      <w:r>
        <w:rPr/>
        <w:t>termination of the partial evaluation process by using a state-of-the-art </w:t>
      </w:r>
      <w:r>
        <w:rPr>
          <w:i/>
        </w:rPr>
        <w:t>online </w:t>
      </w:r>
      <w:r>
        <w:rPr/>
        <w:t>partial evaluator. In addition to improving the quality of the residual programs, the techniques we propose</w:t>
      </w:r>
      <w:r>
        <w:rPr>
          <w:spacing w:val="-3"/>
        </w:rPr>
        <w:t> </w:t>
      </w:r>
      <w:r>
        <w:rPr/>
        <w:t>provide</w:t>
      </w:r>
      <w:r>
        <w:rPr>
          <w:spacing w:val="-3"/>
        </w:rPr>
        <w:t> </w:t>
      </w:r>
      <w:r>
        <w:rPr/>
        <w:t>important efficiency gains during</w:t>
      </w:r>
      <w:r>
        <w:rPr>
          <w:spacing w:val="-5"/>
        </w:rPr>
        <w:t> </w:t>
      </w:r>
      <w:r>
        <w:rPr/>
        <w:t>partial evaluation.</w:t>
      </w:r>
      <w:r>
        <w:rPr>
          <w:spacing w:val="28"/>
        </w:rPr>
        <w:t> </w:t>
      </w:r>
      <w:r>
        <w:rPr/>
        <w:t>In</w:t>
      </w:r>
      <w:r>
        <w:rPr>
          <w:spacing w:val="-3"/>
        </w:rPr>
        <w:t> </w:t>
      </w:r>
      <w:r>
        <w:rPr/>
        <w:t>particular, we use </w:t>
      </w:r>
      <w:r>
        <w:rPr>
          <w:i/>
        </w:rPr>
        <w:t>partial evaluation types </w:t>
      </w:r>
      <w:r>
        <w:rPr/>
        <w:t>to provide safe approximations of the values which the arguments of predicates can take during partial evaluation time.</w:t>
      </w:r>
      <w:r>
        <w:rPr>
          <w:spacing w:val="40"/>
        </w:rPr>
        <w:t> </w:t>
      </w:r>
      <w:r>
        <w:rPr/>
        <w:t>Such partial evaluation types are then used by the partial evaluator in order to steer the spe- cialization process, both at the local and global control levels.</w:t>
      </w:r>
      <w:r>
        <w:rPr>
          <w:spacing w:val="37"/>
        </w:rPr>
        <w:t> </w:t>
      </w:r>
      <w:r>
        <w:rPr/>
        <w:t>Besides, we present novel</w:t>
      </w:r>
      <w:r>
        <w:rPr>
          <w:spacing w:val="-5"/>
        </w:rPr>
        <w:t> </w:t>
      </w:r>
      <w:r>
        <w:rPr/>
        <w:t>techniques</w:t>
      </w:r>
      <w:r>
        <w:rPr>
          <w:spacing w:val="-9"/>
        </w:rPr>
        <w:t> </w:t>
      </w:r>
      <w:r>
        <w:rPr/>
        <w:t>to</w:t>
      </w:r>
      <w:r>
        <w:rPr>
          <w:spacing w:val="-8"/>
        </w:rPr>
        <w:t> </w:t>
      </w:r>
      <w:r>
        <w:rPr/>
        <w:t>control</w:t>
      </w:r>
      <w:r>
        <w:rPr>
          <w:spacing w:val="-7"/>
        </w:rPr>
        <w:t> </w:t>
      </w:r>
      <w:r>
        <w:rPr/>
        <w:t>the</w:t>
      </w:r>
      <w:r>
        <w:rPr>
          <w:spacing w:val="-9"/>
        </w:rPr>
        <w:t> </w:t>
      </w:r>
      <w:r>
        <w:rPr>
          <w:i/>
        </w:rPr>
        <w:t>polyvariance </w:t>
      </w:r>
      <w:r>
        <w:rPr/>
        <w:t>of</w:t>
      </w:r>
      <w:r>
        <w:rPr>
          <w:spacing w:val="-8"/>
        </w:rPr>
        <w:t> </w:t>
      </w:r>
      <w:r>
        <w:rPr/>
        <w:t>the</w:t>
      </w:r>
      <w:r>
        <w:rPr>
          <w:spacing w:val="-10"/>
        </w:rPr>
        <w:t> </w:t>
      </w:r>
      <w:r>
        <w:rPr/>
        <w:t>PE</w:t>
      </w:r>
      <w:r>
        <w:rPr>
          <w:spacing w:val="-11"/>
        </w:rPr>
        <w:t> </w:t>
      </w:r>
      <w:r>
        <w:rPr/>
        <w:t>process,</w:t>
      </w:r>
      <w:r>
        <w:rPr>
          <w:spacing w:val="-10"/>
        </w:rPr>
        <w:t> </w:t>
      </w:r>
      <w:r>
        <w:rPr/>
        <w:t>i.e.,</w:t>
      </w:r>
      <w:r>
        <w:rPr>
          <w:spacing w:val="-5"/>
        </w:rPr>
        <w:t> </w:t>
      </w:r>
      <w:r>
        <w:rPr/>
        <w:t>to</w:t>
      </w:r>
      <w:r>
        <w:rPr>
          <w:spacing w:val="-8"/>
        </w:rPr>
        <w:t> </w:t>
      </w:r>
      <w:r>
        <w:rPr/>
        <w:t>avoid</w:t>
      </w:r>
      <w:r>
        <w:rPr>
          <w:spacing w:val="-5"/>
        </w:rPr>
        <w:t> </w:t>
      </w:r>
      <w:r>
        <w:rPr/>
        <w:t>having too many (redundant) specialized versions of some predicates.</w:t>
      </w:r>
      <w:r>
        <w:rPr>
          <w:spacing w:val="35"/>
        </w:rPr>
        <w:t> </w:t>
      </w:r>
      <w:r>
        <w:rPr/>
        <w:t>As we have showed in our experiments, both proposals improve not only the effectiveness but also the </w:t>
      </w:r>
      <w:bookmarkStart w:name="Acknowledgement " w:id="24"/>
      <w:bookmarkEnd w:id="24"/>
      <w:r>
        <w:rPr/>
        <w:t>eff</w:t>
      </w:r>
      <w:r>
        <w:rPr/>
        <w:t>iciency of</w:t>
      </w:r>
      <w:r>
        <w:rPr>
          <w:spacing w:val="-1"/>
        </w:rPr>
        <w:t> </w:t>
      </w:r>
      <w:r>
        <w:rPr/>
        <w:t>the</w:t>
      </w:r>
      <w:r>
        <w:rPr>
          <w:spacing w:val="-3"/>
        </w:rPr>
        <w:t> </w:t>
      </w:r>
      <w:r>
        <w:rPr/>
        <w:t>decompilation process</w:t>
      </w:r>
      <w:r>
        <w:rPr>
          <w:spacing w:val="-4"/>
        </w:rPr>
        <w:t> </w:t>
      </w:r>
      <w:r>
        <w:rPr/>
        <w:t>which,</w:t>
      </w:r>
      <w:r>
        <w:rPr>
          <w:spacing w:val="-2"/>
        </w:rPr>
        <w:t> </w:t>
      </w:r>
      <w:r>
        <w:rPr/>
        <w:t>at the</w:t>
      </w:r>
      <w:r>
        <w:rPr>
          <w:spacing w:val="-5"/>
        </w:rPr>
        <w:t> </w:t>
      </w:r>
      <w:r>
        <w:rPr/>
        <w:t>same</w:t>
      </w:r>
      <w:r>
        <w:rPr>
          <w:spacing w:val="-1"/>
        </w:rPr>
        <w:t> </w:t>
      </w:r>
      <w:r>
        <w:rPr/>
        <w:t>time, widens</w:t>
      </w:r>
      <w:r>
        <w:rPr>
          <w:spacing w:val="-6"/>
        </w:rPr>
        <w:t> </w:t>
      </w:r>
      <w:r>
        <w:rPr/>
        <w:t>the</w:t>
      </w:r>
      <w:r>
        <w:rPr>
          <w:spacing w:val="-3"/>
        </w:rPr>
        <w:t> </w:t>
      </w:r>
      <w:r>
        <w:rPr/>
        <w:t>class of programs that can be handled by using our interpretative approach.</w:t>
      </w:r>
      <w:r>
        <w:rPr>
          <w:spacing w:val="35"/>
        </w:rPr>
        <w:t> </w:t>
      </w:r>
      <w:r>
        <w:rPr/>
        <w:t>It remains as future work to improve the precision of our techniques to achieve effective decom- pilation of recursive procedures [</w:t>
      </w:r>
      <w:hyperlink w:history="true" w:anchor="_bookmark18">
        <w:r>
          <w:rPr>
            <w:color w:val="0000FF"/>
          </w:rPr>
          <w:t>7</w:t>
        </w:r>
      </w:hyperlink>
      <w:r>
        <w:rPr/>
        <w:t>].</w:t>
      </w:r>
      <w:r>
        <w:rPr>
          <w:spacing w:val="40"/>
        </w:rPr>
        <w:t> </w:t>
      </w:r>
      <w:r>
        <w:rPr/>
        <w:t>To do this, we plan to use more advanced PE techniques [</w:t>
      </w:r>
      <w:hyperlink w:history="true" w:anchor="_bookmark31">
        <w:r>
          <w:rPr>
            <w:color w:val="0000FF"/>
          </w:rPr>
          <w:t>21</w:t>
        </w:r>
      </w:hyperlink>
      <w:r>
        <w:rPr/>
        <w:t>] which integrate abstract interpretation.</w:t>
      </w:r>
    </w:p>
    <w:p>
      <w:pPr>
        <w:pStyle w:val="BodyText"/>
        <w:spacing w:before="73"/>
        <w:jc w:val="left"/>
      </w:pPr>
    </w:p>
    <w:p>
      <w:pPr>
        <w:pStyle w:val="Heading1"/>
        <w:ind w:left="107" w:firstLine="0"/>
      </w:pPr>
      <w:r>
        <w:rPr>
          <w:spacing w:val="-2"/>
          <w:w w:val="110"/>
        </w:rPr>
        <w:t>Acknowledgement</w:t>
      </w:r>
    </w:p>
    <w:p>
      <w:pPr>
        <w:pStyle w:val="BodyText"/>
        <w:spacing w:line="223" w:lineRule="auto" w:before="206"/>
        <w:ind w:left="107" w:right="244"/>
      </w:pPr>
      <w:r>
        <w:rPr/>
        <w:t>This work was funded</w:t>
      </w:r>
      <w:r>
        <w:rPr>
          <w:spacing w:val="-1"/>
        </w:rPr>
        <w:t> </w:t>
      </w:r>
      <w:r>
        <w:rPr/>
        <w:t>in part</w:t>
      </w:r>
      <w:r>
        <w:rPr>
          <w:spacing w:val="-1"/>
        </w:rPr>
        <w:t> </w:t>
      </w:r>
      <w:r>
        <w:rPr/>
        <w:t>by the Information Society Technologies program of </w:t>
      </w:r>
      <w:bookmarkStart w:name="References" w:id="25"/>
      <w:bookmarkEnd w:id="25"/>
      <w:r>
        <w:rPr/>
        <w:t>t</w:t>
      </w:r>
      <w:r>
        <w:rPr/>
        <w:t>he</w:t>
      </w:r>
      <w:r>
        <w:rPr>
          <w:spacing w:val="-14"/>
        </w:rPr>
        <w:t> </w:t>
      </w:r>
      <w:r>
        <w:rPr/>
        <w:t>European</w:t>
      </w:r>
      <w:r>
        <w:rPr>
          <w:spacing w:val="-16"/>
        </w:rPr>
        <w:t> </w:t>
      </w:r>
      <w:r>
        <w:rPr/>
        <w:t>Commission,</w:t>
      </w:r>
      <w:r>
        <w:rPr>
          <w:spacing w:val="-11"/>
        </w:rPr>
        <w:t> </w:t>
      </w:r>
      <w:r>
        <w:rPr/>
        <w:t>Future</w:t>
      </w:r>
      <w:r>
        <w:rPr>
          <w:spacing w:val="-16"/>
        </w:rPr>
        <w:t> </w:t>
      </w:r>
      <w:r>
        <w:rPr/>
        <w:t>and</w:t>
      </w:r>
      <w:r>
        <w:rPr>
          <w:spacing w:val="-14"/>
        </w:rPr>
        <w:t> </w:t>
      </w:r>
      <w:r>
        <w:rPr/>
        <w:t>Emerging</w:t>
      </w:r>
      <w:r>
        <w:rPr>
          <w:spacing w:val="-14"/>
        </w:rPr>
        <w:t> </w:t>
      </w:r>
      <w:r>
        <w:rPr/>
        <w:t>Technologies</w:t>
      </w:r>
      <w:r>
        <w:rPr>
          <w:spacing w:val="-9"/>
        </w:rPr>
        <w:t> </w:t>
      </w:r>
      <w:r>
        <w:rPr/>
        <w:t>under</w:t>
      </w:r>
      <w:r>
        <w:rPr>
          <w:spacing w:val="-17"/>
        </w:rPr>
        <w:t> </w:t>
      </w:r>
      <w:r>
        <w:rPr/>
        <w:t>the</w:t>
      </w:r>
      <w:r>
        <w:rPr>
          <w:spacing w:val="-16"/>
        </w:rPr>
        <w:t> </w:t>
      </w:r>
      <w:r>
        <w:rPr/>
        <w:t>IST-15905 </w:t>
      </w:r>
      <w:bookmarkStart w:name="_bookmark11" w:id="26"/>
      <w:bookmarkEnd w:id="26"/>
      <w:r>
        <w:rPr>
          <w:spacing w:val="-2"/>
        </w:rPr>
      </w:r>
      <w:r>
        <w:rPr>
          <w:i/>
        </w:rPr>
        <w:t>MOBIUS</w:t>
      </w:r>
      <w:r>
        <w:rPr>
          <w:i/>
          <w:spacing w:val="-10"/>
        </w:rPr>
        <w:t> </w:t>
      </w:r>
      <w:r>
        <w:rPr/>
        <w:t>project,</w:t>
      </w:r>
      <w:r>
        <w:rPr>
          <w:spacing w:val="-2"/>
        </w:rPr>
        <w:t> </w:t>
      </w:r>
      <w:r>
        <w:rPr/>
        <w:t>by</w:t>
      </w:r>
      <w:r>
        <w:rPr>
          <w:spacing w:val="-2"/>
        </w:rPr>
        <w:t> </w:t>
      </w:r>
      <w:r>
        <w:rPr/>
        <w:t>the</w:t>
      </w:r>
      <w:r>
        <w:rPr>
          <w:spacing w:val="-6"/>
        </w:rPr>
        <w:t> </w:t>
      </w:r>
      <w:r>
        <w:rPr/>
        <w:t>Spanish</w:t>
      </w:r>
      <w:r>
        <w:rPr>
          <w:spacing w:val="-5"/>
        </w:rPr>
        <w:t> </w:t>
      </w:r>
      <w:r>
        <w:rPr/>
        <w:t>Ministry</w:t>
      </w:r>
      <w:r>
        <w:rPr>
          <w:spacing w:val="-2"/>
        </w:rPr>
        <w:t> </w:t>
      </w:r>
      <w:r>
        <w:rPr/>
        <w:t>of</w:t>
      </w:r>
      <w:r>
        <w:rPr>
          <w:spacing w:val="-4"/>
        </w:rPr>
        <w:t> </w:t>
      </w:r>
      <w:r>
        <w:rPr/>
        <w:t>Education under</w:t>
      </w:r>
      <w:r>
        <w:rPr>
          <w:spacing w:val="-6"/>
        </w:rPr>
        <w:t> </w:t>
      </w:r>
      <w:r>
        <w:rPr/>
        <w:t>the</w:t>
      </w:r>
      <w:r>
        <w:rPr>
          <w:spacing w:val="-3"/>
        </w:rPr>
        <w:t> </w:t>
      </w:r>
      <w:r>
        <w:rPr/>
        <w:t>TIN-2005-09207 </w:t>
      </w:r>
      <w:r>
        <w:rPr>
          <w:i/>
        </w:rPr>
        <w:t>MERIT</w:t>
      </w:r>
      <w:r>
        <w:rPr>
          <w:i/>
          <w:spacing w:val="-15"/>
        </w:rPr>
        <w:t> </w:t>
      </w:r>
      <w:r>
        <w:rPr/>
        <w:t>project,</w:t>
      </w:r>
      <w:r>
        <w:rPr>
          <w:spacing w:val="-6"/>
        </w:rPr>
        <w:t> </w:t>
      </w:r>
      <w:r>
        <w:rPr/>
        <w:t>and</w:t>
      </w:r>
      <w:r>
        <w:rPr>
          <w:spacing w:val="-11"/>
        </w:rPr>
        <w:t> </w:t>
      </w:r>
      <w:r>
        <w:rPr/>
        <w:t>the</w:t>
      </w:r>
      <w:r>
        <w:rPr>
          <w:spacing w:val="-11"/>
        </w:rPr>
        <w:t> </w:t>
      </w:r>
      <w:r>
        <w:rPr/>
        <w:t>Madrid</w:t>
      </w:r>
      <w:r>
        <w:rPr>
          <w:spacing w:val="-9"/>
        </w:rPr>
        <w:t> </w:t>
      </w:r>
      <w:r>
        <w:rPr/>
        <w:t>Regional</w:t>
      </w:r>
      <w:r>
        <w:rPr>
          <w:spacing w:val="-8"/>
        </w:rPr>
        <w:t> </w:t>
      </w:r>
      <w:r>
        <w:rPr/>
        <w:t>Government</w:t>
      </w:r>
      <w:r>
        <w:rPr>
          <w:spacing w:val="-6"/>
        </w:rPr>
        <w:t> </w:t>
      </w:r>
      <w:r>
        <w:rPr/>
        <w:t>under</w:t>
      </w:r>
      <w:r>
        <w:rPr>
          <w:spacing w:val="-14"/>
        </w:rPr>
        <w:t> </w:t>
      </w:r>
      <w:r>
        <w:rPr/>
        <w:t>the</w:t>
      </w:r>
      <w:r>
        <w:rPr>
          <w:spacing w:val="-11"/>
        </w:rPr>
        <w:t> </w:t>
      </w:r>
      <w:r>
        <w:rPr/>
        <w:t>S-0505/TIC/0407 </w:t>
      </w:r>
      <w:bookmarkStart w:name="_bookmark12" w:id="27"/>
      <w:bookmarkEnd w:id="27"/>
      <w:r>
        <w:rPr>
          <w:spacing w:val="-2"/>
        </w:rPr>
      </w:r>
      <w:r>
        <w:rPr>
          <w:i/>
        </w:rPr>
        <w:t>PROMESAS </w:t>
      </w:r>
      <w:r>
        <w:rPr/>
        <w:t>project.</w:t>
      </w:r>
    </w:p>
    <w:p>
      <w:pPr>
        <w:pStyle w:val="BodyText"/>
        <w:spacing w:before="212"/>
        <w:jc w:val="left"/>
      </w:pPr>
    </w:p>
    <w:p>
      <w:pPr>
        <w:pStyle w:val="Heading1"/>
        <w:ind w:left="107" w:firstLine="0"/>
      </w:pPr>
      <w:bookmarkStart w:name="_bookmark13" w:id="28"/>
      <w:bookmarkEnd w:id="28"/>
      <w:r>
        <w:rPr/>
      </w:r>
      <w:r>
        <w:rPr>
          <w:spacing w:val="-2"/>
          <w:w w:val="105"/>
        </w:rPr>
        <w:t>References</w:t>
      </w:r>
    </w:p>
    <w:p>
      <w:pPr>
        <w:pStyle w:val="ListParagraph"/>
        <w:numPr>
          <w:ilvl w:val="0"/>
          <w:numId w:val="5"/>
        </w:numPr>
        <w:tabs>
          <w:tab w:pos="419" w:val="left" w:leader="none"/>
          <w:tab w:pos="422" w:val="left" w:leader="none"/>
        </w:tabs>
        <w:spacing w:line="170" w:lineRule="auto" w:before="257" w:after="0"/>
        <w:ind w:left="422" w:right="244" w:hanging="231"/>
        <w:jc w:val="both"/>
        <w:rPr>
          <w:rFonts w:ascii="LM Roman 8" w:hAnsi="LM Roman 8"/>
          <w:sz w:val="15"/>
        </w:rPr>
      </w:pPr>
      <w:r>
        <w:rPr>
          <w:rFonts w:ascii="LM Roman 8" w:hAnsi="LM Roman 8"/>
          <w:sz w:val="15"/>
        </w:rPr>
        <w:t>E.</w:t>
      </w:r>
      <w:r>
        <w:rPr>
          <w:rFonts w:ascii="LM Roman 8" w:hAnsi="LM Roman 8"/>
          <w:spacing w:val="-8"/>
          <w:sz w:val="15"/>
        </w:rPr>
        <w:t> </w:t>
      </w:r>
      <w:r>
        <w:rPr>
          <w:rFonts w:ascii="LM Roman 8" w:hAnsi="LM Roman 8"/>
          <w:sz w:val="15"/>
        </w:rPr>
        <w:t>Albert,</w:t>
      </w:r>
      <w:r>
        <w:rPr>
          <w:rFonts w:ascii="LM Roman 8" w:hAnsi="LM Roman 8"/>
          <w:spacing w:val="-5"/>
          <w:sz w:val="15"/>
        </w:rPr>
        <w:t> </w:t>
      </w:r>
      <w:r>
        <w:rPr>
          <w:rFonts w:ascii="LM Roman 8" w:hAnsi="LM Roman 8"/>
          <w:sz w:val="15"/>
        </w:rPr>
        <w:t>M.</w:t>
      </w:r>
      <w:r>
        <w:rPr>
          <w:rFonts w:ascii="LM Roman 8" w:hAnsi="LM Roman 8"/>
          <w:spacing w:val="-8"/>
          <w:sz w:val="15"/>
        </w:rPr>
        <w:t> </w:t>
      </w:r>
      <w:r>
        <w:rPr>
          <w:rFonts w:ascii="LM Roman 8" w:hAnsi="LM Roman 8"/>
          <w:sz w:val="15"/>
        </w:rPr>
        <w:t>G´omez-Zamalloa,</w:t>
      </w:r>
      <w:r>
        <w:rPr>
          <w:rFonts w:ascii="LM Roman 8" w:hAnsi="LM Roman 8"/>
          <w:spacing w:val="-5"/>
          <w:sz w:val="15"/>
        </w:rPr>
        <w:t> </w:t>
      </w:r>
      <w:r>
        <w:rPr>
          <w:rFonts w:ascii="LM Roman 8" w:hAnsi="LM Roman 8"/>
          <w:sz w:val="15"/>
        </w:rPr>
        <w:t>L.</w:t>
      </w:r>
      <w:r>
        <w:rPr>
          <w:rFonts w:ascii="LM Roman 8" w:hAnsi="LM Roman 8"/>
          <w:spacing w:val="-5"/>
          <w:sz w:val="15"/>
        </w:rPr>
        <w:t> </w:t>
      </w:r>
      <w:r>
        <w:rPr>
          <w:rFonts w:ascii="LM Roman 8" w:hAnsi="LM Roman 8"/>
          <w:sz w:val="15"/>
        </w:rPr>
        <w:t>Hubert,</w:t>
      </w:r>
      <w:r>
        <w:rPr>
          <w:rFonts w:ascii="LM Roman 8" w:hAnsi="LM Roman 8"/>
          <w:spacing w:val="-5"/>
          <w:sz w:val="15"/>
        </w:rPr>
        <w:t> </w:t>
      </w:r>
      <w:r>
        <w:rPr>
          <w:rFonts w:ascii="LM Roman 8" w:hAnsi="LM Roman 8"/>
          <w:sz w:val="15"/>
        </w:rPr>
        <w:t>and</w:t>
      </w:r>
      <w:r>
        <w:rPr>
          <w:rFonts w:ascii="LM Roman 8" w:hAnsi="LM Roman 8"/>
          <w:spacing w:val="-6"/>
          <w:sz w:val="15"/>
        </w:rPr>
        <w:t> </w:t>
      </w:r>
      <w:r>
        <w:rPr>
          <w:rFonts w:ascii="LM Roman 8" w:hAnsi="LM Roman 8"/>
          <w:sz w:val="15"/>
        </w:rPr>
        <w:t>G.</w:t>
      </w:r>
      <w:r>
        <w:rPr>
          <w:rFonts w:ascii="LM Roman 8" w:hAnsi="LM Roman 8"/>
          <w:spacing w:val="-5"/>
          <w:sz w:val="15"/>
        </w:rPr>
        <w:t> </w:t>
      </w:r>
      <w:r>
        <w:rPr>
          <w:rFonts w:ascii="LM Roman 8" w:hAnsi="LM Roman 8"/>
          <w:sz w:val="15"/>
        </w:rPr>
        <w:t>Puebla.</w:t>
      </w:r>
      <w:r>
        <w:rPr>
          <w:rFonts w:ascii="LM Roman 8" w:hAnsi="LM Roman 8"/>
          <w:spacing w:val="26"/>
          <w:sz w:val="15"/>
        </w:rPr>
        <w:t> </w:t>
      </w:r>
      <w:r>
        <w:rPr>
          <w:rFonts w:ascii="LM Roman 8" w:hAnsi="LM Roman 8"/>
          <w:sz w:val="15"/>
        </w:rPr>
        <w:t>Verification</w:t>
      </w:r>
      <w:r>
        <w:rPr>
          <w:rFonts w:ascii="LM Roman 8" w:hAnsi="LM Roman 8"/>
          <w:spacing w:val="-4"/>
          <w:sz w:val="15"/>
        </w:rPr>
        <w:t> </w:t>
      </w:r>
      <w:r>
        <w:rPr>
          <w:rFonts w:ascii="LM Roman 8" w:hAnsi="LM Roman 8"/>
          <w:sz w:val="15"/>
        </w:rPr>
        <w:t>of</w:t>
      </w:r>
      <w:r>
        <w:rPr>
          <w:rFonts w:ascii="LM Roman 8" w:hAnsi="LM Roman 8"/>
          <w:spacing w:val="-5"/>
          <w:sz w:val="15"/>
        </w:rPr>
        <w:t> </w:t>
      </w:r>
      <w:r>
        <w:rPr>
          <w:rFonts w:ascii="LM Roman 8" w:hAnsi="LM Roman 8"/>
          <w:sz w:val="15"/>
        </w:rPr>
        <w:t>Java</w:t>
      </w:r>
      <w:r>
        <w:rPr>
          <w:rFonts w:ascii="LM Roman 8" w:hAnsi="LM Roman 8"/>
          <w:spacing w:val="-4"/>
          <w:sz w:val="15"/>
        </w:rPr>
        <w:t> </w:t>
      </w:r>
      <w:r>
        <w:rPr>
          <w:rFonts w:ascii="LM Roman 8" w:hAnsi="LM Roman 8"/>
          <w:sz w:val="15"/>
        </w:rPr>
        <w:t>Bytecode</w:t>
      </w:r>
      <w:r>
        <w:rPr>
          <w:rFonts w:ascii="LM Roman 8" w:hAnsi="LM Roman 8"/>
          <w:spacing w:val="-2"/>
          <w:sz w:val="15"/>
        </w:rPr>
        <w:t> </w:t>
      </w:r>
      <w:r>
        <w:rPr>
          <w:rFonts w:ascii="LM Roman 8" w:hAnsi="LM Roman 8"/>
          <w:sz w:val="15"/>
        </w:rPr>
        <w:t>using</w:t>
      </w:r>
      <w:r>
        <w:rPr>
          <w:rFonts w:ascii="LM Roman 8" w:hAnsi="LM Roman 8"/>
          <w:spacing w:val="-10"/>
          <w:sz w:val="15"/>
        </w:rPr>
        <w:t> </w:t>
      </w:r>
      <w:r>
        <w:rPr>
          <w:rFonts w:ascii="LM Roman 8" w:hAnsi="LM Roman 8"/>
          <w:sz w:val="15"/>
        </w:rPr>
        <w:t>Analysis </w:t>
      </w:r>
      <w:r>
        <w:rPr>
          <w:rFonts w:ascii="LM Roman 8" w:hAnsi="LM Roman 8"/>
          <w:w w:val="105"/>
          <w:sz w:val="15"/>
        </w:rPr>
        <w:t>and</w:t>
      </w:r>
      <w:r>
        <w:rPr>
          <w:rFonts w:ascii="LM Roman 8" w:hAnsi="LM Roman 8"/>
          <w:spacing w:val="-4"/>
          <w:w w:val="105"/>
          <w:sz w:val="15"/>
        </w:rPr>
        <w:t> </w:t>
      </w:r>
      <w:r>
        <w:rPr>
          <w:rFonts w:ascii="LM Roman 8" w:hAnsi="LM Roman 8"/>
          <w:w w:val="105"/>
          <w:sz w:val="15"/>
        </w:rPr>
        <w:t>Transformation</w:t>
      </w:r>
      <w:r>
        <w:rPr>
          <w:rFonts w:ascii="LM Roman 8" w:hAnsi="LM Roman 8"/>
          <w:spacing w:val="-7"/>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Logic</w:t>
      </w:r>
      <w:r>
        <w:rPr>
          <w:rFonts w:ascii="LM Roman 8" w:hAnsi="LM Roman 8"/>
          <w:spacing w:val="-5"/>
          <w:w w:val="105"/>
          <w:sz w:val="15"/>
        </w:rPr>
        <w:t> </w:t>
      </w:r>
      <w:r>
        <w:rPr>
          <w:rFonts w:ascii="LM Roman 8" w:hAnsi="LM Roman 8"/>
          <w:w w:val="105"/>
          <w:sz w:val="15"/>
        </w:rPr>
        <w:t>Programs. In</w:t>
      </w:r>
      <w:r>
        <w:rPr>
          <w:rFonts w:ascii="LM Roman 8" w:hAnsi="LM Roman 8"/>
          <w:spacing w:val="-2"/>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PADL</w:t>
      </w:r>
      <w:r>
        <w:rPr>
          <w:rFonts w:ascii="LM Roman 8" w:hAnsi="LM Roman 8"/>
          <w:w w:val="105"/>
          <w:sz w:val="15"/>
        </w:rPr>
        <w:t>,</w:t>
      </w:r>
      <w:r>
        <w:rPr>
          <w:rFonts w:ascii="LM Roman 8" w:hAnsi="LM Roman 8"/>
          <w:spacing w:val="-7"/>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Springer-Verlag,</w:t>
      </w:r>
      <w:r>
        <w:rPr>
          <w:rFonts w:ascii="LM Roman 8" w:hAnsi="LM Roman 8"/>
          <w:spacing w:val="-7"/>
          <w:w w:val="105"/>
          <w:sz w:val="15"/>
        </w:rPr>
        <w:t> </w:t>
      </w:r>
      <w:r>
        <w:rPr>
          <w:rFonts w:ascii="LM Roman 8" w:hAnsi="LM Roman 8"/>
          <w:w w:val="105"/>
          <w:sz w:val="15"/>
        </w:rPr>
        <w:t>2007. To</w:t>
      </w:r>
      <w:r>
        <w:rPr>
          <w:rFonts w:ascii="LM Roman 8" w:hAnsi="LM Roman 8"/>
          <w:spacing w:val="-4"/>
          <w:w w:val="105"/>
          <w:sz w:val="15"/>
        </w:rPr>
        <w:t> </w:t>
      </w:r>
      <w:r>
        <w:rPr>
          <w:rFonts w:ascii="LM Roman 8" w:hAnsi="LM Roman 8"/>
          <w:w w:val="105"/>
          <w:sz w:val="15"/>
        </w:rPr>
        <w:t>appear.</w:t>
      </w:r>
    </w:p>
    <w:p>
      <w:pPr>
        <w:pStyle w:val="ListParagraph"/>
        <w:numPr>
          <w:ilvl w:val="0"/>
          <w:numId w:val="5"/>
        </w:numPr>
        <w:tabs>
          <w:tab w:pos="419" w:val="left" w:leader="none"/>
          <w:tab w:pos="422" w:val="left" w:leader="none"/>
        </w:tabs>
        <w:spacing w:line="172" w:lineRule="auto" w:before="198" w:after="0"/>
        <w:ind w:left="422" w:right="244" w:hanging="231"/>
        <w:jc w:val="both"/>
        <w:rPr>
          <w:rFonts w:ascii="LM Roman 8" w:hAnsi="LM Roman 8"/>
          <w:sz w:val="15"/>
        </w:rPr>
      </w:pPr>
      <w:r>
        <w:rPr>
          <w:rFonts w:ascii="LM Roman 8" w:hAnsi="LM Roman 8"/>
          <w:w w:val="105"/>
          <w:sz w:val="15"/>
        </w:rPr>
        <w:t>E.</w:t>
      </w:r>
      <w:r>
        <w:rPr>
          <w:rFonts w:ascii="LM Roman 8" w:hAnsi="LM Roman 8"/>
          <w:w w:val="105"/>
          <w:sz w:val="15"/>
        </w:rPr>
        <w:t> Albert,</w:t>
      </w:r>
      <w:r>
        <w:rPr>
          <w:rFonts w:ascii="LM Roman 8" w:hAnsi="LM Roman 8"/>
          <w:w w:val="105"/>
          <w:sz w:val="15"/>
        </w:rPr>
        <w:t> G.</w:t>
      </w:r>
      <w:r>
        <w:rPr>
          <w:rFonts w:ascii="LM Roman 8" w:hAnsi="LM Roman 8"/>
          <w:w w:val="105"/>
          <w:sz w:val="15"/>
        </w:rPr>
        <w:t> Puebla,</w:t>
      </w:r>
      <w:r>
        <w:rPr>
          <w:rFonts w:ascii="LM Roman 8" w:hAnsi="LM Roman 8"/>
          <w:w w:val="105"/>
          <w:sz w:val="15"/>
        </w:rPr>
        <w:t> and</w:t>
      </w:r>
      <w:r>
        <w:rPr>
          <w:rFonts w:ascii="LM Roman 8" w:hAnsi="LM Roman 8"/>
          <w:w w:val="105"/>
          <w:sz w:val="15"/>
        </w:rPr>
        <w:t> J.</w:t>
      </w:r>
      <w:r>
        <w:rPr>
          <w:rFonts w:ascii="LM Roman 8" w:hAnsi="LM Roman 8"/>
          <w:w w:val="105"/>
          <w:sz w:val="15"/>
        </w:rPr>
        <w:t> Gallagher.</w:t>
      </w:r>
      <w:r>
        <w:rPr>
          <w:rFonts w:ascii="LM Roman 8" w:hAnsi="LM Roman 8"/>
          <w:spacing w:val="40"/>
          <w:w w:val="105"/>
          <w:sz w:val="15"/>
        </w:rPr>
        <w:t> </w:t>
      </w:r>
      <w:r>
        <w:rPr>
          <w:rFonts w:ascii="LM Roman 8" w:hAnsi="LM Roman 8"/>
          <w:w w:val="105"/>
          <w:sz w:val="15"/>
        </w:rPr>
        <w:t>Non-Leftmost</w:t>
      </w:r>
      <w:r>
        <w:rPr>
          <w:rFonts w:ascii="LM Roman 8" w:hAnsi="LM Roman 8"/>
          <w:w w:val="105"/>
          <w:sz w:val="15"/>
        </w:rPr>
        <w:t> Unfolding</w:t>
      </w:r>
      <w:r>
        <w:rPr>
          <w:rFonts w:ascii="LM Roman 8" w:hAnsi="LM Roman 8"/>
          <w:w w:val="105"/>
          <w:sz w:val="15"/>
        </w:rPr>
        <w:t> in</w:t>
      </w:r>
      <w:r>
        <w:rPr>
          <w:rFonts w:ascii="LM Roman 8" w:hAnsi="LM Roman 8"/>
          <w:w w:val="105"/>
          <w:sz w:val="15"/>
        </w:rPr>
        <w:t> Partial</w:t>
      </w:r>
      <w:r>
        <w:rPr>
          <w:rFonts w:ascii="LM Roman 8" w:hAnsi="LM Roman 8"/>
          <w:w w:val="105"/>
          <w:sz w:val="15"/>
        </w:rPr>
        <w:t> Evaluation</w:t>
      </w:r>
      <w:r>
        <w:rPr>
          <w:rFonts w:ascii="LM Roman 8" w:hAnsi="LM Roman 8"/>
          <w:w w:val="105"/>
          <w:sz w:val="15"/>
        </w:rPr>
        <w:t> of</w:t>
      </w:r>
      <w:r>
        <w:rPr>
          <w:rFonts w:ascii="LM Roman 8" w:hAnsi="LM Roman 8"/>
          <w:w w:val="105"/>
          <w:sz w:val="15"/>
        </w:rPr>
        <w:t> Logic Programs</w:t>
      </w:r>
      <w:r>
        <w:rPr>
          <w:rFonts w:ascii="LM Roman 8" w:hAnsi="LM Roman 8"/>
          <w:spacing w:val="-3"/>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Impure</w:t>
      </w:r>
      <w:r>
        <w:rPr>
          <w:rFonts w:ascii="LM Roman 8" w:hAnsi="LM Roman 8"/>
          <w:spacing w:val="-1"/>
          <w:w w:val="105"/>
          <w:sz w:val="15"/>
        </w:rPr>
        <w:t> </w:t>
      </w:r>
      <w:r>
        <w:rPr>
          <w:rFonts w:ascii="LM Roman 8" w:hAnsi="LM Roman 8"/>
          <w:w w:val="105"/>
          <w:sz w:val="15"/>
        </w:rPr>
        <w:t>Predicates.</w:t>
      </w:r>
      <w:r>
        <w:rPr>
          <w:rFonts w:ascii="LM Roman 8" w:hAnsi="LM Roman 8"/>
          <w:spacing w:val="19"/>
          <w:w w:val="105"/>
          <w:sz w:val="15"/>
        </w:rPr>
        <w:t> </w:t>
      </w:r>
      <w:r>
        <w:rPr>
          <w:rFonts w:ascii="LM Roman 8" w:hAnsi="LM Roman 8"/>
          <w:w w:val="105"/>
          <w:sz w:val="15"/>
        </w:rPr>
        <w:t>In </w:t>
      </w:r>
      <w:r>
        <w:rPr>
          <w:rFonts w:ascii="LM Roman 8" w:hAnsi="LM Roman 8"/>
          <w:i/>
          <w:w w:val="105"/>
          <w:sz w:val="15"/>
        </w:rPr>
        <w:t>Proc. of LOPSTR’05</w:t>
      </w:r>
      <w:r>
        <w:rPr>
          <w:rFonts w:ascii="LM Roman 8" w:hAnsi="LM Roman 8"/>
          <w:w w:val="105"/>
          <w:sz w:val="15"/>
        </w:rPr>
        <w:t>. Springer</w:t>
      </w:r>
      <w:r>
        <w:rPr>
          <w:rFonts w:ascii="LM Roman 8" w:hAnsi="LM Roman 8"/>
          <w:spacing w:val="-2"/>
          <w:w w:val="105"/>
          <w:sz w:val="15"/>
        </w:rPr>
        <w:t> </w:t>
      </w:r>
      <w:r>
        <w:rPr>
          <w:rFonts w:ascii="LM Roman 8" w:hAnsi="LM Roman 8"/>
          <w:w w:val="105"/>
          <w:sz w:val="15"/>
        </w:rPr>
        <w:t>LNCS</w:t>
      </w:r>
      <w:r>
        <w:rPr>
          <w:rFonts w:ascii="LM Roman 8" w:hAnsi="LM Roman 8"/>
          <w:spacing w:val="-1"/>
          <w:w w:val="105"/>
          <w:sz w:val="15"/>
        </w:rPr>
        <w:t> </w:t>
      </w:r>
      <w:r>
        <w:rPr>
          <w:rFonts w:ascii="LM Roman 8" w:hAnsi="LM Roman 8"/>
          <w:w w:val="105"/>
          <w:sz w:val="15"/>
        </w:rPr>
        <w:t>3901, April</w:t>
      </w:r>
      <w:r>
        <w:rPr>
          <w:rFonts w:ascii="LM Roman 8" w:hAnsi="LM Roman 8"/>
          <w:spacing w:val="-4"/>
          <w:w w:val="105"/>
          <w:sz w:val="15"/>
        </w:rPr>
        <w:t> </w:t>
      </w:r>
      <w:r>
        <w:rPr>
          <w:rFonts w:ascii="LM Roman 8" w:hAnsi="LM Roman 8"/>
          <w:w w:val="105"/>
          <w:sz w:val="15"/>
        </w:rPr>
        <w:t>2006.</w:t>
      </w:r>
    </w:p>
    <w:p>
      <w:pPr>
        <w:pStyle w:val="ListParagraph"/>
        <w:numPr>
          <w:ilvl w:val="0"/>
          <w:numId w:val="5"/>
        </w:numPr>
        <w:tabs>
          <w:tab w:pos="419" w:val="left" w:leader="none"/>
          <w:tab w:pos="422" w:val="left" w:leader="none"/>
        </w:tabs>
        <w:spacing w:line="184" w:lineRule="auto" w:before="189" w:after="0"/>
        <w:ind w:left="422" w:right="242" w:hanging="231"/>
        <w:jc w:val="both"/>
        <w:rPr>
          <w:rFonts w:ascii="LM Roman 8" w:hAnsi="LM Roman 8"/>
          <w:sz w:val="15"/>
        </w:rPr>
      </w:pPr>
      <w:r>
        <w:rPr>
          <w:rFonts w:ascii="LM Roman 8" w:hAnsi="LM Roman 8"/>
          <w:w w:val="105"/>
          <w:sz w:val="15"/>
        </w:rPr>
        <w:t>F.</w:t>
      </w:r>
      <w:r>
        <w:rPr>
          <w:rFonts w:ascii="LM Roman 8" w:hAnsi="LM Roman 8"/>
          <w:w w:val="105"/>
          <w:sz w:val="15"/>
        </w:rPr>
        <w:t> Bueno,</w:t>
      </w:r>
      <w:r>
        <w:rPr>
          <w:rFonts w:ascii="LM Roman 8" w:hAnsi="LM Roman 8"/>
          <w:w w:val="105"/>
          <w:sz w:val="15"/>
        </w:rPr>
        <w:t> D.</w:t>
      </w:r>
      <w:r>
        <w:rPr>
          <w:rFonts w:ascii="LM Roman 8" w:hAnsi="LM Roman 8"/>
          <w:w w:val="105"/>
          <w:sz w:val="15"/>
        </w:rPr>
        <w:t> Cabeza,</w:t>
      </w:r>
      <w:r>
        <w:rPr>
          <w:rFonts w:ascii="LM Roman 8" w:hAnsi="LM Roman 8"/>
          <w:w w:val="105"/>
          <w:sz w:val="15"/>
        </w:rPr>
        <w:t> M.</w:t>
      </w:r>
      <w:r>
        <w:rPr>
          <w:rFonts w:ascii="LM Roman 8" w:hAnsi="LM Roman 8"/>
          <w:w w:val="105"/>
          <w:sz w:val="15"/>
        </w:rPr>
        <w:t> Carro,</w:t>
      </w:r>
      <w:r>
        <w:rPr>
          <w:rFonts w:ascii="LM Roman 8" w:hAnsi="LM Roman 8"/>
          <w:w w:val="105"/>
          <w:sz w:val="15"/>
        </w:rPr>
        <w:t> M.</w:t>
      </w:r>
      <w:r>
        <w:rPr>
          <w:rFonts w:ascii="LM Roman 8" w:hAnsi="LM Roman 8"/>
          <w:w w:val="105"/>
          <w:sz w:val="15"/>
        </w:rPr>
        <w:t> Hermenegildo,</w:t>
      </w:r>
      <w:r>
        <w:rPr>
          <w:rFonts w:ascii="LM Roman 8" w:hAnsi="LM Roman 8"/>
          <w:w w:val="105"/>
          <w:sz w:val="15"/>
        </w:rPr>
        <w:t> P.</w:t>
      </w:r>
      <w:r>
        <w:rPr>
          <w:rFonts w:ascii="LM Roman 8" w:hAnsi="LM Roman 8"/>
          <w:w w:val="105"/>
          <w:sz w:val="15"/>
        </w:rPr>
        <w:t> L´opez-Garc´ıa,</w:t>
      </w:r>
      <w:r>
        <w:rPr>
          <w:rFonts w:ascii="LM Roman 8" w:hAnsi="LM Roman 8"/>
          <w:w w:val="105"/>
          <w:sz w:val="15"/>
        </w:rPr>
        <w:t> and</w:t>
      </w:r>
      <w:r>
        <w:rPr>
          <w:rFonts w:ascii="LM Roman 8" w:hAnsi="LM Roman 8"/>
          <w:w w:val="105"/>
          <w:sz w:val="15"/>
        </w:rPr>
        <w:t> G.</w:t>
      </w:r>
      <w:r>
        <w:rPr>
          <w:rFonts w:ascii="LM Roman 8" w:hAnsi="LM Roman 8"/>
          <w:w w:val="105"/>
          <w:sz w:val="15"/>
        </w:rPr>
        <w:t> Puebla</w:t>
      </w:r>
      <w:r>
        <w:rPr>
          <w:rFonts w:ascii="LM Roman 8" w:hAnsi="LM Roman 8"/>
          <w:w w:val="105"/>
          <w:sz w:val="15"/>
        </w:rPr>
        <w:t> (Eds.).</w:t>
      </w:r>
      <w:r>
        <w:rPr>
          <w:rFonts w:ascii="LM Roman 8" w:hAnsi="LM Roman 8"/>
          <w:spacing w:val="40"/>
          <w:w w:val="105"/>
          <w:sz w:val="15"/>
        </w:rPr>
        <w:t> </w:t>
      </w:r>
      <w:r>
        <w:rPr>
          <w:rFonts w:ascii="LM Roman 8" w:hAnsi="LM Roman 8"/>
          <w:w w:val="105"/>
          <w:sz w:val="15"/>
        </w:rPr>
        <w:t>The Ciao</w:t>
      </w:r>
      <w:r>
        <w:rPr>
          <w:rFonts w:ascii="LM Roman 8" w:hAnsi="LM Roman 8"/>
          <w:spacing w:val="-13"/>
          <w:w w:val="105"/>
          <w:sz w:val="15"/>
        </w:rPr>
        <w:t> </w:t>
      </w:r>
      <w:r>
        <w:rPr>
          <w:rFonts w:ascii="LM Roman 8" w:hAnsi="LM Roman 8"/>
          <w:w w:val="105"/>
          <w:sz w:val="15"/>
        </w:rPr>
        <w:t>System.</w:t>
      </w:r>
      <w:r>
        <w:rPr>
          <w:rFonts w:ascii="LM Roman 8" w:hAnsi="LM Roman 8"/>
          <w:spacing w:val="-10"/>
          <w:w w:val="105"/>
          <w:sz w:val="15"/>
        </w:rPr>
        <w:t> </w:t>
      </w:r>
      <w:r>
        <w:rPr>
          <w:rFonts w:ascii="LM Roman 8" w:hAnsi="LM Roman 8"/>
          <w:w w:val="105"/>
          <w:sz w:val="15"/>
        </w:rPr>
        <w:t>Reference</w:t>
      </w:r>
      <w:r>
        <w:rPr>
          <w:rFonts w:ascii="LM Roman 8" w:hAnsi="LM Roman 8"/>
          <w:spacing w:val="-11"/>
          <w:w w:val="105"/>
          <w:sz w:val="15"/>
        </w:rPr>
        <w:t> </w:t>
      </w:r>
      <w:r>
        <w:rPr>
          <w:rFonts w:ascii="LM Roman 8" w:hAnsi="LM Roman 8"/>
          <w:w w:val="105"/>
          <w:sz w:val="15"/>
        </w:rPr>
        <w:t>Manual</w:t>
      </w:r>
      <w:r>
        <w:rPr>
          <w:rFonts w:ascii="LM Roman 8" w:hAnsi="LM Roman 8"/>
          <w:spacing w:val="-10"/>
          <w:w w:val="105"/>
          <w:sz w:val="15"/>
        </w:rPr>
        <w:t> </w:t>
      </w:r>
      <w:r>
        <w:rPr>
          <w:rFonts w:ascii="LM Roman 8" w:hAnsi="LM Roman 8"/>
          <w:w w:val="105"/>
          <w:sz w:val="15"/>
        </w:rPr>
        <w:t>(v1.13).</w:t>
      </w:r>
      <w:r>
        <w:rPr>
          <w:rFonts w:ascii="LM Roman 8" w:hAnsi="LM Roman 8"/>
          <w:spacing w:val="9"/>
          <w:w w:val="105"/>
          <w:sz w:val="15"/>
        </w:rPr>
        <w:t> </w:t>
      </w:r>
      <w:r>
        <w:rPr>
          <w:rFonts w:ascii="LM Roman 8" w:hAnsi="LM Roman 8"/>
          <w:w w:val="105"/>
          <w:sz w:val="15"/>
        </w:rPr>
        <w:t>Technical</w:t>
      </w:r>
      <w:r>
        <w:rPr>
          <w:rFonts w:ascii="LM Roman 8" w:hAnsi="LM Roman 8"/>
          <w:spacing w:val="-8"/>
          <w:w w:val="105"/>
          <w:sz w:val="15"/>
        </w:rPr>
        <w:t> </w:t>
      </w:r>
      <w:r>
        <w:rPr>
          <w:rFonts w:ascii="LM Roman 8" w:hAnsi="LM Roman 8"/>
          <w:w w:val="105"/>
          <w:sz w:val="15"/>
        </w:rPr>
        <w:t>report,</w:t>
      </w:r>
      <w:r>
        <w:rPr>
          <w:rFonts w:ascii="LM Roman 8" w:hAnsi="LM Roman 8"/>
          <w:spacing w:val="-11"/>
          <w:w w:val="105"/>
          <w:sz w:val="15"/>
        </w:rPr>
        <w:t> </w:t>
      </w:r>
      <w:r>
        <w:rPr>
          <w:rFonts w:ascii="LM Roman 8" w:hAnsi="LM Roman 8"/>
          <w:w w:val="105"/>
          <w:sz w:val="15"/>
        </w:rPr>
        <w:t>School</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10"/>
          <w:w w:val="105"/>
          <w:sz w:val="15"/>
        </w:rPr>
        <w:t> </w:t>
      </w:r>
      <w:r>
        <w:rPr>
          <w:rFonts w:ascii="LM Roman 8" w:hAnsi="LM Roman 8"/>
          <w:w w:val="105"/>
          <w:sz w:val="15"/>
        </w:rPr>
        <w:t>(UPM),</w:t>
      </w:r>
      <w:r>
        <w:rPr>
          <w:rFonts w:ascii="LM Roman 8" w:hAnsi="LM Roman 8"/>
          <w:spacing w:val="-11"/>
          <w:w w:val="105"/>
          <w:sz w:val="15"/>
        </w:rPr>
        <w:t> </w:t>
      </w:r>
      <w:r>
        <w:rPr>
          <w:rFonts w:ascii="LM Roman 8" w:hAnsi="LM Roman 8"/>
          <w:w w:val="105"/>
          <w:sz w:val="15"/>
        </w:rPr>
        <w:t>2006. Available at </w:t>
      </w:r>
      <w:hyperlink r:id="rId17">
        <w:r>
          <w:rPr>
            <w:rFonts w:ascii="IBM 3270" w:hAnsi="IBM 3270"/>
            <w:color w:val="0000FF"/>
            <w:w w:val="105"/>
            <w:sz w:val="15"/>
          </w:rPr>
          <w:t>http://www.ciaohome.org</w:t>
        </w:r>
        <w:r>
          <w:rPr>
            <w:rFonts w:ascii="IBM 3270" w:hAnsi="IBM 3270"/>
            <w:color w:val="0000FF"/>
            <w:spacing w:val="-65"/>
            <w:w w:val="105"/>
            <w:sz w:val="15"/>
          </w:rPr>
          <w:t> </w:t>
        </w:r>
      </w:hyperlink>
      <w:r>
        <w:rPr>
          <w:rFonts w:ascii="LM Roman 8" w:hAnsi="LM Roman 8"/>
          <w:w w:val="105"/>
          <w:sz w:val="15"/>
        </w:rPr>
        <w:t>.</w:t>
      </w:r>
    </w:p>
    <w:p>
      <w:pPr>
        <w:spacing w:after="0" w:line="184" w:lineRule="auto"/>
        <w:jc w:val="both"/>
        <w:rPr>
          <w:rFonts w:ascii="LM Roman 8" w:hAnsi="LM Roman 8"/>
          <w:sz w:val="15"/>
        </w:rPr>
        <w:sectPr>
          <w:pgSz w:w="9360" w:h="13610"/>
          <w:pgMar w:header="860" w:footer="0" w:top="1060" w:bottom="280" w:left="680" w:right="660"/>
        </w:sectPr>
      </w:pPr>
    </w:p>
    <w:p>
      <w:pPr>
        <w:pStyle w:val="ListParagraph"/>
        <w:numPr>
          <w:ilvl w:val="0"/>
          <w:numId w:val="5"/>
        </w:numPr>
        <w:tabs>
          <w:tab w:pos="532" w:val="left" w:leader="none"/>
        </w:tabs>
        <w:spacing w:line="183" w:lineRule="exact" w:before="175" w:after="0"/>
        <w:ind w:left="532" w:right="0" w:hanging="228"/>
        <w:jc w:val="left"/>
        <w:rPr>
          <w:rFonts w:ascii="LM Roman 8"/>
          <w:sz w:val="15"/>
        </w:rPr>
      </w:pPr>
      <w:bookmarkStart w:name="_bookmark14" w:id="29"/>
      <w:bookmarkEnd w:id="29"/>
      <w:r>
        <w:rPr/>
      </w:r>
      <w:bookmarkStart w:name="_bookmark15" w:id="30"/>
      <w:bookmarkEnd w:id="30"/>
      <w:r>
        <w:rPr/>
      </w:r>
      <w:bookmarkStart w:name="_bookmark16" w:id="31"/>
      <w:bookmarkEnd w:id="31"/>
      <w:r>
        <w:rPr/>
      </w:r>
      <w:bookmarkStart w:name="_bookmark17" w:id="32"/>
      <w:bookmarkEnd w:id="32"/>
      <w:r>
        <w:rPr/>
      </w:r>
      <w:bookmarkStart w:name="_bookmark18" w:id="33"/>
      <w:bookmarkEnd w:id="33"/>
      <w:r>
        <w:rPr/>
      </w:r>
      <w:r>
        <w:rPr>
          <w:rFonts w:ascii="LM Roman 8"/>
          <w:w w:val="105"/>
          <w:sz w:val="15"/>
        </w:rPr>
        <w:t>G.</w:t>
      </w:r>
      <w:r>
        <w:rPr>
          <w:rFonts w:ascii="LM Roman 8"/>
          <w:spacing w:val="14"/>
          <w:w w:val="105"/>
          <w:sz w:val="15"/>
        </w:rPr>
        <w:t> </w:t>
      </w:r>
      <w:r>
        <w:rPr>
          <w:rFonts w:ascii="LM Roman 8"/>
          <w:w w:val="105"/>
          <w:sz w:val="15"/>
        </w:rPr>
        <w:t>Puebla</w:t>
      </w:r>
      <w:r>
        <w:rPr>
          <w:rFonts w:ascii="LM Roman 8"/>
          <w:spacing w:val="15"/>
          <w:w w:val="105"/>
          <w:sz w:val="15"/>
        </w:rPr>
        <w:t> </w:t>
      </w:r>
      <w:r>
        <w:rPr>
          <w:rFonts w:ascii="LM Roman 8"/>
          <w:w w:val="105"/>
          <w:sz w:val="15"/>
        </w:rPr>
        <w:t>et</w:t>
      </w:r>
      <w:r>
        <w:rPr>
          <w:rFonts w:ascii="LM Roman 8"/>
          <w:spacing w:val="15"/>
          <w:w w:val="105"/>
          <w:sz w:val="15"/>
        </w:rPr>
        <w:t> </w:t>
      </w:r>
      <w:r>
        <w:rPr>
          <w:rFonts w:ascii="LM Roman 8"/>
          <w:w w:val="105"/>
          <w:sz w:val="15"/>
        </w:rPr>
        <w:t>al.</w:t>
      </w:r>
      <w:r>
        <w:rPr>
          <w:rFonts w:ascii="LM Roman 8"/>
          <w:spacing w:val="74"/>
          <w:w w:val="105"/>
          <w:sz w:val="15"/>
        </w:rPr>
        <w:t> </w:t>
      </w:r>
      <w:r>
        <w:rPr>
          <w:rFonts w:ascii="LM Roman 8"/>
          <w:w w:val="105"/>
          <w:sz w:val="15"/>
        </w:rPr>
        <w:t>A</w:t>
      </w:r>
      <w:r>
        <w:rPr>
          <w:rFonts w:ascii="LM Roman 8"/>
          <w:spacing w:val="14"/>
          <w:w w:val="105"/>
          <w:sz w:val="15"/>
        </w:rPr>
        <w:t> </w:t>
      </w:r>
      <w:r>
        <w:rPr>
          <w:rFonts w:ascii="LM Roman 8"/>
          <w:w w:val="105"/>
          <w:sz w:val="15"/>
        </w:rPr>
        <w:t>Generic</w:t>
      </w:r>
      <w:r>
        <w:rPr>
          <w:rFonts w:ascii="LM Roman 8"/>
          <w:spacing w:val="12"/>
          <w:w w:val="105"/>
          <w:sz w:val="15"/>
        </w:rPr>
        <w:t> </w:t>
      </w:r>
      <w:r>
        <w:rPr>
          <w:rFonts w:ascii="LM Roman 8"/>
          <w:w w:val="105"/>
          <w:sz w:val="15"/>
        </w:rPr>
        <w:t>Framework</w:t>
      </w:r>
      <w:r>
        <w:rPr>
          <w:rFonts w:ascii="LM Roman 8"/>
          <w:spacing w:val="16"/>
          <w:w w:val="105"/>
          <w:sz w:val="15"/>
        </w:rPr>
        <w:t> </w:t>
      </w:r>
      <w:r>
        <w:rPr>
          <w:rFonts w:ascii="LM Roman 8"/>
          <w:w w:val="105"/>
          <w:sz w:val="15"/>
        </w:rPr>
        <w:t>for</w:t>
      </w:r>
      <w:r>
        <w:rPr>
          <w:rFonts w:ascii="LM Roman 8"/>
          <w:spacing w:val="12"/>
          <w:w w:val="105"/>
          <w:sz w:val="15"/>
        </w:rPr>
        <w:t> </w:t>
      </w:r>
      <w:r>
        <w:rPr>
          <w:rFonts w:ascii="LM Roman 8"/>
          <w:w w:val="105"/>
          <w:sz w:val="15"/>
        </w:rPr>
        <w:t>Context-Sensitive</w:t>
      </w:r>
      <w:r>
        <w:rPr>
          <w:rFonts w:ascii="LM Roman 8"/>
          <w:spacing w:val="17"/>
          <w:w w:val="105"/>
          <w:sz w:val="15"/>
        </w:rPr>
        <w:t> </w:t>
      </w:r>
      <w:r>
        <w:rPr>
          <w:rFonts w:ascii="LM Roman 8"/>
          <w:w w:val="105"/>
          <w:sz w:val="15"/>
        </w:rPr>
        <w:t>Analysis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Modular</w:t>
      </w:r>
      <w:r>
        <w:rPr>
          <w:rFonts w:ascii="LM Roman 8"/>
          <w:spacing w:val="15"/>
          <w:w w:val="105"/>
          <w:sz w:val="15"/>
        </w:rPr>
        <w:t> </w:t>
      </w:r>
      <w:r>
        <w:rPr>
          <w:rFonts w:ascii="LM Roman 8"/>
          <w:w w:val="105"/>
          <w:sz w:val="15"/>
        </w:rPr>
        <w:t>Programs.</w:t>
      </w:r>
      <w:r>
        <w:rPr>
          <w:rFonts w:ascii="LM Roman 8"/>
          <w:spacing w:val="71"/>
          <w:w w:val="105"/>
          <w:sz w:val="15"/>
        </w:rPr>
        <w:t> </w:t>
      </w:r>
      <w:r>
        <w:rPr>
          <w:rFonts w:ascii="LM Roman 8"/>
          <w:spacing w:val="-5"/>
          <w:w w:val="105"/>
          <w:sz w:val="15"/>
        </w:rPr>
        <w:t>In</w:t>
      </w:r>
    </w:p>
    <w:p>
      <w:pPr>
        <w:spacing w:line="170" w:lineRule="auto" w:before="19"/>
        <w:ind w:left="535" w:right="0" w:firstLine="0"/>
        <w:jc w:val="left"/>
        <w:rPr>
          <w:rFonts w:ascii="LM Roman 8" w:hAnsi="LM Roman 8"/>
          <w:sz w:val="15"/>
        </w:rPr>
      </w:pPr>
      <w:r>
        <w:rPr>
          <w:rFonts w:ascii="LM Roman 8" w:hAnsi="LM Roman 8"/>
          <w:w w:val="105"/>
          <w:sz w:val="15"/>
        </w:rPr>
        <w:t>M.</w:t>
      </w:r>
      <w:r>
        <w:rPr>
          <w:rFonts w:ascii="LM Roman 8" w:hAnsi="LM Roman 8"/>
          <w:w w:val="105"/>
          <w:sz w:val="15"/>
        </w:rPr>
        <w:t> Bruynooghe</w:t>
      </w:r>
      <w:r>
        <w:rPr>
          <w:rFonts w:ascii="LM Roman 8" w:hAnsi="LM Roman 8"/>
          <w:w w:val="105"/>
          <w:sz w:val="15"/>
        </w:rPr>
        <w:t> and</w:t>
      </w:r>
      <w:r>
        <w:rPr>
          <w:rFonts w:ascii="LM Roman 8" w:hAnsi="LM Roman 8"/>
          <w:w w:val="105"/>
          <w:sz w:val="15"/>
        </w:rPr>
        <w:t> K.</w:t>
      </w:r>
      <w:r>
        <w:rPr>
          <w:rFonts w:ascii="LM Roman 8" w:hAnsi="LM Roman 8"/>
          <w:w w:val="105"/>
          <w:sz w:val="15"/>
        </w:rPr>
        <w:t> Lau</w:t>
      </w:r>
      <w:r>
        <w:rPr>
          <w:rFonts w:ascii="LM Roman 8" w:hAnsi="LM Roman 8"/>
          <w:w w:val="105"/>
          <w:sz w:val="15"/>
        </w:rPr>
        <w:t> editors,</w:t>
      </w:r>
      <w:r>
        <w:rPr>
          <w:rFonts w:ascii="LM Roman 8" w:hAnsi="LM Roman 8"/>
          <w:w w:val="105"/>
          <w:sz w:val="15"/>
        </w:rPr>
        <w:t> </w:t>
      </w:r>
      <w:r>
        <w:rPr>
          <w:rFonts w:ascii="LM Roman 8" w:hAnsi="LM Roman 8"/>
          <w:i/>
          <w:w w:val="105"/>
          <w:sz w:val="15"/>
        </w:rPr>
        <w:t>Program</w:t>
      </w:r>
      <w:r>
        <w:rPr>
          <w:rFonts w:ascii="LM Roman 8" w:hAnsi="LM Roman 8"/>
          <w:i/>
          <w:w w:val="105"/>
          <w:sz w:val="15"/>
        </w:rPr>
        <w:t> Development in Computational</w:t>
      </w:r>
      <w:r>
        <w:rPr>
          <w:rFonts w:ascii="LM Roman 8" w:hAnsi="LM Roman 8"/>
          <w:i/>
          <w:w w:val="105"/>
          <w:sz w:val="15"/>
        </w:rPr>
        <w:t> Logic, A Decade</w:t>
      </w:r>
      <w:r>
        <w:rPr>
          <w:rFonts w:ascii="LM Roman 8" w:hAnsi="LM Roman 8"/>
          <w:i/>
          <w:w w:val="105"/>
          <w:sz w:val="15"/>
        </w:rPr>
        <w:t> of</w:t>
      </w:r>
      <w:r>
        <w:rPr>
          <w:rFonts w:ascii="LM Roman 8" w:hAnsi="LM Roman 8"/>
          <w:i/>
          <w:w w:val="105"/>
          <w:sz w:val="15"/>
        </w:rPr>
        <w:t> </w:t>
      </w:r>
      <w:bookmarkStart w:name="_bookmark19" w:id="34"/>
      <w:bookmarkEnd w:id="34"/>
      <w:r>
        <w:rPr>
          <w:rFonts w:ascii="LM Roman 8" w:hAnsi="LM Roman 8"/>
          <w:i/>
          <w:sz w:val="15"/>
        </w:rPr>
        <w:t>R</w:t>
      </w:r>
      <w:r>
        <w:rPr>
          <w:rFonts w:ascii="LM Roman 8" w:hAnsi="LM Roman 8"/>
          <w:i/>
          <w:sz w:val="15"/>
        </w:rPr>
        <w:t>esearch</w:t>
      </w:r>
      <w:r>
        <w:rPr>
          <w:rFonts w:ascii="LM Roman 8" w:hAnsi="LM Roman 8"/>
          <w:i/>
          <w:spacing w:val="1"/>
          <w:sz w:val="15"/>
        </w:rPr>
        <w:t> </w:t>
      </w:r>
      <w:r>
        <w:rPr>
          <w:rFonts w:ascii="LM Roman 8" w:hAnsi="LM Roman 8"/>
          <w:i/>
          <w:sz w:val="15"/>
        </w:rPr>
        <w:t>Advances</w:t>
      </w:r>
      <w:r>
        <w:rPr>
          <w:rFonts w:ascii="LM Roman 8" w:hAnsi="LM Roman 8"/>
          <w:i/>
          <w:spacing w:val="3"/>
          <w:sz w:val="15"/>
        </w:rPr>
        <w:t> </w:t>
      </w:r>
      <w:r>
        <w:rPr>
          <w:rFonts w:ascii="LM Roman 8" w:hAnsi="LM Roman 8"/>
          <w:i/>
          <w:sz w:val="15"/>
        </w:rPr>
        <w:t>in</w:t>
      </w:r>
      <w:r>
        <w:rPr>
          <w:rFonts w:ascii="LM Roman 8" w:hAnsi="LM Roman 8"/>
          <w:i/>
          <w:spacing w:val="-1"/>
          <w:sz w:val="15"/>
        </w:rPr>
        <w:t> </w:t>
      </w:r>
      <w:r>
        <w:rPr>
          <w:rFonts w:ascii="LM Roman 8" w:hAnsi="LM Roman 8"/>
          <w:i/>
          <w:sz w:val="15"/>
        </w:rPr>
        <w:t>Logic-Based</w:t>
      </w:r>
      <w:r>
        <w:rPr>
          <w:rFonts w:ascii="LM Roman 8" w:hAnsi="LM Roman 8"/>
          <w:i/>
          <w:spacing w:val="-1"/>
          <w:sz w:val="15"/>
        </w:rPr>
        <w:t> </w:t>
      </w:r>
      <w:r>
        <w:rPr>
          <w:rFonts w:ascii="LM Roman 8" w:hAnsi="LM Roman 8"/>
          <w:i/>
          <w:sz w:val="15"/>
        </w:rPr>
        <w:t>Program</w:t>
      </w:r>
      <w:r>
        <w:rPr>
          <w:rFonts w:ascii="LM Roman 8" w:hAnsi="LM Roman 8"/>
          <w:i/>
          <w:spacing w:val="4"/>
          <w:sz w:val="15"/>
        </w:rPr>
        <w:t> </w:t>
      </w:r>
      <w:r>
        <w:rPr>
          <w:rFonts w:ascii="LM Roman 8" w:hAnsi="LM Roman 8"/>
          <w:i/>
          <w:sz w:val="15"/>
        </w:rPr>
        <w:t>Development</w:t>
      </w:r>
      <w:r>
        <w:rPr>
          <w:rFonts w:ascii="LM Roman 8" w:hAnsi="LM Roman 8"/>
          <w:sz w:val="15"/>
        </w:rPr>
        <w:t>, 3049</w:t>
      </w:r>
      <w:r>
        <w:rPr>
          <w:rFonts w:ascii="LM Roman 8" w:hAnsi="LM Roman 8"/>
          <w:spacing w:val="-1"/>
          <w:sz w:val="15"/>
        </w:rPr>
        <w:t> </w:t>
      </w:r>
      <w:r>
        <w:rPr>
          <w:rFonts w:ascii="LM Roman 8" w:hAnsi="LM Roman 8"/>
          <w:sz w:val="15"/>
        </w:rPr>
        <w:t>in</w:t>
      </w:r>
      <w:r>
        <w:rPr>
          <w:rFonts w:ascii="LM Roman 8" w:hAnsi="LM Roman 8"/>
          <w:spacing w:val="-1"/>
          <w:sz w:val="15"/>
        </w:rPr>
        <w:t> </w:t>
      </w:r>
      <w:r>
        <w:rPr>
          <w:rFonts w:ascii="LM Roman 8" w:hAnsi="LM Roman 8"/>
          <w:sz w:val="15"/>
        </w:rPr>
        <w:t>LNCS,</w:t>
      </w:r>
      <w:r>
        <w:rPr>
          <w:rFonts w:ascii="LM Roman 8" w:hAnsi="LM Roman 8"/>
          <w:spacing w:val="-2"/>
          <w:sz w:val="15"/>
        </w:rPr>
        <w:t> </w:t>
      </w:r>
      <w:r>
        <w:rPr>
          <w:rFonts w:ascii="LM Roman 8" w:hAnsi="LM Roman 8"/>
          <w:sz w:val="15"/>
        </w:rPr>
        <w:t>pages</w:t>
      </w:r>
      <w:r>
        <w:rPr>
          <w:rFonts w:ascii="LM Roman 8" w:hAnsi="LM Roman 8"/>
          <w:spacing w:val="2"/>
          <w:sz w:val="15"/>
        </w:rPr>
        <w:t> </w:t>
      </w:r>
      <w:r>
        <w:rPr>
          <w:rFonts w:ascii="LM Roman 8" w:hAnsi="LM Roman 8"/>
          <w:sz w:val="15"/>
        </w:rPr>
        <w:t>234–261.</w:t>
      </w:r>
      <w:r>
        <w:rPr>
          <w:rFonts w:ascii="LM Roman 8" w:hAnsi="LM Roman 8"/>
          <w:spacing w:val="3"/>
          <w:sz w:val="15"/>
        </w:rPr>
        <w:t> </w:t>
      </w:r>
      <w:r>
        <w:rPr>
          <w:rFonts w:ascii="LM Roman 8" w:hAnsi="LM Roman 8"/>
          <w:sz w:val="15"/>
        </w:rPr>
        <w:t>August</w:t>
      </w:r>
      <w:r>
        <w:rPr>
          <w:rFonts w:ascii="LM Roman 8" w:hAnsi="LM Roman 8"/>
          <w:spacing w:val="-2"/>
          <w:sz w:val="15"/>
        </w:rPr>
        <w:t> 2004.</w:t>
      </w:r>
    </w:p>
    <w:p>
      <w:pPr>
        <w:pStyle w:val="ListParagraph"/>
        <w:numPr>
          <w:ilvl w:val="0"/>
          <w:numId w:val="5"/>
        </w:numPr>
        <w:tabs>
          <w:tab w:pos="532" w:val="left" w:leader="none"/>
          <w:tab w:pos="535" w:val="left" w:leader="none"/>
        </w:tabs>
        <w:spacing w:line="172" w:lineRule="auto" w:before="168" w:after="0"/>
        <w:ind w:left="535" w:right="129" w:hanging="231"/>
        <w:jc w:val="both"/>
        <w:rPr>
          <w:rFonts w:ascii="LM Roman 8" w:hAnsi="LM Roman 8"/>
          <w:sz w:val="15"/>
        </w:rPr>
      </w:pPr>
      <w:r>
        <w:rPr>
          <w:rFonts w:ascii="LM Roman 8" w:hAnsi="LM Roman 8"/>
          <w:w w:val="105"/>
          <w:sz w:val="15"/>
        </w:rPr>
        <w:t>Yoshihiko</w:t>
      </w:r>
      <w:r>
        <w:rPr>
          <w:rFonts w:ascii="LM Roman 8" w:hAnsi="LM Roman 8"/>
          <w:w w:val="105"/>
          <w:sz w:val="15"/>
        </w:rPr>
        <w:t> Futamura.</w:t>
      </w:r>
      <w:r>
        <w:rPr>
          <w:rFonts w:ascii="LM Roman 8" w:hAnsi="LM Roman 8"/>
          <w:spacing w:val="40"/>
          <w:w w:val="105"/>
          <w:sz w:val="15"/>
        </w:rPr>
        <w:t> </w:t>
      </w:r>
      <w:r>
        <w:rPr>
          <w:rFonts w:ascii="LM Roman 8" w:hAnsi="LM Roman 8"/>
          <w:w w:val="105"/>
          <w:sz w:val="15"/>
        </w:rPr>
        <w:t>Program</w:t>
      </w:r>
      <w:r>
        <w:rPr>
          <w:rFonts w:ascii="LM Roman 8" w:hAnsi="LM Roman 8"/>
          <w:w w:val="105"/>
          <w:sz w:val="15"/>
        </w:rPr>
        <w:t> evaluation</w:t>
      </w:r>
      <w:r>
        <w:rPr>
          <w:rFonts w:ascii="LM Roman 8" w:hAnsi="LM Roman 8"/>
          <w:w w:val="105"/>
          <w:sz w:val="15"/>
        </w:rPr>
        <w:t> and</w:t>
      </w:r>
      <w:r>
        <w:rPr>
          <w:rFonts w:ascii="LM Roman 8" w:hAnsi="LM Roman 8"/>
          <w:w w:val="105"/>
          <w:sz w:val="15"/>
        </w:rPr>
        <w:t> generalized</w:t>
      </w:r>
      <w:r>
        <w:rPr>
          <w:rFonts w:ascii="LM Roman 8" w:hAnsi="LM Roman 8"/>
          <w:w w:val="105"/>
          <w:sz w:val="15"/>
        </w:rPr>
        <w:t> partial</w:t>
      </w:r>
      <w:r>
        <w:rPr>
          <w:rFonts w:ascii="LM Roman 8" w:hAnsi="LM Roman 8"/>
          <w:w w:val="105"/>
          <w:sz w:val="15"/>
        </w:rPr>
        <w:t> computation.</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International</w:t>
      </w:r>
      <w:r>
        <w:rPr>
          <w:rFonts w:ascii="LM Roman 8" w:hAnsi="LM Roman 8"/>
          <w:i/>
          <w:w w:val="105"/>
          <w:sz w:val="15"/>
        </w:rPr>
        <w:t> Conference</w:t>
      </w:r>
      <w:r>
        <w:rPr>
          <w:rFonts w:ascii="LM Roman 8" w:hAnsi="LM Roman 8"/>
          <w:i/>
          <w:spacing w:val="-8"/>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Fifth</w:t>
      </w:r>
      <w:r>
        <w:rPr>
          <w:rFonts w:ascii="LM Roman 8" w:hAnsi="LM Roman 8"/>
          <w:i/>
          <w:spacing w:val="-9"/>
          <w:w w:val="105"/>
          <w:sz w:val="15"/>
        </w:rPr>
        <w:t> </w:t>
      </w:r>
      <w:r>
        <w:rPr>
          <w:rFonts w:ascii="LM Roman 8" w:hAnsi="LM Roman 8"/>
          <w:i/>
          <w:w w:val="105"/>
          <w:sz w:val="15"/>
        </w:rPr>
        <w:t>Generation</w:t>
      </w:r>
      <w:r>
        <w:rPr>
          <w:rFonts w:ascii="LM Roman 8" w:hAnsi="LM Roman 8"/>
          <w:i/>
          <w:spacing w:val="-9"/>
          <w:w w:val="105"/>
          <w:sz w:val="15"/>
        </w:rPr>
        <w:t> </w:t>
      </w:r>
      <w:r>
        <w:rPr>
          <w:rFonts w:ascii="LM Roman 8" w:hAnsi="LM Roman 8"/>
          <w:i/>
          <w:w w:val="105"/>
          <w:sz w:val="15"/>
        </w:rPr>
        <w:t>Computer</w:t>
      </w:r>
      <w:r>
        <w:rPr>
          <w:rFonts w:ascii="LM Roman 8" w:hAnsi="LM Roman 8"/>
          <w:i/>
          <w:spacing w:val="-8"/>
          <w:w w:val="105"/>
          <w:sz w:val="15"/>
        </w:rPr>
        <w:t> </w:t>
      </w:r>
      <w:r>
        <w:rPr>
          <w:rFonts w:ascii="LM Roman 8" w:hAnsi="LM Roman 8"/>
          <w:i/>
          <w:w w:val="105"/>
          <w:sz w:val="15"/>
        </w:rPr>
        <w:t>Systems</w:t>
      </w:r>
      <w:r>
        <w:rPr>
          <w:rFonts w:ascii="LM Roman 8" w:hAnsi="LM Roman 8"/>
          <w:i/>
          <w:spacing w:val="-9"/>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6"/>
          <w:w w:val="105"/>
          <w:sz w:val="15"/>
        </w:rPr>
        <w:t> </w:t>
      </w:r>
      <w:r>
        <w:rPr>
          <w:rFonts w:ascii="LM Roman 8" w:hAnsi="LM Roman 8"/>
          <w:w w:val="105"/>
          <w:sz w:val="15"/>
        </w:rPr>
        <w:t>1–8,</w:t>
      </w:r>
      <w:r>
        <w:rPr>
          <w:rFonts w:ascii="LM Roman 8" w:hAnsi="LM Roman 8"/>
          <w:spacing w:val="-8"/>
          <w:w w:val="105"/>
          <w:sz w:val="15"/>
        </w:rPr>
        <w:t> </w:t>
      </w:r>
      <w:r>
        <w:rPr>
          <w:rFonts w:ascii="LM Roman 8" w:hAnsi="LM Roman 8"/>
          <w:w w:val="105"/>
          <w:sz w:val="15"/>
        </w:rPr>
        <w:t>Tokyo,</w:t>
      </w:r>
      <w:r>
        <w:rPr>
          <w:rFonts w:ascii="LM Roman 8" w:hAnsi="LM Roman 8"/>
          <w:spacing w:val="-8"/>
          <w:w w:val="105"/>
          <w:sz w:val="15"/>
        </w:rPr>
        <w:t> </w:t>
      </w:r>
      <w:r>
        <w:rPr>
          <w:rFonts w:ascii="LM Roman 8" w:hAnsi="LM Roman 8"/>
          <w:w w:val="105"/>
          <w:sz w:val="15"/>
        </w:rPr>
        <w:t>Japan,</w:t>
      </w:r>
      <w:r>
        <w:rPr>
          <w:rFonts w:ascii="LM Roman 8" w:hAnsi="LM Roman 8"/>
          <w:spacing w:val="-8"/>
          <w:w w:val="105"/>
          <w:sz w:val="15"/>
        </w:rPr>
        <w:t> </w:t>
      </w:r>
      <w:r>
        <w:rPr>
          <w:rFonts w:ascii="LM Roman 8" w:hAnsi="LM Roman 8"/>
          <w:w w:val="105"/>
          <w:sz w:val="15"/>
        </w:rPr>
        <w:t>1988.</w:t>
      </w:r>
    </w:p>
    <w:p>
      <w:pPr>
        <w:pStyle w:val="ListParagraph"/>
        <w:numPr>
          <w:ilvl w:val="0"/>
          <w:numId w:val="5"/>
        </w:numPr>
        <w:tabs>
          <w:tab w:pos="532" w:val="left" w:leader="none"/>
          <w:tab w:pos="535" w:val="left" w:leader="none"/>
        </w:tabs>
        <w:spacing w:line="172" w:lineRule="auto" w:before="167" w:after="0"/>
        <w:ind w:left="535" w:right="129" w:hanging="231"/>
        <w:jc w:val="both"/>
        <w:rPr>
          <w:rFonts w:ascii="LM Roman 8" w:hAnsi="LM Roman 8"/>
          <w:sz w:val="15"/>
        </w:rPr>
      </w:pPr>
      <w:bookmarkStart w:name="_bookmark20" w:id="35"/>
      <w:bookmarkEnd w:id="35"/>
      <w:r>
        <w:rPr/>
      </w:r>
      <w:r>
        <w:rPr>
          <w:rFonts w:ascii="LM Roman 8" w:hAnsi="LM Roman 8"/>
          <w:w w:val="105"/>
          <w:sz w:val="15"/>
        </w:rPr>
        <w:t>J.</w:t>
      </w:r>
      <w:r>
        <w:rPr>
          <w:rFonts w:ascii="LM Roman 8" w:hAnsi="LM Roman 8"/>
          <w:spacing w:val="-9"/>
          <w:w w:val="105"/>
          <w:sz w:val="15"/>
        </w:rPr>
        <w:t> </w:t>
      </w:r>
      <w:r>
        <w:rPr>
          <w:rFonts w:ascii="LM Roman 8" w:hAnsi="LM Roman 8"/>
          <w:w w:val="105"/>
          <w:sz w:val="15"/>
        </w:rPr>
        <w:t>Gallagher</w:t>
      </w:r>
      <w:r>
        <w:rPr>
          <w:rFonts w:ascii="LM Roman 8" w:hAnsi="LM Roman 8"/>
          <w:spacing w:val="-8"/>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de</w:t>
      </w:r>
      <w:r>
        <w:rPr>
          <w:rFonts w:ascii="LM Roman 8" w:hAnsi="LM Roman 8"/>
          <w:spacing w:val="-9"/>
          <w:w w:val="105"/>
          <w:sz w:val="15"/>
        </w:rPr>
        <w:t> </w:t>
      </w:r>
      <w:r>
        <w:rPr>
          <w:rFonts w:ascii="LM Roman 8" w:hAnsi="LM Roman 8"/>
          <w:w w:val="105"/>
          <w:sz w:val="15"/>
        </w:rPr>
        <w:t>Waal.</w:t>
      </w:r>
      <w:r>
        <w:rPr>
          <w:rFonts w:ascii="LM Roman 8" w:hAnsi="LM Roman 8"/>
          <w:spacing w:val="12"/>
          <w:w w:val="105"/>
          <w:sz w:val="15"/>
        </w:rPr>
        <w:t> </w:t>
      </w:r>
      <w:r>
        <w:rPr>
          <w:rFonts w:ascii="LM Roman 8" w:hAnsi="LM Roman 8"/>
          <w:w w:val="105"/>
          <w:sz w:val="15"/>
        </w:rPr>
        <w:t>Fast</w:t>
      </w:r>
      <w:r>
        <w:rPr>
          <w:rFonts w:ascii="LM Roman 8" w:hAnsi="LM Roman 8"/>
          <w:spacing w:val="-9"/>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Precise</w:t>
      </w:r>
      <w:r>
        <w:rPr>
          <w:rFonts w:ascii="LM Roman 8" w:hAnsi="LM Roman 8"/>
          <w:spacing w:val="-11"/>
          <w:w w:val="105"/>
          <w:sz w:val="15"/>
        </w:rPr>
        <w:t> </w:t>
      </w:r>
      <w:r>
        <w:rPr>
          <w:rFonts w:ascii="LM Roman 8" w:hAnsi="LM Roman 8"/>
          <w:w w:val="105"/>
          <w:sz w:val="15"/>
        </w:rPr>
        <w:t>Regular</w:t>
      </w:r>
      <w:r>
        <w:rPr>
          <w:rFonts w:ascii="LM Roman 8" w:hAnsi="LM Roman 8"/>
          <w:spacing w:val="-8"/>
          <w:w w:val="105"/>
          <w:sz w:val="15"/>
        </w:rPr>
        <w:t> </w:t>
      </w:r>
      <w:r>
        <w:rPr>
          <w:rFonts w:ascii="LM Roman 8" w:hAnsi="LM Roman 8"/>
          <w:w w:val="105"/>
          <w:sz w:val="15"/>
        </w:rPr>
        <w:t>Approximations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Logic</w:t>
      </w:r>
      <w:r>
        <w:rPr>
          <w:rFonts w:ascii="LM Roman 8" w:hAnsi="LM Roman 8"/>
          <w:spacing w:val="-9"/>
          <w:w w:val="105"/>
          <w:sz w:val="15"/>
        </w:rPr>
        <w:t> </w:t>
      </w:r>
      <w:r>
        <w:rPr>
          <w:rFonts w:ascii="LM Roman 8" w:hAnsi="LM Roman 8"/>
          <w:w w:val="105"/>
          <w:sz w:val="15"/>
        </w:rPr>
        <w:t>Programs.</w:t>
      </w:r>
      <w:r>
        <w:rPr>
          <w:rFonts w:ascii="LM Roman 8" w:hAnsi="LM Roman 8"/>
          <w:spacing w:val="12"/>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w:t>
      </w:r>
      <w:r>
        <w:rPr>
          <w:rFonts w:ascii="LM Roman 8" w:hAnsi="LM Roman 8"/>
          <w:i/>
          <w:w w:val="105"/>
          <w:sz w:val="15"/>
        </w:rPr>
        <w:t> of ICLP’94</w:t>
      </w:r>
      <w:r>
        <w:rPr>
          <w:rFonts w:ascii="LM Roman 8" w:hAnsi="LM Roman 8"/>
          <w:w w:val="105"/>
          <w:sz w:val="15"/>
        </w:rPr>
        <w:t>, pages 599–613. MIT Press, 1994.</w:t>
      </w:r>
    </w:p>
    <w:p>
      <w:pPr>
        <w:pStyle w:val="ListParagraph"/>
        <w:numPr>
          <w:ilvl w:val="0"/>
          <w:numId w:val="5"/>
        </w:numPr>
        <w:tabs>
          <w:tab w:pos="532" w:val="left" w:leader="none"/>
          <w:tab w:pos="535" w:val="left" w:leader="none"/>
        </w:tabs>
        <w:spacing w:line="196" w:lineRule="auto" w:before="150" w:after="0"/>
        <w:ind w:left="535" w:right="131" w:hanging="231"/>
        <w:jc w:val="both"/>
        <w:rPr>
          <w:rFonts w:ascii="LM Roman 8" w:hAnsi="LM Roman 8"/>
          <w:sz w:val="15"/>
        </w:rPr>
      </w:pPr>
      <w:bookmarkStart w:name="_bookmark21" w:id="36"/>
      <w:bookmarkEnd w:id="36"/>
      <w:r>
        <w:rPr/>
      </w:r>
      <w:r>
        <w:rPr>
          <w:rFonts w:ascii="LM Roman 8" w:hAnsi="LM Roman 8"/>
          <w:w w:val="105"/>
          <w:sz w:val="15"/>
        </w:rPr>
        <w:t>J.</w:t>
      </w:r>
      <w:r>
        <w:rPr>
          <w:rFonts w:ascii="LM Roman 8" w:hAnsi="LM Roman 8"/>
          <w:w w:val="105"/>
          <w:sz w:val="15"/>
        </w:rPr>
        <w:t> P.</w:t>
      </w:r>
      <w:r>
        <w:rPr>
          <w:rFonts w:ascii="LM Roman 8" w:hAnsi="LM Roman 8"/>
          <w:w w:val="105"/>
          <w:sz w:val="15"/>
        </w:rPr>
        <w:t> Gallagher</w:t>
      </w:r>
      <w:r>
        <w:rPr>
          <w:rFonts w:ascii="LM Roman 8" w:hAnsi="LM Roman 8"/>
          <w:w w:val="105"/>
          <w:sz w:val="15"/>
        </w:rPr>
        <w:t> and</w:t>
      </w:r>
      <w:r>
        <w:rPr>
          <w:rFonts w:ascii="LM Roman 8" w:hAnsi="LM Roman 8"/>
          <w:w w:val="105"/>
          <w:sz w:val="15"/>
        </w:rPr>
        <w:t> J.</w:t>
      </w:r>
      <w:r>
        <w:rPr>
          <w:rFonts w:ascii="LM Roman 8" w:hAnsi="LM Roman 8"/>
          <w:w w:val="105"/>
          <w:sz w:val="15"/>
        </w:rPr>
        <w:t> C.</w:t>
      </w:r>
      <w:r>
        <w:rPr>
          <w:rFonts w:ascii="LM Roman 8" w:hAnsi="LM Roman 8"/>
          <w:w w:val="105"/>
          <w:sz w:val="15"/>
        </w:rPr>
        <w:t> Peralta.</w:t>
      </w:r>
      <w:r>
        <w:rPr>
          <w:rFonts w:ascii="LM Roman 8" w:hAnsi="LM Roman 8"/>
          <w:spacing w:val="40"/>
          <w:w w:val="105"/>
          <w:sz w:val="15"/>
        </w:rPr>
        <w:t> </w:t>
      </w:r>
      <w:r>
        <w:rPr>
          <w:rFonts w:ascii="LM Roman 8" w:hAnsi="LM Roman 8"/>
          <w:w w:val="105"/>
          <w:sz w:val="15"/>
        </w:rPr>
        <w:t>Regular</w:t>
      </w:r>
      <w:r>
        <w:rPr>
          <w:rFonts w:ascii="LM Roman 8" w:hAnsi="LM Roman 8"/>
          <w:w w:val="105"/>
          <w:sz w:val="15"/>
        </w:rPr>
        <w:t> tree</w:t>
      </w:r>
      <w:r>
        <w:rPr>
          <w:rFonts w:ascii="LM Roman 8" w:hAnsi="LM Roman 8"/>
          <w:w w:val="105"/>
          <w:sz w:val="15"/>
        </w:rPr>
        <w:t> languages</w:t>
      </w:r>
      <w:r>
        <w:rPr>
          <w:rFonts w:ascii="LM Roman 8" w:hAnsi="LM Roman 8"/>
          <w:w w:val="105"/>
          <w:sz w:val="15"/>
        </w:rPr>
        <w:t> as</w:t>
      </w:r>
      <w:r>
        <w:rPr>
          <w:rFonts w:ascii="LM Roman 8" w:hAnsi="LM Roman 8"/>
          <w:w w:val="105"/>
          <w:sz w:val="15"/>
        </w:rPr>
        <w:t> an</w:t>
      </w:r>
      <w:r>
        <w:rPr>
          <w:rFonts w:ascii="LM Roman 8" w:hAnsi="LM Roman 8"/>
          <w:w w:val="105"/>
          <w:sz w:val="15"/>
        </w:rPr>
        <w:t> abstract</w:t>
      </w:r>
      <w:r>
        <w:rPr>
          <w:rFonts w:ascii="LM Roman 8" w:hAnsi="LM Roman 8"/>
          <w:w w:val="105"/>
          <w:sz w:val="15"/>
        </w:rPr>
        <w:t> domain</w:t>
      </w:r>
      <w:r>
        <w:rPr>
          <w:rFonts w:ascii="LM Roman 8" w:hAnsi="LM Roman 8"/>
          <w:w w:val="105"/>
          <w:sz w:val="15"/>
        </w:rPr>
        <w:t> in</w:t>
      </w:r>
      <w:r>
        <w:rPr>
          <w:rFonts w:ascii="LM Roman 8" w:hAnsi="LM Roman 8"/>
          <w:w w:val="105"/>
          <w:sz w:val="15"/>
        </w:rPr>
        <w:t> program specialisation. </w:t>
      </w:r>
      <w:r>
        <w:rPr>
          <w:rFonts w:ascii="LM Roman 8" w:hAnsi="LM Roman 8"/>
          <w:i/>
          <w:w w:val="105"/>
          <w:sz w:val="15"/>
        </w:rPr>
        <w:t>HOSC</w:t>
      </w:r>
      <w:r>
        <w:rPr>
          <w:rFonts w:ascii="LM Roman 8" w:hAnsi="LM Roman 8"/>
          <w:w w:val="105"/>
          <w:sz w:val="15"/>
        </w:rPr>
        <w:t>, 14(2,3):143–172, 2001.</w:t>
      </w:r>
    </w:p>
    <w:p>
      <w:pPr>
        <w:pStyle w:val="ListParagraph"/>
        <w:numPr>
          <w:ilvl w:val="0"/>
          <w:numId w:val="5"/>
        </w:numPr>
        <w:tabs>
          <w:tab w:pos="532" w:val="left" w:leader="none"/>
          <w:tab w:pos="535" w:val="left" w:leader="none"/>
        </w:tabs>
        <w:spacing w:line="172" w:lineRule="auto" w:before="184" w:after="0"/>
        <w:ind w:left="535" w:right="128" w:hanging="231"/>
        <w:jc w:val="both"/>
        <w:rPr>
          <w:rFonts w:ascii="LM Roman 8" w:hAnsi="LM Roman 8"/>
          <w:sz w:val="15"/>
        </w:rPr>
      </w:pPr>
      <w:bookmarkStart w:name="_bookmark22" w:id="37"/>
      <w:bookmarkEnd w:id="37"/>
      <w:r>
        <w:rPr/>
      </w:r>
      <w:r>
        <w:rPr>
          <w:rFonts w:ascii="LM Roman 8" w:hAnsi="LM Roman 8"/>
          <w:w w:val="105"/>
          <w:sz w:val="15"/>
        </w:rPr>
        <w:t>J.P.</w:t>
      </w:r>
      <w:r>
        <w:rPr>
          <w:rFonts w:ascii="LM Roman 8" w:hAnsi="LM Roman 8"/>
          <w:spacing w:val="-14"/>
          <w:w w:val="105"/>
          <w:sz w:val="15"/>
        </w:rPr>
        <w:t> </w:t>
      </w:r>
      <w:r>
        <w:rPr>
          <w:rFonts w:ascii="LM Roman 8" w:hAnsi="LM Roman 8"/>
          <w:w w:val="105"/>
          <w:sz w:val="15"/>
        </w:rPr>
        <w:t>Gallagher.</w:t>
      </w:r>
      <w:r>
        <w:rPr>
          <w:rFonts w:ascii="LM Roman 8" w:hAnsi="LM Roman 8"/>
          <w:spacing w:val="-14"/>
          <w:w w:val="105"/>
          <w:sz w:val="15"/>
        </w:rPr>
        <w:t> </w:t>
      </w:r>
      <w:r>
        <w:rPr>
          <w:rFonts w:ascii="LM Roman 8" w:hAnsi="LM Roman 8"/>
          <w:w w:val="105"/>
          <w:sz w:val="15"/>
        </w:rPr>
        <w:t>Tutorial</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specialisation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logic</w:t>
      </w:r>
      <w:r>
        <w:rPr>
          <w:rFonts w:ascii="LM Roman 8" w:hAnsi="LM Roman 8"/>
          <w:spacing w:val="-14"/>
          <w:w w:val="105"/>
          <w:sz w:val="15"/>
        </w:rPr>
        <w:t> </w:t>
      </w:r>
      <w:r>
        <w:rPr>
          <w:rFonts w:ascii="LM Roman 8" w:hAnsi="LM Roman 8"/>
          <w:w w:val="105"/>
          <w:sz w:val="15"/>
        </w:rPr>
        <w:t>programs.</w:t>
      </w:r>
      <w:r>
        <w:rPr>
          <w:rFonts w:ascii="LM Roman 8" w:hAnsi="LM Roman 8"/>
          <w:spacing w:val="-3"/>
          <w:w w:val="105"/>
          <w:sz w:val="15"/>
        </w:rPr>
        <w:t> </w:t>
      </w:r>
      <w:r>
        <w:rPr>
          <w:rFonts w:ascii="LM Roman 8" w:hAnsi="LM Roman 8"/>
          <w:w w:val="105"/>
          <w:sz w:val="15"/>
        </w:rPr>
        <w:t>In</w:t>
      </w:r>
      <w:r>
        <w:rPr>
          <w:rFonts w:ascii="LM Roman 8" w:hAnsi="LM Roman 8"/>
          <w:spacing w:val="-14"/>
          <w:w w:val="105"/>
          <w:sz w:val="15"/>
        </w:rPr>
        <w:t> </w:t>
      </w:r>
      <w:r>
        <w:rPr>
          <w:rFonts w:ascii="LM Roman 8" w:hAnsi="LM Roman 8"/>
          <w:i/>
          <w:w w:val="105"/>
          <w:sz w:val="15"/>
        </w:rPr>
        <w:t>Proc.</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PEPM’93</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88–98.</w:t>
      </w:r>
      <w:r>
        <w:rPr>
          <w:rFonts w:ascii="LM Roman 8" w:hAnsi="LM Roman 8"/>
          <w:spacing w:val="-14"/>
          <w:w w:val="105"/>
          <w:sz w:val="15"/>
        </w:rPr>
        <w:t> </w:t>
      </w:r>
      <w:r>
        <w:rPr>
          <w:rFonts w:ascii="LM Roman 8" w:hAnsi="LM Roman 8"/>
          <w:w w:val="105"/>
          <w:sz w:val="15"/>
        </w:rPr>
        <w:t>ACM Press, 1993.</w:t>
      </w:r>
    </w:p>
    <w:p>
      <w:pPr>
        <w:pStyle w:val="ListParagraph"/>
        <w:numPr>
          <w:ilvl w:val="0"/>
          <w:numId w:val="5"/>
        </w:numPr>
        <w:tabs>
          <w:tab w:pos="532" w:val="left" w:leader="none"/>
          <w:tab w:pos="535" w:val="left" w:leader="none"/>
        </w:tabs>
        <w:spacing w:line="184" w:lineRule="auto" w:before="158" w:after="0"/>
        <w:ind w:left="535" w:right="132" w:hanging="231"/>
        <w:jc w:val="both"/>
        <w:rPr>
          <w:rFonts w:ascii="LM Roman 8" w:hAnsi="LM Roman 8"/>
          <w:sz w:val="15"/>
        </w:rPr>
      </w:pPr>
      <w:bookmarkStart w:name="_bookmark23" w:id="38"/>
      <w:bookmarkEnd w:id="38"/>
      <w:r>
        <w:rPr/>
      </w:r>
      <w:r>
        <w:rPr>
          <w:rFonts w:ascii="LM Roman 8" w:hAnsi="LM Roman 8"/>
          <w:w w:val="105"/>
          <w:sz w:val="15"/>
        </w:rPr>
        <w:t>M.</w:t>
      </w:r>
      <w:r>
        <w:rPr>
          <w:rFonts w:ascii="LM Roman 8" w:hAnsi="LM Roman 8"/>
          <w:w w:val="105"/>
          <w:sz w:val="15"/>
        </w:rPr>
        <w:t> G´omez-Zamalloa,</w:t>
      </w:r>
      <w:r>
        <w:rPr>
          <w:rFonts w:ascii="LM Roman 8" w:hAnsi="LM Roman 8"/>
          <w:w w:val="105"/>
          <w:sz w:val="15"/>
        </w:rPr>
        <w:t> E.</w:t>
      </w:r>
      <w:r>
        <w:rPr>
          <w:rFonts w:ascii="LM Roman 8" w:hAnsi="LM Roman 8"/>
          <w:w w:val="105"/>
          <w:sz w:val="15"/>
        </w:rPr>
        <w:t> Albert,</w:t>
      </w:r>
      <w:r>
        <w:rPr>
          <w:rFonts w:ascii="LM Roman 8" w:hAnsi="LM Roman 8"/>
          <w:w w:val="105"/>
          <w:sz w:val="15"/>
        </w:rPr>
        <w:t> and G.</w:t>
      </w:r>
      <w:r>
        <w:rPr>
          <w:rFonts w:ascii="LM Roman 8" w:hAnsi="LM Roman 8"/>
          <w:w w:val="105"/>
          <w:sz w:val="15"/>
        </w:rPr>
        <w:t> Puebla.</w:t>
      </w:r>
      <w:r>
        <w:rPr>
          <w:rFonts w:ascii="LM Roman 8" w:hAnsi="LM Roman 8"/>
          <w:spacing w:val="40"/>
          <w:w w:val="105"/>
          <w:sz w:val="15"/>
        </w:rPr>
        <w:t> </w:t>
      </w:r>
      <w:r>
        <w:rPr>
          <w:rFonts w:ascii="LM Roman 8" w:hAnsi="LM Roman 8"/>
          <w:w w:val="105"/>
          <w:sz w:val="15"/>
        </w:rPr>
        <w:t>Partial</w:t>
      </w:r>
      <w:r>
        <w:rPr>
          <w:rFonts w:ascii="LM Roman 8" w:hAnsi="LM Roman 8"/>
          <w:w w:val="105"/>
          <w:sz w:val="15"/>
        </w:rPr>
        <w:t> Evaluation</w:t>
      </w:r>
      <w:r>
        <w:rPr>
          <w:rFonts w:ascii="LM Roman 8" w:hAnsi="LM Roman 8"/>
          <w:w w:val="105"/>
          <w:sz w:val="15"/>
        </w:rPr>
        <w:t> Types</w:t>
      </w:r>
      <w:r>
        <w:rPr>
          <w:rFonts w:ascii="LM Roman 8" w:hAnsi="LM Roman 8"/>
          <w:w w:val="105"/>
          <w:sz w:val="15"/>
        </w:rPr>
        <w:t> for</w:t>
      </w:r>
      <w:r>
        <w:rPr>
          <w:rFonts w:ascii="LM Roman 8" w:hAnsi="LM Roman 8"/>
          <w:w w:val="105"/>
          <w:sz w:val="15"/>
        </w:rPr>
        <w:t> Improving the Decompilation</w:t>
      </w:r>
      <w:r>
        <w:rPr>
          <w:rFonts w:ascii="LM Roman 8" w:hAnsi="LM Roman 8"/>
          <w:w w:val="105"/>
          <w:sz w:val="15"/>
        </w:rPr>
        <w:t> of</w:t>
      </w:r>
      <w:r>
        <w:rPr>
          <w:rFonts w:ascii="LM Roman 8" w:hAnsi="LM Roman 8"/>
          <w:w w:val="105"/>
          <w:sz w:val="15"/>
        </w:rPr>
        <w:t> Java</w:t>
      </w:r>
      <w:r>
        <w:rPr>
          <w:rFonts w:ascii="LM Roman 8" w:hAnsi="LM Roman 8"/>
          <w:w w:val="105"/>
          <w:sz w:val="15"/>
        </w:rPr>
        <w:t> Bytecode</w:t>
      </w:r>
      <w:r>
        <w:rPr>
          <w:rFonts w:ascii="LM Roman 8" w:hAnsi="LM Roman 8"/>
          <w:w w:val="105"/>
          <w:sz w:val="15"/>
        </w:rPr>
        <w:t> to</w:t>
      </w:r>
      <w:r>
        <w:rPr>
          <w:rFonts w:ascii="LM Roman 8" w:hAnsi="LM Roman 8"/>
          <w:w w:val="105"/>
          <w:sz w:val="15"/>
        </w:rPr>
        <w:t> Prolog.</w:t>
      </w:r>
      <w:r>
        <w:rPr>
          <w:rFonts w:ascii="LM Roman 8" w:hAnsi="LM Roman 8"/>
          <w:spacing w:val="40"/>
          <w:w w:val="105"/>
          <w:sz w:val="15"/>
        </w:rPr>
        <w:t> </w:t>
      </w:r>
      <w:r>
        <w:rPr>
          <w:rFonts w:ascii="LM Roman 8" w:hAnsi="LM Roman 8"/>
          <w:w w:val="105"/>
          <w:sz w:val="15"/>
        </w:rPr>
        <w:t>Technical</w:t>
      </w:r>
      <w:r>
        <w:rPr>
          <w:rFonts w:ascii="LM Roman 8" w:hAnsi="LM Roman 8"/>
          <w:w w:val="105"/>
          <w:sz w:val="15"/>
        </w:rPr>
        <w:t> Report</w:t>
      </w:r>
      <w:r>
        <w:rPr>
          <w:rFonts w:ascii="LM Roman 8" w:hAnsi="LM Roman 8"/>
          <w:w w:val="105"/>
          <w:sz w:val="15"/>
        </w:rPr>
        <w:t> CLIP1/2007.0,</w:t>
      </w:r>
      <w:r>
        <w:rPr>
          <w:rFonts w:ascii="LM Roman 8" w:hAnsi="LM Roman 8"/>
          <w:w w:val="105"/>
          <w:sz w:val="15"/>
        </w:rPr>
        <w:t> School</w:t>
      </w:r>
      <w:r>
        <w:rPr>
          <w:rFonts w:ascii="LM Roman 8" w:hAnsi="LM Roman 8"/>
          <w:w w:val="105"/>
          <w:sz w:val="15"/>
        </w:rPr>
        <w:t> of</w:t>
      </w:r>
      <w:r>
        <w:rPr>
          <w:rFonts w:ascii="LM Roman 8" w:hAnsi="LM Roman 8"/>
          <w:w w:val="105"/>
          <w:sz w:val="15"/>
        </w:rPr>
        <w:t> Computer Science, UPM, February 2007.</w:t>
      </w:r>
    </w:p>
    <w:p>
      <w:pPr>
        <w:pStyle w:val="ListParagraph"/>
        <w:numPr>
          <w:ilvl w:val="0"/>
          <w:numId w:val="5"/>
        </w:numPr>
        <w:tabs>
          <w:tab w:pos="532" w:val="left" w:leader="none"/>
          <w:tab w:pos="535" w:val="left" w:leader="none"/>
        </w:tabs>
        <w:spacing w:line="194" w:lineRule="auto" w:before="151" w:after="0"/>
        <w:ind w:left="535" w:right="132" w:hanging="315"/>
        <w:jc w:val="both"/>
        <w:rPr>
          <w:rFonts w:ascii="LM Roman 8" w:hAnsi="LM Roman 8"/>
          <w:sz w:val="15"/>
        </w:rPr>
      </w:pPr>
      <w:bookmarkStart w:name="_bookmark24" w:id="39"/>
      <w:bookmarkEnd w:id="39"/>
      <w:r>
        <w:rPr/>
      </w:r>
      <w:r>
        <w:rPr>
          <w:rFonts w:ascii="LM Roman 8" w:hAnsi="LM Roman 8"/>
          <w:w w:val="105"/>
          <w:sz w:val="15"/>
        </w:rPr>
        <w:t>M.</w:t>
      </w:r>
      <w:r>
        <w:rPr>
          <w:rFonts w:ascii="LM Roman 8" w:hAnsi="LM Roman 8"/>
          <w:spacing w:val="-9"/>
          <w:w w:val="105"/>
          <w:sz w:val="15"/>
        </w:rPr>
        <w:t> </w:t>
      </w:r>
      <w:r>
        <w:rPr>
          <w:rFonts w:ascii="LM Roman 8" w:hAnsi="LM Roman 8"/>
          <w:w w:val="105"/>
          <w:sz w:val="15"/>
        </w:rPr>
        <w:t>Hermenegildo,</w:t>
      </w:r>
      <w:r>
        <w:rPr>
          <w:rFonts w:ascii="LM Roman 8" w:hAnsi="LM Roman 8"/>
          <w:spacing w:val="-9"/>
          <w:w w:val="105"/>
          <w:sz w:val="15"/>
        </w:rPr>
        <w:t> </w:t>
      </w:r>
      <w:r>
        <w:rPr>
          <w:rFonts w:ascii="LM Roman 8" w:hAnsi="LM Roman 8"/>
          <w:w w:val="105"/>
          <w:sz w:val="15"/>
        </w:rPr>
        <w:t>G.</w:t>
      </w:r>
      <w:r>
        <w:rPr>
          <w:rFonts w:ascii="LM Roman 8" w:hAnsi="LM Roman 8"/>
          <w:spacing w:val="-8"/>
          <w:w w:val="105"/>
          <w:sz w:val="15"/>
        </w:rPr>
        <w:t> </w:t>
      </w:r>
      <w:r>
        <w:rPr>
          <w:rFonts w:ascii="LM Roman 8" w:hAnsi="LM Roman 8"/>
          <w:w w:val="105"/>
          <w:sz w:val="15"/>
        </w:rPr>
        <w:t>Puebla,</w:t>
      </w:r>
      <w:r>
        <w:rPr>
          <w:rFonts w:ascii="LM Roman 8" w:hAnsi="LM Roman 8"/>
          <w:spacing w:val="-8"/>
          <w:w w:val="105"/>
          <w:sz w:val="15"/>
        </w:rPr>
        <w:t> </w:t>
      </w:r>
      <w:r>
        <w:rPr>
          <w:rFonts w:ascii="LM Roman 8" w:hAnsi="LM Roman 8"/>
          <w:w w:val="105"/>
          <w:sz w:val="15"/>
        </w:rPr>
        <w:t>K.</w:t>
      </w:r>
      <w:r>
        <w:rPr>
          <w:rFonts w:ascii="LM Roman 8" w:hAnsi="LM Roman 8"/>
          <w:spacing w:val="-9"/>
          <w:w w:val="105"/>
          <w:sz w:val="15"/>
        </w:rPr>
        <w:t> </w:t>
      </w:r>
      <w:r>
        <w:rPr>
          <w:rFonts w:ascii="LM Roman 8" w:hAnsi="LM Roman 8"/>
          <w:w w:val="105"/>
          <w:sz w:val="15"/>
        </w:rPr>
        <w:t>Marriott,</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P.</w:t>
      </w:r>
      <w:r>
        <w:rPr>
          <w:rFonts w:ascii="LM Roman 8" w:hAnsi="LM Roman 8"/>
          <w:spacing w:val="-9"/>
          <w:w w:val="105"/>
          <w:sz w:val="15"/>
        </w:rPr>
        <w:t> </w:t>
      </w:r>
      <w:r>
        <w:rPr>
          <w:rFonts w:ascii="LM Roman 8" w:hAnsi="LM Roman 8"/>
          <w:w w:val="105"/>
          <w:sz w:val="15"/>
        </w:rPr>
        <w:t>Stuckey.</w:t>
      </w:r>
      <w:r>
        <w:rPr>
          <w:rFonts w:ascii="LM Roman 8" w:hAnsi="LM Roman 8"/>
          <w:spacing w:val="19"/>
          <w:w w:val="105"/>
          <w:sz w:val="15"/>
        </w:rPr>
        <w:t> </w:t>
      </w:r>
      <w:r>
        <w:rPr>
          <w:rFonts w:ascii="LM Roman 8" w:hAnsi="LM Roman 8"/>
          <w:w w:val="105"/>
          <w:sz w:val="15"/>
        </w:rPr>
        <w:t>Incremental</w:t>
      </w:r>
      <w:r>
        <w:rPr>
          <w:rFonts w:ascii="LM Roman 8" w:hAnsi="LM Roman 8"/>
          <w:spacing w:val="-6"/>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Constraint</w:t>
      </w:r>
      <w:r>
        <w:rPr>
          <w:rFonts w:ascii="LM Roman 8" w:hAnsi="LM Roman 8"/>
          <w:spacing w:val="-9"/>
          <w:w w:val="105"/>
          <w:sz w:val="15"/>
        </w:rPr>
        <w:t> </w:t>
      </w:r>
      <w:r>
        <w:rPr>
          <w:rFonts w:ascii="LM Roman 8" w:hAnsi="LM Roman 8"/>
          <w:w w:val="105"/>
          <w:sz w:val="15"/>
        </w:rPr>
        <w:t>Logic Programs. </w:t>
      </w:r>
      <w:r>
        <w:rPr>
          <w:rFonts w:ascii="LM Roman 8" w:hAnsi="LM Roman 8"/>
          <w:i/>
          <w:w w:val="105"/>
          <w:sz w:val="15"/>
        </w:rPr>
        <w:t>ACM TOPLAS</w:t>
      </w:r>
      <w:r>
        <w:rPr>
          <w:rFonts w:ascii="LM Roman 8" w:hAnsi="LM Roman 8"/>
          <w:w w:val="105"/>
          <w:sz w:val="15"/>
        </w:rPr>
        <w:t>, 22(2):187–223, March 2000.</w:t>
      </w:r>
    </w:p>
    <w:p>
      <w:pPr>
        <w:pStyle w:val="ListParagraph"/>
        <w:numPr>
          <w:ilvl w:val="0"/>
          <w:numId w:val="5"/>
        </w:numPr>
        <w:tabs>
          <w:tab w:pos="533" w:val="left" w:leader="none"/>
          <w:tab w:pos="536" w:val="left" w:leader="none"/>
        </w:tabs>
        <w:spacing w:line="170" w:lineRule="auto" w:before="187" w:after="0"/>
        <w:ind w:left="536" w:right="125" w:hanging="315"/>
        <w:jc w:val="both"/>
        <w:rPr>
          <w:rFonts w:ascii="LM Roman 8" w:hAnsi="LM Roman 8"/>
          <w:sz w:val="15"/>
        </w:rPr>
      </w:pPr>
      <w:bookmarkStart w:name="_bookmark25" w:id="40"/>
      <w:bookmarkEnd w:id="40"/>
      <w:r>
        <w:rPr/>
      </w:r>
      <w:r>
        <w:rPr>
          <w:rFonts w:ascii="LM Roman 8" w:hAnsi="LM Roman 8"/>
          <w:sz w:val="15"/>
        </w:rPr>
        <w:t>N.</w:t>
      </w:r>
      <w:r>
        <w:rPr>
          <w:rFonts w:ascii="LM Roman 8" w:hAnsi="LM Roman 8"/>
          <w:spacing w:val="-6"/>
          <w:sz w:val="15"/>
        </w:rPr>
        <w:t> </w:t>
      </w:r>
      <w:r>
        <w:rPr>
          <w:rFonts w:ascii="LM Roman 8" w:hAnsi="LM Roman 8"/>
          <w:sz w:val="15"/>
        </w:rPr>
        <w:t>D.</w:t>
      </w:r>
      <w:r>
        <w:rPr>
          <w:rFonts w:ascii="LM Roman 8" w:hAnsi="LM Roman 8"/>
          <w:spacing w:val="-4"/>
          <w:sz w:val="15"/>
        </w:rPr>
        <w:t> </w:t>
      </w:r>
      <w:r>
        <w:rPr>
          <w:rFonts w:ascii="LM Roman 8" w:hAnsi="LM Roman 8"/>
          <w:sz w:val="15"/>
        </w:rPr>
        <w:t>Jones.</w:t>
      </w:r>
      <w:r>
        <w:rPr>
          <w:rFonts w:ascii="LM Roman 8" w:hAnsi="LM Roman 8"/>
          <w:spacing w:val="27"/>
          <w:sz w:val="15"/>
        </w:rPr>
        <w:t> </w:t>
      </w:r>
      <w:r>
        <w:rPr>
          <w:rFonts w:ascii="LM Roman 8" w:hAnsi="LM Roman 8"/>
          <w:sz w:val="15"/>
        </w:rPr>
        <w:t>Partial</w:t>
      </w:r>
      <w:r>
        <w:rPr>
          <w:rFonts w:ascii="LM Roman 8" w:hAnsi="LM Roman 8"/>
          <w:spacing w:val="-4"/>
          <w:sz w:val="15"/>
        </w:rPr>
        <w:t> </w:t>
      </w:r>
      <w:r>
        <w:rPr>
          <w:rFonts w:ascii="LM Roman 8" w:hAnsi="LM Roman 8"/>
          <w:sz w:val="15"/>
        </w:rPr>
        <w:t>evaluation, self-application</w:t>
      </w:r>
      <w:r>
        <w:rPr>
          <w:rFonts w:ascii="LM Roman 8" w:hAnsi="LM Roman 8"/>
          <w:spacing w:val="-5"/>
          <w:sz w:val="15"/>
        </w:rPr>
        <w:t> </w:t>
      </w:r>
      <w:r>
        <w:rPr>
          <w:rFonts w:ascii="LM Roman 8" w:hAnsi="LM Roman 8"/>
          <w:sz w:val="15"/>
        </w:rPr>
        <w:t>and</w:t>
      </w:r>
      <w:r>
        <w:rPr>
          <w:rFonts w:ascii="LM Roman 8" w:hAnsi="LM Roman 8"/>
          <w:spacing w:val="-1"/>
          <w:sz w:val="15"/>
        </w:rPr>
        <w:t> </w:t>
      </w:r>
      <w:r>
        <w:rPr>
          <w:rFonts w:ascii="LM Roman 8" w:hAnsi="LM Roman 8"/>
          <w:sz w:val="15"/>
        </w:rPr>
        <w:t>types.</w:t>
      </w:r>
      <w:r>
        <w:rPr>
          <w:rFonts w:ascii="LM Roman 8" w:hAnsi="LM Roman 8"/>
          <w:spacing w:val="29"/>
          <w:sz w:val="15"/>
        </w:rPr>
        <w:t> </w:t>
      </w:r>
      <w:r>
        <w:rPr>
          <w:rFonts w:ascii="LM Roman 8" w:hAnsi="LM Roman 8"/>
          <w:sz w:val="15"/>
        </w:rPr>
        <w:t>In</w:t>
      </w:r>
      <w:r>
        <w:rPr>
          <w:rFonts w:ascii="LM Roman 8" w:hAnsi="LM Roman 8"/>
          <w:spacing w:val="-3"/>
          <w:sz w:val="15"/>
        </w:rPr>
        <w:t> </w:t>
      </w:r>
      <w:r>
        <w:rPr>
          <w:rFonts w:ascii="LM Roman 8" w:hAnsi="LM Roman 8"/>
          <w:i/>
          <w:sz w:val="15"/>
        </w:rPr>
        <w:t>Proc. of</w:t>
      </w:r>
      <w:r>
        <w:rPr>
          <w:rFonts w:ascii="LM Roman 8" w:hAnsi="LM Roman 8"/>
          <w:i/>
          <w:spacing w:val="-3"/>
          <w:sz w:val="15"/>
        </w:rPr>
        <w:t> </w:t>
      </w:r>
      <w:r>
        <w:rPr>
          <w:rFonts w:ascii="LM Roman 8" w:hAnsi="LM Roman 8"/>
          <w:i/>
          <w:sz w:val="15"/>
        </w:rPr>
        <w:t>ICALP’90</w:t>
      </w:r>
      <w:r>
        <w:rPr>
          <w:rFonts w:ascii="LM Roman 8" w:hAnsi="LM Roman 8"/>
          <w:sz w:val="15"/>
        </w:rPr>
        <w:t>, volume</w:t>
      </w:r>
      <w:r>
        <w:rPr>
          <w:rFonts w:ascii="LM Roman 8" w:hAnsi="LM Roman 8"/>
          <w:spacing w:val="-5"/>
          <w:sz w:val="15"/>
        </w:rPr>
        <w:t> </w:t>
      </w:r>
      <w:r>
        <w:rPr>
          <w:rFonts w:ascii="LM Roman 8" w:hAnsi="LM Roman 8"/>
          <w:sz w:val="15"/>
        </w:rPr>
        <w:t>443</w:t>
      </w:r>
      <w:r>
        <w:rPr>
          <w:rFonts w:ascii="LM Roman 8" w:hAnsi="LM Roman 8"/>
          <w:spacing w:val="-3"/>
          <w:sz w:val="15"/>
        </w:rPr>
        <w:t> </w:t>
      </w:r>
      <w:r>
        <w:rPr>
          <w:rFonts w:ascii="LM Roman 8" w:hAnsi="LM Roman 8"/>
          <w:sz w:val="15"/>
        </w:rPr>
        <w:t>of</w:t>
      </w:r>
      <w:r>
        <w:rPr>
          <w:rFonts w:ascii="LM Roman 8" w:hAnsi="LM Roman 8"/>
          <w:spacing w:val="-3"/>
          <w:sz w:val="15"/>
        </w:rPr>
        <w:t> </w:t>
      </w:r>
      <w:r>
        <w:rPr>
          <w:rFonts w:ascii="LM Roman 8" w:hAnsi="LM Roman 8"/>
          <w:i/>
          <w:sz w:val="15"/>
        </w:rPr>
        <w:t>LNCS</w:t>
      </w:r>
      <w:r>
        <w:rPr>
          <w:rFonts w:ascii="LM Roman 8" w:hAnsi="LM Roman 8"/>
          <w:sz w:val="15"/>
        </w:rPr>
        <w:t>, </w:t>
      </w:r>
      <w:r>
        <w:rPr>
          <w:rFonts w:ascii="LM Roman 8" w:hAnsi="LM Roman 8"/>
          <w:w w:val="105"/>
          <w:sz w:val="15"/>
        </w:rPr>
        <w:t>pages 639–659. Springer, 1990.</w:t>
      </w:r>
    </w:p>
    <w:p>
      <w:pPr>
        <w:pStyle w:val="ListParagraph"/>
        <w:numPr>
          <w:ilvl w:val="0"/>
          <w:numId w:val="5"/>
        </w:numPr>
        <w:tabs>
          <w:tab w:pos="532" w:val="left" w:leader="none"/>
          <w:tab w:pos="535" w:val="left" w:leader="none"/>
        </w:tabs>
        <w:spacing w:line="170" w:lineRule="auto" w:before="172" w:after="0"/>
        <w:ind w:left="535" w:right="127" w:hanging="315"/>
        <w:jc w:val="both"/>
        <w:rPr>
          <w:rFonts w:ascii="LM Roman 8"/>
          <w:sz w:val="15"/>
        </w:rPr>
      </w:pPr>
      <w:bookmarkStart w:name="_bookmark26" w:id="41"/>
      <w:bookmarkEnd w:id="41"/>
      <w:r>
        <w:rPr/>
      </w:r>
      <w:r>
        <w:rPr>
          <w:rFonts w:ascii="LM Roman 8"/>
          <w:w w:val="105"/>
          <w:sz w:val="15"/>
        </w:rPr>
        <w:t>N.D.</w:t>
      </w:r>
      <w:r>
        <w:rPr>
          <w:rFonts w:ascii="LM Roman 8"/>
          <w:spacing w:val="-3"/>
          <w:w w:val="105"/>
          <w:sz w:val="15"/>
        </w:rPr>
        <w:t> </w:t>
      </w:r>
      <w:r>
        <w:rPr>
          <w:rFonts w:ascii="LM Roman 8"/>
          <w:w w:val="105"/>
          <w:sz w:val="15"/>
        </w:rPr>
        <w:t>Jones,</w:t>
      </w:r>
      <w:r>
        <w:rPr>
          <w:rFonts w:ascii="LM Roman 8"/>
          <w:spacing w:val="-2"/>
          <w:w w:val="105"/>
          <w:sz w:val="15"/>
        </w:rPr>
        <w:t> </w:t>
      </w:r>
      <w:r>
        <w:rPr>
          <w:rFonts w:ascii="LM Roman 8"/>
          <w:w w:val="105"/>
          <w:sz w:val="15"/>
        </w:rPr>
        <w:t>C.K.</w:t>
      </w:r>
      <w:r>
        <w:rPr>
          <w:rFonts w:ascii="LM Roman 8"/>
          <w:spacing w:val="-3"/>
          <w:w w:val="105"/>
          <w:sz w:val="15"/>
        </w:rPr>
        <w:t> </w:t>
      </w:r>
      <w:r>
        <w:rPr>
          <w:rFonts w:ascii="LM Roman 8"/>
          <w:w w:val="105"/>
          <w:sz w:val="15"/>
        </w:rPr>
        <w:t>Gomard,</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P.</w:t>
      </w:r>
      <w:r>
        <w:rPr>
          <w:rFonts w:ascii="LM Roman 8"/>
          <w:spacing w:val="-3"/>
          <w:w w:val="105"/>
          <w:sz w:val="15"/>
        </w:rPr>
        <w:t> </w:t>
      </w:r>
      <w:r>
        <w:rPr>
          <w:rFonts w:ascii="LM Roman 8"/>
          <w:w w:val="105"/>
          <w:sz w:val="15"/>
        </w:rPr>
        <w:t>Sestoft.</w:t>
      </w:r>
      <w:r>
        <w:rPr>
          <w:rFonts w:ascii="LM Roman 8"/>
          <w:spacing w:val="37"/>
          <w:w w:val="105"/>
          <w:sz w:val="15"/>
        </w:rPr>
        <w:t> </w:t>
      </w:r>
      <w:r>
        <w:rPr>
          <w:rFonts w:ascii="LM Roman 8"/>
          <w:i/>
          <w:w w:val="105"/>
          <w:sz w:val="15"/>
        </w:rPr>
        <w:t>Partial</w:t>
      </w:r>
      <w:r>
        <w:rPr>
          <w:rFonts w:ascii="LM Roman 8"/>
          <w:i/>
          <w:spacing w:val="-4"/>
          <w:w w:val="105"/>
          <w:sz w:val="15"/>
        </w:rPr>
        <w:t> </w:t>
      </w:r>
      <w:r>
        <w:rPr>
          <w:rFonts w:ascii="LM Roman 8"/>
          <w:i/>
          <w:w w:val="105"/>
          <w:sz w:val="15"/>
        </w:rPr>
        <w:t>Evaluation</w:t>
      </w:r>
      <w:r>
        <w:rPr>
          <w:rFonts w:ascii="LM Roman 8"/>
          <w:i/>
          <w:spacing w:val="-1"/>
          <w:w w:val="105"/>
          <w:sz w:val="15"/>
        </w:rPr>
        <w:t> </w:t>
      </w:r>
      <w:r>
        <w:rPr>
          <w:rFonts w:ascii="LM Roman 8"/>
          <w:i/>
          <w:w w:val="105"/>
          <w:sz w:val="15"/>
        </w:rPr>
        <w:t>and</w:t>
      </w:r>
      <w:r>
        <w:rPr>
          <w:rFonts w:ascii="LM Roman 8"/>
          <w:i/>
          <w:spacing w:val="-4"/>
          <w:w w:val="105"/>
          <w:sz w:val="15"/>
        </w:rPr>
        <w:t> </w:t>
      </w:r>
      <w:r>
        <w:rPr>
          <w:rFonts w:ascii="LM Roman 8"/>
          <w:i/>
          <w:w w:val="105"/>
          <w:sz w:val="15"/>
        </w:rPr>
        <w:t>Automatic</w:t>
      </w:r>
      <w:r>
        <w:rPr>
          <w:rFonts w:ascii="LM Roman 8"/>
          <w:i/>
          <w:spacing w:val="-3"/>
          <w:w w:val="105"/>
          <w:sz w:val="15"/>
        </w:rPr>
        <w:t> </w:t>
      </w:r>
      <w:r>
        <w:rPr>
          <w:rFonts w:ascii="LM Roman 8"/>
          <w:i/>
          <w:w w:val="105"/>
          <w:sz w:val="15"/>
        </w:rPr>
        <w:t>Program</w:t>
      </w:r>
      <w:r>
        <w:rPr>
          <w:rFonts w:ascii="LM Roman 8"/>
          <w:i/>
          <w:spacing w:val="-1"/>
          <w:w w:val="105"/>
          <w:sz w:val="15"/>
        </w:rPr>
        <w:t> </w:t>
      </w:r>
      <w:r>
        <w:rPr>
          <w:rFonts w:ascii="LM Roman 8"/>
          <w:i/>
          <w:w w:val="105"/>
          <w:sz w:val="15"/>
        </w:rPr>
        <w:t>Generation</w:t>
      </w:r>
      <w:r>
        <w:rPr>
          <w:rFonts w:ascii="LM Roman 8"/>
          <w:w w:val="105"/>
          <w:sz w:val="15"/>
        </w:rPr>
        <w:t>. Prentice Hall, New York, 1993.</w:t>
      </w:r>
    </w:p>
    <w:p>
      <w:pPr>
        <w:pStyle w:val="ListParagraph"/>
        <w:numPr>
          <w:ilvl w:val="0"/>
          <w:numId w:val="5"/>
        </w:numPr>
        <w:tabs>
          <w:tab w:pos="532" w:val="left" w:leader="none"/>
          <w:tab w:pos="535" w:val="left" w:leader="none"/>
        </w:tabs>
        <w:spacing w:line="172" w:lineRule="auto" w:before="167" w:after="0"/>
        <w:ind w:left="535" w:right="127" w:hanging="315"/>
        <w:jc w:val="both"/>
        <w:rPr>
          <w:rFonts w:ascii="LM Roman 8" w:hAnsi="LM Roman 8"/>
          <w:sz w:val="15"/>
        </w:rPr>
      </w:pPr>
      <w:r>
        <w:rPr>
          <w:rFonts w:ascii="LM Roman 8" w:hAnsi="LM Roman 8"/>
          <w:w w:val="105"/>
          <w:sz w:val="15"/>
        </w:rPr>
        <w:t>J.B.</w:t>
      </w:r>
      <w:r>
        <w:rPr>
          <w:rFonts w:ascii="LM Roman 8" w:hAnsi="LM Roman 8"/>
          <w:spacing w:val="-9"/>
          <w:w w:val="105"/>
          <w:sz w:val="15"/>
        </w:rPr>
        <w:t> </w:t>
      </w:r>
      <w:r>
        <w:rPr>
          <w:rFonts w:ascii="LM Roman 8" w:hAnsi="LM Roman 8"/>
          <w:w w:val="105"/>
          <w:sz w:val="15"/>
        </w:rPr>
        <w:t>Kruskal.</w:t>
      </w:r>
      <w:r>
        <w:rPr>
          <w:rFonts w:ascii="LM Roman 8" w:hAnsi="LM Roman 8"/>
          <w:spacing w:val="22"/>
          <w:w w:val="105"/>
          <w:sz w:val="15"/>
        </w:rPr>
        <w:t> </w:t>
      </w:r>
      <w:r>
        <w:rPr>
          <w:rFonts w:ascii="LM Roman 8" w:hAnsi="LM Roman 8"/>
          <w:w w:val="105"/>
          <w:sz w:val="15"/>
        </w:rPr>
        <w:t>Well-quasi-ordering,</w:t>
      </w:r>
      <w:r>
        <w:rPr>
          <w:rFonts w:ascii="LM Roman 8" w:hAnsi="LM Roman 8"/>
          <w:spacing w:val="-9"/>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tree</w:t>
      </w:r>
      <w:r>
        <w:rPr>
          <w:rFonts w:ascii="LM Roman 8" w:hAnsi="LM Roman 8"/>
          <w:spacing w:val="-8"/>
          <w:w w:val="105"/>
          <w:sz w:val="15"/>
        </w:rPr>
        <w:t> </w:t>
      </w:r>
      <w:r>
        <w:rPr>
          <w:rFonts w:ascii="LM Roman 8" w:hAnsi="LM Roman 8"/>
          <w:w w:val="105"/>
          <w:sz w:val="15"/>
        </w:rPr>
        <w:t>theorem,</w:t>
      </w:r>
      <w:r>
        <w:rPr>
          <w:rFonts w:ascii="LM Roman 8" w:hAnsi="LM Roman 8"/>
          <w:spacing w:val="-4"/>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Vazsonyi’s</w:t>
      </w:r>
      <w:r>
        <w:rPr>
          <w:rFonts w:ascii="LM Roman 8" w:hAnsi="LM Roman 8"/>
          <w:spacing w:val="-7"/>
          <w:w w:val="105"/>
          <w:sz w:val="15"/>
        </w:rPr>
        <w:t> </w:t>
      </w:r>
      <w:r>
        <w:rPr>
          <w:rFonts w:ascii="LM Roman 8" w:hAnsi="LM Roman 8"/>
          <w:w w:val="105"/>
          <w:sz w:val="15"/>
        </w:rPr>
        <w:t>conjecture.</w:t>
      </w:r>
      <w:r>
        <w:rPr>
          <w:rFonts w:ascii="LM Roman 8" w:hAnsi="LM Roman 8"/>
          <w:spacing w:val="25"/>
          <w:w w:val="105"/>
          <w:sz w:val="15"/>
        </w:rPr>
        <w:t> </w:t>
      </w:r>
      <w:r>
        <w:rPr>
          <w:rFonts w:ascii="LM Roman 8" w:hAnsi="LM Roman 8"/>
          <w:i/>
          <w:w w:val="105"/>
          <w:sz w:val="15"/>
        </w:rPr>
        <w:t>Transactions</w:t>
      </w:r>
      <w:r>
        <w:rPr>
          <w:rFonts w:ascii="LM Roman 8" w:hAnsi="LM Roman 8"/>
          <w:i/>
          <w:spacing w:val="-7"/>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w w:val="105"/>
          <w:sz w:val="15"/>
        </w:rPr>
        <w:t> </w:t>
      </w:r>
      <w:bookmarkStart w:name="_bookmark27" w:id="42"/>
      <w:bookmarkEnd w:id="42"/>
      <w:r>
        <w:rPr>
          <w:rFonts w:ascii="LM Roman 8" w:hAnsi="LM Roman 8"/>
          <w:i/>
          <w:w w:val="105"/>
          <w:sz w:val="15"/>
        </w:rPr>
        <w:t>A</w:t>
      </w:r>
      <w:r>
        <w:rPr>
          <w:rFonts w:ascii="LM Roman 8" w:hAnsi="LM Roman 8"/>
          <w:i/>
          <w:w w:val="105"/>
          <w:sz w:val="15"/>
        </w:rPr>
        <w:t>merican Mathematical Society</w:t>
      </w:r>
      <w:r>
        <w:rPr>
          <w:rFonts w:ascii="LM Roman 8" w:hAnsi="LM Roman 8"/>
          <w:w w:val="105"/>
          <w:sz w:val="15"/>
        </w:rPr>
        <w:t>, 95:210–225, 1960.</w:t>
      </w:r>
    </w:p>
    <w:p>
      <w:pPr>
        <w:pStyle w:val="ListParagraph"/>
        <w:numPr>
          <w:ilvl w:val="0"/>
          <w:numId w:val="5"/>
        </w:numPr>
        <w:tabs>
          <w:tab w:pos="532" w:val="left" w:leader="none"/>
          <w:tab w:pos="535" w:val="left" w:leader="none"/>
        </w:tabs>
        <w:spacing w:line="196" w:lineRule="auto" w:before="151" w:after="0"/>
        <w:ind w:left="535" w:right="133" w:hanging="315"/>
        <w:jc w:val="both"/>
        <w:rPr>
          <w:rFonts w:ascii="LM Roman 8" w:hAnsi="LM Roman 8"/>
          <w:sz w:val="15"/>
        </w:rPr>
      </w:pPr>
      <w:r>
        <w:rPr>
          <w:rFonts w:ascii="LM Roman 8" w:hAnsi="LM Roman 8"/>
          <w:w w:val="105"/>
          <w:sz w:val="15"/>
        </w:rPr>
        <w:t>M. Leuschel</w:t>
      </w:r>
      <w:r>
        <w:rPr>
          <w:rFonts w:ascii="LM Roman 8" w:hAnsi="LM Roman 8"/>
          <w:w w:val="105"/>
          <w:sz w:val="15"/>
        </w:rPr>
        <w:t> and M. Bruynooghe.</w:t>
      </w:r>
      <w:r>
        <w:rPr>
          <w:rFonts w:ascii="LM Roman 8" w:hAnsi="LM Roman 8"/>
          <w:spacing w:val="40"/>
          <w:w w:val="105"/>
          <w:sz w:val="15"/>
        </w:rPr>
        <w:t> </w:t>
      </w:r>
      <w:r>
        <w:rPr>
          <w:rFonts w:ascii="LM Roman 8" w:hAnsi="LM Roman 8"/>
          <w:w w:val="105"/>
          <w:sz w:val="15"/>
        </w:rPr>
        <w:t>Logic program specialisation through partial deduction:</w:t>
      </w:r>
      <w:r>
        <w:rPr>
          <w:rFonts w:ascii="LM Roman 8" w:hAnsi="LM Roman 8"/>
          <w:w w:val="105"/>
          <w:sz w:val="15"/>
        </w:rPr>
        <w:t> Control </w:t>
      </w:r>
      <w:bookmarkStart w:name="_bookmark28" w:id="43"/>
      <w:bookmarkEnd w:id="43"/>
      <w:r>
        <w:rPr>
          <w:rFonts w:ascii="LM Roman 8" w:hAnsi="LM Roman 8"/>
          <w:w w:val="105"/>
          <w:sz w:val="15"/>
        </w:rPr>
        <w:t>iss</w:t>
      </w:r>
      <w:r>
        <w:rPr>
          <w:rFonts w:ascii="LM Roman 8" w:hAnsi="LM Roman 8"/>
          <w:w w:val="105"/>
          <w:sz w:val="15"/>
        </w:rPr>
        <w:t>ues. </w:t>
      </w:r>
      <w:r>
        <w:rPr>
          <w:rFonts w:ascii="LM Roman 8" w:hAnsi="LM Roman 8"/>
          <w:i/>
          <w:w w:val="105"/>
          <w:sz w:val="15"/>
        </w:rPr>
        <w:t>Theory</w:t>
      </w:r>
      <w:r>
        <w:rPr>
          <w:rFonts w:ascii="LM Roman 8" w:hAnsi="LM Roman 8"/>
          <w:i/>
          <w:spacing w:val="-6"/>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Practice</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Logic</w:t>
      </w:r>
      <w:r>
        <w:rPr>
          <w:rFonts w:ascii="LM Roman 8" w:hAnsi="LM Roman 8"/>
          <w:i/>
          <w:spacing w:val="-6"/>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2"/>
          <w:w w:val="105"/>
          <w:sz w:val="15"/>
        </w:rPr>
        <w:t> </w:t>
      </w:r>
      <w:r>
        <w:rPr>
          <w:rFonts w:ascii="LM Roman 8" w:hAnsi="LM Roman 8"/>
          <w:w w:val="105"/>
          <w:sz w:val="15"/>
        </w:rPr>
        <w:t>2(4</w:t>
      </w:r>
      <w:r>
        <w:rPr>
          <w:rFonts w:ascii="LM Roman 8" w:hAnsi="LM Roman 8"/>
          <w:spacing w:val="-4"/>
          <w:w w:val="105"/>
          <w:sz w:val="15"/>
        </w:rPr>
        <w:t> </w:t>
      </w:r>
      <w:r>
        <w:rPr>
          <w:rFonts w:ascii="LM Roman 8" w:hAnsi="LM Roman 8"/>
          <w:w w:val="105"/>
          <w:sz w:val="15"/>
        </w:rPr>
        <w:t>&amp;</w:t>
      </w:r>
      <w:r>
        <w:rPr>
          <w:rFonts w:ascii="LM Roman 8" w:hAnsi="LM Roman 8"/>
          <w:spacing w:val="-8"/>
          <w:w w:val="105"/>
          <w:sz w:val="15"/>
        </w:rPr>
        <w:t> </w:t>
      </w:r>
      <w:r>
        <w:rPr>
          <w:rFonts w:ascii="LM Roman 8" w:hAnsi="LM Roman 8"/>
          <w:w w:val="105"/>
          <w:sz w:val="15"/>
        </w:rPr>
        <w:t>5):461–515, July</w:t>
      </w:r>
      <w:r>
        <w:rPr>
          <w:rFonts w:ascii="LM Roman 8" w:hAnsi="LM Roman 8"/>
          <w:spacing w:val="-6"/>
          <w:w w:val="105"/>
          <w:sz w:val="15"/>
        </w:rPr>
        <w:t> </w:t>
      </w:r>
      <w:r>
        <w:rPr>
          <w:rFonts w:ascii="LM Roman 8" w:hAnsi="LM Roman 8"/>
          <w:w w:val="105"/>
          <w:sz w:val="15"/>
        </w:rPr>
        <w:t>&amp;</w:t>
      </w:r>
      <w:r>
        <w:rPr>
          <w:rFonts w:ascii="LM Roman 8" w:hAnsi="LM Roman 8"/>
          <w:spacing w:val="-8"/>
          <w:w w:val="105"/>
          <w:sz w:val="15"/>
        </w:rPr>
        <w:t> </w:t>
      </w:r>
      <w:r>
        <w:rPr>
          <w:rFonts w:ascii="LM Roman 8" w:hAnsi="LM Roman 8"/>
          <w:w w:val="105"/>
          <w:sz w:val="15"/>
        </w:rPr>
        <w:t>September</w:t>
      </w:r>
      <w:r>
        <w:rPr>
          <w:rFonts w:ascii="LM Roman 8" w:hAnsi="LM Roman 8"/>
          <w:spacing w:val="-2"/>
          <w:w w:val="105"/>
          <w:sz w:val="15"/>
        </w:rPr>
        <w:t> </w:t>
      </w:r>
      <w:r>
        <w:rPr>
          <w:rFonts w:ascii="LM Roman 8" w:hAnsi="LM Roman 8"/>
          <w:w w:val="105"/>
          <w:sz w:val="15"/>
        </w:rPr>
        <w:t>2002.</w:t>
      </w:r>
    </w:p>
    <w:p>
      <w:pPr>
        <w:pStyle w:val="ListParagraph"/>
        <w:numPr>
          <w:ilvl w:val="0"/>
          <w:numId w:val="5"/>
        </w:numPr>
        <w:tabs>
          <w:tab w:pos="532" w:val="left" w:leader="none"/>
          <w:tab w:pos="535" w:val="left" w:leader="none"/>
        </w:tabs>
        <w:spacing w:line="172" w:lineRule="auto" w:before="183" w:after="0"/>
        <w:ind w:left="535" w:right="125" w:hanging="315"/>
        <w:jc w:val="both"/>
        <w:rPr>
          <w:rFonts w:ascii="LM Roman 8" w:hAnsi="LM Roman 8"/>
          <w:sz w:val="15"/>
        </w:rPr>
      </w:pPr>
      <w:bookmarkStart w:name="_bookmark29" w:id="44"/>
      <w:bookmarkEnd w:id="44"/>
      <w:r>
        <w:rPr/>
      </w:r>
      <w:r>
        <w:rPr>
          <w:rFonts w:ascii="LM Roman 8" w:hAnsi="LM Roman 8"/>
          <w:w w:val="105"/>
          <w:sz w:val="15"/>
        </w:rPr>
        <w:t>M.</w:t>
      </w:r>
      <w:r>
        <w:rPr>
          <w:rFonts w:ascii="LM Roman 8" w:hAnsi="LM Roman 8"/>
          <w:w w:val="105"/>
          <w:sz w:val="15"/>
        </w:rPr>
        <w:t> Leuschel,</w:t>
      </w:r>
      <w:r>
        <w:rPr>
          <w:rFonts w:ascii="LM Roman 8" w:hAnsi="LM Roman 8"/>
          <w:w w:val="105"/>
          <w:sz w:val="15"/>
        </w:rPr>
        <w:t> S.</w:t>
      </w:r>
      <w:r>
        <w:rPr>
          <w:rFonts w:ascii="LM Roman 8" w:hAnsi="LM Roman 8"/>
          <w:w w:val="105"/>
          <w:sz w:val="15"/>
        </w:rPr>
        <w:t> Craig,</w:t>
      </w:r>
      <w:r>
        <w:rPr>
          <w:rFonts w:ascii="LM Roman 8" w:hAnsi="LM Roman 8"/>
          <w:w w:val="105"/>
          <w:sz w:val="15"/>
        </w:rPr>
        <w:t> M.</w:t>
      </w:r>
      <w:r>
        <w:rPr>
          <w:rFonts w:ascii="LM Roman 8" w:hAnsi="LM Roman 8"/>
          <w:w w:val="105"/>
          <w:sz w:val="15"/>
        </w:rPr>
        <w:t> Bruynooghe,</w:t>
      </w:r>
      <w:r>
        <w:rPr>
          <w:rFonts w:ascii="LM Roman 8" w:hAnsi="LM Roman 8"/>
          <w:w w:val="105"/>
          <w:sz w:val="15"/>
        </w:rPr>
        <w:t> and</w:t>
      </w:r>
      <w:r>
        <w:rPr>
          <w:rFonts w:ascii="LM Roman 8" w:hAnsi="LM Roman 8"/>
          <w:w w:val="105"/>
          <w:sz w:val="15"/>
        </w:rPr>
        <w:t> W.</w:t>
      </w:r>
      <w:r>
        <w:rPr>
          <w:rFonts w:ascii="LM Roman 8" w:hAnsi="LM Roman 8"/>
          <w:w w:val="105"/>
          <w:sz w:val="15"/>
        </w:rPr>
        <w:t> Vanhoof.</w:t>
      </w:r>
      <w:r>
        <w:rPr>
          <w:rFonts w:ascii="LM Roman 8" w:hAnsi="LM Roman 8"/>
          <w:spacing w:val="40"/>
          <w:w w:val="105"/>
          <w:sz w:val="15"/>
        </w:rPr>
        <w:t> </w:t>
      </w:r>
      <w:r>
        <w:rPr>
          <w:rFonts w:ascii="LM Roman 8" w:hAnsi="LM Roman 8"/>
          <w:w w:val="105"/>
          <w:sz w:val="15"/>
        </w:rPr>
        <w:t>Specialising</w:t>
      </w:r>
      <w:r>
        <w:rPr>
          <w:rFonts w:ascii="LM Roman 8" w:hAnsi="LM Roman 8"/>
          <w:w w:val="105"/>
          <w:sz w:val="15"/>
        </w:rPr>
        <w:t> interpreters</w:t>
      </w:r>
      <w:r>
        <w:rPr>
          <w:rFonts w:ascii="LM Roman 8" w:hAnsi="LM Roman 8"/>
          <w:w w:val="105"/>
          <w:sz w:val="15"/>
        </w:rPr>
        <w:t> using</w:t>
      </w:r>
      <w:r>
        <w:rPr>
          <w:rFonts w:ascii="LM Roman 8" w:hAnsi="LM Roman 8"/>
          <w:w w:val="105"/>
          <w:sz w:val="15"/>
        </w:rPr>
        <w:t> oﬄine partial</w:t>
      </w:r>
      <w:r>
        <w:rPr>
          <w:rFonts w:ascii="LM Roman 8" w:hAnsi="LM Roman 8"/>
          <w:spacing w:val="-4"/>
          <w:w w:val="105"/>
          <w:sz w:val="15"/>
        </w:rPr>
        <w:t> </w:t>
      </w:r>
      <w:r>
        <w:rPr>
          <w:rFonts w:ascii="LM Roman 8" w:hAnsi="LM Roman 8"/>
          <w:w w:val="105"/>
          <w:sz w:val="15"/>
        </w:rPr>
        <w:t>deduction.</w:t>
      </w:r>
      <w:r>
        <w:rPr>
          <w:rFonts w:ascii="LM Roman 8" w:hAnsi="LM Roman 8"/>
          <w:spacing w:val="33"/>
          <w:w w:val="105"/>
          <w:sz w:val="15"/>
        </w:rPr>
        <w:t> </w:t>
      </w:r>
      <w:r>
        <w:rPr>
          <w:rFonts w:ascii="LM Roman 8" w:hAnsi="LM Roman 8"/>
          <w:w w:val="105"/>
          <w:sz w:val="15"/>
        </w:rPr>
        <w:t>In</w:t>
      </w:r>
      <w:r>
        <w:rPr>
          <w:rFonts w:ascii="LM Roman 8" w:hAnsi="LM Roman 8"/>
          <w:spacing w:val="-2"/>
          <w:w w:val="105"/>
          <w:sz w:val="15"/>
        </w:rPr>
        <w:t> </w:t>
      </w:r>
      <w:r>
        <w:rPr>
          <w:rFonts w:ascii="LM Roman 8" w:hAnsi="LM Roman 8"/>
          <w:i/>
          <w:w w:val="105"/>
          <w:sz w:val="15"/>
        </w:rPr>
        <w:t>Program</w:t>
      </w:r>
      <w:r>
        <w:rPr>
          <w:rFonts w:ascii="LM Roman 8" w:hAnsi="LM Roman 8"/>
          <w:i/>
          <w:spacing w:val="-3"/>
          <w:w w:val="105"/>
          <w:sz w:val="15"/>
        </w:rPr>
        <w:t> </w:t>
      </w:r>
      <w:r>
        <w:rPr>
          <w:rFonts w:ascii="LM Roman 8" w:hAnsi="LM Roman 8"/>
          <w:i/>
          <w:w w:val="105"/>
          <w:sz w:val="15"/>
        </w:rPr>
        <w:t>Development</w:t>
      </w:r>
      <w:r>
        <w:rPr>
          <w:rFonts w:ascii="LM Roman 8" w:hAnsi="LM Roman 8"/>
          <w:i/>
          <w:spacing w:val="-7"/>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Computational</w:t>
      </w:r>
      <w:r>
        <w:rPr>
          <w:rFonts w:ascii="LM Roman 8" w:hAnsi="LM Roman 8"/>
          <w:i/>
          <w:spacing w:val="-5"/>
          <w:w w:val="105"/>
          <w:sz w:val="15"/>
        </w:rPr>
        <w:t> </w:t>
      </w:r>
      <w:r>
        <w:rPr>
          <w:rFonts w:ascii="LM Roman 8" w:hAnsi="LM Roman 8"/>
          <w:i/>
          <w:w w:val="105"/>
          <w:sz w:val="15"/>
        </w:rPr>
        <w:t>Logic</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3049</w:t>
      </w:r>
      <w:r>
        <w:rPr>
          <w:rFonts w:ascii="LM Roman 8" w:hAnsi="LM Roman 8"/>
          <w:spacing w:val="-3"/>
          <w:w w:val="105"/>
          <w:sz w:val="15"/>
        </w:rPr>
        <w:t> </w:t>
      </w:r>
      <w:r>
        <w:rPr>
          <w:rFonts w:ascii="LM Roman 8" w:hAnsi="LM Roman 8"/>
          <w:w w:val="105"/>
          <w:sz w:val="15"/>
        </w:rPr>
        <w:t>of</w:t>
      </w:r>
      <w:r>
        <w:rPr>
          <w:rFonts w:ascii="LM Roman 8" w:hAnsi="LM Roman 8"/>
          <w:spacing w:val="-5"/>
          <w:w w:val="105"/>
          <w:sz w:val="15"/>
        </w:rPr>
        <w:t> </w:t>
      </w:r>
      <w:r>
        <w:rPr>
          <w:rFonts w:ascii="LM Roman 8" w:hAnsi="LM Roman 8"/>
          <w:i/>
          <w:w w:val="105"/>
          <w:sz w:val="15"/>
        </w:rPr>
        <w:t>Lecture</w:t>
      </w:r>
      <w:r>
        <w:rPr>
          <w:rFonts w:ascii="LM Roman 8" w:hAnsi="LM Roman 8"/>
          <w:i/>
          <w:spacing w:val="-5"/>
          <w:w w:val="105"/>
          <w:sz w:val="15"/>
        </w:rPr>
        <w:t> </w:t>
      </w:r>
      <w:r>
        <w:rPr>
          <w:rFonts w:ascii="LM Roman 8" w:hAnsi="LM Roman 8"/>
          <w:i/>
          <w:w w:val="105"/>
          <w:sz w:val="15"/>
        </w:rPr>
        <w:t>Notes</w:t>
      </w:r>
      <w:r>
        <w:rPr>
          <w:rFonts w:ascii="LM Roman 8" w:hAnsi="LM Roman 8"/>
          <w:i/>
          <w:w w:val="105"/>
          <w:sz w:val="15"/>
        </w:rPr>
        <w:t> in Computer Science</w:t>
      </w:r>
      <w:r>
        <w:rPr>
          <w:rFonts w:ascii="LM Roman 8" w:hAnsi="LM Roman 8"/>
          <w:w w:val="105"/>
          <w:sz w:val="15"/>
        </w:rPr>
        <w:t>, pages 340–375. Springer, 2004.</w:t>
      </w:r>
    </w:p>
    <w:p>
      <w:pPr>
        <w:pStyle w:val="ListParagraph"/>
        <w:numPr>
          <w:ilvl w:val="0"/>
          <w:numId w:val="5"/>
        </w:numPr>
        <w:tabs>
          <w:tab w:pos="532" w:val="left" w:leader="none"/>
          <w:tab w:pos="535" w:val="left" w:leader="none"/>
        </w:tabs>
        <w:spacing w:line="172" w:lineRule="auto" w:before="168" w:after="0"/>
        <w:ind w:left="535" w:right="131" w:hanging="315"/>
        <w:jc w:val="both"/>
        <w:rPr>
          <w:rFonts w:ascii="LM Roman 8" w:hAnsi="LM Roman 8"/>
          <w:sz w:val="15"/>
        </w:rPr>
      </w:pPr>
      <w:bookmarkStart w:name="_bookmark30" w:id="45"/>
      <w:bookmarkEnd w:id="45"/>
      <w:r>
        <w:rPr/>
      </w:r>
      <w:r>
        <w:rPr>
          <w:rFonts w:ascii="LM Roman 8" w:hAnsi="LM Roman 8"/>
          <w:w w:val="105"/>
          <w:sz w:val="15"/>
        </w:rPr>
        <w:t>Michael</w:t>
      </w:r>
      <w:r>
        <w:rPr>
          <w:rFonts w:ascii="LM Roman 8" w:hAnsi="LM Roman 8"/>
          <w:spacing w:val="-12"/>
          <w:w w:val="105"/>
          <w:sz w:val="15"/>
        </w:rPr>
        <w:t> </w:t>
      </w:r>
      <w:r>
        <w:rPr>
          <w:rFonts w:ascii="LM Roman 8" w:hAnsi="LM Roman 8"/>
          <w:w w:val="105"/>
          <w:sz w:val="15"/>
        </w:rPr>
        <w:t>Leuschel. On</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power</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homeomorphic</w:t>
      </w:r>
      <w:r>
        <w:rPr>
          <w:rFonts w:ascii="LM Roman 8" w:hAnsi="LM Roman 8"/>
          <w:spacing w:val="-14"/>
          <w:w w:val="105"/>
          <w:sz w:val="15"/>
        </w:rPr>
        <w:t> </w:t>
      </w:r>
      <w:r>
        <w:rPr>
          <w:rFonts w:ascii="LM Roman 8" w:hAnsi="LM Roman 8"/>
          <w:w w:val="105"/>
          <w:sz w:val="15"/>
        </w:rPr>
        <w:t>embedding</w:t>
      </w:r>
      <w:r>
        <w:rPr>
          <w:rFonts w:ascii="LM Roman 8" w:hAnsi="LM Roman 8"/>
          <w:spacing w:val="-11"/>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online</w:t>
      </w:r>
      <w:r>
        <w:rPr>
          <w:rFonts w:ascii="LM Roman 8" w:hAnsi="LM Roman 8"/>
          <w:spacing w:val="-14"/>
          <w:w w:val="105"/>
          <w:sz w:val="15"/>
        </w:rPr>
        <w:t> </w:t>
      </w:r>
      <w:r>
        <w:rPr>
          <w:rFonts w:ascii="LM Roman 8" w:hAnsi="LM Roman 8"/>
          <w:w w:val="105"/>
          <w:sz w:val="15"/>
        </w:rPr>
        <w:t>termination. In</w:t>
      </w:r>
      <w:r>
        <w:rPr>
          <w:rFonts w:ascii="LM Roman 8" w:hAnsi="LM Roman 8"/>
          <w:spacing w:val="-13"/>
          <w:w w:val="105"/>
          <w:sz w:val="15"/>
        </w:rPr>
        <w:t> </w:t>
      </w:r>
      <w:r>
        <w:rPr>
          <w:rFonts w:ascii="LM Roman 8" w:hAnsi="LM Roman 8"/>
          <w:w w:val="105"/>
          <w:sz w:val="15"/>
        </w:rPr>
        <w:t>Giorgio</w:t>
      </w:r>
      <w:r>
        <w:rPr>
          <w:rFonts w:ascii="LM Roman 8" w:hAnsi="LM Roman 8"/>
          <w:spacing w:val="-13"/>
          <w:w w:val="105"/>
          <w:sz w:val="15"/>
        </w:rPr>
        <w:t> </w:t>
      </w:r>
      <w:r>
        <w:rPr>
          <w:rFonts w:ascii="LM Roman 8" w:hAnsi="LM Roman 8"/>
          <w:w w:val="105"/>
          <w:sz w:val="15"/>
        </w:rPr>
        <w:t>Levi, </w:t>
      </w:r>
      <w:r>
        <w:rPr>
          <w:rFonts w:ascii="LM Roman 8" w:hAnsi="LM Roman 8"/>
          <w:sz w:val="15"/>
        </w:rPr>
        <w:t>editor,</w:t>
      </w:r>
      <w:r>
        <w:rPr>
          <w:rFonts w:ascii="LM Roman 8" w:hAnsi="LM Roman 8"/>
          <w:spacing w:val="-1"/>
          <w:sz w:val="15"/>
        </w:rPr>
        <w:t> </w:t>
      </w:r>
      <w:r>
        <w:rPr>
          <w:rFonts w:ascii="LM Roman 8" w:hAnsi="LM Roman 8"/>
          <w:sz w:val="15"/>
        </w:rPr>
        <w:t>Static</w:t>
      </w:r>
      <w:r>
        <w:rPr>
          <w:rFonts w:ascii="LM Roman 8" w:hAnsi="LM Roman 8"/>
          <w:spacing w:val="-1"/>
          <w:sz w:val="15"/>
        </w:rPr>
        <w:t> </w:t>
      </w:r>
      <w:r>
        <w:rPr>
          <w:rFonts w:ascii="LM Roman 8" w:hAnsi="LM Roman 8"/>
          <w:sz w:val="15"/>
        </w:rPr>
        <w:t>Analysis. </w:t>
      </w:r>
      <w:r>
        <w:rPr>
          <w:rFonts w:ascii="LM Roman 8" w:hAnsi="LM Roman 8"/>
          <w:i/>
          <w:sz w:val="15"/>
        </w:rPr>
        <w:t>Proceedings of SAS’98</w:t>
      </w:r>
      <w:r>
        <w:rPr>
          <w:rFonts w:ascii="LM Roman 8" w:hAnsi="LM Roman 8"/>
          <w:sz w:val="15"/>
        </w:rPr>
        <w:t>,</w:t>
      </w:r>
      <w:r>
        <w:rPr>
          <w:rFonts w:ascii="LM Roman 8" w:hAnsi="LM Roman 8"/>
          <w:spacing w:val="-1"/>
          <w:sz w:val="15"/>
        </w:rPr>
        <w:t> </w:t>
      </w:r>
      <w:r>
        <w:rPr>
          <w:rFonts w:ascii="LM Roman 8" w:hAnsi="LM Roman 8"/>
          <w:sz w:val="15"/>
        </w:rPr>
        <w:t>LNCS</w:t>
      </w:r>
      <w:r>
        <w:rPr>
          <w:rFonts w:ascii="LM Roman 8" w:hAnsi="LM Roman 8"/>
          <w:spacing w:val="-3"/>
          <w:sz w:val="15"/>
        </w:rPr>
        <w:t> </w:t>
      </w:r>
      <w:r>
        <w:rPr>
          <w:rFonts w:ascii="LM Roman 8" w:hAnsi="LM Roman 8"/>
          <w:sz w:val="15"/>
        </w:rPr>
        <w:t>1503, pages 230–245, Pisa,</w:t>
      </w:r>
      <w:r>
        <w:rPr>
          <w:rFonts w:ascii="LM Roman 8" w:hAnsi="LM Roman 8"/>
          <w:spacing w:val="-4"/>
          <w:sz w:val="15"/>
        </w:rPr>
        <w:t> </w:t>
      </w:r>
      <w:r>
        <w:rPr>
          <w:rFonts w:ascii="LM Roman 8" w:hAnsi="LM Roman 8"/>
          <w:sz w:val="15"/>
        </w:rPr>
        <w:t>Italy, September 1998. </w:t>
      </w:r>
      <w:bookmarkStart w:name="_bookmark31" w:id="46"/>
      <w:bookmarkEnd w:id="46"/>
      <w:r>
        <w:rPr>
          <w:rFonts w:ascii="LM Roman 8" w:hAnsi="LM Roman 8"/>
          <w:spacing w:val="-2"/>
          <w:w w:val="105"/>
          <w:sz w:val="15"/>
        </w:rPr>
        <w:t>Sp</w:t>
      </w:r>
      <w:r>
        <w:rPr>
          <w:rFonts w:ascii="LM Roman 8" w:hAnsi="LM Roman 8"/>
          <w:spacing w:val="-2"/>
          <w:w w:val="105"/>
          <w:sz w:val="15"/>
        </w:rPr>
        <w:t>ringer-Verlag.</w:t>
      </w:r>
    </w:p>
    <w:p>
      <w:pPr>
        <w:pStyle w:val="ListParagraph"/>
        <w:numPr>
          <w:ilvl w:val="0"/>
          <w:numId w:val="5"/>
        </w:numPr>
        <w:tabs>
          <w:tab w:pos="532" w:val="left" w:leader="none"/>
          <w:tab w:pos="535" w:val="left" w:leader="none"/>
        </w:tabs>
        <w:spacing w:line="172" w:lineRule="auto" w:before="166" w:after="0"/>
        <w:ind w:left="535" w:right="126" w:hanging="315"/>
        <w:jc w:val="both"/>
        <w:rPr>
          <w:rFonts w:ascii="LM Roman 8" w:hAnsi="LM Roman 8"/>
          <w:sz w:val="15"/>
        </w:rPr>
      </w:pPr>
      <w:r>
        <w:rPr>
          <w:rFonts w:ascii="LM Roman 8" w:hAnsi="LM Roman 8"/>
          <w:w w:val="105"/>
          <w:sz w:val="15"/>
        </w:rPr>
        <w:t>J.</w:t>
      </w:r>
      <w:r>
        <w:rPr>
          <w:rFonts w:ascii="LM Roman 8" w:hAnsi="LM Roman 8"/>
          <w:spacing w:val="-4"/>
          <w:w w:val="105"/>
          <w:sz w:val="15"/>
        </w:rPr>
        <w:t> </w:t>
      </w:r>
      <w:r>
        <w:rPr>
          <w:rFonts w:ascii="LM Roman 8" w:hAnsi="LM Roman 8"/>
          <w:w w:val="105"/>
          <w:sz w:val="15"/>
        </w:rPr>
        <w:t>W.</w:t>
      </w:r>
      <w:r>
        <w:rPr>
          <w:rFonts w:ascii="LM Roman 8" w:hAnsi="LM Roman 8"/>
          <w:spacing w:val="-2"/>
          <w:w w:val="105"/>
          <w:sz w:val="15"/>
        </w:rPr>
        <w:t> </w:t>
      </w:r>
      <w:r>
        <w:rPr>
          <w:rFonts w:ascii="LM Roman 8" w:hAnsi="LM Roman 8"/>
          <w:w w:val="105"/>
          <w:sz w:val="15"/>
        </w:rPr>
        <w:t>Lloyd</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J.</w:t>
      </w:r>
      <w:r>
        <w:rPr>
          <w:rFonts w:ascii="LM Roman 8" w:hAnsi="LM Roman 8"/>
          <w:spacing w:val="-4"/>
          <w:w w:val="105"/>
          <w:sz w:val="15"/>
        </w:rPr>
        <w:t> </w:t>
      </w:r>
      <w:r>
        <w:rPr>
          <w:rFonts w:ascii="LM Roman 8" w:hAnsi="LM Roman 8"/>
          <w:w w:val="105"/>
          <w:sz w:val="15"/>
        </w:rPr>
        <w:t>C.</w:t>
      </w:r>
      <w:r>
        <w:rPr>
          <w:rFonts w:ascii="LM Roman 8" w:hAnsi="LM Roman 8"/>
          <w:spacing w:val="-4"/>
          <w:w w:val="105"/>
          <w:sz w:val="15"/>
        </w:rPr>
        <w:t> </w:t>
      </w:r>
      <w:r>
        <w:rPr>
          <w:rFonts w:ascii="LM Roman 8" w:hAnsi="LM Roman 8"/>
          <w:w w:val="105"/>
          <w:sz w:val="15"/>
        </w:rPr>
        <w:t>Shepherdson.</w:t>
      </w:r>
      <w:r>
        <w:rPr>
          <w:rFonts w:ascii="LM Roman 8" w:hAnsi="LM Roman 8"/>
          <w:spacing w:val="31"/>
          <w:w w:val="105"/>
          <w:sz w:val="15"/>
        </w:rPr>
        <w:t> </w:t>
      </w:r>
      <w:r>
        <w:rPr>
          <w:rFonts w:ascii="LM Roman 8" w:hAnsi="LM Roman 8"/>
          <w:w w:val="105"/>
          <w:sz w:val="15"/>
        </w:rPr>
        <w:t>Partial</w:t>
      </w:r>
      <w:r>
        <w:rPr>
          <w:rFonts w:ascii="LM Roman 8" w:hAnsi="LM Roman 8"/>
          <w:spacing w:val="-4"/>
          <w:w w:val="105"/>
          <w:sz w:val="15"/>
        </w:rPr>
        <w:t> </w:t>
      </w:r>
      <w:r>
        <w:rPr>
          <w:rFonts w:ascii="LM Roman 8" w:hAnsi="LM Roman 8"/>
          <w:w w:val="105"/>
          <w:sz w:val="15"/>
        </w:rPr>
        <w:t>evaluation</w:t>
      </w:r>
      <w:r>
        <w:rPr>
          <w:rFonts w:ascii="LM Roman 8" w:hAnsi="LM Roman 8"/>
          <w:spacing w:val="-2"/>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logic</w:t>
      </w:r>
      <w:r>
        <w:rPr>
          <w:rFonts w:ascii="LM Roman 8" w:hAnsi="LM Roman 8"/>
          <w:spacing w:val="-3"/>
          <w:w w:val="105"/>
          <w:sz w:val="15"/>
        </w:rPr>
        <w:t> </w:t>
      </w:r>
      <w:r>
        <w:rPr>
          <w:rFonts w:ascii="LM Roman 8" w:hAnsi="LM Roman 8"/>
          <w:w w:val="105"/>
          <w:sz w:val="15"/>
        </w:rPr>
        <w:t>programming.</w:t>
      </w:r>
      <w:r>
        <w:rPr>
          <w:rFonts w:ascii="LM Roman 8" w:hAnsi="LM Roman 8"/>
          <w:spacing w:val="30"/>
          <w:w w:val="105"/>
          <w:sz w:val="15"/>
        </w:rPr>
        <w:t> </w:t>
      </w:r>
      <w:r>
        <w:rPr>
          <w:rFonts w:ascii="LM Roman 8" w:hAnsi="LM Roman 8"/>
          <w:i/>
          <w:w w:val="105"/>
          <w:sz w:val="15"/>
        </w:rPr>
        <w:t>The</w:t>
      </w:r>
      <w:r>
        <w:rPr>
          <w:rFonts w:ascii="LM Roman 8" w:hAnsi="LM Roman 8"/>
          <w:i/>
          <w:spacing w:val="-5"/>
          <w:w w:val="105"/>
          <w:sz w:val="15"/>
        </w:rPr>
        <w:t> </w:t>
      </w:r>
      <w:r>
        <w:rPr>
          <w:rFonts w:ascii="LM Roman 8" w:hAnsi="LM Roman 8"/>
          <w:i/>
          <w:w w:val="105"/>
          <w:sz w:val="15"/>
        </w:rPr>
        <w:t>Journal</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Logic</w:t>
      </w:r>
      <w:r>
        <w:rPr>
          <w:rFonts w:ascii="LM Roman 8" w:hAnsi="LM Roman 8"/>
          <w:i/>
          <w:w w:val="105"/>
          <w:sz w:val="15"/>
        </w:rPr>
        <w:t> Programming</w:t>
      </w:r>
      <w:r>
        <w:rPr>
          <w:rFonts w:ascii="LM Roman 8" w:hAnsi="LM Roman 8"/>
          <w:w w:val="105"/>
          <w:sz w:val="15"/>
        </w:rPr>
        <w:t>, 11:217–242, 1991.</w:t>
      </w:r>
    </w:p>
    <w:p>
      <w:pPr>
        <w:pStyle w:val="ListParagraph"/>
        <w:numPr>
          <w:ilvl w:val="0"/>
          <w:numId w:val="5"/>
        </w:numPr>
        <w:tabs>
          <w:tab w:pos="533" w:val="left" w:leader="none"/>
        </w:tabs>
        <w:spacing w:line="240" w:lineRule="auto" w:before="120" w:after="0"/>
        <w:ind w:left="533" w:right="0" w:hanging="312"/>
        <w:jc w:val="left"/>
        <w:rPr>
          <w:rFonts w:ascii="LM Roman 8"/>
          <w:sz w:val="15"/>
        </w:rPr>
      </w:pPr>
      <w:bookmarkStart w:name="_bookmark32" w:id="47"/>
      <w:bookmarkEnd w:id="47"/>
      <w:r>
        <w:rPr/>
      </w:r>
      <w:r>
        <w:rPr>
          <w:rFonts w:ascii="LM Roman 8"/>
          <w:spacing w:val="-2"/>
          <w:w w:val="105"/>
          <w:sz w:val="15"/>
        </w:rPr>
        <w:t>J.W.</w:t>
      </w:r>
      <w:r>
        <w:rPr>
          <w:rFonts w:ascii="LM Roman 8"/>
          <w:spacing w:val="-8"/>
          <w:w w:val="105"/>
          <w:sz w:val="15"/>
        </w:rPr>
        <w:t> </w:t>
      </w:r>
      <w:r>
        <w:rPr>
          <w:rFonts w:ascii="LM Roman 8"/>
          <w:spacing w:val="-2"/>
          <w:w w:val="105"/>
          <w:sz w:val="15"/>
        </w:rPr>
        <w:t>Lloyd.</w:t>
      </w:r>
      <w:r>
        <w:rPr>
          <w:rFonts w:ascii="LM Roman 8"/>
          <w:spacing w:val="11"/>
          <w:w w:val="105"/>
          <w:sz w:val="15"/>
        </w:rPr>
        <w:t> </w:t>
      </w:r>
      <w:r>
        <w:rPr>
          <w:rFonts w:ascii="LM Roman 8"/>
          <w:i/>
          <w:spacing w:val="-2"/>
          <w:w w:val="105"/>
          <w:sz w:val="15"/>
        </w:rPr>
        <w:t>Foundations</w:t>
      </w:r>
      <w:r>
        <w:rPr>
          <w:rFonts w:ascii="LM Roman 8"/>
          <w:i/>
          <w:spacing w:val="-5"/>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Logic</w:t>
      </w:r>
      <w:r>
        <w:rPr>
          <w:rFonts w:ascii="LM Roman 8"/>
          <w:i/>
          <w:spacing w:val="-7"/>
          <w:w w:val="105"/>
          <w:sz w:val="15"/>
        </w:rPr>
        <w:t> </w:t>
      </w:r>
      <w:r>
        <w:rPr>
          <w:rFonts w:ascii="LM Roman 8"/>
          <w:i/>
          <w:spacing w:val="-2"/>
          <w:w w:val="105"/>
          <w:sz w:val="15"/>
        </w:rPr>
        <w:t>Programming</w:t>
      </w:r>
      <w:r>
        <w:rPr>
          <w:rFonts w:ascii="LM Roman 8"/>
          <w:spacing w:val="-2"/>
          <w:w w:val="105"/>
          <w:sz w:val="15"/>
        </w:rPr>
        <w:t>.</w:t>
      </w:r>
      <w:r>
        <w:rPr>
          <w:rFonts w:ascii="LM Roman 8"/>
          <w:spacing w:val="12"/>
          <w:w w:val="105"/>
          <w:sz w:val="15"/>
        </w:rPr>
        <w:t> </w:t>
      </w:r>
      <w:r>
        <w:rPr>
          <w:rFonts w:ascii="LM Roman 8"/>
          <w:spacing w:val="-2"/>
          <w:w w:val="105"/>
          <w:sz w:val="15"/>
        </w:rPr>
        <w:t>Springer,</w:t>
      </w:r>
      <w:r>
        <w:rPr>
          <w:rFonts w:ascii="LM Roman 8"/>
          <w:spacing w:val="-8"/>
          <w:w w:val="105"/>
          <w:sz w:val="15"/>
        </w:rPr>
        <w:t> </w:t>
      </w:r>
      <w:r>
        <w:rPr>
          <w:rFonts w:ascii="LM Roman 8"/>
          <w:spacing w:val="-2"/>
          <w:w w:val="105"/>
          <w:sz w:val="15"/>
        </w:rPr>
        <w:t>2nd</w:t>
      </w:r>
      <w:r>
        <w:rPr>
          <w:rFonts w:ascii="LM Roman 8"/>
          <w:spacing w:val="-7"/>
          <w:w w:val="105"/>
          <w:sz w:val="15"/>
        </w:rPr>
        <w:t> </w:t>
      </w:r>
      <w:r>
        <w:rPr>
          <w:rFonts w:ascii="LM Roman 8"/>
          <w:spacing w:val="-2"/>
          <w:w w:val="105"/>
          <w:sz w:val="15"/>
        </w:rPr>
        <w:t>Ext.</w:t>
      </w:r>
      <w:r>
        <w:rPr>
          <w:rFonts w:ascii="LM Roman 8"/>
          <w:spacing w:val="-6"/>
          <w:w w:val="105"/>
          <w:sz w:val="15"/>
        </w:rPr>
        <w:t> </w:t>
      </w:r>
      <w:r>
        <w:rPr>
          <w:rFonts w:ascii="LM Roman 8"/>
          <w:spacing w:val="-2"/>
          <w:w w:val="105"/>
          <w:sz w:val="15"/>
        </w:rPr>
        <w:t>Ed.,</w:t>
      </w:r>
      <w:r>
        <w:rPr>
          <w:rFonts w:ascii="LM Roman 8"/>
          <w:spacing w:val="-8"/>
          <w:w w:val="105"/>
          <w:sz w:val="15"/>
        </w:rPr>
        <w:t> </w:t>
      </w:r>
      <w:r>
        <w:rPr>
          <w:rFonts w:ascii="LM Roman 8"/>
          <w:spacing w:val="-2"/>
          <w:w w:val="105"/>
          <w:sz w:val="15"/>
        </w:rPr>
        <w:t>1987.</w:t>
      </w:r>
    </w:p>
    <w:p>
      <w:pPr>
        <w:pStyle w:val="ListParagraph"/>
        <w:numPr>
          <w:ilvl w:val="0"/>
          <w:numId w:val="5"/>
        </w:numPr>
        <w:tabs>
          <w:tab w:pos="533" w:val="left" w:leader="none"/>
        </w:tabs>
        <w:spacing w:line="182" w:lineRule="exact" w:before="130" w:after="0"/>
        <w:ind w:left="533" w:right="0" w:hanging="312"/>
        <w:jc w:val="left"/>
        <w:rPr>
          <w:rFonts w:ascii="LM Roman 8"/>
          <w:sz w:val="15"/>
        </w:rPr>
      </w:pPr>
      <w:bookmarkStart w:name="_bookmark33" w:id="48"/>
      <w:bookmarkEnd w:id="48"/>
      <w:r>
        <w:rPr/>
      </w:r>
      <w:r>
        <w:rPr>
          <w:rFonts w:ascii="LM Roman 8"/>
          <w:w w:val="105"/>
          <w:sz w:val="15"/>
        </w:rPr>
        <w:t>D.</w:t>
      </w:r>
      <w:r>
        <w:rPr>
          <w:rFonts w:ascii="LM Roman 8"/>
          <w:spacing w:val="-13"/>
          <w:w w:val="105"/>
          <w:sz w:val="15"/>
        </w:rPr>
        <w:t> </w:t>
      </w:r>
      <w:r>
        <w:rPr>
          <w:rFonts w:ascii="LM Roman 8"/>
          <w:w w:val="105"/>
          <w:sz w:val="15"/>
        </w:rPr>
        <w:t>Pichardie.</w:t>
      </w:r>
      <w:r>
        <w:rPr>
          <w:rFonts w:ascii="LM Roman 8"/>
          <w:spacing w:val="2"/>
          <w:w w:val="105"/>
          <w:sz w:val="15"/>
        </w:rPr>
        <w:t> </w:t>
      </w:r>
      <w:r>
        <w:rPr>
          <w:rFonts w:ascii="LM Roman 8"/>
          <w:w w:val="105"/>
          <w:sz w:val="15"/>
        </w:rPr>
        <w:t>Bicolano</w:t>
      </w:r>
      <w:r>
        <w:rPr>
          <w:rFonts w:ascii="LM Roman 8"/>
          <w:spacing w:val="-12"/>
          <w:w w:val="105"/>
          <w:sz w:val="15"/>
        </w:rPr>
        <w:t> </w:t>
      </w:r>
      <w:r>
        <w:rPr>
          <w:rFonts w:ascii="LM Roman 8"/>
          <w:w w:val="105"/>
          <w:sz w:val="15"/>
        </w:rPr>
        <w:t>(Byte</w:t>
      </w:r>
      <w:r>
        <w:rPr>
          <w:rFonts w:ascii="LM Roman 8"/>
          <w:spacing w:val="-10"/>
          <w:w w:val="105"/>
          <w:sz w:val="15"/>
        </w:rPr>
        <w:t> </w:t>
      </w:r>
      <w:r>
        <w:rPr>
          <w:rFonts w:ascii="LM Roman 8"/>
          <w:w w:val="105"/>
          <w:sz w:val="15"/>
        </w:rPr>
        <w:t>Code</w:t>
      </w:r>
      <w:r>
        <w:rPr>
          <w:rFonts w:ascii="LM Roman 8"/>
          <w:spacing w:val="-13"/>
          <w:w w:val="105"/>
          <w:sz w:val="15"/>
        </w:rPr>
        <w:t> </w:t>
      </w:r>
      <w:r>
        <w:rPr>
          <w:rFonts w:ascii="LM Roman 8"/>
          <w:w w:val="105"/>
          <w:sz w:val="15"/>
        </w:rPr>
        <w:t>Language</w:t>
      </w:r>
      <w:r>
        <w:rPr>
          <w:rFonts w:ascii="LM Roman 8"/>
          <w:spacing w:val="-8"/>
          <w:w w:val="105"/>
          <w:sz w:val="15"/>
        </w:rPr>
        <w:t> </w:t>
      </w:r>
      <w:r>
        <w:rPr>
          <w:rFonts w:ascii="LM Roman 8"/>
          <w:w w:val="105"/>
          <w:sz w:val="15"/>
        </w:rPr>
        <w:t>in</w:t>
      </w:r>
      <w:r>
        <w:rPr>
          <w:rFonts w:ascii="LM Roman 8"/>
          <w:spacing w:val="-14"/>
          <w:w w:val="105"/>
          <w:sz w:val="15"/>
        </w:rPr>
        <w:t> </w:t>
      </w:r>
      <w:r>
        <w:rPr>
          <w:rFonts w:ascii="LM Roman 8"/>
          <w:spacing w:val="-2"/>
          <w:w w:val="105"/>
          <w:sz w:val="15"/>
        </w:rPr>
        <w:t>cOq).</w:t>
      </w:r>
    </w:p>
    <w:p>
      <w:pPr>
        <w:spacing w:line="182" w:lineRule="exact" w:before="0"/>
        <w:ind w:left="535" w:right="0" w:firstLine="0"/>
        <w:jc w:val="left"/>
        <w:rPr>
          <w:rFonts w:ascii="LM Roman 8"/>
          <w:sz w:val="15"/>
        </w:rPr>
      </w:pPr>
      <w:hyperlink r:id="rId18">
        <w:r>
          <w:rPr>
            <w:rFonts w:ascii="IBM 3270"/>
            <w:color w:val="0000FF"/>
            <w:sz w:val="15"/>
          </w:rPr>
          <w:t>http://www-sop.inria.fr/everest/personnel/David.Pichardie/bicolano/main.html</w:t>
        </w:r>
        <w:r>
          <w:rPr>
            <w:rFonts w:ascii="IBM 3270"/>
            <w:color w:val="0000FF"/>
            <w:spacing w:val="-35"/>
            <w:sz w:val="15"/>
          </w:rPr>
          <w:t> </w:t>
        </w:r>
      </w:hyperlink>
      <w:r>
        <w:rPr>
          <w:rFonts w:ascii="LM Roman 8"/>
          <w:spacing w:val="-10"/>
          <w:sz w:val="15"/>
        </w:rPr>
        <w:t>.</w:t>
      </w:r>
    </w:p>
    <w:p>
      <w:pPr>
        <w:pStyle w:val="ListParagraph"/>
        <w:numPr>
          <w:ilvl w:val="0"/>
          <w:numId w:val="5"/>
        </w:numPr>
        <w:tabs>
          <w:tab w:pos="532" w:val="left" w:leader="none"/>
          <w:tab w:pos="535" w:val="left" w:leader="none"/>
        </w:tabs>
        <w:spacing w:line="172" w:lineRule="auto" w:before="154" w:after="0"/>
        <w:ind w:left="535" w:right="131" w:hanging="315"/>
        <w:jc w:val="both"/>
        <w:rPr>
          <w:rFonts w:ascii="LM Roman 8" w:hAnsi="LM Roman 8"/>
          <w:sz w:val="15"/>
        </w:rPr>
      </w:pPr>
      <w:r>
        <w:rPr>
          <w:rFonts w:ascii="LM Roman 8" w:hAnsi="LM Roman 8"/>
          <w:w w:val="105"/>
          <w:sz w:val="15"/>
        </w:rPr>
        <w:t>G.</w:t>
      </w:r>
      <w:r>
        <w:rPr>
          <w:rFonts w:ascii="LM Roman 8" w:hAnsi="LM Roman 8"/>
          <w:spacing w:val="-6"/>
          <w:w w:val="105"/>
          <w:sz w:val="15"/>
        </w:rPr>
        <w:t> </w:t>
      </w:r>
      <w:r>
        <w:rPr>
          <w:rFonts w:ascii="LM Roman 8" w:hAnsi="LM Roman 8"/>
          <w:w w:val="105"/>
          <w:sz w:val="15"/>
        </w:rPr>
        <w:t>Puebla,</w:t>
      </w:r>
      <w:r>
        <w:rPr>
          <w:rFonts w:ascii="LM Roman 8" w:hAnsi="LM Roman 8"/>
          <w:spacing w:val="-4"/>
          <w:w w:val="105"/>
          <w:sz w:val="15"/>
        </w:rPr>
        <w:t> </w:t>
      </w:r>
      <w:r>
        <w:rPr>
          <w:rFonts w:ascii="LM Roman 8" w:hAnsi="LM Roman 8"/>
          <w:w w:val="105"/>
          <w:sz w:val="15"/>
        </w:rPr>
        <w:t>E.</w:t>
      </w:r>
      <w:r>
        <w:rPr>
          <w:rFonts w:ascii="LM Roman 8" w:hAnsi="LM Roman 8"/>
          <w:spacing w:val="-6"/>
          <w:w w:val="105"/>
          <w:sz w:val="15"/>
        </w:rPr>
        <w:t> </w:t>
      </w:r>
      <w:r>
        <w:rPr>
          <w:rFonts w:ascii="LM Roman 8" w:hAnsi="LM Roman 8"/>
          <w:w w:val="105"/>
          <w:sz w:val="15"/>
        </w:rPr>
        <w:t>Albert,</w:t>
      </w:r>
      <w:r>
        <w:rPr>
          <w:rFonts w:ascii="LM Roman 8" w:hAnsi="LM Roman 8"/>
          <w:spacing w:val="-8"/>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Hermenegildo.</w:t>
      </w:r>
      <w:r>
        <w:rPr>
          <w:rFonts w:ascii="LM Roman 8" w:hAnsi="LM Roman 8"/>
          <w:spacing w:val="19"/>
          <w:w w:val="105"/>
          <w:sz w:val="15"/>
        </w:rPr>
        <w:t> </w:t>
      </w:r>
      <w:r>
        <w:rPr>
          <w:rFonts w:ascii="LM Roman 8" w:hAnsi="LM Roman 8"/>
          <w:w w:val="105"/>
          <w:sz w:val="15"/>
        </w:rPr>
        <w:t>Efficient</w:t>
      </w:r>
      <w:r>
        <w:rPr>
          <w:rFonts w:ascii="LM Roman 8" w:hAnsi="LM Roman 8"/>
          <w:spacing w:val="-3"/>
          <w:w w:val="105"/>
          <w:sz w:val="15"/>
        </w:rPr>
        <w:t> </w:t>
      </w:r>
      <w:r>
        <w:rPr>
          <w:rFonts w:ascii="LM Roman 8" w:hAnsi="LM Roman 8"/>
          <w:w w:val="105"/>
          <w:sz w:val="15"/>
        </w:rPr>
        <w:t>Local</w:t>
      </w:r>
      <w:r>
        <w:rPr>
          <w:rFonts w:ascii="LM Roman 8" w:hAnsi="LM Roman 8"/>
          <w:spacing w:val="-6"/>
          <w:w w:val="105"/>
          <w:sz w:val="15"/>
        </w:rPr>
        <w:t> </w:t>
      </w:r>
      <w:r>
        <w:rPr>
          <w:rFonts w:ascii="LM Roman 8" w:hAnsi="LM Roman 8"/>
          <w:w w:val="105"/>
          <w:sz w:val="15"/>
        </w:rPr>
        <w:t>Unfolding</w:t>
      </w:r>
      <w:r>
        <w:rPr>
          <w:rFonts w:ascii="LM Roman 8" w:hAnsi="LM Roman 8"/>
          <w:spacing w:val="-5"/>
          <w:w w:val="105"/>
          <w:sz w:val="15"/>
        </w:rPr>
        <w:t> </w:t>
      </w:r>
      <w:r>
        <w:rPr>
          <w:rFonts w:ascii="LM Roman 8" w:hAnsi="LM Roman 8"/>
          <w:w w:val="105"/>
          <w:sz w:val="15"/>
        </w:rPr>
        <w:t>with</w:t>
      </w:r>
      <w:r>
        <w:rPr>
          <w:rFonts w:ascii="LM Roman 8" w:hAnsi="LM Roman 8"/>
          <w:spacing w:val="-8"/>
          <w:w w:val="105"/>
          <w:sz w:val="15"/>
        </w:rPr>
        <w:t> </w:t>
      </w:r>
      <w:r>
        <w:rPr>
          <w:rFonts w:ascii="LM Roman 8" w:hAnsi="LM Roman 8"/>
          <w:w w:val="105"/>
          <w:sz w:val="15"/>
        </w:rPr>
        <w:t>Ancestor</w:t>
      </w:r>
      <w:r>
        <w:rPr>
          <w:rFonts w:ascii="LM Roman 8" w:hAnsi="LM Roman 8"/>
          <w:spacing w:val="-3"/>
          <w:w w:val="105"/>
          <w:sz w:val="15"/>
        </w:rPr>
        <w:t> </w:t>
      </w:r>
      <w:r>
        <w:rPr>
          <w:rFonts w:ascii="LM Roman 8" w:hAnsi="LM Roman 8"/>
          <w:w w:val="105"/>
          <w:sz w:val="15"/>
        </w:rPr>
        <w:t>Stacks</w:t>
      </w:r>
      <w:r>
        <w:rPr>
          <w:rFonts w:ascii="LM Roman 8" w:hAnsi="LM Roman 8"/>
          <w:spacing w:val="-3"/>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Full Prolog. In </w:t>
      </w:r>
      <w:r>
        <w:rPr>
          <w:rFonts w:ascii="LM Roman 8" w:hAnsi="LM Roman 8"/>
          <w:i/>
          <w:w w:val="105"/>
          <w:sz w:val="15"/>
        </w:rPr>
        <w:t>Proc. of</w:t>
      </w:r>
      <w:r>
        <w:rPr>
          <w:rFonts w:ascii="LM Roman 8" w:hAnsi="LM Roman 8"/>
          <w:i/>
          <w:spacing w:val="-2"/>
          <w:w w:val="105"/>
          <w:sz w:val="15"/>
        </w:rPr>
        <w:t> </w:t>
      </w:r>
      <w:r>
        <w:rPr>
          <w:rFonts w:ascii="LM Roman 8" w:hAnsi="LM Roman 8"/>
          <w:i/>
          <w:w w:val="105"/>
          <w:sz w:val="15"/>
        </w:rPr>
        <w:t>LOPSTR’04</w:t>
      </w:r>
      <w:r>
        <w:rPr>
          <w:rFonts w:ascii="LM Roman 8" w:hAnsi="LM Roman 8"/>
          <w:w w:val="105"/>
          <w:sz w:val="15"/>
        </w:rPr>
        <w:t>, pages 149–165. Springer</w:t>
      </w:r>
      <w:r>
        <w:rPr>
          <w:rFonts w:ascii="LM Roman 8" w:hAnsi="LM Roman 8"/>
          <w:spacing w:val="-1"/>
          <w:w w:val="105"/>
          <w:sz w:val="15"/>
        </w:rPr>
        <w:t> </w:t>
      </w:r>
      <w:r>
        <w:rPr>
          <w:rFonts w:ascii="LM Roman 8" w:hAnsi="LM Roman 8"/>
          <w:w w:val="105"/>
          <w:sz w:val="15"/>
        </w:rPr>
        <w:t>LNCS 3573, 2005.</w:t>
      </w:r>
    </w:p>
    <w:p>
      <w:pPr>
        <w:pStyle w:val="ListParagraph"/>
        <w:numPr>
          <w:ilvl w:val="0"/>
          <w:numId w:val="5"/>
        </w:numPr>
        <w:tabs>
          <w:tab w:pos="533" w:val="left" w:leader="none"/>
        </w:tabs>
        <w:spacing w:line="183" w:lineRule="exact" w:before="120" w:after="0"/>
        <w:ind w:left="533" w:right="0" w:hanging="312"/>
        <w:jc w:val="left"/>
        <w:rPr>
          <w:rFonts w:ascii="LM Roman 8"/>
          <w:sz w:val="15"/>
        </w:rPr>
      </w:pPr>
      <w:r>
        <w:rPr>
          <w:rFonts w:ascii="LM Roman 8"/>
          <w:w w:val="105"/>
          <w:sz w:val="15"/>
        </w:rPr>
        <w:t>G.</w:t>
      </w:r>
      <w:r>
        <w:rPr>
          <w:rFonts w:ascii="LM Roman 8"/>
          <w:spacing w:val="-10"/>
          <w:w w:val="105"/>
          <w:sz w:val="15"/>
        </w:rPr>
        <w:t> </w:t>
      </w:r>
      <w:r>
        <w:rPr>
          <w:rFonts w:ascii="LM Roman 8"/>
          <w:w w:val="105"/>
          <w:sz w:val="15"/>
        </w:rPr>
        <w:t>Puebla,</w:t>
      </w:r>
      <w:r>
        <w:rPr>
          <w:rFonts w:ascii="LM Roman 8"/>
          <w:spacing w:val="-8"/>
          <w:w w:val="105"/>
          <w:sz w:val="15"/>
        </w:rPr>
        <w:t> </w:t>
      </w:r>
      <w:r>
        <w:rPr>
          <w:rFonts w:ascii="LM Roman 8"/>
          <w:w w:val="105"/>
          <w:sz w:val="15"/>
        </w:rPr>
        <w:t>E.</w:t>
      </w:r>
      <w:r>
        <w:rPr>
          <w:rFonts w:ascii="LM Roman 8"/>
          <w:spacing w:val="-10"/>
          <w:w w:val="105"/>
          <w:sz w:val="15"/>
        </w:rPr>
        <w:t> </w:t>
      </w:r>
      <w:r>
        <w:rPr>
          <w:rFonts w:ascii="LM Roman 8"/>
          <w:w w:val="105"/>
          <w:sz w:val="15"/>
        </w:rPr>
        <w:t>Albert,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M.</w:t>
      </w:r>
      <w:r>
        <w:rPr>
          <w:rFonts w:ascii="LM Roman 8"/>
          <w:spacing w:val="-12"/>
          <w:w w:val="105"/>
          <w:sz w:val="15"/>
        </w:rPr>
        <w:t> </w:t>
      </w:r>
      <w:r>
        <w:rPr>
          <w:rFonts w:ascii="LM Roman 8"/>
          <w:w w:val="105"/>
          <w:sz w:val="15"/>
        </w:rPr>
        <w:t>Hermenegildo.</w:t>
      </w:r>
      <w:r>
        <w:rPr>
          <w:rFonts w:ascii="LM Roman 8"/>
          <w:spacing w:val="12"/>
          <w:w w:val="105"/>
          <w:sz w:val="15"/>
        </w:rPr>
        <w:t> </w:t>
      </w:r>
      <w:r>
        <w:rPr>
          <w:rFonts w:ascii="LM Roman 8"/>
          <w:w w:val="105"/>
          <w:sz w:val="15"/>
        </w:rPr>
        <w:t>Abstract</w:t>
      </w:r>
      <w:r>
        <w:rPr>
          <w:rFonts w:ascii="LM Roman 8"/>
          <w:spacing w:val="-10"/>
          <w:w w:val="105"/>
          <w:sz w:val="15"/>
        </w:rPr>
        <w:t> </w:t>
      </w:r>
      <w:r>
        <w:rPr>
          <w:rFonts w:ascii="LM Roman 8"/>
          <w:w w:val="105"/>
          <w:sz w:val="15"/>
        </w:rPr>
        <w:t>Interpretation</w:t>
      </w:r>
      <w:r>
        <w:rPr>
          <w:rFonts w:ascii="LM Roman 8"/>
          <w:spacing w:val="-5"/>
          <w:w w:val="105"/>
          <w:sz w:val="15"/>
        </w:rPr>
        <w:t> </w:t>
      </w:r>
      <w:r>
        <w:rPr>
          <w:rFonts w:ascii="LM Roman 8"/>
          <w:w w:val="105"/>
          <w:sz w:val="15"/>
        </w:rPr>
        <w:t>with</w:t>
      </w:r>
      <w:r>
        <w:rPr>
          <w:rFonts w:ascii="LM Roman 8"/>
          <w:spacing w:val="-12"/>
          <w:w w:val="105"/>
          <w:sz w:val="15"/>
        </w:rPr>
        <w:t> </w:t>
      </w:r>
      <w:r>
        <w:rPr>
          <w:rFonts w:ascii="LM Roman 8"/>
          <w:w w:val="105"/>
          <w:sz w:val="15"/>
        </w:rPr>
        <w:t>Specialized</w:t>
      </w:r>
      <w:r>
        <w:rPr>
          <w:rFonts w:ascii="LM Roman 8"/>
          <w:spacing w:val="-9"/>
          <w:w w:val="105"/>
          <w:sz w:val="15"/>
        </w:rPr>
        <w:t> </w:t>
      </w:r>
      <w:r>
        <w:rPr>
          <w:rFonts w:ascii="LM Roman 8"/>
          <w:w w:val="105"/>
          <w:sz w:val="15"/>
        </w:rPr>
        <w:t>Definitions.</w:t>
      </w:r>
      <w:r>
        <w:rPr>
          <w:rFonts w:ascii="LM Roman 8"/>
          <w:spacing w:val="11"/>
          <w:w w:val="105"/>
          <w:sz w:val="15"/>
        </w:rPr>
        <w:t> </w:t>
      </w:r>
      <w:r>
        <w:rPr>
          <w:rFonts w:ascii="LM Roman 8"/>
          <w:spacing w:val="-5"/>
          <w:w w:val="105"/>
          <w:sz w:val="15"/>
        </w:rPr>
        <w:t>In</w:t>
      </w:r>
    </w:p>
    <w:p>
      <w:pPr>
        <w:spacing w:line="183" w:lineRule="exact" w:before="0"/>
        <w:ind w:left="535" w:right="0" w:firstLine="0"/>
        <w:jc w:val="left"/>
        <w:rPr>
          <w:rFonts w:ascii="LM Roman 8" w:hAnsi="LM Roman 8"/>
          <w:sz w:val="15"/>
        </w:rPr>
      </w:pPr>
      <w:r>
        <w:rPr>
          <w:rFonts w:ascii="LM Roman 8" w:hAnsi="LM Roman 8"/>
          <w:i/>
          <w:spacing w:val="-2"/>
          <w:w w:val="105"/>
          <w:sz w:val="15"/>
        </w:rPr>
        <w:t>Proc. of</w:t>
      </w:r>
      <w:r>
        <w:rPr>
          <w:rFonts w:ascii="LM Roman 8" w:hAnsi="LM Roman 8"/>
          <w:i/>
          <w:spacing w:val="-7"/>
          <w:w w:val="105"/>
          <w:sz w:val="15"/>
        </w:rPr>
        <w:t> </w:t>
      </w:r>
      <w:r>
        <w:rPr>
          <w:rFonts w:ascii="LM Roman 8" w:hAnsi="LM Roman 8"/>
          <w:i/>
          <w:spacing w:val="-2"/>
          <w:w w:val="105"/>
          <w:sz w:val="15"/>
        </w:rPr>
        <w:t>SAS’06</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number</w:t>
      </w:r>
      <w:r>
        <w:rPr>
          <w:rFonts w:ascii="LM Roman 8" w:hAnsi="LM Roman 8"/>
          <w:spacing w:val="-3"/>
          <w:w w:val="105"/>
          <w:sz w:val="15"/>
        </w:rPr>
        <w:t> </w:t>
      </w:r>
      <w:r>
        <w:rPr>
          <w:rFonts w:ascii="LM Roman 8" w:hAnsi="LM Roman 8"/>
          <w:spacing w:val="-2"/>
          <w:w w:val="105"/>
          <w:sz w:val="15"/>
        </w:rPr>
        <w:t>4134</w:t>
      </w:r>
      <w:r>
        <w:rPr>
          <w:rFonts w:ascii="LM Roman 8" w:hAnsi="LM Roman 8"/>
          <w:spacing w:val="-3"/>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spacing w:val="-2"/>
          <w:w w:val="105"/>
          <w:sz w:val="15"/>
        </w:rPr>
        <w:t>LNCS.</w:t>
      </w:r>
      <w:r>
        <w:rPr>
          <w:rFonts w:ascii="LM Roman 8" w:hAnsi="LM Roman 8"/>
          <w:spacing w:val="-5"/>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2006.</w:t>
      </w:r>
    </w:p>
    <w:p>
      <w:pPr>
        <w:pStyle w:val="ListParagraph"/>
        <w:numPr>
          <w:ilvl w:val="0"/>
          <w:numId w:val="5"/>
        </w:numPr>
        <w:tabs>
          <w:tab w:pos="532" w:val="left" w:leader="none"/>
          <w:tab w:pos="535" w:val="left" w:leader="none"/>
        </w:tabs>
        <w:spacing w:line="172" w:lineRule="auto" w:before="154" w:after="0"/>
        <w:ind w:left="535" w:right="131" w:hanging="315"/>
        <w:jc w:val="both"/>
        <w:rPr>
          <w:rFonts w:ascii="LM Roman 8" w:hAnsi="LM Roman 8"/>
          <w:sz w:val="15"/>
        </w:rPr>
      </w:pPr>
      <w:r>
        <w:rPr>
          <w:rFonts w:ascii="LM Roman 8" w:hAnsi="LM Roman 8"/>
          <w:w w:val="105"/>
          <w:sz w:val="15"/>
        </w:rPr>
        <w:t>A. Takeuchi</w:t>
      </w:r>
      <w:r>
        <w:rPr>
          <w:rFonts w:ascii="LM Roman 8" w:hAnsi="LM Roman 8"/>
          <w:w w:val="105"/>
          <w:sz w:val="15"/>
        </w:rPr>
        <w:t> and K. Furukawa.</w:t>
      </w:r>
      <w:r>
        <w:rPr>
          <w:rFonts w:ascii="LM Roman 8" w:hAnsi="LM Roman 8"/>
          <w:spacing w:val="40"/>
          <w:w w:val="105"/>
          <w:sz w:val="15"/>
        </w:rPr>
        <w:t> </w:t>
      </w:r>
      <w:r>
        <w:rPr>
          <w:rFonts w:ascii="LM Roman 8" w:hAnsi="LM Roman 8"/>
          <w:w w:val="105"/>
          <w:sz w:val="15"/>
        </w:rPr>
        <w:t>Partial</w:t>
      </w:r>
      <w:r>
        <w:rPr>
          <w:rFonts w:ascii="LM Roman 8" w:hAnsi="LM Roman 8"/>
          <w:w w:val="105"/>
          <w:sz w:val="15"/>
        </w:rPr>
        <w:t> evaluation</w:t>
      </w:r>
      <w:r>
        <w:rPr>
          <w:rFonts w:ascii="LM Roman 8" w:hAnsi="LM Roman 8"/>
          <w:w w:val="105"/>
          <w:sz w:val="15"/>
        </w:rPr>
        <w:t> of prolog programs and its</w:t>
      </w:r>
      <w:r>
        <w:rPr>
          <w:rFonts w:ascii="LM Roman 8" w:hAnsi="LM Roman 8"/>
          <w:w w:val="105"/>
          <w:sz w:val="15"/>
        </w:rPr>
        <w:t> application to meta programming. In </w:t>
      </w:r>
      <w:r>
        <w:rPr>
          <w:rFonts w:ascii="LM Roman 8" w:hAnsi="LM Roman 8"/>
          <w:i/>
          <w:w w:val="105"/>
          <w:sz w:val="15"/>
        </w:rPr>
        <w:t>Proc. IFIP ’86</w:t>
      </w:r>
      <w:r>
        <w:rPr>
          <w:rFonts w:ascii="LM Roman 8" w:hAnsi="LM Roman 8"/>
          <w:w w:val="105"/>
          <w:sz w:val="15"/>
        </w:rPr>
        <w:t>, pages 415–420. North-Holland, 1986.</w:t>
      </w:r>
    </w:p>
    <w:p>
      <w:pPr>
        <w:pStyle w:val="ListParagraph"/>
        <w:numPr>
          <w:ilvl w:val="0"/>
          <w:numId w:val="5"/>
        </w:numPr>
        <w:tabs>
          <w:tab w:pos="532" w:val="left" w:leader="none"/>
          <w:tab w:pos="535" w:val="left" w:leader="none"/>
        </w:tabs>
        <w:spacing w:line="170" w:lineRule="auto" w:before="169" w:after="0"/>
        <w:ind w:left="535" w:right="132" w:hanging="315"/>
        <w:jc w:val="both"/>
        <w:rPr>
          <w:rFonts w:ascii="LM Roman 8" w:hAnsi="LM Roman 8"/>
          <w:sz w:val="15"/>
        </w:rPr>
      </w:pPr>
      <w:r>
        <w:rPr>
          <w:rFonts w:ascii="LM Roman 8" w:hAnsi="LM Roman 8"/>
          <w:w w:val="105"/>
          <w:sz w:val="15"/>
        </w:rPr>
        <w:t>W.</w:t>
      </w:r>
      <w:r>
        <w:rPr>
          <w:rFonts w:ascii="LM Roman 8" w:hAnsi="LM Roman 8"/>
          <w:w w:val="105"/>
          <w:sz w:val="15"/>
        </w:rPr>
        <w:t> Vanhoof,</w:t>
      </w:r>
      <w:r>
        <w:rPr>
          <w:rFonts w:ascii="LM Roman 8" w:hAnsi="LM Roman 8"/>
          <w:w w:val="105"/>
          <w:sz w:val="15"/>
        </w:rPr>
        <w:t> M.</w:t>
      </w:r>
      <w:r>
        <w:rPr>
          <w:rFonts w:ascii="LM Roman 8" w:hAnsi="LM Roman 8"/>
          <w:w w:val="105"/>
          <w:sz w:val="15"/>
        </w:rPr>
        <w:t> Bruynooghe,</w:t>
      </w:r>
      <w:r>
        <w:rPr>
          <w:rFonts w:ascii="LM Roman 8" w:hAnsi="LM Roman 8"/>
          <w:w w:val="105"/>
          <w:sz w:val="15"/>
        </w:rPr>
        <w:t> and</w:t>
      </w:r>
      <w:r>
        <w:rPr>
          <w:rFonts w:ascii="LM Roman 8" w:hAnsi="LM Roman 8"/>
          <w:w w:val="105"/>
          <w:sz w:val="15"/>
        </w:rPr>
        <w:t> M.</w:t>
      </w:r>
      <w:r>
        <w:rPr>
          <w:rFonts w:ascii="LM Roman 8" w:hAnsi="LM Roman 8"/>
          <w:w w:val="105"/>
          <w:sz w:val="15"/>
        </w:rPr>
        <w:t> Leuschel.</w:t>
      </w:r>
      <w:r>
        <w:rPr>
          <w:rFonts w:ascii="LM Roman 8" w:hAnsi="LM Roman 8"/>
          <w:spacing w:val="40"/>
          <w:w w:val="105"/>
          <w:sz w:val="15"/>
        </w:rPr>
        <w:t> </w:t>
      </w:r>
      <w:r>
        <w:rPr>
          <w:rFonts w:ascii="LM Roman 8" w:hAnsi="LM Roman 8"/>
          <w:w w:val="105"/>
          <w:sz w:val="15"/>
        </w:rPr>
        <w:t>Binding-time</w:t>
      </w:r>
      <w:r>
        <w:rPr>
          <w:rFonts w:ascii="LM Roman 8" w:hAnsi="LM Roman 8"/>
          <w:w w:val="105"/>
          <w:sz w:val="15"/>
        </w:rPr>
        <w:t> analysis</w:t>
      </w:r>
      <w:r>
        <w:rPr>
          <w:rFonts w:ascii="LM Roman 8" w:hAnsi="LM Roman 8"/>
          <w:w w:val="105"/>
          <w:sz w:val="15"/>
        </w:rPr>
        <w:t> for</w:t>
      </w:r>
      <w:r>
        <w:rPr>
          <w:rFonts w:ascii="LM Roman 8" w:hAnsi="LM Roman 8"/>
          <w:w w:val="105"/>
          <w:sz w:val="15"/>
        </w:rPr>
        <w:t> mercury.</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Program</w:t>
      </w:r>
      <w:r>
        <w:rPr>
          <w:rFonts w:ascii="LM Roman 8" w:hAnsi="LM Roman 8"/>
          <w:i/>
          <w:w w:val="105"/>
          <w:sz w:val="15"/>
        </w:rPr>
        <w:t> Development</w:t>
      </w:r>
      <w:r>
        <w:rPr>
          <w:rFonts w:ascii="LM Roman 8" w:hAnsi="LM Roman 8"/>
          <w:i/>
          <w:spacing w:val="-2"/>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Computational Logic</w:t>
      </w:r>
      <w:r>
        <w:rPr>
          <w:rFonts w:ascii="LM Roman 8" w:hAnsi="LM Roman 8"/>
          <w:w w:val="105"/>
          <w:sz w:val="15"/>
        </w:rPr>
        <w:t>,</w:t>
      </w:r>
      <w:r>
        <w:rPr>
          <w:rFonts w:ascii="LM Roman 8" w:hAnsi="LM Roman 8"/>
          <w:spacing w:val="-4"/>
          <w:w w:val="105"/>
          <w:sz w:val="15"/>
        </w:rPr>
        <w:t> </w:t>
      </w:r>
      <w:r>
        <w:rPr>
          <w:rFonts w:ascii="LM Roman 8" w:hAnsi="LM Roman 8"/>
          <w:w w:val="105"/>
          <w:sz w:val="15"/>
        </w:rPr>
        <w:t>volume</w:t>
      </w:r>
      <w:r>
        <w:rPr>
          <w:rFonts w:ascii="LM Roman 8" w:hAnsi="LM Roman 8"/>
          <w:spacing w:val="-4"/>
          <w:w w:val="105"/>
          <w:sz w:val="15"/>
        </w:rPr>
        <w:t> </w:t>
      </w:r>
      <w:r>
        <w:rPr>
          <w:rFonts w:ascii="LM Roman 8" w:hAnsi="LM Roman 8"/>
          <w:w w:val="105"/>
          <w:sz w:val="15"/>
        </w:rPr>
        <w:t>3049</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i/>
          <w:w w:val="105"/>
          <w:sz w:val="15"/>
        </w:rPr>
        <w:t>LNCS</w:t>
      </w:r>
      <w:r>
        <w:rPr>
          <w:rFonts w:ascii="LM Roman 8" w:hAnsi="LM Roman 8"/>
          <w:w w:val="105"/>
          <w:sz w:val="15"/>
        </w:rPr>
        <w:t>,</w:t>
      </w:r>
      <w:r>
        <w:rPr>
          <w:rFonts w:ascii="LM Roman 8" w:hAnsi="LM Roman 8"/>
          <w:spacing w:val="-4"/>
          <w:w w:val="105"/>
          <w:sz w:val="15"/>
        </w:rPr>
        <w:t> </w:t>
      </w:r>
      <w:r>
        <w:rPr>
          <w:rFonts w:ascii="LM Roman 8" w:hAnsi="LM Roman 8"/>
          <w:w w:val="105"/>
          <w:sz w:val="15"/>
        </w:rPr>
        <w:t>pages 189–232. Springer,</w:t>
      </w:r>
      <w:r>
        <w:rPr>
          <w:rFonts w:ascii="LM Roman 8" w:hAnsi="LM Roman 8"/>
          <w:spacing w:val="-4"/>
          <w:w w:val="105"/>
          <w:sz w:val="15"/>
        </w:rPr>
        <w:t> </w:t>
      </w:r>
      <w:r>
        <w:rPr>
          <w:rFonts w:ascii="LM Roman 8" w:hAnsi="LM Roman 8"/>
          <w:w w:val="105"/>
          <w:sz w:val="15"/>
        </w:rPr>
        <w:t>2004.</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Arial">
    <w:altName w:val="Arial"/>
    <w:charset w:val="0"/>
    <w:family w:val="swiss"/>
    <w:pitch w:val="variable"/>
  </w:font>
  <w:font w:name="IBM 3270">
    <w:altName w:val="IBM 3270"/>
    <w:charset w:val="0"/>
    <w:family w:val="modern"/>
    <w:pitch w:val="fixed"/>
  </w:font>
  <w:font w:name="DejaVu Serif Condensed">
    <w:altName w:val="DejaVu Serif Condensed"/>
    <w:charset w:val="0"/>
    <w:family w:val="roman"/>
    <w:pitch w:val="variable"/>
  </w:font>
  <w:font w:name="LM Mono 10">
    <w:altName w:val="LM Mono 10"/>
    <w:charset w:val="0"/>
    <w:family w:val="modern"/>
    <w:pitch w:val="fixed"/>
  </w:font>
  <w:font w:name="LM Sans 10">
    <w:altName w:val="LM Sans 10"/>
    <w:charset w:val="0"/>
    <w:family w:val="auto"/>
    <w:pitch w:val="variable"/>
  </w:font>
  <w:font w:name="DejaVu Sans">
    <w:altName w:val="DejaVu Sans"/>
    <w:charset w:val="0"/>
    <w:family w:val="swiss"/>
    <w:pitch w:val="variable"/>
  </w:font>
  <w:font w:name="AoyagiKouzanFontT">
    <w:altName w:val="AoyagiKouzanFontT"/>
    <w:charset w:val="0"/>
    <w:family w:val="auto"/>
    <w:pitch w:val="variable"/>
  </w:font>
  <w:font w:name="BM DoHyeon">
    <w:altName w:val="BM DoHyeon"/>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89632">
              <wp:simplePos x="0" y="0"/>
              <wp:positionH relativeFrom="page">
                <wp:posOffset>465899</wp:posOffset>
              </wp:positionH>
              <wp:positionV relativeFrom="page">
                <wp:posOffset>546087</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52684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933768</wp:posOffset>
              </wp:positionH>
              <wp:positionV relativeFrom="page">
                <wp:posOffset>545914</wp:posOffset>
              </wp:positionV>
              <wp:extent cx="40005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000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Gómez-Zamalloa</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73.525101pt;margin-top:42.985428pt;width:315pt;height:10.8pt;mso-position-horizontal-relative:page;mso-position-vertical-relative:page;z-index:-165263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Gómez-Zamalloa</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85–101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790656">
              <wp:simplePos x="0" y="0"/>
              <wp:positionH relativeFrom="page">
                <wp:posOffset>1005768</wp:posOffset>
              </wp:positionH>
              <wp:positionV relativeFrom="page">
                <wp:posOffset>545914</wp:posOffset>
              </wp:positionV>
              <wp:extent cx="40005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005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Gómez-Zamalloa</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85–101</w:t>
                          </w:r>
                        </w:p>
                      </w:txbxContent>
                    </wps:txbx>
                    <wps:bodyPr wrap="square" lIns="0" tIns="0" rIns="0" bIns="0" rtlCol="0">
                      <a:noAutofit/>
                    </wps:bodyPr>
                  </wps:wsp>
                </a:graphicData>
              </a:graphic>
            </wp:anchor>
          </w:drawing>
        </mc:Choice>
        <mc:Fallback>
          <w:pict>
            <v:shape style="position:absolute;margin-left:79.194397pt;margin-top:42.985428pt;width:315pt;height:10.8pt;mso-position-horizontal-relative:page;mso-position-vertical-relative:page;z-index:-165258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Gómez-Zamalloa</w:t>
                    </w:r>
                    <w:r>
                      <w:rPr>
                        <w:rFonts w:ascii="Times New Roman" w:hAnsi="Times New Roman"/>
                        <w:i/>
                        <w:spacing w:val="2"/>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2"/>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190</w:t>
                    </w:r>
                    <w:r>
                      <w:rPr>
                        <w:rFonts w:ascii="Times New Roman" w:hAnsi="Times New Roman"/>
                        <w:i/>
                        <w:spacing w:val="2"/>
                        <w:sz w:val="16"/>
                      </w:rPr>
                      <w:t> </w:t>
                    </w:r>
                    <w:r>
                      <w:rPr>
                        <w:rFonts w:ascii="Times New Roman" w:hAnsi="Times New Roman"/>
                        <w:i/>
                        <w:spacing w:val="-2"/>
                        <w:sz w:val="16"/>
                      </w:rPr>
                      <w:t>(2007)</w:t>
                    </w:r>
                    <w:r>
                      <w:rPr>
                        <w:rFonts w:ascii="Times New Roman" w:hAnsi="Times New Roman"/>
                        <w:i/>
                        <w:spacing w:val="2"/>
                        <w:sz w:val="16"/>
                      </w:rPr>
                      <w:t> </w:t>
                    </w:r>
                    <w:r>
                      <w:rPr>
                        <w:rFonts w:ascii="Times New Roman" w:hAnsi="Times New Roman"/>
                        <w:i/>
                        <w:spacing w:val="-2"/>
                        <w:sz w:val="16"/>
                      </w:rPr>
                      <w:t>85–101</w:t>
                    </w:r>
                  </w:p>
                </w:txbxContent>
              </v:textbox>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5245493</wp:posOffset>
              </wp:positionH>
              <wp:positionV relativeFrom="page">
                <wp:posOffset>546087</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52531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9" w:hanging="231"/>
      </w:pPr>
      <w:rPr>
        <w:rFonts w:hint="default"/>
        <w:lang w:val="en-US" w:eastAsia="en-US" w:bidi="ar-SA"/>
      </w:rPr>
    </w:lvl>
    <w:lvl w:ilvl="2">
      <w:start w:val="0"/>
      <w:numFmt w:val="bullet"/>
      <w:lvlText w:val="•"/>
      <w:lvlJc w:val="left"/>
      <w:pPr>
        <w:ind w:left="1938" w:hanging="231"/>
      </w:pPr>
      <w:rPr>
        <w:rFonts w:hint="default"/>
        <w:lang w:val="en-US" w:eastAsia="en-US" w:bidi="ar-SA"/>
      </w:rPr>
    </w:lvl>
    <w:lvl w:ilvl="3">
      <w:start w:val="0"/>
      <w:numFmt w:val="bullet"/>
      <w:lvlText w:val="•"/>
      <w:lvlJc w:val="left"/>
      <w:pPr>
        <w:ind w:left="2698" w:hanging="231"/>
      </w:pPr>
      <w:rPr>
        <w:rFonts w:hint="default"/>
        <w:lang w:val="en-US" w:eastAsia="en-US" w:bidi="ar-SA"/>
      </w:rPr>
    </w:lvl>
    <w:lvl w:ilvl="4">
      <w:start w:val="0"/>
      <w:numFmt w:val="bullet"/>
      <w:lvlText w:val="•"/>
      <w:lvlJc w:val="left"/>
      <w:pPr>
        <w:ind w:left="3457" w:hanging="231"/>
      </w:pPr>
      <w:rPr>
        <w:rFonts w:hint="default"/>
        <w:lang w:val="en-US" w:eastAsia="en-US" w:bidi="ar-SA"/>
      </w:rPr>
    </w:lvl>
    <w:lvl w:ilvl="5">
      <w:start w:val="0"/>
      <w:numFmt w:val="bullet"/>
      <w:lvlText w:val="•"/>
      <w:lvlJc w:val="left"/>
      <w:pPr>
        <w:ind w:left="4217" w:hanging="231"/>
      </w:pPr>
      <w:rPr>
        <w:rFonts w:hint="default"/>
        <w:lang w:val="en-US" w:eastAsia="en-US" w:bidi="ar-SA"/>
      </w:rPr>
    </w:lvl>
    <w:lvl w:ilvl="6">
      <w:start w:val="0"/>
      <w:numFmt w:val="bullet"/>
      <w:lvlText w:val="•"/>
      <w:lvlJc w:val="left"/>
      <w:pPr>
        <w:ind w:left="4976" w:hanging="231"/>
      </w:pPr>
      <w:rPr>
        <w:rFonts w:hint="default"/>
        <w:lang w:val="en-US" w:eastAsia="en-US" w:bidi="ar-SA"/>
      </w:rPr>
    </w:lvl>
    <w:lvl w:ilvl="7">
      <w:start w:val="0"/>
      <w:numFmt w:val="bullet"/>
      <w:lvlText w:val="•"/>
      <w:lvlJc w:val="left"/>
      <w:pPr>
        <w:ind w:left="5736" w:hanging="231"/>
      </w:pPr>
      <w:rPr>
        <w:rFonts w:hint="default"/>
        <w:lang w:val="en-US" w:eastAsia="en-US" w:bidi="ar-SA"/>
      </w:rPr>
    </w:lvl>
    <w:lvl w:ilvl="8">
      <w:start w:val="0"/>
      <w:numFmt w:val="bullet"/>
      <w:lvlText w:val="•"/>
      <w:lvlJc w:val="left"/>
      <w:pPr>
        <w:ind w:left="6495"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2">
    <w:multiLevelType w:val="hybridMultilevel"/>
    <w:lvl w:ilvl="0">
      <w:start w:val="1"/>
      <w:numFmt w:val="decimal"/>
      <w:lvlText w:val="%1."/>
      <w:lvlJc w:val="left"/>
      <w:pPr>
        <w:ind w:left="1116" w:hanging="39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809" w:hanging="399"/>
      </w:pPr>
      <w:rPr>
        <w:rFonts w:hint="default"/>
        <w:lang w:val="en-US" w:eastAsia="en-US" w:bidi="ar-SA"/>
      </w:rPr>
    </w:lvl>
    <w:lvl w:ilvl="2">
      <w:start w:val="0"/>
      <w:numFmt w:val="bullet"/>
      <w:lvlText w:val="•"/>
      <w:lvlJc w:val="left"/>
      <w:pPr>
        <w:ind w:left="2498" w:hanging="399"/>
      </w:pPr>
      <w:rPr>
        <w:rFonts w:hint="default"/>
        <w:lang w:val="en-US" w:eastAsia="en-US" w:bidi="ar-SA"/>
      </w:rPr>
    </w:lvl>
    <w:lvl w:ilvl="3">
      <w:start w:val="0"/>
      <w:numFmt w:val="bullet"/>
      <w:lvlText w:val="•"/>
      <w:lvlJc w:val="left"/>
      <w:pPr>
        <w:ind w:left="3188" w:hanging="399"/>
      </w:pPr>
      <w:rPr>
        <w:rFonts w:hint="default"/>
        <w:lang w:val="en-US" w:eastAsia="en-US" w:bidi="ar-SA"/>
      </w:rPr>
    </w:lvl>
    <w:lvl w:ilvl="4">
      <w:start w:val="0"/>
      <w:numFmt w:val="bullet"/>
      <w:lvlText w:val="•"/>
      <w:lvlJc w:val="left"/>
      <w:pPr>
        <w:ind w:left="3877" w:hanging="399"/>
      </w:pPr>
      <w:rPr>
        <w:rFonts w:hint="default"/>
        <w:lang w:val="en-US" w:eastAsia="en-US" w:bidi="ar-SA"/>
      </w:rPr>
    </w:lvl>
    <w:lvl w:ilvl="5">
      <w:start w:val="0"/>
      <w:numFmt w:val="bullet"/>
      <w:lvlText w:val="•"/>
      <w:lvlJc w:val="left"/>
      <w:pPr>
        <w:ind w:left="4567" w:hanging="399"/>
      </w:pPr>
      <w:rPr>
        <w:rFonts w:hint="default"/>
        <w:lang w:val="en-US" w:eastAsia="en-US" w:bidi="ar-SA"/>
      </w:rPr>
    </w:lvl>
    <w:lvl w:ilvl="6">
      <w:start w:val="0"/>
      <w:numFmt w:val="bullet"/>
      <w:lvlText w:val="•"/>
      <w:lvlJc w:val="left"/>
      <w:pPr>
        <w:ind w:left="5256" w:hanging="399"/>
      </w:pPr>
      <w:rPr>
        <w:rFonts w:hint="default"/>
        <w:lang w:val="en-US" w:eastAsia="en-US" w:bidi="ar-SA"/>
      </w:rPr>
    </w:lvl>
    <w:lvl w:ilvl="7">
      <w:start w:val="0"/>
      <w:numFmt w:val="bullet"/>
      <w:lvlText w:val="•"/>
      <w:lvlJc w:val="left"/>
      <w:pPr>
        <w:ind w:left="5946" w:hanging="399"/>
      </w:pPr>
      <w:rPr>
        <w:rFonts w:hint="default"/>
        <w:lang w:val="en-US" w:eastAsia="en-US" w:bidi="ar-SA"/>
      </w:rPr>
    </w:lvl>
    <w:lvl w:ilvl="8">
      <w:start w:val="0"/>
      <w:numFmt w:val="bullet"/>
      <w:lvlText w:val="•"/>
      <w:lvlJc w:val="left"/>
      <w:pPr>
        <w:ind w:left="6635" w:hanging="3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199"/>
      </w:pPr>
      <w:rPr>
        <w:rFonts w:hint="default"/>
        <w:lang w:val="en-US" w:eastAsia="en-US" w:bidi="ar-SA"/>
      </w:rPr>
    </w:lvl>
    <w:lvl w:ilvl="2">
      <w:start w:val="0"/>
      <w:numFmt w:val="bullet"/>
      <w:lvlText w:val="•"/>
      <w:lvlJc w:val="left"/>
      <w:pPr>
        <w:ind w:left="1954" w:hanging="199"/>
      </w:pPr>
      <w:rPr>
        <w:rFonts w:hint="default"/>
        <w:lang w:val="en-US" w:eastAsia="en-US" w:bidi="ar-SA"/>
      </w:rPr>
    </w:lvl>
    <w:lvl w:ilvl="3">
      <w:start w:val="0"/>
      <w:numFmt w:val="bullet"/>
      <w:lvlText w:val="•"/>
      <w:lvlJc w:val="left"/>
      <w:pPr>
        <w:ind w:left="271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2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42" w:hanging="199"/>
      </w:pPr>
      <w:rPr>
        <w:rFonts w:hint="default"/>
        <w:lang w:val="en-US" w:eastAsia="en-US" w:bidi="ar-SA"/>
      </w:rPr>
    </w:lvl>
    <w:lvl w:ilvl="8">
      <w:start w:val="0"/>
      <w:numFmt w:val="bullet"/>
      <w:lvlText w:val="•"/>
      <w:lvlJc w:val="left"/>
      <w:pPr>
        <w:ind w:left="649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9"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1684" w:hanging="673"/>
      </w:pPr>
      <w:rPr>
        <w:rFonts w:hint="default"/>
        <w:lang w:val="en-US" w:eastAsia="en-US" w:bidi="ar-SA"/>
      </w:rPr>
    </w:lvl>
    <w:lvl w:ilvl="4">
      <w:start w:val="0"/>
      <w:numFmt w:val="bullet"/>
      <w:lvlText w:val="•"/>
      <w:lvlJc w:val="left"/>
      <w:pPr>
        <w:ind w:left="2588" w:hanging="673"/>
      </w:pPr>
      <w:rPr>
        <w:rFonts w:hint="default"/>
        <w:lang w:val="en-US" w:eastAsia="en-US" w:bidi="ar-SA"/>
      </w:rPr>
    </w:lvl>
    <w:lvl w:ilvl="5">
      <w:start w:val="0"/>
      <w:numFmt w:val="bullet"/>
      <w:lvlText w:val="•"/>
      <w:lvlJc w:val="left"/>
      <w:pPr>
        <w:ind w:left="3492" w:hanging="673"/>
      </w:pPr>
      <w:rPr>
        <w:rFonts w:hint="default"/>
        <w:lang w:val="en-US" w:eastAsia="en-US" w:bidi="ar-SA"/>
      </w:rPr>
    </w:lvl>
    <w:lvl w:ilvl="6">
      <w:start w:val="0"/>
      <w:numFmt w:val="bullet"/>
      <w:lvlText w:val="•"/>
      <w:lvlJc w:val="left"/>
      <w:pPr>
        <w:ind w:left="4397" w:hanging="673"/>
      </w:pPr>
      <w:rPr>
        <w:rFonts w:hint="default"/>
        <w:lang w:val="en-US" w:eastAsia="en-US" w:bidi="ar-SA"/>
      </w:rPr>
    </w:lvl>
    <w:lvl w:ilvl="7">
      <w:start w:val="0"/>
      <w:numFmt w:val="bullet"/>
      <w:lvlText w:val="•"/>
      <w:lvlJc w:val="left"/>
      <w:pPr>
        <w:ind w:left="5301" w:hanging="673"/>
      </w:pPr>
      <w:rPr>
        <w:rFonts w:hint="default"/>
        <w:lang w:val="en-US" w:eastAsia="en-US" w:bidi="ar-SA"/>
      </w:rPr>
    </w:lvl>
    <w:lvl w:ilvl="8">
      <w:start w:val="0"/>
      <w:numFmt w:val="bullet"/>
      <w:lvlText w:val="•"/>
      <w:lvlJc w:val="left"/>
      <w:pPr>
        <w:ind w:left="6205" w:hanging="673"/>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605" w:right="559" w:firstLine="4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04" w:lineRule="exact"/>
      <w:ind w:left="7"/>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zamalloa@fdi.ucm.es" TargetMode="External"/><Relationship Id="rId11" Type="http://schemas.openxmlformats.org/officeDocument/2006/relationships/hyperlink" Target="mailto:elvira@fdi.ucm.es" TargetMode="External"/><Relationship Id="rId12" Type="http://schemas.openxmlformats.org/officeDocument/2006/relationships/hyperlink" Target="mailto:german@fi.upm.es"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cliplab.org/Systems/jvm-by-pe" TargetMode="External"/><Relationship Id="rId17" Type="http://schemas.openxmlformats.org/officeDocument/2006/relationships/hyperlink" Target="http://www.ciaohome.org/" TargetMode="External"/><Relationship Id="rId18" Type="http://schemas.openxmlformats.org/officeDocument/2006/relationships/hyperlink" Target="http://www-sop.inria.fr/everest/personnel/David.Pichardie/bicolano/main.htm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Gómez-Zamalloa</dc:creator>
  <cp:keywords>Java bytecode; decompilation; partial evaluation</cp:keywords>
  <dc:title>Improving the Decompilation of Java Bytecode to Prolog by Partial Evaluation</dc:title>
  <dcterms:created xsi:type="dcterms:W3CDTF">2023-12-11T11:38:42Z</dcterms:created>
  <dcterms:modified xsi:type="dcterms:W3CDTF">2023-12-11T11:38:42Z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10.1016/j.entcs.2007.02.062</vt:lpwstr>
  </property>
  <property fmtid="{D5CDD505-2E9C-101B-9397-08002B2CF9AE}" pid="12" name="robots">
    <vt:lpwstr>noindex</vt:lpwstr>
  </property>
</Properties>
</file>