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477354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6369113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1415516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458pt;margin-top:30.205999pt;width:375.35pt;height:65.2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Many-objective evolutionary algorithm ba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24</w:t>
        </w:r>
        <w:r>
          <w:rPr>
            <w:color w:val="007FAD"/>
            <w:spacing w:val="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(2023)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100388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before="0"/>
        <w:ind w:left="114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Introduction" w:id="2"/>
      <w:bookmarkEnd w:id="2"/>
      <w:r>
        <w:rPr/>
      </w:r>
      <w:r>
        <w:rPr>
          <w:w w:val="105"/>
          <w:sz w:val="27"/>
        </w:rPr>
        <w:t>Many-objective</w:t>
      </w:r>
      <w:r>
        <w:rPr>
          <w:spacing w:val="12"/>
          <w:w w:val="105"/>
          <w:sz w:val="27"/>
        </w:rPr>
        <w:t> </w:t>
      </w:r>
      <w:r>
        <w:rPr>
          <w:w w:val="105"/>
          <w:sz w:val="27"/>
        </w:rPr>
        <w:t>evolutionary</w:t>
      </w:r>
      <w:r>
        <w:rPr>
          <w:spacing w:val="12"/>
          <w:w w:val="105"/>
          <w:sz w:val="27"/>
        </w:rPr>
        <w:t> </w:t>
      </w:r>
      <w:r>
        <w:rPr>
          <w:w w:val="105"/>
          <w:sz w:val="27"/>
        </w:rPr>
        <w:t>algorithm</w:t>
      </w:r>
      <w:r>
        <w:rPr>
          <w:spacing w:val="12"/>
          <w:w w:val="105"/>
          <w:sz w:val="27"/>
        </w:rPr>
        <w:t> </w:t>
      </w:r>
      <w:r>
        <w:rPr>
          <w:w w:val="105"/>
          <w:sz w:val="27"/>
        </w:rPr>
        <w:t>based</w:t>
      </w:r>
      <w:r>
        <w:rPr>
          <w:spacing w:val="12"/>
          <w:w w:val="105"/>
          <w:sz w:val="27"/>
        </w:rPr>
        <w:t> </w:t>
      </w:r>
      <w:r>
        <w:rPr>
          <w:w w:val="105"/>
          <w:sz w:val="27"/>
        </w:rPr>
        <w:t>on</w:t>
      </w:r>
      <w:r>
        <w:rPr>
          <w:spacing w:val="12"/>
          <w:w w:val="105"/>
          <w:sz w:val="27"/>
        </w:rPr>
        <w:t> </w:t>
      </w:r>
      <w:r>
        <w:rPr>
          <w:w w:val="105"/>
          <w:sz w:val="27"/>
        </w:rPr>
        <w:t>three-way</w:t>
      </w:r>
      <w:r>
        <w:rPr>
          <w:spacing w:val="12"/>
          <w:w w:val="105"/>
          <w:sz w:val="27"/>
        </w:rPr>
        <w:t> </w:t>
      </w:r>
      <w:r>
        <w:rPr>
          <w:spacing w:val="-2"/>
          <w:w w:val="105"/>
          <w:sz w:val="27"/>
        </w:rPr>
        <w:t>decision</w:t>
      </w:r>
    </w:p>
    <w:p>
      <w:pPr>
        <w:spacing w:before="149"/>
        <w:ind w:left="114" w:right="0" w:firstLine="0"/>
        <w:jc w:val="left"/>
        <w:rPr>
          <w:sz w:val="21"/>
        </w:rPr>
      </w:pPr>
      <w:r>
        <w:rPr>
          <w:sz w:val="21"/>
        </w:rPr>
        <w:t>Zhihua</w:t>
      </w:r>
      <w:r>
        <w:rPr>
          <w:spacing w:val="10"/>
          <w:sz w:val="21"/>
        </w:rPr>
        <w:t> </w:t>
      </w:r>
      <w:r>
        <w:rPr>
          <w:sz w:val="21"/>
        </w:rPr>
        <w:t>Cui,</w:t>
      </w:r>
      <w:r>
        <w:rPr>
          <w:spacing w:val="13"/>
          <w:sz w:val="21"/>
        </w:rPr>
        <w:t> </w:t>
      </w:r>
      <w:r>
        <w:rPr>
          <w:sz w:val="21"/>
        </w:rPr>
        <w:t>Bingting</w:t>
      </w:r>
      <w:r>
        <w:rPr>
          <w:spacing w:val="13"/>
          <w:sz w:val="21"/>
        </w:rPr>
        <w:t> </w:t>
      </w:r>
      <w:r>
        <w:rPr>
          <w:sz w:val="21"/>
        </w:rPr>
        <w:t>Li</w:t>
      </w:r>
      <w:r>
        <w:rPr>
          <w:spacing w:val="-16"/>
          <w:sz w:val="21"/>
        </w:rPr>
        <w:t> </w:t>
      </w:r>
      <w:hyperlink w:history="true" w:anchor="_bookmark0">
        <w:r>
          <w:rPr>
            <w:rFonts w:ascii="BM HANNA Air" w:hAnsi="BM HANNA Air"/>
            <w:color w:val="007FAD"/>
            <w:position w:val="9"/>
            <w:sz w:val="17"/>
          </w:rPr>
          <w:t>⇑</w:t>
        </w:r>
      </w:hyperlink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Zhuoxuan</w:t>
      </w:r>
      <w:r>
        <w:rPr>
          <w:spacing w:val="13"/>
          <w:sz w:val="21"/>
        </w:rPr>
        <w:t> </w:t>
      </w:r>
      <w:r>
        <w:rPr>
          <w:sz w:val="21"/>
        </w:rPr>
        <w:t>Lan,</w:t>
      </w:r>
      <w:r>
        <w:rPr>
          <w:spacing w:val="13"/>
          <w:sz w:val="21"/>
        </w:rPr>
        <w:t> </w:t>
      </w:r>
      <w:r>
        <w:rPr>
          <w:sz w:val="21"/>
        </w:rPr>
        <w:t>Yubin</w:t>
      </w:r>
      <w:r>
        <w:rPr>
          <w:spacing w:val="14"/>
          <w:sz w:val="21"/>
        </w:rPr>
        <w:t> </w:t>
      </w:r>
      <w:r>
        <w:rPr>
          <w:spacing w:val="-5"/>
          <w:sz w:val="21"/>
        </w:rPr>
        <w:t>Xu</w:t>
      </w:r>
    </w:p>
    <w:p>
      <w:pPr>
        <w:spacing w:before="145"/>
        <w:ind w:left="112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Shanxi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Key Laboratory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Big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Data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Analysis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Parallel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Computing,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Taiyuan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University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Science</w:t>
      </w:r>
      <w:r>
        <w:rPr>
          <w:i/>
          <w:spacing w:val="1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Technology,</w:t>
      </w:r>
      <w:r>
        <w:rPr>
          <w:i/>
          <w:spacing w:val="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China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124158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776222pt;width:520.044pt;height:.2267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840" w:bottom="280" w:left="640" w:right="640"/>
        </w:sectPr>
      </w:pPr>
    </w:p>
    <w:p>
      <w:pPr>
        <w:spacing w:before="111"/>
        <w:ind w:left="114" w:right="0" w:firstLine="0"/>
        <w:jc w:val="left"/>
        <w:rPr>
          <w:sz w:val="18"/>
        </w:rPr>
      </w:pPr>
      <w:r>
        <w:rPr>
          <w:smallCaps/>
          <w:spacing w:val="35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r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i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l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w w:val="105"/>
          <w:sz w:val="18"/>
        </w:rPr>
        <w:t>e</w:t>
      </w:r>
      <w:r>
        <w:rPr>
          <w:smallCaps w:val="0"/>
          <w:spacing w:val="38"/>
          <w:w w:val="105"/>
          <w:sz w:val="18"/>
        </w:rPr>
        <w:t>  </w:t>
      </w:r>
      <w:r>
        <w:rPr>
          <w:smallCaps/>
          <w:w w:val="105"/>
          <w:sz w:val="18"/>
        </w:rPr>
        <w:t>i</w:t>
      </w:r>
      <w:r>
        <w:rPr>
          <w:smallCaps w:val="0"/>
          <w:spacing w:val="30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n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5"/>
          <w:w w:val="105"/>
          <w:sz w:val="18"/>
        </w:rPr>
        <w:t>f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o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" w:lineRule="exact"/>
        <w:ind w:left="111" w:right="-3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Received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20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February</w:t>
      </w:r>
      <w:r>
        <w:rPr>
          <w:spacing w:val="12"/>
          <w:w w:val="110"/>
          <w:sz w:val="12"/>
        </w:rPr>
        <w:t> </w:t>
      </w:r>
      <w:r>
        <w:rPr>
          <w:spacing w:val="-4"/>
          <w:w w:val="110"/>
          <w:sz w:val="12"/>
        </w:rPr>
        <w:t>2023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Revised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23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May</w:t>
      </w:r>
      <w:r>
        <w:rPr>
          <w:spacing w:val="14"/>
          <w:w w:val="110"/>
          <w:sz w:val="12"/>
        </w:rPr>
        <w:t> </w:t>
      </w:r>
      <w:r>
        <w:rPr>
          <w:spacing w:val="-4"/>
          <w:w w:val="110"/>
          <w:sz w:val="12"/>
        </w:rPr>
        <w:t>2023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Accepted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9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June</w:t>
      </w:r>
      <w:r>
        <w:rPr>
          <w:spacing w:val="9"/>
          <w:w w:val="110"/>
          <w:sz w:val="12"/>
        </w:rPr>
        <w:t> </w:t>
      </w:r>
      <w:r>
        <w:rPr>
          <w:spacing w:val="-4"/>
          <w:w w:val="110"/>
          <w:sz w:val="12"/>
        </w:rPr>
        <w:t>2023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June</w:t>
      </w:r>
      <w:r>
        <w:rPr>
          <w:spacing w:val="10"/>
          <w:w w:val="110"/>
          <w:sz w:val="12"/>
        </w:rPr>
        <w:t> </w:t>
      </w:r>
      <w:r>
        <w:rPr>
          <w:spacing w:val="-4"/>
          <w:w w:val="110"/>
          <w:sz w:val="12"/>
        </w:rPr>
        <w:t>2023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1" w:right="-3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line="302" w:lineRule="auto" w:before="34"/>
        <w:ind w:left="111" w:right="38" w:firstLine="0"/>
        <w:jc w:val="both"/>
        <w:rPr>
          <w:sz w:val="12"/>
        </w:rPr>
      </w:pPr>
      <w:r>
        <w:rPr>
          <w:w w:val="115"/>
          <w:sz w:val="12"/>
        </w:rPr>
        <w:t>Many-objective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problems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Many-objective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evolutionary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Three-way decision</w:t>
      </w:r>
    </w:p>
    <w:p>
      <w:pPr>
        <w:spacing w:line="302" w:lineRule="auto" w:before="0"/>
        <w:ind w:left="111" w:right="1189" w:firstLine="0"/>
        <w:jc w:val="left"/>
        <w:rPr>
          <w:sz w:val="12"/>
        </w:rPr>
      </w:pPr>
      <w:r>
        <w:rPr>
          <w:spacing w:val="-2"/>
          <w:w w:val="110"/>
          <w:sz w:val="12"/>
        </w:rPr>
        <w:t>Convergence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Diversity</w:t>
      </w:r>
    </w:p>
    <w:p>
      <w:pPr>
        <w:spacing w:before="115"/>
        <w:ind w:left="112" w:right="0" w:firstLine="0"/>
        <w:jc w:val="left"/>
        <w:rPr>
          <w:sz w:val="18"/>
        </w:rPr>
      </w:pPr>
      <w:r>
        <w:rPr/>
        <w:br w:type="column"/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b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s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t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r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a</w:t>
      </w:r>
      <w:r>
        <w:rPr>
          <w:smallCaps/>
          <w:spacing w:val="-3"/>
          <w:w w:val="105"/>
          <w:sz w:val="18"/>
        </w:rPr>
        <w:t> </w:t>
      </w:r>
      <w:r>
        <w:rPr>
          <w:smallCaps/>
          <w:spacing w:val="36"/>
          <w:w w:val="105"/>
          <w:sz w:val="18"/>
        </w:rPr>
        <w:t>c</w:t>
      </w:r>
      <w:r>
        <w:rPr>
          <w:smallCaps/>
          <w:spacing w:val="-4"/>
          <w:w w:val="105"/>
          <w:sz w:val="18"/>
        </w:rPr>
        <w:t> </w:t>
      </w:r>
      <w:r>
        <w:rPr>
          <w:smallCaps/>
          <w:spacing w:val="-10"/>
          <w:w w:val="105"/>
          <w:sz w:val="18"/>
        </w:rPr>
        <w:t>t</w:t>
      </w:r>
      <w:r>
        <w:rPr>
          <w:smallCaps/>
          <w:spacing w:val="40"/>
          <w:w w:val="105"/>
          <w:sz w:val="18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2567520</wp:posOffset>
                </wp:positionH>
                <wp:positionV relativeFrom="paragraph">
                  <wp:posOffset>100531</wp:posOffset>
                </wp:positionV>
                <wp:extent cx="4514850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3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14392" y="3599"/>
                              </a:lnTo>
                              <a:lnTo>
                                <a:pt x="4514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167007pt;margin-top:7.915863pt;width:355.464pt;height:.283450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1" w:right="110" w:firstLine="0"/>
        <w:jc w:val="both"/>
        <w:rPr>
          <w:sz w:val="14"/>
        </w:rPr>
      </w:pPr>
      <w:r>
        <w:rPr>
          <w:w w:val="110"/>
          <w:sz w:val="14"/>
        </w:rPr>
        <w:t>In</w:t>
      </w:r>
      <w:r>
        <w:rPr>
          <w:w w:val="110"/>
          <w:sz w:val="14"/>
        </w:rPr>
        <w:t> recent</w:t>
      </w:r>
      <w:r>
        <w:rPr>
          <w:w w:val="110"/>
          <w:sz w:val="14"/>
        </w:rPr>
        <w:t> years,</w:t>
      </w:r>
      <w:r>
        <w:rPr>
          <w:w w:val="110"/>
          <w:sz w:val="14"/>
        </w:rPr>
        <w:t> many-objective</w:t>
      </w:r>
      <w:r>
        <w:rPr>
          <w:w w:val="110"/>
          <w:sz w:val="14"/>
        </w:rPr>
        <w:t> optimization</w:t>
      </w:r>
      <w:r>
        <w:rPr>
          <w:w w:val="110"/>
          <w:sz w:val="14"/>
        </w:rPr>
        <w:t> problems</w:t>
      </w:r>
      <w:r>
        <w:rPr>
          <w:w w:val="110"/>
          <w:sz w:val="14"/>
        </w:rPr>
        <w:t> have</w:t>
      </w:r>
      <w:r>
        <w:rPr>
          <w:w w:val="110"/>
          <w:sz w:val="14"/>
        </w:rPr>
        <w:t> been</w:t>
      </w:r>
      <w:r>
        <w:rPr>
          <w:w w:val="110"/>
          <w:sz w:val="14"/>
        </w:rPr>
        <w:t> widely</w:t>
      </w:r>
      <w:r>
        <w:rPr>
          <w:w w:val="110"/>
          <w:sz w:val="14"/>
        </w:rPr>
        <w:t> used.</w:t>
      </w:r>
      <w:r>
        <w:rPr>
          <w:w w:val="110"/>
          <w:sz w:val="14"/>
        </w:rPr>
        <w:t> however,</w:t>
      </w:r>
      <w:r>
        <w:rPr>
          <w:w w:val="110"/>
          <w:sz w:val="14"/>
        </w:rPr>
        <w:t> with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increase of the number of objectives, the difficulty of solving increases exponentially, and the imbalance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between</w:t>
      </w:r>
      <w:r>
        <w:rPr>
          <w:w w:val="110"/>
          <w:sz w:val="14"/>
        </w:rPr>
        <w:t> convergence</w:t>
      </w:r>
      <w:r>
        <w:rPr>
          <w:w w:val="110"/>
          <w:sz w:val="14"/>
        </w:rPr>
        <w:t> and</w:t>
      </w:r>
      <w:r>
        <w:rPr>
          <w:w w:val="110"/>
          <w:sz w:val="14"/>
        </w:rPr>
        <w:t> diversity</w:t>
      </w:r>
      <w:r>
        <w:rPr>
          <w:w w:val="110"/>
          <w:sz w:val="14"/>
        </w:rPr>
        <w:t> becomes</w:t>
      </w:r>
      <w:r>
        <w:rPr>
          <w:w w:val="110"/>
          <w:sz w:val="14"/>
        </w:rPr>
        <w:t> more</w:t>
      </w:r>
      <w:r>
        <w:rPr>
          <w:w w:val="110"/>
          <w:sz w:val="14"/>
        </w:rPr>
        <w:t> serious.</w:t>
      </w:r>
      <w:r>
        <w:rPr>
          <w:w w:val="110"/>
          <w:sz w:val="14"/>
        </w:rPr>
        <w:t> In</w:t>
      </w:r>
      <w:r>
        <w:rPr>
          <w:w w:val="110"/>
          <w:sz w:val="14"/>
        </w:rPr>
        <w:t> view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above</w:t>
      </w:r>
      <w:r>
        <w:rPr>
          <w:w w:val="110"/>
          <w:sz w:val="14"/>
        </w:rPr>
        <w:t> problems,</w:t>
      </w:r>
      <w:r>
        <w:rPr>
          <w:w w:val="110"/>
          <w:sz w:val="14"/>
        </w:rPr>
        <w:t> this</w:t>
      </w:r>
      <w:r>
        <w:rPr>
          <w:w w:val="110"/>
          <w:sz w:val="14"/>
        </w:rPr>
        <w:t> paper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combines the idea of three-way decision, redesigns</w:t>
      </w:r>
      <w:r>
        <w:rPr>
          <w:w w:val="110"/>
          <w:sz w:val="14"/>
        </w:rPr>
        <w:t> the environment selection</w:t>
      </w:r>
      <w:r>
        <w:rPr>
          <w:w w:val="110"/>
          <w:sz w:val="14"/>
        </w:rPr>
        <w:t> strategy, and proposes </w:t>
      </w:r>
      <w:r>
        <w:rPr>
          <w:w w:val="110"/>
          <w:sz w:val="14"/>
        </w:rPr>
        <w:t>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many-objective optimization algorithm based on three-way decision. Firstly, the distance from the indi-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vidual to the ideal point is used as an index to measure individual convergence, the minimum distance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w w:val="110"/>
          <w:sz w:val="14"/>
        </w:rPr>
        <w:t> the</w:t>
      </w:r>
      <w:r>
        <w:rPr>
          <w:w w:val="110"/>
          <w:sz w:val="14"/>
        </w:rPr>
        <w:t> individual</w:t>
      </w:r>
      <w:r>
        <w:rPr>
          <w:w w:val="110"/>
          <w:sz w:val="14"/>
        </w:rPr>
        <w:t> to</w:t>
      </w:r>
      <w:r>
        <w:rPr>
          <w:w w:val="110"/>
          <w:sz w:val="14"/>
        </w:rPr>
        <w:t> other</w:t>
      </w:r>
      <w:r>
        <w:rPr>
          <w:w w:val="110"/>
          <w:sz w:val="14"/>
        </w:rPr>
        <w:t> solutions</w:t>
      </w:r>
      <w:r>
        <w:rPr>
          <w:w w:val="110"/>
          <w:sz w:val="14"/>
        </w:rPr>
        <w:t> is</w:t>
      </w:r>
      <w:r>
        <w:rPr>
          <w:w w:val="110"/>
          <w:sz w:val="14"/>
        </w:rPr>
        <w:t> used</w:t>
      </w:r>
      <w:r>
        <w:rPr>
          <w:w w:val="110"/>
          <w:sz w:val="14"/>
        </w:rPr>
        <w:t> as</w:t>
      </w:r>
      <w:r>
        <w:rPr>
          <w:w w:val="110"/>
          <w:sz w:val="14"/>
        </w:rPr>
        <w:t> an</w:t>
      </w:r>
      <w:r>
        <w:rPr>
          <w:w w:val="110"/>
          <w:sz w:val="14"/>
        </w:rPr>
        <w:t> indicator</w:t>
      </w:r>
      <w:r>
        <w:rPr>
          <w:w w:val="110"/>
          <w:sz w:val="14"/>
        </w:rPr>
        <w:t> to</w:t>
      </w:r>
      <w:r>
        <w:rPr>
          <w:w w:val="110"/>
          <w:sz w:val="14"/>
        </w:rPr>
        <w:t> measure</w:t>
      </w:r>
      <w:r>
        <w:rPr>
          <w:w w:val="110"/>
          <w:sz w:val="14"/>
        </w:rPr>
        <w:t> individual</w:t>
      </w:r>
      <w:r>
        <w:rPr>
          <w:w w:val="110"/>
          <w:sz w:val="14"/>
        </w:rPr>
        <w:t> diversity,</w:t>
      </w:r>
      <w:r>
        <w:rPr>
          <w:w w:val="110"/>
          <w:sz w:val="14"/>
        </w:rPr>
        <w:t> and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individuals with good convergence and good diversity are selected separately by combining the thresh-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olds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three-way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decision;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secondly,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dynamic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threshold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acquisition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designed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fur-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ther</w:t>
      </w:r>
      <w:r>
        <w:rPr>
          <w:w w:val="110"/>
          <w:sz w:val="14"/>
        </w:rPr>
        <w:t> improve</w:t>
      </w:r>
      <w:r>
        <w:rPr>
          <w:w w:val="110"/>
          <w:sz w:val="14"/>
        </w:rPr>
        <w:t> the</w:t>
      </w:r>
      <w:r>
        <w:rPr>
          <w:w w:val="110"/>
          <w:sz w:val="14"/>
        </w:rPr>
        <w:t> performance</w:t>
      </w:r>
      <w:r>
        <w:rPr>
          <w:w w:val="110"/>
          <w:sz w:val="14"/>
        </w:rPr>
        <w:t> of</w:t>
      </w:r>
      <w:r>
        <w:rPr>
          <w:w w:val="110"/>
          <w:sz w:val="14"/>
        </w:rPr>
        <w:t> the</w:t>
      </w:r>
      <w:r>
        <w:rPr>
          <w:w w:val="110"/>
          <w:sz w:val="14"/>
        </w:rPr>
        <w:t> algorithm;</w:t>
      </w:r>
      <w:r>
        <w:rPr>
          <w:w w:val="110"/>
          <w:sz w:val="14"/>
        </w:rPr>
        <w:t> Finally,</w:t>
      </w:r>
      <w:r>
        <w:rPr>
          <w:w w:val="110"/>
          <w:sz w:val="14"/>
        </w:rPr>
        <w:t> it</w:t>
      </w:r>
      <w:r>
        <w:rPr>
          <w:w w:val="110"/>
          <w:sz w:val="14"/>
        </w:rPr>
        <w:t> is</w:t>
      </w:r>
      <w:r>
        <w:rPr>
          <w:w w:val="110"/>
          <w:sz w:val="14"/>
        </w:rPr>
        <w:t> proved</w:t>
      </w:r>
      <w:r>
        <w:rPr>
          <w:w w:val="110"/>
          <w:sz w:val="14"/>
        </w:rPr>
        <w:t> that</w:t>
      </w:r>
      <w:r>
        <w:rPr>
          <w:w w:val="110"/>
          <w:sz w:val="14"/>
        </w:rPr>
        <w:t> the</w:t>
      </w:r>
      <w:r>
        <w:rPr>
          <w:w w:val="110"/>
          <w:sz w:val="14"/>
        </w:rPr>
        <w:t> algorithm</w:t>
      </w:r>
      <w:r>
        <w:rPr>
          <w:w w:val="110"/>
          <w:sz w:val="14"/>
        </w:rPr>
        <w:t> can</w:t>
      </w:r>
      <w:r>
        <w:rPr>
          <w:w w:val="110"/>
          <w:sz w:val="14"/>
        </w:rPr>
        <w:t> effectively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balance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convergence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diversity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through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tests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data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sets,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so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verify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feasibility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 effectiveness of the algorithm</w:t>
      </w:r>
    </w:p>
    <w:p>
      <w:pPr>
        <w:spacing w:line="173" w:lineRule="exact" w:before="0"/>
        <w:ind w:left="111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3"/>
          <w:w w:val="105"/>
          <w:sz w:val="14"/>
        </w:rPr>
        <w:t> </w:t>
      </w:r>
      <w:r>
        <w:rPr>
          <w:w w:val="105"/>
          <w:sz w:val="14"/>
        </w:rPr>
        <w:t>2023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2"/>
          <w:w w:val="105"/>
          <w:sz w:val="14"/>
        </w:rPr>
        <w:t> </w:t>
      </w:r>
      <w:r>
        <w:rPr>
          <w:w w:val="105"/>
          <w:sz w:val="14"/>
        </w:rPr>
        <w:t>Information,</w:t>
      </w:r>
      <w:r>
        <w:rPr>
          <w:spacing w:val="14"/>
          <w:w w:val="105"/>
          <w:sz w:val="14"/>
        </w:rPr>
        <w:t> </w:t>
      </w:r>
      <w:r>
        <w:rPr>
          <w:spacing w:val="-2"/>
          <w:w w:val="105"/>
          <w:sz w:val="14"/>
        </w:rPr>
        <w:t>Cairo</w:t>
      </w:r>
    </w:p>
    <w:p>
      <w:pPr>
        <w:spacing w:before="22"/>
        <w:ind w:left="0" w:right="109" w:firstLine="0"/>
        <w:jc w:val="right"/>
        <w:rPr>
          <w:sz w:val="14"/>
        </w:rPr>
      </w:pPr>
      <w:r>
        <w:rPr>
          <w:w w:val="105"/>
          <w:sz w:val="14"/>
        </w:rPr>
        <w:t>University.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2">
        <w:r>
          <w:rPr>
            <w:color w:val="007FAD"/>
            <w:spacing w:val="-2"/>
            <w:w w:val="105"/>
            <w:sz w:val="14"/>
          </w:rPr>
          <w:t>http://creativecommons.org/</w:t>
        </w:r>
      </w:hyperlink>
    </w:p>
    <w:p>
      <w:pPr>
        <w:spacing w:before="32"/>
        <w:ind w:left="0" w:right="110" w:firstLine="0"/>
        <w:jc w:val="right"/>
        <w:rPr>
          <w:sz w:val="14"/>
        </w:rPr>
      </w:pPr>
      <w:hyperlink r:id="rId12">
        <w:r>
          <w:rPr>
            <w:color w:val="007FAD"/>
            <w:w w:val="105"/>
            <w:sz w:val="14"/>
          </w:rPr>
          <w:t>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640" w:right="640"/>
          <w:cols w:num="2" w:equalWidth="0">
            <w:col w:w="2542" w:space="750"/>
            <w:col w:w="73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0" coordorigin="0,0" coordsize="10401,6">
                <v:rect style="position:absolute;left:0;top:0;width:10401;height:6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2" w:after="0"/>
        <w:ind w:left="303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In</w:t>
      </w:r>
      <w:r>
        <w:rPr>
          <w:w w:val="105"/>
        </w:rPr>
        <w:t> real</w:t>
      </w:r>
      <w:r>
        <w:rPr>
          <w:w w:val="105"/>
        </w:rPr>
        <w:t> life,</w:t>
      </w:r>
      <w:r>
        <w:rPr>
          <w:w w:val="105"/>
        </w:rPr>
        <w:t> Multi-objective</w:t>
      </w:r>
      <w:r>
        <w:rPr>
          <w:w w:val="105"/>
        </w:rPr>
        <w:t> Optimization</w:t>
      </w:r>
      <w:r>
        <w:rPr>
          <w:w w:val="105"/>
        </w:rPr>
        <w:t> Problems</w:t>
      </w:r>
      <w:r>
        <w:rPr>
          <w:w w:val="105"/>
        </w:rPr>
        <w:t> (MOPs)</w:t>
      </w:r>
      <w:r>
        <w:rPr>
          <w:w w:val="105"/>
        </w:rPr>
        <w:t> </w:t>
      </w:r>
      <w:r>
        <w:rPr>
          <w:w w:val="105"/>
        </w:rPr>
        <w:t>are prevalent. In MOPs </w:t>
      </w:r>
      <w:hyperlink w:history="true" w:anchor="_bookmark17">
        <w:r>
          <w:rPr>
            <w:color w:val="007FAD"/>
            <w:w w:val="105"/>
          </w:rPr>
          <w:t>[1–4,36,37]</w:t>
        </w:r>
      </w:hyperlink>
      <w:r>
        <w:rPr>
          <w:w w:val="105"/>
        </w:rPr>
        <w:t>, the objective functions are in con- flict with each other, that is, each objective function cannot reach the optimal solution at the same time, but there is a set of compro- mise solutions called the pareto optimal solution. At present, intel- ligent</w:t>
      </w:r>
      <w:r>
        <w:rPr>
          <w:w w:val="105"/>
        </w:rPr>
        <w:t> optimization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mainly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MOPs,</w:t>
      </w:r>
      <w:r>
        <w:rPr>
          <w:spacing w:val="8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Genetic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(GA)</w:t>
      </w:r>
      <w:r>
        <w:rPr>
          <w:spacing w:val="40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[5]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Ant</w:t>
      </w:r>
      <w:r>
        <w:rPr>
          <w:spacing w:val="40"/>
          <w:w w:val="105"/>
        </w:rPr>
        <w:t> </w:t>
      </w:r>
      <w:r>
        <w:rPr>
          <w:w w:val="105"/>
        </w:rPr>
        <w:t>Clony</w:t>
      </w:r>
      <w:r>
        <w:rPr>
          <w:spacing w:val="40"/>
          <w:w w:val="105"/>
        </w:rPr>
        <w:t> </w:t>
      </w:r>
      <w:r>
        <w:rPr>
          <w:w w:val="105"/>
        </w:rPr>
        <w:t>Optimization (ACO)</w:t>
      </w:r>
      <w:r>
        <w:rPr>
          <w:spacing w:val="-2"/>
          <w:w w:val="105"/>
        </w:rPr>
        <w:t> </w:t>
      </w:r>
      <w:hyperlink w:history="true" w:anchor="_bookmark19">
        <w:r>
          <w:rPr>
            <w:color w:val="007FAD"/>
            <w:w w:val="105"/>
          </w:rPr>
          <w:t>[6]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Particle</w:t>
      </w:r>
      <w:r>
        <w:rPr>
          <w:spacing w:val="-1"/>
          <w:w w:val="105"/>
        </w:rPr>
        <w:t> </w:t>
      </w:r>
      <w:r>
        <w:rPr>
          <w:w w:val="105"/>
        </w:rPr>
        <w:t>Swarm</w:t>
      </w:r>
      <w:r>
        <w:rPr>
          <w:spacing w:val="-1"/>
          <w:w w:val="105"/>
        </w:rPr>
        <w:t> </w:t>
      </w:r>
      <w:r>
        <w:rPr>
          <w:w w:val="105"/>
        </w:rPr>
        <w:t>Optimization (PSO)</w:t>
      </w:r>
      <w:r>
        <w:rPr>
          <w:spacing w:val="-2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[7]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w w:val="105"/>
        </w:rPr>
        <w:t>on.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When</w:t>
      </w:r>
    </w:p>
    <w:p>
      <w:pPr>
        <w:pStyle w:val="BodyText"/>
        <w:spacing w:line="222" w:lineRule="exact"/>
        <w:ind w:left="111"/>
        <w:jc w:val="both"/>
      </w:pPr>
      <w:r>
        <w:rPr>
          <w:w w:val="105"/>
        </w:rPr>
        <w:t>solving</w:t>
      </w:r>
      <w:r>
        <w:rPr>
          <w:spacing w:val="7"/>
          <w:w w:val="105"/>
        </w:rPr>
        <w:t> </w:t>
      </w:r>
      <w:r>
        <w:rPr>
          <w:w w:val="105"/>
        </w:rPr>
        <w:t>MOPs</w:t>
      </w:r>
      <w:r>
        <w:rPr>
          <w:spacing w:val="9"/>
          <w:w w:val="105"/>
        </w:rPr>
        <w:t> </w:t>
      </w:r>
      <w:r>
        <w:rPr>
          <w:w w:val="105"/>
        </w:rPr>
        <w:t>(i.e.</w:t>
      </w:r>
      <w:r>
        <w:rPr>
          <w:spacing w:val="9"/>
          <w:w w:val="105"/>
        </w:rPr>
        <w:t> </w:t>
      </w:r>
      <w:r>
        <w:rPr>
          <w:w w:val="105"/>
        </w:rPr>
        <w:t>2</w:t>
      </w:r>
      <w:r>
        <w:rPr>
          <w:spacing w:val="10"/>
          <w:w w:val="105"/>
        </w:rPr>
        <w:t> </w:t>
      </w:r>
      <w:r>
        <w:rPr>
          <w:rFonts w:ascii="VL PGothic"/>
          <w:w w:val="105"/>
        </w:rPr>
        <w:t>~</w:t>
      </w:r>
      <w:r>
        <w:rPr>
          <w:rFonts w:ascii="VL PGothic"/>
          <w:spacing w:val="5"/>
          <w:w w:val="105"/>
        </w:rPr>
        <w:t> </w:t>
      </w:r>
      <w:r>
        <w:rPr>
          <w:w w:val="105"/>
        </w:rPr>
        <w:t>3</w:t>
      </w:r>
      <w:r>
        <w:rPr>
          <w:spacing w:val="7"/>
          <w:w w:val="105"/>
        </w:rPr>
        <w:t> </w:t>
      </w:r>
      <w:r>
        <w:rPr>
          <w:w w:val="105"/>
        </w:rPr>
        <w:t>objectives),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9"/>
          <w:w w:val="105"/>
        </w:rPr>
        <w:t> </w:t>
      </w:r>
      <w:r>
        <w:rPr>
          <w:w w:val="105"/>
        </w:rPr>
        <w:t>kind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algorithm</w:t>
      </w:r>
      <w:r>
        <w:rPr>
          <w:spacing w:val="8"/>
          <w:w w:val="105"/>
        </w:rPr>
        <w:t> </w:t>
      </w:r>
      <w:r>
        <w:rPr>
          <w:w w:val="105"/>
        </w:rPr>
        <w:t>has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70" w:lineRule="exact"/>
        <w:ind w:left="111"/>
        <w:jc w:val="both"/>
      </w:pPr>
      <w:r>
        <w:rPr>
          <w:w w:val="105"/>
        </w:rPr>
        <w:t>advantages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high</w:t>
      </w:r>
      <w:r>
        <w:rPr>
          <w:spacing w:val="23"/>
          <w:w w:val="105"/>
        </w:rPr>
        <w:t> </w:t>
      </w:r>
      <w:r>
        <w:rPr>
          <w:w w:val="105"/>
        </w:rPr>
        <w:t>efficiency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strong</w:t>
      </w:r>
      <w:r>
        <w:rPr>
          <w:spacing w:val="23"/>
          <w:w w:val="105"/>
        </w:rPr>
        <w:t> </w:t>
      </w:r>
      <w:r>
        <w:rPr>
          <w:w w:val="105"/>
        </w:rPr>
        <w:t>adaptability,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spacing w:line="276" w:lineRule="auto" w:before="27"/>
        <w:ind w:left="111" w:right="38"/>
        <w:jc w:val="both"/>
      </w:pPr>
      <w:r>
        <w:rPr>
          <w:w w:val="105"/>
        </w:rPr>
        <w:t>handled</w:t>
      </w:r>
      <w:r>
        <w:rPr>
          <w:w w:val="105"/>
        </w:rPr>
        <w:t> efficiently</w:t>
      </w:r>
      <w:r>
        <w:rPr>
          <w:w w:val="105"/>
        </w:rPr>
        <w:t> without</w:t>
      </w:r>
      <w:r>
        <w:rPr>
          <w:w w:val="105"/>
        </w:rPr>
        <w:t> interference</w:t>
      </w:r>
      <w:r>
        <w:rPr>
          <w:w w:val="105"/>
        </w:rPr>
        <w:t> from</w:t>
      </w:r>
      <w:r>
        <w:rPr>
          <w:w w:val="105"/>
        </w:rPr>
        <w:t> various</w:t>
      </w:r>
      <w:r>
        <w:rPr>
          <w:w w:val="105"/>
        </w:rPr>
        <w:t> </w:t>
      </w:r>
      <w:r>
        <w:rPr>
          <w:w w:val="105"/>
        </w:rPr>
        <w:t>solving </w:t>
      </w:r>
      <w:r>
        <w:rPr>
          <w:spacing w:val="-2"/>
          <w:w w:val="105"/>
        </w:rPr>
        <w:t>problems.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However, most of the optimization problems in real life </w:t>
      </w:r>
      <w:r>
        <w:rPr>
          <w:w w:val="105"/>
        </w:rPr>
        <w:t>belong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(the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objectives</w:t>
      </w:r>
      <w:r>
        <w:rPr>
          <w:w w:val="105"/>
        </w:rPr>
        <w:t> is</w:t>
      </w:r>
      <w:r>
        <w:rPr>
          <w:w w:val="105"/>
        </w:rPr>
        <w:t> greater</w:t>
      </w:r>
      <w:r>
        <w:rPr>
          <w:w w:val="105"/>
        </w:rPr>
        <w:t> than</w:t>
      </w:r>
      <w:r>
        <w:rPr>
          <w:w w:val="105"/>
        </w:rPr>
        <w:t> 3)</w:t>
      </w:r>
      <w:r>
        <w:rPr>
          <w:w w:val="105"/>
        </w:rPr>
        <w:t> Many-objective Optimization</w:t>
      </w:r>
      <w:r>
        <w:rPr>
          <w:w w:val="105"/>
        </w:rPr>
        <w:t> Problems</w:t>
      </w:r>
      <w:r>
        <w:rPr>
          <w:w w:val="105"/>
        </w:rPr>
        <w:t> (MaOPs)</w:t>
      </w:r>
      <w:r>
        <w:rPr>
          <w:w w:val="105"/>
        </w:rPr>
        <w:t> </w:t>
      </w:r>
      <w:hyperlink w:history="true" w:anchor="_bookmark21">
        <w:r>
          <w:rPr>
            <w:color w:val="007FAD"/>
            <w:w w:val="105"/>
          </w:rPr>
          <w:t>[10]</w:t>
        </w:r>
      </w:hyperlink>
      <w:r>
        <w:rPr>
          <w:w w:val="105"/>
        </w:rPr>
        <w:t>,</w:t>
      </w:r>
      <w:r>
        <w:rPr>
          <w:w w:val="105"/>
        </w:rPr>
        <w:t> at</w:t>
      </w:r>
      <w:r>
        <w:rPr>
          <w:w w:val="105"/>
        </w:rPr>
        <w:t> this</w:t>
      </w:r>
      <w:r>
        <w:rPr>
          <w:w w:val="105"/>
        </w:rPr>
        <w:t> time,</w:t>
      </w:r>
      <w:r>
        <w:rPr>
          <w:w w:val="105"/>
        </w:rPr>
        <w:t> the</w:t>
      </w:r>
      <w:r>
        <w:rPr>
          <w:w w:val="105"/>
        </w:rPr>
        <w:t> objective spatial dimension increases exponentially, the difficulty of solving increases, the convergence and diversity of balanced solutions are more</w:t>
      </w:r>
      <w:r>
        <w:rPr>
          <w:spacing w:val="-1"/>
          <w:w w:val="105"/>
        </w:rPr>
        <w:t> </w:t>
      </w:r>
      <w:r>
        <w:rPr>
          <w:w w:val="105"/>
        </w:rPr>
        <w:t>difficult</w:t>
      </w:r>
      <w:r>
        <w:rPr>
          <w:spacing w:val="-2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[17]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solving</w:t>
      </w:r>
      <w:r>
        <w:rPr>
          <w:spacing w:val="-2"/>
          <w:w w:val="105"/>
        </w:rPr>
        <w:t> </w:t>
      </w:r>
      <w:r>
        <w:rPr>
          <w:w w:val="105"/>
        </w:rPr>
        <w:t>MOPS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longer applicable. Among the common MaOEA algorithms, MOEA/D uses Pareto</w:t>
      </w:r>
      <w:r>
        <w:rPr>
          <w:spacing w:val="30"/>
          <w:w w:val="105"/>
        </w:rPr>
        <w:t>  </w:t>
      </w:r>
      <w:r>
        <w:rPr>
          <w:w w:val="105"/>
        </w:rPr>
        <w:t>domination</w:t>
      </w:r>
      <w:r>
        <w:rPr>
          <w:spacing w:val="31"/>
          <w:w w:val="105"/>
        </w:rPr>
        <w:t>  </w:t>
      </w:r>
      <w:r>
        <w:rPr>
          <w:w w:val="105"/>
        </w:rPr>
        <w:t>and</w:t>
      </w:r>
      <w:r>
        <w:rPr>
          <w:spacing w:val="31"/>
          <w:w w:val="105"/>
        </w:rPr>
        <w:t>  </w:t>
      </w:r>
      <w:r>
        <w:rPr>
          <w:w w:val="105"/>
        </w:rPr>
        <w:t>penalty-based</w:t>
      </w:r>
      <w:r>
        <w:rPr>
          <w:spacing w:val="31"/>
          <w:w w:val="105"/>
        </w:rPr>
        <w:t>  </w:t>
      </w:r>
      <w:r>
        <w:rPr>
          <w:w w:val="105"/>
        </w:rPr>
        <w:t>boundary</w:t>
      </w:r>
      <w:r>
        <w:rPr>
          <w:spacing w:val="31"/>
          <w:w w:val="105"/>
        </w:rPr>
        <w:t>  </w:t>
      </w:r>
      <w:r>
        <w:rPr>
          <w:spacing w:val="-2"/>
          <w:w w:val="105"/>
        </w:rPr>
        <w:t>intersection</w:t>
      </w:r>
    </w:p>
    <w:p>
      <w:pPr>
        <w:pStyle w:val="BodyText"/>
        <w:spacing w:before="6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477354</wp:posOffset>
                </wp:positionH>
                <wp:positionV relativeFrom="paragraph">
                  <wp:posOffset>200163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5.760929pt;width:35.9pt;height:.1pt;mso-position-horizontal-relative:page;mso-position-vertical-relative:paragraph;z-index:-15725568;mso-wrap-distance-left:0;mso-wrap-distance-right:0" id="docshape12" coordorigin="752,315" coordsize="718,0" path="m752,315l1469,315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201" w:right="0" w:firstLine="0"/>
        <w:jc w:val="both"/>
        <w:rPr>
          <w:sz w:val="12"/>
        </w:rPr>
      </w:pPr>
      <w:bookmarkStart w:name="_bookmark0" w:id="3"/>
      <w:bookmarkEnd w:id="3"/>
      <w:r>
        <w:rPr/>
      </w: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9"/>
        <w:ind w:left="111" w:right="39" w:firstLine="238"/>
        <w:jc w:val="both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w w:val="110"/>
          <w:sz w:val="12"/>
        </w:rPr>
        <w:t> addresses:</w:t>
      </w:r>
      <w:r>
        <w:rPr>
          <w:i/>
          <w:w w:val="110"/>
          <w:sz w:val="12"/>
        </w:rPr>
        <w:t> </w:t>
      </w:r>
      <w:hyperlink r:id="rId13">
        <w:r>
          <w:rPr>
            <w:color w:val="007FAD"/>
            <w:w w:val="110"/>
            <w:sz w:val="12"/>
          </w:rPr>
          <w:t>cuizhihua@tyust.edu.cn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(Z.</w:t>
      </w:r>
      <w:r>
        <w:rPr>
          <w:w w:val="110"/>
          <w:sz w:val="12"/>
        </w:rPr>
        <w:t> Cui),</w:t>
      </w:r>
      <w:r>
        <w:rPr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351087024@qq.com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(B.</w:t>
      </w:r>
      <w:r>
        <w:rPr>
          <w:w w:val="110"/>
          <w:sz w:val="12"/>
        </w:rPr>
        <w:t> </w:t>
      </w:r>
      <w:r>
        <w:rPr>
          <w:w w:val="110"/>
          <w:sz w:val="12"/>
        </w:rPr>
        <w:t>Li),</w:t>
      </w:r>
      <w:r>
        <w:rPr>
          <w:spacing w:val="40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1984029@tyust.edu.cn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(Y. Xu).</w:t>
      </w:r>
    </w:p>
    <w:p>
      <w:pPr>
        <w:pStyle w:val="BodyText"/>
        <w:spacing w:line="276" w:lineRule="auto" w:before="111"/>
        <w:ind w:left="111" w:right="109"/>
        <w:jc w:val="both"/>
      </w:pPr>
      <w:r>
        <w:rPr/>
        <w:br w:type="column"/>
      </w:r>
      <w:r>
        <w:rPr>
          <w:w w:val="105"/>
        </w:rPr>
        <w:t>strategies to select good-quality individuals. GrEA combines </w:t>
      </w:r>
      <w:r>
        <w:rPr>
          <w:w w:val="105"/>
        </w:rPr>
        <w:t>Pareto domination with grid sorting to select individuals with good con- vergence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uses</w:t>
      </w:r>
      <w:r>
        <w:rPr>
          <w:spacing w:val="40"/>
          <w:w w:val="105"/>
        </w:rPr>
        <w:t> </w:t>
      </w:r>
      <w:r>
        <w:rPr>
          <w:w w:val="105"/>
        </w:rPr>
        <w:t>grid</w:t>
      </w:r>
      <w:r>
        <w:rPr>
          <w:spacing w:val="40"/>
          <w:w w:val="105"/>
        </w:rPr>
        <w:t> </w:t>
      </w:r>
      <w:r>
        <w:rPr>
          <w:w w:val="105"/>
        </w:rPr>
        <w:t>crowding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select</w:t>
      </w:r>
      <w:r>
        <w:rPr>
          <w:spacing w:val="40"/>
          <w:w w:val="105"/>
        </w:rPr>
        <w:t> </w:t>
      </w:r>
      <w:r>
        <w:rPr>
          <w:w w:val="105"/>
        </w:rPr>
        <w:t>individuals with good diversity. NSGA-III</w:t>
      </w:r>
      <w:r>
        <w:rPr>
          <w:spacing w:val="-1"/>
          <w:w w:val="105"/>
        </w:rPr>
        <w:t> </w:t>
      </w:r>
      <w:r>
        <w:rPr>
          <w:w w:val="105"/>
        </w:rPr>
        <w:t>algorithm uses a non-dominant</w:t>
      </w:r>
      <w:r>
        <w:rPr>
          <w:spacing w:val="-1"/>
          <w:w w:val="105"/>
        </w:rPr>
        <w:t> </w:t>
      </w:r>
      <w:r>
        <w:rPr>
          <w:w w:val="105"/>
        </w:rPr>
        <w:t>sort- ing</w:t>
      </w:r>
      <w:r>
        <w:rPr>
          <w:w w:val="105"/>
        </w:rPr>
        <w:t> strategy</w:t>
      </w:r>
      <w:r>
        <w:rPr>
          <w:w w:val="105"/>
        </w:rPr>
        <w:t> and</w:t>
      </w:r>
      <w:r>
        <w:rPr>
          <w:w w:val="105"/>
        </w:rPr>
        <w:t> reference</w:t>
      </w:r>
      <w:r>
        <w:rPr>
          <w:w w:val="105"/>
        </w:rPr>
        <w:t> point</w:t>
      </w:r>
      <w:r>
        <w:rPr>
          <w:w w:val="105"/>
        </w:rPr>
        <w:t> strategy.</w:t>
      </w:r>
      <w:r>
        <w:rPr>
          <w:w w:val="105"/>
        </w:rPr>
        <w:t> However,</w:t>
      </w:r>
      <w:r>
        <w:rPr>
          <w:w w:val="105"/>
        </w:rPr>
        <w:t> with</w:t>
      </w:r>
      <w:r>
        <w:rPr>
          <w:w w:val="105"/>
        </w:rPr>
        <w:t> the increase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iterations,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non- dominant solutions in the population will gradually increase. How- ever,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reference</w:t>
      </w:r>
      <w:r>
        <w:rPr>
          <w:spacing w:val="33"/>
          <w:w w:val="105"/>
        </w:rPr>
        <w:t> </w:t>
      </w:r>
      <w:r>
        <w:rPr>
          <w:w w:val="105"/>
        </w:rPr>
        <w:t>point</w:t>
      </w:r>
      <w:r>
        <w:rPr>
          <w:spacing w:val="32"/>
          <w:w w:val="105"/>
        </w:rPr>
        <w:t> </w:t>
      </w:r>
      <w:r>
        <w:rPr>
          <w:w w:val="105"/>
        </w:rPr>
        <w:t>strategy</w:t>
      </w:r>
      <w:r>
        <w:rPr>
          <w:spacing w:val="33"/>
          <w:w w:val="105"/>
        </w:rPr>
        <w:t> </w:t>
      </w:r>
      <w:r>
        <w:rPr>
          <w:w w:val="105"/>
        </w:rPr>
        <w:t>only</w:t>
      </w:r>
      <w:r>
        <w:rPr>
          <w:spacing w:val="34"/>
          <w:w w:val="105"/>
        </w:rPr>
        <w:t> </w:t>
      </w:r>
      <w:r>
        <w:rPr>
          <w:w w:val="105"/>
        </w:rPr>
        <w:t>considers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diversity</w:t>
      </w:r>
      <w:r>
        <w:rPr>
          <w:spacing w:val="33"/>
          <w:w w:val="105"/>
        </w:rPr>
        <w:t> </w:t>
      </w:r>
      <w:r>
        <w:rPr>
          <w:w w:val="105"/>
        </w:rPr>
        <w:t>of the population. Therefore, common environmental selection meth- ods will lead to population convergence and diversity will be out of balance.</w:t>
      </w:r>
      <w:r>
        <w:rPr>
          <w:w w:val="105"/>
        </w:rPr>
        <w:t> Aiming</w:t>
      </w:r>
      <w:r>
        <w:rPr>
          <w:w w:val="105"/>
        </w:rPr>
        <w:t> at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better</w:t>
      </w:r>
      <w:r>
        <w:rPr>
          <w:w w:val="105"/>
        </w:rPr>
        <w:t> balance</w:t>
      </w:r>
      <w:r>
        <w:rPr>
          <w:w w:val="105"/>
        </w:rPr>
        <w:t> individual</w:t>
      </w:r>
      <w:r>
        <w:rPr>
          <w:w w:val="105"/>
        </w:rPr>
        <w:t> convergence and diversity choice in environment selection, the three-way deci- sion provides a possible idea.</w:t>
      </w:r>
    </w:p>
    <w:p>
      <w:pPr>
        <w:pStyle w:val="BodyText"/>
        <w:spacing w:line="276" w:lineRule="auto" w:before="3"/>
        <w:ind w:left="111" w:right="109" w:firstLine="233"/>
        <w:jc w:val="both"/>
      </w:pPr>
      <w:r>
        <w:rPr>
          <w:w w:val="105"/>
        </w:rPr>
        <w:t>The</w:t>
      </w:r>
      <w:r>
        <w:rPr>
          <w:w w:val="105"/>
        </w:rPr>
        <w:t> Three-Way</w:t>
      </w:r>
      <w:r>
        <w:rPr>
          <w:w w:val="105"/>
        </w:rPr>
        <w:t> Decision</w:t>
      </w:r>
      <w:r>
        <w:rPr>
          <w:w w:val="105"/>
        </w:rPr>
        <w:t> (TWD)</w:t>
      </w:r>
      <w:r>
        <w:rPr>
          <w:w w:val="105"/>
        </w:rPr>
        <w:t> theory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decision-</w:t>
      </w:r>
      <w:r>
        <w:rPr>
          <w:spacing w:val="40"/>
          <w:w w:val="105"/>
        </w:rPr>
        <w:t> </w:t>
      </w:r>
      <w:r>
        <w:rPr>
          <w:w w:val="105"/>
        </w:rPr>
        <w:t>making model developed on the basis of rough set theory </w:t>
      </w:r>
      <w:hyperlink w:history="true" w:anchor="_bookmark23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pro- posed by Yiyu Yao, which is more in line with human cognition and efficient.</w:t>
      </w:r>
      <w:r>
        <w:rPr>
          <w:w w:val="105"/>
        </w:rPr>
        <w:t> It</w:t>
      </w:r>
      <w:r>
        <w:rPr>
          <w:w w:val="105"/>
        </w:rPr>
        <w:t> believes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enough</w:t>
      </w:r>
      <w:r>
        <w:rPr>
          <w:w w:val="105"/>
        </w:rPr>
        <w:t> information</w:t>
      </w:r>
      <w:r>
        <w:rPr>
          <w:w w:val="105"/>
        </w:rPr>
        <w:t> to</w:t>
      </w:r>
      <w:r>
        <w:rPr>
          <w:w w:val="105"/>
        </w:rPr>
        <w:t> judge whether</w:t>
      </w:r>
      <w:r>
        <w:rPr>
          <w:w w:val="105"/>
        </w:rPr>
        <w:t> things</w:t>
      </w:r>
      <w:r>
        <w:rPr>
          <w:w w:val="105"/>
        </w:rPr>
        <w:t> are</w:t>
      </w:r>
      <w:r>
        <w:rPr>
          <w:w w:val="105"/>
        </w:rPr>
        <w:t> good</w:t>
      </w:r>
      <w:r>
        <w:rPr>
          <w:w w:val="105"/>
        </w:rPr>
        <w:t> or</w:t>
      </w:r>
      <w:r>
        <w:rPr>
          <w:w w:val="105"/>
        </w:rPr>
        <w:t> bad,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decisions</w:t>
      </w:r>
      <w:r>
        <w:rPr>
          <w:w w:val="105"/>
        </w:rPr>
        <w:t> about</w:t>
      </w:r>
      <w:r>
        <w:rPr>
          <w:w w:val="105"/>
        </w:rPr>
        <w:t> accep- tance</w:t>
      </w:r>
      <w:r>
        <w:rPr>
          <w:w w:val="105"/>
        </w:rPr>
        <w:t> or</w:t>
      </w:r>
      <w:r>
        <w:rPr>
          <w:w w:val="105"/>
        </w:rPr>
        <w:t> rejection.</w:t>
      </w:r>
      <w:r>
        <w:rPr>
          <w:w w:val="105"/>
        </w:rPr>
        <w:t> For</w:t>
      </w:r>
      <w:r>
        <w:rPr>
          <w:w w:val="105"/>
        </w:rPr>
        <w:t> some</w:t>
      </w:r>
      <w:r>
        <w:rPr>
          <w:w w:val="105"/>
        </w:rPr>
        <w:t> problems</w:t>
      </w:r>
      <w:r>
        <w:rPr>
          <w:w w:val="105"/>
        </w:rPr>
        <w:t> that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have</w:t>
      </w:r>
      <w:r>
        <w:rPr>
          <w:w w:val="105"/>
        </w:rPr>
        <w:t> enough information to make decisions, you can put things into the bound- ary</w:t>
      </w:r>
      <w:r>
        <w:rPr>
          <w:w w:val="105"/>
        </w:rPr>
        <w:t> domain</w:t>
      </w:r>
      <w:r>
        <w:rPr>
          <w:w w:val="105"/>
        </w:rPr>
        <w:t> and</w:t>
      </w:r>
      <w:r>
        <w:rPr>
          <w:w w:val="105"/>
        </w:rPr>
        <w:t> delay</w:t>
      </w:r>
      <w:r>
        <w:rPr>
          <w:w w:val="105"/>
        </w:rPr>
        <w:t> the</w:t>
      </w:r>
      <w:r>
        <w:rPr>
          <w:w w:val="105"/>
        </w:rPr>
        <w:t> judgment</w:t>
      </w:r>
      <w:r>
        <w:rPr>
          <w:w w:val="105"/>
        </w:rPr>
        <w:t> of</w:t>
      </w:r>
      <w:r>
        <w:rPr>
          <w:w w:val="105"/>
        </w:rPr>
        <w:t> things,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called delayed</w:t>
      </w:r>
      <w:r>
        <w:rPr>
          <w:w w:val="105"/>
        </w:rPr>
        <w:t> decision-making.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evidence</w:t>
      </w:r>
      <w:r>
        <w:rPr>
          <w:w w:val="105"/>
        </w:rPr>
        <w:t> is</w:t>
      </w:r>
      <w:r>
        <w:rPr>
          <w:w w:val="105"/>
        </w:rPr>
        <w:t> sufficient</w:t>
      </w:r>
      <w:r>
        <w:rPr>
          <w:w w:val="105"/>
        </w:rPr>
        <w:t> and complete,</w:t>
      </w:r>
      <w:r>
        <w:rPr>
          <w:w w:val="105"/>
        </w:rPr>
        <w:t> make</w:t>
      </w:r>
      <w:r>
        <w:rPr>
          <w:w w:val="105"/>
        </w:rPr>
        <w:t> an</w:t>
      </w:r>
      <w:r>
        <w:rPr>
          <w:w w:val="105"/>
        </w:rPr>
        <w:t> acceptance</w:t>
      </w:r>
      <w:r>
        <w:rPr>
          <w:w w:val="105"/>
        </w:rPr>
        <w:t> or</w:t>
      </w:r>
      <w:r>
        <w:rPr>
          <w:w w:val="105"/>
        </w:rPr>
        <w:t> rejection</w:t>
      </w:r>
      <w:r>
        <w:rPr>
          <w:w w:val="105"/>
        </w:rPr>
        <w:t> strategy.</w:t>
      </w:r>
      <w:r>
        <w:rPr>
          <w:w w:val="105"/>
        </w:rPr>
        <w:t> In</w:t>
      </w:r>
      <w:r>
        <w:rPr>
          <w:w w:val="105"/>
        </w:rPr>
        <w:t> environ- mental selection, the distance from an individual to an ideal point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index</w:t>
      </w:r>
      <w:r>
        <w:rPr>
          <w:w w:val="105"/>
        </w:rPr>
        <w:t> to</w:t>
      </w:r>
      <w:r>
        <w:rPr>
          <w:w w:val="105"/>
        </w:rPr>
        <w:t> measure</w:t>
      </w:r>
      <w:r>
        <w:rPr>
          <w:w w:val="105"/>
        </w:rPr>
        <w:t> individual</w:t>
      </w:r>
      <w:r>
        <w:rPr>
          <w:w w:val="105"/>
        </w:rPr>
        <w:t> convergence,</w:t>
      </w:r>
      <w:r>
        <w:rPr>
          <w:w w:val="105"/>
        </w:rPr>
        <w:t> and</w:t>
      </w:r>
      <w:r>
        <w:rPr>
          <w:w w:val="105"/>
        </w:rPr>
        <w:t> the minimum</w:t>
      </w:r>
      <w:r>
        <w:rPr>
          <w:spacing w:val="27"/>
          <w:w w:val="105"/>
        </w:rPr>
        <w:t> </w:t>
      </w:r>
      <w:r>
        <w:rPr>
          <w:w w:val="105"/>
        </w:rPr>
        <w:t>distance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30"/>
          <w:w w:val="105"/>
        </w:rPr>
        <w:t> </w:t>
      </w:r>
      <w:r>
        <w:rPr>
          <w:w w:val="105"/>
        </w:rPr>
        <w:t>an</w:t>
      </w:r>
      <w:r>
        <w:rPr>
          <w:spacing w:val="30"/>
          <w:w w:val="105"/>
        </w:rPr>
        <w:t> </w:t>
      </w:r>
      <w:r>
        <w:rPr>
          <w:w w:val="105"/>
        </w:rPr>
        <w:t>individual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29"/>
          <w:w w:val="105"/>
        </w:rPr>
        <w:t> </w:t>
      </w:r>
      <w:r>
        <w:rPr>
          <w:w w:val="105"/>
        </w:rPr>
        <w:t>solutions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used</w:t>
      </w:r>
    </w:p>
    <w:p>
      <w:pPr>
        <w:spacing w:after="0" w:line="276" w:lineRule="auto"/>
        <w:jc w:val="both"/>
        <w:sectPr>
          <w:type w:val="continuous"/>
          <w:pgSz w:w="11910" w:h="15880"/>
          <w:pgMar w:top="840" w:bottom="280" w:left="640" w:right="640"/>
          <w:cols w:num="2" w:equalWidth="0">
            <w:col w:w="5175" w:space="206"/>
            <w:col w:w="5249"/>
          </w:cols>
        </w:sectPr>
      </w:pPr>
    </w:p>
    <w:p>
      <w:pPr>
        <w:pStyle w:val="BodyText"/>
        <w:spacing w:before="50"/>
        <w:rPr>
          <w:sz w:val="12"/>
        </w:rPr>
      </w:pPr>
    </w:p>
    <w:p>
      <w:pPr>
        <w:spacing w:before="0"/>
        <w:ind w:left="111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https://doi.org/10.1016/j.eij.2023.100388</w:t>
        </w:r>
      </w:hyperlink>
    </w:p>
    <w:p>
      <w:pPr>
        <w:spacing w:line="278" w:lineRule="auto" w:before="13"/>
        <w:ind w:left="111" w:right="2501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2023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Information,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2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6"/>
          <w:footerReference w:type="default" r:id="rId17"/>
          <w:pgSz w:w="11910" w:h="15880"/>
          <w:pgMar w:header="887" w:footer="420" w:top="1080" w:bottom="620" w:left="640" w:right="640"/>
          <w:pgNumType w:start="2"/>
        </w:sectPr>
      </w:pPr>
    </w:p>
    <w:p>
      <w:pPr>
        <w:pStyle w:val="BodyText"/>
        <w:spacing w:line="276" w:lineRule="auto" w:before="110"/>
        <w:ind w:left="111" w:right="38"/>
        <w:jc w:val="both"/>
      </w:pPr>
      <w:r>
        <w:rPr>
          <w:w w:val="105"/>
        </w:rPr>
        <w:t>as an index to measure individual diversity. The decision to </w:t>
      </w:r>
      <w:r>
        <w:rPr>
          <w:w w:val="105"/>
        </w:rPr>
        <w:t>accept an individual with good convergence and diversity is made, while </w:t>
      </w:r>
      <w:bookmarkStart w:name="2 Related work" w:id="4"/>
      <w:bookmarkEnd w:id="4"/>
      <w:r>
        <w:rPr>
          <w:w w:val="110"/>
        </w:rPr>
      </w:r>
      <w:bookmarkStart w:name="_bookmark1" w:id="5"/>
      <w:bookmarkEnd w:id="5"/>
      <w:r>
        <w:rPr>
          <w:w w:val="105"/>
        </w:rPr>
        <w:t>the</w:t>
      </w:r>
      <w:r>
        <w:rPr>
          <w:w w:val="105"/>
        </w:rPr>
        <w:t> decision</w:t>
      </w:r>
      <w:r>
        <w:rPr>
          <w:w w:val="105"/>
        </w:rPr>
        <w:t> to reject</w:t>
      </w:r>
      <w:r>
        <w:rPr>
          <w:w w:val="105"/>
        </w:rPr>
        <w:t> an individual with poor convergence</w:t>
      </w:r>
      <w:r>
        <w:rPr>
          <w:w w:val="105"/>
        </w:rPr>
        <w:t> and diversity is made. Delayed decisions are made for individuals with good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poor</w:t>
      </w:r>
      <w:r>
        <w:rPr>
          <w:w w:val="105"/>
        </w:rPr>
        <w:t> diversity</w:t>
      </w:r>
      <w:r>
        <w:rPr>
          <w:w w:val="105"/>
        </w:rPr>
        <w:t> or</w:t>
      </w:r>
      <w:r>
        <w:rPr>
          <w:w w:val="105"/>
        </w:rPr>
        <w:t> with</w:t>
      </w:r>
      <w:r>
        <w:rPr>
          <w:w w:val="105"/>
        </w:rPr>
        <w:t> good</w:t>
      </w:r>
      <w:r>
        <w:rPr>
          <w:w w:val="105"/>
        </w:rPr>
        <w:t> diversity</w:t>
      </w:r>
      <w:r>
        <w:rPr>
          <w:w w:val="105"/>
        </w:rPr>
        <w:t> and poor convergence.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Combining the idea of three-way decision, this paper proposes a Many-objective</w:t>
      </w:r>
      <w:r>
        <w:rPr>
          <w:w w:val="105"/>
        </w:rPr>
        <w:t> evolutionary</w:t>
      </w:r>
      <w:r>
        <w:rPr>
          <w:w w:val="105"/>
        </w:rPr>
        <w:t> algorithm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three-way</w:t>
      </w:r>
      <w:r>
        <w:rPr>
          <w:w w:val="105"/>
        </w:rPr>
        <w:t> </w:t>
      </w:r>
      <w:r>
        <w:rPr>
          <w:w w:val="105"/>
        </w:rPr>
        <w:t>deci- sion (MaOEA-TWD). The main work of this study is as follows: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As the number of objectives increases, the difficulty of </w:t>
      </w:r>
      <w:r>
        <w:rPr>
          <w:w w:val="105"/>
        </w:rPr>
        <w:t>solving the problem increases, and the conflict between convergence and diversity becomes more intense.</w:t>
      </w:r>
    </w:p>
    <w:p>
      <w:pPr>
        <w:pStyle w:val="BodyText"/>
        <w:spacing w:line="276" w:lineRule="auto" w:before="1"/>
        <w:ind w:left="111" w:right="39" w:firstLine="234"/>
        <w:jc w:val="both"/>
      </w:pPr>
      <w:r>
        <w:rPr>
          <w:w w:val="105"/>
        </w:rPr>
        <w:t>In this paper, combined with the idea of a three-way decision, </w:t>
      </w:r>
      <w:r>
        <w:rPr>
          <w:w w:val="105"/>
        </w:rPr>
        <w:t>a high-dimensional many-objective evolutionary algorithm based on three-way decisions is proposed.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In order to solve the problem that the traditional threshold </w:t>
      </w:r>
      <w:r>
        <w:rPr>
          <w:w w:val="105"/>
        </w:rPr>
        <w:t>can- not satisfy the three-way decision in the high-dimensional many- objective</w:t>
      </w:r>
      <w:r>
        <w:rPr>
          <w:w w:val="105"/>
        </w:rPr>
        <w:t> model,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dynamic</w:t>
      </w:r>
      <w:r>
        <w:rPr>
          <w:w w:val="105"/>
        </w:rPr>
        <w:t> threshold</w:t>
      </w:r>
      <w:r>
        <w:rPr>
          <w:w w:val="105"/>
        </w:rPr>
        <w:t> acquisition</w:t>
      </w:r>
      <w:r>
        <w:rPr>
          <w:w w:val="105"/>
        </w:rPr>
        <w:t> method</w:t>
      </w:r>
      <w:r>
        <w:rPr>
          <w:w w:val="105"/>
        </w:rPr>
        <w:t> is proposed, which dynamically generates a pair</w:t>
      </w:r>
      <w:r>
        <w:rPr>
          <w:w w:val="105"/>
        </w:rPr>
        <w:t> of</w:t>
      </w:r>
      <w:r>
        <w:rPr>
          <w:w w:val="105"/>
        </w:rPr>
        <w:t> decision thresh- olds for each granularity.</w:t>
      </w:r>
    </w:p>
    <w:p>
      <w:pPr>
        <w:pStyle w:val="BodyText"/>
        <w:ind w:left="346"/>
        <w:jc w:val="both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rest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article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prepared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below:</w:t>
      </w:r>
    </w:p>
    <w:p>
      <w:pPr>
        <w:pStyle w:val="BodyText"/>
        <w:spacing w:line="276" w:lineRule="auto" w:before="28"/>
        <w:ind w:left="111" w:right="38" w:firstLine="234"/>
        <w:jc w:val="both"/>
      </w:pPr>
      <w:r>
        <w:rPr>
          <w:w w:val="105"/>
        </w:rPr>
        <w:t>The</w:t>
      </w:r>
      <w:r>
        <w:rPr>
          <w:w w:val="105"/>
        </w:rPr>
        <w:t> background</w:t>
      </w:r>
      <w:r>
        <w:rPr>
          <w:w w:val="105"/>
        </w:rPr>
        <w:t> knowledge</w:t>
      </w:r>
      <w:r>
        <w:rPr>
          <w:w w:val="105"/>
        </w:rPr>
        <w:t> and</w:t>
      </w:r>
      <w:r>
        <w:rPr>
          <w:w w:val="105"/>
        </w:rPr>
        <w:t> techniques</w:t>
      </w:r>
      <w:r>
        <w:rPr>
          <w:w w:val="105"/>
        </w:rPr>
        <w:t> required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the model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are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">
        <w:r>
          <w:rPr>
            <w:color w:val="007FAD"/>
            <w:w w:val="105"/>
          </w:rPr>
          <w:t>Section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Sec-</w:t>
        </w:r>
      </w:hyperlink>
      <w:r>
        <w:rPr>
          <w:color w:val="007FAD"/>
          <w:spacing w:val="40"/>
          <w:w w:val="105"/>
        </w:rPr>
        <w:t> </w:t>
      </w:r>
      <w:hyperlink w:history="true" w:anchor="_bookmark2">
        <w:r>
          <w:rPr>
            <w:color w:val="007FAD"/>
            <w:w w:val="105"/>
          </w:rPr>
          <w:t>tion</w:t>
        </w:r>
        <w:r>
          <w:rPr>
            <w:color w:val="007FAD"/>
            <w:spacing w:val="40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framework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high-dimensional many-objective</w:t>
      </w:r>
      <w:r>
        <w:rPr>
          <w:spacing w:val="40"/>
          <w:w w:val="105"/>
        </w:rPr>
        <w:t> </w:t>
      </w:r>
      <w:r>
        <w:rPr>
          <w:w w:val="105"/>
        </w:rPr>
        <w:t>evolutionary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three- way</w:t>
      </w:r>
      <w:r>
        <w:rPr>
          <w:w w:val="105"/>
        </w:rPr>
        <w:t> decisions</w:t>
      </w:r>
      <w:r>
        <w:rPr>
          <w:w w:val="105"/>
        </w:rPr>
        <w:t> are</w:t>
      </w:r>
      <w:r>
        <w:rPr>
          <w:w w:val="105"/>
        </w:rPr>
        <w:t> introduced</w:t>
      </w:r>
      <w:r>
        <w:rPr>
          <w:w w:val="105"/>
        </w:rPr>
        <w:t> in</w:t>
      </w:r>
      <w:r>
        <w:rPr>
          <w:w w:val="105"/>
        </w:rPr>
        <w:t> detail.</w:t>
      </w:r>
      <w:r>
        <w:rPr>
          <w:w w:val="105"/>
        </w:rPr>
        <w:t> Experimental</w:t>
      </w:r>
      <w:r>
        <w:rPr>
          <w:w w:val="105"/>
        </w:rPr>
        <w:t> verification and analysis are provided in </w:t>
      </w:r>
      <w:hyperlink w:history="true" w:anchor="_bookmark8">
        <w:r>
          <w:rPr>
            <w:color w:val="007FAD"/>
            <w:w w:val="105"/>
          </w:rPr>
          <w:t>Section 4</w:t>
        </w:r>
      </w:hyperlink>
      <w:r>
        <w:rPr>
          <w:w w:val="105"/>
        </w:rPr>
        <w:t>. Finally, the fifth part sum- marizes this paper and puts forward the future work.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left"/>
        <w:rPr>
          <w:sz w:val="16"/>
        </w:rPr>
      </w:pPr>
      <w:r>
        <w:rPr>
          <w:w w:val="110"/>
          <w:sz w:val="16"/>
        </w:rPr>
        <w:t>Related</w:t>
      </w:r>
      <w:r>
        <w:rPr>
          <w:spacing w:val="7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With</w:t>
      </w:r>
      <w:r>
        <w:rPr>
          <w:w w:val="105"/>
        </w:rPr>
        <w:t> the</w:t>
      </w:r>
      <w:r>
        <w:rPr>
          <w:w w:val="105"/>
        </w:rPr>
        <w:t> increasing</w:t>
      </w:r>
      <w:r>
        <w:rPr>
          <w:w w:val="105"/>
        </w:rPr>
        <w:t> amount</w:t>
      </w:r>
      <w:r>
        <w:rPr>
          <w:w w:val="105"/>
        </w:rPr>
        <w:t> of</w:t>
      </w:r>
      <w:r>
        <w:rPr>
          <w:w w:val="105"/>
        </w:rPr>
        <w:t> data,</w:t>
      </w:r>
      <w:r>
        <w:rPr>
          <w:w w:val="105"/>
        </w:rPr>
        <w:t> the</w:t>
      </w:r>
      <w:r>
        <w:rPr>
          <w:w w:val="105"/>
        </w:rPr>
        <w:t> difficulty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solving high-dimensional multi-objective optimization problems increases gradually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[39–47]</w:t>
        </w:r>
      </w:hyperlink>
      <w:r>
        <w:rPr>
          <w:w w:val="105"/>
        </w:rPr>
        <w:t>.</w:t>
      </w:r>
      <w:r>
        <w:rPr>
          <w:w w:val="105"/>
        </w:rPr>
        <w:t> At</w:t>
      </w:r>
      <w:r>
        <w:rPr>
          <w:w w:val="105"/>
        </w:rPr>
        <w:t> present,</w:t>
      </w:r>
      <w:r>
        <w:rPr>
          <w:w w:val="105"/>
        </w:rPr>
        <w:t> among</w:t>
      </w:r>
      <w:r>
        <w:rPr>
          <w:w w:val="105"/>
        </w:rPr>
        <w:t> common</w:t>
      </w:r>
      <w:r>
        <w:rPr>
          <w:w w:val="105"/>
        </w:rPr>
        <w:t> high-dimensional multi-objective</w:t>
      </w:r>
      <w:r>
        <w:rPr>
          <w:w w:val="105"/>
        </w:rPr>
        <w:t> evolutionary</w:t>
      </w:r>
      <w:r>
        <w:rPr>
          <w:w w:val="105"/>
        </w:rPr>
        <w:t> algorithms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[18–20]</w:t>
        </w:r>
      </w:hyperlink>
      <w:r>
        <w:rPr>
          <w:w w:val="105"/>
        </w:rPr>
        <w:t>,</w:t>
      </w:r>
      <w:r>
        <w:rPr>
          <w:w w:val="105"/>
        </w:rPr>
        <w:t> algorithms</w:t>
      </w:r>
      <w:r>
        <w:rPr>
          <w:w w:val="105"/>
        </w:rPr>
        <w:t> are usually classified according to the selection mechanism. The evolu- tionary process can be summarized into three parts: firstly, excel- lent parent populations are selected while inferior individuals are eliminated, to produce better offspring populations </w:t>
      </w:r>
      <w:hyperlink w:history="true" w:anchor="_bookmark32">
        <w:r>
          <w:rPr>
            <w:color w:val="007FAD"/>
            <w:w w:val="105"/>
          </w:rPr>
          <w:t>[21]</w:t>
        </w:r>
      </w:hyperlink>
      <w:r>
        <w:rPr>
          <w:w w:val="105"/>
        </w:rPr>
        <w:t>. Secondly, excellent</w:t>
      </w:r>
      <w:r>
        <w:rPr>
          <w:w w:val="105"/>
        </w:rPr>
        <w:t> parent</w:t>
      </w:r>
      <w:r>
        <w:rPr>
          <w:w w:val="105"/>
        </w:rPr>
        <w:t> populations</w:t>
      </w:r>
      <w:r>
        <w:rPr>
          <w:w w:val="105"/>
        </w:rPr>
        <w:t> produce</w:t>
      </w:r>
      <w:r>
        <w:rPr>
          <w:w w:val="105"/>
        </w:rPr>
        <w:t> new</w:t>
      </w:r>
      <w:r>
        <w:rPr>
          <w:w w:val="105"/>
        </w:rPr>
        <w:t> offspring</w:t>
      </w:r>
      <w:r>
        <w:rPr>
          <w:w w:val="105"/>
        </w:rPr>
        <w:t> through recombination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[22]</w:t>
        </w:r>
      </w:hyperlink>
      <w:r>
        <w:rPr>
          <w:w w:val="105"/>
        </w:rPr>
        <w:t>,</w:t>
      </w:r>
      <w:r>
        <w:rPr>
          <w:w w:val="105"/>
        </w:rPr>
        <w:t> including</w:t>
      </w:r>
      <w:r>
        <w:rPr>
          <w:w w:val="105"/>
        </w:rPr>
        <w:t> crossover</w:t>
      </w:r>
      <w:r>
        <w:rPr>
          <w:w w:val="105"/>
        </w:rPr>
        <w:t> or</w:t>
      </w:r>
      <w:r>
        <w:rPr>
          <w:w w:val="105"/>
        </w:rPr>
        <w:t> mutation;</w:t>
      </w:r>
      <w:r>
        <w:rPr>
          <w:w w:val="105"/>
        </w:rPr>
        <w:t> Finally, through</w:t>
      </w:r>
      <w:r>
        <w:rPr>
          <w:w w:val="105"/>
        </w:rPr>
        <w:t> environmental</w:t>
      </w:r>
      <w:r>
        <w:rPr>
          <w:w w:val="105"/>
        </w:rPr>
        <w:t> selection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[23]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function</w:t>
      </w:r>
      <w:r>
        <w:rPr>
          <w:w w:val="105"/>
        </w:rPr>
        <w:t> is 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select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individuals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individuals</w:t>
      </w:r>
      <w:r>
        <w:rPr>
          <w:spacing w:val="40"/>
          <w:w w:val="105"/>
        </w:rPr>
        <w:t> </w:t>
      </w:r>
      <w:r>
        <w:rPr>
          <w:w w:val="105"/>
        </w:rPr>
        <w:t>in the parent and child generations to form the next generation.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However,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objectives,</w:t>
      </w:r>
      <w:r>
        <w:rPr>
          <w:w w:val="105"/>
        </w:rPr>
        <w:t> the conflict between convergence and diversity of objectives is </w:t>
      </w:r>
      <w:r>
        <w:rPr>
          <w:w w:val="105"/>
        </w:rPr>
        <w:t>increas- ingly serious when solving high-dimensional many-objective evo- lutionary</w:t>
      </w:r>
      <w:r>
        <w:rPr>
          <w:w w:val="105"/>
        </w:rPr>
        <w:t> problems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  <w:r>
        <w:rPr>
          <w:w w:val="105"/>
        </w:rPr>
        <w:t> Therefore,</w:t>
      </w:r>
      <w:r>
        <w:rPr>
          <w:w w:val="105"/>
        </w:rPr>
        <w:t> this</w:t>
      </w:r>
      <w:r>
        <w:rPr>
          <w:w w:val="105"/>
        </w:rPr>
        <w:t> chapter</w:t>
      </w:r>
      <w:r>
        <w:rPr>
          <w:w w:val="105"/>
        </w:rPr>
        <w:t> summarizes</w:t>
      </w:r>
      <w:r>
        <w:rPr>
          <w:w w:val="105"/>
        </w:rPr>
        <w:t> the algorithm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selection</w:t>
      </w:r>
      <w:r>
        <w:rPr>
          <w:spacing w:val="40"/>
          <w:w w:val="105"/>
        </w:rPr>
        <w:t> </w:t>
      </w:r>
      <w:r>
        <w:rPr>
          <w:w w:val="105"/>
        </w:rPr>
        <w:t>mechanism.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mainly the following categories: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276" w:lineRule="auto" w:before="1" w:after="0"/>
        <w:ind w:left="590" w:right="38" w:hanging="287"/>
        <w:jc w:val="left"/>
        <w:rPr>
          <w:sz w:val="16"/>
        </w:rPr>
      </w:pPr>
      <w:r>
        <w:rPr>
          <w:w w:val="105"/>
          <w:sz w:val="16"/>
        </w:rPr>
        <w:t>High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dimensional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many-objective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evolutionary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algorithm based on Pareto domination.</w:t>
      </w:r>
    </w:p>
    <w:p>
      <w:pPr>
        <w:pStyle w:val="BodyText"/>
        <w:spacing w:before="26"/>
      </w:pP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Optimization</w:t>
      </w:r>
      <w:r>
        <w:rPr>
          <w:w w:val="105"/>
        </w:rPr>
        <w:t> algorithms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Pareto</w:t>
      </w:r>
      <w:r>
        <w:rPr>
          <w:w w:val="105"/>
        </w:rPr>
        <w:t> domination</w:t>
      </w:r>
      <w:r>
        <w:rPr>
          <w:w w:val="105"/>
        </w:rPr>
        <w:t> </w:t>
      </w:r>
      <w:r>
        <w:rPr>
          <w:w w:val="105"/>
        </w:rPr>
        <w:t>enhance selection</w:t>
      </w:r>
      <w:r>
        <w:rPr>
          <w:w w:val="105"/>
        </w:rPr>
        <w:t> pressure</w:t>
      </w:r>
      <w:r>
        <w:rPr>
          <w:w w:val="105"/>
        </w:rPr>
        <w:t> by</w:t>
      </w:r>
      <w:r>
        <w:rPr>
          <w:w w:val="105"/>
        </w:rPr>
        <w:t> modifying</w:t>
      </w:r>
      <w:r>
        <w:rPr>
          <w:w w:val="105"/>
        </w:rPr>
        <w:t> the</w:t>
      </w:r>
      <w:r>
        <w:rPr>
          <w:w w:val="105"/>
        </w:rPr>
        <w:t> Pareto</w:t>
      </w:r>
      <w:r>
        <w:rPr>
          <w:w w:val="105"/>
        </w:rPr>
        <w:t> domination</w:t>
      </w:r>
      <w:r>
        <w:rPr>
          <w:w w:val="105"/>
        </w:rPr>
        <w:t> relation</w:t>
      </w:r>
      <w:r>
        <w:rPr>
          <w:spacing w:val="40"/>
          <w:w w:val="105"/>
        </w:rPr>
        <w:t> </w:t>
      </w:r>
      <w:hyperlink w:history="true" w:anchor="_bookmark33">
        <w:r>
          <w:rPr>
            <w:color w:val="007FAD"/>
            <w:w w:val="105"/>
          </w:rPr>
          <w:t>[31]</w:t>
        </w:r>
      </w:hyperlink>
      <w:r>
        <w:rPr>
          <w:w w:val="105"/>
        </w:rPr>
        <w:t>. Sato </w:t>
      </w:r>
      <w:hyperlink w:history="true" w:anchor="_bookmark32">
        <w:r>
          <w:rPr>
            <w:color w:val="007FAD"/>
            <w:w w:val="105"/>
          </w:rPr>
          <w:t>[25]</w:t>
        </w:r>
      </w:hyperlink>
      <w:r>
        <w:rPr>
          <w:color w:val="007FAD"/>
          <w:w w:val="105"/>
        </w:rPr>
        <w:t> </w:t>
      </w:r>
      <w:r>
        <w:rPr>
          <w:w w:val="105"/>
        </w:rPr>
        <w:t>expanded or contracted the dominant area of indi- viduals by modifying the objective value with customized param- eters,</w:t>
      </w:r>
      <w:r>
        <w:rPr>
          <w:w w:val="105"/>
        </w:rPr>
        <w:t> thus</w:t>
      </w:r>
      <w:r>
        <w:rPr>
          <w:w w:val="105"/>
        </w:rPr>
        <w:t> changing</w:t>
      </w:r>
      <w:r>
        <w:rPr>
          <w:w w:val="105"/>
        </w:rPr>
        <w:t> the</w:t>
      </w:r>
      <w:r>
        <w:rPr>
          <w:w w:val="105"/>
        </w:rPr>
        <w:t> dominant</w:t>
      </w:r>
      <w:r>
        <w:rPr>
          <w:w w:val="105"/>
        </w:rPr>
        <w:t> relationship</w:t>
      </w:r>
      <w:r>
        <w:rPr>
          <w:w w:val="105"/>
        </w:rPr>
        <w:t> between</w:t>
      </w:r>
      <w:r>
        <w:rPr>
          <w:spacing w:val="40"/>
          <w:w w:val="105"/>
        </w:rPr>
        <w:t> </w:t>
      </w:r>
      <w:r>
        <w:rPr>
          <w:w w:val="105"/>
        </w:rPr>
        <w:t>individuals. Sun </w:t>
      </w:r>
      <w:hyperlink w:history="true" w:anchor="_bookmark32">
        <w:r>
          <w:rPr>
            <w:color w:val="007FAD"/>
            <w:w w:val="105"/>
          </w:rPr>
          <w:t>[26]</w:t>
        </w:r>
      </w:hyperlink>
      <w:r>
        <w:rPr>
          <w:color w:val="007FAD"/>
          <w:w w:val="105"/>
        </w:rPr>
        <w:t> </w:t>
      </w:r>
      <w:r>
        <w:rPr>
          <w:w w:val="105"/>
        </w:rPr>
        <w:t>selected inverted generational distance solu- tions with good convergence and diversity based on the IGD index, proposed a new dominant relationship, and developed an adaptive niche technology based on the perspectives of the candidate solu- tions,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IGD</w:t>
      </w:r>
      <w:r>
        <w:rPr>
          <w:w w:val="105"/>
        </w:rPr>
        <w:t> sampling</w:t>
      </w:r>
      <w:r>
        <w:rPr>
          <w:w w:val="105"/>
        </w:rPr>
        <w:t> reference</w:t>
      </w:r>
      <w:r>
        <w:rPr>
          <w:w w:val="105"/>
        </w:rPr>
        <w:t> points. Among</w:t>
      </w:r>
      <w:r>
        <w:rPr>
          <w:spacing w:val="-4"/>
          <w:w w:val="105"/>
        </w:rPr>
        <w:t> </w:t>
      </w:r>
      <w:r>
        <w:rPr>
          <w:w w:val="105"/>
        </w:rPr>
        <w:t>algorithms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Pareto</w:t>
      </w:r>
      <w:r>
        <w:rPr>
          <w:spacing w:val="-4"/>
          <w:w w:val="105"/>
        </w:rPr>
        <w:t> </w:t>
      </w:r>
      <w:r>
        <w:rPr>
          <w:w w:val="105"/>
        </w:rPr>
        <w:t>domination,</w:t>
      </w:r>
      <w:r>
        <w:rPr>
          <w:spacing w:val="-3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MOEA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shows</w:t>
      </w:r>
    </w:p>
    <w:p>
      <w:pPr>
        <w:pStyle w:val="BodyText"/>
        <w:spacing w:line="276" w:lineRule="auto" w:before="110"/>
        <w:ind w:left="111" w:right="109"/>
        <w:jc w:val="both"/>
      </w:pPr>
      <w:r>
        <w:rPr/>
        <w:br w:type="column"/>
      </w:r>
      <w:r>
        <w:rPr>
          <w:w w:val="105"/>
        </w:rPr>
        <w:t>poor</w:t>
      </w:r>
      <w:r>
        <w:rPr>
          <w:w w:val="105"/>
        </w:rPr>
        <w:t> universality</w:t>
      </w:r>
      <w:r>
        <w:rPr>
          <w:w w:val="105"/>
        </w:rPr>
        <w:t> for</w:t>
      </w:r>
      <w:r>
        <w:rPr>
          <w:w w:val="105"/>
        </w:rPr>
        <w:t> problems</w:t>
      </w:r>
      <w:r>
        <w:rPr>
          <w:w w:val="105"/>
        </w:rPr>
        <w:t> with</w:t>
      </w:r>
      <w:r>
        <w:rPr>
          <w:w w:val="105"/>
        </w:rPr>
        <w:t> different</w:t>
      </w:r>
      <w:r>
        <w:rPr>
          <w:w w:val="105"/>
        </w:rPr>
        <w:t> Pareto</w:t>
      </w:r>
      <w:r>
        <w:rPr>
          <w:w w:val="105"/>
        </w:rPr>
        <w:t> domination. Therefore, the algorithm should have good applicability in the </w:t>
      </w:r>
      <w:r>
        <w:rPr>
          <w:w w:val="105"/>
        </w:rPr>
        <w:t>pro- cess of solving. Tian </w:t>
      </w:r>
      <w:hyperlink w:history="true" w:anchor="_bookmark32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an adaptive strategy to dynam- ically</w:t>
      </w:r>
      <w:r>
        <w:rPr>
          <w:w w:val="105"/>
        </w:rPr>
        <w:t> adjust</w:t>
      </w:r>
      <w:r>
        <w:rPr>
          <w:w w:val="105"/>
        </w:rPr>
        <w:t> the</w:t>
      </w:r>
      <w:r>
        <w:rPr>
          <w:w w:val="105"/>
        </w:rPr>
        <w:t> dominance</w:t>
      </w:r>
      <w:r>
        <w:rPr>
          <w:w w:val="105"/>
        </w:rPr>
        <w:t> relationship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current generation</w:t>
      </w:r>
      <w:r>
        <w:rPr>
          <w:w w:val="105"/>
        </w:rPr>
        <w:t> number.</w:t>
      </w:r>
      <w:r>
        <w:rPr>
          <w:w w:val="105"/>
        </w:rPr>
        <w:t> The</w:t>
      </w:r>
      <w:r>
        <w:rPr>
          <w:w w:val="105"/>
        </w:rPr>
        <w:t> improvement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algorithm</w:t>
      </w:r>
      <w:r>
        <w:rPr>
          <w:w w:val="105"/>
        </w:rPr>
        <w:t> ensures good applicability in solving Pareto frontier problems to a certain extent. While balancing diversity and convergence, how to ensure the scalability of the algorithm is also a problem that needs to be solved. GrEA </w:t>
      </w:r>
      <w:hyperlink w:history="true" w:anchor="_bookmark24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uses grid ranking, crowding distance and coordi- nate point distance to strengthen the selection pressure of the best direction, while maintaining a wide and even distribution of solu- tions</w:t>
      </w:r>
      <w:r>
        <w:rPr>
          <w:w w:val="105"/>
        </w:rPr>
        <w:t> to</w:t>
      </w:r>
      <w:r>
        <w:rPr>
          <w:w w:val="105"/>
        </w:rPr>
        <w:t> avoid</w:t>
      </w:r>
      <w:r>
        <w:rPr>
          <w:w w:val="105"/>
        </w:rPr>
        <w:t> local</w:t>
      </w:r>
      <w:r>
        <w:rPr>
          <w:w w:val="105"/>
        </w:rPr>
        <w:t> overcrowding.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time,</w:t>
      </w:r>
      <w:r>
        <w:rPr>
          <w:w w:val="105"/>
        </w:rPr>
        <w:t> GrEA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[9]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guides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search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directions,</w:t>
      </w:r>
      <w:r>
        <w:rPr>
          <w:spacing w:val="40"/>
          <w:w w:val="105"/>
        </w:rPr>
        <w:t> </w:t>
      </w:r>
      <w:r>
        <w:rPr>
          <w:w w:val="105"/>
        </w:rPr>
        <w:t>revealing the role of grid partition parameters.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6" w:lineRule="auto" w:before="0" w:after="0"/>
        <w:ind w:left="589" w:right="109" w:hanging="286"/>
        <w:jc w:val="left"/>
        <w:rPr>
          <w:sz w:val="16"/>
        </w:rPr>
      </w:pPr>
      <w:r>
        <w:rPr>
          <w:w w:val="105"/>
          <w:sz w:val="16"/>
        </w:rPr>
        <w:t>High-dimensional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many-objective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evolutionary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algorithm based on evaluation index.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According to the evaluation index, the distribution </w:t>
      </w:r>
      <w:r>
        <w:rPr>
          <w:w w:val="105"/>
        </w:rPr>
        <w:t>uniformity, diversity</w:t>
      </w:r>
      <w:r>
        <w:rPr>
          <w:w w:val="105"/>
        </w:rPr>
        <w:t> and</w:t>
      </w:r>
      <w:r>
        <w:rPr>
          <w:w w:val="105"/>
        </w:rPr>
        <w:t> convergence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candidate</w:t>
      </w:r>
      <w:r>
        <w:rPr>
          <w:w w:val="105"/>
        </w:rPr>
        <w:t> solutions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spacing w:val="40"/>
          <w:w w:val="105"/>
        </w:rPr>
        <w:t> </w:t>
      </w:r>
      <w:r>
        <w:rPr>
          <w:w w:val="105"/>
        </w:rPr>
        <w:t>weighed to compare the advantages and disadvantages of the can- didate solutions, to</w:t>
      </w:r>
      <w:r>
        <w:rPr>
          <w:w w:val="105"/>
        </w:rPr>
        <w:t> increase</w:t>
      </w:r>
      <w:r>
        <w:rPr>
          <w:w w:val="105"/>
        </w:rPr>
        <w:t> the</w:t>
      </w:r>
      <w:r>
        <w:rPr>
          <w:w w:val="105"/>
        </w:rPr>
        <w:t> selection pressure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algo- rithm.</w:t>
      </w:r>
      <w:r>
        <w:rPr>
          <w:w w:val="105"/>
        </w:rPr>
        <w:t> Monte</w:t>
      </w:r>
      <w:r>
        <w:rPr>
          <w:w w:val="105"/>
        </w:rPr>
        <w:t> Carlo</w:t>
      </w:r>
      <w:r>
        <w:rPr>
          <w:w w:val="105"/>
        </w:rPr>
        <w:t> simulation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HypE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[28]</w:t>
        </w:r>
      </w:hyperlink>
      <w:r>
        <w:rPr>
          <w:color w:val="007FAD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approximate</w:t>
      </w:r>
      <w:r>
        <w:rPr>
          <w:w w:val="105"/>
        </w:rPr>
        <w:t> accurate</w:t>
      </w:r>
      <w:r>
        <w:rPr>
          <w:w w:val="105"/>
        </w:rPr>
        <w:t> hypervolume</w:t>
      </w:r>
      <w:r>
        <w:rPr>
          <w:w w:val="105"/>
        </w:rPr>
        <w:t> values.</w:t>
      </w:r>
      <w:r>
        <w:rPr>
          <w:w w:val="105"/>
        </w:rPr>
        <w:t> The</w:t>
      </w:r>
      <w:r>
        <w:rPr>
          <w:w w:val="105"/>
        </w:rPr>
        <w:t> ranking</w:t>
      </w:r>
      <w:r>
        <w:rPr>
          <w:w w:val="105"/>
        </w:rPr>
        <w:t> of</w:t>
      </w:r>
      <w:r>
        <w:rPr>
          <w:w w:val="105"/>
        </w:rPr>
        <w:t> the solution caused by the overcapacity indication, the algorithm can make</w:t>
      </w:r>
      <w:r>
        <w:rPr>
          <w:w w:val="105"/>
        </w:rPr>
        <w:t> a</w:t>
      </w:r>
      <w:r>
        <w:rPr>
          <w:w w:val="105"/>
        </w:rPr>
        <w:t> trade-off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estimate</w:t>
      </w:r>
      <w:r>
        <w:rPr>
          <w:w w:val="105"/>
        </w:rPr>
        <w:t> and</w:t>
      </w:r>
      <w:r>
        <w:rPr>
          <w:w w:val="105"/>
        </w:rPr>
        <w:t> the available</w:t>
      </w:r>
      <w:r>
        <w:rPr>
          <w:w w:val="105"/>
        </w:rPr>
        <w:t> computing</w:t>
      </w:r>
      <w:r>
        <w:rPr>
          <w:w w:val="105"/>
        </w:rPr>
        <w:t> resources.</w:t>
      </w:r>
      <w:r>
        <w:rPr>
          <w:w w:val="105"/>
        </w:rPr>
        <w:t> IGD</w:t>
      </w:r>
      <w:r>
        <w:rPr>
          <w:w w:val="105"/>
        </w:rPr>
        <w:t> is</w:t>
      </w:r>
      <w:r>
        <w:rPr>
          <w:w w:val="105"/>
        </w:rPr>
        <w:t> considered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reliable performance</w:t>
      </w:r>
      <w:r>
        <w:rPr>
          <w:spacing w:val="35"/>
          <w:w w:val="105"/>
        </w:rPr>
        <w:t> </w:t>
      </w:r>
      <w:r>
        <w:rPr>
          <w:w w:val="105"/>
        </w:rPr>
        <w:t>indicator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quantifying</w:t>
      </w:r>
      <w:r>
        <w:rPr>
          <w:spacing w:val="36"/>
          <w:w w:val="105"/>
        </w:rPr>
        <w:t> </w:t>
      </w:r>
      <w:r>
        <w:rPr>
          <w:w w:val="105"/>
        </w:rPr>
        <w:t>convergence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diversity of</w:t>
      </w:r>
      <w:r>
        <w:rPr>
          <w:w w:val="105"/>
        </w:rPr>
        <w:t> many-objective</w:t>
      </w:r>
      <w:r>
        <w:rPr>
          <w:w w:val="105"/>
        </w:rPr>
        <w:t> evolutionary</w:t>
      </w:r>
      <w:r>
        <w:rPr>
          <w:w w:val="105"/>
        </w:rPr>
        <w:t> algorithms.</w:t>
      </w:r>
      <w:r>
        <w:rPr>
          <w:w w:val="105"/>
        </w:rPr>
        <w:t> IGD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to improve the accuracy of the solution </w:t>
      </w:r>
      <w:hyperlink w:history="true" w:anchor="_bookmark32">
        <w:r>
          <w:rPr>
            <w:color w:val="007FAD"/>
            <w:w w:val="105"/>
          </w:rPr>
          <w:t>[26]</w:t>
        </w:r>
      </w:hyperlink>
      <w:r>
        <w:rPr>
          <w:w w:val="105"/>
        </w:rPr>
        <w:t>, and the reference point set was adjusted according to the index contribution of the candi- date</w:t>
      </w:r>
      <w:r>
        <w:rPr>
          <w:w w:val="105"/>
        </w:rPr>
        <w:t> solution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universality</w:t>
      </w:r>
      <w:r>
        <w:rPr>
          <w:w w:val="105"/>
        </w:rPr>
        <w:t> of</w:t>
      </w:r>
      <w:r>
        <w:rPr>
          <w:w w:val="105"/>
        </w:rPr>
        <w:t> understanding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[27]</w:t>
        </w:r>
      </w:hyperlink>
      <w:r>
        <w:rPr>
          <w:w w:val="105"/>
        </w:rPr>
        <w:t>. Hausdorff distance is a tool to study the distance between objects</w:t>
      </w:r>
      <w:r>
        <w:rPr>
          <w:spacing w:val="80"/>
          <w:w w:val="105"/>
        </w:rPr>
        <w:t> </w:t>
      </w:r>
      <w:r>
        <w:rPr>
          <w:w w:val="105"/>
        </w:rPr>
        <w:t>in different fields, but in multi-objective optimization algorithms, Hausdorff</w:t>
      </w:r>
      <w:r>
        <w:rPr>
          <w:spacing w:val="20"/>
          <w:w w:val="105"/>
        </w:rPr>
        <w:t> </w:t>
      </w:r>
      <w:r>
        <w:rPr>
          <w:w w:val="105"/>
        </w:rPr>
        <w:t>distance</w:t>
      </w:r>
      <w:r>
        <w:rPr>
          <w:spacing w:val="17"/>
          <w:w w:val="105"/>
        </w:rPr>
        <w:t> </w:t>
      </w:r>
      <w:r>
        <w:rPr>
          <w:w w:val="105"/>
        </w:rPr>
        <w:t>does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19"/>
          <w:w w:val="105"/>
        </w:rPr>
        <w:t> </w:t>
      </w:r>
      <w:r>
        <w:rPr>
          <w:w w:val="105"/>
        </w:rPr>
        <w:t>fit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single</w:t>
      </w:r>
      <w:r>
        <w:rPr>
          <w:spacing w:val="18"/>
          <w:w w:val="105"/>
        </w:rPr>
        <w:t> </w:t>
      </w:r>
      <w:r>
        <w:rPr>
          <w:w w:val="105"/>
        </w:rPr>
        <w:t>outlier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candidate</w:t>
      </w:r>
    </w:p>
    <w:p>
      <w:pPr>
        <w:pStyle w:val="BodyText"/>
        <w:spacing w:line="225" w:lineRule="auto" w:before="12"/>
        <w:ind w:left="111" w:right="110"/>
        <w:jc w:val="both"/>
      </w:pPr>
      <w:r>
        <w:rPr>
          <w:w w:val="105"/>
        </w:rPr>
        <w:t>set</w:t>
      </w:r>
      <w:r>
        <w:rPr>
          <w:w w:val="105"/>
        </w:rPr>
        <w:t> used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evolutionary</w:t>
      </w:r>
      <w:r>
        <w:rPr>
          <w:w w:val="105"/>
        </w:rPr>
        <w:t> strategy.</w:t>
      </w:r>
      <w:r>
        <w:rPr>
          <w:w w:val="105"/>
        </w:rPr>
        <w:t> Schuetze</w:t>
      </w:r>
      <w:r>
        <w:rPr>
          <w:w w:val="105"/>
        </w:rPr>
        <w:t> </w:t>
      </w:r>
      <w:hyperlink w:history="true" w:anchor="_bookmark34">
        <w:r>
          <w:rPr>
            <w:color w:val="007FAD"/>
            <w:w w:val="105"/>
          </w:rPr>
          <w:t>[29,30]</w:t>
        </w:r>
      </w:hyperlink>
      <w:r>
        <w:rPr>
          <w:color w:val="007FAD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</w:t>
      </w:r>
      <w:r>
        <w:rPr>
          <w:w w:val="105"/>
        </w:rPr>
        <w:t>on</w:t>
      </w:r>
      <w:r>
        <w:rPr>
          <w:spacing w:val="80"/>
          <w:w w:val="105"/>
        </w:rPr>
        <w:t> </w:t>
      </w:r>
      <w:r>
        <w:rPr>
          <w:w w:val="105"/>
        </w:rPr>
        <w:t>the defined performance indicators </w:t>
      </w:r>
      <w:r>
        <w:rPr>
          <w:rFonts w:ascii="VL PGothic"/>
          <w:w w:val="105"/>
        </w:rPr>
        <w:t>D</w:t>
      </w:r>
      <w:r>
        <w:rPr>
          <w:w w:val="105"/>
        </w:rPr>
        <w:t>p, it</w:t>
      </w:r>
      <w:r>
        <w:rPr>
          <w:w w:val="105"/>
        </w:rPr>
        <w:t> is composed</w:t>
      </w:r>
      <w:r>
        <w:rPr>
          <w:w w:val="105"/>
        </w:rPr>
        <w:t> of GD and IGD,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regarded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result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average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hausdorff</w:t>
      </w:r>
    </w:p>
    <w:p>
      <w:pPr>
        <w:pStyle w:val="BodyText"/>
        <w:spacing w:before="28"/>
        <w:ind w:left="111"/>
        <w:jc w:val="both"/>
      </w:pPr>
      <w:r>
        <w:rPr>
          <w:w w:val="105"/>
        </w:rPr>
        <w:t>distance</w:t>
      </w:r>
      <w:r>
        <w:rPr>
          <w:spacing w:val="20"/>
          <w:w w:val="105"/>
        </w:rPr>
        <w:t> </w:t>
      </w:r>
      <w:r>
        <w:rPr>
          <w:w w:val="105"/>
        </w:rPr>
        <w:t>between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Pareto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frontier.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6" w:lineRule="auto" w:before="1" w:after="0"/>
        <w:ind w:left="589" w:right="109" w:hanging="286"/>
        <w:jc w:val="left"/>
        <w:rPr>
          <w:sz w:val="16"/>
        </w:rPr>
      </w:pPr>
      <w:r>
        <w:rPr>
          <w:w w:val="105"/>
          <w:sz w:val="16"/>
        </w:rPr>
        <w:t>High-dimensional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many-objective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evolutionary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algorithm based on decomposition problem.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The</w:t>
      </w:r>
      <w:r>
        <w:rPr>
          <w:w w:val="105"/>
        </w:rPr>
        <w:t> many-objective</w:t>
      </w:r>
      <w:r>
        <w:rPr>
          <w:w w:val="105"/>
        </w:rPr>
        <w:t> evolutionary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transformed</w:t>
      </w:r>
      <w:r>
        <w:rPr>
          <w:w w:val="105"/>
        </w:rPr>
        <w:t> </w:t>
      </w:r>
      <w:r>
        <w:rPr>
          <w:w w:val="105"/>
        </w:rPr>
        <w:t>into multiple</w:t>
      </w:r>
      <w:r>
        <w:rPr>
          <w:w w:val="105"/>
        </w:rPr>
        <w:t> sub-problems,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transformed</w:t>
      </w:r>
      <w:r>
        <w:rPr>
          <w:w w:val="105"/>
        </w:rPr>
        <w:t> sub-problems</w:t>
      </w:r>
      <w:r>
        <w:rPr>
          <w:w w:val="105"/>
        </w:rPr>
        <w:t> are optimized</w:t>
      </w:r>
      <w:r>
        <w:rPr>
          <w:w w:val="105"/>
        </w:rPr>
        <w:t> simultaneously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[38]</w:t>
        </w:r>
      </w:hyperlink>
      <w:r>
        <w:rPr>
          <w:w w:val="105"/>
        </w:rPr>
        <w:t>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MOEA/D</w:t>
      </w:r>
      <w:r>
        <w:rPr>
          <w:w w:val="105"/>
        </w:rPr>
        <w:t> </w:t>
      </w:r>
      <w:hyperlink w:history="true" w:anchor="_bookmark35">
        <w:r>
          <w:rPr>
            <w:color w:val="007FAD"/>
            <w:w w:val="105"/>
          </w:rPr>
          <w:t>[32]</w:t>
        </w:r>
      </w:hyperlink>
      <w:r>
        <w:rPr>
          <w:color w:val="007FAD"/>
          <w:w w:val="105"/>
        </w:rPr>
        <w:t> </w:t>
      </w:r>
      <w:r>
        <w:rPr>
          <w:w w:val="105"/>
        </w:rPr>
        <w:t>scalar optimization</w:t>
      </w:r>
      <w:r>
        <w:rPr>
          <w:w w:val="105"/>
        </w:rPr>
        <w:t> subproblems</w:t>
      </w:r>
      <w:r>
        <w:rPr>
          <w:w w:val="105"/>
        </w:rPr>
        <w:t> and</w:t>
      </w:r>
      <w:r>
        <w:rPr>
          <w:w w:val="105"/>
        </w:rPr>
        <w:t> optimize</w:t>
      </w:r>
      <w:r>
        <w:rPr>
          <w:w w:val="105"/>
        </w:rPr>
        <w:t> them</w:t>
      </w:r>
      <w:r>
        <w:rPr>
          <w:w w:val="105"/>
        </w:rPr>
        <w:t> simultaneously.</w:t>
      </w:r>
      <w:r>
        <w:rPr>
          <w:spacing w:val="8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subproblem</w:t>
      </w:r>
      <w:r>
        <w:rPr>
          <w:w w:val="105"/>
        </w:rPr>
        <w:t> only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of</w:t>
      </w:r>
      <w:r>
        <w:rPr>
          <w:w w:val="105"/>
        </w:rPr>
        <w:t> neighboring</w:t>
      </w:r>
      <w:r>
        <w:rPr>
          <w:w w:val="105"/>
        </w:rPr>
        <w:t> sub- problems, which</w:t>
      </w:r>
      <w:r>
        <w:rPr>
          <w:w w:val="105"/>
        </w:rPr>
        <w:t> reduces the</w:t>
      </w:r>
      <w:r>
        <w:rPr>
          <w:w w:val="105"/>
        </w:rPr>
        <w:t> computational</w:t>
      </w:r>
      <w:r>
        <w:rPr>
          <w:w w:val="105"/>
        </w:rPr>
        <w:t> complexity</w:t>
      </w:r>
      <w:r>
        <w:rPr>
          <w:w w:val="105"/>
        </w:rPr>
        <w:t> of each generation.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NSGA-III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reference point</w:t>
      </w:r>
      <w:r>
        <w:rPr>
          <w:w w:val="105"/>
        </w:rPr>
        <w:t> strategy,</w:t>
      </w:r>
      <w:r>
        <w:rPr>
          <w:w w:val="105"/>
        </w:rPr>
        <w:t> EFRRR uses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vertical</w:t>
      </w:r>
      <w:r>
        <w:rPr>
          <w:spacing w:val="40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weight</w:t>
      </w:r>
      <w:r>
        <w:rPr>
          <w:spacing w:val="40"/>
          <w:w w:val="105"/>
        </w:rPr>
        <w:t> </w:t>
      </w:r>
      <w:r>
        <w:rPr>
          <w:w w:val="105"/>
        </w:rPr>
        <w:t>vector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objective space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clearly</w:t>
      </w:r>
      <w:r>
        <w:rPr>
          <w:spacing w:val="31"/>
          <w:w w:val="105"/>
        </w:rPr>
        <w:t> </w:t>
      </w:r>
      <w:r>
        <w:rPr>
          <w:w w:val="105"/>
        </w:rPr>
        <w:t>ensure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diversity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required</w:t>
      </w:r>
      <w:r>
        <w:rPr>
          <w:spacing w:val="31"/>
          <w:w w:val="105"/>
        </w:rPr>
        <w:t> </w:t>
      </w:r>
      <w:r>
        <w:rPr>
          <w:w w:val="105"/>
        </w:rPr>
        <w:t>solutions</w:t>
      </w:r>
      <w:r>
        <w:rPr>
          <w:spacing w:val="3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evolutionary</w:t>
      </w:r>
      <w:r>
        <w:rPr>
          <w:w w:val="105"/>
        </w:rPr>
        <w:t> process,</w:t>
      </w:r>
      <w:r>
        <w:rPr>
          <w:w w:val="105"/>
        </w:rPr>
        <w:t> so</w:t>
      </w:r>
      <w:r>
        <w:rPr>
          <w:w w:val="105"/>
        </w:rPr>
        <w:t> as</w:t>
      </w:r>
      <w:r>
        <w:rPr>
          <w:w w:val="105"/>
        </w:rPr>
        <w:t> to</w:t>
      </w:r>
      <w:r>
        <w:rPr>
          <w:w w:val="105"/>
        </w:rPr>
        <w:t> better</w:t>
      </w:r>
      <w:r>
        <w:rPr>
          <w:w w:val="105"/>
        </w:rPr>
        <w:t> achieve</w:t>
      </w:r>
      <w:r>
        <w:rPr>
          <w:w w:val="105"/>
        </w:rPr>
        <w:t> the</w:t>
      </w:r>
      <w:r>
        <w:rPr>
          <w:w w:val="105"/>
        </w:rPr>
        <w:t> balance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w w:val="105"/>
        </w:rPr>
        <w:t> diversity</w:t>
      </w:r>
      <w:r>
        <w:rPr>
          <w:w w:val="105"/>
        </w:rPr>
        <w:t> and</w:t>
      </w:r>
      <w:r>
        <w:rPr>
          <w:w w:val="105"/>
        </w:rPr>
        <w:t> convergence</w:t>
      </w:r>
      <w:r>
        <w:rPr>
          <w:w w:val="105"/>
        </w:rPr>
        <w:t> among</w:t>
      </w:r>
      <w:r>
        <w:rPr>
          <w:w w:val="105"/>
        </w:rPr>
        <w:t> solutions.</w:t>
      </w:r>
      <w:r>
        <w:rPr>
          <w:w w:val="105"/>
        </w:rPr>
        <w:t> Cheng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[33]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the</w:t>
      </w:r>
      <w:r>
        <w:rPr>
          <w:w w:val="105"/>
        </w:rPr>
        <w:t> RVEA</w:t>
      </w:r>
      <w:r>
        <w:rPr>
          <w:w w:val="105"/>
        </w:rPr>
        <w:t> algorithm,</w:t>
      </w:r>
      <w:r>
        <w:rPr>
          <w:w w:val="105"/>
        </w:rPr>
        <w:t> which</w:t>
      </w:r>
      <w:r>
        <w:rPr>
          <w:w w:val="105"/>
        </w:rPr>
        <w:t> uses</w:t>
      </w:r>
      <w:r>
        <w:rPr>
          <w:w w:val="105"/>
        </w:rPr>
        <w:t> a</w:t>
      </w:r>
      <w:r>
        <w:rPr>
          <w:w w:val="105"/>
        </w:rPr>
        <w:t> factory-based</w:t>
      </w:r>
      <w:r>
        <w:rPr>
          <w:spacing w:val="40"/>
          <w:w w:val="105"/>
        </w:rPr>
        <w:t> </w:t>
      </w:r>
      <w:r>
        <w:rPr>
          <w:w w:val="105"/>
        </w:rPr>
        <w:t>approach</w:t>
      </w:r>
      <w:r>
        <w:rPr>
          <w:w w:val="105"/>
        </w:rPr>
        <w:t> and</w:t>
      </w:r>
      <w:r>
        <w:rPr>
          <w:w w:val="105"/>
        </w:rPr>
        <w:t> guides</w:t>
      </w:r>
      <w:r>
        <w:rPr>
          <w:w w:val="105"/>
        </w:rPr>
        <w:t> the</w:t>
      </w:r>
      <w:r>
        <w:rPr>
          <w:w w:val="105"/>
        </w:rPr>
        <w:t> search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predefined</w:t>
      </w:r>
      <w:r>
        <w:rPr>
          <w:w w:val="105"/>
        </w:rPr>
        <w:t> reference </w:t>
      </w:r>
      <w:r>
        <w:rPr>
          <w:spacing w:val="-2"/>
          <w:w w:val="105"/>
        </w:rPr>
        <w:t>vectors.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76" w:lineRule="auto" w:before="1" w:after="0"/>
        <w:ind w:left="589" w:right="109" w:hanging="286"/>
        <w:jc w:val="left"/>
        <w:rPr>
          <w:sz w:val="16"/>
        </w:rPr>
      </w:pPr>
      <w:r>
        <w:rPr>
          <w:w w:val="105"/>
          <w:sz w:val="16"/>
        </w:rPr>
        <w:t>High-dimensional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many-objective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evolutionary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algorithm based on fusion selection strategy.</w:t>
      </w:r>
    </w:p>
    <w:p>
      <w:pPr>
        <w:pStyle w:val="BodyText"/>
        <w:spacing w:line="276" w:lineRule="auto" w:before="109"/>
        <w:ind w:left="111" w:right="110" w:firstLine="233"/>
        <w:jc w:val="both"/>
      </w:pPr>
      <w:r>
        <w:rPr>
          <w:w w:val="105"/>
        </w:rPr>
        <w:t>This</w:t>
      </w:r>
      <w:r>
        <w:rPr>
          <w:w w:val="105"/>
        </w:rPr>
        <w:t> algorithm</w:t>
      </w:r>
      <w:r>
        <w:rPr>
          <w:w w:val="105"/>
        </w:rPr>
        <w:t> combines</w:t>
      </w:r>
      <w:r>
        <w:rPr>
          <w:w w:val="105"/>
        </w:rPr>
        <w:t> different</w:t>
      </w:r>
      <w:r>
        <w:rPr>
          <w:w w:val="105"/>
        </w:rPr>
        <w:t> selection</w:t>
      </w:r>
      <w:r>
        <w:rPr>
          <w:w w:val="105"/>
        </w:rPr>
        <w:t> mechanisms</w:t>
      </w:r>
      <w:r>
        <w:rPr>
          <w:w w:val="105"/>
        </w:rPr>
        <w:t> </w:t>
      </w:r>
      <w:r>
        <w:rPr>
          <w:w w:val="105"/>
        </w:rPr>
        <w:t>and uses their</w:t>
      </w:r>
      <w:r>
        <w:rPr>
          <w:w w:val="105"/>
        </w:rPr>
        <w:t> respective advantages to balance</w:t>
      </w:r>
      <w:r>
        <w:rPr>
          <w:w w:val="105"/>
        </w:rPr>
        <w:t> diversity and</w:t>
      </w:r>
      <w:r>
        <w:rPr>
          <w:w w:val="105"/>
        </w:rPr>
        <w:t> conver- gence.</w:t>
      </w:r>
      <w:r>
        <w:rPr>
          <w:w w:val="105"/>
        </w:rPr>
        <w:t> The</w:t>
      </w:r>
      <w:r>
        <w:rPr>
          <w:w w:val="105"/>
        </w:rPr>
        <w:t> improved</w:t>
      </w:r>
      <w:r>
        <w:rPr>
          <w:w w:val="105"/>
        </w:rPr>
        <w:t> double</w:t>
      </w:r>
      <w:r>
        <w:rPr>
          <w:w w:val="105"/>
        </w:rPr>
        <w:t> archiving</w:t>
      </w:r>
      <w:r>
        <w:rPr>
          <w:w w:val="105"/>
        </w:rPr>
        <w:t> algorithm</w:t>
      </w:r>
      <w:r>
        <w:rPr>
          <w:w w:val="105"/>
        </w:rPr>
        <w:t> Two_Arch2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[34]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low</w:t>
      </w:r>
      <w:r>
        <w:rPr>
          <w:w w:val="105"/>
        </w:rPr>
        <w:t> complexity</w:t>
      </w:r>
      <w:r>
        <w:rPr>
          <w:w w:val="105"/>
        </w:rPr>
        <w:t> algorithm,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two</w:t>
      </w:r>
      <w:r>
        <w:rPr>
          <w:w w:val="105"/>
        </w:rPr>
        <w:t> archives,</w:t>
      </w:r>
      <w:r>
        <w:rPr>
          <w:w w:val="105"/>
        </w:rPr>
        <w:t> and</w:t>
      </w:r>
      <w:r>
        <w:rPr>
          <w:w w:val="105"/>
        </w:rPr>
        <w:t> allocates different</w:t>
      </w:r>
      <w:r>
        <w:rPr>
          <w:spacing w:val="26"/>
          <w:w w:val="105"/>
        </w:rPr>
        <w:t> </w:t>
      </w:r>
      <w:r>
        <w:rPr>
          <w:w w:val="105"/>
        </w:rPr>
        <w:t>selection</w:t>
      </w:r>
      <w:r>
        <w:rPr>
          <w:spacing w:val="27"/>
          <w:w w:val="105"/>
        </w:rPr>
        <w:t> </w:t>
      </w:r>
      <w:r>
        <w:rPr>
          <w:w w:val="105"/>
        </w:rPr>
        <w:t>principles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them,</w:t>
      </w:r>
      <w:r>
        <w:rPr>
          <w:spacing w:val="27"/>
          <w:w w:val="105"/>
        </w:rPr>
        <w:t> </w:t>
      </w:r>
      <w:r>
        <w:rPr>
          <w:w w:val="105"/>
        </w:rPr>
        <w:t>namely</w:t>
      </w:r>
      <w:r>
        <w:rPr>
          <w:spacing w:val="27"/>
          <w:w w:val="105"/>
        </w:rPr>
        <w:t> </w:t>
      </w:r>
      <w:r>
        <w:rPr>
          <w:w w:val="105"/>
        </w:rPr>
        <w:t>two</w:t>
      </w:r>
      <w:r>
        <w:rPr>
          <w:spacing w:val="27"/>
          <w:w w:val="105"/>
        </w:rPr>
        <w:t> </w:t>
      </w:r>
      <w:r>
        <w:rPr>
          <w:w w:val="105"/>
        </w:rPr>
        <w:t>indicators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bookmarkStart w:name="3 Many-objective evolutionary algorithm " w:id="6"/>
      <w:bookmarkEnd w:id="6"/>
      <w:r>
        <w:rPr/>
      </w:r>
      <w:bookmarkStart w:name="_bookmark2" w:id="7"/>
      <w:bookmarkEnd w:id="7"/>
      <w:r>
        <w:rPr/>
      </w:r>
      <w:r>
        <w:rPr>
          <w:w w:val="105"/>
        </w:rPr>
        <w:t>Pareto based environment selection strategies, focusing on </w:t>
      </w:r>
      <w:r>
        <w:rPr>
          <w:w w:val="105"/>
        </w:rPr>
        <w:t>conver- gence</w:t>
      </w:r>
      <w:r>
        <w:rPr>
          <w:w w:val="105"/>
        </w:rPr>
        <w:t> and</w:t>
      </w:r>
      <w:r>
        <w:rPr>
          <w:w w:val="105"/>
        </w:rPr>
        <w:t> diversity</w:t>
      </w:r>
      <w:r>
        <w:rPr>
          <w:w w:val="105"/>
        </w:rPr>
        <w:t> respectively.</w:t>
      </w:r>
      <w:r>
        <w:rPr>
          <w:w w:val="105"/>
        </w:rPr>
        <w:t> SPEA</w:t>
      </w:r>
      <w:r>
        <w:rPr>
          <w:w w:val="105"/>
        </w:rPr>
        <w:t> is</w:t>
      </w:r>
      <w:r>
        <w:rPr>
          <w:w w:val="105"/>
        </w:rPr>
        <w:t> proposed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or approximate</w:t>
      </w:r>
      <w:r>
        <w:rPr>
          <w:w w:val="105"/>
        </w:rPr>
        <w:t> Pareto</w:t>
      </w:r>
      <w:r>
        <w:rPr>
          <w:w w:val="105"/>
        </w:rPr>
        <w:t> optimal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multi-objective</w:t>
      </w:r>
      <w:r>
        <w:rPr>
          <w:w w:val="105"/>
        </w:rPr>
        <w:t> optimization problems.</w:t>
      </w:r>
      <w:r>
        <w:rPr>
          <w:w w:val="105"/>
        </w:rPr>
        <w:t> Zitzler</w:t>
      </w:r>
      <w:r>
        <w:rPr>
          <w:w w:val="105"/>
        </w:rPr>
        <w:t> proposed</w:t>
      </w:r>
      <w:r>
        <w:rPr>
          <w:w w:val="105"/>
        </w:rPr>
        <w:t> SPEA2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[24]</w:t>
        </w:r>
      </w:hyperlink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added</w:t>
      </w:r>
      <w:r>
        <w:rPr>
          <w:w w:val="105"/>
        </w:rPr>
        <w:t> two</w:t>
      </w:r>
      <w:r>
        <w:rPr>
          <w:w w:val="105"/>
        </w:rPr>
        <w:t> new mechanisms to improve its searching ability, one is a more effec- tive</w:t>
      </w:r>
      <w:r>
        <w:rPr>
          <w:w w:val="105"/>
        </w:rPr>
        <w:t> crossover</w:t>
      </w:r>
      <w:r>
        <w:rPr>
          <w:w w:val="105"/>
        </w:rPr>
        <w:t> mechanism,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archiving</w:t>
      </w:r>
      <w:r>
        <w:rPr>
          <w:w w:val="105"/>
        </w:rPr>
        <w:t> mecha- </w:t>
      </w:r>
      <w:bookmarkStart w:name="3.1 MaOEA-TWD algorithm" w:id="8"/>
      <w:bookmarkEnd w:id="8"/>
      <w:r>
        <w:rPr>
          <w:w w:val="105"/>
        </w:rPr>
        <w:t>nism</w:t>
      </w:r>
      <w:r>
        <w:rPr>
          <w:w w:val="105"/>
        </w:rPr>
        <w:t> to maintain the</w:t>
      </w:r>
      <w:r>
        <w:rPr>
          <w:w w:val="105"/>
        </w:rPr>
        <w:t> diversity of</w:t>
      </w:r>
      <w:r>
        <w:rPr>
          <w:w w:val="105"/>
        </w:rPr>
        <w:t> solutions in</w:t>
      </w:r>
      <w:r>
        <w:rPr>
          <w:w w:val="105"/>
        </w:rPr>
        <w:t> the objective space and variable space. Selection strategies, including mating selection and environmental selection, are key factors in the design of many- </w:t>
      </w:r>
      <w:bookmarkStart w:name="_bookmark3" w:id="9"/>
      <w:bookmarkEnd w:id="9"/>
      <w:r>
        <w:rPr>
          <w:w w:val="105"/>
        </w:rPr>
        <w:t>objective</w:t>
      </w:r>
      <w:r>
        <w:rPr>
          <w:w w:val="105"/>
        </w:rPr>
        <w:t> evolutionary</w:t>
      </w:r>
      <w:r>
        <w:rPr>
          <w:w w:val="105"/>
        </w:rPr>
        <w:t> algorithm.</w:t>
      </w:r>
      <w:r>
        <w:rPr>
          <w:w w:val="105"/>
        </w:rPr>
        <w:t> In</w:t>
      </w:r>
      <w:r>
        <w:rPr>
          <w:w w:val="105"/>
        </w:rPr>
        <w:t> MaOEA-CSS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[35]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algo- rithm</w:t>
      </w:r>
      <w:r>
        <w:rPr>
          <w:spacing w:val="28"/>
          <w:w w:val="105"/>
        </w:rPr>
        <w:t> </w:t>
      </w:r>
      <w:r>
        <w:rPr>
          <w:w w:val="105"/>
        </w:rPr>
        <w:t>takes</w:t>
      </w:r>
      <w:r>
        <w:rPr>
          <w:spacing w:val="28"/>
          <w:w w:val="105"/>
        </w:rPr>
        <w:t> </w:t>
      </w:r>
      <w:r>
        <w:rPr>
          <w:w w:val="105"/>
        </w:rPr>
        <w:t>into</w:t>
      </w:r>
      <w:r>
        <w:rPr>
          <w:spacing w:val="29"/>
          <w:w w:val="105"/>
        </w:rPr>
        <w:t> </w:t>
      </w:r>
      <w:r>
        <w:rPr>
          <w:w w:val="105"/>
        </w:rPr>
        <w:t>account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quality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w w:val="105"/>
        </w:rPr>
        <w:t>selected</w:t>
      </w:r>
      <w:r>
        <w:rPr>
          <w:spacing w:val="29"/>
          <w:w w:val="105"/>
        </w:rPr>
        <w:t> </w:t>
      </w:r>
      <w:r>
        <w:rPr>
          <w:w w:val="105"/>
        </w:rPr>
        <w:t>parent</w:t>
      </w:r>
      <w:r>
        <w:rPr>
          <w:spacing w:val="29"/>
          <w:w w:val="105"/>
        </w:rPr>
        <w:t> </w:t>
      </w:r>
      <w:r>
        <w:rPr>
          <w:w w:val="105"/>
        </w:rPr>
        <w:t>and the</w:t>
      </w:r>
      <w:r>
        <w:rPr>
          <w:spacing w:val="40"/>
          <w:w w:val="105"/>
        </w:rPr>
        <w:t> </w:t>
      </w:r>
      <w:r>
        <w:rPr>
          <w:w w:val="105"/>
        </w:rPr>
        <w:t>effectiveness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selected</w:t>
      </w:r>
      <w:r>
        <w:rPr>
          <w:spacing w:val="40"/>
          <w:w w:val="105"/>
        </w:rPr>
        <w:t> </w:t>
      </w:r>
      <w:r>
        <w:rPr>
          <w:w w:val="105"/>
        </w:rPr>
        <w:t>parent</w:t>
      </w:r>
      <w:r>
        <w:rPr>
          <w:spacing w:val="40"/>
          <w:w w:val="105"/>
        </w:rPr>
        <w:t> </w:t>
      </w:r>
      <w:r>
        <w:rPr>
          <w:w w:val="105"/>
        </w:rPr>
        <w:t>combination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spacing w:val="40"/>
          <w:w w:val="105"/>
        </w:rPr>
        <w:t> </w:t>
      </w:r>
      <w:r>
        <w:rPr>
          <w:w w:val="105"/>
        </w:rPr>
        <w:t>as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population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whole.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time, new</w:t>
      </w:r>
      <w:r>
        <w:rPr>
          <w:w w:val="105"/>
        </w:rPr>
        <w:t> measures</w:t>
      </w:r>
      <w:r>
        <w:rPr>
          <w:w w:val="105"/>
        </w:rPr>
        <w:t> of</w:t>
      </w:r>
      <w:r>
        <w:rPr>
          <w:w w:val="105"/>
        </w:rPr>
        <w:t> distance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angle</w:t>
      </w:r>
      <w:r>
        <w:rPr>
          <w:w w:val="105"/>
        </w:rPr>
        <w:t> differentiation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proposed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the</w:t>
      </w:r>
      <w:r>
        <w:rPr>
          <w:w w:val="105"/>
        </w:rPr>
        <w:t> dimension</w:t>
      </w:r>
      <w:r>
        <w:rPr>
          <w:w w:val="105"/>
        </w:rPr>
        <w:t> problem</w:t>
      </w:r>
      <w:r>
        <w:rPr>
          <w:w w:val="105"/>
        </w:rPr>
        <w:t> in</w:t>
      </w:r>
      <w:r>
        <w:rPr>
          <w:w w:val="105"/>
        </w:rPr>
        <w:t> multi-objective optimization</w:t>
      </w:r>
      <w:r>
        <w:rPr>
          <w:w w:val="105"/>
        </w:rPr>
        <w:t> problems.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index</w:t>
      </w:r>
      <w:r>
        <w:rPr>
          <w:w w:val="105"/>
        </w:rPr>
        <w:t> of</w:t>
      </w:r>
      <w:r>
        <w:rPr>
          <w:w w:val="105"/>
        </w:rPr>
        <w:t> the computa- tional</w:t>
      </w:r>
      <w:r>
        <w:rPr>
          <w:w w:val="105"/>
        </w:rPr>
        <w:t> efficiency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selects</w:t>
      </w:r>
      <w:r>
        <w:rPr>
          <w:w w:val="105"/>
        </w:rPr>
        <w:t> descendant</w:t>
      </w:r>
      <w:r>
        <w:rPr>
          <w:w w:val="105"/>
        </w:rPr>
        <w:t> individuals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by</w:t>
      </w:r>
      <w:r>
        <w:rPr>
          <w:w w:val="105"/>
        </w:rPr>
        <w:t> one</w:t>
      </w:r>
      <w:r>
        <w:rPr>
          <w:w w:val="105"/>
        </w:rPr>
        <w:t> to</w:t>
      </w:r>
      <w:r>
        <w:rPr>
          <w:w w:val="105"/>
        </w:rPr>
        <w:t> increase</w:t>
      </w:r>
      <w:r>
        <w:rPr>
          <w:w w:val="105"/>
        </w:rPr>
        <w:t> the</w:t>
      </w:r>
      <w:r>
        <w:rPr>
          <w:w w:val="105"/>
        </w:rPr>
        <w:t> selection</w:t>
      </w:r>
      <w:r>
        <w:rPr>
          <w:w w:val="105"/>
        </w:rPr>
        <w:t> pressure</w:t>
      </w:r>
      <w:r>
        <w:rPr>
          <w:w w:val="105"/>
        </w:rPr>
        <w:t> toward</w:t>
      </w:r>
      <w:r>
        <w:rPr>
          <w:w w:val="105"/>
        </w:rPr>
        <w:t> the</w:t>
      </w:r>
      <w:r>
        <w:rPr>
          <w:w w:val="105"/>
        </w:rPr>
        <w:t> Pareto optimal frontier.</w:t>
      </w:r>
    </w:p>
    <w:p>
      <w:pPr>
        <w:pStyle w:val="BodyText"/>
        <w:spacing w:before="142"/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76" w:lineRule="auto" w:before="0" w:after="0"/>
        <w:ind w:left="111" w:right="109" w:firstLine="2"/>
        <w:jc w:val="left"/>
        <w:rPr>
          <w:sz w:val="16"/>
        </w:rPr>
      </w:pPr>
      <w:r>
        <w:rPr>
          <w:w w:val="115"/>
          <w:sz w:val="16"/>
        </w:rPr>
        <w:t>Many-objective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evolutionary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algorithm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based</w:t>
      </w:r>
      <w:r>
        <w:rPr>
          <w:spacing w:val="-11"/>
          <w:w w:val="115"/>
          <w:sz w:val="16"/>
        </w:rPr>
        <w:t> </w:t>
      </w:r>
      <w:r>
        <w:rPr>
          <w:w w:val="115"/>
          <w:sz w:val="16"/>
        </w:rPr>
        <w:t>on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three-way </w:t>
      </w:r>
      <w:r>
        <w:rPr>
          <w:spacing w:val="-2"/>
          <w:w w:val="115"/>
          <w:sz w:val="16"/>
        </w:rPr>
        <w:t>decision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This chapter details the Many-objective evolutionary </w:t>
      </w:r>
      <w:r>
        <w:rPr>
          <w:w w:val="105"/>
        </w:rPr>
        <w:t>algorithm 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three-way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(MaOEA-TWD).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idea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three-way decision</w:t>
      </w:r>
      <w:r>
        <w:rPr>
          <w:w w:val="105"/>
        </w:rPr>
        <w:t> is</w:t>
      </w:r>
      <w:r>
        <w:rPr>
          <w:w w:val="105"/>
        </w:rPr>
        <w:t> adopted</w:t>
      </w:r>
      <w:r>
        <w:rPr>
          <w:w w:val="105"/>
        </w:rPr>
        <w:t> to</w:t>
      </w:r>
      <w:r>
        <w:rPr>
          <w:w w:val="105"/>
        </w:rPr>
        <w:t> balance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diversity</w:t>
      </w:r>
      <w:r>
        <w:rPr>
          <w:w w:val="105"/>
        </w:rPr>
        <w:t> in</w:t>
      </w:r>
      <w:r>
        <w:rPr>
          <w:w w:val="105"/>
        </w:rPr>
        <w:t> the solution</w:t>
      </w:r>
      <w:r>
        <w:rPr>
          <w:spacing w:val="34"/>
          <w:w w:val="105"/>
        </w:rPr>
        <w:t> </w:t>
      </w:r>
      <w:r>
        <w:rPr>
          <w:w w:val="105"/>
        </w:rPr>
        <w:t>process.</w:t>
      </w:r>
      <w:r>
        <w:rPr>
          <w:spacing w:val="35"/>
          <w:w w:val="105"/>
        </w:rPr>
        <w:t> </w:t>
      </w:r>
      <w:r>
        <w:rPr>
          <w:w w:val="105"/>
        </w:rPr>
        <w:t>Then,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dynamic</w:t>
      </w:r>
      <w:r>
        <w:rPr>
          <w:spacing w:val="35"/>
          <w:w w:val="105"/>
        </w:rPr>
        <w:t> </w:t>
      </w:r>
      <w:r>
        <w:rPr>
          <w:w w:val="105"/>
        </w:rPr>
        <w:t>threshold</w:t>
      </w:r>
      <w:r>
        <w:rPr>
          <w:spacing w:val="34"/>
          <w:w w:val="105"/>
        </w:rPr>
        <w:t> </w:t>
      </w:r>
      <w:r>
        <w:rPr>
          <w:w w:val="105"/>
        </w:rPr>
        <w:t>acquisition</w:t>
      </w:r>
      <w:r>
        <w:rPr>
          <w:spacing w:val="34"/>
          <w:w w:val="105"/>
        </w:rPr>
        <w:t> </w:t>
      </w:r>
      <w:r>
        <w:rPr>
          <w:w w:val="105"/>
        </w:rPr>
        <w:t>method of</w:t>
      </w:r>
      <w:r>
        <w:rPr>
          <w:spacing w:val="40"/>
          <w:w w:val="105"/>
        </w:rPr>
        <w:t> </w:t>
      </w:r>
      <w:r>
        <w:rPr>
          <w:w w:val="105"/>
        </w:rPr>
        <w:t>three-way</w:t>
      </w:r>
      <w:r>
        <w:rPr>
          <w:spacing w:val="38"/>
          <w:w w:val="105"/>
        </w:rPr>
        <w:t> </w:t>
      </w:r>
      <w:r>
        <w:rPr>
          <w:w w:val="105"/>
        </w:rPr>
        <w:t>decisions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enhance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performance 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algorithm.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basic</w:t>
      </w:r>
      <w:r>
        <w:rPr>
          <w:spacing w:val="31"/>
          <w:w w:val="105"/>
        </w:rPr>
        <w:t> </w:t>
      </w:r>
      <w:r>
        <w:rPr>
          <w:w w:val="105"/>
        </w:rPr>
        <w:t>steps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algorithm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described in</w:t>
      </w:r>
      <w:r>
        <w:rPr>
          <w:w w:val="105"/>
        </w:rPr>
        <w:t> 3.1.</w:t>
      </w:r>
      <w:r>
        <w:rPr>
          <w:w w:val="105"/>
        </w:rPr>
        <w:t> Dynamic</w:t>
      </w:r>
      <w:r>
        <w:rPr>
          <w:w w:val="105"/>
        </w:rPr>
        <w:t> threshold</w:t>
      </w:r>
      <w:r>
        <w:rPr>
          <w:w w:val="105"/>
        </w:rPr>
        <w:t> acquisition</w:t>
      </w:r>
      <w:r>
        <w:rPr>
          <w:w w:val="105"/>
        </w:rPr>
        <w:t> methods</w:t>
      </w:r>
      <w:r>
        <w:rPr>
          <w:w w:val="105"/>
        </w:rPr>
        <w:t> are</w:t>
      </w:r>
      <w:r>
        <w:rPr>
          <w:w w:val="105"/>
        </w:rPr>
        <w:t> described</w:t>
      </w:r>
      <w:r>
        <w:rPr>
          <w:w w:val="105"/>
        </w:rPr>
        <w:t> in detail</w:t>
      </w:r>
      <w:r>
        <w:rPr>
          <w:w w:val="105"/>
        </w:rPr>
        <w:t> in</w:t>
      </w:r>
      <w:r>
        <w:rPr>
          <w:w w:val="105"/>
        </w:rPr>
        <w:t> 3.2.</w:t>
      </w:r>
      <w:r>
        <w:rPr>
          <w:w w:val="105"/>
        </w:rPr>
        <w:t> Time</w:t>
      </w:r>
      <w:r>
        <w:rPr>
          <w:w w:val="105"/>
        </w:rPr>
        <w:t> complexity</w:t>
      </w:r>
      <w:r>
        <w:rPr>
          <w:w w:val="105"/>
        </w:rPr>
        <w:t> analysis</w:t>
      </w:r>
      <w:r>
        <w:rPr>
          <w:w w:val="105"/>
        </w:rPr>
        <w:t> are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detail</w:t>
      </w:r>
      <w:r>
        <w:rPr>
          <w:w w:val="105"/>
        </w:rPr>
        <w:t> in</w:t>
      </w:r>
      <w:r>
        <w:rPr>
          <w:spacing w:val="80"/>
          <w:w w:val="105"/>
        </w:rPr>
        <w:t> </w:t>
      </w:r>
      <w:r>
        <w:rPr>
          <w:spacing w:val="-4"/>
          <w:w w:val="105"/>
        </w:rPr>
        <w:t>3.3.</w:t>
      </w:r>
    </w:p>
    <w:p>
      <w:pPr>
        <w:pStyle w:val="BodyText"/>
        <w:spacing w:before="106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pacing w:val="-4"/>
          <w:sz w:val="16"/>
        </w:rPr>
        <w:t>MaOEA-TWD</w:t>
      </w:r>
      <w:r>
        <w:rPr>
          <w:i/>
          <w:spacing w:val="-2"/>
          <w:sz w:val="16"/>
        </w:rPr>
        <w:t> </w:t>
      </w:r>
      <w:r>
        <w:rPr>
          <w:i/>
          <w:spacing w:val="-4"/>
          <w:sz w:val="16"/>
        </w:rPr>
        <w:t>algorithm</w:t>
      </w:r>
    </w:p>
    <w:p>
      <w:pPr>
        <w:pStyle w:val="BodyText"/>
        <w:spacing w:before="46"/>
        <w:rPr>
          <w:i/>
        </w:rPr>
      </w:pPr>
    </w:p>
    <w:p>
      <w:pPr>
        <w:pStyle w:val="BodyText"/>
        <w:spacing w:line="276" w:lineRule="auto"/>
        <w:ind w:left="111" w:right="39" w:firstLine="234"/>
        <w:jc w:val="both"/>
      </w:pPr>
      <w:r>
        <w:rPr>
          <w:w w:val="105"/>
        </w:rPr>
        <w:t>With the increase of the number of objectives, the difficulty </w:t>
      </w:r>
      <w:r>
        <w:rPr>
          <w:w w:val="105"/>
        </w:rPr>
        <w:t>of </w:t>
      </w:r>
      <w:bookmarkStart w:name="_bookmark4" w:id="10"/>
      <w:bookmarkEnd w:id="10"/>
      <w:r>
        <w:rPr>
          <w:w w:val="105"/>
        </w:rPr>
      </w:r>
      <w:bookmarkStart w:name="_bookmark5" w:id="11"/>
      <w:bookmarkEnd w:id="11"/>
      <w:r>
        <w:rPr>
          <w:w w:val="105"/>
        </w:rPr>
        <w:t>solving</w:t>
      </w:r>
      <w:r>
        <w:rPr>
          <w:w w:val="105"/>
        </w:rPr>
        <w:t> increases, and the conflict between convergence and diver- sity becomes more intense, this paper combines the ideas of three- day</w:t>
      </w:r>
      <w:r>
        <w:rPr>
          <w:spacing w:val="34"/>
          <w:w w:val="105"/>
        </w:rPr>
        <w:t> </w:t>
      </w:r>
      <w:r>
        <w:rPr>
          <w:w w:val="105"/>
        </w:rPr>
        <w:t>decisions,</w:t>
      </w:r>
      <w:r>
        <w:rPr>
          <w:spacing w:val="34"/>
          <w:w w:val="105"/>
        </w:rPr>
        <w:t> </w:t>
      </w:r>
      <w:r>
        <w:rPr>
          <w:w w:val="105"/>
        </w:rPr>
        <w:t>redesigns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environment</w:t>
      </w:r>
      <w:r>
        <w:rPr>
          <w:spacing w:val="35"/>
          <w:w w:val="105"/>
        </w:rPr>
        <w:t> </w:t>
      </w:r>
      <w:r>
        <w:rPr>
          <w:w w:val="105"/>
        </w:rPr>
        <w:t>selection</w:t>
      </w:r>
      <w:r>
        <w:rPr>
          <w:spacing w:val="34"/>
          <w:w w:val="105"/>
        </w:rPr>
        <w:t> </w:t>
      </w:r>
      <w:r>
        <w:rPr>
          <w:w w:val="105"/>
        </w:rPr>
        <w:t>strategy,</w:t>
      </w:r>
      <w:r>
        <w:rPr>
          <w:spacing w:val="34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240" w:lineRule="auto" w:before="8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2261248" cy="482917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248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0"/>
        <w:rPr>
          <w:sz w:val="12"/>
        </w:rPr>
      </w:pPr>
    </w:p>
    <w:p>
      <w:pPr>
        <w:spacing w:before="0"/>
        <w:ind w:left="372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3"/>
          <w:w w:val="110"/>
          <w:sz w:val="12"/>
        </w:rPr>
        <w:t> </w:t>
      </w:r>
      <w:r>
        <w:rPr>
          <w:w w:val="110"/>
          <w:sz w:val="12"/>
        </w:rPr>
        <w:t>MaOEA-TWD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algorithm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framework.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935"/>
            <w:col w:w="4520"/>
          </w:cols>
        </w:sectPr>
      </w:pPr>
    </w:p>
    <w:p>
      <w:pPr>
        <w:pStyle w:val="BodyText"/>
        <w:tabs>
          <w:tab w:pos="5491" w:val="left" w:leader="none"/>
        </w:tabs>
        <w:spacing w:before="7"/>
        <w:ind w:left="111"/>
      </w:pPr>
      <w:r>
        <w:rPr>
          <w:w w:val="105"/>
          <w:position w:val="8"/>
        </w:rPr>
        <w:t>proposes</w:t>
      </w:r>
      <w:r>
        <w:rPr>
          <w:spacing w:val="75"/>
          <w:w w:val="150"/>
          <w:position w:val="8"/>
        </w:rPr>
        <w:t> </w:t>
      </w:r>
      <w:r>
        <w:rPr>
          <w:w w:val="105"/>
          <w:position w:val="8"/>
        </w:rPr>
        <w:t>a</w:t>
      </w:r>
      <w:r>
        <w:rPr>
          <w:spacing w:val="76"/>
          <w:w w:val="150"/>
          <w:position w:val="8"/>
        </w:rPr>
        <w:t> </w:t>
      </w:r>
      <w:r>
        <w:rPr>
          <w:w w:val="105"/>
          <w:position w:val="8"/>
        </w:rPr>
        <w:t>many-objective</w:t>
      </w:r>
      <w:r>
        <w:rPr>
          <w:spacing w:val="77"/>
          <w:w w:val="150"/>
          <w:position w:val="8"/>
        </w:rPr>
        <w:t> </w:t>
      </w:r>
      <w:r>
        <w:rPr>
          <w:w w:val="105"/>
          <w:position w:val="8"/>
        </w:rPr>
        <w:t>optimization</w:t>
      </w:r>
      <w:r>
        <w:rPr>
          <w:spacing w:val="75"/>
          <w:w w:val="150"/>
          <w:position w:val="8"/>
        </w:rPr>
        <w:t> </w:t>
      </w:r>
      <w:r>
        <w:rPr>
          <w:w w:val="105"/>
          <w:position w:val="8"/>
        </w:rPr>
        <w:t>algorithm</w:t>
      </w:r>
      <w:r>
        <w:rPr>
          <w:spacing w:val="74"/>
          <w:w w:val="150"/>
          <w:position w:val="8"/>
        </w:rPr>
        <w:t> </w:t>
      </w:r>
      <w:r>
        <w:rPr>
          <w:w w:val="105"/>
          <w:position w:val="8"/>
        </w:rPr>
        <w:t>based</w:t>
      </w:r>
      <w:r>
        <w:rPr>
          <w:spacing w:val="76"/>
          <w:w w:val="150"/>
          <w:position w:val="8"/>
        </w:rPr>
        <w:t> </w:t>
      </w:r>
      <w:r>
        <w:rPr>
          <w:spacing w:val="-5"/>
          <w:w w:val="105"/>
          <w:position w:val="8"/>
        </w:rPr>
        <w:t>on</w:t>
      </w:r>
      <w:r>
        <w:rPr>
          <w:position w:val="8"/>
        </w:rPr>
        <w:tab/>
      </w:r>
      <w:r>
        <w:rPr>
          <w:w w:val="105"/>
        </w:rPr>
        <w:t>three-way</w:t>
      </w:r>
      <w:r>
        <w:rPr>
          <w:spacing w:val="33"/>
          <w:w w:val="105"/>
        </w:rPr>
        <w:t> </w:t>
      </w:r>
      <w:r>
        <w:rPr>
          <w:w w:val="105"/>
        </w:rPr>
        <w:t>decision</w:t>
      </w:r>
      <w:r>
        <w:rPr>
          <w:spacing w:val="33"/>
          <w:w w:val="105"/>
        </w:rPr>
        <w:t> </w:t>
      </w:r>
      <w:r>
        <w:rPr>
          <w:w w:val="105"/>
        </w:rPr>
        <w:t>(MaOEA-TWD),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basic</w:t>
      </w:r>
      <w:r>
        <w:rPr>
          <w:spacing w:val="34"/>
          <w:w w:val="105"/>
        </w:rPr>
        <w:t> </w:t>
      </w:r>
      <w:r>
        <w:rPr>
          <w:w w:val="105"/>
        </w:rPr>
        <w:t>steps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before="27"/>
        <w:ind w:left="5491"/>
        <w:jc w:val="both"/>
      </w:pPr>
      <w:r>
        <w:rPr>
          <w:w w:val="105"/>
        </w:rPr>
        <w:t>shown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spacing w:val="9"/>
            <w:w w:val="105"/>
          </w:rPr>
          <w:t> </w:t>
        </w:r>
        <w:r>
          <w:rPr>
            <w:color w:val="007FAD"/>
            <w:spacing w:val="-7"/>
            <w:w w:val="105"/>
          </w:rPr>
          <w:t>2</w:t>
        </w:r>
      </w:hyperlink>
      <w:r>
        <w:rPr>
          <w:spacing w:val="-7"/>
          <w:w w:val="105"/>
        </w:rPr>
        <w:t>.</w:t>
      </w:r>
    </w:p>
    <w:p>
      <w:pPr>
        <w:pStyle w:val="BodyText"/>
        <w:spacing w:line="276" w:lineRule="auto" w:before="27"/>
        <w:ind w:left="5491" w:right="110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802398</wp:posOffset>
                </wp:positionH>
                <wp:positionV relativeFrom="paragraph">
                  <wp:posOffset>149490</wp:posOffset>
                </wp:positionV>
                <wp:extent cx="2544445" cy="277431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544445" cy="2774315"/>
                          <a:chExt cx="2544445" cy="27743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25538" y="353796"/>
                            <a:ext cx="509270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1111885">
                                <a:moveTo>
                                  <a:pt x="508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1796"/>
                                </a:lnTo>
                                <a:lnTo>
                                  <a:pt x="508761" y="1111796"/>
                                </a:lnTo>
                                <a:lnTo>
                                  <a:pt x="508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23938" y="352069"/>
                            <a:ext cx="51244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1115060">
                                <a:moveTo>
                                  <a:pt x="511962" y="0"/>
                                </a:moveTo>
                                <a:lnTo>
                                  <a:pt x="508762" y="0"/>
                                </a:lnTo>
                                <a:lnTo>
                                  <a:pt x="508762" y="3810"/>
                                </a:lnTo>
                                <a:lnTo>
                                  <a:pt x="508762" y="1111250"/>
                                </a:lnTo>
                                <a:lnTo>
                                  <a:pt x="3200" y="1111250"/>
                                </a:lnTo>
                                <a:lnTo>
                                  <a:pt x="3200" y="3810"/>
                                </a:lnTo>
                                <a:lnTo>
                                  <a:pt x="508762" y="3810"/>
                                </a:lnTo>
                                <a:lnTo>
                                  <a:pt x="5087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111250"/>
                                </a:lnTo>
                                <a:lnTo>
                                  <a:pt x="0" y="1115060"/>
                                </a:lnTo>
                                <a:lnTo>
                                  <a:pt x="511962" y="1115060"/>
                                </a:lnTo>
                                <a:lnTo>
                                  <a:pt x="511962" y="1111846"/>
                                </a:lnTo>
                                <a:lnTo>
                                  <a:pt x="511962" y="1111250"/>
                                </a:lnTo>
                                <a:lnTo>
                                  <a:pt x="511962" y="3810"/>
                                </a:lnTo>
                                <a:lnTo>
                                  <a:pt x="511962" y="3289"/>
                                </a:lnTo>
                                <a:lnTo>
                                  <a:pt x="51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5538" y="1612722"/>
                            <a:ext cx="509270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1111885">
                                <a:moveTo>
                                  <a:pt x="508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1783"/>
                                </a:lnTo>
                                <a:lnTo>
                                  <a:pt x="508761" y="1111783"/>
                                </a:lnTo>
                                <a:lnTo>
                                  <a:pt x="508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D7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23938" y="1611058"/>
                            <a:ext cx="51244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1115060">
                                <a:moveTo>
                                  <a:pt x="511962" y="0"/>
                                </a:moveTo>
                                <a:lnTo>
                                  <a:pt x="508762" y="0"/>
                                </a:lnTo>
                                <a:lnTo>
                                  <a:pt x="508762" y="3810"/>
                                </a:lnTo>
                                <a:lnTo>
                                  <a:pt x="508762" y="1111250"/>
                                </a:lnTo>
                                <a:lnTo>
                                  <a:pt x="3200" y="1111250"/>
                                </a:lnTo>
                                <a:lnTo>
                                  <a:pt x="3200" y="3810"/>
                                </a:lnTo>
                                <a:lnTo>
                                  <a:pt x="508762" y="3810"/>
                                </a:lnTo>
                                <a:lnTo>
                                  <a:pt x="5087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1111250"/>
                                </a:lnTo>
                                <a:lnTo>
                                  <a:pt x="0" y="1115060"/>
                                </a:lnTo>
                                <a:lnTo>
                                  <a:pt x="511962" y="1115060"/>
                                </a:lnTo>
                                <a:lnTo>
                                  <a:pt x="511962" y="1111834"/>
                                </a:lnTo>
                                <a:lnTo>
                                  <a:pt x="511962" y="1111250"/>
                                </a:lnTo>
                                <a:lnTo>
                                  <a:pt x="511962" y="3810"/>
                                </a:lnTo>
                                <a:lnTo>
                                  <a:pt x="511962" y="3263"/>
                                </a:lnTo>
                                <a:lnTo>
                                  <a:pt x="51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38061" y="273062"/>
                            <a:ext cx="1931670" cy="250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2500630">
                                <a:moveTo>
                                  <a:pt x="683729" y="0"/>
                                </a:moveTo>
                                <a:lnTo>
                                  <a:pt x="674103" y="0"/>
                                </a:lnTo>
                                <a:lnTo>
                                  <a:pt x="674103" y="10160"/>
                                </a:lnTo>
                                <a:lnTo>
                                  <a:pt x="674103" y="2490482"/>
                                </a:lnTo>
                                <a:lnTo>
                                  <a:pt x="9613" y="2490482"/>
                                </a:lnTo>
                                <a:lnTo>
                                  <a:pt x="9613" y="10160"/>
                                </a:lnTo>
                                <a:lnTo>
                                  <a:pt x="674103" y="10160"/>
                                </a:lnTo>
                                <a:lnTo>
                                  <a:pt x="674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2490482"/>
                                </a:lnTo>
                                <a:lnTo>
                                  <a:pt x="0" y="2500630"/>
                                </a:lnTo>
                                <a:lnTo>
                                  <a:pt x="683729" y="2500630"/>
                                </a:lnTo>
                                <a:lnTo>
                                  <a:pt x="683729" y="2491003"/>
                                </a:lnTo>
                                <a:lnTo>
                                  <a:pt x="683729" y="2490482"/>
                                </a:lnTo>
                                <a:lnTo>
                                  <a:pt x="683729" y="10160"/>
                                </a:lnTo>
                                <a:lnTo>
                                  <a:pt x="683729" y="9626"/>
                                </a:lnTo>
                                <a:lnTo>
                                  <a:pt x="683729" y="0"/>
                                </a:lnTo>
                                <a:close/>
                              </a:path>
                              <a:path w="1931670" h="2500630">
                                <a:moveTo>
                                  <a:pt x="1931314" y="1607985"/>
                                </a:moveTo>
                                <a:lnTo>
                                  <a:pt x="1412875" y="1607985"/>
                                </a:lnTo>
                                <a:lnTo>
                                  <a:pt x="1412875" y="1616875"/>
                                </a:lnTo>
                                <a:lnTo>
                                  <a:pt x="1412875" y="1821345"/>
                                </a:lnTo>
                                <a:lnTo>
                                  <a:pt x="1412875" y="1831505"/>
                                </a:lnTo>
                                <a:lnTo>
                                  <a:pt x="1931314" y="1831505"/>
                                </a:lnTo>
                                <a:lnTo>
                                  <a:pt x="1931314" y="1821853"/>
                                </a:lnTo>
                                <a:lnTo>
                                  <a:pt x="1931314" y="1821345"/>
                                </a:lnTo>
                                <a:lnTo>
                                  <a:pt x="1931314" y="1617332"/>
                                </a:lnTo>
                                <a:lnTo>
                                  <a:pt x="1921700" y="1617332"/>
                                </a:lnTo>
                                <a:lnTo>
                                  <a:pt x="1921700" y="1821345"/>
                                </a:lnTo>
                                <a:lnTo>
                                  <a:pt x="1422501" y="1821345"/>
                                </a:lnTo>
                                <a:lnTo>
                                  <a:pt x="1422501" y="1616875"/>
                                </a:lnTo>
                                <a:lnTo>
                                  <a:pt x="1931314" y="1616875"/>
                                </a:lnTo>
                                <a:lnTo>
                                  <a:pt x="1931314" y="1607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55178" y="966952"/>
                            <a:ext cx="509270" cy="840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840740">
                                <a:moveTo>
                                  <a:pt x="50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0193"/>
                                </a:lnTo>
                                <a:lnTo>
                                  <a:pt x="508762" y="840193"/>
                                </a:lnTo>
                                <a:lnTo>
                                  <a:pt x="50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53628" y="965479"/>
                            <a:ext cx="512445" cy="84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843280">
                                <a:moveTo>
                                  <a:pt x="511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839470"/>
                                </a:lnTo>
                                <a:lnTo>
                                  <a:pt x="0" y="843280"/>
                                </a:lnTo>
                                <a:lnTo>
                                  <a:pt x="511898" y="843280"/>
                                </a:lnTo>
                                <a:lnTo>
                                  <a:pt x="511898" y="840066"/>
                                </a:lnTo>
                                <a:lnTo>
                                  <a:pt x="511898" y="839470"/>
                                </a:lnTo>
                                <a:lnTo>
                                  <a:pt x="511898" y="3060"/>
                                </a:lnTo>
                                <a:lnTo>
                                  <a:pt x="508698" y="3060"/>
                                </a:lnTo>
                                <a:lnTo>
                                  <a:pt x="508698" y="839470"/>
                                </a:lnTo>
                                <a:lnTo>
                                  <a:pt x="3200" y="839470"/>
                                </a:lnTo>
                                <a:lnTo>
                                  <a:pt x="3200" y="2540"/>
                                </a:lnTo>
                                <a:lnTo>
                                  <a:pt x="511898" y="2540"/>
                                </a:lnTo>
                                <a:lnTo>
                                  <a:pt x="51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67738" y="257403"/>
                            <a:ext cx="683895" cy="2500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2500630">
                                <a:moveTo>
                                  <a:pt x="601637" y="2226157"/>
                                </a:moveTo>
                                <a:lnTo>
                                  <a:pt x="83197" y="2226157"/>
                                </a:lnTo>
                                <a:lnTo>
                                  <a:pt x="83197" y="2235047"/>
                                </a:lnTo>
                                <a:lnTo>
                                  <a:pt x="83197" y="2439517"/>
                                </a:lnTo>
                                <a:lnTo>
                                  <a:pt x="83197" y="2449677"/>
                                </a:lnTo>
                                <a:lnTo>
                                  <a:pt x="601637" y="2449677"/>
                                </a:lnTo>
                                <a:lnTo>
                                  <a:pt x="601637" y="2440038"/>
                                </a:lnTo>
                                <a:lnTo>
                                  <a:pt x="601637" y="2439517"/>
                                </a:lnTo>
                                <a:lnTo>
                                  <a:pt x="601637" y="2235517"/>
                                </a:lnTo>
                                <a:lnTo>
                                  <a:pt x="592023" y="2235517"/>
                                </a:lnTo>
                                <a:lnTo>
                                  <a:pt x="592023" y="2439517"/>
                                </a:lnTo>
                                <a:lnTo>
                                  <a:pt x="92824" y="2439517"/>
                                </a:lnTo>
                                <a:lnTo>
                                  <a:pt x="92824" y="2235047"/>
                                </a:lnTo>
                                <a:lnTo>
                                  <a:pt x="601637" y="2235047"/>
                                </a:lnTo>
                                <a:lnTo>
                                  <a:pt x="601637" y="2226157"/>
                                </a:lnTo>
                                <a:close/>
                              </a:path>
                              <a:path w="683895" h="2500630">
                                <a:moveTo>
                                  <a:pt x="601637" y="1924900"/>
                                </a:moveTo>
                                <a:lnTo>
                                  <a:pt x="83197" y="1924900"/>
                                </a:lnTo>
                                <a:lnTo>
                                  <a:pt x="83197" y="1933790"/>
                                </a:lnTo>
                                <a:lnTo>
                                  <a:pt x="83197" y="2138261"/>
                                </a:lnTo>
                                <a:lnTo>
                                  <a:pt x="83197" y="2148421"/>
                                </a:lnTo>
                                <a:lnTo>
                                  <a:pt x="601637" y="2148421"/>
                                </a:lnTo>
                                <a:lnTo>
                                  <a:pt x="601637" y="2138769"/>
                                </a:lnTo>
                                <a:lnTo>
                                  <a:pt x="601637" y="2138261"/>
                                </a:lnTo>
                                <a:lnTo>
                                  <a:pt x="601637" y="1934260"/>
                                </a:lnTo>
                                <a:lnTo>
                                  <a:pt x="592023" y="1934260"/>
                                </a:lnTo>
                                <a:lnTo>
                                  <a:pt x="592023" y="2138261"/>
                                </a:lnTo>
                                <a:lnTo>
                                  <a:pt x="92824" y="2138261"/>
                                </a:lnTo>
                                <a:lnTo>
                                  <a:pt x="92824" y="1933790"/>
                                </a:lnTo>
                                <a:lnTo>
                                  <a:pt x="601637" y="1933790"/>
                                </a:lnTo>
                                <a:lnTo>
                                  <a:pt x="601637" y="1924900"/>
                                </a:lnTo>
                                <a:close/>
                              </a:path>
                              <a:path w="683895" h="2500630">
                                <a:moveTo>
                                  <a:pt x="683691" y="0"/>
                                </a:moveTo>
                                <a:lnTo>
                                  <a:pt x="674077" y="0"/>
                                </a:lnTo>
                                <a:lnTo>
                                  <a:pt x="674077" y="10160"/>
                                </a:lnTo>
                                <a:lnTo>
                                  <a:pt x="674077" y="2490470"/>
                                </a:lnTo>
                                <a:lnTo>
                                  <a:pt x="9613" y="2490470"/>
                                </a:lnTo>
                                <a:lnTo>
                                  <a:pt x="9613" y="10160"/>
                                </a:lnTo>
                                <a:lnTo>
                                  <a:pt x="674077" y="10160"/>
                                </a:lnTo>
                                <a:lnTo>
                                  <a:pt x="674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2490470"/>
                                </a:lnTo>
                                <a:lnTo>
                                  <a:pt x="0" y="2500630"/>
                                </a:lnTo>
                                <a:lnTo>
                                  <a:pt x="683691" y="2500630"/>
                                </a:lnTo>
                                <a:lnTo>
                                  <a:pt x="683691" y="2490978"/>
                                </a:lnTo>
                                <a:lnTo>
                                  <a:pt x="683691" y="2490470"/>
                                </a:lnTo>
                                <a:lnTo>
                                  <a:pt x="683691" y="10160"/>
                                </a:lnTo>
                                <a:lnTo>
                                  <a:pt x="683691" y="9613"/>
                                </a:lnTo>
                                <a:lnTo>
                                  <a:pt x="683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55178" y="650735"/>
                            <a:ext cx="50927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214629">
                                <a:moveTo>
                                  <a:pt x="50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147"/>
                                </a:lnTo>
                                <a:lnTo>
                                  <a:pt x="508762" y="214147"/>
                                </a:lnTo>
                                <a:lnTo>
                                  <a:pt x="50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50428" y="646252"/>
                            <a:ext cx="51879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23520">
                                <a:moveTo>
                                  <a:pt x="5182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518299" y="223520"/>
                                </a:lnTo>
                                <a:lnTo>
                                  <a:pt x="518299" y="213868"/>
                                </a:lnTo>
                                <a:lnTo>
                                  <a:pt x="518299" y="213360"/>
                                </a:lnTo>
                                <a:lnTo>
                                  <a:pt x="518299" y="9258"/>
                                </a:lnTo>
                                <a:lnTo>
                                  <a:pt x="508698" y="9258"/>
                                </a:lnTo>
                                <a:lnTo>
                                  <a:pt x="508698" y="213360"/>
                                </a:lnTo>
                                <a:lnTo>
                                  <a:pt x="9613" y="213360"/>
                                </a:lnTo>
                                <a:lnTo>
                                  <a:pt x="9613" y="8890"/>
                                </a:lnTo>
                                <a:lnTo>
                                  <a:pt x="518299" y="8890"/>
                                </a:lnTo>
                                <a:lnTo>
                                  <a:pt x="518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55178" y="353771"/>
                            <a:ext cx="50927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214629">
                                <a:moveTo>
                                  <a:pt x="50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160"/>
                                </a:lnTo>
                                <a:lnTo>
                                  <a:pt x="508762" y="214160"/>
                                </a:lnTo>
                                <a:lnTo>
                                  <a:pt x="50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50428" y="349173"/>
                            <a:ext cx="51879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223520">
                                <a:moveTo>
                                  <a:pt x="5182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213360"/>
                                </a:lnTo>
                                <a:lnTo>
                                  <a:pt x="0" y="223520"/>
                                </a:lnTo>
                                <a:lnTo>
                                  <a:pt x="518299" y="223520"/>
                                </a:lnTo>
                                <a:lnTo>
                                  <a:pt x="518299" y="213868"/>
                                </a:lnTo>
                                <a:lnTo>
                                  <a:pt x="518299" y="213360"/>
                                </a:lnTo>
                                <a:lnTo>
                                  <a:pt x="518299" y="9398"/>
                                </a:lnTo>
                                <a:lnTo>
                                  <a:pt x="508698" y="9398"/>
                                </a:lnTo>
                                <a:lnTo>
                                  <a:pt x="508698" y="213360"/>
                                </a:lnTo>
                                <a:lnTo>
                                  <a:pt x="9613" y="213360"/>
                                </a:lnTo>
                                <a:lnTo>
                                  <a:pt x="9613" y="8890"/>
                                </a:lnTo>
                                <a:lnTo>
                                  <a:pt x="518299" y="8890"/>
                                </a:lnTo>
                                <a:lnTo>
                                  <a:pt x="518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528368"/>
                            <a:ext cx="254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4445" h="0">
                                <a:moveTo>
                                  <a:pt x="0" y="0"/>
                                </a:moveTo>
                                <a:lnTo>
                                  <a:pt x="2543835" y="0"/>
                                </a:lnTo>
                              </a:path>
                            </a:pathLst>
                          </a:custGeom>
                          <a:ln w="962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95577" y="1483474"/>
                            <a:ext cx="32321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116839">
                                <a:moveTo>
                                  <a:pt x="232168" y="0"/>
                                </a:moveTo>
                                <a:lnTo>
                                  <a:pt x="232168" y="29108"/>
                                </a:lnTo>
                                <a:lnTo>
                                  <a:pt x="0" y="29108"/>
                                </a:lnTo>
                                <a:lnTo>
                                  <a:pt x="0" y="87439"/>
                                </a:lnTo>
                                <a:lnTo>
                                  <a:pt x="232168" y="87439"/>
                                </a:lnTo>
                                <a:lnTo>
                                  <a:pt x="232168" y="116598"/>
                                </a:lnTo>
                                <a:lnTo>
                                  <a:pt x="323075" y="58280"/>
                                </a:lnTo>
                                <a:lnTo>
                                  <a:pt x="232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D7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92377" y="1480769"/>
                            <a:ext cx="33274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122555">
                                <a:moveTo>
                                  <a:pt x="237172" y="0"/>
                                </a:moveTo>
                                <a:lnTo>
                                  <a:pt x="232156" y="2705"/>
                                </a:lnTo>
                                <a:lnTo>
                                  <a:pt x="232156" y="28600"/>
                                </a:lnTo>
                                <a:lnTo>
                                  <a:pt x="0" y="28600"/>
                                </a:lnTo>
                                <a:lnTo>
                                  <a:pt x="0" y="93370"/>
                                </a:lnTo>
                                <a:lnTo>
                                  <a:pt x="232156" y="93370"/>
                                </a:lnTo>
                                <a:lnTo>
                                  <a:pt x="232156" y="119303"/>
                                </a:lnTo>
                                <a:lnTo>
                                  <a:pt x="237172" y="122021"/>
                                </a:lnTo>
                                <a:lnTo>
                                  <a:pt x="250488" y="113474"/>
                                </a:lnTo>
                                <a:lnTo>
                                  <a:pt x="238569" y="113474"/>
                                </a:lnTo>
                                <a:lnTo>
                                  <a:pt x="238569" y="86918"/>
                                </a:lnTo>
                                <a:lnTo>
                                  <a:pt x="6426" y="86918"/>
                                </a:lnTo>
                                <a:lnTo>
                                  <a:pt x="6426" y="35013"/>
                                </a:lnTo>
                                <a:lnTo>
                                  <a:pt x="238569" y="35013"/>
                                </a:lnTo>
                                <a:lnTo>
                                  <a:pt x="238569" y="8521"/>
                                </a:lnTo>
                                <a:lnTo>
                                  <a:pt x="250465" y="8521"/>
                                </a:lnTo>
                                <a:lnTo>
                                  <a:pt x="237172" y="0"/>
                                </a:lnTo>
                                <a:close/>
                              </a:path>
                              <a:path w="332740" h="122555">
                                <a:moveTo>
                                  <a:pt x="250465" y="8521"/>
                                </a:moveTo>
                                <a:lnTo>
                                  <a:pt x="238569" y="8521"/>
                                </a:lnTo>
                                <a:lnTo>
                                  <a:pt x="320370" y="60972"/>
                                </a:lnTo>
                                <a:lnTo>
                                  <a:pt x="238569" y="113474"/>
                                </a:lnTo>
                                <a:lnTo>
                                  <a:pt x="250488" y="113474"/>
                                </a:lnTo>
                                <a:lnTo>
                                  <a:pt x="332282" y="60972"/>
                                </a:lnTo>
                                <a:lnTo>
                                  <a:pt x="250465" y="8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4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2412" y="870051"/>
                            <a:ext cx="5461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71755">
                                <a:moveTo>
                                  <a:pt x="30645" y="69786"/>
                                </a:moveTo>
                                <a:lnTo>
                                  <a:pt x="0" y="69786"/>
                                </a:lnTo>
                                <a:lnTo>
                                  <a:pt x="0" y="71742"/>
                                </a:lnTo>
                                <a:lnTo>
                                  <a:pt x="30645" y="71742"/>
                                </a:lnTo>
                                <a:lnTo>
                                  <a:pt x="30645" y="69786"/>
                                </a:lnTo>
                                <a:close/>
                              </a:path>
                              <a:path w="54610" h="71755">
                                <a:moveTo>
                                  <a:pt x="32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5"/>
                                </a:lnTo>
                                <a:lnTo>
                                  <a:pt x="5397" y="1955"/>
                                </a:lnTo>
                                <a:lnTo>
                                  <a:pt x="7442" y="2730"/>
                                </a:lnTo>
                                <a:lnTo>
                                  <a:pt x="9688" y="5295"/>
                                </a:lnTo>
                                <a:lnTo>
                                  <a:pt x="9791" y="5537"/>
                                </a:lnTo>
                                <a:lnTo>
                                  <a:pt x="10137" y="7594"/>
                                </a:lnTo>
                                <a:lnTo>
                                  <a:pt x="10178" y="63550"/>
                                </a:lnTo>
                                <a:lnTo>
                                  <a:pt x="9880" y="65722"/>
                                </a:lnTo>
                                <a:lnTo>
                                  <a:pt x="7886" y="68795"/>
                                </a:lnTo>
                                <a:lnTo>
                                  <a:pt x="5714" y="69786"/>
                                </a:lnTo>
                                <a:lnTo>
                                  <a:pt x="25196" y="69786"/>
                                </a:lnTo>
                                <a:lnTo>
                                  <a:pt x="23177" y="69011"/>
                                </a:lnTo>
                                <a:lnTo>
                                  <a:pt x="21843" y="67449"/>
                                </a:lnTo>
                                <a:lnTo>
                                  <a:pt x="20853" y="66357"/>
                                </a:lnTo>
                                <a:lnTo>
                                  <a:pt x="20358" y="63550"/>
                                </a:lnTo>
                                <a:lnTo>
                                  <a:pt x="20358" y="38138"/>
                                </a:lnTo>
                                <a:lnTo>
                                  <a:pt x="43837" y="38138"/>
                                </a:lnTo>
                                <a:lnTo>
                                  <a:pt x="44856" y="37795"/>
                                </a:lnTo>
                                <a:lnTo>
                                  <a:pt x="46550" y="36182"/>
                                </a:lnTo>
                                <a:lnTo>
                                  <a:pt x="27990" y="36182"/>
                                </a:lnTo>
                                <a:lnTo>
                                  <a:pt x="26758" y="36093"/>
                                </a:lnTo>
                                <a:lnTo>
                                  <a:pt x="23875" y="35750"/>
                                </a:lnTo>
                                <a:lnTo>
                                  <a:pt x="22224" y="35483"/>
                                </a:lnTo>
                                <a:lnTo>
                                  <a:pt x="20358" y="35128"/>
                                </a:lnTo>
                                <a:lnTo>
                                  <a:pt x="20358" y="5295"/>
                                </a:lnTo>
                                <a:lnTo>
                                  <a:pt x="23177" y="4622"/>
                                </a:lnTo>
                                <a:lnTo>
                                  <a:pt x="25476" y="4279"/>
                                </a:lnTo>
                                <a:lnTo>
                                  <a:pt x="46408" y="4279"/>
                                </a:lnTo>
                                <a:lnTo>
                                  <a:pt x="45046" y="3302"/>
                                </a:lnTo>
                                <a:lnTo>
                                  <a:pt x="37655" y="660"/>
                                </a:lnTo>
                                <a:lnTo>
                                  <a:pt x="32613" y="0"/>
                                </a:lnTo>
                                <a:close/>
                              </a:path>
                              <a:path w="54610" h="71755">
                                <a:moveTo>
                                  <a:pt x="43837" y="38138"/>
                                </a:moveTo>
                                <a:lnTo>
                                  <a:pt x="20358" y="38138"/>
                                </a:lnTo>
                                <a:lnTo>
                                  <a:pt x="22644" y="38633"/>
                                </a:lnTo>
                                <a:lnTo>
                                  <a:pt x="24790" y="39014"/>
                                </a:lnTo>
                                <a:lnTo>
                                  <a:pt x="28803" y="39497"/>
                                </a:lnTo>
                                <a:lnTo>
                                  <a:pt x="30670" y="39624"/>
                                </a:lnTo>
                                <a:lnTo>
                                  <a:pt x="39420" y="39624"/>
                                </a:lnTo>
                                <a:lnTo>
                                  <a:pt x="43837" y="38138"/>
                                </a:lnTo>
                                <a:close/>
                              </a:path>
                              <a:path w="54610" h="71755">
                                <a:moveTo>
                                  <a:pt x="46408" y="4279"/>
                                </a:moveTo>
                                <a:lnTo>
                                  <a:pt x="30225" y="4279"/>
                                </a:lnTo>
                                <a:lnTo>
                                  <a:pt x="32867" y="4953"/>
                                </a:lnTo>
                                <a:lnTo>
                                  <a:pt x="37503" y="7594"/>
                                </a:lnTo>
                                <a:lnTo>
                                  <a:pt x="39293" y="9588"/>
                                </a:lnTo>
                                <a:lnTo>
                                  <a:pt x="41833" y="14909"/>
                                </a:lnTo>
                                <a:lnTo>
                                  <a:pt x="42456" y="17792"/>
                                </a:lnTo>
                                <a:lnTo>
                                  <a:pt x="42355" y="25692"/>
                                </a:lnTo>
                                <a:lnTo>
                                  <a:pt x="41135" y="29083"/>
                                </a:lnTo>
                                <a:lnTo>
                                  <a:pt x="35826" y="34772"/>
                                </a:lnTo>
                                <a:lnTo>
                                  <a:pt x="32664" y="36182"/>
                                </a:lnTo>
                                <a:lnTo>
                                  <a:pt x="46550" y="36182"/>
                                </a:lnTo>
                                <a:lnTo>
                                  <a:pt x="52565" y="30454"/>
                                </a:lnTo>
                                <a:lnTo>
                                  <a:pt x="54482" y="25692"/>
                                </a:lnTo>
                                <a:lnTo>
                                  <a:pt x="54482" y="15532"/>
                                </a:lnTo>
                                <a:lnTo>
                                  <a:pt x="53212" y="11811"/>
                                </a:lnTo>
                                <a:lnTo>
                                  <a:pt x="48158" y="5537"/>
                                </a:lnTo>
                                <a:lnTo>
                                  <a:pt x="46408" y="4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239" y="2209419"/>
                            <a:ext cx="70073" cy="945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5043" y="0"/>
                            <a:ext cx="648449" cy="229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2318" y="418465"/>
                            <a:ext cx="108991" cy="732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2318" y="716165"/>
                            <a:ext cx="117690" cy="732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8988" y="1170787"/>
                            <a:ext cx="113207" cy="744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81pt;margin-top:11.770876pt;width:200.35pt;height:218.45pt;mso-position-horizontal-relative:page;mso-position-vertical-relative:paragraph;z-index:15735296" id="docshapegroup16" coordorigin="1264,235" coordsize="4007,4369">
                <v:rect style="position:absolute;left:1933;top:792;width:802;height:1751" id="docshape17" filled="true" fillcolor="#1e4d79" stroked="false">
                  <v:fill type="solid"/>
                </v:rect>
                <v:shape style="position:absolute;left:1931;top:789;width:807;height:1756" id="docshape18" coordorigin="1931,790" coordsize="807,1756" path="m2737,790l2732,790,2732,796,2732,2540,1936,2540,1936,796,2732,796,2732,790,1931,790,1931,796,1931,2540,1931,2546,2737,2546,2737,2541,2737,2540,2737,796,2737,795,2737,790xe" filled="true" fillcolor="#c7c7c7" stroked="false">
                  <v:path arrowok="t"/>
                  <v:fill type="solid"/>
                </v:shape>
                <v:rect style="position:absolute;left:1933;top:2775;width:802;height:1751" id="docshape19" filled="true" fillcolor="#bdd7ed" stroked="false">
                  <v:fill type="solid"/>
                </v:rect>
                <v:shape style="position:absolute;left:1931;top:2772;width:807;height:1756" id="docshape20" coordorigin="1931,2773" coordsize="807,1756" path="m2737,2773l2732,2773,2732,2779,2732,4523,1936,4523,1936,2779,2732,2779,2732,2773,1931,2773,1931,2779,1931,4523,1931,4529,2737,4529,2737,4523,2737,4523,2737,2779,2737,2778,2737,2773xe" filled="true" fillcolor="#c7c7c7" stroked="false">
                  <v:path arrowok="t"/>
                  <v:fill type="solid"/>
                </v:shape>
                <v:shape style="position:absolute;left:1796;top:665;width:3042;height:3938" id="docshape21" coordorigin="1796,665" coordsize="3042,3938" path="m2873,665l2858,665,2858,681,2858,4587,1811,4587,1811,681,2858,681,2858,665,1796,665,1796,681,1796,4587,1796,4603,2873,4603,2873,4588,2873,4587,2873,681,2873,681,2873,665xm4837,3198l4021,3198,4021,3212,4021,3534,4021,3550,4837,3550,4837,3534,4837,3534,4837,3212,4822,3212,4822,3534,4036,3534,4036,3212,4837,3212,4837,3198xe" filled="true" fillcolor="#7e7e7e" stroked="false">
                  <v:path arrowok="t"/>
                  <v:fill type="solid"/>
                </v:shape>
                <v:rect style="position:absolute;left:4027;top:1758;width:802;height:1324" id="docshape22" filled="true" fillcolor="#2d74b4" stroked="false">
                  <v:fill type="solid"/>
                </v:rect>
                <v:shape style="position:absolute;left:4025;top:1755;width:807;height:1328" id="docshape23" coordorigin="4025,1756" coordsize="807,1328" path="m4831,1756l4025,1756,4025,1760,4025,3078,4025,3084,4831,3084,4831,3079,4831,3078,4831,1761,4826,1761,4826,3078,4030,3078,4030,1760,4831,1760,4831,1756xe" filled="true" fillcolor="#c7c7c7" stroked="false">
                  <v:path arrowok="t"/>
                  <v:fill type="solid"/>
                </v:shape>
                <v:shape style="position:absolute;left:3889;top:640;width:1077;height:3938" id="docshape24" coordorigin="3890,641" coordsize="1077,3938" path="m4837,4147l4021,4147,4021,4161,4021,4483,4021,4499,4837,4499,4837,4483,4837,4483,4837,4161,4822,4161,4822,4483,4036,4483,4036,4161,4837,4161,4837,4147xm4837,3672l4021,3672,4021,3686,4021,4008,4021,4024,4837,4024,4837,4009,4837,4008,4837,3687,4822,3687,4822,4008,4036,4008,4036,3686,4837,3686,4837,3672xm4967,641l4952,641,4952,657,4952,4563,3905,4563,3905,657,4952,657,4952,641,3890,641,3890,657,3890,4563,3890,4579,4967,4579,4967,4564,4967,4563,4967,657,4967,656,4967,641xe" filled="true" fillcolor="#7e7e7e" stroked="false">
                  <v:path arrowok="t"/>
                  <v:fill type="solid"/>
                </v:shape>
                <v:rect style="position:absolute;left:4027;top:1260;width:802;height:338" id="docshape25" filled="true" fillcolor="#2d74b4" stroked="false">
                  <v:fill type="solid"/>
                </v:rect>
                <v:shape style="position:absolute;left:4020;top:1253;width:817;height:352" id="docshape26" coordorigin="4020,1253" coordsize="817,352" path="m4836,1253l4020,1253,4020,1267,4020,1589,4020,1605,4836,1605,4836,1590,4836,1589,4836,1268,4821,1268,4821,1589,4035,1589,4035,1267,4836,1267,4836,1253xe" filled="true" fillcolor="#7e7e7e" stroked="false">
                  <v:path arrowok="t"/>
                  <v:fill type="solid"/>
                </v:shape>
                <v:rect style="position:absolute;left:4027;top:792;width:802;height:338" id="docshape27" filled="true" fillcolor="#1e4d79" stroked="false">
                  <v:fill type="solid"/>
                </v:rect>
                <v:shape style="position:absolute;left:4020;top:785;width:817;height:352" id="docshape28" coordorigin="4020,785" coordsize="817,352" path="m4836,785l4020,785,4020,799,4020,1121,4020,1137,4836,1137,4836,1122,4836,1121,4836,800,4821,800,4821,1121,4035,1121,4035,799,4836,799,4836,785xe" filled="true" fillcolor="#7e7e7e" stroked="false">
                  <v:path arrowok="t"/>
                  <v:fill type="solid"/>
                </v:shape>
                <v:line style="position:absolute" from="1264,2642" to="5270,2642" stroked="true" strokeweight=".758pt" strokecolor="#000000">
                  <v:stroke dashstyle="shortdot"/>
                </v:line>
                <v:shape style="position:absolute;left:3146;top:2571;width:509;height:184" id="docshape29" coordorigin="3146,2572" coordsize="509,184" path="m3512,2572l3512,2617,3146,2617,3146,2709,3512,2709,3512,2755,3655,2663,3512,2572xe" filled="true" fillcolor="#bdd7ed" stroked="false">
                  <v:path arrowok="t"/>
                  <v:fill type="solid"/>
                </v:shape>
                <v:shape style="position:absolute;left:3141;top:2567;width:524;height:193" id="docshape30" coordorigin="3141,2567" coordsize="524,193" path="m3515,2567l3507,2572,3507,2612,3141,2612,3141,2714,3507,2714,3507,2755,3515,2759,3536,2746,3517,2746,3517,2704,3152,2704,3152,2622,3517,2622,3517,2581,3536,2581,3515,2567xm3536,2581l3517,2581,3646,2663,3517,2746,3536,2746,3665,2663,3536,2581xe" filled="true" fillcolor="#2d74b4" stroked="false">
                  <v:path arrowok="t"/>
                  <v:fill type="solid"/>
                </v:shape>
                <v:shape style="position:absolute;left:1582;top:1605;width:86;height:113" id="docshape31" coordorigin="1582,1606" coordsize="86,113" path="m1631,1715l1582,1715,1582,1719,1631,1719,1631,1715xm1634,1606l1582,1606,1582,1609,1591,1609,1594,1610,1598,1614,1598,1614,1598,1618,1598,1706,1598,1709,1595,1714,1591,1715,1622,1715,1619,1714,1617,1712,1615,1710,1614,1706,1614,1666,1651,1666,1653,1665,1656,1663,1626,1663,1625,1662,1620,1662,1617,1661,1614,1661,1614,1614,1619,1613,1622,1612,1655,1612,1653,1611,1642,1607,1634,1606xm1651,1666l1614,1666,1618,1666,1621,1667,1628,1668,1631,1668,1644,1668,1651,1666xm1655,1612l1630,1612,1634,1613,1641,1618,1644,1621,1648,1629,1649,1634,1649,1646,1647,1651,1639,1660,1634,1663,1656,1663,1665,1654,1668,1646,1668,1630,1666,1624,1658,1614,1655,1612xe" filled="true" fillcolor="#000000" stroked="false">
                  <v:path arrowok="t"/>
                  <v:fill type="solid"/>
                </v:shape>
                <v:shape style="position:absolute;left:1566;top:3714;width:111;height:149" type="#_x0000_t75" id="docshape32" stroked="false">
                  <v:imagedata r:id="rId19" o:title=""/>
                </v:shape>
                <v:shape style="position:absolute;left:3854;top:235;width:1022;height:362" type="#_x0000_t75" id="docshape33" stroked="false">
                  <v:imagedata r:id="rId20" o:title=""/>
                </v:shape>
                <v:shape style="position:absolute;left:3676;top:894;width:172;height:116" type="#_x0000_t75" id="docshape34" stroked="false">
                  <v:imagedata r:id="rId21" o:title=""/>
                </v:shape>
                <v:shape style="position:absolute;left:3676;top:1363;width:186;height:116" type="#_x0000_t75" id="docshape35" stroked="false">
                  <v:imagedata r:id="rId22" o:title=""/>
                </v:shape>
                <v:shape style="position:absolute;left:3639;top:2079;width:179;height:118" type="#_x0000_t75" id="docshape36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Step</w:t>
      </w:r>
      <w:r>
        <w:rPr>
          <w:w w:val="105"/>
        </w:rPr>
        <w:t> 1:</w:t>
      </w:r>
      <w:r>
        <w:rPr>
          <w:w w:val="105"/>
        </w:rPr>
        <w:t> Initialize</w:t>
      </w:r>
      <w:r>
        <w:rPr>
          <w:w w:val="105"/>
        </w:rPr>
        <w:t> population</w:t>
      </w:r>
      <w:r>
        <w:rPr>
          <w:w w:val="105"/>
        </w:rPr>
        <w:t> N,</w:t>
      </w:r>
      <w:r>
        <w:rPr>
          <w:w w:val="105"/>
        </w:rPr>
        <w:t> generate</w:t>
      </w:r>
      <w:r>
        <w:rPr>
          <w:w w:val="105"/>
        </w:rPr>
        <w:t> first-generation</w:t>
      </w:r>
      <w:r>
        <w:rPr>
          <w:w w:val="105"/>
        </w:rPr>
        <w:t> </w:t>
      </w:r>
      <w:r>
        <w:rPr>
          <w:w w:val="105"/>
        </w:rPr>
        <w:t>sub- groups, generate reference points and ideal points;</w:t>
      </w:r>
    </w:p>
    <w:p>
      <w:pPr>
        <w:pStyle w:val="BodyText"/>
        <w:spacing w:line="222" w:lineRule="exact"/>
        <w:ind w:left="5725"/>
        <w:jc w:val="both"/>
      </w:pPr>
      <w:r>
        <w:rPr>
          <w:w w:val="105"/>
        </w:rPr>
        <w:t>Step</w:t>
      </w:r>
      <w:r>
        <w:rPr>
          <w:spacing w:val="15"/>
          <w:w w:val="105"/>
        </w:rPr>
        <w:t> </w:t>
      </w:r>
      <w:r>
        <w:rPr>
          <w:w w:val="105"/>
        </w:rPr>
        <w:t>2:</w:t>
      </w:r>
      <w:r>
        <w:rPr>
          <w:spacing w:val="16"/>
          <w:w w:val="105"/>
        </w:rPr>
        <w:t> </w:t>
      </w:r>
      <w:r>
        <w:rPr>
          <w:w w:val="105"/>
        </w:rPr>
        <w:t>Parent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offspring</w:t>
      </w:r>
      <w:r>
        <w:rPr>
          <w:spacing w:val="15"/>
          <w:w w:val="105"/>
        </w:rPr>
        <w:t> </w:t>
      </w:r>
      <w:r>
        <w:rPr>
          <w:w w:val="105"/>
        </w:rPr>
        <w:t>combine</w:t>
      </w:r>
      <w:r>
        <w:rPr>
          <w:spacing w:val="16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t</w:t>
      </w:r>
      <w:r>
        <w:rPr>
          <w:i/>
          <w:spacing w:val="15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¼</w:t>
      </w:r>
      <w:r>
        <w:rPr>
          <w:rFonts w:ascii="VL PGothic" w:hAnsi="VL PGothic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t</w:t>
      </w:r>
      <w:r>
        <w:rPr>
          <w:i/>
          <w:spacing w:val="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[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t</w:t>
      </w:r>
      <w:r>
        <w:rPr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(size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N)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170" w:lineRule="exact"/>
        <w:ind w:left="5491"/>
        <w:jc w:val="both"/>
      </w:pPr>
      <w:r>
        <w:rPr>
          <w:w w:val="105"/>
        </w:rPr>
        <w:t>select</w:t>
      </w:r>
      <w:r>
        <w:rPr>
          <w:spacing w:val="16"/>
          <w:w w:val="105"/>
        </w:rPr>
        <w:t> </w:t>
      </w:r>
      <w:r>
        <w:rPr>
          <w:w w:val="105"/>
        </w:rPr>
        <w:t>new</w:t>
      </w:r>
      <w:r>
        <w:rPr>
          <w:spacing w:val="16"/>
          <w:w w:val="105"/>
        </w:rPr>
        <w:t> </w:t>
      </w:r>
      <w:r>
        <w:rPr>
          <w:w w:val="105"/>
        </w:rPr>
        <w:t>parents</w:t>
      </w:r>
      <w:r>
        <w:rPr>
          <w:spacing w:val="15"/>
          <w:w w:val="105"/>
        </w:rPr>
        <w:t> </w:t>
      </w:r>
      <w:r>
        <w:rPr>
          <w:w w:val="105"/>
        </w:rPr>
        <w:t>(N)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among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them;</w:t>
      </w:r>
    </w:p>
    <w:p>
      <w:pPr>
        <w:pStyle w:val="BodyText"/>
        <w:spacing w:line="276" w:lineRule="auto" w:before="28"/>
        <w:ind w:left="5491" w:right="110" w:firstLine="233"/>
        <w:jc w:val="both"/>
      </w:pPr>
      <w:r>
        <w:rPr>
          <w:w w:val="105"/>
        </w:rPr>
        <w:t>Step 3: Divide 2 N individuals into multiple nondominated </w:t>
      </w:r>
      <w:r>
        <w:rPr>
          <w:w w:val="105"/>
        </w:rPr>
        <w:t>lay- ers</w:t>
      </w:r>
      <w:r>
        <w:rPr>
          <w:spacing w:val="-9"/>
          <w:w w:val="105"/>
        </w:rPr>
        <w:t> </w:t>
      </w:r>
      <w:r>
        <w:rPr>
          <w:w w:val="105"/>
        </w:rPr>
        <w:t>(Z1,</w:t>
      </w:r>
      <w:r>
        <w:rPr>
          <w:spacing w:val="-1"/>
          <w:w w:val="105"/>
        </w:rPr>
        <w:t> </w:t>
      </w:r>
      <w:r>
        <w:rPr>
          <w:w w:val="105"/>
        </w:rPr>
        <w:t>Z2,</w:t>
      </w:r>
      <w:r>
        <w:rPr>
          <w:spacing w:val="-1"/>
          <w:w w:val="105"/>
        </w:rPr>
        <w:t> </w:t>
      </w:r>
      <w:r>
        <w:rPr>
          <w:rFonts w:ascii="Arial"/>
          <w:spacing w:val="13"/>
          <w:w w:val="105"/>
        </w:rPr>
        <w:t>..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.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nondominated</w:t>
      </w:r>
      <w:r>
        <w:rPr>
          <w:spacing w:val="-3"/>
          <w:w w:val="105"/>
        </w:rPr>
        <w:t> </w:t>
      </w:r>
      <w:r>
        <w:rPr>
          <w:w w:val="105"/>
        </w:rPr>
        <w:t>ordering,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layer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have H</w:t>
      </w:r>
      <w:r>
        <w:rPr>
          <w:w w:val="105"/>
        </w:rPr>
        <w:t> individuals.</w:t>
      </w:r>
      <w:r>
        <w:rPr>
          <w:w w:val="105"/>
        </w:rPr>
        <w:t> Individuals</w:t>
      </w:r>
      <w:r>
        <w:rPr>
          <w:w w:val="105"/>
        </w:rPr>
        <w:t> are</w:t>
      </w:r>
      <w:r>
        <w:rPr>
          <w:w w:val="105"/>
        </w:rPr>
        <w:t> then</w:t>
      </w:r>
      <w:r>
        <w:rPr>
          <w:w w:val="105"/>
        </w:rPr>
        <w:t> picked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layer</w:t>
      </w:r>
      <w:r>
        <w:rPr>
          <w:w w:val="105"/>
        </w:rPr>
        <w:t> to construct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population</w:t>
      </w:r>
      <w:r>
        <w:rPr>
          <w:w w:val="105"/>
        </w:rPr>
        <w:t> until</w:t>
      </w:r>
      <w:r>
        <w:rPr>
          <w:w w:val="105"/>
        </w:rPr>
        <w:t> the</w:t>
      </w:r>
      <w:r>
        <w:rPr>
          <w:w w:val="105"/>
        </w:rPr>
        <w:t> population</w:t>
      </w:r>
      <w:r>
        <w:rPr>
          <w:w w:val="105"/>
        </w:rPr>
        <w:t> exceeds</w:t>
      </w:r>
      <w:r>
        <w:rPr>
          <w:w w:val="105"/>
        </w:rPr>
        <w:t> N</w:t>
      </w:r>
      <w:r>
        <w:rPr>
          <w:w w:val="105"/>
        </w:rPr>
        <w:t> or</w:t>
      </w:r>
      <w:r>
        <w:rPr>
          <w:spacing w:val="40"/>
          <w:w w:val="105"/>
        </w:rPr>
        <w:t> </w:t>
      </w:r>
      <w:r>
        <w:rPr>
          <w:w w:val="105"/>
        </w:rPr>
        <w:t>equals N for the first time, as shown in </w:t>
      </w:r>
      <w:hyperlink w:history="true" w:anchor="_bookmark4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5491" w:right="110" w:firstLine="233"/>
        <w:jc w:val="both"/>
      </w:pPr>
      <w:r>
        <w:rPr>
          <w:w w:val="105"/>
        </w:rPr>
        <w:t>Step 4: Make your selection. At the L layer, the population </w:t>
      </w:r>
      <w:r>
        <w:rPr>
          <w:w w:val="105"/>
        </w:rPr>
        <w:t>size exceeds N or equals N for the first time. Then the L layer is called the</w:t>
      </w:r>
      <w:r>
        <w:rPr>
          <w:spacing w:val="23"/>
          <w:w w:val="105"/>
        </w:rPr>
        <w:t> </w:t>
      </w:r>
      <w:r>
        <w:rPr>
          <w:w w:val="105"/>
        </w:rPr>
        <w:t>critical</w:t>
      </w:r>
      <w:r>
        <w:rPr>
          <w:spacing w:val="24"/>
          <w:w w:val="105"/>
        </w:rPr>
        <w:t> </w:t>
      </w:r>
      <w:r>
        <w:rPr>
          <w:w w:val="105"/>
        </w:rPr>
        <w:t>layer,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solution</w:t>
      </w:r>
      <w:r>
        <w:rPr>
          <w:spacing w:val="23"/>
          <w:w w:val="105"/>
        </w:rPr>
        <w:t> </w:t>
      </w:r>
      <w:r>
        <w:rPr>
          <w:w w:val="105"/>
        </w:rPr>
        <w:t>above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critical</w:t>
      </w:r>
      <w:r>
        <w:rPr>
          <w:spacing w:val="23"/>
          <w:w w:val="105"/>
        </w:rPr>
        <w:t> </w:t>
      </w:r>
      <w:r>
        <w:rPr>
          <w:w w:val="105"/>
        </w:rPr>
        <w:t>layer</w:t>
      </w:r>
      <w:r>
        <w:rPr>
          <w:spacing w:val="24"/>
          <w:w w:val="105"/>
        </w:rPr>
        <w:t> </w:t>
      </w:r>
      <w:r>
        <w:rPr>
          <w:w w:val="105"/>
        </w:rPr>
        <w:t>will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be</w:t>
      </w: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4273029</wp:posOffset>
                </wp:positionH>
                <wp:positionV relativeFrom="paragraph">
                  <wp:posOffset>245280</wp:posOffset>
                </wp:positionV>
                <wp:extent cx="2432685" cy="92900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432685" cy="929005"/>
                          <a:chExt cx="2432685" cy="92900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2432685" cy="929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685" h="929005">
                                <a:moveTo>
                                  <a:pt x="323773" y="784555"/>
                                </a:moveTo>
                                <a:lnTo>
                                  <a:pt x="323367" y="781773"/>
                                </a:lnTo>
                                <a:lnTo>
                                  <a:pt x="321741" y="776744"/>
                                </a:lnTo>
                                <a:lnTo>
                                  <a:pt x="320586" y="774534"/>
                                </a:lnTo>
                                <a:lnTo>
                                  <a:pt x="319214" y="772807"/>
                                </a:lnTo>
                                <a:lnTo>
                                  <a:pt x="317563" y="770699"/>
                                </a:lnTo>
                                <a:lnTo>
                                  <a:pt x="315734" y="769086"/>
                                </a:lnTo>
                                <a:lnTo>
                                  <a:pt x="312877" y="767359"/>
                                </a:lnTo>
                                <a:lnTo>
                                  <a:pt x="312877" y="791616"/>
                                </a:lnTo>
                                <a:lnTo>
                                  <a:pt x="312648" y="793115"/>
                                </a:lnTo>
                                <a:lnTo>
                                  <a:pt x="299034" y="805180"/>
                                </a:lnTo>
                                <a:lnTo>
                                  <a:pt x="286727" y="805180"/>
                                </a:lnTo>
                                <a:lnTo>
                                  <a:pt x="286727" y="772807"/>
                                </a:lnTo>
                                <a:lnTo>
                                  <a:pt x="297916" y="772807"/>
                                </a:lnTo>
                                <a:lnTo>
                                  <a:pt x="312877" y="791616"/>
                                </a:lnTo>
                                <a:lnTo>
                                  <a:pt x="312877" y="767359"/>
                                </a:lnTo>
                                <a:lnTo>
                                  <a:pt x="298678" y="763943"/>
                                </a:lnTo>
                                <a:lnTo>
                                  <a:pt x="280530" y="763943"/>
                                </a:lnTo>
                                <a:lnTo>
                                  <a:pt x="277736" y="765009"/>
                                </a:lnTo>
                                <a:lnTo>
                                  <a:pt x="276910" y="765708"/>
                                </a:lnTo>
                                <a:lnTo>
                                  <a:pt x="276491" y="766902"/>
                                </a:lnTo>
                                <a:lnTo>
                                  <a:pt x="276491" y="843038"/>
                                </a:lnTo>
                                <a:lnTo>
                                  <a:pt x="276733" y="843927"/>
                                </a:lnTo>
                                <a:lnTo>
                                  <a:pt x="277558" y="844511"/>
                                </a:lnTo>
                                <a:lnTo>
                                  <a:pt x="279133" y="844892"/>
                                </a:lnTo>
                                <a:lnTo>
                                  <a:pt x="281609" y="845045"/>
                                </a:lnTo>
                                <a:lnTo>
                                  <a:pt x="284073" y="844892"/>
                                </a:lnTo>
                                <a:lnTo>
                                  <a:pt x="285623" y="844511"/>
                                </a:lnTo>
                                <a:lnTo>
                                  <a:pt x="286448" y="843927"/>
                                </a:lnTo>
                                <a:lnTo>
                                  <a:pt x="286727" y="843038"/>
                                </a:lnTo>
                                <a:lnTo>
                                  <a:pt x="286727" y="813968"/>
                                </a:lnTo>
                                <a:lnTo>
                                  <a:pt x="300228" y="813968"/>
                                </a:lnTo>
                                <a:lnTo>
                                  <a:pt x="304317" y="813358"/>
                                </a:lnTo>
                                <a:lnTo>
                                  <a:pt x="311175" y="810856"/>
                                </a:lnTo>
                                <a:lnTo>
                                  <a:pt x="314071" y="809091"/>
                                </a:lnTo>
                                <a:lnTo>
                                  <a:pt x="318096" y="805180"/>
                                </a:lnTo>
                                <a:lnTo>
                                  <a:pt x="318782" y="804519"/>
                                </a:lnTo>
                                <a:lnTo>
                                  <a:pt x="320598" y="801751"/>
                                </a:lnTo>
                                <a:lnTo>
                                  <a:pt x="323138" y="795261"/>
                                </a:lnTo>
                                <a:lnTo>
                                  <a:pt x="323773" y="791616"/>
                                </a:lnTo>
                                <a:lnTo>
                                  <a:pt x="323773" y="784555"/>
                                </a:lnTo>
                                <a:close/>
                              </a:path>
                              <a:path w="2432685" h="929005">
                                <a:moveTo>
                                  <a:pt x="596798" y="681799"/>
                                </a:moveTo>
                                <a:lnTo>
                                  <a:pt x="590727" y="681799"/>
                                </a:lnTo>
                                <a:lnTo>
                                  <a:pt x="590727" y="688162"/>
                                </a:lnTo>
                                <a:lnTo>
                                  <a:pt x="590727" y="922439"/>
                                </a:lnTo>
                                <a:lnTo>
                                  <a:pt x="6070" y="922439"/>
                                </a:lnTo>
                                <a:lnTo>
                                  <a:pt x="6070" y="688162"/>
                                </a:lnTo>
                                <a:lnTo>
                                  <a:pt x="590727" y="688162"/>
                                </a:lnTo>
                                <a:lnTo>
                                  <a:pt x="590727" y="681799"/>
                                </a:lnTo>
                                <a:lnTo>
                                  <a:pt x="0" y="681799"/>
                                </a:lnTo>
                                <a:lnTo>
                                  <a:pt x="0" y="928814"/>
                                </a:lnTo>
                                <a:lnTo>
                                  <a:pt x="596798" y="928814"/>
                                </a:lnTo>
                                <a:lnTo>
                                  <a:pt x="596798" y="925626"/>
                                </a:lnTo>
                                <a:lnTo>
                                  <a:pt x="596798" y="922439"/>
                                </a:lnTo>
                                <a:lnTo>
                                  <a:pt x="596798" y="688162"/>
                                </a:lnTo>
                                <a:lnTo>
                                  <a:pt x="596798" y="684974"/>
                                </a:lnTo>
                                <a:lnTo>
                                  <a:pt x="596798" y="681799"/>
                                </a:lnTo>
                                <a:close/>
                              </a:path>
                              <a:path w="2432685" h="929005">
                                <a:moveTo>
                                  <a:pt x="1244066" y="818769"/>
                                </a:moveTo>
                                <a:lnTo>
                                  <a:pt x="1243647" y="816254"/>
                                </a:lnTo>
                                <a:lnTo>
                                  <a:pt x="1242085" y="811682"/>
                                </a:lnTo>
                                <a:lnTo>
                                  <a:pt x="1240993" y="809688"/>
                                </a:lnTo>
                                <a:lnTo>
                                  <a:pt x="1239126" y="807364"/>
                                </a:lnTo>
                                <a:lnTo>
                                  <a:pt x="1238262" y="806284"/>
                                </a:lnTo>
                                <a:lnTo>
                                  <a:pt x="1236662" y="804875"/>
                                </a:lnTo>
                                <a:lnTo>
                                  <a:pt x="1233284" y="802830"/>
                                </a:lnTo>
                                <a:lnTo>
                                  <a:pt x="1233284" y="819734"/>
                                </a:lnTo>
                                <a:lnTo>
                                  <a:pt x="1233284" y="824382"/>
                                </a:lnTo>
                                <a:lnTo>
                                  <a:pt x="1232903" y="826389"/>
                                </a:lnTo>
                                <a:lnTo>
                                  <a:pt x="1232154" y="828065"/>
                                </a:lnTo>
                                <a:lnTo>
                                  <a:pt x="1231417" y="829779"/>
                                </a:lnTo>
                                <a:lnTo>
                                  <a:pt x="1220660" y="835799"/>
                                </a:lnTo>
                                <a:lnTo>
                                  <a:pt x="1203490" y="835799"/>
                                </a:lnTo>
                                <a:lnTo>
                                  <a:pt x="1203490" y="807364"/>
                                </a:lnTo>
                                <a:lnTo>
                                  <a:pt x="1218920" y="807364"/>
                                </a:lnTo>
                                <a:lnTo>
                                  <a:pt x="1233284" y="819734"/>
                                </a:lnTo>
                                <a:lnTo>
                                  <a:pt x="1233284" y="802830"/>
                                </a:lnTo>
                                <a:lnTo>
                                  <a:pt x="1233017" y="802665"/>
                                </a:lnTo>
                                <a:lnTo>
                                  <a:pt x="1231049" y="801903"/>
                                </a:lnTo>
                                <a:lnTo>
                                  <a:pt x="1228940" y="801509"/>
                                </a:lnTo>
                                <a:lnTo>
                                  <a:pt x="1230604" y="800747"/>
                                </a:lnTo>
                                <a:lnTo>
                                  <a:pt x="1232090" y="799782"/>
                                </a:lnTo>
                                <a:lnTo>
                                  <a:pt x="1233144" y="798817"/>
                                </a:lnTo>
                                <a:lnTo>
                                  <a:pt x="1234655" y="797458"/>
                                </a:lnTo>
                                <a:lnTo>
                                  <a:pt x="1239177" y="781138"/>
                                </a:lnTo>
                                <a:lnTo>
                                  <a:pt x="1238681" y="778281"/>
                                </a:lnTo>
                                <a:lnTo>
                                  <a:pt x="1236713" y="773188"/>
                                </a:lnTo>
                                <a:lnTo>
                                  <a:pt x="1236345" y="772668"/>
                                </a:lnTo>
                                <a:lnTo>
                                  <a:pt x="1235214" y="771042"/>
                                </a:lnTo>
                                <a:lnTo>
                                  <a:pt x="1231303" y="767549"/>
                                </a:lnTo>
                                <a:lnTo>
                                  <a:pt x="1228852" y="766216"/>
                                </a:lnTo>
                                <a:lnTo>
                                  <a:pt x="1228661" y="766165"/>
                                </a:lnTo>
                                <a:lnTo>
                                  <a:pt x="1228661" y="783437"/>
                                </a:lnTo>
                                <a:lnTo>
                                  <a:pt x="1228661" y="787146"/>
                                </a:lnTo>
                                <a:lnTo>
                                  <a:pt x="1217764" y="798817"/>
                                </a:lnTo>
                                <a:lnTo>
                                  <a:pt x="1203490" y="798817"/>
                                </a:lnTo>
                                <a:lnTo>
                                  <a:pt x="1203490" y="772668"/>
                                </a:lnTo>
                                <a:lnTo>
                                  <a:pt x="1216977" y="772668"/>
                                </a:lnTo>
                                <a:lnTo>
                                  <a:pt x="1219327" y="772972"/>
                                </a:lnTo>
                                <a:lnTo>
                                  <a:pt x="1222908" y="774128"/>
                                </a:lnTo>
                                <a:lnTo>
                                  <a:pt x="1224330" y="774966"/>
                                </a:lnTo>
                                <a:lnTo>
                                  <a:pt x="1225435" y="776084"/>
                                </a:lnTo>
                                <a:lnTo>
                                  <a:pt x="1226566" y="777189"/>
                                </a:lnTo>
                                <a:lnTo>
                                  <a:pt x="1227366" y="778510"/>
                                </a:lnTo>
                                <a:lnTo>
                                  <a:pt x="1228394" y="781672"/>
                                </a:lnTo>
                                <a:lnTo>
                                  <a:pt x="1228661" y="783437"/>
                                </a:lnTo>
                                <a:lnTo>
                                  <a:pt x="1228661" y="766165"/>
                                </a:lnTo>
                                <a:lnTo>
                                  <a:pt x="1222984" y="764387"/>
                                </a:lnTo>
                                <a:lnTo>
                                  <a:pt x="1219225" y="763943"/>
                                </a:lnTo>
                                <a:lnTo>
                                  <a:pt x="1197127" y="763943"/>
                                </a:lnTo>
                                <a:lnTo>
                                  <a:pt x="1194536" y="764895"/>
                                </a:lnTo>
                                <a:lnTo>
                                  <a:pt x="1193736" y="765543"/>
                                </a:lnTo>
                                <a:lnTo>
                                  <a:pt x="1193330" y="766673"/>
                                </a:lnTo>
                                <a:lnTo>
                                  <a:pt x="1193330" y="841921"/>
                                </a:lnTo>
                                <a:lnTo>
                                  <a:pt x="1193736" y="843051"/>
                                </a:lnTo>
                                <a:lnTo>
                                  <a:pt x="1194536" y="843699"/>
                                </a:lnTo>
                                <a:lnTo>
                                  <a:pt x="1197127" y="844664"/>
                                </a:lnTo>
                                <a:lnTo>
                                  <a:pt x="1220127" y="844664"/>
                                </a:lnTo>
                                <a:lnTo>
                                  <a:pt x="1236522" y="838796"/>
                                </a:lnTo>
                                <a:lnTo>
                                  <a:pt x="1238097" y="837514"/>
                                </a:lnTo>
                                <a:lnTo>
                                  <a:pt x="1239431" y="836015"/>
                                </a:lnTo>
                                <a:lnTo>
                                  <a:pt x="1239570" y="835799"/>
                                </a:lnTo>
                                <a:lnTo>
                                  <a:pt x="1241653" y="832599"/>
                                </a:lnTo>
                                <a:lnTo>
                                  <a:pt x="1242529" y="830681"/>
                                </a:lnTo>
                                <a:lnTo>
                                  <a:pt x="1243736" y="826376"/>
                                </a:lnTo>
                                <a:lnTo>
                                  <a:pt x="1244015" y="824382"/>
                                </a:lnTo>
                                <a:lnTo>
                                  <a:pt x="1244066" y="818769"/>
                                </a:lnTo>
                                <a:close/>
                              </a:path>
                              <a:path w="2432685" h="929005">
                                <a:moveTo>
                                  <a:pt x="1245247" y="81838"/>
                                </a:moveTo>
                                <a:lnTo>
                                  <a:pt x="1244981" y="80975"/>
                                </a:lnTo>
                                <a:lnTo>
                                  <a:pt x="1244142" y="80391"/>
                                </a:lnTo>
                                <a:lnTo>
                                  <a:pt x="1242606" y="79997"/>
                                </a:lnTo>
                                <a:lnTo>
                                  <a:pt x="1240205" y="79857"/>
                                </a:lnTo>
                                <a:lnTo>
                                  <a:pt x="1237729" y="79997"/>
                                </a:lnTo>
                                <a:lnTo>
                                  <a:pt x="1236154" y="80391"/>
                                </a:lnTo>
                                <a:lnTo>
                                  <a:pt x="1235316" y="80975"/>
                                </a:lnTo>
                                <a:lnTo>
                                  <a:pt x="1235075" y="81838"/>
                                </a:lnTo>
                                <a:lnTo>
                                  <a:pt x="1235075" y="134823"/>
                                </a:lnTo>
                                <a:lnTo>
                                  <a:pt x="1234655" y="137960"/>
                                </a:lnTo>
                                <a:lnTo>
                                  <a:pt x="1219263" y="152971"/>
                                </a:lnTo>
                                <a:lnTo>
                                  <a:pt x="1213383" y="152971"/>
                                </a:lnTo>
                                <a:lnTo>
                                  <a:pt x="1197432" y="134378"/>
                                </a:lnTo>
                                <a:lnTo>
                                  <a:pt x="1197432" y="81838"/>
                                </a:lnTo>
                                <a:lnTo>
                                  <a:pt x="1197190" y="80975"/>
                                </a:lnTo>
                                <a:lnTo>
                                  <a:pt x="1196390" y="80391"/>
                                </a:lnTo>
                                <a:lnTo>
                                  <a:pt x="1194816" y="79997"/>
                                </a:lnTo>
                                <a:lnTo>
                                  <a:pt x="1192377" y="79857"/>
                                </a:lnTo>
                                <a:lnTo>
                                  <a:pt x="1189888" y="79997"/>
                                </a:lnTo>
                                <a:lnTo>
                                  <a:pt x="1188339" y="80391"/>
                                </a:lnTo>
                                <a:lnTo>
                                  <a:pt x="1187500" y="80975"/>
                                </a:lnTo>
                                <a:lnTo>
                                  <a:pt x="1187272" y="81838"/>
                                </a:lnTo>
                                <a:lnTo>
                                  <a:pt x="1187272" y="136880"/>
                                </a:lnTo>
                                <a:lnTo>
                                  <a:pt x="1211389" y="162128"/>
                                </a:lnTo>
                                <a:lnTo>
                                  <a:pt x="1220266" y="162128"/>
                                </a:lnTo>
                                <a:lnTo>
                                  <a:pt x="1245247" y="136042"/>
                                </a:lnTo>
                                <a:lnTo>
                                  <a:pt x="1245247" y="81838"/>
                                </a:lnTo>
                                <a:close/>
                              </a:path>
                              <a:path w="2432685" h="929005">
                                <a:moveTo>
                                  <a:pt x="1514424" y="681799"/>
                                </a:moveTo>
                                <a:lnTo>
                                  <a:pt x="1508353" y="681799"/>
                                </a:lnTo>
                                <a:lnTo>
                                  <a:pt x="1508353" y="688162"/>
                                </a:lnTo>
                                <a:lnTo>
                                  <a:pt x="1508353" y="922439"/>
                                </a:lnTo>
                                <a:lnTo>
                                  <a:pt x="923709" y="922439"/>
                                </a:lnTo>
                                <a:lnTo>
                                  <a:pt x="923709" y="688162"/>
                                </a:lnTo>
                                <a:lnTo>
                                  <a:pt x="1508353" y="688162"/>
                                </a:lnTo>
                                <a:lnTo>
                                  <a:pt x="1508353" y="681799"/>
                                </a:lnTo>
                                <a:lnTo>
                                  <a:pt x="917638" y="681799"/>
                                </a:lnTo>
                                <a:lnTo>
                                  <a:pt x="917638" y="928814"/>
                                </a:lnTo>
                                <a:lnTo>
                                  <a:pt x="1514424" y="928814"/>
                                </a:lnTo>
                                <a:lnTo>
                                  <a:pt x="1514424" y="925626"/>
                                </a:lnTo>
                                <a:lnTo>
                                  <a:pt x="1514424" y="922439"/>
                                </a:lnTo>
                                <a:lnTo>
                                  <a:pt x="1514424" y="688162"/>
                                </a:lnTo>
                                <a:lnTo>
                                  <a:pt x="1514424" y="684974"/>
                                </a:lnTo>
                                <a:lnTo>
                                  <a:pt x="1514424" y="681799"/>
                                </a:lnTo>
                                <a:close/>
                              </a:path>
                              <a:path w="2432685" h="929005">
                                <a:moveTo>
                                  <a:pt x="1514424" y="0"/>
                                </a:moveTo>
                                <a:lnTo>
                                  <a:pt x="1508353" y="0"/>
                                </a:lnTo>
                                <a:lnTo>
                                  <a:pt x="1508353" y="6362"/>
                                </a:lnTo>
                                <a:lnTo>
                                  <a:pt x="1508353" y="240614"/>
                                </a:lnTo>
                                <a:lnTo>
                                  <a:pt x="923709" y="240614"/>
                                </a:lnTo>
                                <a:lnTo>
                                  <a:pt x="923709" y="6362"/>
                                </a:lnTo>
                                <a:lnTo>
                                  <a:pt x="1508353" y="6362"/>
                                </a:lnTo>
                                <a:lnTo>
                                  <a:pt x="1508353" y="0"/>
                                </a:lnTo>
                                <a:lnTo>
                                  <a:pt x="917638" y="0"/>
                                </a:lnTo>
                                <a:lnTo>
                                  <a:pt x="917638" y="246989"/>
                                </a:lnTo>
                                <a:lnTo>
                                  <a:pt x="1514424" y="246989"/>
                                </a:lnTo>
                                <a:lnTo>
                                  <a:pt x="1514424" y="243801"/>
                                </a:lnTo>
                                <a:lnTo>
                                  <a:pt x="1514424" y="240614"/>
                                </a:lnTo>
                                <a:lnTo>
                                  <a:pt x="1514424" y="6362"/>
                                </a:lnTo>
                                <a:lnTo>
                                  <a:pt x="1514424" y="3175"/>
                                </a:lnTo>
                                <a:lnTo>
                                  <a:pt x="1514424" y="0"/>
                                </a:lnTo>
                                <a:close/>
                              </a:path>
                              <a:path w="2432685" h="929005">
                                <a:moveTo>
                                  <a:pt x="2163902" y="765759"/>
                                </a:moveTo>
                                <a:lnTo>
                                  <a:pt x="2163648" y="764946"/>
                                </a:lnTo>
                                <a:lnTo>
                                  <a:pt x="2162835" y="764298"/>
                                </a:lnTo>
                                <a:lnTo>
                                  <a:pt x="2161260" y="763892"/>
                                </a:lnTo>
                                <a:lnTo>
                                  <a:pt x="2158885" y="763765"/>
                                </a:lnTo>
                                <a:lnTo>
                                  <a:pt x="2156345" y="763892"/>
                                </a:lnTo>
                                <a:lnTo>
                                  <a:pt x="2154771" y="764298"/>
                                </a:lnTo>
                                <a:lnTo>
                                  <a:pt x="2153920" y="764946"/>
                                </a:lnTo>
                                <a:lnTo>
                                  <a:pt x="2153678" y="765759"/>
                                </a:lnTo>
                                <a:lnTo>
                                  <a:pt x="2153856" y="830072"/>
                                </a:lnTo>
                                <a:lnTo>
                                  <a:pt x="2141956" y="805942"/>
                                </a:lnTo>
                                <a:lnTo>
                                  <a:pt x="2122627" y="768134"/>
                                </a:lnTo>
                                <a:lnTo>
                                  <a:pt x="2116251" y="763943"/>
                                </a:lnTo>
                                <a:lnTo>
                                  <a:pt x="2110028" y="763943"/>
                                </a:lnTo>
                                <a:lnTo>
                                  <a:pt x="2107082" y="764997"/>
                                </a:lnTo>
                                <a:lnTo>
                                  <a:pt x="2106193" y="765721"/>
                                </a:lnTo>
                                <a:lnTo>
                                  <a:pt x="2105736" y="766902"/>
                                </a:lnTo>
                                <a:lnTo>
                                  <a:pt x="2105736" y="843051"/>
                                </a:lnTo>
                                <a:lnTo>
                                  <a:pt x="2105990" y="843902"/>
                                </a:lnTo>
                                <a:lnTo>
                                  <a:pt x="2106803" y="844524"/>
                                </a:lnTo>
                                <a:lnTo>
                                  <a:pt x="2108339" y="844880"/>
                                </a:lnTo>
                                <a:lnTo>
                                  <a:pt x="2110816" y="845058"/>
                                </a:lnTo>
                                <a:lnTo>
                                  <a:pt x="2113305" y="844880"/>
                                </a:lnTo>
                                <a:lnTo>
                                  <a:pt x="2114867" y="844524"/>
                                </a:lnTo>
                                <a:lnTo>
                                  <a:pt x="2115718" y="843902"/>
                                </a:lnTo>
                                <a:lnTo>
                                  <a:pt x="2115972" y="843051"/>
                                </a:lnTo>
                                <a:lnTo>
                                  <a:pt x="2115731" y="775868"/>
                                </a:lnTo>
                                <a:lnTo>
                                  <a:pt x="2148090" y="839774"/>
                                </a:lnTo>
                                <a:lnTo>
                                  <a:pt x="2156028" y="844854"/>
                                </a:lnTo>
                                <a:lnTo>
                                  <a:pt x="2159406" y="844854"/>
                                </a:lnTo>
                                <a:lnTo>
                                  <a:pt x="2161006" y="844613"/>
                                </a:lnTo>
                                <a:lnTo>
                                  <a:pt x="2162454" y="843788"/>
                                </a:lnTo>
                                <a:lnTo>
                                  <a:pt x="2163508" y="842365"/>
                                </a:lnTo>
                                <a:lnTo>
                                  <a:pt x="2163902" y="840244"/>
                                </a:lnTo>
                                <a:lnTo>
                                  <a:pt x="2163902" y="765759"/>
                                </a:lnTo>
                                <a:close/>
                              </a:path>
                              <a:path w="2432685" h="929005">
                                <a:moveTo>
                                  <a:pt x="2432062" y="681799"/>
                                </a:moveTo>
                                <a:lnTo>
                                  <a:pt x="2425992" y="681799"/>
                                </a:lnTo>
                                <a:lnTo>
                                  <a:pt x="2425992" y="688162"/>
                                </a:lnTo>
                                <a:lnTo>
                                  <a:pt x="2425992" y="922439"/>
                                </a:lnTo>
                                <a:lnTo>
                                  <a:pt x="1841347" y="922439"/>
                                </a:lnTo>
                                <a:lnTo>
                                  <a:pt x="1841347" y="688162"/>
                                </a:lnTo>
                                <a:lnTo>
                                  <a:pt x="2425992" y="688162"/>
                                </a:lnTo>
                                <a:lnTo>
                                  <a:pt x="2425992" y="681799"/>
                                </a:lnTo>
                                <a:lnTo>
                                  <a:pt x="1835264" y="681799"/>
                                </a:lnTo>
                                <a:lnTo>
                                  <a:pt x="1835264" y="928814"/>
                                </a:lnTo>
                                <a:lnTo>
                                  <a:pt x="2432062" y="928814"/>
                                </a:lnTo>
                                <a:lnTo>
                                  <a:pt x="2432062" y="925626"/>
                                </a:lnTo>
                                <a:lnTo>
                                  <a:pt x="2432062" y="922439"/>
                                </a:lnTo>
                                <a:lnTo>
                                  <a:pt x="2432062" y="688162"/>
                                </a:lnTo>
                                <a:lnTo>
                                  <a:pt x="2432062" y="684974"/>
                                </a:lnTo>
                                <a:lnTo>
                                  <a:pt x="2432062" y="681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15961" y="243827"/>
                            <a:ext cx="127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1480">
                                <a:moveTo>
                                  <a:pt x="0" y="0"/>
                                </a:moveTo>
                                <a:lnTo>
                                  <a:pt x="0" y="411314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99769" y="650862"/>
                            <a:ext cx="330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4290">
                                <a:moveTo>
                                  <a:pt x="32537" y="0"/>
                                </a:moveTo>
                                <a:lnTo>
                                  <a:pt x="0" y="0"/>
                                </a:lnTo>
                                <a:lnTo>
                                  <a:pt x="16268" y="34112"/>
                                </a:lnTo>
                                <a:lnTo>
                                  <a:pt x="32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15961" y="424306"/>
                            <a:ext cx="9182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31140">
                                <a:moveTo>
                                  <a:pt x="0" y="0"/>
                                </a:moveTo>
                                <a:lnTo>
                                  <a:pt x="917613" y="0"/>
                                </a:lnTo>
                                <a:lnTo>
                                  <a:pt x="917613" y="230835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17394" y="650862"/>
                            <a:ext cx="330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4290">
                                <a:moveTo>
                                  <a:pt x="32537" y="0"/>
                                </a:moveTo>
                                <a:lnTo>
                                  <a:pt x="0" y="0"/>
                                </a:lnTo>
                                <a:lnTo>
                                  <a:pt x="16281" y="34112"/>
                                </a:lnTo>
                                <a:lnTo>
                                  <a:pt x="32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98335" y="424306"/>
                            <a:ext cx="9182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31140">
                                <a:moveTo>
                                  <a:pt x="917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835"/>
                                </a:lnTo>
                              </a:path>
                            </a:pathLst>
                          </a:custGeom>
                          <a:ln w="62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82130" y="650862"/>
                            <a:ext cx="330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4290">
                                <a:moveTo>
                                  <a:pt x="32537" y="0"/>
                                </a:moveTo>
                                <a:lnTo>
                                  <a:pt x="0" y="0"/>
                                </a:lnTo>
                                <a:lnTo>
                                  <a:pt x="16268" y="34112"/>
                                </a:lnTo>
                                <a:lnTo>
                                  <a:pt x="32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459015pt;margin-top:19.313459pt;width:191.55pt;height:73.150pt;mso-position-horizontal-relative:page;mso-position-vertical-relative:paragraph;z-index:-15722496;mso-wrap-distance-left:0;mso-wrap-distance-right:0" id="docshapegroup37" coordorigin="6729,386" coordsize="3831,1463">
                <v:shape style="position:absolute;left:6729;top:386;width:3831;height:1463" id="docshape38" coordorigin="6729,386" coordsize="3831,1463" path="m7239,1622l7238,1617,7236,1609,7234,1606,7232,1603,7229,1600,7226,1597,7222,1595,7222,1633,7222,1635,7219,1642,7218,1645,7213,1649,7211,1651,7204,1654,7200,1654,7181,1654,7181,1603,7198,1603,7201,1604,7207,1604,7210,1606,7215,1609,7217,1612,7221,1618,7222,1622,7222,1633,7222,1595,7220,1593,7216,1592,7210,1590,7207,1590,7202,1589,7200,1589,7171,1589,7167,1591,7165,1592,7165,1594,7165,1714,7165,1715,7166,1716,7169,1717,7173,1717,7177,1717,7179,1716,7180,1715,7181,1714,7181,1668,7202,1668,7208,1667,7219,1663,7224,1660,7230,1654,7231,1653,7234,1649,7238,1639,7239,1633,7239,1622xm7669,1460l7659,1460,7659,1470,7659,1839,6739,1839,6739,1470,7659,1470,7659,1460,6729,1460,6729,1849,7669,1849,7669,1844,7669,1839,7669,1470,7669,1465,7669,1460xm8688,1676l8688,1672,8685,1665,8684,1661,8681,1658,8679,1656,8677,1654,8671,1651,8671,1677,8671,1685,8671,1688,8670,1690,8668,1693,8667,1695,8663,1699,8660,1700,8655,1702,8651,1702,8624,1702,8624,1658,8649,1658,8653,1658,8660,1660,8662,1662,8667,1666,8668,1668,8671,1674,8671,1677,8671,1651,8671,1650,8668,1649,8665,1648,8667,1647,8669,1646,8671,1644,8674,1642,8675,1640,8677,1638,8678,1635,8679,1633,8680,1627,8680,1626,8681,1616,8680,1612,8677,1604,8676,1603,8674,1601,8668,1595,8664,1593,8664,1593,8664,1620,8664,1626,8664,1629,8662,1634,8661,1636,8658,1640,8655,1641,8650,1644,8647,1644,8624,1644,8624,1603,8646,1603,8649,1604,8655,1605,8657,1607,8659,1608,8661,1610,8662,1612,8664,1617,8664,1620,8664,1593,8655,1590,8649,1589,8614,1589,8610,1591,8609,1592,8608,1594,8608,1712,8609,1714,8610,1715,8614,1716,8651,1716,8655,1716,8662,1715,8665,1714,8671,1711,8674,1709,8676,1707,8679,1705,8681,1703,8681,1702,8685,1697,8686,1694,8688,1688,8688,1685,8688,1676xm8690,515l8690,514,8688,513,8686,512,8682,512,8678,512,8676,513,8675,514,8674,515,8674,599,8674,604,8671,612,8669,616,8664,621,8661,624,8653,626,8649,627,8640,627,8636,626,8629,623,8626,621,8620,615,8618,612,8616,603,8615,598,8615,515,8615,514,8613,513,8611,512,8607,512,8603,512,8601,513,8599,514,8599,515,8599,602,8600,609,8604,621,8607,626,8615,634,8620,637,8631,641,8637,642,8651,642,8657,641,8669,636,8674,633,8682,625,8685,620,8689,607,8690,601,8690,515xm9114,1460l9105,1460,9105,1470,9105,1839,8184,1839,8184,1470,9105,1470,9105,1460,8174,1460,8174,1849,9114,1849,9114,1844,9114,1839,9114,1470,9114,1465,9114,1460xm9114,386l9105,386,9105,396,9105,765,8184,765,8184,396,9105,396,9105,386,8174,386,8174,775,9114,775,9114,770,9114,765,9114,396,9114,391,9114,386xm10137,1592l10137,1591,10135,1590,10133,1589,10129,1589,10125,1589,10123,1590,10121,1591,10121,1592,10121,1693,10102,1655,10072,1596,10071,1595,10068,1591,10065,1590,10062,1589,10052,1589,10047,1591,10046,1592,10045,1594,10045,1714,10046,1715,10047,1716,10049,1717,10053,1717,10057,1717,10060,1716,10061,1715,10061,1714,10061,1608,10061,1608,10071,1628,10112,1709,10113,1710,10117,1714,10120,1716,10125,1717,10130,1717,10132,1716,10135,1715,10136,1713,10137,1709,10137,1592xm10559,1460l10550,1460,10550,1470,10550,1839,9629,1839,9629,1470,10550,1470,10550,1460,9619,1460,9619,1849,10559,1849,10559,1844,10559,1839,10559,1470,10559,1465,10559,1460xe" filled="true" fillcolor="#231f20" stroked="false">
                  <v:path arrowok="t"/>
                  <v:fill type="solid"/>
                </v:shape>
                <v:line style="position:absolute" from="8644,770" to="8644,1418" stroked="true" strokeweight=".489pt" strokecolor="#231f20">
                  <v:stroke dashstyle="solid"/>
                </v:line>
                <v:shape style="position:absolute;left:8618;top:1411;width:52;height:54" id="docshape39" coordorigin="8619,1411" coordsize="52,54" path="m8670,1411l8619,1411,8644,1465,8670,1411xe" filled="true" fillcolor="#231f20" stroked="false">
                  <v:path arrowok="t"/>
                  <v:fill type="solid"/>
                </v:shape>
                <v:shape style="position:absolute;left:8644;top:1054;width:1446;height:364" id="docshape40" coordorigin="8644,1054" coordsize="1446,364" path="m8644,1054l10089,1054,10089,1418e" filled="false" stroked="true" strokeweight=".489pt" strokecolor="#231f20">
                  <v:path arrowok="t"/>
                  <v:stroke dashstyle="solid"/>
                </v:shape>
                <v:shape style="position:absolute;left:10063;top:1411;width:52;height:54" id="docshape41" coordorigin="10064,1411" coordsize="52,54" path="m10115,1411l10064,1411,10089,1465,10115,1411xe" filled="true" fillcolor="#231f20" stroked="false">
                  <v:path arrowok="t"/>
                  <v:fill type="solid"/>
                </v:shape>
                <v:shape style="position:absolute;left:7199;top:1054;width:1446;height:364" id="docshape42" coordorigin="7199,1054" coordsize="1446,364" path="m8644,1054l7199,1054,7199,1418e" filled="false" stroked="true" strokeweight=".489pt" strokecolor="#231f20">
                  <v:path arrowok="t"/>
                  <v:stroke dashstyle="solid"/>
                </v:shape>
                <v:shape style="position:absolute;left:7173;top:1411;width:52;height:54" id="docshape43" coordorigin="7173,1411" coordsize="52,54" path="m7225,1411l7173,1411,7199,1465,7225,1411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5"/>
        <w:rPr>
          <w:sz w:val="12"/>
        </w:rPr>
      </w:pPr>
    </w:p>
    <w:p>
      <w:pPr>
        <w:tabs>
          <w:tab w:pos="5378" w:val="left" w:leader="none"/>
        </w:tabs>
        <w:spacing w:before="1"/>
        <w:ind w:left="151" w:right="0" w:firstLine="0"/>
        <w:jc w:val="center"/>
        <w:rPr>
          <w:sz w:val="12"/>
        </w:rPr>
      </w:pPr>
      <w:r>
        <w:rPr>
          <w:w w:val="110"/>
          <w:sz w:val="12"/>
        </w:rPr>
        <w:t>Fig.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43"/>
          <w:w w:val="110"/>
          <w:sz w:val="12"/>
        </w:rPr>
        <w:t> </w:t>
      </w:r>
      <w:r>
        <w:rPr>
          <w:w w:val="110"/>
          <w:sz w:val="12"/>
        </w:rPr>
        <w:t>Eliminate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critical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layer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above.</w:t>
      </w:r>
      <w:r>
        <w:rPr>
          <w:sz w:val="12"/>
        </w:rPr>
        <w:tab/>
      </w:r>
      <w:r>
        <w:rPr>
          <w:w w:val="110"/>
          <w:sz w:val="12"/>
        </w:rPr>
        <w:t>Fig.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43"/>
          <w:w w:val="110"/>
          <w:sz w:val="12"/>
        </w:rPr>
        <w:t> </w:t>
      </w:r>
      <w:r>
        <w:rPr>
          <w:w w:val="110"/>
          <w:sz w:val="12"/>
        </w:rPr>
        <w:t>Three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domains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three-way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decision.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9"/>
        <w:jc w:val="both"/>
      </w:pPr>
      <w:bookmarkStart w:name="3.2 A selection strategy based on three-" w:id="12"/>
      <w:bookmarkEnd w:id="12"/>
      <w:r>
        <w:rPr/>
      </w:r>
      <w:bookmarkStart w:name="3.2.1 Environmental selection using thre" w:id="13"/>
      <w:bookmarkEnd w:id="13"/>
      <w:r>
        <w:rPr/>
      </w:r>
      <w:r>
        <w:rPr>
          <w:w w:val="105"/>
        </w:rPr>
        <w:t>eliminated, where k = (N-L*H) individuals in the critical layer </w:t>
      </w:r>
      <w:r>
        <w:rPr>
          <w:w w:val="105"/>
        </w:rPr>
        <w:t>will be accepted.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spacing w:val="-2"/>
          <w:w w:val="105"/>
        </w:rPr>
        <w:t>Step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5: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convergence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diversity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thresholds,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calculate</w:t>
      </w:r>
      <w:r>
        <w:rPr>
          <w:w w:val="105"/>
        </w:rPr>
        <w:t> the</w:t>
      </w:r>
      <w:r>
        <w:rPr>
          <w:spacing w:val="-1"/>
          <w:w w:val="105"/>
        </w:rPr>
        <w:t> </w:t>
      </w:r>
      <w:r>
        <w:rPr>
          <w:w w:val="105"/>
        </w:rPr>
        <w:t>convergence</w:t>
      </w:r>
      <w:r>
        <w:rPr>
          <w:spacing w:val="-1"/>
          <w:w w:val="105"/>
        </w:rPr>
        <w:t> </w:t>
      </w:r>
      <w:r>
        <w:rPr>
          <w:w w:val="105"/>
        </w:rPr>
        <w:t>and diversity of</w:t>
      </w:r>
      <w:r>
        <w:rPr>
          <w:spacing w:val="-1"/>
          <w:w w:val="105"/>
        </w:rPr>
        <w:t> </w:t>
      </w:r>
      <w:r>
        <w:rPr>
          <w:w w:val="105"/>
        </w:rPr>
        <w:t>critical layer individuals, using the </w:t>
      </w:r>
      <w:bookmarkStart w:name="_bookmark6" w:id="14"/>
      <w:bookmarkEnd w:id="14"/>
      <w:r>
        <w:rPr>
          <w:spacing w:val="-2"/>
          <w:w w:val="105"/>
        </w:rPr>
        <w:t>d</w:t>
      </w:r>
      <w:r>
        <w:rPr>
          <w:spacing w:val="-2"/>
          <w:w w:val="105"/>
        </w:rPr>
        <w:t>istance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individual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ideal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conver-</w:t>
      </w:r>
      <w:r>
        <w:rPr>
          <w:w w:val="105"/>
        </w:rPr>
        <w:t> gence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individual,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minimum</w:t>
      </w:r>
      <w:r>
        <w:rPr>
          <w:spacing w:val="-7"/>
          <w:w w:val="105"/>
        </w:rPr>
        <w:t> </w:t>
      </w:r>
      <w:r>
        <w:rPr>
          <w:w w:val="105"/>
        </w:rPr>
        <w:t>distance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individ- ual to other solutions to express the diversity of the individual.</w:t>
      </w: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Step 6: Compare the convergence and diversity of critical </w:t>
      </w:r>
      <w:r>
        <w:rPr>
          <w:w w:val="105"/>
        </w:rPr>
        <w:t>layer individuals with convergence</w:t>
      </w:r>
      <w:r>
        <w:rPr>
          <w:w w:val="105"/>
        </w:rPr>
        <w:t> threshold and diversity</w:t>
      </w:r>
      <w:r>
        <w:rPr>
          <w:w w:val="105"/>
        </w:rPr>
        <w:t> threshold,</w:t>
      </w:r>
      <w:r>
        <w:rPr>
          <w:spacing w:val="80"/>
          <w:w w:val="105"/>
        </w:rPr>
        <w:t> </w:t>
      </w:r>
      <w:r>
        <w:rPr>
          <w:w w:val="105"/>
        </w:rPr>
        <w:t>put individuals with good convergence and diversity into P domain and N domain, and put the rest into B domain, if k is less than the </w:t>
      </w:r>
      <w:r>
        <w:rPr/>
        <w:t>sum of P domain plus N domain, then select k individuals in P domain</w:t>
      </w:r>
      <w:r>
        <w:rPr>
          <w:w w:val="105"/>
        </w:rPr>
        <w:t> and</w:t>
      </w:r>
      <w:r>
        <w:rPr>
          <w:spacing w:val="-7"/>
          <w:w w:val="105"/>
        </w:rPr>
        <w:t> </w:t>
      </w:r>
      <w:r>
        <w:rPr>
          <w:w w:val="105"/>
        </w:rPr>
        <w:t>N</w:t>
      </w:r>
      <w:r>
        <w:rPr>
          <w:spacing w:val="-7"/>
          <w:w w:val="105"/>
        </w:rPr>
        <w:t> </w:t>
      </w:r>
      <w:r>
        <w:rPr>
          <w:w w:val="105"/>
        </w:rPr>
        <w:t>domain,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population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former</w:t>
      </w:r>
      <w:r>
        <w:rPr>
          <w:spacing w:val="-7"/>
          <w:w w:val="105"/>
        </w:rPr>
        <w:t> </w:t>
      </w:r>
      <w:r>
        <w:rPr>
          <w:w w:val="105"/>
        </w:rPr>
        <w:t>L-1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layer,</w:t>
      </w:r>
    </w:p>
    <w:p>
      <w:pPr>
        <w:pStyle w:val="BodyText"/>
        <w:spacing w:line="86" w:lineRule="exact"/>
        <w:ind w:left="111"/>
        <w:jc w:val="both"/>
      </w:pPr>
      <w:bookmarkStart w:name="_bookmark7" w:id="15"/>
      <w:bookmarkEnd w:id="15"/>
      <w:r>
        <w:rPr/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k is</w:t>
      </w:r>
      <w:r>
        <w:rPr>
          <w:spacing w:val="-1"/>
          <w:w w:val="105"/>
        </w:rPr>
        <w:t> </w:t>
      </w:r>
      <w:r>
        <w:rPr>
          <w:w w:val="105"/>
        </w:rPr>
        <w:t>greater</w:t>
      </w:r>
      <w:r>
        <w:rPr>
          <w:spacing w:val="-1"/>
          <w:w w:val="105"/>
        </w:rPr>
        <w:t> </w:t>
      </w:r>
      <w:r>
        <w:rPr>
          <w:w w:val="105"/>
        </w:rPr>
        <w:t>than the</w:t>
      </w:r>
      <w:r>
        <w:rPr>
          <w:spacing w:val="-1"/>
          <w:w w:val="105"/>
        </w:rPr>
        <w:t> </w:t>
      </w:r>
      <w:r>
        <w:rPr>
          <w:w w:val="105"/>
        </w:rPr>
        <w:t>sum</w:t>
      </w:r>
      <w:r>
        <w:rPr>
          <w:spacing w:val="-2"/>
          <w:w w:val="105"/>
        </w:rPr>
        <w:t> </w:t>
      </w:r>
      <w:r>
        <w:rPr>
          <w:w w:val="105"/>
        </w:rPr>
        <w:t>of P</w:t>
      </w:r>
      <w:r>
        <w:rPr>
          <w:spacing w:val="-1"/>
          <w:w w:val="105"/>
        </w:rPr>
        <w:t> </w:t>
      </w:r>
      <w:r>
        <w:rPr>
          <w:w w:val="105"/>
        </w:rPr>
        <w:t>domain</w:t>
      </w:r>
      <w:r>
        <w:rPr>
          <w:spacing w:val="-1"/>
          <w:w w:val="105"/>
        </w:rPr>
        <w:t> </w:t>
      </w:r>
      <w:r>
        <w:rPr>
          <w:w w:val="105"/>
        </w:rPr>
        <w:t>plus N domain,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indent</w:t>
      </w:r>
    </w:p>
    <w:p>
      <w:pPr>
        <w:pStyle w:val="BodyText"/>
        <w:spacing w:before="109"/>
        <w:ind w:left="345"/>
      </w:pPr>
      <w:r>
        <w:rPr/>
        <w:br w:type="column"/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three</w:t>
      </w:r>
      <w:r>
        <w:rPr>
          <w:spacing w:val="19"/>
          <w:w w:val="105"/>
        </w:rPr>
        <w:t> </w:t>
      </w:r>
      <w:r>
        <w:rPr>
          <w:w w:val="105"/>
        </w:rPr>
        <w:t>domains</w:t>
      </w:r>
      <w:r>
        <w:rPr>
          <w:spacing w:val="18"/>
          <w:w w:val="105"/>
        </w:rPr>
        <w:t> </w:t>
      </w:r>
      <w:r>
        <w:rPr>
          <w:w w:val="105"/>
        </w:rPr>
        <w:t>satisfy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following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relationships:</w:t>
      </w:r>
    </w:p>
    <w:p>
      <w:pPr>
        <w:tabs>
          <w:tab w:pos="4906" w:val="left" w:leader="none"/>
        </w:tabs>
        <w:spacing w:before="79"/>
        <w:ind w:left="111" w:right="0" w:firstLine="0"/>
        <w:jc w:val="left"/>
        <w:rPr>
          <w:rFonts w:ascii="VL PGothic" w:hAnsi="VL PGothic"/>
          <w:sz w:val="17"/>
        </w:rPr>
      </w:pPr>
      <w:r>
        <w:rPr>
          <w:i/>
          <w:sz w:val="17"/>
        </w:rPr>
        <w:t>U</w:t>
      </w:r>
      <w:r>
        <w:rPr>
          <w:i/>
          <w:spacing w:val="-6"/>
          <w:sz w:val="17"/>
        </w:rPr>
        <w:t> </w:t>
      </w:r>
      <w:r>
        <w:rPr>
          <w:rFonts w:ascii="VL PGothic" w:hAnsi="VL PGothic"/>
          <w:sz w:val="17"/>
        </w:rPr>
        <w:t>=</w:t>
      </w:r>
      <w:r>
        <w:rPr>
          <w:rFonts w:ascii="VL PGothic" w:hAnsi="VL PGothic"/>
          <w:spacing w:val="-8"/>
          <w:sz w:val="17"/>
        </w:rPr>
        <w:t> </w:t>
      </w:r>
      <w:r>
        <w:rPr>
          <w:i/>
          <w:sz w:val="17"/>
        </w:rPr>
        <w:t>P</w:t>
      </w:r>
      <w:r>
        <w:rPr>
          <w:i/>
          <w:spacing w:val="-7"/>
          <w:sz w:val="17"/>
        </w:rPr>
        <w:t> </w:t>
      </w:r>
      <w:r>
        <w:rPr>
          <w:rFonts w:ascii="VL PGothic" w:hAnsi="VL PGothic"/>
          <w:sz w:val="17"/>
        </w:rPr>
        <w:t>∪</w:t>
      </w:r>
      <w:r>
        <w:rPr>
          <w:rFonts w:ascii="VL PGothic" w:hAnsi="VL PGothic"/>
          <w:spacing w:val="-11"/>
          <w:sz w:val="17"/>
        </w:rPr>
        <w:t> </w:t>
      </w:r>
      <w:r>
        <w:rPr>
          <w:i/>
          <w:sz w:val="17"/>
        </w:rPr>
        <w:t>N</w:t>
      </w:r>
      <w:r>
        <w:rPr>
          <w:i/>
          <w:spacing w:val="-7"/>
          <w:sz w:val="17"/>
        </w:rPr>
        <w:t> </w:t>
      </w:r>
      <w:r>
        <w:rPr>
          <w:rFonts w:ascii="VL PGothic" w:hAnsi="VL PGothic"/>
          <w:sz w:val="17"/>
        </w:rPr>
        <w:t>∪</w:t>
      </w:r>
      <w:r>
        <w:rPr>
          <w:rFonts w:ascii="VL PGothic" w:hAnsi="VL PGothic"/>
          <w:spacing w:val="-11"/>
          <w:sz w:val="17"/>
        </w:rPr>
        <w:t> </w:t>
      </w:r>
      <w:r>
        <w:rPr>
          <w:i/>
          <w:spacing w:val="-12"/>
          <w:sz w:val="17"/>
        </w:rPr>
        <w:t>B</w:t>
      </w:r>
      <w:r>
        <w:rPr>
          <w:i/>
          <w:sz w:val="17"/>
        </w:rPr>
        <w:tab/>
      </w:r>
      <w:r>
        <w:rPr>
          <w:rFonts w:ascii="VL PGothic" w:hAnsi="VL PGothic"/>
          <w:spacing w:val="-5"/>
          <w:sz w:val="17"/>
        </w:rPr>
        <w:t>(</w:t>
      </w:r>
      <w:r>
        <w:rPr>
          <w:spacing w:val="-5"/>
          <w:sz w:val="17"/>
        </w:rPr>
        <w:t>3</w:t>
      </w:r>
      <w:r>
        <w:rPr>
          <w:rFonts w:ascii="VL PGothic" w:hAnsi="VL PGothic"/>
          <w:spacing w:val="-5"/>
          <w:sz w:val="17"/>
        </w:rPr>
        <w:t>)</w:t>
      </w:r>
    </w:p>
    <w:p>
      <w:pPr>
        <w:tabs>
          <w:tab w:pos="4906" w:val="left" w:leader="none"/>
        </w:tabs>
        <w:spacing w:before="132"/>
        <w:ind w:left="111" w:right="0" w:firstLine="0"/>
        <w:jc w:val="left"/>
        <w:rPr>
          <w:rFonts w:ascii="VL PGothic" w:hAnsi="VL PGothic"/>
          <w:sz w:val="17"/>
        </w:rPr>
      </w:pPr>
      <w:r>
        <w:rPr>
          <w:i/>
          <w:sz w:val="17"/>
        </w:rPr>
        <w:t>P</w:t>
      </w:r>
      <w:r>
        <w:rPr>
          <w:i/>
          <w:spacing w:val="-11"/>
          <w:sz w:val="17"/>
        </w:rPr>
        <w:t> </w:t>
      </w:r>
      <w:r>
        <w:rPr>
          <w:rFonts w:ascii="VL PGothic" w:hAnsi="VL PGothic"/>
          <w:sz w:val="17"/>
        </w:rPr>
        <w:t>∩</w:t>
      </w:r>
      <w:r>
        <w:rPr>
          <w:rFonts w:ascii="VL PGothic" w:hAnsi="VL PGothic"/>
          <w:spacing w:val="-11"/>
          <w:sz w:val="17"/>
        </w:rPr>
        <w:t> </w:t>
      </w:r>
      <w:r>
        <w:rPr>
          <w:i/>
          <w:sz w:val="17"/>
        </w:rPr>
        <w:t>N</w:t>
      </w:r>
      <w:r>
        <w:rPr>
          <w:i/>
          <w:spacing w:val="1"/>
          <w:sz w:val="17"/>
        </w:rPr>
        <w:t> </w:t>
      </w:r>
      <w:r>
        <w:rPr>
          <w:rFonts w:ascii="VL PGothic" w:hAnsi="VL PGothic"/>
          <w:sz w:val="17"/>
        </w:rPr>
        <w:t>=</w:t>
      </w:r>
      <w:r>
        <w:rPr>
          <w:rFonts w:ascii="VL PGothic" w:hAnsi="VL PGothic"/>
          <w:spacing w:val="-8"/>
          <w:sz w:val="17"/>
        </w:rPr>
        <w:t> </w:t>
      </w:r>
      <w:r>
        <w:rPr>
          <w:rFonts w:ascii="IPAGothic" w:hAnsi="IPAGothic"/>
          <w:spacing w:val="-10"/>
          <w:sz w:val="17"/>
        </w:rPr>
        <w:t>£</w:t>
      </w:r>
      <w:r>
        <w:rPr>
          <w:rFonts w:ascii="IPAGothic" w:hAnsi="IPAGothic"/>
          <w:sz w:val="17"/>
        </w:rPr>
        <w:tab/>
      </w:r>
      <w:r>
        <w:rPr>
          <w:rFonts w:ascii="VL PGothic" w:hAnsi="VL PGothic"/>
          <w:spacing w:val="-5"/>
          <w:sz w:val="17"/>
        </w:rPr>
        <w:t>(</w:t>
      </w:r>
      <w:r>
        <w:rPr>
          <w:spacing w:val="-5"/>
          <w:sz w:val="17"/>
        </w:rPr>
        <w:t>4</w:t>
      </w:r>
      <w:r>
        <w:rPr>
          <w:rFonts w:ascii="VL PGothic" w:hAnsi="VL PGothic"/>
          <w:spacing w:val="-5"/>
          <w:sz w:val="17"/>
        </w:rPr>
        <w:t>)</w:t>
      </w:r>
    </w:p>
    <w:p>
      <w:pPr>
        <w:tabs>
          <w:tab w:pos="4906" w:val="left" w:leader="none"/>
        </w:tabs>
        <w:spacing w:before="132"/>
        <w:ind w:left="111" w:right="0" w:firstLine="0"/>
        <w:jc w:val="left"/>
        <w:rPr>
          <w:rFonts w:ascii="VL PGothic" w:hAnsi="VL PGothic"/>
          <w:sz w:val="17"/>
        </w:rPr>
      </w:pPr>
      <w:r>
        <w:rPr>
          <w:i/>
          <w:sz w:val="17"/>
        </w:rPr>
        <w:t>N</w:t>
      </w:r>
      <w:r>
        <w:rPr>
          <w:i/>
          <w:spacing w:val="-11"/>
          <w:sz w:val="17"/>
        </w:rPr>
        <w:t> </w:t>
      </w:r>
      <w:r>
        <w:rPr>
          <w:rFonts w:ascii="VL PGothic" w:hAnsi="VL PGothic"/>
          <w:sz w:val="17"/>
        </w:rPr>
        <w:t>∩</w:t>
      </w:r>
      <w:r>
        <w:rPr>
          <w:rFonts w:ascii="VL PGothic" w:hAnsi="VL PGothic"/>
          <w:spacing w:val="-11"/>
          <w:sz w:val="17"/>
        </w:rPr>
        <w:t> </w:t>
      </w:r>
      <w:r>
        <w:rPr>
          <w:i/>
          <w:sz w:val="17"/>
        </w:rPr>
        <w:t>B</w:t>
      </w:r>
      <w:r>
        <w:rPr>
          <w:i/>
          <w:spacing w:val="-6"/>
          <w:sz w:val="17"/>
        </w:rPr>
        <w:t> </w:t>
      </w:r>
      <w:r>
        <w:rPr>
          <w:rFonts w:ascii="VL PGothic" w:hAnsi="VL PGothic"/>
          <w:sz w:val="17"/>
        </w:rPr>
        <w:t>=</w:t>
      </w:r>
      <w:r>
        <w:rPr>
          <w:rFonts w:ascii="VL PGothic" w:hAnsi="VL PGothic"/>
          <w:spacing w:val="-9"/>
          <w:sz w:val="17"/>
        </w:rPr>
        <w:t> </w:t>
      </w:r>
      <w:r>
        <w:rPr>
          <w:rFonts w:ascii="IPAGothic" w:hAnsi="IPAGothic"/>
          <w:spacing w:val="-12"/>
          <w:sz w:val="17"/>
        </w:rPr>
        <w:t>£</w:t>
      </w:r>
      <w:r>
        <w:rPr>
          <w:rFonts w:ascii="IPAGothic" w:hAnsi="IPAGothic"/>
          <w:sz w:val="17"/>
        </w:rPr>
        <w:tab/>
      </w:r>
      <w:r>
        <w:rPr>
          <w:rFonts w:ascii="VL PGothic" w:hAnsi="VL PGothic"/>
          <w:spacing w:val="-5"/>
          <w:sz w:val="17"/>
        </w:rPr>
        <w:t>(</w:t>
      </w:r>
      <w:r>
        <w:rPr>
          <w:spacing w:val="-5"/>
          <w:sz w:val="17"/>
        </w:rPr>
        <w:t>5</w:t>
      </w:r>
      <w:r>
        <w:rPr>
          <w:rFonts w:ascii="VL PGothic" w:hAnsi="VL PGothic"/>
          <w:spacing w:val="-5"/>
          <w:sz w:val="17"/>
        </w:rPr>
        <w:t>)</w:t>
      </w:r>
    </w:p>
    <w:p>
      <w:pPr>
        <w:tabs>
          <w:tab w:pos="4906" w:val="left" w:leader="none"/>
        </w:tabs>
        <w:spacing w:before="132"/>
        <w:ind w:left="111" w:right="0" w:firstLine="0"/>
        <w:jc w:val="left"/>
        <w:rPr>
          <w:rFonts w:ascii="VL PGothic" w:hAnsi="VL PGothic"/>
          <w:sz w:val="17"/>
        </w:rPr>
      </w:pPr>
      <w:r>
        <w:rPr>
          <w:i/>
          <w:sz w:val="17"/>
        </w:rPr>
        <w:t>P</w:t>
      </w:r>
      <w:r>
        <w:rPr>
          <w:i/>
          <w:spacing w:val="-11"/>
          <w:sz w:val="17"/>
        </w:rPr>
        <w:t> </w:t>
      </w:r>
      <w:r>
        <w:rPr>
          <w:rFonts w:ascii="VL PGothic" w:hAnsi="VL PGothic"/>
          <w:sz w:val="17"/>
        </w:rPr>
        <w:t>∩</w:t>
      </w:r>
      <w:r>
        <w:rPr>
          <w:rFonts w:ascii="VL PGothic" w:hAnsi="VL PGothic"/>
          <w:spacing w:val="-11"/>
          <w:sz w:val="17"/>
        </w:rPr>
        <w:t> </w:t>
      </w:r>
      <w:r>
        <w:rPr>
          <w:i/>
          <w:sz w:val="17"/>
        </w:rPr>
        <w:t>B</w:t>
      </w:r>
      <w:r>
        <w:rPr>
          <w:i/>
          <w:spacing w:val="-5"/>
          <w:sz w:val="17"/>
        </w:rPr>
        <w:t> </w:t>
      </w:r>
      <w:r>
        <w:rPr>
          <w:rFonts w:ascii="VL PGothic" w:hAnsi="VL PGothic"/>
          <w:sz w:val="17"/>
        </w:rPr>
        <w:t>=</w:t>
      </w:r>
      <w:r>
        <w:rPr>
          <w:rFonts w:ascii="VL PGothic" w:hAnsi="VL PGothic"/>
          <w:spacing w:val="-9"/>
          <w:sz w:val="17"/>
        </w:rPr>
        <w:t> </w:t>
      </w:r>
      <w:r>
        <w:rPr>
          <w:rFonts w:ascii="IPAGothic" w:hAnsi="IPAGothic"/>
          <w:spacing w:val="-10"/>
          <w:sz w:val="17"/>
        </w:rPr>
        <w:t>£</w:t>
      </w:r>
      <w:r>
        <w:rPr>
          <w:rFonts w:ascii="IPAGothic" w:hAnsi="IPAGothic"/>
          <w:sz w:val="17"/>
        </w:rPr>
        <w:tab/>
      </w:r>
      <w:r>
        <w:rPr>
          <w:rFonts w:ascii="VL PGothic" w:hAnsi="VL PGothic"/>
          <w:spacing w:val="-5"/>
          <w:sz w:val="17"/>
        </w:rPr>
        <w:t>(</w:t>
      </w:r>
      <w:r>
        <w:rPr>
          <w:spacing w:val="-5"/>
          <w:sz w:val="17"/>
        </w:rPr>
        <w:t>6</w:t>
      </w:r>
      <w:r>
        <w:rPr>
          <w:rFonts w:ascii="VL PGothic" w:hAnsi="VL PGothic"/>
          <w:spacing w:val="-5"/>
          <w:sz w:val="17"/>
        </w:rPr>
        <w:t>)</w:t>
      </w:r>
    </w:p>
    <w:p>
      <w:pPr>
        <w:pStyle w:val="BodyText"/>
        <w:spacing w:line="276" w:lineRule="auto" w:before="80"/>
        <w:ind w:left="111" w:right="109" w:firstLine="233"/>
        <w:jc w:val="both"/>
      </w:pPr>
      <w:r>
        <w:rPr>
          <w:w w:val="105"/>
        </w:rPr>
        <w:t>Let the current number of iterations be </w:t>
      </w:r>
      <w:r>
        <w:rPr>
          <w:i/>
          <w:w w:val="105"/>
        </w:rPr>
        <w:t>t</w:t>
      </w:r>
      <w:r>
        <w:rPr>
          <w:w w:val="105"/>
        </w:rPr>
        <w:t>, there are </w:t>
      </w:r>
      <w:r>
        <w:rPr>
          <w:i/>
          <w:w w:val="105"/>
        </w:rPr>
        <w:t>N</w:t>
      </w:r>
      <w:r>
        <w:rPr>
          <w:i/>
          <w:w w:val="105"/>
          <w:vertAlign w:val="subscript"/>
        </w:rPr>
        <w:t>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individu- als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critical</w:t>
      </w:r>
      <w:r>
        <w:rPr>
          <w:w w:val="105"/>
          <w:vertAlign w:val="baseline"/>
        </w:rPr>
        <w:t> layer,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convergence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diversity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critical</w:t>
      </w:r>
      <w:r>
        <w:rPr>
          <w:w w:val="105"/>
          <w:vertAlign w:val="baseline"/>
        </w:rPr>
        <w:t> layer</w:t>
      </w:r>
      <w:r>
        <w:rPr>
          <w:w w:val="105"/>
          <w:vertAlign w:val="baseline"/>
        </w:rPr>
        <w:t> individuals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current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iterations</w:t>
      </w:r>
      <w:r>
        <w:rPr>
          <w:w w:val="105"/>
          <w:vertAlign w:val="baseline"/>
        </w:rPr>
        <w:t> are calculated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5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91" w:lineRule="exact" w:before="19"/>
        <w:ind w:left="111"/>
      </w:pPr>
      <w:r>
        <w:rPr>
          <w:w w:val="105"/>
        </w:rPr>
        <w:t>convergence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individuals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perscript"/>
        </w:rPr>
        <w:t>max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perscript"/>
        </w:rPr>
        <w:t>min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con-</w:t>
      </w:r>
    </w:p>
    <w:p>
      <w:pPr>
        <w:spacing w:after="0" w:line="91" w:lineRule="exact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tabs>
          <w:tab w:pos="653" w:val="left" w:leader="none"/>
        </w:tabs>
        <w:spacing w:line="106" w:lineRule="exact" w:before="8"/>
        <w:ind w:left="0" w:right="2042" w:firstLine="0"/>
        <w:jc w:val="righ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6704">
                <wp:simplePos x="0" y="0"/>
                <wp:positionH relativeFrom="page">
                  <wp:posOffset>4461840</wp:posOffset>
                </wp:positionH>
                <wp:positionV relativeFrom="paragraph">
                  <wp:posOffset>74222</wp:posOffset>
                </wp:positionV>
                <wp:extent cx="52069" cy="6604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206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0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5"/>
                                <w:sz w:val="1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25989pt;margin-top:5.844318pt;width:4.1pt;height:5.2pt;mso-position-horizontal-relative:page;mso-position-vertical-relative:paragraph;z-index:-17419776" type="#_x0000_t202" id="docshape44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0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5"/>
                          <w:sz w:val="1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sz w:val="10"/>
        </w:rPr>
        <w:t>t</w:t>
      </w:r>
      <w:r>
        <w:rPr>
          <w:i/>
          <w:sz w:val="10"/>
        </w:rPr>
        <w:tab/>
      </w:r>
      <w:r>
        <w:rPr>
          <w:i/>
          <w:spacing w:val="-10"/>
          <w:w w:val="110"/>
          <w:sz w:val="10"/>
        </w:rPr>
        <w:t>t</w:t>
      </w:r>
    </w:p>
    <w:p>
      <w:pPr>
        <w:spacing w:after="0" w:line="106" w:lineRule="exact"/>
        <w:jc w:val="right"/>
        <w:rPr>
          <w:sz w:val="10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10"/>
        <w:ind w:left="111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threshold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repeat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sixth</w:t>
      </w:r>
      <w:r>
        <w:rPr>
          <w:spacing w:val="28"/>
          <w:w w:val="105"/>
        </w:rPr>
        <w:t> </w:t>
      </w:r>
      <w:r>
        <w:rPr>
          <w:w w:val="105"/>
        </w:rPr>
        <w:t>step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critical</w:t>
      </w:r>
      <w:r>
        <w:rPr>
          <w:spacing w:val="28"/>
          <w:w w:val="105"/>
        </w:rPr>
        <w:t> </w:t>
      </w:r>
      <w:r>
        <w:rPr>
          <w:w w:val="105"/>
        </w:rPr>
        <w:t>layer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until</w:t>
      </w:r>
    </w:p>
    <w:p>
      <w:pPr>
        <w:pStyle w:val="BodyText"/>
        <w:spacing w:line="115" w:lineRule="exact" w:before="28"/>
        <w:ind w:left="111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selection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completed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form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new</w:t>
      </w:r>
      <w:r>
        <w:rPr>
          <w:spacing w:val="6"/>
          <w:w w:val="105"/>
        </w:rPr>
        <w:t> </w:t>
      </w:r>
      <w:r>
        <w:rPr>
          <w:w w:val="105"/>
        </w:rPr>
        <w:t>parent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population.</w:t>
      </w:r>
    </w:p>
    <w:p>
      <w:pPr>
        <w:pStyle w:val="BodyText"/>
        <w:spacing w:line="176" w:lineRule="exact" w:before="53"/>
        <w:ind w:left="111"/>
      </w:pPr>
      <w:r>
        <w:rPr/>
        <w:br w:type="column"/>
      </w:r>
      <w:r>
        <w:rPr>
          <w:w w:val="105"/>
        </w:rPr>
        <w:t>vergence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  <w:vertAlign w:val="subscript"/>
        </w:rPr>
        <w:t>t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diversity</w:t>
      </w:r>
      <w:r>
        <w:rPr>
          <w:spacing w:val="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spacing w:line="136" w:lineRule="exact" w:before="0"/>
        <w:ind w:left="0" w:right="1377" w:firstLine="0"/>
        <w:jc w:val="right"/>
        <w:rPr>
          <w:rFonts w:ascii="VL PGothic" w:hAnsi="VL PGothic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216">
                <wp:simplePos x="0" y="0"/>
                <wp:positionH relativeFrom="page">
                  <wp:posOffset>3893751</wp:posOffset>
                </wp:positionH>
                <wp:positionV relativeFrom="paragraph">
                  <wp:posOffset>48442</wp:posOffset>
                </wp:positionV>
                <wp:extent cx="3188970" cy="1428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188970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95" w:val="left" w:leader="none"/>
                              </w:tabs>
                              <w:spacing w:before="37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z w:val="16"/>
                                <w:vertAlign w:val="superscript"/>
                              </w:rPr>
                              <w:t>max</w:t>
                            </w:r>
                            <w:r>
                              <w:rPr>
                                <w:i/>
                                <w:spacing w:val="2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4"/>
                                <w:sz w:val="16"/>
                                <w:vertAlign w:val="superscript"/>
                              </w:rPr>
                              <w:t>min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ab/>
                              <w:t>E</w:t>
                            </w:r>
                            <w:r>
                              <w:rPr>
                                <w:i/>
                                <w:spacing w:val="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pacing w:val="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4635pt;margin-top:3.81434pt;width:251.1pt;height:11.25pt;mso-position-horizontal-relative:page;mso-position-vertical-relative:paragraph;z-index:-17419264" type="#_x0000_t202" id="docshape45" filled="false" stroked="false">
                <v:textbox inset="0,0,0,0">
                  <w:txbxContent>
                    <w:p>
                      <w:pPr>
                        <w:tabs>
                          <w:tab w:pos="3895" w:val="left" w:leader="none"/>
                        </w:tabs>
                        <w:spacing w:before="37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d</w:t>
                      </w:r>
                      <w:r>
                        <w:rPr>
                          <w:i/>
                          <w:sz w:val="16"/>
                          <w:vertAlign w:val="superscript"/>
                        </w:rPr>
                        <w:t>max</w:t>
                      </w:r>
                      <w:r>
                        <w:rPr>
                          <w:i/>
                          <w:spacing w:val="2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2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pacing w:val="-4"/>
                          <w:sz w:val="16"/>
                          <w:vertAlign w:val="superscript"/>
                        </w:rPr>
                        <w:t>min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ab/>
                        <w:t>E</w:t>
                      </w:r>
                      <w:r>
                        <w:rPr>
                          <w:i/>
                          <w:spacing w:val="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and</w:t>
                      </w:r>
                      <w:r>
                        <w:rPr>
                          <w:spacing w:val="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i/>
                          <w:spacing w:val="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are</w:t>
                      </w:r>
                      <w:r>
                        <w:rPr>
                          <w:spacing w:val="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95"/>
          <w:sz w:val="10"/>
        </w:rPr>
        <w:t>—</w:t>
      </w:r>
    </w:p>
    <w:p>
      <w:pPr>
        <w:pStyle w:val="BodyText"/>
        <w:spacing w:line="30" w:lineRule="exact"/>
        <w:ind w:left="1072"/>
      </w:pP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mean</w:t>
      </w:r>
      <w:r>
        <w:rPr>
          <w:spacing w:val="10"/>
          <w:w w:val="105"/>
        </w:rPr>
        <w:t> </w:t>
      </w:r>
      <w:r>
        <w:rPr>
          <w:w w:val="105"/>
        </w:rPr>
        <w:t>value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diversity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59"/>
          <w:w w:val="105"/>
        </w:rPr>
        <w:t>  </w:t>
      </w:r>
      <w:r>
        <w:rPr>
          <w:spacing w:val="-10"/>
          <w:w w:val="105"/>
        </w:rPr>
        <w:t>,</w:t>
      </w:r>
    </w:p>
    <w:p>
      <w:pPr>
        <w:spacing w:after="0" w:line="30" w:lineRule="exact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7"/>
            <w:col w:w="5249"/>
          </w:cols>
        </w:sectPr>
      </w:pPr>
    </w:p>
    <w:p>
      <w:pPr>
        <w:pStyle w:val="BodyText"/>
        <w:tabs>
          <w:tab w:pos="5581" w:val="left" w:leader="none"/>
          <w:tab w:pos="6259" w:val="left" w:leader="none"/>
          <w:tab w:pos="9160" w:val="left" w:leader="none"/>
        </w:tabs>
        <w:spacing w:line="152" w:lineRule="exact"/>
        <w:ind w:left="346"/>
        <w:rPr>
          <w:i/>
          <w:sz w:val="10"/>
        </w:rPr>
      </w:pPr>
      <w:r>
        <w:rPr>
          <w:w w:val="105"/>
        </w:rPr>
        <w:t>Step</w:t>
      </w:r>
      <w:r>
        <w:rPr>
          <w:spacing w:val="26"/>
          <w:w w:val="105"/>
        </w:rPr>
        <w:t> </w:t>
      </w:r>
      <w:r>
        <w:rPr>
          <w:w w:val="105"/>
        </w:rPr>
        <w:t>7:</w:t>
      </w:r>
      <w:r>
        <w:rPr>
          <w:spacing w:val="26"/>
          <w:w w:val="105"/>
        </w:rPr>
        <w:t> </w:t>
      </w:r>
      <w:r>
        <w:rPr>
          <w:w w:val="105"/>
        </w:rPr>
        <w:t>Determine</w:t>
      </w:r>
      <w:r>
        <w:rPr>
          <w:spacing w:val="25"/>
          <w:w w:val="105"/>
        </w:rPr>
        <w:t> </w:t>
      </w:r>
      <w:r>
        <w:rPr>
          <w:w w:val="105"/>
        </w:rPr>
        <w:t>whether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current</w:t>
      </w:r>
      <w:r>
        <w:rPr>
          <w:spacing w:val="25"/>
          <w:w w:val="105"/>
        </w:rPr>
        <w:t> </w:t>
      </w:r>
      <w:r>
        <w:rPr>
          <w:w w:val="105"/>
        </w:rPr>
        <w:t>number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iterations</w:t>
      </w:r>
      <w:r>
        <w:rPr>
          <w:spacing w:val="26"/>
          <w:w w:val="105"/>
        </w:rPr>
        <w:t> </w:t>
      </w:r>
      <w:r>
        <w:rPr>
          <w:spacing w:val="-10"/>
          <w:w w:val="105"/>
        </w:rPr>
        <w:t>t</w:t>
      </w:r>
      <w:r>
        <w:rPr/>
        <w:tab/>
      </w:r>
      <w:r>
        <w:rPr>
          <w:i/>
          <w:spacing w:val="-10"/>
          <w:w w:val="105"/>
          <w:position w:val="4"/>
          <w:sz w:val="10"/>
        </w:rPr>
        <w:t>t</w:t>
      </w:r>
      <w:r>
        <w:rPr>
          <w:i/>
          <w:position w:val="4"/>
          <w:sz w:val="10"/>
        </w:rPr>
        <w:tab/>
      </w:r>
      <w:r>
        <w:rPr>
          <w:i/>
          <w:spacing w:val="-10"/>
          <w:w w:val="105"/>
          <w:position w:val="4"/>
          <w:sz w:val="10"/>
        </w:rPr>
        <w:t>t</w:t>
      </w:r>
      <w:r>
        <w:rPr>
          <w:i/>
          <w:position w:val="4"/>
          <w:sz w:val="10"/>
        </w:rPr>
        <w:tab/>
      </w:r>
      <w:r>
        <w:rPr>
          <w:i/>
          <w:spacing w:val="-5"/>
          <w:w w:val="105"/>
          <w:position w:val="9"/>
        </w:rPr>
        <w:t>d</w:t>
      </w:r>
      <w:r>
        <w:rPr>
          <w:i/>
          <w:spacing w:val="-5"/>
          <w:w w:val="105"/>
          <w:position w:val="6"/>
          <w:sz w:val="10"/>
        </w:rPr>
        <w:t>t</w:t>
      </w:r>
    </w:p>
    <w:p>
      <w:pPr>
        <w:spacing w:after="0" w:line="152" w:lineRule="exact"/>
        <w:rPr>
          <w:sz w:val="10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line="276" w:lineRule="auto" w:before="91"/>
        <w:ind w:left="111" w:right="39"/>
        <w:jc w:val="both"/>
      </w:pPr>
      <w:r>
        <w:rPr>
          <w:w w:val="110"/>
        </w:rPr>
        <w:t>reaches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iterations.</w:t>
      </w:r>
      <w:r>
        <w:rPr>
          <w:w w:val="110"/>
        </w:rPr>
        <w:t> If</w:t>
      </w:r>
      <w:r>
        <w:rPr>
          <w:w w:val="110"/>
        </w:rPr>
        <w:t> not,</w:t>
      </w:r>
      <w:r>
        <w:rPr>
          <w:w w:val="110"/>
        </w:rPr>
        <w:t> t</w:t>
      </w:r>
      <w:r>
        <w:rPr>
          <w:w w:val="110"/>
        </w:rPr>
        <w:t> =</w:t>
      </w:r>
      <w:r>
        <w:rPr>
          <w:w w:val="110"/>
        </w:rPr>
        <w:t> t</w:t>
      </w:r>
      <w:r>
        <w:rPr>
          <w:w w:val="110"/>
        </w:rPr>
        <w:t> +</w:t>
      </w:r>
      <w:r>
        <w:rPr>
          <w:w w:val="110"/>
        </w:rPr>
        <w:t> 1</w:t>
      </w:r>
      <w:r>
        <w:rPr>
          <w:w w:val="110"/>
        </w:rPr>
        <w:t> </w:t>
      </w:r>
      <w:r>
        <w:rPr>
          <w:w w:val="110"/>
        </w:rPr>
        <w:t>and go</w:t>
      </w:r>
      <w:r>
        <w:rPr>
          <w:w w:val="110"/>
        </w:rPr>
        <w:t> back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second</w:t>
      </w:r>
      <w:r>
        <w:rPr>
          <w:w w:val="110"/>
        </w:rPr>
        <w:t> step,</w:t>
      </w:r>
      <w:r>
        <w:rPr>
          <w:w w:val="110"/>
        </w:rPr>
        <w:t> and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iterations</w:t>
      </w:r>
      <w:r>
        <w:rPr>
          <w:w w:val="110"/>
        </w:rPr>
        <w:t> is reached, output the population.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both"/>
        <w:rPr>
          <w:i/>
          <w:sz w:val="16"/>
        </w:rPr>
      </w:pPr>
      <w:r>
        <w:rPr>
          <w:i/>
          <w:sz w:val="16"/>
        </w:rPr>
        <w:t>A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selection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strategy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three-way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decision</w:t>
      </w:r>
    </w:p>
    <w:p>
      <w:pPr>
        <w:pStyle w:val="BodyText"/>
        <w:spacing w:before="55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0" w:after="0"/>
        <w:ind w:left="549" w:right="0" w:hanging="435"/>
        <w:jc w:val="both"/>
        <w:rPr>
          <w:i/>
          <w:sz w:val="16"/>
        </w:rPr>
      </w:pPr>
      <w:bookmarkStart w:name="3.2.2 The setting of dynamic thresholds" w:id="16"/>
      <w:bookmarkEnd w:id="16"/>
      <w:r>
        <w:rPr/>
      </w:r>
      <w:r>
        <w:rPr>
          <w:i/>
          <w:sz w:val="16"/>
        </w:rPr>
        <w:t>Environmental selection using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three-way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decision</w:t>
      </w:r>
    </w:p>
    <w:p>
      <w:pPr>
        <w:pStyle w:val="BodyText"/>
        <w:spacing w:line="276" w:lineRule="auto" w:before="27"/>
        <w:ind w:left="111" w:right="38" w:firstLine="234"/>
        <w:jc w:val="both"/>
      </w:pPr>
      <w:r>
        <w:rPr>
          <w:w w:val="105"/>
        </w:rPr>
        <w:t>The three decision-making ideas are to divide a whole into </w:t>
      </w:r>
      <w:r>
        <w:rPr>
          <w:w w:val="105"/>
        </w:rPr>
        <w:t>the required 3 domains by introducing two thresholds, the P domain, the</w:t>
      </w:r>
      <w:r>
        <w:rPr>
          <w:spacing w:val="-2"/>
          <w:w w:val="105"/>
        </w:rPr>
        <w:t> </w:t>
      </w:r>
      <w:r>
        <w:rPr>
          <w:w w:val="105"/>
        </w:rPr>
        <w:t>B</w:t>
      </w:r>
      <w:r>
        <w:rPr>
          <w:spacing w:val="-2"/>
          <w:w w:val="105"/>
        </w:rPr>
        <w:t> </w:t>
      </w:r>
      <w:r>
        <w:rPr>
          <w:w w:val="105"/>
        </w:rPr>
        <w:t>domain,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</w:t>
      </w:r>
      <w:r>
        <w:rPr>
          <w:spacing w:val="-2"/>
          <w:w w:val="105"/>
        </w:rPr>
        <w:t> </w:t>
      </w:r>
      <w:r>
        <w:rPr>
          <w:w w:val="105"/>
        </w:rPr>
        <w:t>domain</w:t>
      </w:r>
      <w:r>
        <w:rPr>
          <w:spacing w:val="-4"/>
          <w:w w:val="105"/>
        </w:rPr>
        <w:t> </w:t>
      </w:r>
      <w:hyperlink w:history="true" w:anchor="_bookmark5">
        <w:r>
          <w:rPr>
            <w:color w:val="007FAD"/>
            <w:w w:val="105"/>
          </w:rPr>
          <w:t>Fig.3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thresholds</w:t>
      </w:r>
    </w:p>
    <w:p>
      <w:pPr>
        <w:pStyle w:val="BodyText"/>
        <w:spacing w:line="188" w:lineRule="exact"/>
        <w:ind w:left="111"/>
        <w:jc w:val="both"/>
      </w:pP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convergence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diversity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denoted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rFonts w:ascii="Arial"/>
          <w:i/>
          <w:w w:val="105"/>
          <w:sz w:val="19"/>
        </w:rPr>
        <w:t>a</w:t>
      </w:r>
      <w:r>
        <w:rPr>
          <w:rFonts w:ascii="Arial"/>
          <w:i/>
          <w:spacing w:val="-5"/>
          <w:w w:val="105"/>
          <w:sz w:val="19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rFonts w:ascii="Arial"/>
          <w:i/>
          <w:w w:val="105"/>
        </w:rPr>
        <w:t>b</w:t>
      </w:r>
      <w:r>
        <w:rPr>
          <w:rFonts w:ascii="Arial"/>
          <w:i/>
          <w:spacing w:val="4"/>
          <w:w w:val="105"/>
        </w:rPr>
        <w:t> </w:t>
      </w:r>
      <w:r>
        <w:rPr>
          <w:spacing w:val="-2"/>
          <w:w w:val="105"/>
        </w:rPr>
        <w:t>respectively.</w:t>
      </w:r>
    </w:p>
    <w:p>
      <w:pPr>
        <w:pStyle w:val="BodyText"/>
        <w:spacing w:before="50"/>
      </w:pPr>
    </w:p>
    <w:p>
      <w:pPr>
        <w:pStyle w:val="ListParagraph"/>
        <w:numPr>
          <w:ilvl w:val="3"/>
          <w:numId w:val="1"/>
        </w:numPr>
        <w:tabs>
          <w:tab w:pos="589" w:val="left" w:leader="none"/>
        </w:tabs>
        <w:spacing w:line="175" w:lineRule="exact" w:before="0" w:after="0"/>
        <w:ind w:left="589" w:right="0" w:hanging="286"/>
        <w:jc w:val="left"/>
        <w:rPr>
          <w:sz w:val="16"/>
        </w:rPr>
      </w:pPr>
      <w:bookmarkStart w:name="3.3 Time complexity analysis" w:id="17"/>
      <w:bookmarkEnd w:id="17"/>
      <w:r>
        <w:rPr/>
      </w:r>
      <w:r>
        <w:rPr>
          <w:w w:val="105"/>
          <w:sz w:val="16"/>
        </w:rPr>
        <w:t>When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convergence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individual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less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than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equal</w:t>
      </w:r>
      <w:r>
        <w:rPr>
          <w:spacing w:val="-6"/>
          <w:w w:val="105"/>
          <w:sz w:val="16"/>
        </w:rPr>
        <w:t> </w:t>
      </w:r>
      <w:r>
        <w:rPr>
          <w:spacing w:val="-5"/>
          <w:w w:val="105"/>
          <w:sz w:val="16"/>
        </w:rPr>
        <w:t>to</w:t>
      </w:r>
    </w:p>
    <w:p>
      <w:pPr>
        <w:pStyle w:val="BodyText"/>
        <w:spacing w:line="235" w:lineRule="auto" w:before="12"/>
        <w:ind w:left="111"/>
      </w:pPr>
      <w:r>
        <w:rPr/>
        <w:br w:type="column"/>
      </w:r>
      <w:r>
        <w:rPr>
          <w:w w:val="105"/>
        </w:rPr>
        <w:t>indented</w:t>
      </w:r>
      <w:r>
        <w:rPr>
          <w:spacing w:val="39"/>
          <w:w w:val="105"/>
        </w:rPr>
        <w:t> </w:t>
      </w:r>
      <w:r>
        <w:rPr>
          <w:w w:val="105"/>
        </w:rPr>
        <w:t>distance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threshold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time.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decision thresholds, </w:t>
      </w:r>
      <w:r>
        <w:rPr>
          <w:rFonts w:ascii="Arial"/>
          <w:i/>
          <w:w w:val="105"/>
          <w:sz w:val="19"/>
        </w:rPr>
        <w:t>a</w:t>
      </w:r>
      <w:r>
        <w:rPr>
          <w:i/>
          <w:w w:val="105"/>
          <w:position w:val="-2"/>
          <w:sz w:val="10"/>
        </w:rPr>
        <w:t>t</w:t>
      </w:r>
      <w:r>
        <w:rPr>
          <w:i/>
          <w:spacing w:val="40"/>
          <w:w w:val="105"/>
          <w:position w:val="-2"/>
          <w:sz w:val="10"/>
        </w:rPr>
        <w:t> </w:t>
      </w:r>
      <w:r>
        <w:rPr>
          <w:w w:val="105"/>
        </w:rPr>
        <w:t>and </w:t>
      </w:r>
      <w:r>
        <w:rPr>
          <w:rFonts w:ascii="Arial"/>
          <w:i/>
          <w:w w:val="105"/>
        </w:rPr>
        <w:t>b</w:t>
      </w:r>
      <w:r>
        <w:rPr>
          <w:i/>
          <w:w w:val="105"/>
          <w:vertAlign w:val="subscript"/>
        </w:rPr>
        <w:t>t</w:t>
      </w:r>
      <w:r>
        <w:rPr>
          <w:w w:val="105"/>
          <w:vertAlign w:val="baseline"/>
        </w:rPr>
        <w:t>, are shown below respectively.</w:t>
      </w:r>
    </w:p>
    <w:p>
      <w:pPr>
        <w:tabs>
          <w:tab w:pos="4906" w:val="left" w:leader="none"/>
        </w:tabs>
        <w:spacing w:before="91"/>
        <w:ind w:left="111" w:right="0" w:firstLine="0"/>
        <w:jc w:val="left"/>
        <w:rPr>
          <w:rFonts w:asci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7728">
                <wp:simplePos x="0" y="0"/>
                <wp:positionH relativeFrom="page">
                  <wp:posOffset>4186796</wp:posOffset>
                </wp:positionH>
                <wp:positionV relativeFrom="paragraph">
                  <wp:posOffset>139908</wp:posOffset>
                </wp:positionV>
                <wp:extent cx="24765" cy="838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47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69006pt;margin-top:11.016453pt;width:1.95pt;height:6.6pt;mso-position-horizontal-relative:page;mso-position-vertical-relative:paragraph;z-index:-17418752" type="#_x0000_t202" id="docshape46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z w:val="20"/>
        </w:rPr>
        <w:t>a</w:t>
      </w:r>
      <w:r>
        <w:rPr>
          <w:i/>
          <w:sz w:val="20"/>
          <w:vertAlign w:val="subscript"/>
        </w:rPr>
        <w:t>t</w:t>
      </w:r>
      <w:r>
        <w:rPr>
          <w:i/>
          <w:spacing w:val="-7"/>
          <w:sz w:val="20"/>
          <w:vertAlign w:val="baseline"/>
        </w:rPr>
        <w:t> </w:t>
      </w:r>
      <w:r>
        <w:rPr>
          <w:rFonts w:ascii="VL PGothic"/>
          <w:sz w:val="17"/>
          <w:vertAlign w:val="baseline"/>
        </w:rPr>
        <w:t>=</w:t>
      </w:r>
      <w:r>
        <w:rPr>
          <w:rFonts w:ascii="VL PGothic"/>
          <w:spacing w:val="-8"/>
          <w:sz w:val="17"/>
          <w:vertAlign w:val="baseline"/>
        </w:rPr>
        <w:t> </w:t>
      </w:r>
      <w:r>
        <w:rPr>
          <w:i/>
          <w:sz w:val="17"/>
          <w:vertAlign w:val="baseline"/>
        </w:rPr>
        <w:t>a</w:t>
      </w:r>
      <w:r>
        <w:rPr>
          <w:i/>
          <w:sz w:val="17"/>
          <w:vertAlign w:val="superscript"/>
        </w:rPr>
        <w:t>min</w:t>
      </w:r>
      <w:r>
        <w:rPr>
          <w:i/>
          <w:spacing w:val="-5"/>
          <w:sz w:val="17"/>
          <w:vertAlign w:val="baseline"/>
        </w:rPr>
        <w:t> </w:t>
      </w:r>
      <w:r>
        <w:rPr>
          <w:rFonts w:ascii="VL PGothic"/>
          <w:sz w:val="17"/>
          <w:vertAlign w:val="baseline"/>
        </w:rPr>
        <w:t>+</w:t>
      </w:r>
      <w:r>
        <w:rPr>
          <w:rFonts w:ascii="VL PGothic"/>
          <w:spacing w:val="-11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E</w:t>
      </w:r>
      <w:r>
        <w:rPr>
          <w:i/>
          <w:sz w:val="17"/>
          <w:vertAlign w:val="baseline"/>
        </w:rPr>
        <w:tab/>
      </w:r>
      <w:r>
        <w:rPr>
          <w:rFonts w:ascii="VL PGothic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7</w:t>
      </w:r>
      <w:r>
        <w:rPr>
          <w:rFonts w:ascii="VL PGothic"/>
          <w:spacing w:val="-5"/>
          <w:sz w:val="17"/>
          <w:vertAlign w:val="baseline"/>
        </w:rPr>
        <w:t>)</w:t>
      </w:r>
    </w:p>
    <w:p>
      <w:pPr>
        <w:tabs>
          <w:tab w:pos="4906" w:val="left" w:leader="none"/>
        </w:tabs>
        <w:spacing w:before="159"/>
        <w:ind w:left="111" w:right="0" w:firstLine="0"/>
        <w:jc w:val="left"/>
        <w:rPr>
          <w:rFonts w:ascii="VL PGothic" w:hAns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240">
                <wp:simplePos x="0" y="0"/>
                <wp:positionH relativeFrom="page">
                  <wp:posOffset>4183913</wp:posOffset>
                </wp:positionH>
                <wp:positionV relativeFrom="paragraph">
                  <wp:posOffset>183973</wp:posOffset>
                </wp:positionV>
                <wp:extent cx="24765" cy="838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47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41986pt;margin-top:14.486075pt;width:1.95pt;height:6.6pt;mso-position-horizontal-relative:page;mso-position-vertical-relative:paragraph;z-index:-17418240" type="#_x0000_t202" id="docshape4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2"/>
          <w:sz w:val="17"/>
        </w:rPr>
        <w:t>b</w:t>
      </w:r>
      <w:r>
        <w:rPr>
          <w:i/>
          <w:spacing w:val="-2"/>
          <w:position w:val="-3"/>
          <w:sz w:val="11"/>
        </w:rPr>
        <w:t>t</w:t>
      </w:r>
      <w:r>
        <w:rPr>
          <w:i/>
          <w:spacing w:val="11"/>
          <w:position w:val="-3"/>
          <w:sz w:val="11"/>
        </w:rPr>
        <w:t> </w:t>
      </w:r>
      <w:r>
        <w:rPr>
          <w:rFonts w:ascii="VL PGothic" w:hAnsi="VL PGothic"/>
          <w:spacing w:val="-2"/>
          <w:sz w:val="17"/>
        </w:rPr>
        <w:t>=</w:t>
      </w:r>
      <w:r>
        <w:rPr>
          <w:rFonts w:ascii="VL PGothic" w:hAnsi="VL PGothic"/>
          <w:spacing w:val="-9"/>
          <w:sz w:val="17"/>
        </w:rPr>
        <w:t> </w:t>
      </w:r>
      <w:r>
        <w:rPr>
          <w:i/>
          <w:spacing w:val="-2"/>
          <w:sz w:val="17"/>
        </w:rPr>
        <w:t>d</w:t>
      </w:r>
      <w:r>
        <w:rPr>
          <w:i/>
          <w:spacing w:val="-2"/>
          <w:sz w:val="17"/>
          <w:vertAlign w:val="superscript"/>
        </w:rPr>
        <w:t>max</w:t>
      </w:r>
      <w:r>
        <w:rPr>
          <w:i/>
          <w:spacing w:val="-7"/>
          <w:sz w:val="17"/>
          <w:vertAlign w:val="baseline"/>
        </w:rPr>
        <w:t> </w:t>
      </w:r>
      <w:r>
        <w:rPr>
          <w:rFonts w:ascii="VL PGothic" w:hAnsi="VL PGothic"/>
          <w:spacing w:val="-2"/>
          <w:sz w:val="17"/>
          <w:vertAlign w:val="baseline"/>
        </w:rPr>
        <w:t>—</w:t>
      </w:r>
      <w:r>
        <w:rPr>
          <w:rFonts w:ascii="VL PGothic" w:hAnsi="VL PGothic"/>
          <w:spacing w:val="-9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F</w:t>
      </w:r>
      <w:r>
        <w:rPr>
          <w:i/>
          <w:sz w:val="17"/>
          <w:vertAlign w:val="baseline"/>
        </w:rPr>
        <w:tab/>
      </w:r>
      <w:r>
        <w:rPr>
          <w:rFonts w:ascii="VL PGothic" w:hAnsi="VL PGothic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8</w:t>
      </w:r>
      <w:r>
        <w:rPr>
          <w:rFonts w:ascii="VL PGothic" w:hAnsi="VL PGothic"/>
          <w:spacing w:val="-5"/>
          <w:sz w:val="17"/>
          <w:vertAlign w:val="baseline"/>
        </w:rPr>
        <w:t>)</w:t>
      </w:r>
    </w:p>
    <w:p>
      <w:pPr>
        <w:tabs>
          <w:tab w:pos="4906" w:val="left" w:leader="none"/>
        </w:tabs>
        <w:spacing w:before="184"/>
        <w:ind w:left="111" w:right="0" w:firstLine="0"/>
        <w:jc w:val="left"/>
        <w:rPr>
          <w:rFonts w:ascii="VL PGothic" w:hAnsi="VL PGothic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776">
                <wp:simplePos x="0" y="0"/>
                <wp:positionH relativeFrom="page">
                  <wp:posOffset>4133519</wp:posOffset>
                </wp:positionH>
                <wp:positionV relativeFrom="paragraph">
                  <wp:posOffset>104257</wp:posOffset>
                </wp:positionV>
                <wp:extent cx="53340" cy="6985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334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80"/>
                                <w:sz w:val="1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73999pt;margin-top:8.209269pt;width:4.2pt;height:5.5pt;mso-position-horizontal-relative:page;mso-position-vertical-relative:paragraph;z-index:-17416704" type="#_x0000_t202" id="docshape48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80"/>
                          <w:sz w:val="1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288">
                <wp:simplePos x="0" y="0"/>
                <wp:positionH relativeFrom="page">
                  <wp:posOffset>4405680</wp:posOffset>
                </wp:positionH>
                <wp:positionV relativeFrom="paragraph">
                  <wp:posOffset>199261</wp:posOffset>
                </wp:positionV>
                <wp:extent cx="24765" cy="838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476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03992pt;margin-top:15.689853pt;width:1.95pt;height:6.6pt;mso-position-horizontal-relative:page;mso-position-vertical-relative:paragraph;z-index:-17416192" type="#_x0000_t202" id="docshape4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8"/>
          <w:sz w:val="17"/>
        </w:rPr>
        <w:t>E</w:t>
      </w:r>
      <w:r>
        <w:rPr>
          <w:i/>
          <w:spacing w:val="-3"/>
          <w:sz w:val="17"/>
        </w:rPr>
        <w:t> </w:t>
      </w:r>
      <w:r>
        <w:rPr>
          <w:rFonts w:ascii="VL PGothic" w:hAnsi="VL PGothic"/>
          <w:spacing w:val="-8"/>
          <w:sz w:val="17"/>
        </w:rPr>
        <w:t>=</w:t>
      </w:r>
      <w:r>
        <w:rPr>
          <w:rFonts w:ascii="VL PGothic" w:hAnsi="VL PGothic"/>
          <w:spacing w:val="-3"/>
          <w:sz w:val="17"/>
        </w:rPr>
        <w:t> </w:t>
      </w:r>
      <w:r>
        <w:rPr>
          <w:rFonts w:ascii="VL PGothic" w:hAnsi="VL PGothic"/>
          <w:spacing w:val="-8"/>
          <w:sz w:val="17"/>
        </w:rPr>
        <w:t>(</w:t>
      </w:r>
      <w:r>
        <w:rPr>
          <w:i/>
          <w:spacing w:val="-8"/>
          <w:sz w:val="17"/>
        </w:rPr>
        <w:t>a</w:t>
      </w:r>
      <w:r>
        <w:rPr>
          <w:i/>
          <w:spacing w:val="-8"/>
          <w:sz w:val="17"/>
          <w:vertAlign w:val="subscript"/>
        </w:rPr>
        <w:t>t</w:t>
      </w:r>
      <w:r>
        <w:rPr>
          <w:i/>
          <w:spacing w:val="-2"/>
          <w:sz w:val="17"/>
          <w:vertAlign w:val="baseline"/>
        </w:rPr>
        <w:t> </w:t>
      </w:r>
      <w:r>
        <w:rPr>
          <w:rFonts w:ascii="VL PGothic" w:hAnsi="VL PGothic"/>
          <w:spacing w:val="-8"/>
          <w:sz w:val="17"/>
          <w:vertAlign w:val="baseline"/>
        </w:rPr>
        <w:t>—</w:t>
      </w:r>
      <w:r>
        <w:rPr>
          <w:rFonts w:ascii="VL PGothic" w:hAnsi="VL PGothic"/>
          <w:spacing w:val="-9"/>
          <w:sz w:val="17"/>
          <w:vertAlign w:val="baseline"/>
        </w:rPr>
        <w:t> </w:t>
      </w:r>
      <w:r>
        <w:rPr>
          <w:i/>
          <w:spacing w:val="-8"/>
          <w:sz w:val="17"/>
          <w:vertAlign w:val="baseline"/>
        </w:rPr>
        <w:t>a</w:t>
      </w:r>
      <w:r>
        <w:rPr>
          <w:i/>
          <w:spacing w:val="-8"/>
          <w:sz w:val="17"/>
          <w:vertAlign w:val="superscript"/>
        </w:rPr>
        <w:t>min</w:t>
      </w:r>
      <w:r>
        <w:rPr>
          <w:rFonts w:ascii="VL PGothic" w:hAnsi="VL PGothic"/>
          <w:spacing w:val="-8"/>
          <w:sz w:val="17"/>
          <w:vertAlign w:val="baseline"/>
        </w:rPr>
        <w:t>)</w:t>
      </w:r>
      <w:r>
        <w:rPr>
          <w:rFonts w:ascii="Comic Sans MS" w:hAnsi="Comic Sans MS"/>
          <w:spacing w:val="-8"/>
          <w:sz w:val="17"/>
          <w:vertAlign w:val="baseline"/>
        </w:rPr>
        <w:t>/</w:t>
      </w:r>
      <w:r>
        <w:rPr>
          <w:rFonts w:ascii="Arial" w:hAnsi="Arial"/>
          <w:i/>
          <w:spacing w:val="-8"/>
          <w:sz w:val="17"/>
          <w:vertAlign w:val="baseline"/>
        </w:rPr>
        <w:t>k</w:t>
      </w:r>
      <w:r>
        <w:rPr>
          <w:i/>
          <w:spacing w:val="-8"/>
          <w:sz w:val="17"/>
          <w:vertAlign w:val="subscript"/>
        </w:rPr>
        <w:t>at</w:t>
      </w:r>
      <w:r>
        <w:rPr>
          <w:i/>
          <w:spacing w:val="-8"/>
          <w:sz w:val="17"/>
          <w:vertAlign w:val="baseline"/>
        </w:rPr>
        <w:t>N</w:t>
      </w:r>
      <w:r>
        <w:rPr>
          <w:i/>
          <w:spacing w:val="-8"/>
          <w:sz w:val="17"/>
          <w:vertAlign w:val="subscript"/>
        </w:rPr>
        <w:t>x</w:t>
      </w:r>
      <w:r>
        <w:rPr>
          <w:i/>
          <w:sz w:val="17"/>
          <w:vertAlign w:val="baseline"/>
        </w:rPr>
        <w:tab/>
      </w:r>
      <w:r>
        <w:rPr>
          <w:rFonts w:ascii="VL PGothic" w:hAnsi="VL PGothic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9</w:t>
      </w:r>
      <w:r>
        <w:rPr>
          <w:rFonts w:ascii="VL PGothic" w:hAnsi="VL PGothic"/>
          <w:spacing w:val="-5"/>
          <w:sz w:val="17"/>
          <w:vertAlign w:val="baseline"/>
        </w:rPr>
        <w:t>)</w:t>
      </w:r>
    </w:p>
    <w:p>
      <w:pPr>
        <w:spacing w:line="140" w:lineRule="exact" w:before="123"/>
        <w:ind w:left="1001" w:right="0" w:firstLine="0"/>
        <w:jc w:val="left"/>
        <w:rPr>
          <w:rFonts w:ascii="VL PGothic" w:hAnsi="VL PGothic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8752">
                <wp:simplePos x="0" y="0"/>
                <wp:positionH relativeFrom="page">
                  <wp:posOffset>3893770</wp:posOffset>
                </wp:positionH>
                <wp:positionV relativeFrom="paragraph">
                  <wp:posOffset>136754</wp:posOffset>
                </wp:positionV>
                <wp:extent cx="427990" cy="1492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2799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9" w:val="left" w:leader="none"/>
                              </w:tabs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position w:val="-8"/>
                                <w:sz w:val="17"/>
                              </w:rPr>
                              <w:t>F</w:t>
                            </w:r>
                            <w:r>
                              <w:rPr>
                                <w:i/>
                                <w:position w:val="-8"/>
                                <w:sz w:val="17"/>
                              </w:rPr>
                              <w:tab/>
                            </w:r>
                            <w:r>
                              <w:rPr>
                                <w:i/>
                                <w:spacing w:val="-8"/>
                                <w:sz w:val="11"/>
                              </w:rPr>
                              <w:t>ma</w:t>
                            </w:r>
                            <w:r>
                              <w:rPr>
                                <w:i/>
                                <w:spacing w:val="-8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613pt;margin-top:10.768066pt;width:33.7pt;height:11.75pt;mso-position-horizontal-relative:page;mso-position-vertical-relative:paragraph;z-index:-17417728" type="#_x0000_t202" id="docshape50" filled="false" stroked="false">
                <v:textbox inset="0,0,0,0">
                  <w:txbxContent>
                    <w:p>
                      <w:pPr>
                        <w:tabs>
                          <w:tab w:pos="469" w:val="left" w:leader="none"/>
                        </w:tabs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position w:val="-8"/>
                          <w:sz w:val="17"/>
                        </w:rPr>
                        <w:t>F</w:t>
                      </w:r>
                      <w:r>
                        <w:rPr>
                          <w:i/>
                          <w:position w:val="-8"/>
                          <w:sz w:val="17"/>
                        </w:rPr>
                        <w:tab/>
                      </w:r>
                      <w:r>
                        <w:rPr>
                          <w:i/>
                          <w:spacing w:val="-8"/>
                          <w:sz w:val="11"/>
                        </w:rPr>
                        <w:t>ma</w:t>
                      </w:r>
                      <w:r>
                        <w:rPr>
                          <w:i/>
                          <w:spacing w:val="-8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0"/>
          <w:w w:val="90"/>
          <w:sz w:val="11"/>
        </w:rPr>
        <w:t>—</w:t>
      </w:r>
    </w:p>
    <w:p>
      <w:pPr>
        <w:tabs>
          <w:tab w:pos="831" w:val="left" w:leader="none"/>
          <w:tab w:pos="4811" w:val="left" w:leader="none"/>
        </w:tabs>
        <w:spacing w:line="239" w:lineRule="exact" w:before="0"/>
        <w:ind w:left="250" w:right="0" w:firstLine="0"/>
        <w:jc w:val="left"/>
        <w:rPr>
          <w:rFonts w:ascii="VL PGothic" w:hAnsi="VL PGothic"/>
          <w:sz w:val="17"/>
        </w:rPr>
      </w:pPr>
      <w:r>
        <w:rPr>
          <w:rFonts w:ascii="VL PGothic" w:hAnsi="VL PGothic"/>
          <w:sz w:val="17"/>
        </w:rPr>
        <w:t>=</w:t>
      </w:r>
      <w:r>
        <w:rPr>
          <w:rFonts w:ascii="VL PGothic" w:hAnsi="VL PGothic"/>
          <w:spacing w:val="-2"/>
          <w:sz w:val="17"/>
        </w:rPr>
        <w:t> </w:t>
      </w:r>
      <w:r>
        <w:rPr>
          <w:rFonts w:ascii="VL PGothic" w:hAnsi="VL PGothic"/>
          <w:spacing w:val="-5"/>
          <w:sz w:val="17"/>
        </w:rPr>
        <w:t>(</w:t>
      </w:r>
      <w:r>
        <w:rPr>
          <w:i/>
          <w:spacing w:val="-5"/>
          <w:sz w:val="17"/>
        </w:rPr>
        <w:t>d</w:t>
      </w:r>
      <w:r>
        <w:rPr>
          <w:i/>
          <w:spacing w:val="-5"/>
          <w:position w:val="-4"/>
          <w:sz w:val="11"/>
        </w:rPr>
        <w:t>t</w:t>
      </w:r>
      <w:r>
        <w:rPr>
          <w:i/>
          <w:position w:val="-4"/>
          <w:sz w:val="11"/>
        </w:rPr>
        <w:tab/>
      </w:r>
      <w:r>
        <w:rPr>
          <w:rFonts w:ascii="VL PGothic" w:hAnsi="VL PGothic"/>
          <w:w w:val="80"/>
          <w:sz w:val="17"/>
        </w:rPr>
        <w:t>—</w:t>
      </w:r>
      <w:r>
        <w:rPr>
          <w:rFonts w:ascii="VL PGothic" w:hAnsi="VL PGothic"/>
          <w:spacing w:val="-2"/>
          <w:w w:val="80"/>
          <w:sz w:val="17"/>
        </w:rPr>
        <w:t> </w:t>
      </w:r>
      <w:r>
        <w:rPr>
          <w:i/>
          <w:spacing w:val="-2"/>
          <w:w w:val="95"/>
          <w:sz w:val="17"/>
        </w:rPr>
        <w:t>d</w:t>
      </w:r>
      <w:r>
        <w:rPr>
          <w:i/>
          <w:spacing w:val="-2"/>
          <w:w w:val="95"/>
          <w:sz w:val="17"/>
          <w:vertAlign w:val="subscript"/>
        </w:rPr>
        <w:t>t</w:t>
      </w:r>
      <w:r>
        <w:rPr>
          <w:rFonts w:ascii="VL PGothic" w:hAnsi="VL PGothic"/>
          <w:spacing w:val="-2"/>
          <w:w w:val="95"/>
          <w:sz w:val="17"/>
          <w:vertAlign w:val="baseline"/>
        </w:rPr>
        <w:t>)</w:t>
      </w:r>
      <w:r>
        <w:rPr>
          <w:rFonts w:ascii="Comic Sans MS" w:hAnsi="Comic Sans MS"/>
          <w:spacing w:val="-2"/>
          <w:w w:val="95"/>
          <w:sz w:val="17"/>
          <w:vertAlign w:val="baseline"/>
        </w:rPr>
        <w:t>/</w:t>
      </w:r>
      <w:r>
        <w:rPr>
          <w:rFonts w:ascii="Arial" w:hAnsi="Arial"/>
          <w:i/>
          <w:spacing w:val="-2"/>
          <w:w w:val="95"/>
          <w:sz w:val="17"/>
          <w:vertAlign w:val="baseline"/>
        </w:rPr>
        <w:t>k</w:t>
      </w:r>
      <w:r>
        <w:rPr>
          <w:i/>
          <w:spacing w:val="-2"/>
          <w:w w:val="95"/>
          <w:sz w:val="17"/>
          <w:vertAlign w:val="subscript"/>
        </w:rPr>
        <w:t>dt</w:t>
      </w:r>
      <w:r>
        <w:rPr>
          <w:i/>
          <w:spacing w:val="-2"/>
          <w:w w:val="95"/>
          <w:sz w:val="17"/>
          <w:vertAlign w:val="baseline"/>
        </w:rPr>
        <w:t>N</w:t>
      </w:r>
      <w:r>
        <w:rPr>
          <w:i/>
          <w:spacing w:val="-2"/>
          <w:w w:val="95"/>
          <w:sz w:val="17"/>
          <w:vertAlign w:val="subscript"/>
        </w:rPr>
        <w:t>x</w:t>
      </w:r>
      <w:r>
        <w:rPr>
          <w:i/>
          <w:sz w:val="17"/>
          <w:vertAlign w:val="baseline"/>
        </w:rPr>
        <w:tab/>
      </w:r>
      <w:r>
        <w:rPr>
          <w:rFonts w:ascii="VL PGothic" w:hAnsi="VL PGothic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10</w:t>
      </w:r>
      <w:r>
        <w:rPr>
          <w:rFonts w:ascii="VL PGothic" w:hAnsi="VL PGothic"/>
          <w:spacing w:val="-4"/>
          <w:sz w:val="17"/>
          <w:vertAlign w:val="baseline"/>
        </w:rPr>
        <w:t>)</w:t>
      </w:r>
    </w:p>
    <w:p>
      <w:pPr>
        <w:pStyle w:val="BodyText"/>
        <w:spacing w:line="179" w:lineRule="exact" w:before="85"/>
        <w:ind w:left="345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above</w:t>
      </w:r>
      <w:r>
        <w:rPr>
          <w:spacing w:val="3"/>
          <w:w w:val="105"/>
        </w:rPr>
        <w:t> </w:t>
      </w:r>
      <w:r>
        <w:rPr>
          <w:w w:val="105"/>
        </w:rPr>
        <w:t>equation</w:t>
      </w:r>
      <w:r>
        <w:rPr>
          <w:spacing w:val="2"/>
          <w:w w:val="105"/>
        </w:rPr>
        <w:t> </w:t>
      </w:r>
      <w:r>
        <w:rPr>
          <w:w w:val="105"/>
        </w:rPr>
        <w:t>(7–10)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combined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obtain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thresholds</w:t>
      </w:r>
    </w:p>
    <w:p>
      <w:pPr>
        <w:spacing w:line="238" w:lineRule="exact" w:before="0"/>
        <w:ind w:left="111" w:right="0" w:firstLine="0"/>
        <w:jc w:val="left"/>
        <w:rPr>
          <w:i/>
          <w:sz w:val="10"/>
        </w:rPr>
      </w:pPr>
      <w:r>
        <w:rPr>
          <w:rFonts w:ascii="Arial"/>
          <w:i/>
          <w:w w:val="105"/>
          <w:sz w:val="19"/>
        </w:rPr>
        <w:t>a</w:t>
      </w:r>
      <w:r>
        <w:rPr>
          <w:i/>
          <w:w w:val="105"/>
          <w:position w:val="-1"/>
          <w:sz w:val="10"/>
        </w:rPr>
        <w:t>t</w:t>
      </w:r>
      <w:r>
        <w:rPr>
          <w:i/>
          <w:spacing w:val="33"/>
          <w:w w:val="105"/>
          <w:position w:val="-1"/>
          <w:sz w:val="10"/>
        </w:rPr>
        <w:t> </w:t>
      </w:r>
      <w:r>
        <w:rPr>
          <w:w w:val="105"/>
          <w:sz w:val="16"/>
        </w:rPr>
        <w:t>and</w:t>
      </w:r>
      <w:r>
        <w:rPr>
          <w:spacing w:val="5"/>
          <w:w w:val="105"/>
          <w:sz w:val="16"/>
        </w:rPr>
        <w:t> </w:t>
      </w:r>
      <w:r>
        <w:rPr>
          <w:rFonts w:ascii="Arial"/>
          <w:i/>
          <w:spacing w:val="-5"/>
          <w:w w:val="105"/>
          <w:sz w:val="16"/>
        </w:rPr>
        <w:t>b</w:t>
      </w:r>
      <w:r>
        <w:rPr>
          <w:i/>
          <w:spacing w:val="-5"/>
          <w:w w:val="105"/>
          <w:position w:val="-3"/>
          <w:sz w:val="10"/>
        </w:rPr>
        <w:t>t</w:t>
      </w:r>
    </w:p>
    <w:p>
      <w:pPr>
        <w:spacing w:after="0" w:line="238" w:lineRule="exact"/>
        <w:jc w:val="left"/>
        <w:rPr>
          <w:sz w:val="10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line="80" w:lineRule="exact" w:before="2"/>
        <w:ind w:left="590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convergence</w:t>
      </w:r>
      <w:r>
        <w:rPr>
          <w:spacing w:val="28"/>
          <w:w w:val="105"/>
        </w:rPr>
        <w:t> </w:t>
      </w:r>
      <w:r>
        <w:rPr>
          <w:w w:val="105"/>
        </w:rPr>
        <w:t>threshold</w:t>
      </w:r>
      <w:r>
        <w:rPr>
          <w:spacing w:val="26"/>
          <w:w w:val="105"/>
        </w:rPr>
        <w:t> </w:t>
      </w:r>
      <w:r>
        <w:rPr>
          <w:rFonts w:ascii="Arial"/>
          <w:i/>
          <w:w w:val="105"/>
          <w:sz w:val="19"/>
        </w:rPr>
        <w:t>a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put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individual</w:t>
      </w:r>
      <w:r>
        <w:rPr>
          <w:spacing w:val="27"/>
          <w:w w:val="105"/>
        </w:rPr>
        <w:t> </w:t>
      </w:r>
      <w:r>
        <w:rPr>
          <w:w w:val="105"/>
        </w:rPr>
        <w:t>into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spacing w:val="-10"/>
          <w:w w:val="105"/>
        </w:rPr>
        <w:t>P</w:t>
      </w:r>
    </w:p>
    <w:p>
      <w:pPr>
        <w:spacing w:line="62" w:lineRule="exact" w:before="21"/>
        <w:ind w:left="319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Arial"/>
          <w:i/>
          <w:position w:val="-6"/>
          <w:sz w:val="20"/>
        </w:rPr>
        <w:t>a</w:t>
      </w:r>
      <w:r>
        <w:rPr>
          <w:rFonts w:ascii="Arial"/>
          <w:i/>
          <w:spacing w:val="32"/>
          <w:position w:val="-6"/>
          <w:sz w:val="20"/>
        </w:rPr>
        <w:t> </w:t>
      </w:r>
      <w:r>
        <w:rPr>
          <w:rFonts w:ascii="VL PGothic"/>
          <w:position w:val="-6"/>
          <w:sz w:val="17"/>
        </w:rPr>
        <w:t>=</w:t>
      </w:r>
      <w:r>
        <w:rPr>
          <w:rFonts w:ascii="VL PGothic"/>
          <w:spacing w:val="-3"/>
          <w:position w:val="-6"/>
          <w:sz w:val="17"/>
        </w:rPr>
        <w:t> </w:t>
      </w:r>
      <w:r>
        <w:rPr>
          <w:i/>
          <w:spacing w:val="-7"/>
          <w:position w:val="-6"/>
          <w:sz w:val="17"/>
        </w:rPr>
        <w:t>a</w:t>
      </w:r>
      <w:r>
        <w:rPr>
          <w:i/>
          <w:spacing w:val="-7"/>
          <w:sz w:val="11"/>
        </w:rPr>
        <w:t>min</w:t>
      </w:r>
    </w:p>
    <w:p>
      <w:pPr>
        <w:spacing w:line="83" w:lineRule="exact" w:before="0"/>
        <w:ind w:left="236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-12"/>
          <w:sz w:val="17"/>
        </w:rPr>
        <w:t>a</w:t>
      </w:r>
      <w:r>
        <w:rPr>
          <w:rFonts w:ascii="VL PGothic" w:hAnsi="VL PGothic"/>
          <w:spacing w:val="-12"/>
          <w:position w:val="13"/>
          <w:sz w:val="11"/>
        </w:rPr>
        <w:t>—</w:t>
      </w:r>
      <w:r>
        <w:rPr>
          <w:rFonts w:ascii="VL PGothic" w:hAnsi="VL PGothic"/>
          <w:spacing w:val="32"/>
          <w:position w:val="13"/>
          <w:sz w:val="11"/>
        </w:rPr>
        <w:t> </w:t>
      </w:r>
      <w:r>
        <w:rPr>
          <w:rFonts w:ascii="VL PGothic" w:hAnsi="VL PGothic"/>
          <w:spacing w:val="-12"/>
          <w:sz w:val="17"/>
        </w:rPr>
        <w:t>—</w:t>
      </w:r>
      <w:r>
        <w:rPr>
          <w:rFonts w:ascii="VL PGothic" w:hAnsi="VL PGothic"/>
          <w:spacing w:val="-9"/>
          <w:sz w:val="17"/>
        </w:rPr>
        <w:t> </w:t>
      </w:r>
      <w:r>
        <w:rPr>
          <w:i/>
          <w:spacing w:val="-12"/>
          <w:sz w:val="17"/>
        </w:rPr>
        <w:t>a</w:t>
      </w:r>
      <w:r>
        <w:rPr>
          <w:i/>
          <w:spacing w:val="-12"/>
          <w:sz w:val="17"/>
          <w:vertAlign w:val="superscript"/>
        </w:rPr>
        <w:t>min</w:t>
      </w:r>
      <w:r>
        <w:rPr>
          <w:rFonts w:ascii="VL PGothic" w:hAnsi="VL PGothic"/>
          <w:spacing w:val="-12"/>
          <w:sz w:val="17"/>
          <w:vertAlign w:val="baseline"/>
        </w:rPr>
        <w:t>)</w:t>
      </w:r>
      <w:r>
        <w:rPr>
          <w:rFonts w:ascii="Comic Sans MS" w:hAnsi="Comic Sans MS"/>
          <w:spacing w:val="-12"/>
          <w:sz w:val="17"/>
          <w:vertAlign w:val="baseline"/>
        </w:rPr>
        <w:t>/</w:t>
      </w:r>
      <w:r>
        <w:rPr>
          <w:rFonts w:ascii="Arial" w:hAnsi="Arial"/>
          <w:i/>
          <w:spacing w:val="-12"/>
          <w:sz w:val="17"/>
          <w:vertAlign w:val="baseline"/>
        </w:rPr>
        <w:t>k</w:t>
      </w:r>
      <w:r>
        <w:rPr>
          <w:rFonts w:ascii="Arial" w:hAnsi="Arial"/>
          <w:i/>
          <w:spacing w:val="37"/>
          <w:sz w:val="17"/>
          <w:vertAlign w:val="baseline"/>
        </w:rPr>
        <w:t> </w:t>
      </w:r>
      <w:r>
        <w:rPr>
          <w:i/>
          <w:spacing w:val="-12"/>
          <w:sz w:val="17"/>
          <w:vertAlign w:val="baseline"/>
        </w:rPr>
        <w:t>N</w:t>
      </w:r>
    </w:p>
    <w:p>
      <w:pPr>
        <w:pStyle w:val="Heading1"/>
        <w:spacing w:line="63" w:lineRule="exact" w:before="20"/>
        <w:ind w:left="590"/>
      </w:pPr>
      <w:r>
        <w:rPr/>
        <w:br w:type="column"/>
      </w:r>
      <w:r>
        <w:rPr>
          <w:spacing w:val="-4"/>
          <w:w w:val="115"/>
        </w:rPr>
        <w:t>(</w:t>
      </w:r>
      <w:r>
        <w:rPr>
          <w:rFonts w:ascii="Georgia"/>
          <w:spacing w:val="-4"/>
          <w:w w:val="115"/>
        </w:rPr>
        <w:t>11</w:t>
      </w:r>
      <w:r>
        <w:rPr>
          <w:spacing w:val="-4"/>
          <w:w w:val="115"/>
        </w:rPr>
        <w:t>)</w:t>
      </w:r>
    </w:p>
    <w:p>
      <w:pPr>
        <w:spacing w:after="0" w:line="63" w:lineRule="exact"/>
        <w:sectPr>
          <w:type w:val="continuous"/>
          <w:pgSz w:w="11910" w:h="15880"/>
          <w:pgMar w:header="887" w:footer="420" w:top="840" w:bottom="280" w:left="640" w:right="640"/>
          <w:cols w:num="4" w:equalWidth="0">
            <w:col w:w="5133" w:space="40"/>
            <w:col w:w="968" w:space="39"/>
            <w:col w:w="1360" w:space="2059"/>
            <w:col w:w="1031"/>
          </w:cols>
        </w:sectPr>
      </w:pPr>
    </w:p>
    <w:p>
      <w:pPr>
        <w:pStyle w:val="BodyText"/>
        <w:spacing w:before="161"/>
        <w:ind w:left="590"/>
      </w:pPr>
      <w:r>
        <w:rPr>
          <w:spacing w:val="-2"/>
          <w:w w:val="105"/>
        </w:rPr>
        <w:t>domain;</w:t>
      </w:r>
    </w:p>
    <w:p>
      <w:pPr>
        <w:tabs>
          <w:tab w:pos="951" w:val="left" w:leader="none"/>
          <w:tab w:pos="1845" w:val="left" w:leader="none"/>
        </w:tabs>
        <w:spacing w:line="218" w:lineRule="exact" w:before="0"/>
        <w:ind w:left="590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7"/>
          <w:vertAlign w:val="subscript"/>
        </w:rPr>
        <w:t>t</w:t>
      </w:r>
      <w:r>
        <w:rPr>
          <w:i/>
          <w:sz w:val="17"/>
          <w:vertAlign w:val="baseline"/>
        </w:rPr>
        <w:tab/>
      </w:r>
      <w:r>
        <w:rPr>
          <w:i/>
          <w:position w:val="-4"/>
          <w:sz w:val="11"/>
          <w:vertAlign w:val="baseline"/>
        </w:rPr>
        <w:t>t</w:t>
      </w:r>
      <w:r>
        <w:rPr>
          <w:i/>
          <w:spacing w:val="70"/>
          <w:position w:val="-4"/>
          <w:sz w:val="11"/>
          <w:vertAlign w:val="baseline"/>
        </w:rPr>
        <w:t>  </w:t>
      </w:r>
      <w:r>
        <w:rPr>
          <w:rFonts w:ascii="VL PGothic"/>
          <w:spacing w:val="18"/>
          <w:sz w:val="17"/>
          <w:vertAlign w:val="baseline"/>
        </w:rPr>
        <w:t>+(</w:t>
      </w:r>
      <w:r>
        <w:rPr>
          <w:rFonts w:ascii="VL PGothic"/>
          <w:spacing w:val="44"/>
          <w:sz w:val="17"/>
          <w:vertAlign w:val="baseline"/>
        </w:rPr>
        <w:t> </w:t>
      </w:r>
      <w:r>
        <w:rPr>
          <w:i/>
          <w:spacing w:val="-10"/>
          <w:sz w:val="17"/>
          <w:vertAlign w:val="subscript"/>
        </w:rPr>
        <w:t>t</w:t>
      </w:r>
      <w:r>
        <w:rPr>
          <w:i/>
          <w:sz w:val="17"/>
          <w:vertAlign w:val="baseline"/>
        </w:rPr>
        <w:tab/>
      </w:r>
      <w:r>
        <w:rPr>
          <w:i/>
          <w:spacing w:val="-10"/>
          <w:position w:val="-4"/>
          <w:sz w:val="11"/>
          <w:vertAlign w:val="baseline"/>
        </w:rPr>
        <w:t>t</w:t>
      </w:r>
    </w:p>
    <w:p>
      <w:pPr>
        <w:spacing w:before="50"/>
        <w:ind w:left="349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z w:val="11"/>
        </w:rPr>
        <w:t>at</w:t>
      </w:r>
      <w:r>
        <w:rPr>
          <w:i/>
          <w:spacing w:val="37"/>
          <w:sz w:val="11"/>
        </w:rPr>
        <w:t>  </w:t>
      </w:r>
      <w:r>
        <w:rPr>
          <w:i/>
          <w:spacing w:val="-10"/>
          <w:sz w:val="11"/>
        </w:rPr>
        <w:t>x</w:t>
      </w:r>
    </w:p>
    <w:p>
      <w:pPr>
        <w:spacing w:after="0"/>
        <w:jc w:val="left"/>
        <w:rPr>
          <w:sz w:val="11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1250" w:space="3752"/>
            <w:col w:w="1884" w:space="39"/>
            <w:col w:w="3705"/>
          </w:cols>
        </w:sectPr>
      </w:pPr>
    </w:p>
    <w:p>
      <w:pPr>
        <w:pStyle w:val="ListParagraph"/>
        <w:numPr>
          <w:ilvl w:val="3"/>
          <w:numId w:val="1"/>
        </w:numPr>
        <w:tabs>
          <w:tab w:pos="589" w:val="left" w:leader="none"/>
        </w:tabs>
        <w:spacing w:line="94" w:lineRule="exact" w:before="27" w:after="0"/>
        <w:ind w:left="589" w:right="0" w:hanging="286"/>
        <w:jc w:val="left"/>
        <w:rPr>
          <w:sz w:val="16"/>
        </w:rPr>
      </w:pPr>
      <w:r>
        <w:rPr>
          <w:w w:val="105"/>
          <w:sz w:val="16"/>
        </w:rPr>
        <w:t>when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diversity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individual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greater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than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equal</w:t>
      </w:r>
    </w:p>
    <w:p>
      <w:pPr>
        <w:spacing w:line="24" w:lineRule="exact" w:before="96"/>
        <w:ind w:left="30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8"/>
          <w:sz w:val="11"/>
        </w:rPr>
        <w:t>max</w:t>
      </w:r>
    </w:p>
    <w:p>
      <w:pPr>
        <w:tabs>
          <w:tab w:pos="723" w:val="left" w:leader="none"/>
        </w:tabs>
        <w:spacing w:line="121" w:lineRule="exact" w:before="0"/>
        <w:ind w:left="303" w:right="0" w:firstLine="0"/>
        <w:jc w:val="left"/>
        <w:rPr>
          <w:rFonts w:ascii="VL PGothic" w:hAnsi="VL PGothic"/>
          <w:sz w:val="11"/>
        </w:rPr>
      </w:pPr>
      <w:r>
        <w:rPr/>
        <w:br w:type="column"/>
      </w:r>
      <w:r>
        <w:rPr>
          <w:i/>
          <w:spacing w:val="-5"/>
          <w:sz w:val="11"/>
        </w:rPr>
        <w:t>max</w:t>
      </w:r>
      <w:r>
        <w:rPr>
          <w:i/>
          <w:sz w:val="11"/>
        </w:rPr>
        <w:tab/>
      </w:r>
      <w:r>
        <w:rPr>
          <w:rFonts w:ascii="VL PGothic" w:hAnsi="VL PGothic"/>
          <w:spacing w:val="-10"/>
          <w:position w:val="8"/>
          <w:sz w:val="11"/>
        </w:rPr>
        <w:t>—</w:t>
      </w:r>
    </w:p>
    <w:p>
      <w:pPr>
        <w:spacing w:after="0" w:line="121" w:lineRule="exact"/>
        <w:jc w:val="left"/>
        <w:rPr>
          <w:rFonts w:ascii="VL PGothic" w:hAnsi="VL PGothic"/>
          <w:sz w:val="11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5174" w:space="471"/>
            <w:col w:w="508" w:space="65"/>
            <w:col w:w="4412"/>
          </w:cols>
        </w:sectPr>
      </w:pPr>
    </w:p>
    <w:p>
      <w:pPr>
        <w:pStyle w:val="BodyText"/>
        <w:spacing w:line="273" w:lineRule="auto" w:before="112"/>
        <w:ind w:left="590"/>
      </w:pP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diversity</w:t>
      </w:r>
      <w:r>
        <w:rPr>
          <w:spacing w:val="24"/>
          <w:w w:val="105"/>
        </w:rPr>
        <w:t> </w:t>
      </w:r>
      <w:r>
        <w:rPr>
          <w:w w:val="105"/>
        </w:rPr>
        <w:t>threshold</w:t>
      </w:r>
      <w:r>
        <w:rPr>
          <w:spacing w:val="23"/>
          <w:w w:val="105"/>
        </w:rPr>
        <w:t> </w:t>
      </w:r>
      <w:r>
        <w:rPr>
          <w:rFonts w:ascii="Arial"/>
          <w:i/>
          <w:w w:val="105"/>
        </w:rPr>
        <w:t>b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individual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placed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the N domain;</w:t>
      </w:r>
    </w:p>
    <w:p>
      <w:pPr>
        <w:pStyle w:val="ListParagraph"/>
        <w:numPr>
          <w:ilvl w:val="3"/>
          <w:numId w:val="1"/>
        </w:numPr>
        <w:tabs>
          <w:tab w:pos="589" w:val="left" w:leader="none"/>
        </w:tabs>
        <w:spacing w:line="240" w:lineRule="auto" w:before="4" w:after="0"/>
        <w:ind w:left="589" w:right="0" w:hanging="286"/>
        <w:jc w:val="left"/>
        <w:rPr>
          <w:sz w:val="16"/>
        </w:rPr>
      </w:pPr>
      <w:r>
        <w:rPr>
          <w:w w:val="105"/>
          <w:sz w:val="16"/>
        </w:rPr>
        <w:t>When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none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above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satisfied,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put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entity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into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spacing w:val="-10"/>
          <w:w w:val="105"/>
          <w:sz w:val="16"/>
        </w:rPr>
        <w:t>B</w:t>
      </w:r>
    </w:p>
    <w:p>
      <w:pPr>
        <w:tabs>
          <w:tab w:pos="1010" w:val="left" w:leader="none"/>
          <w:tab w:pos="1584" w:val="left" w:leader="none"/>
          <w:tab w:pos="5000" w:val="left" w:leader="none"/>
        </w:tabs>
        <w:spacing w:line="257" w:lineRule="exact" w:before="0"/>
        <w:ind w:left="303" w:right="0" w:firstLine="0"/>
        <w:jc w:val="left"/>
        <w:rPr>
          <w:rFonts w:ascii="VL PGothic" w:hAnsi="VL PGothic"/>
          <w:sz w:val="17"/>
        </w:rPr>
      </w:pPr>
      <w:r>
        <w:rPr/>
        <w:br w:type="column"/>
      </w:r>
      <w:r>
        <w:rPr>
          <w:rFonts w:ascii="Arial" w:hAnsi="Arial"/>
          <w:i/>
          <w:sz w:val="17"/>
        </w:rPr>
        <w:t>b</w:t>
      </w:r>
      <w:r>
        <w:rPr>
          <w:i/>
          <w:position w:val="-3"/>
          <w:sz w:val="11"/>
        </w:rPr>
        <w:t>t</w:t>
      </w:r>
      <w:r>
        <w:rPr>
          <w:i/>
          <w:spacing w:val="29"/>
          <w:position w:val="-3"/>
          <w:sz w:val="11"/>
        </w:rPr>
        <w:t> </w:t>
      </w:r>
      <w:r>
        <w:rPr>
          <w:rFonts w:ascii="VL PGothic" w:hAnsi="VL PGothic"/>
          <w:sz w:val="17"/>
        </w:rPr>
        <w:t>=</w:t>
      </w:r>
      <w:r>
        <w:rPr>
          <w:rFonts w:ascii="VL PGothic" w:hAnsi="VL PGothic"/>
          <w:spacing w:val="-3"/>
          <w:sz w:val="17"/>
        </w:rPr>
        <w:t> </w:t>
      </w:r>
      <w:r>
        <w:rPr>
          <w:i/>
          <w:spacing w:val="-5"/>
          <w:sz w:val="17"/>
        </w:rPr>
        <w:t>d</w:t>
      </w:r>
      <w:r>
        <w:rPr>
          <w:i/>
          <w:spacing w:val="-5"/>
          <w:position w:val="-4"/>
          <w:sz w:val="11"/>
        </w:rPr>
        <w:t>t</w:t>
      </w:r>
      <w:r>
        <w:rPr>
          <w:i/>
          <w:position w:val="-4"/>
          <w:sz w:val="11"/>
        </w:rPr>
        <w:tab/>
      </w:r>
      <w:r>
        <w:rPr>
          <w:rFonts w:ascii="VL PGothic" w:hAnsi="VL PGothic"/>
          <w:w w:val="80"/>
          <w:sz w:val="17"/>
        </w:rPr>
        <w:t>—</w:t>
      </w:r>
      <w:r>
        <w:rPr>
          <w:rFonts w:ascii="VL PGothic" w:hAnsi="VL PGothic"/>
          <w:spacing w:val="-2"/>
          <w:w w:val="80"/>
          <w:sz w:val="17"/>
        </w:rPr>
        <w:t> </w:t>
      </w:r>
      <w:r>
        <w:rPr>
          <w:rFonts w:ascii="VL PGothic" w:hAnsi="VL PGothic"/>
          <w:spacing w:val="-5"/>
          <w:sz w:val="17"/>
        </w:rPr>
        <w:t>(</w:t>
      </w:r>
      <w:r>
        <w:rPr>
          <w:i/>
          <w:spacing w:val="-5"/>
          <w:sz w:val="17"/>
        </w:rPr>
        <w:t>d</w:t>
      </w:r>
      <w:r>
        <w:rPr>
          <w:i/>
          <w:spacing w:val="-5"/>
          <w:position w:val="-4"/>
          <w:sz w:val="11"/>
        </w:rPr>
        <w:t>t</w:t>
      </w:r>
      <w:r>
        <w:rPr>
          <w:i/>
          <w:position w:val="-4"/>
          <w:sz w:val="11"/>
        </w:rPr>
        <w:tab/>
      </w:r>
      <w:r>
        <w:rPr>
          <w:rFonts w:ascii="VL PGothic" w:hAnsi="VL PGothic"/>
          <w:w w:val="80"/>
          <w:sz w:val="17"/>
        </w:rPr>
        <w:t>—</w:t>
      </w:r>
      <w:r>
        <w:rPr>
          <w:rFonts w:ascii="VL PGothic" w:hAnsi="VL PGothic"/>
          <w:spacing w:val="-2"/>
          <w:w w:val="80"/>
          <w:sz w:val="17"/>
        </w:rPr>
        <w:t> </w:t>
      </w:r>
      <w:r>
        <w:rPr>
          <w:i/>
          <w:spacing w:val="-2"/>
          <w:sz w:val="17"/>
        </w:rPr>
        <w:t>d</w:t>
      </w:r>
      <w:r>
        <w:rPr>
          <w:i/>
          <w:spacing w:val="-2"/>
          <w:sz w:val="17"/>
          <w:vertAlign w:val="subscript"/>
        </w:rPr>
        <w:t>t</w:t>
      </w:r>
      <w:r>
        <w:rPr>
          <w:rFonts w:ascii="VL PGothic" w:hAnsi="VL PGothic"/>
          <w:spacing w:val="-2"/>
          <w:sz w:val="17"/>
          <w:vertAlign w:val="baseline"/>
        </w:rPr>
        <w:t>)</w:t>
      </w:r>
      <w:r>
        <w:rPr>
          <w:rFonts w:ascii="Comic Sans MS" w:hAnsi="Comic Sans MS"/>
          <w:spacing w:val="-2"/>
          <w:sz w:val="17"/>
          <w:vertAlign w:val="baseline"/>
        </w:rPr>
        <w:t>/</w:t>
      </w:r>
      <w:r>
        <w:rPr>
          <w:rFonts w:ascii="Arial" w:hAnsi="Arial"/>
          <w:i/>
          <w:spacing w:val="-2"/>
          <w:sz w:val="17"/>
          <w:vertAlign w:val="baseline"/>
        </w:rPr>
        <w:t>k</w:t>
      </w:r>
      <w:r>
        <w:rPr>
          <w:i/>
          <w:spacing w:val="-2"/>
          <w:sz w:val="17"/>
          <w:vertAlign w:val="subscript"/>
        </w:rPr>
        <w:t>dt</w:t>
      </w:r>
      <w:r>
        <w:rPr>
          <w:i/>
          <w:spacing w:val="-2"/>
          <w:sz w:val="17"/>
          <w:vertAlign w:val="baseline"/>
        </w:rPr>
        <w:t>N</w:t>
      </w:r>
      <w:r>
        <w:rPr>
          <w:i/>
          <w:spacing w:val="-2"/>
          <w:sz w:val="17"/>
          <w:vertAlign w:val="subscript"/>
        </w:rPr>
        <w:t>x</w:t>
      </w:r>
      <w:r>
        <w:rPr>
          <w:i/>
          <w:sz w:val="17"/>
          <w:vertAlign w:val="baseline"/>
        </w:rPr>
        <w:tab/>
      </w:r>
      <w:r>
        <w:rPr>
          <w:rFonts w:ascii="VL PGothic" w:hAnsi="VL PGothic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12</w:t>
      </w:r>
      <w:r>
        <w:rPr>
          <w:rFonts w:ascii="VL PGothic" w:hAnsi="VL PGothic"/>
          <w:spacing w:val="-4"/>
          <w:sz w:val="17"/>
          <w:vertAlign w:val="baseline"/>
        </w:rPr>
        <w:t>)</w:t>
      </w:r>
    </w:p>
    <w:p>
      <w:pPr>
        <w:pStyle w:val="BodyText"/>
        <w:spacing w:before="53"/>
        <w:ind w:left="536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values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rFonts w:ascii="VL PGothic"/>
          <w:w w:val="105"/>
        </w:rPr>
        <w:t>k</w:t>
      </w:r>
      <w:r>
        <w:rPr>
          <w:rFonts w:ascii="VL PGothic"/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shown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below.</w:t>
      </w:r>
    </w:p>
    <w:p>
      <w:pPr>
        <w:tabs>
          <w:tab w:pos="5000" w:val="left" w:leader="none"/>
        </w:tabs>
        <w:spacing w:line="147" w:lineRule="exact" w:before="12"/>
        <w:ind w:left="303" w:right="0" w:firstLine="0"/>
        <w:jc w:val="left"/>
        <w:rPr>
          <w:rFonts w:ascii="VL PGothic" w:hAnsi="VL PGothic"/>
          <w:sz w:val="17"/>
        </w:rPr>
      </w:pPr>
      <w:r>
        <w:rPr>
          <w:rFonts w:ascii="Arial" w:hAnsi="Arial"/>
          <w:i/>
          <w:spacing w:val="-10"/>
          <w:sz w:val="17"/>
        </w:rPr>
        <w:t>k</w:t>
      </w:r>
      <w:r>
        <w:rPr>
          <w:rFonts w:ascii="Arial" w:hAnsi="Arial"/>
          <w:i/>
          <w:spacing w:val="62"/>
          <w:sz w:val="17"/>
        </w:rPr>
        <w:t> </w:t>
      </w:r>
      <w:r>
        <w:rPr>
          <w:rFonts w:ascii="VL PGothic" w:hAnsi="VL PGothic"/>
          <w:spacing w:val="-10"/>
          <w:sz w:val="17"/>
        </w:rPr>
        <w:t>=</w:t>
      </w:r>
      <w:r>
        <w:rPr>
          <w:rFonts w:ascii="VL PGothic" w:hAnsi="VL PGothic"/>
          <w:spacing w:val="-1"/>
          <w:sz w:val="17"/>
        </w:rPr>
        <w:t> </w:t>
      </w:r>
      <w:r>
        <w:rPr>
          <w:rFonts w:ascii="VL PGothic" w:hAnsi="VL PGothic"/>
          <w:spacing w:val="-10"/>
          <w:sz w:val="17"/>
        </w:rPr>
        <w:t>(</w:t>
      </w:r>
      <w:r>
        <w:rPr>
          <w:i/>
          <w:spacing w:val="-10"/>
          <w:sz w:val="17"/>
        </w:rPr>
        <w:t>a</w:t>
      </w:r>
      <w:r>
        <w:rPr>
          <w:i/>
          <w:spacing w:val="-10"/>
          <w:sz w:val="17"/>
          <w:vertAlign w:val="superscript"/>
        </w:rPr>
        <w:t>max</w:t>
      </w:r>
      <w:r>
        <w:rPr>
          <w:i/>
          <w:spacing w:val="-1"/>
          <w:sz w:val="17"/>
          <w:vertAlign w:val="baseline"/>
        </w:rPr>
        <w:t> </w:t>
      </w:r>
      <w:r>
        <w:rPr>
          <w:rFonts w:ascii="VL PGothic" w:hAnsi="VL PGothic"/>
          <w:spacing w:val="-10"/>
          <w:sz w:val="17"/>
          <w:vertAlign w:val="baseline"/>
        </w:rPr>
        <w:t>—</w:t>
      </w:r>
      <w:r>
        <w:rPr>
          <w:rFonts w:ascii="VL PGothic" w:hAnsi="VL PGothic"/>
          <w:spacing w:val="-9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a</w:t>
      </w:r>
      <w:r>
        <w:rPr>
          <w:rFonts w:ascii="VL PGothic" w:hAnsi="VL PGothic"/>
          <w:spacing w:val="-10"/>
          <w:position w:val="13"/>
          <w:sz w:val="11"/>
          <w:vertAlign w:val="baseline"/>
        </w:rPr>
        <w:t>—</w:t>
      </w:r>
      <w:r>
        <w:rPr>
          <w:rFonts w:ascii="VL PGothic" w:hAnsi="VL PGothic"/>
          <w:spacing w:val="17"/>
          <w:position w:val="13"/>
          <w:sz w:val="11"/>
          <w:vertAlign w:val="baseline"/>
        </w:rPr>
        <w:t> </w:t>
      </w:r>
      <w:r>
        <w:rPr>
          <w:rFonts w:ascii="VL PGothic" w:hAnsi="VL PGothic"/>
          <w:spacing w:val="-10"/>
          <w:sz w:val="17"/>
          <w:vertAlign w:val="baseline"/>
        </w:rPr>
        <w:t>)</w:t>
      </w:r>
      <w:r>
        <w:rPr>
          <w:rFonts w:ascii="Comic Sans MS" w:hAnsi="Comic Sans MS"/>
          <w:spacing w:val="-10"/>
          <w:sz w:val="17"/>
          <w:vertAlign w:val="baseline"/>
        </w:rPr>
        <w:t>/</w:t>
      </w:r>
      <w:r>
        <w:rPr>
          <w:rFonts w:ascii="VL PGothic" w:hAnsi="VL PGothic"/>
          <w:spacing w:val="-10"/>
          <w:sz w:val="17"/>
          <w:vertAlign w:val="baseline"/>
        </w:rPr>
        <w:t>(</w:t>
      </w:r>
      <w:r>
        <w:rPr>
          <w:i/>
          <w:spacing w:val="-10"/>
          <w:sz w:val="17"/>
          <w:vertAlign w:val="baseline"/>
        </w:rPr>
        <w:t>a</w:t>
      </w:r>
      <w:r>
        <w:rPr>
          <w:i/>
          <w:spacing w:val="-10"/>
          <w:sz w:val="17"/>
          <w:vertAlign w:val="superscript"/>
        </w:rPr>
        <w:t>max</w:t>
      </w:r>
      <w:r>
        <w:rPr>
          <w:i/>
          <w:spacing w:val="-1"/>
          <w:sz w:val="17"/>
          <w:vertAlign w:val="baseline"/>
        </w:rPr>
        <w:t> </w:t>
      </w:r>
      <w:r>
        <w:rPr>
          <w:rFonts w:ascii="VL PGothic" w:hAnsi="VL PGothic"/>
          <w:spacing w:val="-10"/>
          <w:sz w:val="17"/>
          <w:vertAlign w:val="baseline"/>
        </w:rPr>
        <w:t>—</w:t>
      </w:r>
      <w:r>
        <w:rPr>
          <w:rFonts w:ascii="VL PGothic" w:hAnsi="VL PGothic"/>
          <w:spacing w:val="-9"/>
          <w:sz w:val="17"/>
          <w:vertAlign w:val="baseline"/>
        </w:rPr>
        <w:t> </w:t>
      </w:r>
      <w:r>
        <w:rPr>
          <w:i/>
          <w:spacing w:val="-10"/>
          <w:sz w:val="17"/>
          <w:vertAlign w:val="baseline"/>
        </w:rPr>
        <w:t>a</w:t>
      </w:r>
      <w:r>
        <w:rPr>
          <w:i/>
          <w:spacing w:val="-10"/>
          <w:sz w:val="17"/>
          <w:vertAlign w:val="superscript"/>
        </w:rPr>
        <w:t>min</w:t>
      </w:r>
      <w:r>
        <w:rPr>
          <w:rFonts w:ascii="VL PGothic" w:hAnsi="VL PGothic"/>
          <w:spacing w:val="-10"/>
          <w:sz w:val="17"/>
          <w:vertAlign w:val="baseline"/>
        </w:rPr>
        <w:t>)</w:t>
      </w:r>
      <w:r>
        <w:rPr>
          <w:rFonts w:ascii="VL PGothic" w:hAnsi="VL PGothic"/>
          <w:sz w:val="17"/>
          <w:vertAlign w:val="baseline"/>
        </w:rPr>
        <w:tab/>
      </w:r>
      <w:r>
        <w:rPr>
          <w:rFonts w:ascii="VL PGothic" w:hAnsi="VL PGothic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13</w:t>
      </w:r>
      <w:r>
        <w:rPr>
          <w:rFonts w:ascii="VL PGothic" w:hAnsi="VL PGothic"/>
          <w:spacing w:val="-4"/>
          <w:sz w:val="17"/>
          <w:vertAlign w:val="baseline"/>
        </w:rPr>
        <w:t>)</w:t>
      </w:r>
    </w:p>
    <w:p>
      <w:pPr>
        <w:spacing w:after="0" w:line="147" w:lineRule="exact"/>
        <w:jc w:val="left"/>
        <w:rPr>
          <w:rFonts w:ascii="VL PGothic" w:hAnsi="VL PGothic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33" w:space="55"/>
            <w:col w:w="5442"/>
          </w:cols>
        </w:sectPr>
      </w:pPr>
    </w:p>
    <w:p>
      <w:pPr>
        <w:pStyle w:val="BodyText"/>
        <w:spacing w:before="9"/>
        <w:ind w:left="590"/>
      </w:pPr>
      <w:r>
        <w:rPr>
          <w:spacing w:val="-2"/>
          <w:w w:val="105"/>
        </w:rPr>
        <w:t>domain,</w:t>
      </w:r>
    </w:p>
    <w:p>
      <w:pPr>
        <w:pStyle w:val="BodyText"/>
        <w:spacing w:before="55"/>
      </w:pPr>
    </w:p>
    <w:p>
      <w:pPr>
        <w:pStyle w:val="BodyText"/>
        <w:spacing w:line="15" w:lineRule="exact"/>
        <w:ind w:left="346"/>
      </w:pPr>
      <w:r>
        <w:rPr>
          <w:i/>
          <w:w w:val="105"/>
        </w:rPr>
        <w:t>K</w:t>
      </w:r>
      <w:r>
        <w:rPr>
          <w:i/>
          <w:spacing w:val="41"/>
          <w:w w:val="105"/>
        </w:rPr>
        <w:t> </w:t>
      </w:r>
      <w:r>
        <w:rPr>
          <w:w w:val="105"/>
        </w:rPr>
        <w:t>individuals</w:t>
      </w:r>
      <w:r>
        <w:rPr>
          <w:spacing w:val="42"/>
          <w:w w:val="105"/>
        </w:rPr>
        <w:t> </w:t>
      </w:r>
      <w:r>
        <w:rPr>
          <w:w w:val="105"/>
        </w:rPr>
        <w:t>are</w:t>
      </w:r>
      <w:r>
        <w:rPr>
          <w:spacing w:val="42"/>
          <w:w w:val="105"/>
        </w:rPr>
        <w:t> </w:t>
      </w:r>
      <w:r>
        <w:rPr>
          <w:w w:val="105"/>
        </w:rPr>
        <w:t>selected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critical</w:t>
      </w:r>
      <w:r>
        <w:rPr>
          <w:spacing w:val="41"/>
          <w:w w:val="105"/>
        </w:rPr>
        <w:t> </w:t>
      </w:r>
      <w:r>
        <w:rPr>
          <w:w w:val="105"/>
        </w:rPr>
        <w:t>layer,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42"/>
          <w:w w:val="105"/>
        </w:rPr>
        <w:t> </w:t>
      </w:r>
      <w:r>
        <w:rPr>
          <w:w w:val="105"/>
        </w:rPr>
        <w:t>shown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in</w:t>
      </w:r>
    </w:p>
    <w:p>
      <w:pPr>
        <w:tabs>
          <w:tab w:pos="829" w:val="left" w:leader="none"/>
        </w:tabs>
        <w:spacing w:before="29"/>
        <w:ind w:left="346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sz w:val="11"/>
        </w:rPr>
        <w:t>at</w:t>
      </w:r>
      <w:r>
        <w:rPr>
          <w:i/>
          <w:sz w:val="11"/>
        </w:rPr>
        <w:tab/>
      </w:r>
      <w:r>
        <w:rPr>
          <w:i/>
          <w:spacing w:val="-10"/>
          <w:position w:val="-1"/>
          <w:sz w:val="11"/>
        </w:rPr>
        <w:t>t</w:t>
      </w:r>
    </w:p>
    <w:p>
      <w:pPr>
        <w:pStyle w:val="BodyText"/>
        <w:spacing w:before="20"/>
        <w:rPr>
          <w:i/>
          <w:sz w:val="11"/>
        </w:rPr>
      </w:pPr>
    </w:p>
    <w:p>
      <w:pPr>
        <w:spacing w:line="123" w:lineRule="exact" w:before="1"/>
        <w:ind w:left="0" w:right="34" w:firstLine="0"/>
        <w:jc w:val="right"/>
        <w:rPr>
          <w:rFonts w:ascii="VL PGothic" w:hAnsi="VL PGothic"/>
          <w:sz w:val="11"/>
        </w:rPr>
      </w:pPr>
      <w:r>
        <w:rPr>
          <w:rFonts w:ascii="VL PGothic" w:hAnsi="VL PGothic"/>
          <w:spacing w:val="-10"/>
          <w:w w:val="90"/>
          <w:sz w:val="11"/>
        </w:rPr>
        <w:t>—</w:t>
      </w:r>
    </w:p>
    <w:p>
      <w:pPr>
        <w:spacing w:before="29"/>
        <w:ind w:left="0" w:right="0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t</w:t>
      </w:r>
    </w:p>
    <w:p>
      <w:pPr>
        <w:pStyle w:val="BodyText"/>
        <w:rPr>
          <w:i/>
          <w:sz w:val="11"/>
        </w:rPr>
      </w:pPr>
    </w:p>
    <w:p>
      <w:pPr>
        <w:pStyle w:val="BodyText"/>
        <w:spacing w:before="13"/>
        <w:rPr>
          <w:i/>
          <w:sz w:val="11"/>
        </w:rPr>
      </w:pPr>
    </w:p>
    <w:p>
      <w:pPr>
        <w:spacing w:line="26" w:lineRule="exact" w:before="0"/>
        <w:ind w:left="274" w:right="0" w:firstLine="0"/>
        <w:jc w:val="left"/>
        <w:rPr>
          <w:i/>
          <w:sz w:val="11"/>
        </w:rPr>
      </w:pPr>
      <w:r>
        <w:rPr>
          <w:i/>
          <w:spacing w:val="-6"/>
          <w:sz w:val="11"/>
        </w:rPr>
        <w:t>min</w:t>
      </w:r>
    </w:p>
    <w:p>
      <w:pPr>
        <w:spacing w:before="51"/>
        <w:ind w:left="27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t</w:t>
      </w:r>
    </w:p>
    <w:p>
      <w:pPr>
        <w:pStyle w:val="BodyText"/>
        <w:spacing w:before="116"/>
        <w:rPr>
          <w:i/>
          <w:sz w:val="11"/>
        </w:rPr>
      </w:pPr>
    </w:p>
    <w:p>
      <w:pPr>
        <w:spacing w:line="26" w:lineRule="exact" w:before="0"/>
        <w:ind w:left="268" w:right="0" w:firstLine="0"/>
        <w:jc w:val="left"/>
        <w:rPr>
          <w:i/>
          <w:sz w:val="11"/>
        </w:rPr>
      </w:pPr>
      <w:r>
        <w:rPr>
          <w:i/>
          <w:spacing w:val="-8"/>
          <w:sz w:val="11"/>
        </w:rPr>
        <w:t>max</w:t>
      </w:r>
    </w:p>
    <w:p>
      <w:pPr>
        <w:spacing w:before="51"/>
        <w:ind w:left="26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t</w:t>
      </w:r>
    </w:p>
    <w:p>
      <w:pPr>
        <w:pStyle w:val="BodyText"/>
        <w:spacing w:before="116"/>
        <w:rPr>
          <w:i/>
          <w:sz w:val="11"/>
        </w:rPr>
      </w:pPr>
    </w:p>
    <w:p>
      <w:pPr>
        <w:spacing w:line="26" w:lineRule="exact" w:before="0"/>
        <w:ind w:left="263" w:right="0" w:firstLine="0"/>
        <w:jc w:val="left"/>
        <w:rPr>
          <w:i/>
          <w:sz w:val="11"/>
        </w:rPr>
      </w:pPr>
      <w:r>
        <w:rPr>
          <w:i/>
          <w:spacing w:val="-5"/>
          <w:sz w:val="11"/>
        </w:rPr>
        <w:t>min</w:t>
      </w:r>
    </w:p>
    <w:p>
      <w:pPr>
        <w:spacing w:after="0" w:line="26" w:lineRule="exact"/>
        <w:jc w:val="left"/>
        <w:rPr>
          <w:sz w:val="11"/>
        </w:rPr>
        <w:sectPr>
          <w:type w:val="continuous"/>
          <w:pgSz w:w="11910" w:h="15880"/>
          <w:pgMar w:header="887" w:footer="420" w:top="840" w:bottom="280" w:left="640" w:right="640"/>
          <w:cols w:num="5" w:equalWidth="0">
            <w:col w:w="5174" w:space="54"/>
            <w:col w:w="868" w:space="40"/>
            <w:col w:w="466" w:space="40"/>
            <w:col w:w="473" w:space="39"/>
            <w:col w:w="3476"/>
          </w:cols>
        </w:sectPr>
      </w:pPr>
    </w:p>
    <w:p>
      <w:pPr>
        <w:pStyle w:val="BodyText"/>
        <w:spacing w:before="13"/>
        <w:rPr>
          <w:i/>
        </w:rPr>
      </w:pPr>
    </w:p>
    <w:p>
      <w:pPr>
        <w:pStyle w:val="BodyText"/>
        <w:ind w:left="111"/>
      </w:pPr>
      <w:r>
        <w:rPr>
          <w:w w:val="105"/>
        </w:rPr>
        <w:t>Formula</w:t>
      </w:r>
      <w:r>
        <w:rPr>
          <w:spacing w:val="-2"/>
          <w:w w:val="105"/>
        </w:rPr>
        <w:t> </w:t>
      </w:r>
      <w:hyperlink w:history="true" w:anchor="_bookmark7">
        <w:r>
          <w:rPr>
            <w:color w:val="007FAD"/>
            <w:spacing w:val="-4"/>
            <w:w w:val="105"/>
          </w:rPr>
          <w:t>(1)</w:t>
        </w:r>
      </w:hyperlink>
      <w:r>
        <w:rPr>
          <w:spacing w:val="-4"/>
          <w:w w:val="105"/>
        </w:rPr>
        <w:t>.</w:t>
      </w:r>
    </w:p>
    <w:p>
      <w:pPr>
        <w:tabs>
          <w:tab w:pos="4906" w:val="left" w:leader="none"/>
        </w:tabs>
        <w:spacing w:before="79"/>
        <w:ind w:left="111" w:right="0" w:firstLine="0"/>
        <w:jc w:val="left"/>
        <w:rPr>
          <w:rFonts w:ascii="VL PGothic" w:hAnsi="VL PGothic"/>
          <w:sz w:val="17"/>
        </w:rPr>
      </w:pPr>
      <w:r>
        <w:rPr>
          <w:i/>
          <w:spacing w:val="-4"/>
          <w:sz w:val="17"/>
        </w:rPr>
        <w:t>k</w:t>
      </w:r>
      <w:r>
        <w:rPr>
          <w:i/>
          <w:spacing w:val="-3"/>
          <w:sz w:val="17"/>
        </w:rPr>
        <w:t> </w:t>
      </w:r>
      <w:r>
        <w:rPr>
          <w:rFonts w:ascii="VL PGothic" w:hAnsi="VL PGothic"/>
          <w:spacing w:val="-4"/>
          <w:sz w:val="17"/>
        </w:rPr>
        <w:t>=</w:t>
      </w:r>
      <w:r>
        <w:rPr>
          <w:rFonts w:ascii="VL PGothic" w:hAnsi="VL PGothic"/>
          <w:spacing w:val="-2"/>
          <w:sz w:val="17"/>
        </w:rPr>
        <w:t> </w:t>
      </w:r>
      <w:r>
        <w:rPr>
          <w:i/>
          <w:spacing w:val="-4"/>
          <w:sz w:val="17"/>
        </w:rPr>
        <w:t>sum</w:t>
      </w:r>
      <w:r>
        <w:rPr>
          <w:rFonts w:ascii="VL PGothic" w:hAnsi="VL PGothic"/>
          <w:spacing w:val="-4"/>
          <w:sz w:val="17"/>
        </w:rPr>
        <w:t>(</w:t>
      </w:r>
      <w:r>
        <w:rPr>
          <w:i/>
          <w:spacing w:val="-4"/>
          <w:sz w:val="17"/>
        </w:rPr>
        <w:t>PopObj</w:t>
      </w:r>
      <w:r>
        <w:rPr>
          <w:rFonts w:ascii="VL PGothic" w:hAnsi="VL PGothic"/>
          <w:spacing w:val="-4"/>
          <w:sz w:val="17"/>
        </w:rPr>
        <w:t>)—</w:t>
      </w:r>
      <w:r>
        <w:rPr>
          <w:rFonts w:ascii="VL PGothic" w:hAnsi="VL PGothic"/>
          <w:spacing w:val="-9"/>
          <w:sz w:val="17"/>
        </w:rPr>
        <w:t> </w:t>
      </w:r>
      <w:r>
        <w:rPr>
          <w:i/>
          <w:spacing w:val="-4"/>
          <w:sz w:val="17"/>
        </w:rPr>
        <w:t>sum</w:t>
      </w:r>
      <w:r>
        <w:rPr>
          <w:rFonts w:ascii="VL PGothic" w:hAnsi="VL PGothic"/>
          <w:spacing w:val="-4"/>
          <w:sz w:val="17"/>
        </w:rPr>
        <w:t>(</w:t>
      </w:r>
      <w:r>
        <w:rPr>
          <w:i/>
          <w:spacing w:val="-4"/>
          <w:sz w:val="17"/>
        </w:rPr>
        <w:t>Next</w:t>
      </w:r>
      <w:r>
        <w:rPr>
          <w:rFonts w:ascii="VL PGothic" w:hAnsi="VL PGothic"/>
          <w:spacing w:val="-4"/>
          <w:sz w:val="17"/>
        </w:rPr>
        <w:t>)</w:t>
      </w:r>
      <w:r>
        <w:rPr>
          <w:rFonts w:ascii="VL PGothic" w:hAnsi="VL PGothic"/>
          <w:sz w:val="17"/>
        </w:rPr>
        <w:tab/>
      </w:r>
      <w:r>
        <w:rPr>
          <w:rFonts w:ascii="VL PGothic" w:hAnsi="VL PGothic"/>
          <w:spacing w:val="-5"/>
          <w:sz w:val="17"/>
        </w:rPr>
        <w:t>(</w:t>
      </w:r>
      <w:r>
        <w:rPr>
          <w:spacing w:val="-5"/>
          <w:sz w:val="17"/>
        </w:rPr>
        <w:t>1</w:t>
      </w:r>
      <w:r>
        <w:rPr>
          <w:rFonts w:ascii="VL PGothic" w:hAnsi="VL PGothic"/>
          <w:spacing w:val="-5"/>
          <w:sz w:val="17"/>
        </w:rPr>
        <w:t>)</w:t>
      </w:r>
    </w:p>
    <w:p>
      <w:pPr>
        <w:spacing w:line="121" w:lineRule="exact" w:before="53"/>
        <w:ind w:left="112" w:right="0" w:firstLine="0"/>
        <w:jc w:val="left"/>
        <w:rPr>
          <w:sz w:val="16"/>
        </w:rPr>
      </w:pPr>
      <w:r>
        <w:rPr>
          <w:sz w:val="16"/>
        </w:rPr>
        <w:t>where</w:t>
      </w:r>
      <w:r>
        <w:rPr>
          <w:spacing w:val="10"/>
          <w:sz w:val="16"/>
        </w:rPr>
        <w:t> </w:t>
      </w:r>
      <w:r>
        <w:rPr>
          <w:i/>
          <w:sz w:val="16"/>
        </w:rPr>
        <w:t>sum</w:t>
      </w:r>
      <w:r>
        <w:rPr>
          <w:rFonts w:ascii="VL PGothic"/>
          <w:sz w:val="16"/>
        </w:rPr>
        <w:t>(</w:t>
      </w:r>
      <w:r>
        <w:rPr>
          <w:i/>
          <w:sz w:val="16"/>
        </w:rPr>
        <w:t>PopObj</w:t>
      </w:r>
      <w:r>
        <w:rPr>
          <w:rFonts w:ascii="VL PGothic"/>
          <w:sz w:val="16"/>
        </w:rPr>
        <w:t>)</w:t>
      </w:r>
      <w:r>
        <w:rPr>
          <w:rFonts w:ascii="VL PGothic"/>
          <w:spacing w:val="8"/>
          <w:sz w:val="16"/>
        </w:rPr>
        <w:t> </w:t>
      </w:r>
      <w:r>
        <w:rPr>
          <w:sz w:val="16"/>
        </w:rPr>
        <w:t>is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number</w:t>
      </w:r>
      <w:r>
        <w:rPr>
          <w:spacing w:val="8"/>
          <w:sz w:val="16"/>
        </w:rPr>
        <w:t> </w:t>
      </w:r>
      <w:r>
        <w:rPr>
          <w:sz w:val="16"/>
        </w:rPr>
        <w:t>of</w:t>
      </w:r>
      <w:r>
        <w:rPr>
          <w:spacing w:val="11"/>
          <w:sz w:val="16"/>
        </w:rPr>
        <w:t> </w:t>
      </w:r>
      <w:r>
        <w:rPr>
          <w:sz w:val="16"/>
        </w:rPr>
        <w:t>offspring,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i/>
          <w:sz w:val="16"/>
        </w:rPr>
        <w:t>sum</w:t>
      </w:r>
      <w:r>
        <w:rPr>
          <w:rFonts w:ascii="VL PGothic"/>
          <w:sz w:val="16"/>
        </w:rPr>
        <w:t>(</w:t>
      </w:r>
      <w:r>
        <w:rPr>
          <w:i/>
          <w:sz w:val="16"/>
        </w:rPr>
        <w:t>Next</w:t>
      </w:r>
      <w:r>
        <w:rPr>
          <w:rFonts w:ascii="VL PGothic"/>
          <w:sz w:val="16"/>
        </w:rPr>
        <w:t>)</w:t>
      </w:r>
      <w:r>
        <w:rPr>
          <w:rFonts w:ascii="VL PGothic"/>
          <w:spacing w:val="7"/>
          <w:sz w:val="16"/>
        </w:rPr>
        <w:t> </w:t>
      </w:r>
      <w:r>
        <w:rPr>
          <w:sz w:val="16"/>
        </w:rPr>
        <w:t>is</w:t>
      </w:r>
      <w:r>
        <w:rPr>
          <w:spacing w:val="11"/>
          <w:sz w:val="16"/>
        </w:rPr>
        <w:t> </w:t>
      </w:r>
      <w:r>
        <w:rPr>
          <w:spacing w:val="-5"/>
          <w:sz w:val="16"/>
        </w:rPr>
        <w:t>the</w:t>
      </w:r>
    </w:p>
    <w:p>
      <w:pPr>
        <w:tabs>
          <w:tab w:pos="1780" w:val="left" w:leader="none"/>
          <w:tab w:pos="4809" w:val="left" w:leader="none"/>
        </w:tabs>
        <w:spacing w:line="257" w:lineRule="exact" w:before="0"/>
        <w:ind w:left="111" w:right="0" w:firstLine="0"/>
        <w:jc w:val="left"/>
        <w:rPr>
          <w:rFonts w:ascii="VL PGothic" w:hAnsi="VL PGothic"/>
          <w:sz w:val="17"/>
        </w:rPr>
      </w:pPr>
      <w:r>
        <w:rPr/>
        <w:br w:type="column"/>
      </w:r>
      <w:r>
        <w:rPr>
          <w:rFonts w:ascii="Arial" w:hAnsi="Arial"/>
          <w:i/>
          <w:sz w:val="17"/>
        </w:rPr>
        <w:t>k</w:t>
      </w:r>
      <w:r>
        <w:rPr>
          <w:i/>
          <w:sz w:val="17"/>
          <w:vertAlign w:val="subscript"/>
        </w:rPr>
        <w:t>dt</w:t>
      </w:r>
      <w:r>
        <w:rPr>
          <w:i/>
          <w:spacing w:val="4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=</w:t>
      </w:r>
      <w:r>
        <w:rPr>
          <w:rFonts w:ascii="VL PGothic" w:hAnsi="VL PGothic"/>
          <w:spacing w:val="-7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(</w:t>
      </w:r>
      <w:r>
        <w:rPr>
          <w:i/>
          <w:sz w:val="17"/>
          <w:vertAlign w:val="baseline"/>
        </w:rPr>
        <w:t>d</w:t>
      </w:r>
      <w:r>
        <w:rPr>
          <w:i/>
          <w:sz w:val="17"/>
          <w:vertAlign w:val="subscript"/>
        </w:rPr>
        <w:t>t</w:t>
      </w:r>
      <w:r>
        <w:rPr>
          <w:i/>
          <w:spacing w:val="1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—</w:t>
      </w:r>
      <w:r>
        <w:rPr>
          <w:rFonts w:ascii="VL PGothic" w:hAnsi="VL PGothic"/>
          <w:spacing w:val="-11"/>
          <w:sz w:val="17"/>
          <w:vertAlign w:val="baseline"/>
        </w:rPr>
        <w:t> </w:t>
      </w:r>
      <w:r>
        <w:rPr>
          <w:i/>
          <w:sz w:val="17"/>
          <w:vertAlign w:val="baseline"/>
        </w:rPr>
        <w:t>d</w:t>
      </w:r>
      <w:r>
        <w:rPr>
          <w:i/>
          <w:position w:val="-4"/>
          <w:sz w:val="11"/>
          <w:vertAlign w:val="baseline"/>
        </w:rPr>
        <w:t>t</w:t>
      </w:r>
      <w:r>
        <w:rPr>
          <w:i/>
          <w:spacing w:val="38"/>
          <w:position w:val="-4"/>
          <w:sz w:val="11"/>
          <w:vertAlign w:val="baseline"/>
        </w:rPr>
        <w:t>  </w:t>
      </w:r>
      <w:r>
        <w:rPr>
          <w:rFonts w:ascii="VL PGothic" w:hAnsi="VL PGothic"/>
          <w:spacing w:val="-2"/>
          <w:sz w:val="17"/>
          <w:vertAlign w:val="baseline"/>
        </w:rPr>
        <w:t>)</w:t>
      </w:r>
      <w:r>
        <w:rPr>
          <w:rFonts w:ascii="Comic Sans MS" w:hAnsi="Comic Sans MS"/>
          <w:spacing w:val="-2"/>
          <w:sz w:val="17"/>
          <w:vertAlign w:val="baseline"/>
        </w:rPr>
        <w:t>/</w:t>
      </w:r>
      <w:r>
        <w:rPr>
          <w:rFonts w:ascii="VL PGothic" w:hAnsi="VL PGothic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d</w:t>
      </w:r>
      <w:r>
        <w:rPr>
          <w:i/>
          <w:spacing w:val="-2"/>
          <w:position w:val="-4"/>
          <w:sz w:val="11"/>
          <w:vertAlign w:val="baseline"/>
        </w:rPr>
        <w:t>t</w:t>
      </w:r>
      <w:r>
        <w:rPr>
          <w:i/>
          <w:position w:val="-4"/>
          <w:sz w:val="11"/>
          <w:vertAlign w:val="baseline"/>
        </w:rPr>
        <w:tab/>
      </w:r>
      <w:r>
        <w:rPr>
          <w:rFonts w:ascii="VL PGothic" w:hAnsi="VL PGothic"/>
          <w:sz w:val="17"/>
          <w:vertAlign w:val="baseline"/>
        </w:rPr>
        <w:t>—</w:t>
      </w:r>
      <w:r>
        <w:rPr>
          <w:rFonts w:ascii="VL PGothic" w:hAnsi="VL PGothic"/>
          <w:spacing w:val="-12"/>
          <w:sz w:val="17"/>
          <w:vertAlign w:val="baseline"/>
        </w:rPr>
        <w:t> </w:t>
      </w:r>
      <w:r>
        <w:rPr>
          <w:i/>
          <w:sz w:val="17"/>
          <w:vertAlign w:val="baseline"/>
        </w:rPr>
        <w:t>d</w:t>
      </w:r>
      <w:r>
        <w:rPr>
          <w:i/>
          <w:position w:val="-4"/>
          <w:sz w:val="11"/>
          <w:vertAlign w:val="baseline"/>
        </w:rPr>
        <w:t>t</w:t>
      </w:r>
      <w:r>
        <w:rPr>
          <w:i/>
          <w:spacing w:val="78"/>
          <w:w w:val="150"/>
          <w:position w:val="-4"/>
          <w:sz w:val="11"/>
          <w:vertAlign w:val="baseline"/>
        </w:rPr>
        <w:t> </w:t>
      </w:r>
      <w:r>
        <w:rPr>
          <w:rFonts w:ascii="VL PGothic" w:hAnsi="VL PGothic"/>
          <w:spacing w:val="-10"/>
          <w:sz w:val="17"/>
          <w:vertAlign w:val="baseline"/>
        </w:rPr>
        <w:t>)</w:t>
      </w:r>
      <w:r>
        <w:rPr>
          <w:rFonts w:ascii="VL PGothic" w:hAnsi="VL PGothic"/>
          <w:sz w:val="17"/>
          <w:vertAlign w:val="baseline"/>
        </w:rPr>
        <w:tab/>
      </w:r>
      <w:r>
        <w:rPr>
          <w:rFonts w:ascii="VL PGothic" w:hAnsi="VL PGothic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14</w:t>
      </w:r>
      <w:r>
        <w:rPr>
          <w:rFonts w:ascii="VL PGothic" w:hAnsi="VL PGothic"/>
          <w:spacing w:val="-4"/>
          <w:sz w:val="17"/>
          <w:vertAlign w:val="baseline"/>
        </w:rPr>
        <w:t>)</w:t>
      </w:r>
    </w:p>
    <w:p>
      <w:pPr>
        <w:pStyle w:val="BodyText"/>
        <w:spacing w:line="180" w:lineRule="exact" w:before="84"/>
        <w:ind w:left="345"/>
      </w:pP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above</w:t>
      </w:r>
      <w:r>
        <w:rPr>
          <w:spacing w:val="4"/>
          <w:w w:val="105"/>
        </w:rPr>
        <w:t> </w:t>
      </w:r>
      <w:r>
        <w:rPr>
          <w:w w:val="105"/>
        </w:rPr>
        <w:t>equation</w:t>
      </w:r>
      <w:r>
        <w:rPr>
          <w:spacing w:val="2"/>
          <w:w w:val="105"/>
        </w:rPr>
        <w:t> </w:t>
      </w:r>
      <w:r>
        <w:rPr>
          <w:w w:val="105"/>
        </w:rPr>
        <w:t>(7–12)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combined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obtain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thresholds</w:t>
      </w:r>
    </w:p>
    <w:p>
      <w:pPr>
        <w:spacing w:line="228" w:lineRule="exact" w:before="0"/>
        <w:ind w:left="111" w:right="0" w:firstLine="0"/>
        <w:jc w:val="left"/>
        <w:rPr>
          <w:sz w:val="16"/>
        </w:rPr>
      </w:pPr>
      <w:r>
        <w:rPr>
          <w:rFonts w:ascii="Arial"/>
          <w:i/>
          <w:w w:val="105"/>
          <w:sz w:val="19"/>
        </w:rPr>
        <w:t>a</w:t>
      </w:r>
      <w:r>
        <w:rPr>
          <w:i/>
          <w:w w:val="105"/>
          <w:position w:val="-1"/>
          <w:sz w:val="10"/>
        </w:rPr>
        <w:t>t</w:t>
      </w:r>
      <w:r>
        <w:rPr>
          <w:i/>
          <w:spacing w:val="30"/>
          <w:w w:val="105"/>
          <w:position w:val="-1"/>
          <w:sz w:val="10"/>
        </w:rPr>
        <w:t> </w:t>
      </w:r>
      <w:r>
        <w:rPr>
          <w:w w:val="105"/>
          <w:sz w:val="16"/>
        </w:rPr>
        <w:t>and</w:t>
      </w:r>
      <w:r>
        <w:rPr>
          <w:spacing w:val="5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b</w:t>
      </w:r>
      <w:r>
        <w:rPr>
          <w:i/>
          <w:w w:val="105"/>
          <w:position w:val="-3"/>
          <w:sz w:val="10"/>
        </w:rPr>
        <w:t>t</w:t>
      </w:r>
      <w:r>
        <w:rPr>
          <w:i/>
          <w:spacing w:val="-12"/>
          <w:w w:val="105"/>
          <w:position w:val="-3"/>
          <w:sz w:val="10"/>
        </w:rPr>
        <w:t> </w:t>
      </w:r>
      <w:r>
        <w:rPr>
          <w:spacing w:val="-10"/>
          <w:w w:val="105"/>
          <w:sz w:val="16"/>
        </w:rPr>
        <w:t>.</w:t>
      </w:r>
    </w:p>
    <w:p>
      <w:pPr>
        <w:spacing w:line="161" w:lineRule="exact" w:before="0"/>
        <w:ind w:left="971" w:right="0" w:firstLine="0"/>
        <w:jc w:val="left"/>
        <w:rPr>
          <w:rFonts w:ascii="VL PGothic" w:hAnsi="VL PGothic"/>
          <w:sz w:val="17"/>
        </w:rPr>
      </w:pPr>
      <w:r>
        <w:rPr>
          <w:rFonts w:ascii="VL PGothic" w:hAnsi="VL PGothic"/>
          <w:spacing w:val="-4"/>
          <w:w w:val="90"/>
          <w:sz w:val="17"/>
        </w:rPr>
        <w:t>(</w:t>
      </w:r>
      <w:r>
        <w:rPr>
          <w:i/>
          <w:spacing w:val="-4"/>
          <w:w w:val="90"/>
          <w:sz w:val="17"/>
        </w:rPr>
        <w:t>a</w:t>
      </w:r>
      <w:r>
        <w:rPr>
          <w:i/>
          <w:spacing w:val="-4"/>
          <w:w w:val="90"/>
          <w:position w:val="6"/>
          <w:sz w:val="11"/>
        </w:rPr>
        <w:t>max</w:t>
      </w:r>
      <w:r>
        <w:rPr>
          <w:i/>
          <w:spacing w:val="11"/>
          <w:position w:val="6"/>
          <w:sz w:val="11"/>
        </w:rPr>
        <w:t> </w:t>
      </w:r>
      <w:r>
        <w:rPr>
          <w:rFonts w:ascii="VL PGothic" w:hAnsi="VL PGothic"/>
          <w:spacing w:val="-4"/>
          <w:w w:val="90"/>
          <w:sz w:val="17"/>
        </w:rPr>
        <w:t>— </w:t>
      </w:r>
      <w:r>
        <w:rPr>
          <w:i/>
          <w:spacing w:val="-4"/>
          <w:w w:val="90"/>
          <w:sz w:val="17"/>
        </w:rPr>
        <w:t>a</w:t>
      </w:r>
      <w:r>
        <w:rPr>
          <w:i/>
          <w:spacing w:val="-4"/>
          <w:w w:val="90"/>
          <w:position w:val="6"/>
          <w:sz w:val="11"/>
        </w:rPr>
        <w:t>min</w:t>
      </w:r>
      <w:r>
        <w:rPr>
          <w:i/>
          <w:spacing w:val="-15"/>
          <w:w w:val="90"/>
          <w:position w:val="6"/>
          <w:sz w:val="11"/>
        </w:rPr>
        <w:t> </w:t>
      </w:r>
      <w:r>
        <w:rPr>
          <w:rFonts w:ascii="VL PGothic" w:hAnsi="VL PGothic"/>
          <w:spacing w:val="-4"/>
          <w:w w:val="90"/>
          <w:sz w:val="17"/>
        </w:rPr>
        <w:t>)(</w:t>
      </w:r>
      <w:r>
        <w:rPr>
          <w:i/>
          <w:spacing w:val="-4"/>
          <w:w w:val="90"/>
          <w:sz w:val="17"/>
        </w:rPr>
        <w:t>a</w:t>
      </w:r>
      <w:r>
        <w:rPr>
          <w:rFonts w:ascii="VL PGothic" w:hAnsi="VL PGothic"/>
          <w:spacing w:val="-4"/>
          <w:w w:val="90"/>
          <w:position w:val="13"/>
          <w:sz w:val="11"/>
        </w:rPr>
        <w:t>—</w:t>
      </w:r>
      <w:r>
        <w:rPr>
          <w:rFonts w:ascii="VL PGothic" w:hAnsi="VL PGothic"/>
          <w:spacing w:val="55"/>
          <w:position w:val="13"/>
          <w:sz w:val="11"/>
        </w:rPr>
        <w:t> </w:t>
      </w:r>
      <w:r>
        <w:rPr>
          <w:rFonts w:ascii="VL PGothic" w:hAnsi="VL PGothic"/>
          <w:spacing w:val="-4"/>
          <w:w w:val="90"/>
          <w:sz w:val="17"/>
        </w:rPr>
        <w:t>—</w:t>
      </w:r>
      <w:r>
        <w:rPr>
          <w:rFonts w:ascii="VL PGothic" w:hAnsi="VL PGothic"/>
          <w:spacing w:val="-5"/>
          <w:w w:val="90"/>
          <w:sz w:val="17"/>
        </w:rPr>
        <w:t> </w:t>
      </w:r>
      <w:r>
        <w:rPr>
          <w:i/>
          <w:spacing w:val="-4"/>
          <w:w w:val="90"/>
          <w:sz w:val="17"/>
        </w:rPr>
        <w:t>a</w:t>
      </w:r>
      <w:r>
        <w:rPr>
          <w:i/>
          <w:spacing w:val="-4"/>
          <w:w w:val="90"/>
          <w:position w:val="6"/>
          <w:sz w:val="11"/>
        </w:rPr>
        <w:t>min</w:t>
      </w:r>
      <w:r>
        <w:rPr>
          <w:i/>
          <w:spacing w:val="-14"/>
          <w:w w:val="90"/>
          <w:position w:val="6"/>
          <w:sz w:val="11"/>
        </w:rPr>
        <w:t> </w:t>
      </w:r>
      <w:r>
        <w:rPr>
          <w:rFonts w:ascii="VL PGothic" w:hAnsi="VL PGothic"/>
          <w:spacing w:val="-10"/>
          <w:w w:val="90"/>
          <w:sz w:val="17"/>
        </w:rPr>
        <w:t>)</w:t>
      </w:r>
    </w:p>
    <w:p>
      <w:pPr>
        <w:spacing w:after="0" w:line="161" w:lineRule="exact"/>
        <w:jc w:val="left"/>
        <w:rPr>
          <w:rFonts w:ascii="VL PGothic" w:hAnsi="VL PGothic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16" w:lineRule="exact" w:before="121"/>
        <w:ind w:left="111"/>
      </w:pPr>
      <w:r>
        <w:rPr>
          <w:w w:val="105"/>
        </w:rPr>
        <w:t>number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w w:val="105"/>
        </w:rPr>
        <w:t>dominant</w:t>
      </w:r>
      <w:r>
        <w:rPr>
          <w:spacing w:val="9"/>
          <w:w w:val="105"/>
        </w:rPr>
        <w:t> </w:t>
      </w:r>
      <w:r>
        <w:rPr>
          <w:w w:val="105"/>
        </w:rPr>
        <w:t>layer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solutions.</w:t>
      </w:r>
    </w:p>
    <w:p>
      <w:pPr>
        <w:tabs>
          <w:tab w:pos="1629" w:val="left" w:leader="none"/>
          <w:tab w:pos="2042" w:val="left" w:leader="none"/>
          <w:tab w:pos="2385" w:val="left" w:leader="none"/>
          <w:tab w:pos="2645" w:val="left" w:leader="none"/>
        </w:tabs>
        <w:spacing w:line="129" w:lineRule="exact" w:before="7"/>
        <w:ind w:left="111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Arial"/>
          <w:i/>
          <w:position w:val="-6"/>
          <w:sz w:val="20"/>
        </w:rPr>
        <w:t>a</w:t>
      </w:r>
      <w:r>
        <w:rPr>
          <w:i/>
          <w:position w:val="-8"/>
          <w:sz w:val="11"/>
        </w:rPr>
        <w:t>t</w:t>
      </w:r>
      <w:r>
        <w:rPr>
          <w:i/>
          <w:spacing w:val="25"/>
          <w:position w:val="-8"/>
          <w:sz w:val="11"/>
        </w:rPr>
        <w:t> </w:t>
      </w:r>
      <w:r>
        <w:rPr>
          <w:rFonts w:ascii="VL PGothic"/>
          <w:position w:val="-6"/>
          <w:sz w:val="17"/>
        </w:rPr>
        <w:t>=</w:t>
      </w:r>
      <w:r>
        <w:rPr>
          <w:rFonts w:ascii="VL PGothic"/>
          <w:spacing w:val="-3"/>
          <w:position w:val="-6"/>
          <w:sz w:val="17"/>
        </w:rPr>
        <w:t> </w:t>
      </w:r>
      <w:r>
        <w:rPr>
          <w:i/>
          <w:position w:val="-6"/>
          <w:sz w:val="17"/>
        </w:rPr>
        <w:t>a</w:t>
      </w:r>
      <w:r>
        <w:rPr>
          <w:i/>
          <w:sz w:val="11"/>
        </w:rPr>
        <w:t>min</w:t>
      </w:r>
      <w:r>
        <w:rPr>
          <w:i/>
          <w:spacing w:val="15"/>
          <w:sz w:val="11"/>
        </w:rPr>
        <w:t> </w:t>
      </w:r>
      <w:r>
        <w:rPr>
          <w:rFonts w:ascii="VL PGothic"/>
          <w:position w:val="-6"/>
          <w:sz w:val="17"/>
        </w:rPr>
        <w:t>+</w:t>
      </w:r>
      <w:r>
        <w:rPr>
          <w:rFonts w:ascii="VL PGothic"/>
          <w:spacing w:val="-11"/>
          <w:position w:val="-6"/>
          <w:sz w:val="17"/>
        </w:rPr>
        <w:t> </w:t>
      </w:r>
      <w:r>
        <w:rPr>
          <w:rFonts w:ascii="Times New Roman"/>
          <w:spacing w:val="41"/>
          <w:sz w:val="11"/>
          <w:u w:val="single"/>
        </w:rPr>
        <w:t>  </w:t>
      </w:r>
      <w:r>
        <w:rPr>
          <w:i/>
          <w:spacing w:val="-10"/>
          <w:sz w:val="11"/>
          <w:u w:val="single"/>
        </w:rPr>
        <w:t>t</w:t>
      </w:r>
      <w:r>
        <w:rPr>
          <w:i/>
          <w:sz w:val="11"/>
          <w:u w:val="single"/>
        </w:rPr>
        <w:tab/>
      </w:r>
      <w:r>
        <w:rPr>
          <w:i/>
          <w:spacing w:val="-10"/>
          <w:sz w:val="11"/>
          <w:u w:val="single"/>
        </w:rPr>
        <w:t>t</w:t>
      </w:r>
      <w:r>
        <w:rPr>
          <w:i/>
          <w:sz w:val="11"/>
          <w:u w:val="single"/>
        </w:rPr>
        <w:tab/>
      </w:r>
      <w:r>
        <w:rPr>
          <w:i/>
          <w:spacing w:val="-10"/>
          <w:position w:val="2"/>
          <w:sz w:val="11"/>
          <w:u w:val="single"/>
        </w:rPr>
        <w:t>t</w:t>
      </w:r>
      <w:r>
        <w:rPr>
          <w:i/>
          <w:position w:val="2"/>
          <w:sz w:val="11"/>
          <w:u w:val="single"/>
        </w:rPr>
        <w:tab/>
      </w:r>
      <w:r>
        <w:rPr>
          <w:i/>
          <w:spacing w:val="-10"/>
          <w:sz w:val="11"/>
          <w:u w:val="single"/>
        </w:rPr>
        <w:t>t</w:t>
      </w:r>
      <w:r>
        <w:rPr>
          <w:i/>
          <w:sz w:val="11"/>
          <w:u w:val="single"/>
        </w:rPr>
        <w:tab/>
      </w:r>
    </w:p>
    <w:p>
      <w:pPr>
        <w:pStyle w:val="Heading1"/>
        <w:spacing w:line="130" w:lineRule="exact" w:before="6"/>
      </w:pPr>
      <w:r>
        <w:rPr/>
        <w:br w:type="column"/>
      </w:r>
      <w:r>
        <w:rPr>
          <w:spacing w:val="-4"/>
          <w:w w:val="110"/>
        </w:rPr>
        <w:t>(</w:t>
      </w:r>
      <w:r>
        <w:rPr>
          <w:rFonts w:ascii="Georgia"/>
          <w:spacing w:val="-4"/>
          <w:w w:val="110"/>
        </w:rPr>
        <w:t>15</w:t>
      </w:r>
      <w:r>
        <w:rPr>
          <w:spacing w:val="-4"/>
          <w:w w:val="110"/>
        </w:rPr>
        <w:t>)</w:t>
      </w:r>
    </w:p>
    <w:p>
      <w:pPr>
        <w:spacing w:after="0" w:line="130" w:lineRule="exact"/>
        <w:sectPr>
          <w:type w:val="continuous"/>
          <w:pgSz w:w="11910" w:h="15880"/>
          <w:pgMar w:header="887" w:footer="420" w:top="840" w:bottom="280" w:left="640" w:right="640"/>
          <w:cols w:num="3" w:equalWidth="0">
            <w:col w:w="3142" w:space="2238"/>
            <w:col w:w="2686" w:space="2011"/>
            <w:col w:w="553"/>
          </w:cols>
        </w:sectPr>
      </w:pPr>
    </w:p>
    <w:p>
      <w:pPr>
        <w:tabs>
          <w:tab w:pos="6709" w:val="left" w:leader="none"/>
        </w:tabs>
        <w:spacing w:line="133" w:lineRule="exact" w:before="0"/>
        <w:ind w:left="5953" w:right="0" w:firstLine="0"/>
        <w:jc w:val="left"/>
        <w:rPr>
          <w:i/>
          <w:sz w:val="17"/>
        </w:rPr>
      </w:pPr>
      <w:r>
        <w:rPr>
          <w:i/>
          <w:spacing w:val="-10"/>
          <w:sz w:val="17"/>
          <w:vertAlign w:val="superscript"/>
        </w:rPr>
        <w:t>t</w:t>
      </w:r>
      <w:r>
        <w:rPr>
          <w:i/>
          <w:sz w:val="17"/>
          <w:vertAlign w:val="baseline"/>
        </w:rPr>
        <w:tab/>
      </w:r>
      <w:r>
        <w:rPr>
          <w:rFonts w:ascii="VL PGothic" w:hAnsi="VL PGothic"/>
          <w:spacing w:val="-10"/>
          <w:w w:val="90"/>
          <w:sz w:val="17"/>
          <w:vertAlign w:val="baseline"/>
        </w:rPr>
        <w:t>(</w:t>
      </w:r>
      <w:r>
        <w:rPr>
          <w:i/>
          <w:spacing w:val="-10"/>
          <w:w w:val="90"/>
          <w:sz w:val="17"/>
          <w:vertAlign w:val="baseline"/>
        </w:rPr>
        <w:t>a</w:t>
      </w:r>
      <w:r>
        <w:rPr>
          <w:i/>
          <w:spacing w:val="-10"/>
          <w:w w:val="90"/>
          <w:position w:val="6"/>
          <w:sz w:val="11"/>
          <w:vertAlign w:val="baseline"/>
        </w:rPr>
        <w:t>max</w:t>
      </w:r>
      <w:r>
        <w:rPr>
          <w:i/>
          <w:spacing w:val="7"/>
          <w:position w:val="6"/>
          <w:sz w:val="11"/>
          <w:vertAlign w:val="baseline"/>
        </w:rPr>
        <w:t> </w:t>
      </w:r>
      <w:r>
        <w:rPr>
          <w:rFonts w:ascii="VL PGothic" w:hAnsi="VL PGothic"/>
          <w:spacing w:val="-10"/>
          <w:w w:val="90"/>
          <w:sz w:val="17"/>
          <w:vertAlign w:val="baseline"/>
        </w:rPr>
        <w:t>—</w:t>
      </w:r>
      <w:r>
        <w:rPr>
          <w:rFonts w:ascii="VL PGothic" w:hAnsi="VL PGothic"/>
          <w:spacing w:val="-9"/>
          <w:sz w:val="17"/>
          <w:vertAlign w:val="baseline"/>
        </w:rPr>
        <w:t> </w:t>
      </w:r>
      <w:r>
        <w:rPr>
          <w:i/>
          <w:spacing w:val="-10"/>
          <w:w w:val="90"/>
          <w:sz w:val="17"/>
          <w:vertAlign w:val="baseline"/>
        </w:rPr>
        <w:t>a</w:t>
      </w:r>
      <w:r>
        <w:rPr>
          <w:rFonts w:ascii="VL PGothic" w:hAnsi="VL PGothic"/>
          <w:spacing w:val="-10"/>
          <w:w w:val="90"/>
          <w:position w:val="13"/>
          <w:sz w:val="11"/>
          <w:vertAlign w:val="baseline"/>
        </w:rPr>
        <w:t>—</w:t>
      </w:r>
      <w:r>
        <w:rPr>
          <w:rFonts w:ascii="VL PGothic" w:hAnsi="VL PGothic"/>
          <w:spacing w:val="16"/>
          <w:position w:val="13"/>
          <w:sz w:val="11"/>
          <w:vertAlign w:val="baseline"/>
        </w:rPr>
        <w:t> </w:t>
      </w:r>
      <w:r>
        <w:rPr>
          <w:rFonts w:ascii="VL PGothic" w:hAnsi="VL PGothic"/>
          <w:spacing w:val="-10"/>
          <w:w w:val="90"/>
          <w:sz w:val="17"/>
          <w:vertAlign w:val="baseline"/>
        </w:rPr>
        <w:t>)</w:t>
      </w:r>
      <w:r>
        <w:rPr>
          <w:i/>
          <w:spacing w:val="-10"/>
          <w:w w:val="90"/>
          <w:sz w:val="17"/>
          <w:vertAlign w:val="baseline"/>
        </w:rPr>
        <w:t>N</w:t>
      </w:r>
    </w:p>
    <w:p>
      <w:pPr>
        <w:spacing w:after="0" w:line="133" w:lineRule="exact"/>
        <w:jc w:val="left"/>
        <w:rPr>
          <w:sz w:val="17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line="276" w:lineRule="auto" w:before="36"/>
        <w:ind w:left="111" w:firstLine="234"/>
        <w:rPr>
          <w:i/>
        </w:rPr>
      </w:pPr>
      <w:r>
        <w:rPr/>
        <w:t>The</w:t>
      </w:r>
      <w:r>
        <w:rPr>
          <w:spacing w:val="12"/>
        </w:rPr>
        <w:t> </w:t>
      </w:r>
      <w:r>
        <w:rPr/>
        <w:t>individuals in</w:t>
      </w:r>
      <w:r>
        <w:rPr>
          <w:spacing w:val="12"/>
        </w:rPr>
        <w:t> </w:t>
      </w:r>
      <w:r>
        <w:rPr/>
        <w:t>domains </w:t>
      </w:r>
      <w:r>
        <w:rPr>
          <w:i/>
        </w:rPr>
        <w:t>P</w:t>
      </w:r>
      <w:r>
        <w:rPr/>
        <w:t>,</w:t>
      </w:r>
      <w:r>
        <w:rPr>
          <w:spacing w:val="13"/>
        </w:rPr>
        <w:t> </w:t>
      </w:r>
      <w:r>
        <w:rPr>
          <w:i/>
        </w:rPr>
        <w:t>B </w:t>
      </w:r>
      <w:r>
        <w:rPr/>
        <w:t>and</w:t>
      </w:r>
      <w:r>
        <w:rPr>
          <w:spacing w:val="12"/>
        </w:rPr>
        <w:t> </w:t>
      </w:r>
      <w:r>
        <w:rPr>
          <w:i/>
        </w:rPr>
        <w:t>N</w:t>
      </w:r>
      <w:r>
        <w:rPr>
          <w:i/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>
          <w:i/>
        </w:rPr>
        <w:t>a</w:t>
      </w:r>
      <w:r>
        <w:rPr/>
        <w:t>,</w:t>
      </w:r>
      <w:r>
        <w:rPr>
          <w:spacing w:val="13"/>
        </w:rPr>
        <w:t> </w:t>
      </w:r>
      <w:r>
        <w:rPr>
          <w:i/>
        </w:rPr>
        <w:t>b</w:t>
      </w:r>
      <w:r>
        <w:rPr>
          <w:i/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i/>
        </w:rPr>
        <w:t>c</w:t>
      </w:r>
      <w:r>
        <w:rPr/>
        <w:t>.</w:t>
      </w:r>
      <w:r>
        <w:rPr>
          <w:spacing w:val="13"/>
        </w:rPr>
        <w:t> </w:t>
      </w:r>
      <w:r>
        <w:rPr/>
        <w:t>If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value</w:t>
      </w:r>
      <w:r>
        <w:rPr>
          <w:spacing w:val="40"/>
        </w:rPr>
        <w:t> </w:t>
      </w:r>
      <w:r>
        <w:rPr/>
        <w:t>of</w:t>
      </w:r>
      <w:r>
        <w:rPr>
          <w:spacing w:val="25"/>
        </w:rPr>
        <w:t> </w:t>
      </w:r>
      <w:r>
        <w:rPr>
          <w:i/>
        </w:rPr>
        <w:t>k</w:t>
      </w:r>
      <w:r>
        <w:rPr>
          <w:i/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less</w:t>
      </w:r>
      <w:r>
        <w:rPr>
          <w:spacing w:val="25"/>
        </w:rPr>
        <w:t> </w:t>
      </w:r>
      <w:r>
        <w:rPr/>
        <w:t>than</w:t>
      </w:r>
      <w:r>
        <w:rPr>
          <w:spacing w:val="25"/>
        </w:rPr>
        <w:t> </w:t>
      </w:r>
      <w:r>
        <w:rPr>
          <w:i/>
          <w:spacing w:val="12"/>
        </w:rPr>
        <w:t>a</w:t>
      </w:r>
      <w:r>
        <w:rPr>
          <w:i/>
          <w:spacing w:val="11"/>
        </w:rPr>
        <w:t> </w:t>
      </w:r>
      <w:r>
        <w:rPr>
          <w:i/>
        </w:rPr>
        <w:t>+</w:t>
      </w:r>
      <w:r>
        <w:rPr>
          <w:i/>
          <w:spacing w:val="25"/>
        </w:rPr>
        <w:t> </w:t>
      </w:r>
      <w:r>
        <w:rPr>
          <w:i/>
        </w:rPr>
        <w:t>c</w:t>
      </w:r>
      <w:r>
        <w:rPr/>
        <w:t>,</w:t>
      </w:r>
      <w:r>
        <w:rPr>
          <w:spacing w:val="26"/>
        </w:rPr>
        <w:t> </w:t>
      </w:r>
      <w:r>
        <w:rPr>
          <w:i/>
        </w:rPr>
        <w:t>k</w:t>
      </w:r>
      <w:r>
        <w:rPr>
          <w:i/>
          <w:spacing w:val="25"/>
        </w:rPr>
        <w:t> </w:t>
      </w:r>
      <w:r>
        <w:rPr/>
        <w:t>individuals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randomly</w:t>
      </w:r>
      <w:r>
        <w:rPr>
          <w:spacing w:val="23"/>
        </w:rPr>
        <w:t> </w:t>
      </w:r>
      <w:r>
        <w:rPr/>
        <w:t>selected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i/>
          <w:spacing w:val="-10"/>
        </w:rPr>
        <w:t>P</w:t>
      </w:r>
    </w:p>
    <w:p>
      <w:pPr>
        <w:tabs>
          <w:tab w:pos="1534" w:val="left" w:leader="none"/>
        </w:tabs>
        <w:spacing w:line="120" w:lineRule="exact" w:before="10"/>
        <w:ind w:left="1029" w:right="0" w:firstLine="0"/>
        <w:jc w:val="center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t</w:t>
      </w:r>
      <w:r>
        <w:rPr>
          <w:i/>
          <w:sz w:val="11"/>
        </w:rPr>
        <w:tab/>
      </w:r>
      <w:r>
        <w:rPr>
          <w:i/>
          <w:position w:val="1"/>
          <w:sz w:val="11"/>
        </w:rPr>
        <w:t>t</w:t>
      </w:r>
      <w:r>
        <w:rPr>
          <w:i/>
          <w:spacing w:val="72"/>
          <w:position w:val="1"/>
          <w:sz w:val="11"/>
        </w:rPr>
        <w:t>  </w:t>
      </w:r>
      <w:r>
        <w:rPr>
          <w:i/>
          <w:spacing w:val="-10"/>
          <w:position w:val="1"/>
          <w:sz w:val="11"/>
        </w:rPr>
        <w:t>x</w:t>
      </w:r>
    </w:p>
    <w:p>
      <w:pPr>
        <w:tabs>
          <w:tab w:pos="1490" w:val="left" w:leader="none"/>
          <w:tab w:pos="1906" w:val="left" w:leader="none"/>
          <w:tab w:pos="2326" w:val="left" w:leader="none"/>
        </w:tabs>
        <w:spacing w:line="150" w:lineRule="exact" w:before="0"/>
        <w:ind w:left="981" w:right="0" w:firstLine="0"/>
        <w:jc w:val="center"/>
        <w:rPr>
          <w:rFonts w:ascii="VL PGothic" w:hAnsi="VL PGothic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0800">
                <wp:simplePos x="0" y="0"/>
                <wp:positionH relativeFrom="page">
                  <wp:posOffset>4489206</wp:posOffset>
                </wp:positionH>
                <wp:positionV relativeFrom="paragraph">
                  <wp:posOffset>71709</wp:posOffset>
                </wp:positionV>
                <wp:extent cx="969644" cy="12827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69644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8" w:val="left" w:leader="none"/>
                                <w:tab w:pos="925" w:val="left" w:leader="none"/>
                                <w:tab w:pos="1434" w:val="left" w:leader="none"/>
                              </w:tabs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i/>
                                <w:sz w:val="17"/>
                                <w:u w:val="no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i/>
                                <w:sz w:val="17"/>
                                <w:u w:val="no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17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i/>
                                <w:sz w:val="17"/>
                                <w:u w:val="no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6"/>
                                <w:sz w:val="17"/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80865pt;margin-top:5.646413pt;width:76.350pt;height:10.1pt;mso-position-horizontal-relative:page;mso-position-vertical-relative:paragraph;z-index:-17415680" type="#_x0000_t202" id="docshape51" filled="false" stroked="false">
                <v:textbox inset="0,0,0,0">
                  <w:txbxContent>
                    <w:p>
                      <w:pPr>
                        <w:tabs>
                          <w:tab w:pos="508" w:val="left" w:leader="none"/>
                          <w:tab w:pos="925" w:val="left" w:leader="none"/>
                          <w:tab w:pos="1434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0"/>
                          <w:sz w:val="17"/>
                          <w:u w:val="single"/>
                        </w:rPr>
                        <w:t>d</w:t>
                      </w:r>
                      <w:r>
                        <w:rPr>
                          <w:i/>
                          <w:sz w:val="17"/>
                          <w:u w:val="none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7"/>
                          <w:u w:val="single"/>
                        </w:rPr>
                        <w:t>d</w:t>
                      </w:r>
                      <w:r>
                        <w:rPr>
                          <w:i/>
                          <w:sz w:val="17"/>
                          <w:u w:val="none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17"/>
                          <w:u w:val="single"/>
                        </w:rPr>
                        <w:t>d</w:t>
                      </w:r>
                      <w:r>
                        <w:rPr>
                          <w:i/>
                          <w:sz w:val="17"/>
                          <w:u w:val="none"/>
                        </w:rPr>
                        <w:tab/>
                      </w:r>
                      <w:r>
                        <w:rPr>
                          <w:i/>
                          <w:spacing w:val="-16"/>
                          <w:sz w:val="17"/>
                          <w:u w:val="singl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1"/>
        </w:rPr>
        <w:t>max</w:t>
      </w:r>
      <w:r>
        <w:rPr>
          <w:i/>
          <w:sz w:val="11"/>
        </w:rPr>
        <w:tab/>
      </w:r>
      <w:r>
        <w:rPr>
          <w:i/>
          <w:spacing w:val="-5"/>
          <w:sz w:val="11"/>
        </w:rPr>
        <w:t>min</w:t>
      </w:r>
      <w:r>
        <w:rPr>
          <w:i/>
          <w:sz w:val="11"/>
        </w:rPr>
        <w:tab/>
      </w:r>
      <w:r>
        <w:rPr>
          <w:i/>
          <w:spacing w:val="-5"/>
          <w:sz w:val="11"/>
        </w:rPr>
        <w:t>max</w:t>
      </w:r>
      <w:r>
        <w:rPr>
          <w:i/>
          <w:sz w:val="11"/>
        </w:rPr>
        <w:tab/>
      </w:r>
      <w:r>
        <w:rPr>
          <w:rFonts w:ascii="VL PGothic" w:hAnsi="VL PGothic"/>
          <w:spacing w:val="-10"/>
          <w:position w:val="8"/>
          <w:sz w:val="11"/>
        </w:rPr>
        <w:t>—</w:t>
      </w:r>
    </w:p>
    <w:p>
      <w:pPr>
        <w:tabs>
          <w:tab w:pos="1392" w:val="left" w:leader="none"/>
          <w:tab w:pos="2318" w:val="left" w:leader="none"/>
        </w:tabs>
        <w:spacing w:line="55" w:lineRule="auto" w:before="0"/>
        <w:ind w:left="111" w:right="0" w:firstLine="0"/>
        <w:jc w:val="left"/>
        <w:rPr>
          <w:rFonts w:ascii="VL PGothic" w:hAnsi="VL PGothic"/>
          <w:sz w:val="17"/>
        </w:rPr>
      </w:pPr>
      <w:r>
        <w:rPr>
          <w:rFonts w:ascii="Arial" w:hAnsi="Arial"/>
          <w:i/>
          <w:position w:val="-10"/>
          <w:sz w:val="17"/>
        </w:rPr>
        <w:t>b</w:t>
      </w:r>
      <w:r>
        <w:rPr>
          <w:rFonts w:ascii="Arial" w:hAnsi="Arial"/>
          <w:i/>
          <w:spacing w:val="27"/>
          <w:position w:val="-10"/>
          <w:sz w:val="17"/>
        </w:rPr>
        <w:t> </w:t>
      </w:r>
      <w:r>
        <w:rPr>
          <w:rFonts w:ascii="VL PGothic" w:hAnsi="VL PGothic"/>
          <w:position w:val="-10"/>
          <w:sz w:val="17"/>
        </w:rPr>
        <w:t>=</w:t>
      </w:r>
      <w:r>
        <w:rPr>
          <w:rFonts w:ascii="VL PGothic" w:hAnsi="VL PGothic"/>
          <w:spacing w:val="-8"/>
          <w:position w:val="-10"/>
          <w:sz w:val="17"/>
        </w:rPr>
        <w:t> </w:t>
      </w:r>
      <w:r>
        <w:rPr>
          <w:i/>
          <w:position w:val="-10"/>
          <w:sz w:val="17"/>
        </w:rPr>
        <w:t>d</w:t>
      </w:r>
      <w:r>
        <w:rPr>
          <w:i/>
          <w:position w:val="-2"/>
          <w:sz w:val="11"/>
        </w:rPr>
        <w:t>max</w:t>
      </w:r>
      <w:r>
        <w:rPr>
          <w:i/>
          <w:spacing w:val="11"/>
          <w:position w:val="-2"/>
          <w:sz w:val="11"/>
        </w:rPr>
        <w:t> </w:t>
      </w:r>
      <w:r>
        <w:rPr>
          <w:rFonts w:ascii="VL PGothic" w:hAnsi="VL PGothic"/>
          <w:position w:val="-10"/>
          <w:sz w:val="17"/>
        </w:rPr>
        <w:t>—</w:t>
      </w:r>
      <w:r>
        <w:rPr>
          <w:rFonts w:ascii="VL PGothic" w:hAnsi="VL PGothic"/>
          <w:spacing w:val="-12"/>
          <w:position w:val="-10"/>
          <w:sz w:val="17"/>
        </w:rPr>
        <w:t> </w:t>
      </w:r>
      <w:r>
        <w:rPr>
          <w:rFonts w:ascii="VL PGothic" w:hAnsi="VL PGothic"/>
          <w:sz w:val="17"/>
          <w:u w:val="single"/>
        </w:rPr>
        <w:t>(</w:t>
      </w:r>
      <w:r>
        <w:rPr>
          <w:rFonts w:ascii="VL PGothic" w:hAnsi="VL PGothic"/>
          <w:spacing w:val="30"/>
          <w:sz w:val="17"/>
          <w:u w:val="none"/>
        </w:rPr>
        <w:t> </w:t>
      </w:r>
      <w:r>
        <w:rPr>
          <w:i/>
          <w:spacing w:val="-10"/>
          <w:position w:val="-4"/>
          <w:sz w:val="11"/>
          <w:u w:val="single"/>
        </w:rPr>
        <w:t>t</w:t>
      </w:r>
      <w:r>
        <w:rPr>
          <w:i/>
          <w:position w:val="-4"/>
          <w:sz w:val="11"/>
          <w:u w:val="single"/>
        </w:rPr>
        <w:tab/>
      </w:r>
      <w:r>
        <w:rPr>
          <w:rFonts w:ascii="VL PGothic" w:hAnsi="VL PGothic"/>
          <w:sz w:val="17"/>
          <w:u w:val="single"/>
        </w:rPr>
        <w:t>—</w:t>
      </w:r>
      <w:r>
        <w:rPr>
          <w:rFonts w:ascii="VL PGothic" w:hAnsi="VL PGothic"/>
          <w:spacing w:val="-12"/>
          <w:sz w:val="17"/>
          <w:u w:val="single"/>
        </w:rPr>
        <w:t> </w:t>
      </w:r>
      <w:r>
        <w:rPr>
          <w:rFonts w:ascii="VL PGothic" w:hAnsi="VL PGothic"/>
          <w:spacing w:val="36"/>
          <w:sz w:val="17"/>
          <w:u w:val="none"/>
        </w:rPr>
        <w:t> </w:t>
      </w:r>
      <w:r>
        <w:rPr>
          <w:i/>
          <w:position w:val="-4"/>
          <w:sz w:val="11"/>
          <w:u w:val="single"/>
        </w:rPr>
        <w:t>t</w:t>
      </w:r>
      <w:r>
        <w:rPr>
          <w:i/>
          <w:spacing w:val="43"/>
          <w:position w:val="-4"/>
          <w:sz w:val="11"/>
          <w:u w:val="single"/>
        </w:rPr>
        <w:t>  </w:t>
      </w:r>
      <w:r>
        <w:rPr>
          <w:rFonts w:ascii="VL PGothic" w:hAnsi="VL PGothic"/>
          <w:sz w:val="17"/>
          <w:u w:val="single"/>
        </w:rPr>
        <w:t>)(</w:t>
      </w:r>
      <w:r>
        <w:rPr>
          <w:rFonts w:ascii="VL PGothic" w:hAnsi="VL PGothic"/>
          <w:spacing w:val="37"/>
          <w:sz w:val="17"/>
          <w:u w:val="none"/>
        </w:rPr>
        <w:t> </w:t>
      </w:r>
      <w:r>
        <w:rPr>
          <w:i/>
          <w:spacing w:val="-10"/>
          <w:position w:val="-4"/>
          <w:sz w:val="11"/>
          <w:u w:val="single"/>
        </w:rPr>
        <w:t>t</w:t>
      </w:r>
      <w:r>
        <w:rPr>
          <w:i/>
          <w:position w:val="-4"/>
          <w:sz w:val="11"/>
          <w:u w:val="single"/>
        </w:rPr>
        <w:tab/>
      </w:r>
      <w:r>
        <w:rPr>
          <w:rFonts w:ascii="VL PGothic" w:hAnsi="VL PGothic"/>
          <w:sz w:val="17"/>
          <w:u w:val="single"/>
        </w:rPr>
        <w:t>—</w:t>
      </w:r>
      <w:r>
        <w:rPr>
          <w:rFonts w:ascii="VL PGothic" w:hAnsi="VL PGothic"/>
          <w:spacing w:val="-12"/>
          <w:sz w:val="17"/>
          <w:u w:val="single"/>
        </w:rPr>
        <w:t> </w:t>
      </w:r>
      <w:r>
        <w:rPr>
          <w:rFonts w:ascii="VL PGothic" w:hAnsi="VL PGothic"/>
          <w:spacing w:val="15"/>
          <w:sz w:val="17"/>
          <w:u w:val="none"/>
        </w:rPr>
        <w:t> </w:t>
      </w:r>
      <w:r>
        <w:rPr>
          <w:i/>
          <w:spacing w:val="-5"/>
          <w:sz w:val="17"/>
          <w:u w:val="single"/>
          <w:vertAlign w:val="subscript"/>
        </w:rPr>
        <w:t>t</w:t>
      </w:r>
      <w:r>
        <w:rPr>
          <w:rFonts w:ascii="VL PGothic" w:hAnsi="VL PGothic"/>
          <w:spacing w:val="-5"/>
          <w:sz w:val="17"/>
          <w:u w:val="single"/>
          <w:vertAlign w:val="baseline"/>
        </w:rPr>
        <w:t>)</w:t>
      </w:r>
    </w:p>
    <w:p>
      <w:pPr>
        <w:spacing w:line="240" w:lineRule="auto" w:before="51"/>
        <w:rPr>
          <w:rFonts w:ascii="VL PGothic"/>
          <w:sz w:val="17"/>
        </w:rPr>
      </w:pPr>
      <w:r>
        <w:rPr/>
        <w:br w:type="column"/>
      </w:r>
      <w:r>
        <w:rPr>
          <w:rFonts w:ascii="VL PGothic"/>
          <w:sz w:val="17"/>
        </w:rPr>
      </w:r>
    </w:p>
    <w:p>
      <w:pPr>
        <w:pStyle w:val="Heading1"/>
        <w:spacing w:line="123" w:lineRule="exact"/>
      </w:pPr>
      <w:r>
        <w:rPr>
          <w:spacing w:val="-4"/>
          <w:w w:val="105"/>
        </w:rPr>
        <w:t>(</w:t>
      </w:r>
      <w:r>
        <w:rPr>
          <w:rFonts w:ascii="Georgia"/>
          <w:spacing w:val="-4"/>
          <w:w w:val="105"/>
        </w:rPr>
        <w:t>16</w:t>
      </w:r>
      <w:r>
        <w:rPr>
          <w:spacing w:val="-4"/>
          <w:w w:val="105"/>
        </w:rPr>
        <w:t>)</w:t>
      </w:r>
    </w:p>
    <w:p>
      <w:pPr>
        <w:spacing w:after="0" w:line="123" w:lineRule="exact"/>
        <w:sectPr>
          <w:type w:val="continuous"/>
          <w:pgSz w:w="11910" w:h="15880"/>
          <w:pgMar w:header="887" w:footer="420" w:top="840" w:bottom="280" w:left="640" w:right="640"/>
          <w:cols w:num="3" w:equalWidth="0">
            <w:col w:w="5174" w:space="206"/>
            <w:col w:w="2731" w:space="1966"/>
            <w:col w:w="553"/>
          </w:cols>
        </w:sectPr>
      </w:pPr>
    </w:p>
    <w:p>
      <w:pPr>
        <w:pStyle w:val="BodyText"/>
        <w:tabs>
          <w:tab w:pos="5583" w:val="left" w:leader="none"/>
          <w:tab w:pos="5948" w:val="left" w:leader="none"/>
        </w:tabs>
        <w:spacing w:line="87" w:lineRule="exact" w:before="7"/>
        <w:ind w:left="111"/>
        <w:rPr>
          <w:i/>
          <w:sz w:val="11"/>
        </w:rPr>
      </w:pP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23"/>
          <w:w w:val="105"/>
        </w:rPr>
        <w:t> </w:t>
      </w:r>
      <w:r>
        <w:rPr>
          <w:w w:val="105"/>
        </w:rPr>
        <w:t>domains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form</w:t>
      </w:r>
      <w:r>
        <w:rPr>
          <w:spacing w:val="22"/>
          <w:w w:val="105"/>
        </w:rPr>
        <w:t> </w:t>
      </w:r>
      <w:r>
        <w:rPr>
          <w:w w:val="105"/>
        </w:rPr>
        <w:t>new</w:t>
      </w:r>
      <w:r>
        <w:rPr>
          <w:spacing w:val="24"/>
          <w:w w:val="105"/>
        </w:rPr>
        <w:t> </w:t>
      </w:r>
      <w:r>
        <w:rPr>
          <w:w w:val="105"/>
        </w:rPr>
        <w:t>progeny.</w:t>
      </w:r>
      <w:r>
        <w:rPr>
          <w:spacing w:val="23"/>
          <w:w w:val="105"/>
        </w:rPr>
        <w:t> </w:t>
      </w: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value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greater</w:t>
      </w:r>
      <w:r>
        <w:rPr/>
        <w:tab/>
      </w:r>
      <w:r>
        <w:rPr>
          <w:i/>
          <w:spacing w:val="-10"/>
          <w:w w:val="105"/>
          <w:vertAlign w:val="superscript"/>
        </w:rPr>
        <w:t>t</w:t>
      </w:r>
      <w:r>
        <w:rPr>
          <w:i/>
          <w:vertAlign w:val="baseline"/>
        </w:rPr>
        <w:tab/>
      </w:r>
      <w:r>
        <w:rPr>
          <w:i/>
          <w:spacing w:val="-10"/>
          <w:w w:val="105"/>
          <w:position w:val="6"/>
          <w:sz w:val="11"/>
          <w:vertAlign w:val="baseline"/>
        </w:rPr>
        <w:t>t</w:t>
      </w:r>
    </w:p>
    <w:p>
      <w:pPr>
        <w:tabs>
          <w:tab w:pos="545" w:val="left" w:leader="none"/>
        </w:tabs>
        <w:spacing w:line="94" w:lineRule="exact" w:before="0"/>
        <w:ind w:left="111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VL PGothic" w:hAnsi="VL PGothic"/>
          <w:spacing w:val="-10"/>
          <w:position w:val="8"/>
          <w:sz w:val="11"/>
        </w:rPr>
        <w:t>—</w:t>
      </w:r>
      <w:r>
        <w:rPr>
          <w:rFonts w:ascii="VL PGothic" w:hAnsi="VL PGothic"/>
          <w:position w:val="8"/>
          <w:sz w:val="11"/>
        </w:rPr>
        <w:tab/>
      </w:r>
      <w:r>
        <w:rPr>
          <w:i/>
          <w:spacing w:val="-5"/>
          <w:sz w:val="11"/>
        </w:rPr>
        <w:t>min</w:t>
      </w:r>
    </w:p>
    <w:p>
      <w:pPr>
        <w:spacing w:after="0" w:line="94" w:lineRule="exact"/>
        <w:jc w:val="left"/>
        <w:rPr>
          <w:sz w:val="11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6028" w:space="673"/>
            <w:col w:w="3929"/>
          </w:cols>
        </w:sectPr>
      </w:pPr>
    </w:p>
    <w:p>
      <w:pPr>
        <w:pStyle w:val="BodyText"/>
        <w:spacing w:line="276" w:lineRule="auto" w:before="136"/>
        <w:ind w:left="111" w:right="38"/>
        <w:jc w:val="both"/>
      </w:pPr>
      <w:r>
        <w:rPr>
          <w:w w:val="105"/>
        </w:rPr>
        <w:t>than </w:t>
      </w:r>
      <w:r>
        <w:rPr>
          <w:i/>
          <w:spacing w:val="11"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+ c</w:t>
      </w:r>
      <w:r>
        <w:rPr>
          <w:w w:val="105"/>
        </w:rPr>
        <w:t>, domain </w:t>
      </w:r>
      <w:r>
        <w:rPr>
          <w:i/>
          <w:w w:val="105"/>
        </w:rPr>
        <w:t>B </w:t>
      </w:r>
      <w:r>
        <w:rPr>
          <w:w w:val="105"/>
        </w:rPr>
        <w:t>is treated as the critical layer and three deci- sions continue to be made until </w:t>
      </w:r>
      <w:r>
        <w:rPr>
          <w:i/>
          <w:w w:val="105"/>
        </w:rPr>
        <w:t>k </w:t>
      </w:r>
      <w:r>
        <w:rPr>
          <w:w w:val="105"/>
        </w:rPr>
        <w:t>individuals are selected.</w:t>
      </w:r>
    </w:p>
    <w:p>
      <w:pPr>
        <w:pStyle w:val="BodyText"/>
        <w:spacing w:before="27"/>
      </w:pP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0" w:after="0"/>
        <w:ind w:left="549" w:right="0" w:hanging="435"/>
        <w:jc w:val="both"/>
        <w:rPr>
          <w:i/>
          <w:sz w:val="16"/>
        </w:rPr>
      </w:pPr>
      <w:r>
        <w:rPr>
          <w:i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setting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dynamic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thresholds</w:t>
      </w:r>
    </w:p>
    <w:p>
      <w:pPr>
        <w:pStyle w:val="BodyText"/>
        <w:spacing w:line="276" w:lineRule="auto" w:before="28"/>
        <w:ind w:left="111" w:right="38" w:firstLine="234"/>
        <w:jc w:val="both"/>
      </w:pPr>
      <w:r>
        <w:rPr>
          <w:w w:val="105"/>
        </w:rPr>
        <w:t>The setting of threshold has always been the focus of </w:t>
      </w:r>
      <w:r>
        <w:rPr>
          <w:w w:val="105"/>
        </w:rPr>
        <w:t>three-way decision</w:t>
      </w:r>
      <w:r>
        <w:rPr>
          <w:w w:val="105"/>
        </w:rPr>
        <w:t> research,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traditional</w:t>
      </w:r>
      <w:r>
        <w:rPr>
          <w:w w:val="105"/>
        </w:rPr>
        <w:t> threshold</w:t>
      </w:r>
      <w:r>
        <w:rPr>
          <w:w w:val="105"/>
        </w:rPr>
        <w:t> setting</w:t>
      </w:r>
      <w:r>
        <w:rPr>
          <w:w w:val="105"/>
        </w:rPr>
        <w:t> method needs</w:t>
      </w:r>
      <w:r>
        <w:rPr>
          <w:w w:val="105"/>
        </w:rPr>
        <w:t> to</w:t>
      </w:r>
      <w:r>
        <w:rPr>
          <w:w w:val="105"/>
        </w:rPr>
        <w:t> prioritize</w:t>
      </w:r>
      <w:r>
        <w:rPr>
          <w:w w:val="105"/>
        </w:rPr>
        <w:t> the</w:t>
      </w:r>
      <w:r>
        <w:rPr>
          <w:w w:val="105"/>
        </w:rPr>
        <w:t> loss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given</w:t>
      </w:r>
      <w:r>
        <w:rPr>
          <w:w w:val="105"/>
        </w:rPr>
        <w:t> dataset,</w:t>
      </w:r>
      <w:r>
        <w:rPr>
          <w:w w:val="105"/>
        </w:rPr>
        <w:t> which cannot</w:t>
      </w:r>
      <w:r>
        <w:rPr>
          <w:w w:val="105"/>
        </w:rPr>
        <w:t> meet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three-way</w:t>
      </w:r>
      <w:r>
        <w:rPr>
          <w:w w:val="105"/>
        </w:rPr>
        <w:t> decision</w:t>
      </w:r>
      <w:r>
        <w:rPr>
          <w:w w:val="105"/>
        </w:rPr>
        <w:t> on</w:t>
      </w:r>
      <w:r>
        <w:rPr>
          <w:w w:val="105"/>
        </w:rPr>
        <w:t> many- objective</w:t>
      </w:r>
      <w:r>
        <w:rPr>
          <w:w w:val="105"/>
        </w:rPr>
        <w:t> optimization</w:t>
      </w:r>
      <w:r>
        <w:rPr>
          <w:w w:val="105"/>
        </w:rPr>
        <w:t> models,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many-objective</w:t>
      </w:r>
      <w:r>
        <w:rPr>
          <w:w w:val="105"/>
        </w:rPr>
        <w:t> opti- mization</w:t>
      </w:r>
      <w:r>
        <w:rPr>
          <w:w w:val="105"/>
        </w:rPr>
        <w:t> algorithm,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diversity</w:t>
      </w:r>
      <w:r>
        <w:rPr>
          <w:w w:val="105"/>
        </w:rPr>
        <w:t> thresholds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the population change with the change of the number of popula- tion iterations. Therefore, a three-way decision dynamic threshold acquisition method is designed.</w:t>
      </w:r>
    </w:p>
    <w:p>
      <w:pPr>
        <w:pStyle w:val="BodyText"/>
        <w:tabs>
          <w:tab w:pos="1593" w:val="left" w:leader="dot"/>
        </w:tabs>
        <w:spacing w:line="184" w:lineRule="exact"/>
        <w:ind w:left="346"/>
        <w:jc w:val="both"/>
      </w:pPr>
      <w:r>
        <w:rPr>
          <w:w w:val="105"/>
        </w:rPr>
        <w:t>Let</w:t>
      </w:r>
      <w:r>
        <w:rPr>
          <w:spacing w:val="5"/>
          <w:w w:val="105"/>
        </w:rPr>
        <w:t> </w:t>
      </w:r>
      <w:r>
        <w:rPr>
          <w:i/>
          <w:spacing w:val="-2"/>
          <w:w w:val="105"/>
        </w:rPr>
        <w:t>U=(x,x,</w:t>
      </w:r>
      <w:r>
        <w:rPr>
          <w:rFonts w:ascii="Times New Roman"/>
        </w:rPr>
        <w:tab/>
      </w:r>
      <w:r>
        <w:rPr>
          <w:i/>
          <w:w w:val="105"/>
        </w:rPr>
        <w:t>,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x)</w:t>
      </w:r>
      <w:r>
        <w:rPr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non-empty</w:t>
      </w:r>
      <w:r>
        <w:rPr>
          <w:spacing w:val="20"/>
          <w:w w:val="105"/>
        </w:rPr>
        <w:t> </w:t>
      </w:r>
      <w:r>
        <w:rPr>
          <w:w w:val="105"/>
        </w:rPr>
        <w:t>finite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objects.</w:t>
      </w:r>
      <w:r>
        <w:rPr>
          <w:spacing w:val="20"/>
          <w:w w:val="105"/>
        </w:rPr>
        <w:t> </w:t>
      </w:r>
      <w:r>
        <w:rPr>
          <w:spacing w:val="-4"/>
          <w:w w:val="105"/>
        </w:rPr>
        <w:t>These</w:t>
      </w:r>
    </w:p>
    <w:p>
      <w:pPr>
        <w:pStyle w:val="BodyText"/>
        <w:spacing w:line="242" w:lineRule="auto" w:before="27"/>
        <w:ind w:left="111" w:right="38"/>
        <w:jc w:val="both"/>
      </w:pPr>
      <w:r>
        <w:rPr>
          <w:w w:val="105"/>
        </w:rPr>
        <w:t>three</w:t>
      </w:r>
      <w:r>
        <w:rPr>
          <w:w w:val="105"/>
        </w:rPr>
        <w:t> decisions</w:t>
      </w:r>
      <w:r>
        <w:rPr>
          <w:w w:val="105"/>
        </w:rPr>
        <w:t> divide</w:t>
      </w:r>
      <w:r>
        <w:rPr>
          <w:w w:val="105"/>
        </w:rPr>
        <w:t> the</w:t>
      </w:r>
      <w:r>
        <w:rPr>
          <w:w w:val="105"/>
        </w:rPr>
        <w:t> entity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</w:rPr>
        <w:t> </w:t>
      </w:r>
      <w:r>
        <w:rPr>
          <w:w w:val="105"/>
        </w:rPr>
        <w:t>into</w:t>
      </w:r>
      <w:r>
        <w:rPr>
          <w:w w:val="105"/>
        </w:rPr>
        <w:t> three</w:t>
      </w:r>
      <w:r>
        <w:rPr>
          <w:w w:val="105"/>
        </w:rPr>
        <w:t> disjoint</w:t>
      </w:r>
      <w:r>
        <w:rPr>
          <w:w w:val="105"/>
        </w:rPr>
        <w:t> domains</w:t>
      </w:r>
      <w:r>
        <w:rPr>
          <w:spacing w:val="80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N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B</w:t>
      </w:r>
      <w:r>
        <w:rPr>
          <w:i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diversity</w:t>
      </w:r>
      <w:r>
        <w:rPr>
          <w:w w:val="105"/>
        </w:rPr>
        <w:t> thresholds</w:t>
      </w:r>
      <w:r>
        <w:rPr>
          <w:w w:val="105"/>
        </w:rPr>
        <w:t> </w:t>
      </w:r>
      <w:r>
        <w:rPr>
          <w:rFonts w:ascii="Arial"/>
          <w:i/>
          <w:w w:val="105"/>
          <w:sz w:val="19"/>
        </w:rPr>
        <w:t>a</w:t>
      </w:r>
      <w:r>
        <w:rPr>
          <w:i/>
          <w:w w:val="105"/>
          <w:position w:val="-2"/>
          <w:sz w:val="10"/>
        </w:rPr>
        <w:t>t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Arial"/>
          <w:i/>
          <w:w w:val="105"/>
        </w:rPr>
        <w:t>b</w:t>
      </w:r>
      <w:r>
        <w:rPr>
          <w:i/>
          <w:w w:val="105"/>
          <w:vertAlign w:val="subscript"/>
        </w:rPr>
        <w:t>t</w:t>
      </w:r>
      <w:r>
        <w:rPr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respectively.</w:t>
      </w:r>
    </w:p>
    <w:p>
      <w:pPr>
        <w:pStyle w:val="Heading1"/>
        <w:tabs>
          <w:tab w:pos="4906" w:val="left" w:leader="none"/>
        </w:tabs>
        <w:spacing w:before="103"/>
        <w:ind w:left="29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99264">
                <wp:simplePos x="0" y="0"/>
                <wp:positionH relativeFrom="page">
                  <wp:posOffset>477359</wp:posOffset>
                </wp:positionH>
                <wp:positionV relativeFrom="paragraph">
                  <wp:posOffset>44713</wp:posOffset>
                </wp:positionV>
                <wp:extent cx="238760" cy="16573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3876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w w:val="90"/>
                                <w:position w:val="-11"/>
                                <w:sz w:val="17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4"/>
                                <w:w w:val="90"/>
                                <w:position w:val="-1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sz w:val="13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"/>
                                <w:sz w:val="13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Comic Sans MS"/>
                                <w:spacing w:val="-2"/>
                                <w:sz w:val="1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  <w:sz w:val="1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"/>
                                <w:position w:val="-2"/>
                                <w:sz w:val="8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399pt;margin-top:3.520752pt;width:18.8pt;height:13.05pt;mso-position-horizontal-relative:page;mso-position-vertical-relative:paragraph;z-index:-17417216" type="#_x0000_t202" id="docshape52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w w:val="90"/>
                          <w:position w:val="-11"/>
                          <w:sz w:val="17"/>
                        </w:rPr>
                        <w:t>U</w:t>
                      </w:r>
                      <w:r>
                        <w:rPr>
                          <w:i/>
                          <w:spacing w:val="-4"/>
                          <w:w w:val="90"/>
                          <w:position w:val="-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i/>
                          <w:spacing w:val="-2"/>
                          <w:sz w:val="13"/>
                        </w:rPr>
                        <w:t>a</w:t>
                      </w:r>
                      <w:r>
                        <w:rPr>
                          <w:i/>
                          <w:spacing w:val="-2"/>
                          <w:sz w:val="13"/>
                          <w:vertAlign w:val="subscript"/>
                        </w:rPr>
                        <w:t>t</w:t>
                      </w:r>
                      <w:r>
                        <w:rPr>
                          <w:rFonts w:ascii="Comic Sans MS"/>
                          <w:spacing w:val="-2"/>
                          <w:sz w:val="11"/>
                          <w:vertAlign w:val="baseline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2"/>
                          <w:sz w:val="11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pacing w:val="-2"/>
                          <w:position w:val="-2"/>
                          <w:sz w:val="8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→</w:t>
      </w:r>
      <w:r>
        <w:rPr/>
        <w:t> </w:t>
      </w:r>
      <w:r>
        <w:rPr>
          <w:w w:val="90"/>
        </w:rPr>
        <w:t>{</w:t>
      </w:r>
      <w:r>
        <w:rPr>
          <w:rFonts w:ascii="Georgia" w:hAnsi="Georgia"/>
          <w:i/>
          <w:w w:val="90"/>
        </w:rPr>
        <w:t>P</w:t>
      </w:r>
      <w:r>
        <w:rPr>
          <w:rFonts w:ascii="Comic Sans MS" w:hAnsi="Comic Sans MS"/>
          <w:w w:val="90"/>
        </w:rPr>
        <w:t>,</w:t>
      </w:r>
      <w:r>
        <w:rPr>
          <w:rFonts w:ascii="Comic Sans MS" w:hAnsi="Comic Sans MS"/>
          <w:spacing w:val="-11"/>
          <w:w w:val="90"/>
        </w:rPr>
        <w:t> </w:t>
      </w:r>
      <w:r>
        <w:rPr>
          <w:rFonts w:ascii="Georgia" w:hAnsi="Georgia"/>
          <w:i/>
          <w:w w:val="90"/>
        </w:rPr>
        <w:t>N</w:t>
      </w:r>
      <w:r>
        <w:rPr>
          <w:rFonts w:ascii="Comic Sans MS" w:hAnsi="Comic Sans MS"/>
          <w:w w:val="90"/>
        </w:rPr>
        <w:t>,</w:t>
      </w:r>
      <w:r>
        <w:rPr>
          <w:rFonts w:ascii="Comic Sans MS" w:hAnsi="Comic Sans MS"/>
          <w:spacing w:val="-11"/>
          <w:w w:val="90"/>
        </w:rPr>
        <w:t> </w:t>
      </w:r>
      <w:r>
        <w:rPr>
          <w:rFonts w:ascii="Georgia" w:hAnsi="Georgia"/>
          <w:i/>
          <w:spacing w:val="-5"/>
          <w:w w:val="90"/>
        </w:rPr>
        <w:t>B</w:t>
      </w:r>
      <w:r>
        <w:rPr>
          <w:spacing w:val="-5"/>
          <w:w w:val="90"/>
        </w:rPr>
        <w:t>}</w:t>
      </w:r>
      <w:r>
        <w:rPr/>
        <w:tab/>
      </w:r>
      <w:r>
        <w:rPr>
          <w:spacing w:val="-5"/>
        </w:rPr>
        <w:t>(</w:t>
      </w:r>
      <w:r>
        <w:rPr>
          <w:rFonts w:ascii="Georgia" w:hAnsi="Georgia"/>
          <w:spacing w:val="-5"/>
        </w:rPr>
        <w:t>2</w:t>
      </w:r>
      <w:r>
        <w:rPr>
          <w:spacing w:val="-5"/>
        </w:rPr>
        <w:t>)</w:t>
      </w:r>
    </w:p>
    <w:p>
      <w:pPr>
        <w:spacing w:line="255" w:lineRule="exact" w:before="0"/>
        <w:ind w:left="1364" w:right="0" w:firstLine="0"/>
        <w:jc w:val="both"/>
        <w:rPr>
          <w:i/>
          <w:sz w:val="17"/>
        </w:rPr>
      </w:pPr>
      <w:r>
        <w:rPr/>
        <w:br w:type="column"/>
      </w:r>
      <w:r>
        <w:rPr>
          <w:rFonts w:ascii="VL PGothic" w:hAnsi="VL PGothic"/>
          <w:sz w:val="17"/>
        </w:rPr>
        <w:t>(</w:t>
      </w:r>
      <w:r>
        <w:rPr>
          <w:i/>
          <w:sz w:val="17"/>
        </w:rPr>
        <w:t>d</w:t>
      </w:r>
      <w:r>
        <w:rPr>
          <w:i/>
          <w:sz w:val="17"/>
          <w:vertAlign w:val="subscript"/>
        </w:rPr>
        <w:t>t</w:t>
      </w:r>
      <w:r>
        <w:rPr>
          <w:i/>
          <w:spacing w:val="-7"/>
          <w:sz w:val="17"/>
          <w:vertAlign w:val="baseline"/>
        </w:rPr>
        <w:t> </w:t>
      </w:r>
      <w:r>
        <w:rPr>
          <w:rFonts w:ascii="VL PGothic" w:hAnsi="VL PGothic"/>
          <w:sz w:val="17"/>
          <w:vertAlign w:val="baseline"/>
        </w:rPr>
        <w:t>—</w:t>
      </w:r>
      <w:r>
        <w:rPr>
          <w:rFonts w:ascii="VL PGothic" w:hAnsi="VL PGothic"/>
          <w:spacing w:val="-11"/>
          <w:sz w:val="17"/>
          <w:vertAlign w:val="baseline"/>
        </w:rPr>
        <w:t> </w:t>
      </w:r>
      <w:r>
        <w:rPr>
          <w:i/>
          <w:sz w:val="17"/>
          <w:vertAlign w:val="baseline"/>
        </w:rPr>
        <w:t>d</w:t>
      </w:r>
      <w:r>
        <w:rPr>
          <w:i/>
          <w:position w:val="-4"/>
          <w:sz w:val="11"/>
          <w:vertAlign w:val="baseline"/>
        </w:rPr>
        <w:t>t</w:t>
      </w:r>
      <w:r>
        <w:rPr>
          <w:i/>
          <w:spacing w:val="35"/>
          <w:position w:val="-4"/>
          <w:sz w:val="11"/>
          <w:vertAlign w:val="baseline"/>
        </w:rPr>
        <w:t>  </w:t>
      </w:r>
      <w:r>
        <w:rPr>
          <w:rFonts w:ascii="VL PGothic" w:hAnsi="VL PGothic"/>
          <w:spacing w:val="-5"/>
          <w:sz w:val="17"/>
          <w:vertAlign w:val="baseline"/>
        </w:rPr>
        <w:t>)</w:t>
      </w:r>
      <w:r>
        <w:rPr>
          <w:i/>
          <w:spacing w:val="-5"/>
          <w:sz w:val="17"/>
          <w:vertAlign w:val="baseline"/>
        </w:rPr>
        <w:t>N</w:t>
      </w:r>
      <w:r>
        <w:rPr>
          <w:i/>
          <w:spacing w:val="-5"/>
          <w:sz w:val="17"/>
          <w:vertAlign w:val="subscript"/>
        </w:rPr>
        <w:t>x</w:t>
      </w:r>
    </w:p>
    <w:p>
      <w:pPr>
        <w:pStyle w:val="BodyText"/>
        <w:spacing w:line="276" w:lineRule="auto" w:before="84"/>
        <w:ind w:left="111" w:right="109" w:firstLine="233"/>
        <w:jc w:val="both"/>
      </w:pPr>
      <w:r>
        <w:rPr>
          <w:w w:val="105"/>
        </w:rPr>
        <w:t>According to the above formula, the diversity and </w:t>
      </w:r>
      <w:r>
        <w:rPr>
          <w:w w:val="105"/>
        </w:rPr>
        <w:t>convergence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individuals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critical</w:t>
      </w:r>
      <w:r>
        <w:rPr>
          <w:spacing w:val="21"/>
          <w:w w:val="105"/>
        </w:rPr>
        <w:t> </w:t>
      </w:r>
      <w:r>
        <w:rPr>
          <w:w w:val="105"/>
        </w:rPr>
        <w:t>layer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compared</w:t>
      </w:r>
      <w:r>
        <w:rPr>
          <w:spacing w:val="23"/>
          <w:w w:val="105"/>
        </w:rPr>
        <w:t> </w:t>
      </w:r>
      <w:r>
        <w:rPr>
          <w:w w:val="105"/>
        </w:rPr>
        <w:t>successively,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4" w:lineRule="auto" w:before="1"/>
        <w:ind w:left="111" w:right="110"/>
        <w:jc w:val="both"/>
      </w:pPr>
      <w:r>
        <w:rPr/>
        <w:t>the </w:t>
      </w:r>
      <w:r>
        <w:rPr>
          <w:i/>
        </w:rPr>
        <w:t>P </w:t>
      </w:r>
      <w:r>
        <w:rPr/>
        <w:t>domain, </w:t>
      </w:r>
      <w:r>
        <w:rPr>
          <w:i/>
        </w:rPr>
        <w:t>B </w:t>
      </w:r>
      <w:r>
        <w:rPr/>
        <w:t>domain and </w:t>
      </w:r>
      <w:r>
        <w:rPr>
          <w:i/>
        </w:rPr>
        <w:t>N </w:t>
      </w:r>
      <w:r>
        <w:rPr/>
        <w:t>domain are divided. If </w:t>
      </w:r>
      <w:r>
        <w:rPr>
          <w:i/>
        </w:rPr>
        <w:t>k </w:t>
      </w:r>
      <w:r>
        <w:rPr/>
        <w:t>individuals</w:t>
      </w:r>
      <w:r>
        <w:rPr>
          <w:spacing w:val="40"/>
        </w:rPr>
        <w:t> </w:t>
      </w:r>
      <w:r>
        <w:rPr/>
        <w:t>cannot be</w:t>
      </w:r>
      <w:r>
        <w:rPr>
          <w:spacing w:val="20"/>
        </w:rPr>
        <w:t> </w:t>
      </w:r>
      <w:r>
        <w:rPr/>
        <w:t>selected</w:t>
      </w:r>
      <w:r>
        <w:rPr>
          <w:spacing w:val="20"/>
        </w:rPr>
        <w:t> </w:t>
      </w:r>
      <w:r>
        <w:rPr/>
        <w:t>in the</w:t>
      </w:r>
      <w:r>
        <w:rPr>
          <w:spacing w:val="20"/>
        </w:rPr>
        <w:t> </w:t>
      </w:r>
      <w:r>
        <w:rPr>
          <w:i/>
        </w:rPr>
        <w:t>P</w:t>
      </w:r>
      <w:r>
        <w:rPr>
          <w:i/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>
          <w:i/>
        </w:rPr>
        <w:t>N </w:t>
      </w:r>
      <w:r>
        <w:rPr/>
        <w:t>domains, the</w:t>
      </w:r>
      <w:r>
        <w:rPr>
          <w:spacing w:val="20"/>
        </w:rPr>
        <w:t> </w:t>
      </w:r>
      <w:r>
        <w:rPr/>
        <w:t>thresholds </w:t>
      </w:r>
      <w:r>
        <w:rPr>
          <w:rFonts w:ascii="Arial"/>
          <w:i/>
          <w:sz w:val="19"/>
        </w:rPr>
        <w:t>a</w:t>
      </w:r>
      <w:r>
        <w:rPr>
          <w:i/>
          <w:position w:val="-2"/>
          <w:sz w:val="10"/>
        </w:rPr>
        <w:t>t</w:t>
      </w:r>
      <w:r>
        <w:rPr>
          <w:i/>
          <w:spacing w:val="34"/>
          <w:position w:val="-2"/>
          <w:sz w:val="10"/>
        </w:rPr>
        <w:t> </w:t>
      </w:r>
      <w:r>
        <w:rPr/>
        <w:t>and </w:t>
      </w:r>
      <w:r>
        <w:rPr>
          <w:rFonts w:ascii="Arial"/>
          <w:i/>
        </w:rPr>
        <w:t>b</w:t>
      </w:r>
      <w:r>
        <w:rPr>
          <w:i/>
          <w:vertAlign w:val="subscript"/>
        </w:rPr>
        <w:t>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are indented to </w:t>
      </w:r>
      <w:r>
        <w:rPr>
          <w:i/>
          <w:vertAlign w:val="baseline"/>
        </w:rPr>
        <w:t>E </w:t>
      </w:r>
      <w:r>
        <w:rPr>
          <w:vertAlign w:val="baseline"/>
        </w:rPr>
        <w:t>and </w:t>
      </w:r>
      <w:r>
        <w:rPr>
          <w:i/>
          <w:vertAlign w:val="baseline"/>
        </w:rPr>
        <w:t>F </w:t>
      </w:r>
      <w:r>
        <w:rPr>
          <w:vertAlign w:val="baseline"/>
        </w:rPr>
        <w:t>respectively, and the </w:t>
      </w:r>
      <w:r>
        <w:rPr>
          <w:i/>
          <w:vertAlign w:val="baseline"/>
        </w:rPr>
        <w:t>B </w:t>
      </w:r>
      <w:r>
        <w:rPr>
          <w:vertAlign w:val="baseline"/>
        </w:rPr>
        <w:t>domains are divided</w:t>
      </w:r>
      <w:r>
        <w:rPr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26"/>
          <w:vertAlign w:val="baseline"/>
        </w:rPr>
        <w:t> </w:t>
      </w:r>
      <w:r>
        <w:rPr>
          <w:vertAlign w:val="baseline"/>
        </w:rPr>
        <w:t>new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domains,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individuals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6"/>
          <w:vertAlign w:val="baseline"/>
        </w:rPr>
        <w:t> </w:t>
      </w:r>
      <w:r>
        <w:rPr>
          <w:vertAlign w:val="baseline"/>
        </w:rPr>
        <w:t>continued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pStyle w:val="BodyText"/>
        <w:spacing w:line="276" w:lineRule="auto" w:before="15"/>
        <w:ind w:left="111" w:right="111"/>
        <w:jc w:val="both"/>
      </w:pPr>
      <w:r>
        <w:rPr>
          <w:w w:val="105"/>
        </w:rPr>
        <w:t>selected until </w:t>
      </w:r>
      <w:r>
        <w:rPr>
          <w:i/>
          <w:w w:val="105"/>
        </w:rPr>
        <w:t>k </w:t>
      </w:r>
      <w:r>
        <w:rPr>
          <w:w w:val="105"/>
        </w:rPr>
        <w:t>individuals are selected, and then subsequent </w:t>
      </w:r>
      <w:r>
        <w:rPr>
          <w:w w:val="105"/>
        </w:rPr>
        <w:t>steps of the algorithm are carried out.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Time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complexity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section,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</w:t>
      </w:r>
      <w:r>
        <w:rPr>
          <w:w w:val="105"/>
        </w:rPr>
        <w:t>MaOEA- TWD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analyzed.</w:t>
      </w:r>
      <w:r>
        <w:rPr>
          <w:w w:val="105"/>
        </w:rPr>
        <w:t> The</w:t>
      </w:r>
      <w:r>
        <w:rPr>
          <w:w w:val="105"/>
        </w:rPr>
        <w:t> main</w:t>
      </w:r>
      <w:r>
        <w:rPr>
          <w:w w:val="105"/>
        </w:rPr>
        <w:t> steps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spacing w:val="40"/>
          <w:w w:val="105"/>
        </w:rPr>
        <w:t> </w:t>
      </w:r>
      <w:r>
        <w:rPr>
          <w:w w:val="105"/>
        </w:rPr>
        <w:t>include</w:t>
      </w:r>
      <w:r>
        <w:rPr>
          <w:w w:val="105"/>
        </w:rPr>
        <w:t> population</w:t>
      </w:r>
      <w:r>
        <w:rPr>
          <w:w w:val="105"/>
        </w:rPr>
        <w:t> initialization,</w:t>
      </w:r>
      <w:r>
        <w:rPr>
          <w:w w:val="105"/>
        </w:rPr>
        <w:t> population</w:t>
      </w:r>
      <w:r>
        <w:rPr>
          <w:w w:val="105"/>
        </w:rPr>
        <w:t> selection,</w:t>
      </w:r>
      <w:r>
        <w:rPr>
          <w:w w:val="105"/>
        </w:rPr>
        <w:t> crossover and</w:t>
      </w:r>
      <w:r>
        <w:rPr>
          <w:w w:val="105"/>
        </w:rPr>
        <w:t> mutation</w:t>
      </w:r>
      <w:r>
        <w:rPr>
          <w:w w:val="105"/>
        </w:rPr>
        <w:t> operations,</w:t>
      </w:r>
      <w:r>
        <w:rPr>
          <w:w w:val="105"/>
        </w:rPr>
        <w:t> fast</w:t>
      </w:r>
      <w:r>
        <w:rPr>
          <w:w w:val="105"/>
        </w:rPr>
        <w:t> non-dominated</w:t>
      </w:r>
      <w:r>
        <w:rPr>
          <w:w w:val="105"/>
        </w:rPr>
        <w:t> sorting,</w:t>
      </w:r>
      <w:r>
        <w:rPr>
          <w:w w:val="105"/>
        </w:rPr>
        <w:t> population convergence and diversity calculation, and linear threshold three- way</w:t>
      </w:r>
      <w:r>
        <w:rPr>
          <w:spacing w:val="25"/>
          <w:w w:val="105"/>
        </w:rPr>
        <w:t> </w:t>
      </w:r>
      <w:r>
        <w:rPr>
          <w:w w:val="105"/>
        </w:rPr>
        <w:t>decision</w:t>
      </w:r>
      <w:r>
        <w:rPr>
          <w:spacing w:val="25"/>
          <w:w w:val="105"/>
        </w:rPr>
        <w:t> </w:t>
      </w:r>
      <w:r>
        <w:rPr>
          <w:w w:val="105"/>
        </w:rPr>
        <w:t>selection</w:t>
      </w:r>
      <w:r>
        <w:rPr>
          <w:spacing w:val="24"/>
          <w:w w:val="105"/>
        </w:rPr>
        <w:t> </w:t>
      </w:r>
      <w:r>
        <w:rPr>
          <w:w w:val="105"/>
        </w:rPr>
        <w:t>strategy.</w:t>
      </w:r>
      <w:r>
        <w:rPr>
          <w:spacing w:val="25"/>
          <w:w w:val="105"/>
        </w:rPr>
        <w:t> </w:t>
      </w:r>
      <w:r>
        <w:rPr>
          <w:w w:val="105"/>
        </w:rPr>
        <w:t>Assuming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population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size is</w:t>
      </w:r>
      <w:r>
        <w:rPr>
          <w:spacing w:val="38"/>
          <w:w w:val="105"/>
        </w:rPr>
        <w:t> </w:t>
      </w:r>
      <w:r>
        <w:rPr>
          <w:w w:val="105"/>
        </w:rPr>
        <w:t>N,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objective</w:t>
      </w:r>
      <w:r>
        <w:rPr>
          <w:spacing w:val="38"/>
          <w:w w:val="105"/>
        </w:rPr>
        <w:t> </w:t>
      </w:r>
      <w:r>
        <w:rPr>
          <w:w w:val="105"/>
        </w:rPr>
        <w:t>dimension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M.</w:t>
      </w:r>
      <w:r>
        <w:rPr>
          <w:spacing w:val="38"/>
          <w:w w:val="105"/>
        </w:rPr>
        <w:t> </w:t>
      </w:r>
      <w:r>
        <w:rPr>
          <w:w w:val="105"/>
        </w:rPr>
        <w:t>So,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39"/>
          <w:w w:val="105"/>
        </w:rPr>
        <w:t> </w:t>
      </w:r>
      <w:r>
        <w:rPr>
          <w:w w:val="105"/>
        </w:rPr>
        <w:t>algorithm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select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bookmarkStart w:name="4 Experimental results and analysis of e" w:id="18"/>
      <w:bookmarkEnd w:id="18"/>
      <w:r>
        <w:rPr/>
      </w:r>
      <w:bookmarkStart w:name="4.1 Test functions" w:id="19"/>
      <w:bookmarkEnd w:id="19"/>
      <w:r>
        <w:rPr/>
      </w:r>
      <w:bookmarkStart w:name="_bookmark8" w:id="20"/>
      <w:bookmarkEnd w:id="20"/>
      <w:r>
        <w:rPr/>
      </w:r>
      <w:r>
        <w:rPr>
          <w:w w:val="105"/>
        </w:rPr>
        <w:t>the operation time complexity is O (Nlog2 N), crossover </w:t>
      </w:r>
      <w:r>
        <w:rPr>
          <w:w w:val="105"/>
        </w:rPr>
        <w:t>operation time complexity is O </w:t>
      </w:r>
      <w:hyperlink w:history="true" w:anchor="_bookmark7">
        <w:r>
          <w:rPr>
            <w:color w:val="007FAD"/>
            <w:w w:val="105"/>
          </w:rPr>
          <w:t>(1)</w:t>
        </w:r>
      </w:hyperlink>
      <w:r>
        <w:rPr>
          <w:w w:val="105"/>
        </w:rPr>
        <w:t>, the variation of time complexity is O </w:t>
      </w:r>
      <w:hyperlink w:history="true" w:anchor="_bookmark7">
        <w:r>
          <w:rPr>
            <w:color w:val="007FAD"/>
            <w:w w:val="105"/>
          </w:rPr>
          <w:t>(1)</w:t>
        </w:r>
      </w:hyperlink>
      <w:r>
        <w:rPr>
          <w:w w:val="105"/>
        </w:rPr>
        <w:t>, fast non dominated sorting operation time complexity is O (MN2), the</w:t>
      </w:r>
      <w:r>
        <w:rPr>
          <w:w w:val="105"/>
        </w:rPr>
        <w:t> time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calculating</w:t>
      </w:r>
      <w:r>
        <w:rPr>
          <w:w w:val="105"/>
        </w:rPr>
        <w:t> population</w:t>
      </w:r>
      <w:r>
        <w:rPr>
          <w:w w:val="105"/>
        </w:rPr>
        <w:t> convergence</w:t>
      </w:r>
      <w:r>
        <w:rPr>
          <w:w w:val="105"/>
        </w:rPr>
        <w:t> and diversity</w:t>
      </w:r>
      <w:r>
        <w:rPr>
          <w:w w:val="105"/>
        </w:rPr>
        <w:t> is</w:t>
      </w:r>
      <w:r>
        <w:rPr>
          <w:w w:val="105"/>
        </w:rPr>
        <w:t> O(2</w:t>
      </w:r>
      <w:r>
        <w:rPr>
          <w:w w:val="105"/>
        </w:rPr>
        <w:t> N),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operation</w:t>
      </w:r>
      <w:r>
        <w:rPr>
          <w:w w:val="105"/>
        </w:rPr>
        <w:t> time</w:t>
      </w:r>
      <w:r>
        <w:rPr>
          <w:w w:val="105"/>
        </w:rPr>
        <w:t> complexity</w:t>
      </w:r>
      <w:r>
        <w:rPr>
          <w:w w:val="105"/>
        </w:rPr>
        <w:t> of</w:t>
      </w:r>
      <w:r>
        <w:rPr>
          <w:w w:val="105"/>
        </w:rPr>
        <w:t> three-</w:t>
      </w:r>
      <w:r>
        <w:rPr>
          <w:spacing w:val="80"/>
          <w:w w:val="105"/>
        </w:rPr>
        <w:t> </w:t>
      </w:r>
      <w:bookmarkStart w:name="4.2 Influence of different thresholds on" w:id="21"/>
      <w:bookmarkEnd w:id="21"/>
      <w:r>
        <w:rPr>
          <w:w w:val="105"/>
        </w:rPr>
        <w:t>way</w:t>
      </w:r>
      <w:r>
        <w:rPr>
          <w:spacing w:val="35"/>
          <w:w w:val="105"/>
        </w:rPr>
        <w:t> </w:t>
      </w:r>
      <w:r>
        <w:rPr>
          <w:w w:val="105"/>
        </w:rPr>
        <w:t>decision</w:t>
      </w:r>
      <w:r>
        <w:rPr>
          <w:spacing w:val="34"/>
          <w:w w:val="105"/>
        </w:rPr>
        <w:t> </w:t>
      </w:r>
      <w:r>
        <w:rPr>
          <w:w w:val="105"/>
        </w:rPr>
        <w:t>selection</w:t>
      </w:r>
      <w:r>
        <w:rPr>
          <w:spacing w:val="34"/>
          <w:w w:val="105"/>
        </w:rPr>
        <w:t> </w:t>
      </w:r>
      <w:r>
        <w:rPr>
          <w:w w:val="105"/>
        </w:rPr>
        <w:t>strategies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linear</w:t>
      </w:r>
      <w:r>
        <w:rPr>
          <w:spacing w:val="33"/>
          <w:w w:val="105"/>
        </w:rPr>
        <w:t> </w:t>
      </w:r>
      <w:r>
        <w:rPr>
          <w:w w:val="105"/>
        </w:rPr>
        <w:t>threshold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O(N2). In</w:t>
      </w:r>
      <w:r>
        <w:rPr>
          <w:w w:val="105"/>
        </w:rPr>
        <w:t> summary,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complexity</w:t>
      </w:r>
      <w:r>
        <w:rPr>
          <w:w w:val="105"/>
        </w:rPr>
        <w:t> of MaOEA-TWD-LT</w:t>
      </w:r>
      <w:r>
        <w:rPr>
          <w:w w:val="105"/>
        </w:rPr>
        <w:t> algorithm </w:t>
      </w:r>
      <w:bookmarkStart w:name="_bookmark9" w:id="22"/>
      <w:bookmarkEnd w:id="22"/>
      <w:r>
        <w:rPr>
          <w:w w:val="105"/>
        </w:rPr>
        <w:t>proposed</w:t>
      </w:r>
      <w:r>
        <w:rPr>
          <w:w w:val="105"/>
        </w:rPr>
        <w:t> in this section is O(MN2).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73" w:after="0"/>
        <w:ind w:left="303" w:right="0" w:hanging="189"/>
        <w:jc w:val="left"/>
        <w:rPr>
          <w:sz w:val="16"/>
        </w:rPr>
      </w:pPr>
      <w:r>
        <w:rPr>
          <w:w w:val="110"/>
          <w:sz w:val="16"/>
        </w:rPr>
        <w:t>Experimental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analysis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experimental</w:t>
      </w:r>
      <w:r>
        <w:rPr>
          <w:spacing w:val="21"/>
          <w:w w:val="110"/>
          <w:sz w:val="16"/>
        </w:rPr>
        <w:t> </w:t>
      </w:r>
      <w:r>
        <w:rPr>
          <w:spacing w:val="-2"/>
          <w:w w:val="110"/>
          <w:sz w:val="16"/>
        </w:rPr>
        <w:t>datasets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z w:val="16"/>
        </w:rPr>
        <w:t>Test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functions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3" w:lineRule="auto"/>
        <w:ind w:left="111" w:right="38" w:firstLine="234"/>
        <w:jc w:val="both"/>
      </w:pPr>
      <w:r>
        <w:rPr>
          <w:w w:val="105"/>
        </w:rPr>
        <w:t>In this chapter, we consider the instance problem DTLZ test </w:t>
      </w:r>
      <w:r>
        <w:rPr>
          <w:w w:val="105"/>
        </w:rPr>
        <w:t>set and six questions from the WFG test set, DTLZi </w:t>
      </w:r>
      <w:r>
        <w:rPr>
          <w:i/>
          <w:w w:val="105"/>
        </w:rPr>
        <w:t>(i = 1, 2,</w:t>
      </w:r>
      <w:r>
        <w:rPr>
          <w:rFonts w:ascii="Arial"/>
          <w:w w:val="105"/>
        </w:rPr>
        <w:t>..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.</w:t>
      </w:r>
      <w:r>
        <w:rPr>
          <w:i/>
          <w:w w:val="105"/>
        </w:rPr>
        <w:t>,7) </w:t>
      </w:r>
      <w:r>
        <w:rPr>
          <w:w w:val="105"/>
        </w:rPr>
        <w:t>and WFGi</w:t>
      </w:r>
      <w:r>
        <w:rPr>
          <w:spacing w:val="-3"/>
          <w:w w:val="105"/>
        </w:rPr>
        <w:t> </w:t>
      </w:r>
      <w:r>
        <w:rPr>
          <w:i/>
          <w:w w:val="105"/>
        </w:rPr>
        <w:t>(i</w:t>
      </w:r>
      <w:r>
        <w:rPr>
          <w:i/>
          <w:w w:val="105"/>
        </w:rPr>
        <w:t> =</w:t>
      </w:r>
      <w:r>
        <w:rPr>
          <w:i/>
          <w:w w:val="105"/>
        </w:rPr>
        <w:t> 1,</w:t>
      </w:r>
      <w:r>
        <w:rPr>
          <w:i/>
          <w:w w:val="105"/>
        </w:rPr>
        <w:t> 2,</w:t>
      </w:r>
      <w:r>
        <w:rPr>
          <w:rFonts w:ascii="Arial"/>
          <w:w w:val="105"/>
        </w:rPr>
        <w:t>..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.</w:t>
      </w:r>
      <w:r>
        <w:rPr>
          <w:i/>
          <w:w w:val="105"/>
        </w:rPr>
        <w:t>,6) </w:t>
      </w:r>
      <w:r>
        <w:rPr>
          <w:w w:val="105"/>
        </w:rPr>
        <w:t>for</w:t>
      </w:r>
      <w:r>
        <w:rPr>
          <w:w w:val="105"/>
        </w:rPr>
        <w:t> testing. DTLZ problem Pareto frontier fea- tures are concave, linear, degenerate, bias, etc. WFG problem Par- eto</w:t>
      </w:r>
      <w:r>
        <w:rPr>
          <w:spacing w:val="69"/>
          <w:w w:val="150"/>
        </w:rPr>
        <w:t> </w:t>
      </w:r>
      <w:r>
        <w:rPr>
          <w:w w:val="105"/>
        </w:rPr>
        <w:t>frontier</w:t>
      </w:r>
      <w:r>
        <w:rPr>
          <w:spacing w:val="71"/>
          <w:w w:val="150"/>
        </w:rPr>
        <w:t> </w:t>
      </w:r>
      <w:r>
        <w:rPr>
          <w:w w:val="105"/>
        </w:rPr>
        <w:t>features</w:t>
      </w:r>
      <w:r>
        <w:rPr>
          <w:spacing w:val="70"/>
          <w:w w:val="150"/>
        </w:rPr>
        <w:t> </w:t>
      </w:r>
      <w:r>
        <w:rPr>
          <w:w w:val="105"/>
        </w:rPr>
        <w:t>are</w:t>
      </w:r>
      <w:r>
        <w:rPr>
          <w:spacing w:val="71"/>
          <w:w w:val="150"/>
        </w:rPr>
        <w:t> </w:t>
      </w:r>
      <w:r>
        <w:rPr>
          <w:w w:val="105"/>
        </w:rPr>
        <w:t>Impartibility,</w:t>
      </w:r>
      <w:r>
        <w:rPr>
          <w:spacing w:val="69"/>
          <w:w w:val="150"/>
        </w:rPr>
        <w:t> </w:t>
      </w:r>
      <w:r>
        <w:rPr>
          <w:w w:val="105"/>
        </w:rPr>
        <w:t>Discrete,</w:t>
      </w:r>
      <w:r>
        <w:rPr>
          <w:spacing w:val="71"/>
          <w:w w:val="150"/>
        </w:rPr>
        <w:t> </w:t>
      </w:r>
      <w:r>
        <w:rPr>
          <w:w w:val="105"/>
        </w:rPr>
        <w:t>Convex</w:t>
      </w:r>
      <w:r>
        <w:rPr>
          <w:spacing w:val="70"/>
          <w:w w:val="150"/>
        </w:rPr>
        <w:t> </w:t>
      </w:r>
      <w:r>
        <w:rPr>
          <w:spacing w:val="-4"/>
          <w:w w:val="105"/>
        </w:rPr>
        <w:t>etc.</w:t>
      </w:r>
    </w:p>
    <w:p>
      <w:pPr>
        <w:spacing w:before="150"/>
        <w:ind w:left="112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6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Specific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characteristics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DTLZ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WFG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test</w:t>
      </w:r>
      <w:r>
        <w:rPr>
          <w:spacing w:val="3"/>
          <w:w w:val="110"/>
          <w:sz w:val="12"/>
        </w:rPr>
        <w:t> </w:t>
      </w:r>
      <w:r>
        <w:rPr>
          <w:spacing w:val="-4"/>
          <w:w w:val="110"/>
          <w:sz w:val="12"/>
        </w:rPr>
        <w:t>set.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477354</wp:posOffset>
                </wp:positionH>
                <wp:positionV relativeFrom="paragraph">
                  <wp:posOffset>51033</wp:posOffset>
                </wp:positionV>
                <wp:extent cx="3188335" cy="698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18401pt;width:251.036pt;height:.51025pt;mso-position-horizontal-relative:page;mso-position-vertical-relative:paragraph;z-index:-15716864;mso-wrap-distance-left:0;mso-wrap-distance-right:0" id="docshape5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766" w:val="left" w:leader="none"/>
        </w:tabs>
        <w:spacing w:before="59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Test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function</w:t>
      </w:r>
      <w:r>
        <w:rPr>
          <w:sz w:val="12"/>
        </w:rPr>
        <w:tab/>
      </w:r>
      <w:r>
        <w:rPr>
          <w:spacing w:val="-2"/>
          <w:w w:val="115"/>
          <w:sz w:val="12"/>
        </w:rPr>
        <w:t>features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1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1793519" y="0"/>
                                </a:lnTo>
                                <a:lnTo>
                                  <a:pt x="6580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58088" y="6477"/>
                                </a:lnTo>
                                <a:lnTo>
                                  <a:pt x="1793519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54" coordorigin="0,0" coordsize="5021,11">
                <v:shape style="position:absolute;left:0;top:0;width:5021;height:11" id="docshape55" coordorigin="0,0" coordsize="5021,11" path="m5021,0l2824,0,1036,0,0,0,0,10,1036,10,2824,10,5021,10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66" w:val="left" w:leader="none"/>
        </w:tabs>
        <w:spacing w:before="55"/>
        <w:ind w:left="28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DTLZ1</w:t>
      </w:r>
      <w:r>
        <w:rPr>
          <w:sz w:val="12"/>
        </w:rPr>
        <w:tab/>
      </w:r>
      <w:r>
        <w:rPr>
          <w:w w:val="110"/>
          <w:sz w:val="12"/>
        </w:rPr>
        <w:t>Multimodality,</w:t>
      </w:r>
      <w:r>
        <w:rPr>
          <w:spacing w:val="33"/>
          <w:w w:val="110"/>
          <w:sz w:val="12"/>
        </w:rPr>
        <w:t> </w:t>
      </w:r>
      <w:r>
        <w:rPr>
          <w:spacing w:val="-2"/>
          <w:w w:val="110"/>
          <w:sz w:val="12"/>
        </w:rPr>
        <w:t>Linear</w:t>
      </w:r>
    </w:p>
    <w:p>
      <w:pPr>
        <w:tabs>
          <w:tab w:pos="2766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DTLZ2</w:t>
      </w:r>
      <w:r>
        <w:rPr>
          <w:sz w:val="12"/>
        </w:rPr>
        <w:tab/>
      </w:r>
      <w:r>
        <w:rPr>
          <w:spacing w:val="-2"/>
          <w:w w:val="110"/>
          <w:sz w:val="12"/>
        </w:rPr>
        <w:t>Concave</w:t>
      </w:r>
    </w:p>
    <w:p>
      <w:pPr>
        <w:tabs>
          <w:tab w:pos="2766" w:val="left" w:leader="none"/>
        </w:tabs>
        <w:spacing w:before="35"/>
        <w:ind w:left="281" w:right="0" w:firstLine="0"/>
        <w:jc w:val="left"/>
        <w:rPr>
          <w:sz w:val="12"/>
        </w:rPr>
      </w:pPr>
      <w:bookmarkStart w:name="_bookmark10" w:id="23"/>
      <w:bookmarkEnd w:id="23"/>
      <w:r>
        <w:rPr/>
      </w:r>
      <w:r>
        <w:rPr>
          <w:spacing w:val="-2"/>
          <w:w w:val="110"/>
          <w:sz w:val="12"/>
        </w:rPr>
        <w:t>DTLZ3</w:t>
      </w:r>
      <w:r>
        <w:rPr>
          <w:sz w:val="12"/>
        </w:rPr>
        <w:tab/>
      </w:r>
      <w:r>
        <w:rPr>
          <w:w w:val="110"/>
          <w:sz w:val="12"/>
        </w:rPr>
        <w:t>Multimodality,</w:t>
      </w:r>
      <w:r>
        <w:rPr>
          <w:spacing w:val="33"/>
          <w:w w:val="110"/>
          <w:sz w:val="12"/>
        </w:rPr>
        <w:t> </w:t>
      </w:r>
      <w:r>
        <w:rPr>
          <w:spacing w:val="-2"/>
          <w:w w:val="110"/>
          <w:sz w:val="12"/>
        </w:rPr>
        <w:t>Concave</w:t>
      </w:r>
    </w:p>
    <w:p>
      <w:pPr>
        <w:tabs>
          <w:tab w:pos="2766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DTLZ4</w:t>
      </w:r>
      <w:r>
        <w:rPr>
          <w:sz w:val="12"/>
        </w:rPr>
        <w:tab/>
      </w:r>
      <w:r>
        <w:rPr>
          <w:w w:val="105"/>
          <w:sz w:val="12"/>
        </w:rPr>
        <w:t>Bias,</w:t>
      </w:r>
      <w:r>
        <w:rPr>
          <w:spacing w:val="14"/>
          <w:w w:val="105"/>
          <w:sz w:val="12"/>
        </w:rPr>
        <w:t> </w:t>
      </w:r>
      <w:r>
        <w:rPr>
          <w:spacing w:val="-2"/>
          <w:w w:val="105"/>
          <w:sz w:val="12"/>
        </w:rPr>
        <w:t>Concave</w:t>
      </w:r>
    </w:p>
    <w:p>
      <w:pPr>
        <w:tabs>
          <w:tab w:pos="2766" w:val="left" w:leader="none"/>
        </w:tabs>
        <w:spacing w:before="34"/>
        <w:ind w:left="281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DTLZ5</w:t>
      </w:r>
      <w:r>
        <w:rPr>
          <w:sz w:val="12"/>
        </w:rPr>
        <w:tab/>
      </w:r>
      <w:r>
        <w:rPr>
          <w:spacing w:val="-2"/>
          <w:w w:val="110"/>
          <w:sz w:val="12"/>
        </w:rPr>
        <w:t>Degenerate</w:t>
      </w:r>
    </w:p>
    <w:p>
      <w:pPr>
        <w:tabs>
          <w:tab w:pos="2766" w:val="left" w:leader="none"/>
        </w:tabs>
        <w:spacing w:before="36"/>
        <w:ind w:left="28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DTLZ6</w:t>
      </w:r>
      <w:r>
        <w:rPr>
          <w:sz w:val="12"/>
        </w:rPr>
        <w:tab/>
      </w:r>
      <w:r>
        <w:rPr>
          <w:w w:val="110"/>
          <w:sz w:val="12"/>
        </w:rPr>
        <w:t>Multimodality,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Degenerate,</w:t>
      </w:r>
      <w:r>
        <w:rPr>
          <w:spacing w:val="29"/>
          <w:w w:val="110"/>
          <w:sz w:val="12"/>
        </w:rPr>
        <w:t> </w:t>
      </w:r>
      <w:r>
        <w:rPr>
          <w:spacing w:val="-2"/>
          <w:w w:val="110"/>
          <w:sz w:val="12"/>
        </w:rPr>
        <w:t>Discrete</w:t>
      </w:r>
    </w:p>
    <w:p>
      <w:pPr>
        <w:tabs>
          <w:tab w:pos="2766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DTLZ7</w:t>
      </w:r>
      <w:r>
        <w:rPr>
          <w:sz w:val="12"/>
        </w:rPr>
        <w:tab/>
      </w:r>
      <w:r>
        <w:rPr>
          <w:w w:val="110"/>
          <w:sz w:val="12"/>
        </w:rPr>
        <w:t>Mixed,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Degenerate</w:t>
      </w:r>
    </w:p>
    <w:p>
      <w:pPr>
        <w:tabs>
          <w:tab w:pos="2766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WFG1</w:t>
      </w:r>
      <w:r>
        <w:rPr>
          <w:sz w:val="12"/>
        </w:rPr>
        <w:tab/>
      </w:r>
      <w:r>
        <w:rPr>
          <w:w w:val="110"/>
          <w:sz w:val="12"/>
        </w:rPr>
        <w:t>Mixed,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Offset</w:t>
      </w:r>
    </w:p>
    <w:p>
      <w:pPr>
        <w:tabs>
          <w:tab w:pos="2766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WFG2</w:t>
      </w:r>
      <w:r>
        <w:rPr>
          <w:sz w:val="12"/>
        </w:rPr>
        <w:tab/>
      </w:r>
      <w:r>
        <w:rPr>
          <w:w w:val="110"/>
          <w:sz w:val="12"/>
        </w:rPr>
        <w:t>Impartibility,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Discrete,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Convex</w:t>
      </w:r>
    </w:p>
    <w:p>
      <w:pPr>
        <w:tabs>
          <w:tab w:pos="2766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WFG3</w:t>
      </w:r>
      <w:r>
        <w:rPr>
          <w:sz w:val="12"/>
        </w:rPr>
        <w:tab/>
      </w:r>
      <w:r>
        <w:rPr>
          <w:w w:val="105"/>
          <w:sz w:val="12"/>
        </w:rPr>
        <w:t>Linear,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Impartibility</w:t>
      </w:r>
    </w:p>
    <w:p>
      <w:pPr>
        <w:tabs>
          <w:tab w:pos="2766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WFG4</w:t>
      </w:r>
      <w:r>
        <w:rPr>
          <w:sz w:val="12"/>
        </w:rPr>
        <w:tab/>
      </w:r>
      <w:r>
        <w:rPr>
          <w:spacing w:val="-2"/>
          <w:w w:val="110"/>
          <w:sz w:val="12"/>
        </w:rPr>
        <w:t>Concave</w:t>
      </w:r>
    </w:p>
    <w:p>
      <w:pPr>
        <w:tabs>
          <w:tab w:pos="2766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WFG5</w:t>
      </w:r>
      <w:r>
        <w:rPr>
          <w:sz w:val="12"/>
        </w:rPr>
        <w:tab/>
      </w:r>
      <w:r>
        <w:rPr>
          <w:w w:val="110"/>
          <w:sz w:val="12"/>
        </w:rPr>
        <w:t>Offset,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Concave</w:t>
      </w:r>
    </w:p>
    <w:p>
      <w:pPr>
        <w:tabs>
          <w:tab w:pos="2766" w:val="left" w:leader="none"/>
        </w:tabs>
        <w:spacing w:before="34"/>
        <w:ind w:left="281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WFG6</w:t>
      </w:r>
      <w:r>
        <w:rPr>
          <w:sz w:val="12"/>
        </w:rPr>
        <w:tab/>
      </w:r>
      <w:r>
        <w:rPr>
          <w:w w:val="110"/>
          <w:sz w:val="12"/>
        </w:rPr>
        <w:t>Impartibility,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Concave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477354</wp:posOffset>
                </wp:positionH>
                <wp:positionV relativeFrom="paragraph">
                  <wp:posOffset>51499</wp:posOffset>
                </wp:positionV>
                <wp:extent cx="3188335" cy="6985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3188157" y="6479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55075pt;width:251.036pt;height:.51022pt;mso-position-horizontal-relative:page;mso-position-vertical-relative:paragraph;z-index:-15715840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spacing w:before="130"/>
        <w:rPr>
          <w:sz w:val="12"/>
        </w:rPr>
      </w:pPr>
    </w:p>
    <w:p>
      <w:pPr>
        <w:spacing w:before="1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DTLZ and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WFG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test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function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parameter</w:t>
      </w:r>
      <w:r>
        <w:rPr>
          <w:spacing w:val="1"/>
          <w:w w:val="110"/>
          <w:sz w:val="12"/>
        </w:rPr>
        <w:t> </w:t>
      </w:r>
      <w:r>
        <w:rPr>
          <w:spacing w:val="-2"/>
          <w:w w:val="110"/>
          <w:sz w:val="12"/>
        </w:rPr>
        <w:t>setting.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1512"/>
        <w:gridCol w:w="1447"/>
        <w:gridCol w:w="1029"/>
      </w:tblGrid>
      <w:tr>
        <w:trPr>
          <w:trHeight w:val="232" w:hRule="atLeast"/>
        </w:trPr>
        <w:tc>
          <w:tcPr>
            <w:tcW w:w="10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test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function</w:t>
            </w:r>
          </w:p>
        </w:tc>
        <w:tc>
          <w:tcPr>
            <w:tcW w:w="151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objective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number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(m)</w:t>
            </w:r>
          </w:p>
        </w:tc>
        <w:tc>
          <w:tcPr>
            <w:tcW w:w="14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0" w:right="56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populations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size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(d)</w:t>
            </w:r>
          </w:p>
        </w:tc>
        <w:tc>
          <w:tcPr>
            <w:tcW w:w="102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iterations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(t)</w:t>
            </w:r>
          </w:p>
        </w:tc>
      </w:tr>
      <w:tr>
        <w:trPr>
          <w:trHeight w:val="211" w:hRule="atLeast"/>
        </w:trPr>
        <w:tc>
          <w:tcPr>
            <w:tcW w:w="10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DTLZ1</w:t>
            </w:r>
          </w:p>
        </w:tc>
        <w:tc>
          <w:tcPr>
            <w:tcW w:w="15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DTLZ2</w:t>
            </w:r>
          </w:p>
        </w:tc>
        <w:tc>
          <w:tcPr>
            <w:tcW w:w="151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DTLZ3</w:t>
            </w:r>
          </w:p>
        </w:tc>
        <w:tc>
          <w:tcPr>
            <w:tcW w:w="1512" w:type="dxa"/>
          </w:tcPr>
          <w:p>
            <w:pPr>
              <w:pStyle w:val="TableParagraph"/>
              <w:spacing w:line="130" w:lineRule="exact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spacing w:line="130" w:lineRule="exact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spacing w:line="130" w:lineRule="exact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DTLZ4</w:t>
            </w:r>
          </w:p>
        </w:tc>
        <w:tc>
          <w:tcPr>
            <w:tcW w:w="151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DTLZ5</w:t>
            </w:r>
          </w:p>
        </w:tc>
        <w:tc>
          <w:tcPr>
            <w:tcW w:w="151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DTLZ6</w:t>
            </w:r>
          </w:p>
        </w:tc>
        <w:tc>
          <w:tcPr>
            <w:tcW w:w="151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DTLZ7</w:t>
            </w:r>
          </w:p>
        </w:tc>
        <w:tc>
          <w:tcPr>
            <w:tcW w:w="151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WFG1</w:t>
            </w:r>
          </w:p>
        </w:tc>
        <w:tc>
          <w:tcPr>
            <w:tcW w:w="151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WFG2</w:t>
            </w:r>
          </w:p>
        </w:tc>
        <w:tc>
          <w:tcPr>
            <w:tcW w:w="151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WFG3</w:t>
            </w:r>
          </w:p>
        </w:tc>
        <w:tc>
          <w:tcPr>
            <w:tcW w:w="151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30" w:lineRule="exact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WFG4</w:t>
            </w:r>
          </w:p>
        </w:tc>
        <w:tc>
          <w:tcPr>
            <w:tcW w:w="1512" w:type="dxa"/>
          </w:tcPr>
          <w:p>
            <w:pPr>
              <w:pStyle w:val="TableParagraph"/>
              <w:spacing w:line="130" w:lineRule="exact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spacing w:line="130" w:lineRule="exact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spacing w:line="130" w:lineRule="exact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WFG5</w:t>
            </w:r>
          </w:p>
        </w:tc>
        <w:tc>
          <w:tcPr>
            <w:tcW w:w="1512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</w:tcPr>
          <w:p>
            <w:pPr>
              <w:pStyle w:val="TableParagraph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  <w:tr>
        <w:trPr>
          <w:trHeight w:val="235" w:hRule="atLeast"/>
        </w:trPr>
        <w:tc>
          <w:tcPr>
            <w:tcW w:w="10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WFG6</w:t>
            </w:r>
          </w:p>
        </w:tc>
        <w:tc>
          <w:tcPr>
            <w:tcW w:w="15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4,6,8,10,15</w:t>
            </w:r>
          </w:p>
        </w:tc>
        <w:tc>
          <w:tcPr>
            <w:tcW w:w="14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6" w:right="5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120,132,156,275,135</w:t>
            </w:r>
          </w:p>
        </w:tc>
        <w:tc>
          <w:tcPr>
            <w:tcW w:w="102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10,000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12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IGD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values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thresholds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compared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algorithm.</w:t>
      </w:r>
    </w:p>
    <w:p>
      <w:pPr>
        <w:pStyle w:val="BodyText"/>
        <w:spacing w:line="276" w:lineRule="auto" w:before="109"/>
        <w:ind w:left="111" w:right="110"/>
        <w:jc w:val="both"/>
      </w:pPr>
      <w:r>
        <w:rPr/>
        <w:br w:type="column"/>
      </w:r>
      <w:r>
        <w:rPr>
          <w:w w:val="105"/>
        </w:rPr>
        <w:t>Therefore, these benchmark questions are challenging to </w:t>
      </w:r>
      <w:r>
        <w:rPr>
          <w:w w:val="105"/>
        </w:rPr>
        <w:t>evaluate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MaOEAs.</w:t>
      </w:r>
      <w:r>
        <w:rPr>
          <w:w w:val="105"/>
        </w:rPr>
        <w:t> The</w:t>
      </w:r>
      <w:r>
        <w:rPr>
          <w:w w:val="105"/>
        </w:rPr>
        <w:t> specific</w:t>
      </w:r>
      <w:r>
        <w:rPr>
          <w:w w:val="105"/>
        </w:rPr>
        <w:t> characteristics</w:t>
      </w:r>
      <w:r>
        <w:rPr>
          <w:w w:val="105"/>
        </w:rPr>
        <w:t> of</w:t>
      </w:r>
      <w:r>
        <w:rPr>
          <w:w w:val="105"/>
        </w:rPr>
        <w:t> DTLZ and WFG test sets are shown in </w:t>
      </w:r>
      <w:hyperlink w:history="true" w:anchor="_bookmark8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40" w:lineRule="auto" w:before="0" w:after="0"/>
        <w:ind w:left="588" w:right="0" w:hanging="285"/>
        <w:jc w:val="left"/>
        <w:rPr>
          <w:sz w:val="16"/>
        </w:rPr>
      </w:pPr>
      <w:r>
        <w:rPr>
          <w:w w:val="105"/>
          <w:sz w:val="16"/>
        </w:rPr>
        <w:t>Parameter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setting</w:t>
      </w:r>
    </w:p>
    <w:p>
      <w:pPr>
        <w:pStyle w:val="BodyText"/>
        <w:spacing w:before="55"/>
      </w:pPr>
    </w:p>
    <w:p>
      <w:pPr>
        <w:pStyle w:val="BodyText"/>
        <w:ind w:left="345"/>
        <w:jc w:val="both"/>
        <w:rPr>
          <w:i/>
        </w:rPr>
      </w:pP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chapter,</w:t>
      </w:r>
      <w:r>
        <w:rPr>
          <w:spacing w:val="17"/>
        </w:rPr>
        <w:t> </w:t>
      </w:r>
      <w:r>
        <w:rPr/>
        <w:t>we</w:t>
      </w:r>
      <w:r>
        <w:rPr>
          <w:spacing w:val="19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instance</w:t>
      </w:r>
      <w:r>
        <w:rPr>
          <w:spacing w:val="18"/>
        </w:rPr>
        <w:t> </w:t>
      </w:r>
      <w:r>
        <w:rPr/>
        <w:t>problem</w:t>
      </w:r>
      <w:r>
        <w:rPr>
          <w:spacing w:val="18"/>
        </w:rPr>
        <w:t> </w:t>
      </w:r>
      <w:r>
        <w:rPr/>
        <w:t>DTLZi</w:t>
      </w:r>
      <w:r>
        <w:rPr>
          <w:spacing w:val="17"/>
        </w:rPr>
        <w:t> </w:t>
      </w:r>
      <w:r>
        <w:rPr>
          <w:i/>
        </w:rPr>
        <w:t>(i</w:t>
      </w:r>
      <w:r>
        <w:rPr>
          <w:i/>
          <w:spacing w:val="18"/>
        </w:rPr>
        <w:t> </w:t>
      </w:r>
      <w:r>
        <w:rPr>
          <w:i/>
        </w:rPr>
        <w:t>=</w:t>
      </w:r>
      <w:r>
        <w:rPr>
          <w:i/>
          <w:spacing w:val="19"/>
        </w:rPr>
        <w:t> </w:t>
      </w:r>
      <w:r>
        <w:rPr>
          <w:i/>
          <w:spacing w:val="-4"/>
        </w:rPr>
        <w:t>1,2,</w:t>
      </w:r>
    </w:p>
    <w:p>
      <w:pPr>
        <w:pStyle w:val="BodyText"/>
        <w:spacing w:line="276" w:lineRule="auto" w:before="23"/>
        <w:ind w:left="111" w:right="109"/>
        <w:jc w:val="both"/>
      </w:pPr>
      <w:r>
        <w:rPr>
          <w:rFonts w:ascii="Arial"/>
          <w:spacing w:val="13"/>
        </w:rPr>
        <w:t>..</w:t>
      </w:r>
      <w:r>
        <w:rPr>
          <w:rFonts w:ascii="Arial"/>
          <w:spacing w:val="-7"/>
        </w:rPr>
        <w:t> </w:t>
      </w:r>
      <w:r>
        <w:rPr>
          <w:rFonts w:ascii="Arial"/>
        </w:rPr>
        <w:t>.</w:t>
      </w:r>
      <w:r>
        <w:rPr>
          <w:i/>
        </w:rPr>
        <w:t>,7) </w:t>
      </w:r>
      <w:r>
        <w:rPr/>
        <w:t>and WFGi</w:t>
      </w:r>
      <w:r>
        <w:rPr>
          <w:i/>
        </w:rPr>
        <w:t>(i = 1,2,</w:t>
      </w:r>
      <w:r>
        <w:rPr>
          <w:rFonts w:ascii="Arial"/>
        </w:rPr>
        <w:t>..</w:t>
      </w:r>
      <w:r>
        <w:rPr>
          <w:rFonts w:ascii="Arial"/>
          <w:spacing w:val="-7"/>
        </w:rPr>
        <w:t> </w:t>
      </w:r>
      <w:r>
        <w:rPr>
          <w:rFonts w:ascii="Arial"/>
        </w:rPr>
        <w:t>.</w:t>
      </w:r>
      <w:r>
        <w:rPr>
          <w:i/>
        </w:rPr>
        <w:t>,6)</w:t>
      </w:r>
      <w:r>
        <w:rPr/>
        <w:t>. Set the objectives number is </w:t>
      </w:r>
      <w:r>
        <w:rPr>
          <w:i/>
        </w:rPr>
        <w:t>m</w:t>
      </w:r>
      <w:r>
        <w:rPr/>
        <w:t>, popula-</w:t>
      </w:r>
      <w:r>
        <w:rPr>
          <w:w w:val="105"/>
        </w:rPr>
        <w:t> tions size is </w:t>
      </w:r>
      <w:r>
        <w:rPr>
          <w:i/>
          <w:w w:val="105"/>
        </w:rPr>
        <w:t>d </w:t>
      </w:r>
      <w:r>
        <w:rPr>
          <w:w w:val="105"/>
        </w:rPr>
        <w:t>and iterations is </w:t>
      </w:r>
      <w:r>
        <w:rPr>
          <w:i/>
          <w:w w:val="105"/>
        </w:rPr>
        <w:t>t </w:t>
      </w:r>
      <w:hyperlink w:history="true" w:anchor="_bookmark9">
        <w:r>
          <w:rPr>
            <w:color w:val="007FAD"/>
            <w:w w:val="105"/>
          </w:rPr>
          <w:t>Table 2</w:t>
        </w:r>
      </w:hyperlink>
      <w:r>
        <w:rPr>
          <w:w w:val="105"/>
        </w:rPr>
        <w:t>. MaOEA-TWD algorithm is compared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classic</w:t>
      </w:r>
      <w:r>
        <w:rPr>
          <w:spacing w:val="-9"/>
          <w:w w:val="105"/>
        </w:rPr>
        <w:t> </w:t>
      </w:r>
      <w:r>
        <w:rPr>
          <w:w w:val="105"/>
        </w:rPr>
        <w:t>algorithms</w:t>
      </w:r>
      <w:r>
        <w:rPr>
          <w:spacing w:val="-9"/>
          <w:w w:val="105"/>
        </w:rPr>
        <w:t> </w:t>
      </w:r>
      <w:r>
        <w:rPr>
          <w:w w:val="105"/>
        </w:rPr>
        <w:t>GrEA</w:t>
      </w:r>
      <w:r>
        <w:rPr>
          <w:spacing w:val="-8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[13]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RVEA</w:t>
      </w:r>
      <w:r>
        <w:rPr>
          <w:spacing w:val="-8"/>
          <w:w w:val="105"/>
        </w:rPr>
        <w:t> </w:t>
      </w:r>
      <w:hyperlink w:history="true" w:anchor="_bookmark26">
        <w:r>
          <w:rPr>
            <w:color w:val="007FAD"/>
            <w:w w:val="105"/>
          </w:rPr>
          <w:t>[14]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MaOEARD </w:t>
      </w:r>
      <w:hyperlink w:history="true" w:anchor="_bookmark29">
        <w:r>
          <w:rPr>
            <w:color w:val="007FAD"/>
            <w:w w:val="105"/>
          </w:rPr>
          <w:t>[15]</w:t>
        </w:r>
      </w:hyperlink>
      <w:r>
        <w:rPr>
          <w:w w:val="105"/>
        </w:rPr>
        <w:t>, EFRRR </w:t>
      </w:r>
      <w:hyperlink w:history="true" w:anchor="_bookmark30">
        <w:r>
          <w:rPr>
            <w:color w:val="007FAD"/>
            <w:w w:val="105"/>
          </w:rPr>
          <w:t>[16]</w:t>
        </w:r>
      </w:hyperlink>
      <w:r>
        <w:rPr>
          <w:color w:val="007FAD"/>
          <w:w w:val="105"/>
        </w:rPr>
        <w:t> </w:t>
      </w:r>
      <w:r>
        <w:rPr>
          <w:w w:val="105"/>
        </w:rPr>
        <w:t>and NSGA-III </w:t>
      </w:r>
      <w:hyperlink w:history="true" w:anchor="_bookmark27">
        <w:r>
          <w:rPr>
            <w:color w:val="007FAD"/>
            <w:w w:val="105"/>
          </w:rPr>
          <w:t>[8]</w:t>
        </w:r>
      </w:hyperlink>
      <w:r>
        <w:rPr>
          <w:w w:val="105"/>
        </w:rPr>
        <w:t>. We used 13 example </w:t>
      </w:r>
      <w:r>
        <w:rPr>
          <w:w w:val="105"/>
        </w:rPr>
        <w:t>questions and 5 different objective numbers to get 65 test instances.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40" w:lineRule="auto" w:before="0" w:after="0"/>
        <w:ind w:left="588" w:right="0" w:hanging="285"/>
        <w:jc w:val="left"/>
        <w:rPr>
          <w:sz w:val="16"/>
        </w:rPr>
      </w:pPr>
      <w:r>
        <w:rPr>
          <w:w w:val="105"/>
          <w:sz w:val="16"/>
        </w:rPr>
        <w:t>Algorithm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comparison</w:t>
      </w:r>
    </w:p>
    <w:p>
      <w:pPr>
        <w:pStyle w:val="BodyText"/>
        <w:spacing w:before="56"/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We</w:t>
      </w:r>
      <w:r>
        <w:rPr>
          <w:w w:val="105"/>
        </w:rPr>
        <w:t> selected</w:t>
      </w:r>
      <w:r>
        <w:rPr>
          <w:w w:val="105"/>
        </w:rPr>
        <w:t> five</w:t>
      </w:r>
      <w:r>
        <w:rPr>
          <w:w w:val="105"/>
        </w:rPr>
        <w:t> common</w:t>
      </w:r>
      <w:r>
        <w:rPr>
          <w:w w:val="105"/>
        </w:rPr>
        <w:t> high-dimensional</w:t>
      </w:r>
      <w:r>
        <w:rPr>
          <w:w w:val="105"/>
        </w:rPr>
        <w:t> </w:t>
      </w:r>
      <w:r>
        <w:rPr>
          <w:w w:val="105"/>
        </w:rPr>
        <w:t>many-objective evolutionary</w:t>
      </w:r>
      <w:r>
        <w:rPr>
          <w:w w:val="105"/>
        </w:rPr>
        <w:t> algorithms</w:t>
      </w:r>
      <w:r>
        <w:rPr>
          <w:w w:val="105"/>
        </w:rPr>
        <w:t> to</w:t>
      </w:r>
      <w:r>
        <w:rPr>
          <w:w w:val="105"/>
        </w:rPr>
        <w:t> verify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MaOEA-</w:t>
      </w:r>
      <w:r>
        <w:rPr>
          <w:spacing w:val="40"/>
          <w:w w:val="105"/>
        </w:rPr>
        <w:t> </w:t>
      </w:r>
      <w:r>
        <w:rPr>
          <w:w w:val="105"/>
        </w:rPr>
        <w:t>TWD:</w:t>
      </w:r>
      <w:r>
        <w:rPr>
          <w:w w:val="105"/>
        </w:rPr>
        <w:t> Grid-based</w:t>
      </w:r>
      <w:r>
        <w:rPr>
          <w:w w:val="105"/>
        </w:rPr>
        <w:t> evolutionary</w:t>
      </w:r>
      <w:r>
        <w:rPr>
          <w:w w:val="105"/>
        </w:rPr>
        <w:t> algorithm</w:t>
      </w:r>
      <w:r>
        <w:rPr>
          <w:w w:val="105"/>
        </w:rPr>
        <w:t> GrEA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[13]</w:t>
        </w:r>
      </w:hyperlink>
      <w:r>
        <w:rPr>
          <w:w w:val="105"/>
        </w:rPr>
        <w:t>,</w:t>
      </w:r>
      <w:r>
        <w:rPr>
          <w:w w:val="105"/>
        </w:rPr>
        <w:t> Reference Vector-guided</w:t>
      </w:r>
      <w:r>
        <w:rPr>
          <w:w w:val="105"/>
        </w:rPr>
        <w:t> Multi-objective</w:t>
      </w:r>
      <w:r>
        <w:rPr>
          <w:w w:val="105"/>
        </w:rPr>
        <w:t> Optimization</w:t>
      </w:r>
      <w:r>
        <w:rPr>
          <w:w w:val="105"/>
        </w:rPr>
        <w:t> Evolutionary</w:t>
      </w:r>
      <w:r>
        <w:rPr>
          <w:w w:val="105"/>
        </w:rPr>
        <w:t> Algo- rithm RVEA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[14]</w:t>
        </w:r>
      </w:hyperlink>
      <w:r>
        <w:rPr>
          <w:w w:val="105"/>
        </w:rPr>
        <w:t>,</w:t>
      </w:r>
      <w:r>
        <w:rPr>
          <w:w w:val="105"/>
        </w:rPr>
        <w:t> Multi-objective</w:t>
      </w:r>
      <w:r>
        <w:rPr>
          <w:w w:val="105"/>
        </w:rPr>
        <w:t> Evolutionary</w:t>
      </w:r>
      <w:r>
        <w:rPr>
          <w:w w:val="105"/>
        </w:rPr>
        <w:t> Algorithms:</w:t>
      </w:r>
      <w:r>
        <w:rPr>
          <w:w w:val="105"/>
        </w:rPr>
        <w:t> objec- tive</w:t>
      </w:r>
      <w:r>
        <w:rPr>
          <w:w w:val="105"/>
        </w:rPr>
        <w:t> Space</w:t>
      </w:r>
      <w:r>
        <w:rPr>
          <w:w w:val="105"/>
        </w:rPr>
        <w:t> Reduction</w:t>
      </w:r>
      <w:r>
        <w:rPr>
          <w:w w:val="105"/>
        </w:rPr>
        <w:t> and</w:t>
      </w:r>
      <w:r>
        <w:rPr>
          <w:w w:val="105"/>
        </w:rPr>
        <w:t> Diversity</w:t>
      </w:r>
      <w:r>
        <w:rPr>
          <w:w w:val="105"/>
        </w:rPr>
        <w:t> Improvement</w:t>
      </w:r>
      <w:r>
        <w:rPr>
          <w:w w:val="105"/>
        </w:rPr>
        <w:t> MaOEARD</w:t>
      </w:r>
      <w:r>
        <w:rPr>
          <w:w w:val="105"/>
        </w:rPr>
        <w:t> </w:t>
      </w:r>
      <w:hyperlink w:history="true" w:anchor="_bookmark29">
        <w:r>
          <w:rPr>
            <w:color w:val="007FAD"/>
            <w:w w:val="105"/>
          </w:rPr>
          <w:t>[15]</w:t>
        </w:r>
      </w:hyperlink>
      <w:r>
        <w:rPr>
          <w:w w:val="105"/>
        </w:rPr>
        <w:t>, Convergence</w:t>
      </w:r>
      <w:r>
        <w:rPr>
          <w:w w:val="105"/>
        </w:rPr>
        <w:t> and</w:t>
      </w:r>
      <w:r>
        <w:rPr>
          <w:w w:val="105"/>
        </w:rPr>
        <w:t> Diversity</w:t>
      </w:r>
      <w:r>
        <w:rPr>
          <w:w w:val="105"/>
        </w:rPr>
        <w:t> Balance</w:t>
      </w:r>
      <w:r>
        <w:rPr>
          <w:w w:val="105"/>
        </w:rPr>
        <w:t> EFRRR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[16]</w:t>
        </w:r>
      </w:hyperlink>
      <w:r>
        <w:rPr>
          <w:color w:val="007FAD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Decomposition based</w:t>
      </w:r>
      <w:r>
        <w:rPr>
          <w:w w:val="105"/>
        </w:rPr>
        <w:t> Multi-objective</w:t>
      </w:r>
      <w:r>
        <w:rPr>
          <w:w w:val="105"/>
        </w:rPr>
        <w:t> Optimizer,</w:t>
      </w:r>
      <w:r>
        <w:rPr>
          <w:w w:val="105"/>
        </w:rPr>
        <w:t> and</w:t>
      </w:r>
      <w:r>
        <w:rPr>
          <w:w w:val="105"/>
        </w:rPr>
        <w:t> Reference</w:t>
      </w:r>
      <w:r>
        <w:rPr>
          <w:w w:val="105"/>
        </w:rPr>
        <w:t> Point</w:t>
      </w:r>
      <w:r>
        <w:rPr>
          <w:w w:val="105"/>
        </w:rPr>
        <w:t> Non- dominated</w:t>
      </w:r>
      <w:r>
        <w:rPr>
          <w:spacing w:val="5"/>
          <w:w w:val="105"/>
        </w:rPr>
        <w:t> </w:t>
      </w:r>
      <w:r>
        <w:rPr>
          <w:w w:val="105"/>
        </w:rPr>
        <w:t>Sorting</w:t>
      </w:r>
      <w:r>
        <w:rPr>
          <w:spacing w:val="4"/>
          <w:w w:val="105"/>
        </w:rPr>
        <w:t> </w:t>
      </w:r>
      <w:r>
        <w:rPr>
          <w:w w:val="105"/>
        </w:rPr>
        <w:t>Objective</w:t>
      </w:r>
      <w:r>
        <w:rPr>
          <w:spacing w:val="4"/>
          <w:w w:val="105"/>
        </w:rPr>
        <w:t> </w:t>
      </w:r>
      <w:r>
        <w:rPr>
          <w:w w:val="105"/>
        </w:rPr>
        <w:t>optimization</w:t>
      </w:r>
      <w:r>
        <w:rPr>
          <w:spacing w:val="5"/>
          <w:w w:val="105"/>
        </w:rPr>
        <w:t> </w:t>
      </w:r>
      <w:r>
        <w:rPr>
          <w:w w:val="105"/>
        </w:rPr>
        <w:t>algorithm</w:t>
      </w:r>
      <w:r>
        <w:rPr>
          <w:spacing w:val="3"/>
          <w:w w:val="105"/>
        </w:rPr>
        <w:t> </w:t>
      </w:r>
      <w:r>
        <w:rPr>
          <w:w w:val="105"/>
        </w:rPr>
        <w:t>NSGA-III</w:t>
      </w:r>
      <w:r>
        <w:rPr>
          <w:spacing w:val="5"/>
          <w:w w:val="105"/>
        </w:rPr>
        <w:t> </w:t>
      </w:r>
      <w:hyperlink w:history="true" w:anchor="_bookmark27">
        <w:r>
          <w:rPr>
            <w:color w:val="007FAD"/>
            <w:spacing w:val="-4"/>
            <w:w w:val="105"/>
          </w:rPr>
          <w:t>[8]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240" w:lineRule="auto" w:before="0" w:after="0"/>
        <w:ind w:left="588" w:right="0" w:hanging="285"/>
        <w:jc w:val="left"/>
        <w:rPr>
          <w:sz w:val="16"/>
        </w:rPr>
      </w:pPr>
      <w:r>
        <w:rPr>
          <w:w w:val="105"/>
          <w:sz w:val="16"/>
        </w:rPr>
        <w:t>Performance</w:t>
      </w:r>
      <w:r>
        <w:rPr>
          <w:spacing w:val="1"/>
          <w:w w:val="105"/>
          <w:sz w:val="16"/>
        </w:rPr>
        <w:t> </w:t>
      </w:r>
      <w:r>
        <w:rPr>
          <w:spacing w:val="-2"/>
          <w:w w:val="105"/>
          <w:sz w:val="16"/>
        </w:rPr>
        <w:t>indicators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The convergence performance and distribution performance </w:t>
      </w:r>
      <w:r>
        <w:rPr>
          <w:w w:val="105"/>
        </w:rPr>
        <w:t>of the algorithm were evaluated by the comprehensive performance evaluation index IGD. The smaller the value, the better the overall performance of the algorithm including convergence and distribu- tion performance.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76" w:lineRule="auto" w:before="1" w:after="0"/>
        <w:ind w:left="111" w:right="291" w:firstLine="1"/>
        <w:jc w:val="left"/>
        <w:rPr>
          <w:i/>
          <w:sz w:val="16"/>
        </w:rPr>
      </w:pPr>
      <w:r>
        <w:rPr>
          <w:i/>
          <w:sz w:val="16"/>
        </w:rPr>
        <w:t>Influence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different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thresholds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MaOEA-TWD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In order to optimize the performance of the MaOEA-TWD algo- rithm, three different thresholds of decision decisions are </w:t>
      </w:r>
      <w:r>
        <w:rPr>
          <w:w w:val="105"/>
        </w:rPr>
        <w:t>selected, and the influence of different thresholds on the algorithm results is compared</w:t>
      </w:r>
      <w:r>
        <w:rPr>
          <w:spacing w:val="-7"/>
          <w:w w:val="105"/>
        </w:rPr>
        <w:t> </w:t>
      </w:r>
      <w:r>
        <w:rPr>
          <w:w w:val="105"/>
        </w:rPr>
        <w:t>on the test data set DTLZi (i = 1, 2,</w:t>
      </w:r>
      <w:r>
        <w:rPr>
          <w:rFonts w:ascii="Arial"/>
          <w:w w:val="105"/>
        </w:rPr>
        <w:t>..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.</w:t>
      </w:r>
      <w:r>
        <w:rPr>
          <w:w w:val="105"/>
        </w:rPr>
        <w:t>,7) and WFGi (i = 1, 2,</w:t>
      </w:r>
      <w:r>
        <w:rPr>
          <w:rFonts w:ascii="Arial"/>
          <w:w w:val="105"/>
        </w:rPr>
        <w:t>..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.</w:t>
      </w:r>
      <w:r>
        <w:rPr>
          <w:w w:val="105"/>
        </w:rPr>
        <w:t>,6).</w:t>
      </w:r>
      <w:r>
        <w:rPr>
          <w:w w:val="105"/>
        </w:rPr>
        <w:t> Heuristic</w:t>
      </w:r>
      <w:r>
        <w:rPr>
          <w:w w:val="105"/>
        </w:rPr>
        <w:t> threshold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histogram</w:t>
      </w:r>
      <w:r>
        <w:rPr>
          <w:w w:val="105"/>
        </w:rPr>
        <w:t> is</w:t>
      </w:r>
      <w:r>
        <w:rPr>
          <w:w w:val="105"/>
        </w:rPr>
        <w:t> divided into two groups at a certain threshold. When the variance between the</w:t>
      </w:r>
      <w:r>
        <w:rPr>
          <w:w w:val="105"/>
        </w:rPr>
        <w:t> two</w:t>
      </w:r>
      <w:r>
        <w:rPr>
          <w:w w:val="105"/>
        </w:rPr>
        <w:t> groups</w:t>
      </w:r>
      <w:r>
        <w:rPr>
          <w:w w:val="105"/>
        </w:rPr>
        <w:t> is the</w:t>
      </w:r>
      <w:r>
        <w:rPr>
          <w:w w:val="105"/>
        </w:rPr>
        <w:t> largest,</w:t>
      </w:r>
      <w:r>
        <w:rPr>
          <w:w w:val="105"/>
        </w:rPr>
        <w:t> the</w:t>
      </w:r>
      <w:r>
        <w:rPr>
          <w:w w:val="105"/>
        </w:rPr>
        <w:t> threshold</w:t>
      </w:r>
      <w:r>
        <w:rPr>
          <w:w w:val="105"/>
        </w:rPr>
        <w:t> is</w:t>
      </w:r>
      <w:r>
        <w:rPr>
          <w:w w:val="105"/>
        </w:rPr>
        <w:t> determined.</w:t>
      </w:r>
      <w:r>
        <w:rPr>
          <w:w w:val="105"/>
        </w:rPr>
        <w:t> The average threshold means that the average convergence or diversity of a population is taken as the threshold. Set M = 4, then 13 differ- ent test examples are obtained, and the IGD values of the MaOEA- TWD algorithm are obtained with different thresholds, as shown in </w:t>
      </w:r>
      <w:hyperlink w:history="true" w:anchor="_bookmark1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3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threshold</w:t>
      </w:r>
      <w:r>
        <w:rPr>
          <w:w w:val="105"/>
        </w:rPr>
        <w:t> acquisition</w:t>
      </w:r>
      <w:r>
        <w:rPr>
          <w:w w:val="105"/>
        </w:rPr>
        <w:t> method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this paper</w:t>
      </w:r>
      <w:r>
        <w:rPr>
          <w:spacing w:val="55"/>
          <w:w w:val="105"/>
        </w:rPr>
        <w:t> </w:t>
      </w:r>
      <w:r>
        <w:rPr>
          <w:w w:val="105"/>
        </w:rPr>
        <w:t>obtains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optimal</w:t>
      </w:r>
      <w:r>
        <w:rPr>
          <w:spacing w:val="55"/>
          <w:w w:val="105"/>
        </w:rPr>
        <w:t> </w:t>
      </w:r>
      <w:r>
        <w:rPr>
          <w:w w:val="105"/>
        </w:rPr>
        <w:t>solution</w:t>
      </w:r>
      <w:r>
        <w:rPr>
          <w:spacing w:val="54"/>
          <w:w w:val="105"/>
        </w:rPr>
        <w:t> </w:t>
      </w:r>
      <w:r>
        <w:rPr>
          <w:w w:val="105"/>
        </w:rPr>
        <w:t>on</w:t>
      </w:r>
      <w:r>
        <w:rPr>
          <w:spacing w:val="56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datasets</w:t>
      </w:r>
      <w:r>
        <w:rPr>
          <w:spacing w:val="55"/>
          <w:w w:val="105"/>
        </w:rPr>
        <w:t> </w:t>
      </w:r>
      <w:r>
        <w:rPr>
          <w:w w:val="105"/>
        </w:rPr>
        <w:t>DTLZ</w:t>
      </w:r>
      <w:r>
        <w:rPr>
          <w:spacing w:val="55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6" w:after="1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1"/>
        <w:gridCol w:w="3149"/>
        <w:gridCol w:w="3191"/>
        <w:gridCol w:w="2490"/>
      </w:tblGrid>
      <w:tr>
        <w:trPr>
          <w:trHeight w:val="237" w:hRule="atLeast"/>
        </w:trPr>
        <w:tc>
          <w:tcPr>
            <w:tcW w:w="15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problem</w:t>
            </w:r>
          </w:p>
        </w:tc>
        <w:tc>
          <w:tcPr>
            <w:tcW w:w="31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Heuristic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thresholds</w:t>
            </w:r>
          </w:p>
        </w:tc>
        <w:tc>
          <w:tcPr>
            <w:tcW w:w="31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Mean </w:t>
            </w:r>
            <w:r>
              <w:rPr>
                <w:spacing w:val="-2"/>
                <w:w w:val="115"/>
                <w:sz w:val="12"/>
              </w:rPr>
              <w:t>threshold</w:t>
            </w:r>
          </w:p>
        </w:tc>
        <w:tc>
          <w:tcPr>
            <w:tcW w:w="24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Dynamic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thresholds</w:t>
            </w:r>
          </w:p>
        </w:tc>
      </w:tr>
      <w:tr>
        <w:trPr>
          <w:trHeight w:val="213" w:hRule="atLeast"/>
        </w:trPr>
        <w:tc>
          <w:tcPr>
            <w:tcW w:w="15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DTLZ1</w:t>
            </w:r>
          </w:p>
        </w:tc>
        <w:tc>
          <w:tcPr>
            <w:tcW w:w="31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2.4976e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3(2.79e-1)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31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7.1401e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3(8.33e-3)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4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8.9420e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(8.24e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DTLZ2</w:t>
            </w:r>
          </w:p>
        </w:tc>
        <w:tc>
          <w:tcPr>
            <w:tcW w:w="3149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1.9227e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0(5.26e-1)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1.8544e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0(2.83e-2)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6.4996e-1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(7.75e-</w:t>
            </w:r>
            <w:r>
              <w:rPr>
                <w:spacing w:val="-5"/>
                <w:w w:val="11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DTLZ3</w:t>
            </w:r>
          </w:p>
        </w:tc>
        <w:tc>
          <w:tcPr>
            <w:tcW w:w="3149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8.5546e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3(1.07e-1)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12"/>
                <w:w w:val="115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6.7959e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(6.98e-2)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05"/>
                <w:sz w:val="12"/>
              </w:rPr>
              <w:t>3.0683e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(2.24e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DTLZ4</w:t>
            </w:r>
          </w:p>
        </w:tc>
        <w:tc>
          <w:tcPr>
            <w:tcW w:w="3149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1.0097e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1(9.15e-2)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9.9127e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(3.93e-2)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20"/>
                <w:sz w:val="12"/>
              </w:rPr>
              <w:t>9.0327e-1 (1.23e-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DTLZ5</w:t>
            </w:r>
          </w:p>
        </w:tc>
        <w:tc>
          <w:tcPr>
            <w:tcW w:w="3149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3.9897e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0(1.79e-1)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5.6242e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0(1.10e-1)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20"/>
                <w:sz w:val="12"/>
              </w:rPr>
              <w:t>7.1085e-1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(9.01e-</w:t>
            </w:r>
            <w:r>
              <w:rPr>
                <w:spacing w:val="-5"/>
                <w:w w:val="120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DTLZ6</w:t>
            </w:r>
          </w:p>
        </w:tc>
        <w:tc>
          <w:tcPr>
            <w:tcW w:w="3149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1.1919e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2(1.34e-1)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4.2572e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2(1.77e-1)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6.4676e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(1.92e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DTLZ7</w:t>
            </w:r>
          </w:p>
        </w:tc>
        <w:tc>
          <w:tcPr>
            <w:tcW w:w="3149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7.6991e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0(3.82e-1)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3.1786e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1(5.08e-2)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1.5386e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(1.92e-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WFG1</w:t>
            </w:r>
          </w:p>
        </w:tc>
        <w:tc>
          <w:tcPr>
            <w:tcW w:w="3149" w:type="dxa"/>
          </w:tcPr>
          <w:p>
            <w:pPr>
              <w:pStyle w:val="TableParagraph"/>
              <w:spacing w:before="23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1.9612e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0(2.66e-1)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spacing w:before="23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1.8416e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0(7.12e-2)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spacing w:before="23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1.6572e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(3.50e-</w:t>
            </w:r>
            <w:r>
              <w:rPr>
                <w:spacing w:val="-5"/>
                <w:w w:val="110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WFG2</w:t>
            </w:r>
          </w:p>
        </w:tc>
        <w:tc>
          <w:tcPr>
            <w:tcW w:w="3149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8.5546e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3(1.07e-1)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12"/>
                <w:w w:val="115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6.7959e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(6.98e-2)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20"/>
                <w:sz w:val="12"/>
              </w:rPr>
              <w:t>5.3283e-1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(1.13e-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WFG3</w:t>
            </w:r>
          </w:p>
        </w:tc>
        <w:tc>
          <w:tcPr>
            <w:tcW w:w="3149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9.6416e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0(1.66e-2)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5.6475e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(3.53e-2)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7.4055e-1</w:t>
            </w:r>
            <w:r>
              <w:rPr>
                <w:spacing w:val="3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(2.89e-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WFG4</w:t>
            </w:r>
          </w:p>
        </w:tc>
        <w:tc>
          <w:tcPr>
            <w:tcW w:w="3149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2.3182e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0(1.33e-1)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1.5996e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0(4.20e-1)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20"/>
                <w:sz w:val="12"/>
              </w:rPr>
              <w:t>7.3385e-1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(1.61e-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157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WFG5</w:t>
            </w:r>
          </w:p>
        </w:tc>
        <w:tc>
          <w:tcPr>
            <w:tcW w:w="3149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2.6684e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1(1.71e-1)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3191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6.8942e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1(3.47e-1)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490" w:type="dxa"/>
          </w:tcPr>
          <w:p>
            <w:pPr>
              <w:pStyle w:val="TableParagraph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1.2299e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(1.11e-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</w:tr>
      <w:tr>
        <w:trPr>
          <w:trHeight w:val="236" w:hRule="atLeast"/>
        </w:trPr>
        <w:tc>
          <w:tcPr>
            <w:tcW w:w="15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WFG6</w:t>
            </w:r>
          </w:p>
        </w:tc>
        <w:tc>
          <w:tcPr>
            <w:tcW w:w="31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9.4623e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0(2.46e-1)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31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91"/>
              <w:rPr>
                <w:sz w:val="12"/>
              </w:rPr>
            </w:pPr>
            <w:r>
              <w:rPr>
                <w:w w:val="110"/>
                <w:sz w:val="12"/>
              </w:rPr>
              <w:t>5.3472e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0(2.88e-2)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4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91"/>
              <w:rPr>
                <w:sz w:val="12"/>
              </w:rPr>
            </w:pPr>
            <w:r>
              <w:rPr>
                <w:w w:val="115"/>
                <w:sz w:val="12"/>
              </w:rPr>
              <w:t>1.2617e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(2.53e-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bookmarkStart w:name="4.3 Compare experimental results with di" w:id="24"/>
      <w:bookmarkEnd w:id="24"/>
      <w:r>
        <w:rPr/>
      </w:r>
      <w:r>
        <w:rPr>
          <w:w w:val="105"/>
        </w:rPr>
        <w:t>WFG,</w:t>
      </w:r>
      <w:r>
        <w:rPr>
          <w:w w:val="105"/>
        </w:rPr>
        <w:t> which</w:t>
      </w:r>
      <w:r>
        <w:rPr>
          <w:w w:val="105"/>
        </w:rPr>
        <w:t> proves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threshold</w:t>
      </w:r>
      <w:r>
        <w:rPr>
          <w:w w:val="105"/>
        </w:rPr>
        <w:t> method</w:t>
      </w:r>
      <w:r>
        <w:rPr>
          <w:w w:val="105"/>
        </w:rPr>
        <w:t> </w:t>
      </w:r>
      <w:r>
        <w:rPr>
          <w:w w:val="105"/>
        </w:rPr>
        <w:t>can improve the performance of the algorithm and make the MaOEA- TWD</w:t>
      </w:r>
      <w:r>
        <w:rPr>
          <w:w w:val="105"/>
        </w:rPr>
        <w:t> algorithm</w:t>
      </w:r>
      <w:r>
        <w:rPr>
          <w:w w:val="105"/>
        </w:rPr>
        <w:t> stable.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threshold</w:t>
      </w:r>
      <w:r>
        <w:rPr>
          <w:w w:val="105"/>
        </w:rPr>
        <w:t> is</w:t>
      </w:r>
      <w:r>
        <w:rPr>
          <w:w w:val="105"/>
        </w:rPr>
        <w:t> more suitable for</w:t>
      </w:r>
      <w:r>
        <w:rPr>
          <w:w w:val="105"/>
        </w:rPr>
        <w:t> the</w:t>
      </w:r>
      <w:r>
        <w:rPr>
          <w:w w:val="105"/>
        </w:rPr>
        <w:t> MaOEA-TWD algorithm than the</w:t>
      </w:r>
      <w:r>
        <w:rPr>
          <w:w w:val="105"/>
        </w:rPr>
        <w:t> other two </w:t>
      </w:r>
      <w:r>
        <w:rPr>
          <w:spacing w:val="-2"/>
          <w:w w:val="105"/>
        </w:rPr>
        <w:t>thresholds.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The</w:t>
      </w:r>
      <w:r>
        <w:rPr>
          <w:w w:val="105"/>
        </w:rPr>
        <w:t> dynamic</w:t>
      </w:r>
      <w:r>
        <w:rPr>
          <w:w w:val="105"/>
        </w:rPr>
        <w:t> threshold</w:t>
      </w:r>
      <w:r>
        <w:rPr>
          <w:w w:val="105"/>
        </w:rPr>
        <w:t> varies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population iterations,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threshold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generation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determined by</w:t>
      </w:r>
      <w:r>
        <w:rPr>
          <w:w w:val="105"/>
        </w:rPr>
        <w:t> 3.2</w:t>
      </w:r>
      <w:r>
        <w:rPr>
          <w:w w:val="105"/>
        </w:rPr>
        <w:t> Chinese</w:t>
      </w:r>
      <w:r>
        <w:rPr>
          <w:w w:val="105"/>
        </w:rPr>
        <w:t> equation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(11)(12)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influence</w:t>
      </w:r>
      <w:r>
        <w:rPr>
          <w:w w:val="105"/>
        </w:rPr>
        <w:t> of</w:t>
      </w:r>
      <w:r>
        <w:rPr>
          <w:w w:val="105"/>
        </w:rPr>
        <w:t> different</w:t>
      </w:r>
      <w:r>
        <w:rPr>
          <w:w w:val="105"/>
        </w:rPr>
        <w:t> </w:t>
      </w:r>
      <w:r>
        <w:rPr>
          <w:rFonts w:ascii="Arial"/>
          <w:i/>
          <w:w w:val="105"/>
        </w:rPr>
        <w:t>k</w:t>
      </w:r>
      <w:r>
        <w:rPr>
          <w:rFonts w:ascii="Arial"/>
          <w:i/>
          <w:w w:val="105"/>
        </w:rPr>
        <w:t> </w:t>
      </w:r>
      <w:r>
        <w:rPr>
          <w:w w:val="105"/>
        </w:rPr>
        <w:t>values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MaOEA-TWD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 4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From </w:t>
      </w:r>
      <w:hyperlink w:history="true" w:anchor="_bookmark11">
        <w:r>
          <w:rPr>
            <w:color w:val="007FAD"/>
            <w:w w:val="105"/>
          </w:rPr>
          <w:t>Fig. 4</w:t>
        </w:r>
      </w:hyperlink>
      <w:r>
        <w:rPr>
          <w:w w:val="105"/>
        </w:rPr>
        <w:t>, we can see that the </w:t>
      </w:r>
      <w:r>
        <w:rPr>
          <w:rFonts w:ascii="Arial"/>
          <w:i/>
          <w:w w:val="105"/>
        </w:rPr>
        <w:t>k </w:t>
      </w:r>
      <w:r>
        <w:rPr>
          <w:w w:val="105"/>
        </w:rPr>
        <w:t>value set in this paper makes the</w:t>
      </w:r>
      <w:r>
        <w:rPr>
          <w:w w:val="105"/>
        </w:rPr>
        <w:t> IGD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MaOEA-TWD</w:t>
      </w:r>
      <w:r>
        <w:rPr>
          <w:w w:val="105"/>
        </w:rPr>
        <w:t> algorithm</w:t>
      </w:r>
      <w:r>
        <w:rPr>
          <w:w w:val="105"/>
        </w:rPr>
        <w:t> the</w:t>
      </w:r>
      <w:r>
        <w:rPr>
          <w:w w:val="105"/>
        </w:rPr>
        <w:t> lowest,</w:t>
      </w:r>
      <w:r>
        <w:rPr>
          <w:w w:val="105"/>
        </w:rPr>
        <w:t> so</w:t>
      </w:r>
      <w:r>
        <w:rPr>
          <w:w w:val="105"/>
        </w:rPr>
        <w:t> </w:t>
      </w:r>
      <w:r>
        <w:rPr>
          <w:w w:val="105"/>
        </w:rPr>
        <w:t>the dynamic</w:t>
      </w:r>
      <w:r>
        <w:rPr>
          <w:spacing w:val="40"/>
          <w:w w:val="105"/>
        </w:rPr>
        <w:t> </w:t>
      </w:r>
      <w:r>
        <w:rPr>
          <w:w w:val="105"/>
        </w:rPr>
        <w:t>threshold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bookmarkStart w:name="_bookmark11" w:id="25"/>
      <w:bookmarkEnd w:id="25"/>
      <w:r>
        <w:rPr>
          <w:w w:val="105"/>
        </w:rPr>
        <w:t>MaOEA</w:t>
      </w:r>
      <w:r>
        <w:rPr>
          <w:w w:val="105"/>
        </w:rPr>
        <w:t>-TWD algorithm perform better.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6"/>
        <w:jc w:val="left"/>
        <w:rPr>
          <w:i/>
          <w:sz w:val="16"/>
        </w:rPr>
      </w:pPr>
      <w:r>
        <w:rPr>
          <w:i/>
          <w:sz w:val="16"/>
        </w:rPr>
        <w:t>Compare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experimental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results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different </w:t>
      </w:r>
      <w:r>
        <w:rPr>
          <w:i/>
          <w:spacing w:val="-2"/>
          <w:sz w:val="16"/>
        </w:rPr>
        <w:t>algorithms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paper,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consider</w:t>
      </w:r>
      <w:r>
        <w:rPr>
          <w:spacing w:val="34"/>
          <w:w w:val="105"/>
        </w:rPr>
        <w:t> </w:t>
      </w:r>
      <w:r>
        <w:rPr>
          <w:w w:val="105"/>
        </w:rPr>
        <w:t>thirteen</w:t>
      </w:r>
      <w:r>
        <w:rPr>
          <w:spacing w:val="35"/>
          <w:w w:val="105"/>
        </w:rPr>
        <w:t> </w:t>
      </w:r>
      <w:r>
        <w:rPr>
          <w:w w:val="105"/>
        </w:rPr>
        <w:t>instance</w:t>
      </w:r>
      <w:r>
        <w:rPr>
          <w:spacing w:val="34"/>
          <w:w w:val="105"/>
        </w:rPr>
        <w:t> </w:t>
      </w:r>
      <w:r>
        <w:rPr>
          <w:w w:val="105"/>
        </w:rPr>
        <w:t>problems</w:t>
      </w:r>
      <w:r>
        <w:rPr>
          <w:spacing w:val="34"/>
          <w:w w:val="105"/>
        </w:rPr>
        <w:t> </w:t>
      </w:r>
      <w:r>
        <w:rPr>
          <w:w w:val="105"/>
        </w:rPr>
        <w:t>DTLZi (i</w:t>
      </w:r>
      <w:r>
        <w:rPr>
          <w:w w:val="105"/>
        </w:rPr>
        <w:t> =</w:t>
      </w:r>
      <w:r>
        <w:rPr>
          <w:w w:val="105"/>
        </w:rPr>
        <w:t> 1,</w:t>
      </w:r>
      <w:r>
        <w:rPr>
          <w:w w:val="105"/>
        </w:rPr>
        <w:t> 2,</w:t>
      </w:r>
      <w:r>
        <w:rPr>
          <w:rFonts w:ascii="Arial"/>
          <w:w w:val="105"/>
        </w:rPr>
        <w:t>..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.</w:t>
      </w:r>
      <w:r>
        <w:rPr>
          <w:w w:val="105"/>
        </w:rPr>
        <w:t>,7),</w:t>
      </w:r>
      <w:r>
        <w:rPr>
          <w:w w:val="105"/>
        </w:rPr>
        <w:t> WFG</w:t>
      </w:r>
      <w:r>
        <w:rPr>
          <w:w w:val="105"/>
        </w:rPr>
        <w:t> (i</w:t>
      </w:r>
      <w:r>
        <w:rPr>
          <w:w w:val="105"/>
        </w:rPr>
        <w:t> =</w:t>
      </w:r>
      <w:r>
        <w:rPr>
          <w:w w:val="105"/>
        </w:rPr>
        <w:t> 1,</w:t>
      </w:r>
      <w:r>
        <w:rPr>
          <w:w w:val="105"/>
        </w:rPr>
        <w:t> 2,</w:t>
      </w:r>
      <w:r>
        <w:rPr>
          <w:rFonts w:ascii="Arial"/>
          <w:w w:val="105"/>
        </w:rPr>
        <w:t>..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.</w:t>
      </w:r>
      <w:r>
        <w:rPr>
          <w:w w:val="105"/>
        </w:rPr>
        <w:t>,6)</w:t>
      </w:r>
      <w:r>
        <w:rPr>
          <w:w w:val="105"/>
        </w:rPr>
        <w:t> and</w:t>
      </w:r>
      <w:r>
        <w:rPr>
          <w:w w:val="105"/>
        </w:rPr>
        <w:t> set</w:t>
      </w:r>
      <w:r>
        <w:rPr>
          <w:w w:val="105"/>
        </w:rPr>
        <w:t> five</w:t>
      </w:r>
      <w:r>
        <w:rPr>
          <w:w w:val="105"/>
        </w:rPr>
        <w:t> different</w:t>
      </w:r>
      <w:r>
        <w:rPr>
          <w:w w:val="105"/>
        </w:rPr>
        <w:t> objective quantities (M = 4, 6, 8, 10, 15) to compare the MaOEA-TWD algo- rithm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classical</w:t>
      </w:r>
      <w:r>
        <w:rPr>
          <w:w w:val="105"/>
        </w:rPr>
        <w:t> algorithms</w:t>
      </w:r>
      <w:r>
        <w:rPr>
          <w:w w:val="105"/>
        </w:rPr>
        <w:t> GrEA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[13]</w:t>
        </w:r>
      </w:hyperlink>
      <w:r>
        <w:rPr>
          <w:w w:val="105"/>
        </w:rPr>
        <w:t>,</w:t>
      </w:r>
      <w:r>
        <w:rPr>
          <w:w w:val="105"/>
        </w:rPr>
        <w:t> RVEA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[14]</w:t>
        </w:r>
      </w:hyperlink>
      <w:r>
        <w:rPr>
          <w:w w:val="105"/>
        </w:rPr>
        <w:t>, MaOEARD</w:t>
      </w:r>
      <w:r>
        <w:rPr>
          <w:spacing w:val="11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[15]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EFRRR</w:t>
      </w:r>
      <w:r>
        <w:rPr>
          <w:spacing w:val="12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[16]</w:t>
        </w:r>
      </w:hyperlink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NSGA-III</w:t>
      </w:r>
      <w:r>
        <w:rPr>
          <w:spacing w:val="12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Get</w:t>
      </w:r>
      <w:r>
        <w:rPr>
          <w:spacing w:val="12"/>
          <w:w w:val="105"/>
        </w:rPr>
        <w:t> </w:t>
      </w:r>
      <w:r>
        <w:rPr>
          <w:w w:val="105"/>
        </w:rPr>
        <w:t>65</w:t>
      </w:r>
      <w:r>
        <w:rPr>
          <w:spacing w:val="11"/>
          <w:w w:val="105"/>
        </w:rPr>
        <w:t> </w:t>
      </w:r>
      <w:r>
        <w:rPr>
          <w:w w:val="105"/>
        </w:rPr>
        <w:t>test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examples.</w:t>
      </w:r>
    </w:p>
    <w:p>
      <w:pPr>
        <w:pStyle w:val="BodyText"/>
        <w:spacing w:line="178" w:lineRule="exact"/>
        <w:ind w:left="111"/>
        <w:jc w:val="both"/>
      </w:pPr>
      <w:hyperlink w:history="true" w:anchor="_bookmark13">
        <w:r>
          <w:rPr>
            <w:color w:val="007FAD"/>
            <w:w w:val="105"/>
          </w:rPr>
          <w:t>Table</w:t>
        </w:r>
        <w:r>
          <w:rPr>
            <w:color w:val="007FAD"/>
            <w:spacing w:val="13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color w:val="007FAD"/>
          <w:spacing w:val="12"/>
          <w:w w:val="105"/>
        </w:rPr>
        <w:t> </w:t>
      </w:r>
      <w:r>
        <w:rPr>
          <w:w w:val="105"/>
        </w:rPr>
        <w:t>shows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IGD</w:t>
      </w:r>
      <w:r>
        <w:rPr>
          <w:spacing w:val="14"/>
          <w:w w:val="105"/>
        </w:rPr>
        <w:t> </w:t>
      </w:r>
      <w:r>
        <w:rPr>
          <w:w w:val="105"/>
        </w:rPr>
        <w:t>values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different</w:t>
      </w:r>
      <w:r>
        <w:rPr>
          <w:spacing w:val="13"/>
          <w:w w:val="105"/>
        </w:rPr>
        <w:t> </w:t>
      </w:r>
      <w:r>
        <w:rPr>
          <w:w w:val="105"/>
        </w:rPr>
        <w:t>algorithms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DTLZ.</w:t>
      </w:r>
    </w:p>
    <w:p>
      <w:pPr>
        <w:pStyle w:val="BodyText"/>
        <w:spacing w:line="276" w:lineRule="auto" w:before="109"/>
        <w:ind w:left="111" w:right="109" w:firstLine="233"/>
        <w:jc w:val="both"/>
      </w:pPr>
      <w:r>
        <w:rPr/>
        <w:br w:type="column"/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4</w:t>
        </w:r>
      </w:hyperlink>
      <w:r>
        <w:rPr>
          <w:w w:val="105"/>
        </w:rPr>
        <w:t>,</w:t>
      </w:r>
      <w:r>
        <w:rPr>
          <w:w w:val="105"/>
        </w:rPr>
        <w:t> IGD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comprehensive</w:t>
      </w:r>
      <w:r>
        <w:rPr>
          <w:w w:val="105"/>
        </w:rPr>
        <w:t> evaluation</w:t>
      </w:r>
      <w:r>
        <w:rPr>
          <w:w w:val="105"/>
        </w:rPr>
        <w:t> index,</w:t>
      </w:r>
      <w:r>
        <w:rPr>
          <w:w w:val="105"/>
        </w:rPr>
        <w:t> and</w:t>
      </w:r>
      <w:r>
        <w:rPr>
          <w:w w:val="105"/>
        </w:rPr>
        <w:t> the smaller the IGD value, the better the algorithm performance. </w:t>
      </w:r>
      <w:r>
        <w:rPr>
          <w:w w:val="105"/>
        </w:rPr>
        <w:t>Bold font</w:t>
      </w:r>
      <w:r>
        <w:rPr>
          <w:w w:val="105"/>
        </w:rPr>
        <w:t> on</w:t>
      </w:r>
      <w:r>
        <w:rPr>
          <w:w w:val="105"/>
        </w:rPr>
        <w:t> gray</w:t>
      </w:r>
      <w:r>
        <w:rPr>
          <w:w w:val="105"/>
        </w:rPr>
        <w:t> indicates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solution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six</w:t>
      </w:r>
      <w:r>
        <w:rPr>
          <w:w w:val="105"/>
        </w:rPr>
        <w:t> algo- rithms.</w:t>
      </w:r>
      <w:r>
        <w:rPr>
          <w:spacing w:val="40"/>
          <w:w w:val="105"/>
        </w:rPr>
        <w:t> </w:t>
      </w:r>
      <w:r>
        <w:rPr>
          <w:w w:val="105"/>
        </w:rPr>
        <w:t>‘‘+”</w:t>
      </w:r>
      <w:r>
        <w:rPr>
          <w:spacing w:val="40"/>
          <w:w w:val="105"/>
        </w:rPr>
        <w:t> </w:t>
      </w:r>
      <w:r>
        <w:rPr>
          <w:w w:val="105"/>
        </w:rPr>
        <w:t>indicates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superior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 MaOEA-TWD</w:t>
      </w:r>
      <w:r>
        <w:rPr>
          <w:w w:val="105"/>
        </w:rPr>
        <w:t> algorithm,</w:t>
      </w:r>
      <w:r>
        <w:rPr>
          <w:w w:val="105"/>
        </w:rPr>
        <w:t> ‘‘-”</w:t>
      </w:r>
      <w:r>
        <w:rPr>
          <w:w w:val="105"/>
        </w:rPr>
        <w:t> indicates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infe- rior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MaOEA-TWD</w:t>
      </w:r>
      <w:r>
        <w:rPr>
          <w:w w:val="105"/>
        </w:rPr>
        <w:t> algorithm,</w:t>
      </w:r>
      <w:r>
        <w:rPr>
          <w:w w:val="105"/>
        </w:rPr>
        <w:t> and</w:t>
      </w:r>
      <w:r>
        <w:rPr>
          <w:w w:val="105"/>
        </w:rPr>
        <w:t> ‘‘=”</w:t>
      </w:r>
      <w:r>
        <w:rPr>
          <w:w w:val="105"/>
        </w:rPr>
        <w:t> indicates</w:t>
      </w:r>
      <w:r>
        <w:rPr>
          <w:w w:val="105"/>
        </w:rPr>
        <w:t> that</w:t>
      </w:r>
      <w:r>
        <w:rPr>
          <w:w w:val="105"/>
        </w:rPr>
        <w:t> the algorithm</w:t>
      </w:r>
      <w:r>
        <w:rPr>
          <w:w w:val="105"/>
        </w:rPr>
        <w:t> is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MaOEA-TWD</w:t>
      </w:r>
      <w:r>
        <w:rPr>
          <w:w w:val="105"/>
        </w:rPr>
        <w:t> algorithm.</w:t>
      </w:r>
      <w:r>
        <w:rPr>
          <w:w w:val="105"/>
        </w:rPr>
        <w:t> By</w:t>
      </w:r>
      <w:r>
        <w:rPr>
          <w:w w:val="105"/>
        </w:rPr>
        <w:t> comparing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IGD</w:t>
      </w:r>
      <w:r>
        <w:rPr>
          <w:spacing w:val="40"/>
          <w:w w:val="105"/>
        </w:rPr>
        <w:t> </w:t>
      </w:r>
      <w:r>
        <w:rPr>
          <w:w w:val="105"/>
        </w:rPr>
        <w:t>values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six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standardized test</w:t>
      </w:r>
      <w:r>
        <w:rPr>
          <w:w w:val="105"/>
        </w:rPr>
        <w:t> problem</w:t>
      </w:r>
      <w:r>
        <w:rPr>
          <w:w w:val="105"/>
        </w:rPr>
        <w:t> DTLZi</w:t>
      </w:r>
      <w:r>
        <w:rPr>
          <w:w w:val="105"/>
        </w:rPr>
        <w:t> (i</w:t>
      </w:r>
      <w:r>
        <w:rPr>
          <w:w w:val="105"/>
        </w:rPr>
        <w:t> =</w:t>
      </w:r>
      <w:r>
        <w:rPr>
          <w:w w:val="105"/>
        </w:rPr>
        <w:t> 1,</w:t>
      </w:r>
      <w:r>
        <w:rPr>
          <w:w w:val="105"/>
        </w:rPr>
        <w:t> 2,</w:t>
      </w:r>
      <w:r>
        <w:rPr>
          <w:rFonts w:ascii="Arial" w:hAnsi="Arial"/>
          <w:w w:val="105"/>
        </w:rPr>
        <w:t>..</w:t>
      </w:r>
      <w:r>
        <w:rPr>
          <w:rFonts w:ascii="Arial" w:hAnsi="Arial"/>
          <w:spacing w:val="-12"/>
          <w:w w:val="105"/>
        </w:rPr>
        <w:t> </w:t>
      </w:r>
      <w:r>
        <w:rPr>
          <w:rFonts w:ascii="Arial" w:hAnsi="Arial"/>
          <w:w w:val="105"/>
        </w:rPr>
        <w:t>.</w:t>
      </w:r>
      <w:r>
        <w:rPr>
          <w:w w:val="105"/>
        </w:rPr>
        <w:t>,7),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35</w:t>
      </w:r>
      <w:r>
        <w:rPr>
          <w:w w:val="105"/>
        </w:rPr>
        <w:t> comparison</w:t>
      </w:r>
      <w:r>
        <w:rPr>
          <w:w w:val="105"/>
        </w:rPr>
        <w:t> results, MaOEA-TWD</w:t>
      </w:r>
      <w:r>
        <w:rPr>
          <w:w w:val="105"/>
        </w:rPr>
        <w:t> obtained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solution</w:t>
      </w:r>
      <w:r>
        <w:rPr>
          <w:w w:val="105"/>
        </w:rPr>
        <w:t> 24</w:t>
      </w:r>
      <w:r>
        <w:rPr>
          <w:w w:val="105"/>
        </w:rPr>
        <w:t> times,</w:t>
      </w:r>
      <w:r>
        <w:rPr>
          <w:w w:val="105"/>
        </w:rPr>
        <w:t> performed well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set</w:t>
      </w:r>
      <w:r>
        <w:rPr>
          <w:w w:val="105"/>
        </w:rPr>
        <w:t> DTLZ1,</w:t>
      </w:r>
      <w:r>
        <w:rPr>
          <w:w w:val="105"/>
        </w:rPr>
        <w:t> DTLZ2,</w:t>
      </w:r>
      <w:r>
        <w:rPr>
          <w:w w:val="105"/>
        </w:rPr>
        <w:t> DTLZ3,</w:t>
      </w:r>
      <w:r>
        <w:rPr>
          <w:w w:val="105"/>
        </w:rPr>
        <w:t> DTLZ6,</w:t>
      </w:r>
      <w:r>
        <w:rPr>
          <w:w w:val="105"/>
        </w:rPr>
        <w:t> DTLZ7,</w:t>
      </w:r>
      <w:r>
        <w:rPr>
          <w:w w:val="105"/>
        </w:rPr>
        <w:t> and performed</w:t>
      </w:r>
      <w:r>
        <w:rPr>
          <w:spacing w:val="37"/>
          <w:w w:val="105"/>
        </w:rPr>
        <w:t> </w:t>
      </w:r>
      <w:r>
        <w:rPr>
          <w:w w:val="105"/>
        </w:rPr>
        <w:t>better</w:t>
      </w:r>
      <w:r>
        <w:rPr>
          <w:spacing w:val="38"/>
          <w:w w:val="105"/>
        </w:rPr>
        <w:t> </w:t>
      </w:r>
      <w:r>
        <w:rPr>
          <w:w w:val="105"/>
        </w:rPr>
        <w:t>when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objective</w:t>
      </w:r>
      <w:r>
        <w:rPr>
          <w:spacing w:val="37"/>
          <w:w w:val="105"/>
        </w:rPr>
        <w:t> </w:t>
      </w:r>
      <w:r>
        <w:rPr>
          <w:w w:val="105"/>
        </w:rPr>
        <w:t>number</w:t>
      </w:r>
      <w:r>
        <w:rPr>
          <w:spacing w:val="37"/>
          <w:w w:val="105"/>
        </w:rPr>
        <w:t> </w:t>
      </w:r>
      <w:r>
        <w:rPr>
          <w:w w:val="105"/>
        </w:rPr>
        <w:t>M</w:t>
      </w:r>
      <w:r>
        <w:rPr>
          <w:spacing w:val="38"/>
          <w:w w:val="105"/>
        </w:rPr>
        <w:t> </w:t>
      </w:r>
      <w:r>
        <w:rPr>
          <w:w w:val="105"/>
        </w:rPr>
        <w:t>was</w:t>
      </w:r>
      <w:r>
        <w:rPr>
          <w:spacing w:val="38"/>
          <w:w w:val="105"/>
        </w:rPr>
        <w:t> </w:t>
      </w:r>
      <w:r>
        <w:rPr>
          <w:w w:val="105"/>
        </w:rPr>
        <w:t>equal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6 and 8, the</w:t>
      </w:r>
      <w:r>
        <w:rPr>
          <w:w w:val="105"/>
        </w:rPr>
        <w:t> GrEA algorithm obtained the optimal solution 5 times, and</w:t>
      </w:r>
      <w:r>
        <w:rPr>
          <w:w w:val="105"/>
        </w:rPr>
        <w:t> the</w:t>
      </w:r>
      <w:r>
        <w:rPr>
          <w:w w:val="105"/>
        </w:rPr>
        <w:t> RVEA</w:t>
      </w:r>
      <w:r>
        <w:rPr>
          <w:w w:val="105"/>
        </w:rPr>
        <w:t> algorithm</w:t>
      </w:r>
      <w:r>
        <w:rPr>
          <w:w w:val="105"/>
        </w:rPr>
        <w:t> obtained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solution</w:t>
      </w:r>
      <w:r>
        <w:rPr>
          <w:w w:val="105"/>
        </w:rPr>
        <w:t> 3</w:t>
      </w:r>
      <w:r>
        <w:rPr>
          <w:w w:val="105"/>
        </w:rPr>
        <w:t> times. EFRRR</w:t>
      </w:r>
      <w:r>
        <w:rPr>
          <w:w w:val="105"/>
        </w:rPr>
        <w:t> has</w:t>
      </w:r>
      <w:r>
        <w:rPr>
          <w:w w:val="105"/>
        </w:rPr>
        <w:t> an</w:t>
      </w:r>
      <w:r>
        <w:rPr>
          <w:w w:val="105"/>
        </w:rPr>
        <w:t> optimal</w:t>
      </w:r>
      <w:r>
        <w:rPr>
          <w:w w:val="105"/>
        </w:rPr>
        <w:t> solution</w:t>
      </w:r>
      <w:r>
        <w:rPr>
          <w:w w:val="105"/>
        </w:rPr>
        <w:t> three</w:t>
      </w:r>
      <w:r>
        <w:rPr>
          <w:w w:val="105"/>
        </w:rPr>
        <w:t> times,</w:t>
      </w:r>
      <w:r>
        <w:rPr>
          <w:w w:val="105"/>
        </w:rPr>
        <w:t> MaOEARD</w:t>
      </w:r>
      <w:r>
        <w:rPr>
          <w:w w:val="105"/>
        </w:rPr>
        <w:t> and</w:t>
      </w:r>
      <w:r>
        <w:rPr>
          <w:spacing w:val="80"/>
          <w:w w:val="105"/>
        </w:rPr>
        <w:t> </w:t>
      </w:r>
      <w:r>
        <w:rPr>
          <w:w w:val="105"/>
        </w:rPr>
        <w:t>NSGA-III</w:t>
      </w:r>
      <w:r>
        <w:rPr>
          <w:spacing w:val="40"/>
          <w:w w:val="105"/>
        </w:rPr>
        <w:t> </w:t>
      </w:r>
      <w:r>
        <w:rPr>
          <w:w w:val="105"/>
        </w:rPr>
        <w:t>do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optimal</w:t>
      </w:r>
      <w:r>
        <w:rPr>
          <w:spacing w:val="40"/>
          <w:w w:val="105"/>
        </w:rPr>
        <w:t> </w:t>
      </w:r>
      <w:r>
        <w:rPr>
          <w:w w:val="105"/>
        </w:rPr>
        <w:t>solution.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comparing</w:t>
      </w:r>
      <w:r>
        <w:rPr>
          <w:spacing w:val="40"/>
          <w:w w:val="105"/>
        </w:rPr>
        <w:t> </w:t>
      </w:r>
      <w:r>
        <w:rPr>
          <w:w w:val="105"/>
        </w:rPr>
        <w:t>with the other</w:t>
      </w:r>
      <w:r>
        <w:rPr>
          <w:w w:val="105"/>
        </w:rPr>
        <w:t> five algorithms,</w:t>
      </w:r>
      <w:r>
        <w:rPr>
          <w:w w:val="105"/>
        </w:rPr>
        <w:t> it is proved that the MaOEARD</w:t>
      </w:r>
      <w:r>
        <w:rPr>
          <w:w w:val="105"/>
        </w:rPr>
        <w:t> algo- rithm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NSGA-III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perform</w:t>
      </w:r>
      <w:r>
        <w:rPr>
          <w:spacing w:val="40"/>
          <w:w w:val="105"/>
        </w:rPr>
        <w:t> </w:t>
      </w:r>
      <w:r>
        <w:rPr>
          <w:w w:val="105"/>
        </w:rPr>
        <w:t>poorly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test set</w:t>
      </w:r>
      <w:r>
        <w:rPr>
          <w:w w:val="105"/>
        </w:rPr>
        <w:t> DTLZ,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MaOEA-TWD</w:t>
      </w:r>
      <w:r>
        <w:rPr>
          <w:w w:val="105"/>
        </w:rPr>
        <w:t> algorithm</w:t>
      </w:r>
      <w:r>
        <w:rPr>
          <w:w w:val="105"/>
        </w:rPr>
        <w:t> has</w:t>
      </w:r>
      <w:r>
        <w:rPr>
          <w:w w:val="105"/>
        </w:rPr>
        <w:t> better</w:t>
      </w:r>
      <w:r>
        <w:rPr>
          <w:w w:val="105"/>
        </w:rPr>
        <w:t> perfor- mance</w:t>
      </w:r>
      <w:r>
        <w:rPr>
          <w:spacing w:val="40"/>
          <w:w w:val="105"/>
        </w:rPr>
        <w:t> </w:t>
      </w:r>
      <w:r>
        <w:rPr>
          <w:w w:val="105"/>
        </w:rPr>
        <w:t>advantages.</w:t>
      </w:r>
    </w:p>
    <w:p>
      <w:pPr>
        <w:pStyle w:val="BodyText"/>
        <w:spacing w:line="276" w:lineRule="auto"/>
        <w:ind w:left="111" w:right="110" w:firstLine="233"/>
        <w:jc w:val="both"/>
      </w:pPr>
      <w:r>
        <w:rPr>
          <w:w w:val="105"/>
        </w:rPr>
        <w:t>In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5</w:t>
        </w:r>
      </w:hyperlink>
      <w:r>
        <w:rPr>
          <w:w w:val="105"/>
        </w:rPr>
        <w:t>,</w:t>
      </w:r>
      <w:r>
        <w:rPr>
          <w:w w:val="105"/>
        </w:rPr>
        <w:t> IGD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comprehensive</w:t>
      </w:r>
      <w:r>
        <w:rPr>
          <w:w w:val="105"/>
        </w:rPr>
        <w:t> evaluation</w:t>
      </w:r>
      <w:r>
        <w:rPr>
          <w:w w:val="105"/>
        </w:rPr>
        <w:t> index,</w:t>
      </w:r>
      <w:r>
        <w:rPr>
          <w:w w:val="105"/>
        </w:rPr>
        <w:t> and</w:t>
      </w:r>
      <w:r>
        <w:rPr>
          <w:w w:val="105"/>
        </w:rPr>
        <w:t> the smaller the</w:t>
      </w:r>
      <w:r>
        <w:rPr>
          <w:w w:val="105"/>
        </w:rPr>
        <w:t> IGD</w:t>
      </w:r>
      <w:r>
        <w:rPr>
          <w:w w:val="105"/>
        </w:rPr>
        <w:t> value,</w:t>
      </w:r>
      <w:r>
        <w:rPr>
          <w:w w:val="105"/>
        </w:rPr>
        <w:t> the better</w:t>
      </w:r>
      <w:r>
        <w:rPr>
          <w:w w:val="105"/>
        </w:rPr>
        <w:t> the algorithm performance. </w:t>
      </w:r>
      <w:r>
        <w:rPr>
          <w:w w:val="105"/>
        </w:rPr>
        <w:t>The bolded</w:t>
      </w:r>
      <w:r>
        <w:rPr>
          <w:spacing w:val="27"/>
          <w:w w:val="105"/>
        </w:rPr>
        <w:t> </w:t>
      </w:r>
      <w:r>
        <w:rPr>
          <w:w w:val="105"/>
        </w:rPr>
        <w:t>font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grey</w:t>
      </w:r>
      <w:r>
        <w:rPr>
          <w:spacing w:val="28"/>
          <w:w w:val="105"/>
        </w:rPr>
        <w:t> </w:t>
      </w:r>
      <w:r>
        <w:rPr>
          <w:w w:val="105"/>
        </w:rPr>
        <w:t>background</w:t>
      </w:r>
      <w:r>
        <w:rPr>
          <w:spacing w:val="27"/>
          <w:w w:val="105"/>
        </w:rPr>
        <w:t> </w:t>
      </w:r>
      <w:r>
        <w:rPr>
          <w:w w:val="105"/>
        </w:rPr>
        <w:t>indicates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best</w:t>
      </w:r>
      <w:r>
        <w:rPr>
          <w:spacing w:val="27"/>
          <w:w w:val="105"/>
        </w:rPr>
        <w:t> </w:t>
      </w:r>
      <w:r>
        <w:rPr>
          <w:w w:val="105"/>
        </w:rPr>
        <w:t>solution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pStyle w:val="BodyText"/>
        <w:ind w:left="2205"/>
        <w:rPr>
          <w:sz w:val="20"/>
        </w:rPr>
      </w:pPr>
      <w:r>
        <w:rPr>
          <w:sz w:val="20"/>
        </w:rPr>
        <w:drawing>
          <wp:inline distT="0" distB="0" distL="0" distR="0">
            <wp:extent cx="3926015" cy="2026919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015" cy="202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7"/>
        <w:rPr>
          <w:sz w:val="12"/>
        </w:rPr>
      </w:pPr>
    </w:p>
    <w:p>
      <w:pPr>
        <w:spacing w:before="0"/>
        <w:ind w:left="151" w:right="152" w:firstLine="0"/>
        <w:jc w:val="center"/>
        <w:rPr>
          <w:sz w:val="12"/>
        </w:rPr>
      </w:pPr>
      <w:bookmarkStart w:name="_bookmark12" w:id="26"/>
      <w:bookmarkEnd w:id="26"/>
      <w:r>
        <w:rPr/>
      </w: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4.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variation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trend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evaluations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increases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threshold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8-objectives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DTLZ5.</w:t>
      </w:r>
    </w:p>
    <w:p>
      <w:pPr>
        <w:pStyle w:val="BodyText"/>
        <w:spacing w:before="6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1557362</wp:posOffset>
            </wp:positionH>
            <wp:positionV relativeFrom="paragraph">
              <wp:posOffset>200929</wp:posOffset>
            </wp:positionV>
            <wp:extent cx="4456250" cy="2682240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2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rPr>
          <w:sz w:val="12"/>
        </w:rPr>
      </w:pPr>
    </w:p>
    <w:p>
      <w:pPr>
        <w:spacing w:before="0"/>
        <w:ind w:left="151" w:right="152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variation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trend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evaluations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increases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six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8-objectives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DTLZ5.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9376992</wp:posOffset>
                </wp:positionH>
                <wp:positionV relativeFrom="page">
                  <wp:posOffset>464659</wp:posOffset>
                </wp:positionV>
                <wp:extent cx="122555" cy="9144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22555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sz w:val="12"/>
                              </w:rPr>
                              <w:t>Z.</w:t>
                            </w:r>
                            <w:r>
                              <w:rPr>
                                <w:i/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Cui,</w:t>
                            </w:r>
                            <w:r>
                              <w:rPr>
                                <w:i/>
                                <w:spacing w:val="1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B.</w:t>
                            </w:r>
                            <w:r>
                              <w:rPr>
                                <w:i/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Li,</w:t>
                            </w:r>
                            <w:r>
                              <w:rPr>
                                <w:i/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Z.</w:t>
                            </w:r>
                            <w:r>
                              <w:rPr>
                                <w:i/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Lan</w:t>
                            </w:r>
                            <w:r>
                              <w:rPr>
                                <w:i/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et</w:t>
                            </w:r>
                            <w:r>
                              <w:rPr>
                                <w:i/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2"/>
                              </w:rPr>
                              <w:t>al.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8.345886pt;margin-top:36.587399pt;width:9.65pt;height:72pt;mso-position-horizontal-relative:page;mso-position-vertical-relative:page;z-index:15742464" type="#_x0000_t202" id="docshape57" filled="false" stroked="false">
                <v:textbox inset="0,0,0,0" style="layout-flow:vertical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sz w:val="12"/>
                        </w:rPr>
                        <w:t>Z.</w:t>
                      </w:r>
                      <w:r>
                        <w:rPr>
                          <w:i/>
                          <w:spacing w:val="9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Cui,</w:t>
                      </w:r>
                      <w:r>
                        <w:rPr>
                          <w:i/>
                          <w:spacing w:val="11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B.</w:t>
                      </w:r>
                      <w:r>
                        <w:rPr>
                          <w:i/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Li,</w:t>
                      </w:r>
                      <w:r>
                        <w:rPr>
                          <w:i/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Z.</w:t>
                      </w:r>
                      <w:r>
                        <w:rPr>
                          <w:i/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Lan</w:t>
                      </w:r>
                      <w:r>
                        <w:rPr>
                          <w:i/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i/>
                          <w:sz w:val="12"/>
                        </w:rPr>
                        <w:t>et</w:t>
                      </w:r>
                      <w:r>
                        <w:rPr>
                          <w:i/>
                          <w:spacing w:val="1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2"/>
                        </w:rPr>
                        <w:t>al.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9377713</wp:posOffset>
                </wp:positionH>
                <wp:positionV relativeFrom="page">
                  <wp:posOffset>5321039</wp:posOffset>
                </wp:positionV>
                <wp:extent cx="122555" cy="177418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22555" cy="1774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3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Egyptian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Informatics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Journal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24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(2023)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2"/>
                              </w:rPr>
                              <w:t>100388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8.402649pt;margin-top:418.979462pt;width:9.65pt;height:139.7pt;mso-position-horizontal-relative:page;mso-position-vertical-relative:page;z-index:15742976" type="#_x0000_t202" id="docshape58" filled="false" stroked="false">
                <v:textbox inset="0,0,0,0" style="layout-flow:vertical">
                  <w:txbxContent>
                    <w:p>
                      <w:pPr>
                        <w:spacing w:before="33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105"/>
                          <w:sz w:val="12"/>
                        </w:rPr>
                        <w:t>Egyptian</w:t>
                      </w:r>
                      <w:r>
                        <w:rPr>
                          <w:i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2"/>
                        </w:rPr>
                        <w:t>Informatics</w:t>
                      </w:r>
                      <w:r>
                        <w:rPr>
                          <w:i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2"/>
                        </w:rPr>
                        <w:t>Journal</w:t>
                      </w:r>
                      <w:r>
                        <w:rPr>
                          <w:i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2"/>
                        </w:rPr>
                        <w:t>24</w:t>
                      </w:r>
                      <w:r>
                        <w:rPr>
                          <w:i/>
                          <w:spacing w:val="-2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2"/>
                        </w:rPr>
                        <w:t>(2023)</w:t>
                      </w:r>
                      <w:r>
                        <w:rPr>
                          <w:i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sz w:val="12"/>
                        </w:rPr>
                        <w:t>100388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281607</wp:posOffset>
                </wp:positionH>
                <wp:positionV relativeFrom="page">
                  <wp:posOffset>3742802</wp:posOffset>
                </wp:positionV>
                <wp:extent cx="12509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250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5"/>
                                <w:sz w:val="12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173811pt;margin-top:294.708893pt;width:9.85pt;height:5.85pt;mso-position-horizontal-relative:page;mso-position-vertical-relative:page;z-index:15743488" type="#_x0000_t202" id="docshape59" filled="false" stroked="false">
                <v:textbox inset="0,0,0,0" style="layout-flow:vertical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25"/>
                          <w:sz w:val="12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07" w:right="0" w:firstLine="0"/>
        <w:jc w:val="left"/>
        <w:rPr>
          <w:sz w:val="12"/>
        </w:rPr>
      </w:pPr>
      <w:bookmarkStart w:name="_bookmark13" w:id="27"/>
      <w:bookmarkEnd w:id="27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4</w:t>
      </w:r>
    </w:p>
    <w:p>
      <w:pPr>
        <w:spacing w:before="35"/>
        <w:ind w:left="105" w:right="0" w:firstLine="0"/>
        <w:jc w:val="left"/>
        <w:rPr>
          <w:sz w:val="12"/>
        </w:rPr>
      </w:pPr>
      <w:r>
        <w:rPr>
          <w:w w:val="110"/>
          <w:sz w:val="12"/>
        </w:rPr>
        <w:t>IGD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values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8"/>
          <w:w w:val="110"/>
          <w:sz w:val="12"/>
        </w:rPr>
        <w:t> </w:t>
      </w:r>
      <w:r>
        <w:rPr>
          <w:spacing w:val="-4"/>
          <w:w w:val="110"/>
          <w:sz w:val="12"/>
        </w:rPr>
        <w:t>DTLZ.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"/>
        <w:gridCol w:w="679"/>
        <w:gridCol w:w="2057"/>
        <w:gridCol w:w="2069"/>
        <w:gridCol w:w="2039"/>
        <w:gridCol w:w="2039"/>
        <w:gridCol w:w="2038"/>
        <w:gridCol w:w="1863"/>
      </w:tblGrid>
      <w:tr>
        <w:trPr>
          <w:trHeight w:val="237" w:hRule="atLeast"/>
        </w:trPr>
        <w:tc>
          <w:tcPr>
            <w:tcW w:w="9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problem</w:t>
            </w:r>
          </w:p>
        </w:tc>
        <w:tc>
          <w:tcPr>
            <w:tcW w:w="6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46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M</w:t>
            </w:r>
          </w:p>
        </w:tc>
        <w:tc>
          <w:tcPr>
            <w:tcW w:w="2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GrEA</w:t>
            </w:r>
          </w:p>
        </w:tc>
        <w:tc>
          <w:tcPr>
            <w:tcW w:w="20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4"/>
                <w:sz w:val="12"/>
              </w:rPr>
              <w:t>RVEA</w:t>
            </w:r>
          </w:p>
        </w:tc>
        <w:tc>
          <w:tcPr>
            <w:tcW w:w="20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MaOEARD</w:t>
            </w:r>
          </w:p>
        </w:tc>
        <w:tc>
          <w:tcPr>
            <w:tcW w:w="20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pacing w:val="-2"/>
                <w:sz w:val="12"/>
              </w:rPr>
              <w:t>EFRRR</w:t>
            </w:r>
          </w:p>
        </w:tc>
        <w:tc>
          <w:tcPr>
            <w:tcW w:w="20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z w:val="12"/>
              </w:rPr>
              <w:t>NSGA-</w:t>
            </w:r>
            <w:r>
              <w:rPr>
                <w:spacing w:val="-5"/>
                <w:sz w:val="12"/>
              </w:rPr>
              <w:t>III</w:t>
            </w:r>
          </w:p>
        </w:tc>
        <w:tc>
          <w:tcPr>
            <w:tcW w:w="18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62"/>
              <w:rPr>
                <w:sz w:val="12"/>
              </w:rPr>
            </w:pPr>
            <w:r>
              <w:rPr>
                <w:w w:val="105"/>
                <w:sz w:val="12"/>
              </w:rPr>
              <w:t>MaOEA-</w:t>
            </w:r>
            <w:r>
              <w:rPr>
                <w:spacing w:val="-5"/>
                <w:w w:val="105"/>
                <w:sz w:val="12"/>
              </w:rPr>
              <w:t>TWD</w:t>
            </w:r>
          </w:p>
        </w:tc>
      </w:tr>
      <w:tr>
        <w:trPr>
          <w:trHeight w:val="213" w:hRule="atLeast"/>
        </w:trPr>
        <w:tc>
          <w:tcPr>
            <w:tcW w:w="9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DTLZ1</w:t>
            </w:r>
          </w:p>
        </w:tc>
        <w:tc>
          <w:tcPr>
            <w:tcW w:w="6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w w:val="115"/>
                <w:sz w:val="12"/>
              </w:rPr>
              <w:t>1.1896e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(8.14e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1)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w w:val="115"/>
                <w:sz w:val="12"/>
              </w:rPr>
              <w:t>1.2570e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(9.67e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1)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w w:val="115"/>
                <w:sz w:val="12"/>
              </w:rPr>
              <w:t>1.7146e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(1.79e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2)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w w:val="110"/>
                <w:sz w:val="12"/>
              </w:rPr>
              <w:t>1.3438e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(8.70e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sz w:val="12"/>
              </w:rPr>
            </w:pPr>
            <w:r>
              <w:rPr>
                <w:w w:val="110"/>
                <w:sz w:val="12"/>
              </w:rPr>
              <w:t>1.5876e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(7.65e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8.9420e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(8.24e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1.7945e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(1.07e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1.2258e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(1.29e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2.3218e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(1.83e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1.9016e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(1.18e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2)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1.9918e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3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(1.12e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2)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7.0010e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(4.82e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3.0548e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(1.49e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8.6961e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(1.42e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2.8002e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(2.52e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1.9947e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(1.66e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2.2691e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(1.07e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7.2177e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(5.82e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4.2362e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(1.96e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1.7488e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(3.61e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=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5.6228e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(5.18e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4.4405e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(8.97e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5.6158e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(5.60e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1.6423e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(7.23e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2.0412e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(1.87e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3.2295e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(7.02e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2.2756e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(2.50e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5.5755e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(6.20e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5.9222e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(8.99e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1)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2.5382e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(3.14e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DTLZ2</w:t>
            </w: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5.9247e-1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(6.13e-2)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spacing w:val="-12"/>
                <w:w w:val="115"/>
                <w:sz w:val="12"/>
              </w:rPr>
              <w:t>+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9.0284e-1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(7.77e-2)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1.4744e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(2.40e-1)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1.1913e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(1.12e-1)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1.0152e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(1.26e-1)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12"/>
                <w:w w:val="115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6.4996e-1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(7.75e-</w:t>
            </w:r>
            <w:r>
              <w:rPr>
                <w:spacing w:val="-5"/>
                <w:w w:val="11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1.3158e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(1.26e-1)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1.4288e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(1.58e-1)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3.6160e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(4.53e-1)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1.9550e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(2.17e-1)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2.7578e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(2.18e-1)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1.0857e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(1.10e-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before="23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2057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5"/>
                <w:sz w:val="12"/>
              </w:rPr>
              <w:t>4.2311e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(2.77e-1)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12"/>
                <w:w w:val="115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2.0872e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(2.34e-1)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5.6364e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(7.17e-1)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2.4671e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(2.76e-1)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4.2339e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(4.16e-1)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spacing w:before="23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1.8591e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(2.10e-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7.0193e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(5.59e-1)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5.7103e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(5.92e-1)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1.4082e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(1.19e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8.8205e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(8.42e-1)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1.1956e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(1.02e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5.3818e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(4.91e-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3.1679e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(1.97e-1)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1.6817e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(2.13e-1)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4.6895e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(7.22e-1)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1.7436e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(3.08e-1)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2.3724e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(3.92e-1)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1.4001e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(1.54e-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DTLZ3</w:t>
            </w: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3.1214e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(2.70e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=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4.3676e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(3.24e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4.7973e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(3.35e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4.6613e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(2.94e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4.6726e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(2.62e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05"/>
                <w:sz w:val="12"/>
              </w:rPr>
              <w:t>3.0683e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(2.24e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5.2756e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(3.08e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4.9219e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(3.82e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6.9826e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(5.24e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5.6983e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(3.40e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6.8845e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(4.13e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2.9313e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(2.23e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9.2822e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(2.61e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5.7567e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(8.35e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1.0348e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4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(7.52e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6.6522e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(4.83e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8.7509e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(4.08e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3.6525e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(2.72e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1.7477e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4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(7.47e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1.3379e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4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(1.74e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2.2416e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4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(1.35e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1.7245e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4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(7.07e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1.9221e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4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(7.35e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9.0913e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(4.95e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7.0507e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(3.58e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1.5445e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(2.00e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=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8.7967e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(1.04e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3)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2.0455e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(2.38e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2.7084e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(4.22e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2)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1.5869e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3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(1.68e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7"/>
                <w:w w:val="110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DTLZ4</w:t>
            </w:r>
          </w:p>
        </w:tc>
        <w:tc>
          <w:tcPr>
            <w:tcW w:w="679" w:type="dxa"/>
          </w:tcPr>
          <w:p>
            <w:pPr>
              <w:pStyle w:val="TableParagraph"/>
              <w:spacing w:before="23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2057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5"/>
                <w:sz w:val="12"/>
              </w:rPr>
              <w:t>7.2083e-1</w:t>
            </w:r>
            <w:r>
              <w:rPr>
                <w:spacing w:val="2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(1.23e-1)</w:t>
            </w:r>
            <w:r>
              <w:rPr>
                <w:spacing w:val="2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+</w:t>
            </w:r>
          </w:p>
        </w:tc>
        <w:tc>
          <w:tcPr>
            <w:tcW w:w="206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1.3874e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(1.90e-1)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5"/>
                <w:sz w:val="12"/>
              </w:rPr>
              <w:t>1.2812e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(1.58e-1)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12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20"/>
                <w:sz w:val="12"/>
              </w:rPr>
              <w:t>9.8401e-1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(1.29e-1)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5"/>
                <w:sz w:val="12"/>
              </w:rPr>
              <w:t>1.1743e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(1.67e-1)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spacing w:before="23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9.0327e-1</w:t>
            </w:r>
            <w:r>
              <w:rPr>
                <w:spacing w:val="3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(1.23e-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1.4016e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(1.25e-1)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2.1948e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(4.13e-1)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2.6375e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(3.70e-1)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1.4249e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(1.42e-1)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2.9934e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(3.29e-1)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1.5860e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(1.91e-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3.7519e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(3.27e-1)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3.1021e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(5.18e-1)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4.8413e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(5.48e-1)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1.7600e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(1.79e-1)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4.6941e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(9.52e-1)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2.2913e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(2.95e-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7.1490e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(4.02e-1)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6.6160e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(7.88e-1)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=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1.2813e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(1.18e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5.6610e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(3.40e-1)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1.0472e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(1.51e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6.6177e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(6.50e-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3.0067e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(2.52e-1)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1.8336e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(2.92e-1)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5.1062e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(5.63e-1)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1.0660e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(1.19e-1)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1.9585e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(2.63e-1)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1.5882e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(1.86e-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DTLZ5</w:t>
            </w: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6.4482e-1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(8.24e-2)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8.1379e-1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(6.68e-2)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1.7657e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(2.96e-1)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3.2396e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(3.65e-1)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1.2397e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(1.14e-1)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7.1085e-1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(9.01e-</w:t>
            </w:r>
            <w:r>
              <w:rPr>
                <w:spacing w:val="-5"/>
                <w:w w:val="11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1.4729e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(1.31e-1)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1.2447e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(1.55e-1)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3.6101e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(5.15e-1)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12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2.2954e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(2.42e-1)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3.0776e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(4.00e-1)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1.1600e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(1.31e-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before="23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2057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4.3636e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(3.39e-1)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1.9400e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(1.43e-1)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5.8054e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(7.56e-1)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2.6931e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(3.46e-1)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4.9108e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(4.87e-1)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spacing w:before="23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1.7451e</w:t>
            </w:r>
            <w:r>
              <w:rPr>
                <w:spacing w:val="3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3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3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(2.53e-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7.4832e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(6.48e-1)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5.0905e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(4.59e-1)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1.3341e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(1.32e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8.7959e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(9.25e-1)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1.2812e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+ 1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(9.66e-1)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5.5136e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(7.70e-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3.4492e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(2.81e-1)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1.0302e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(3.98e-1)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4.2341e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(7.15e-1)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1.2884e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(3.02e-1)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=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2.9241e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(6.23e-1)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1.2410e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(2.17e-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2"/>
                <w:sz w:val="12"/>
              </w:rPr>
              <w:t>DTLZ6</w:t>
            </w: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7.0116e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(1.58e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7.6197e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(1.73e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9.0181e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(2.44e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9.0915e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(1.66e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8.7105e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(1.32e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6.4676e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(1.92e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9.1449e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(1.71e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8.8996e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(1.75e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1.0545e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2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(9.33e-1)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9.4907e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(1.79e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1.0224e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(1.52e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7.4095e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(1.96e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1.2089e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(1.54e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1.0874e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(2.17e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1.2535e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(1.44e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1.1068e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(1.83e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1.2289e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(1.36e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9.2797e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(2.54e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2.2253e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(2.07e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2.1164e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(3.13e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2.2997e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(2.12e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2.1805e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(2.20e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1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2.2698e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(2.12e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1.8861e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(3.94e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9.9661e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(1.38e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8.4049e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(3.26e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1.0155e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2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(1.37e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8.5321e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w w:val="120"/>
                <w:sz w:val="12"/>
              </w:rPr>
              <w:t> 1 </w:t>
            </w:r>
            <w:r>
              <w:rPr>
                <w:w w:val="115"/>
                <w:sz w:val="12"/>
              </w:rPr>
              <w:t>(2.86e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9.5882e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(1.84e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7.7293e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(2.99e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DTLZ7</w:t>
            </w:r>
          </w:p>
        </w:tc>
        <w:tc>
          <w:tcPr>
            <w:tcW w:w="679" w:type="dxa"/>
          </w:tcPr>
          <w:p>
            <w:pPr>
              <w:pStyle w:val="TableParagraph"/>
              <w:spacing w:before="23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2057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1.2717e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(2.00e-1)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206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3.5498e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(5.59e-1)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6.5144e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(7.06e-1)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2.2443e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(3.40e-1)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0"/>
                <w:sz w:val="12"/>
              </w:rPr>
              <w:t>1.9128e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(2.83e-1)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spacing w:before="23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1.5386e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(1.92e-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4.0143e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(4.82e-1)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9.7620e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(1.57e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9.0687e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(1.12e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5.6878e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(9.81e-1)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7.4144e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(8.69e-1)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3.3255e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(4.94e-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0" w:right="73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7.6634e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(8.24e-1)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1.5765e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(2.24e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1.7645e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w w:val="120"/>
                <w:sz w:val="12"/>
              </w:rPr>
              <w:t> 1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(2.09e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1.0117e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(1.21e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1.6563e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(2.13e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0"/>
                <w:sz w:val="12"/>
              </w:rPr>
              <w:t>6.1053e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(1.14e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0)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1.9277e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(8.49e-1)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2.7078e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(1.85e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2.8599e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(1.56e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1.9321e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(1.88e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2.2797e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(1.02e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1.2621e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(1.37e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7"/>
                <w:w w:val="115"/>
                <w:sz w:val="12"/>
              </w:rPr>
              <w:t>0)</w:t>
            </w:r>
          </w:p>
        </w:tc>
      </w:tr>
      <w:tr>
        <w:trPr>
          <w:trHeight w:val="171" w:hRule="atLeast"/>
        </w:trPr>
        <w:tc>
          <w:tcPr>
            <w:tcW w:w="94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ind w:left="73" w:right="73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205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3.4377e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(1.91e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6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3.3021e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0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(3.19e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4.0721e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(4.02e +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5.5129e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(7.06e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203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3.7763e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(3.82e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863" w:type="dxa"/>
          </w:tcPr>
          <w:p>
            <w:pPr>
              <w:pStyle w:val="TableParagraph"/>
              <w:ind w:left="262"/>
              <w:rPr>
                <w:sz w:val="12"/>
              </w:rPr>
            </w:pPr>
            <w:r>
              <w:rPr>
                <w:w w:val="115"/>
                <w:sz w:val="12"/>
              </w:rPr>
              <w:t>1.3782e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(2.21e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0)</w:t>
            </w:r>
          </w:p>
        </w:tc>
      </w:tr>
      <w:tr>
        <w:trPr>
          <w:trHeight w:val="236" w:hRule="atLeast"/>
        </w:trPr>
        <w:tc>
          <w:tcPr>
            <w:tcW w:w="9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90"/>
                <w:sz w:val="12"/>
              </w:rPr>
              <w:t>+/-</w:t>
            </w:r>
            <w:r>
              <w:rPr>
                <w:spacing w:val="-5"/>
                <w:sz w:val="12"/>
              </w:rPr>
              <w:t>/=</w:t>
            </w:r>
          </w:p>
        </w:tc>
        <w:tc>
          <w:tcPr>
            <w:tcW w:w="6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0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5/29/1</w:t>
            </w:r>
          </w:p>
        </w:tc>
        <w:tc>
          <w:tcPr>
            <w:tcW w:w="20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sz w:val="12"/>
              </w:rPr>
              <w:t>2/30/3</w:t>
            </w:r>
          </w:p>
        </w:tc>
        <w:tc>
          <w:tcPr>
            <w:tcW w:w="20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sz w:val="12"/>
              </w:rPr>
              <w:t>0/35/0</w:t>
            </w:r>
          </w:p>
        </w:tc>
        <w:tc>
          <w:tcPr>
            <w:tcW w:w="20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4/30/1</w:t>
            </w:r>
          </w:p>
        </w:tc>
        <w:tc>
          <w:tcPr>
            <w:tcW w:w="20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sz w:val="12"/>
              </w:rPr>
              <w:t>0/35/0</w:t>
            </w:r>
          </w:p>
        </w:tc>
        <w:tc>
          <w:tcPr>
            <w:tcW w:w="1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headerReference w:type="default" r:id="rId26"/>
          <w:footerReference w:type="default" r:id="rId27"/>
          <w:pgSz w:w="15880" w:h="11910" w:orient="landscape"/>
          <w:pgMar w:header="0" w:footer="0" w:top="1340" w:bottom="280" w:left="700" w:right="1240"/>
        </w:sectPr>
      </w:pPr>
    </w:p>
    <w:p>
      <w:pPr>
        <w:spacing w:before="106"/>
        <w:ind w:left="112" w:right="0" w:firstLine="0"/>
        <w:jc w:val="left"/>
        <w:rPr>
          <w:sz w:val="12"/>
        </w:rPr>
      </w:pPr>
      <w:bookmarkStart w:name="_bookmark14" w:id="28"/>
      <w:bookmarkEnd w:id="28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5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IGD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values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6"/>
          <w:w w:val="110"/>
          <w:sz w:val="12"/>
        </w:rPr>
        <w:t> </w:t>
      </w:r>
      <w:r>
        <w:rPr>
          <w:spacing w:val="-4"/>
          <w:w w:val="110"/>
          <w:sz w:val="12"/>
        </w:rPr>
        <w:t>WFG.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7"/>
        <w:gridCol w:w="266"/>
        <w:gridCol w:w="1574"/>
        <w:gridCol w:w="1559"/>
        <w:gridCol w:w="1558"/>
        <w:gridCol w:w="1558"/>
        <w:gridCol w:w="1557"/>
        <w:gridCol w:w="1593"/>
      </w:tblGrid>
      <w:tr>
        <w:trPr>
          <w:trHeight w:val="234" w:hRule="atLeast"/>
        </w:trPr>
        <w:tc>
          <w:tcPr>
            <w:tcW w:w="73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problem</w:t>
            </w:r>
          </w:p>
        </w:tc>
        <w:tc>
          <w:tcPr>
            <w:tcW w:w="26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0" w:right="27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M</w:t>
            </w:r>
          </w:p>
        </w:tc>
        <w:tc>
          <w:tcPr>
            <w:tcW w:w="157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GrEA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5"/>
              <w:rPr>
                <w:sz w:val="12"/>
              </w:rPr>
            </w:pPr>
            <w:r>
              <w:rPr>
                <w:spacing w:val="-4"/>
                <w:sz w:val="12"/>
              </w:rPr>
              <w:t>RVEA</w:t>
            </w:r>
          </w:p>
        </w:tc>
        <w:tc>
          <w:tcPr>
            <w:tcW w:w="15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MaOEARD</w:t>
            </w:r>
          </w:p>
        </w:tc>
        <w:tc>
          <w:tcPr>
            <w:tcW w:w="15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5"/>
              <w:rPr>
                <w:sz w:val="12"/>
              </w:rPr>
            </w:pPr>
            <w:r>
              <w:rPr>
                <w:spacing w:val="-2"/>
                <w:sz w:val="12"/>
              </w:rPr>
              <w:t>EFRRR</w:t>
            </w:r>
          </w:p>
        </w:tc>
        <w:tc>
          <w:tcPr>
            <w:tcW w:w="155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5"/>
              <w:rPr>
                <w:sz w:val="12"/>
              </w:rPr>
            </w:pPr>
            <w:r>
              <w:rPr>
                <w:sz w:val="12"/>
              </w:rPr>
              <w:t>NSGA-</w:t>
            </w:r>
            <w:r>
              <w:rPr>
                <w:spacing w:val="-5"/>
                <w:sz w:val="12"/>
              </w:rPr>
              <w:t>III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MaOEA-</w:t>
            </w:r>
            <w:r>
              <w:rPr>
                <w:spacing w:val="-5"/>
                <w:w w:val="105"/>
                <w:sz w:val="12"/>
              </w:rPr>
              <w:t>TWD</w:t>
            </w:r>
          </w:p>
        </w:tc>
      </w:tr>
      <w:tr>
        <w:trPr>
          <w:trHeight w:val="211" w:hRule="atLeast"/>
        </w:trPr>
        <w:tc>
          <w:tcPr>
            <w:tcW w:w="7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WFG1</w:t>
            </w:r>
          </w:p>
        </w:tc>
        <w:tc>
          <w:tcPr>
            <w:tcW w:w="2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5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1.7030e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(1.12e-2)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1.7369e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(5.18e-2)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2.0587e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(2.30e-1)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1.6785e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(8.83e-2)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=</w:t>
            </w:r>
          </w:p>
        </w:tc>
        <w:tc>
          <w:tcPr>
            <w:tcW w:w="15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1.7377e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(1.15e-2)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1.6572e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(3.50e-</w:t>
            </w:r>
            <w:r>
              <w:rPr>
                <w:spacing w:val="-5"/>
                <w:w w:val="110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2.2319e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(2.88e-2)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2.2439e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(9.01e-2)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2.3935e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(6.16e-2)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2.1854e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(3.32e-2)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2.2109e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(3.20e-2)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2.0474e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(5.38e-</w:t>
            </w:r>
            <w:r>
              <w:rPr>
                <w:spacing w:val="-5"/>
                <w:w w:val="10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2.8486e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(1.35e-1)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2.6583e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(7.38e-2)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2.8708e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(6.16e-2)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2.6335e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(5.95e-2)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2.7105e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(8.01e-2)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2.5859e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(6.43e-</w:t>
            </w:r>
            <w:r>
              <w:rPr>
                <w:spacing w:val="-5"/>
                <w:w w:val="10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26" w:right="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3.1437e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(6.25e-2)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3.0397e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(5.80e-2)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=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3.2625e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(6.90e-2)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3.1474e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(5.09e-2)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3.1823e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(1.10e-1)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3.0214e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(4.98e-</w:t>
            </w:r>
            <w:r>
              <w:rPr>
                <w:spacing w:val="-7"/>
                <w:w w:val="10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27" w:right="27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4.3442e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(1.74e-1)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4.1330e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(6.80e-2)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=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4.2597e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(5.40e-2)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4.3172e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(6.50e-1)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4.1614e</w:t>
            </w:r>
            <w:r>
              <w:rPr>
                <w:spacing w:val="3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(2.20e-1)</w:t>
            </w:r>
            <w:r>
              <w:rPr>
                <w:spacing w:val="37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=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4.1570e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(4.63e-</w:t>
            </w:r>
            <w:r>
              <w:rPr>
                <w:spacing w:val="-5"/>
                <w:w w:val="10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WFG2</w:t>
            </w: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5"/>
                <w:sz w:val="12"/>
              </w:rPr>
              <w:t>5.2164e-1</w:t>
            </w:r>
            <w:r>
              <w:rPr>
                <w:spacing w:val="3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(1.05e-1)</w:t>
            </w:r>
            <w:r>
              <w:rPr>
                <w:spacing w:val="3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5.7567e-1</w:t>
            </w:r>
            <w:r>
              <w:rPr>
                <w:spacing w:val="20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(1.15e-1)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1.0503e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(7.53e-1)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5.4348e-1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(9.21e-2)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5.9397e-1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(1.96e-2)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5.3283e-1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(1.13e-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5"/>
                <w:sz w:val="12"/>
              </w:rPr>
              <w:t>9.3304e-1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(2.62e-2)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9.1894e-1</w:t>
            </w:r>
            <w:r>
              <w:rPr>
                <w:spacing w:val="3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(2.11e-1)</w:t>
            </w:r>
            <w:r>
              <w:rPr>
                <w:spacing w:val="3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=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1.4626e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(4.75e-1)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9.6217e-1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(2.81e-1)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9.7081e-1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(2.01e-1)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9.1035e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(2.57e-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1.3232e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(3.91e-2)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=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1.4821e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(4.83e-1)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2.1465e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(5.08e-1)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1.6178e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(5.84e-1)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1.4519e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(1.35e-1)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12"/>
                <w:w w:val="115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1.3175e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(2.72e-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before="23"/>
              <w:ind w:left="26" w:right="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574" w:type="dxa"/>
          </w:tcPr>
          <w:p>
            <w:pPr>
              <w:pStyle w:val="TableParagraph"/>
              <w:spacing w:before="23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1.7264e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(6.81e-2)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2.0016e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(7.88e-1)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58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3.3730e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(1.02e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2.1267e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(7.41e-1)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=</w:t>
            </w:r>
          </w:p>
        </w:tc>
        <w:tc>
          <w:tcPr>
            <w:tcW w:w="1557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1.9336e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(5.38e-1)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93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2.1353e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(1.39e-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27" w:right="27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3.7776e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(6.70e-1)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4.3124e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(1.78e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5.7958e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(1.61e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6.3870e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(1.80e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4.1335e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(1.43e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3.4229e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(1.54e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WFG3</w:t>
            </w: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4.5449e-1</w:t>
            </w:r>
            <w:r>
              <w:rPr>
                <w:spacing w:val="3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(2.40e-2)</w:t>
            </w:r>
            <w:r>
              <w:rPr>
                <w:spacing w:val="3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7.9881e-1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(2.22e-1)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1.0593e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(4.03e-1)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7.6702e-1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(4.94e-2)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7.9781e-1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(3.86e-2)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7.4055e-1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(2.89e-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5"/>
                <w:sz w:val="12"/>
              </w:rPr>
              <w:t>9.3451e-1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(5.57e-2)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spacing w:val="-12"/>
                <w:w w:val="115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1.4252e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(4.27e-1)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1.4355e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(1.27e-1)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1.5480e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(8.88e-2)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1.4027e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(9.08e-2)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1.6721e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(5.90e-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1.5728e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(9.69e-2)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2.3669e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(5.47e-1)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2.0147e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(3.66e-1)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2.0260e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(2.54e-1)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1.8254e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(1.49e-1)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1.3283e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(5.95e-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26" w:right="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1.4259e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(3.10e-1)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3.3240e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(6.18e-1)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2.4579e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(4.76e-1)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2.5977e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(3.64e-1)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2.1305e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(3.38e-1)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=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2.0879e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(8.17e-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27" w:right="27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1.4971e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(3.61e-1)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9.1139e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(3.59e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3.9354e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(1.07e</w:t>
            </w:r>
            <w:r>
              <w:rPr>
                <w:spacing w:val="1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9.2870e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(1.84e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5.9592e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(1.50e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1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3.5677e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(8.88e-</w:t>
            </w:r>
            <w:r>
              <w:rPr>
                <w:spacing w:val="-5"/>
                <w:w w:val="105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WFG4</w:t>
            </w:r>
          </w:p>
        </w:tc>
        <w:tc>
          <w:tcPr>
            <w:tcW w:w="266" w:type="dxa"/>
          </w:tcPr>
          <w:p>
            <w:pPr>
              <w:pStyle w:val="TableParagraph"/>
              <w:spacing w:before="23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574" w:type="dxa"/>
          </w:tcPr>
          <w:p>
            <w:pPr>
              <w:pStyle w:val="TableParagraph"/>
              <w:spacing w:before="23"/>
              <w:ind w:left="56"/>
              <w:rPr>
                <w:sz w:val="12"/>
              </w:rPr>
            </w:pPr>
            <w:r>
              <w:rPr>
                <w:w w:val="120"/>
                <w:sz w:val="12"/>
              </w:rPr>
              <w:t>7.2119e-1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(1.27e-2)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7.3835e-1</w:t>
            </w:r>
            <w:r>
              <w:rPr>
                <w:spacing w:val="3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(4.43e-3)</w:t>
            </w:r>
            <w:r>
              <w:rPr>
                <w:spacing w:val="3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=</w:t>
            </w:r>
          </w:p>
        </w:tc>
        <w:tc>
          <w:tcPr>
            <w:tcW w:w="1558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9.8055e-1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(2.51e-1)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7.8406e-1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(1.69e-2)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7.5296e-1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(4.74e-3)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7.3385e-1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(1.61e-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1.8509e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(1.74e-2)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1.9877e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(4.47e-2)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2.9813e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(5.79e-1)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2.2258e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(7.22e-2)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2.0194e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(1.40e-1)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1.4775e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(1.88e-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3.2409e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(1.87e-2)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=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3.7153e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(1.40e-1)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5.8288e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(9.50e-1)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3.8248e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(5.56e-2)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3.6699e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(1.42e-1)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3.2621e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(5.68e-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26" w:right="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6.7938e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(6.22e-1)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5.9678e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(4.84e-1)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9.4362e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(1.05e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6.0007e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(1.87e-1)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5.8539e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(1.24e-1)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8.2603e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(6.14e-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27" w:right="27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1.2710e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(1.08e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=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1.7922e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-8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(4.76e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1.8386e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(1.48e +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1.5697e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(2.31e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1.1652e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(3.53e-1)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+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1.2405e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</w:t>
            </w:r>
            <w:r>
              <w:rPr>
                <w:w w:val="115"/>
                <w:sz w:val="12"/>
              </w:rPr>
              <w:t>(1.19e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7"/>
                <w:w w:val="115"/>
                <w:sz w:val="12"/>
              </w:rPr>
              <w:t>0)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WFG5</w:t>
            </w: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7.5276e-1(2.08e-2)</w:t>
            </w:r>
            <w:r>
              <w:rPr>
                <w:spacing w:val="3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7.7988e-1(7.53e-3)</w:t>
            </w:r>
            <w:r>
              <w:rPr>
                <w:spacing w:val="3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spacing w:val="2"/>
                <w:w w:val="110"/>
                <w:sz w:val="12"/>
              </w:rPr>
              <w:t>9.0176e-1(3.78e-2)</w:t>
            </w:r>
            <w:r>
              <w:rPr>
                <w:spacing w:val="34"/>
                <w:w w:val="110"/>
                <w:sz w:val="12"/>
              </w:rPr>
              <w:t> </w:t>
            </w:r>
            <w:r>
              <w:rPr>
                <w:spacing w:val="-12"/>
                <w:w w:val="110"/>
                <w:sz w:val="12"/>
              </w:rPr>
              <w:t>+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8.2830e-1(1.83e-2)</w:t>
            </w:r>
            <w:r>
              <w:rPr>
                <w:spacing w:val="5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8.0568e-1(9.58e-3)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1.2299e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(1.11e-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1.9038e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(2.52e-2)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2.0113e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(2.18e-2)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2.6356e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(4.54e-1)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2.3665e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(6.78e-2)</w:t>
            </w:r>
            <w:r>
              <w:rPr>
                <w:spacing w:val="26"/>
                <w:w w:val="105"/>
                <w:sz w:val="12"/>
              </w:rPr>
              <w:t> </w:t>
            </w:r>
            <w:r>
              <w:rPr>
                <w:spacing w:val="-12"/>
                <w:w w:val="105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2.0056e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(9.86e-3)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2.2221e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(3.92e-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3.3307e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(2.61e-2)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3.7215e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(8.34e-2)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5.1365e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(6.28e-1)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3.7811e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(3.07e-2)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3.7023e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(3.81e-2)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3.0999e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(7.41e-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spacing w:before="23"/>
              <w:ind w:left="26" w:right="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574" w:type="dxa"/>
          </w:tcPr>
          <w:p>
            <w:pPr>
              <w:pStyle w:val="TableParagraph"/>
              <w:spacing w:before="23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6.2108e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(7.55e-1)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5.8034e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(1.54e-1)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7.8827e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(7.74e-1)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6.0104e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(1.68e-1)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5.8234e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(7.97e-2)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spacing w:before="23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5.3356e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(8.18e-</w:t>
            </w:r>
            <w:r>
              <w:rPr>
                <w:spacing w:val="-5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27" w:right="27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20"/>
                <w:sz w:val="12"/>
              </w:rPr>
              <w:t>1.1927e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(6.53e-1)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1.1575e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(7.71e-1)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spacing w:val="-12"/>
                <w:w w:val="120"/>
                <w:sz w:val="12"/>
              </w:rPr>
              <w:t>=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1.6277e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(9.25e-1)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1.4159e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(2.07e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0)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1.1741e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(3.04e-1)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=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1.1474e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(9.39e-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WFG6</w:t>
            </w: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1.4734e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(1.90e-2)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8.3185e-1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(9.64e-3)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+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1.1096e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(1.73e-1)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8.6052e-1</w:t>
            </w:r>
            <w:r>
              <w:rPr>
                <w:spacing w:val="3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(1.34e-2)</w:t>
            </w:r>
            <w:r>
              <w:rPr>
                <w:spacing w:val="3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8.7050e-1</w:t>
            </w:r>
            <w:r>
              <w:rPr>
                <w:spacing w:val="3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(1.10e-2)</w:t>
            </w:r>
            <w:r>
              <w:rPr>
                <w:spacing w:val="3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1.2617e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(2.53e-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1.9719e</w:t>
            </w:r>
            <w:r>
              <w:rPr>
                <w:spacing w:val="3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(2.78e-2)</w:t>
            </w:r>
            <w:r>
              <w:rPr>
                <w:spacing w:val="3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2.1242e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(7.17e-2)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2.7597e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(2.85e-1)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2.4252e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(7.79e-2)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2.0704e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(1.53e-2)</w:t>
            </w:r>
            <w:r>
              <w:rPr>
                <w:spacing w:val="28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2.5630e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(3.37e-</w:t>
            </w:r>
            <w:r>
              <w:rPr>
                <w:spacing w:val="-5"/>
                <w:w w:val="105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0" w:right="74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3.4220e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(2.96e-2)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3.9561e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(2.87e-1)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5.4214e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(6.22e-1)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3.9198e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(6.07e-2)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3.8645e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(3.45e-1)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3.0555e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(5.40e-</w:t>
            </w:r>
            <w:r>
              <w:rPr>
                <w:spacing w:val="-7"/>
                <w:w w:val="11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26" w:right="2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5.7558e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(3.82e-1)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6.4218e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(4.28e-1)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=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7.9609e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(8.17e-1)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6.0253e</w:t>
            </w:r>
            <w:r>
              <w:rPr>
                <w:spacing w:val="3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(1.78e-1)</w:t>
            </w:r>
            <w:r>
              <w:rPr>
                <w:spacing w:val="3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+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5.9957e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(3.88e-1)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+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6.4460e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3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(6.97e-</w:t>
            </w:r>
            <w:r>
              <w:rPr>
                <w:spacing w:val="-5"/>
                <w:w w:val="105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73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66" w:type="dxa"/>
          </w:tcPr>
          <w:p>
            <w:pPr>
              <w:pStyle w:val="TableParagraph"/>
              <w:ind w:left="27" w:right="27"/>
              <w:jc w:val="center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1574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5"/>
                <w:sz w:val="12"/>
              </w:rPr>
              <w:t>1.0693e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(9.66e-1)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+</w:t>
            </w:r>
          </w:p>
        </w:tc>
        <w:tc>
          <w:tcPr>
            <w:tcW w:w="1559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1.3798e +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10"/>
                <w:sz w:val="12"/>
              </w:rPr>
              <w:t>(4.42e +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1.6054e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 </w:t>
            </w:r>
            <w:r>
              <w:rPr>
                <w:w w:val="110"/>
                <w:sz w:val="12"/>
              </w:rPr>
              <w:t>(1.29e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8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1.4053e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+ 1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(2.00e +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0)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7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1.1867e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(3.02e-1)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=</w:t>
            </w:r>
          </w:p>
        </w:tc>
        <w:tc>
          <w:tcPr>
            <w:tcW w:w="1593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1.1844e + 1 (5.26e-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  <w:tr>
        <w:trPr>
          <w:trHeight w:val="236" w:hRule="atLeast"/>
        </w:trPr>
        <w:tc>
          <w:tcPr>
            <w:tcW w:w="7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bookmarkStart w:name="_bookmark15" w:id="29"/>
            <w:bookmarkEnd w:id="29"/>
            <w:r>
              <w:rPr/>
            </w:r>
            <w:r>
              <w:rPr>
                <w:w w:val="90"/>
                <w:sz w:val="12"/>
              </w:rPr>
              <w:t>+/-</w:t>
            </w:r>
            <w:r>
              <w:rPr>
                <w:spacing w:val="-5"/>
                <w:sz w:val="12"/>
              </w:rPr>
              <w:t>/=</w:t>
            </w:r>
          </w:p>
        </w:tc>
        <w:tc>
          <w:tcPr>
            <w:tcW w:w="2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13/14/3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7/17/6</w:t>
            </w:r>
          </w:p>
        </w:tc>
        <w:tc>
          <w:tcPr>
            <w:tcW w:w="15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3/27/0</w:t>
            </w:r>
          </w:p>
        </w:tc>
        <w:tc>
          <w:tcPr>
            <w:tcW w:w="15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6/22/2</w:t>
            </w:r>
          </w:p>
        </w:tc>
        <w:tc>
          <w:tcPr>
            <w:tcW w:w="15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9/17/4</w:t>
            </w:r>
          </w:p>
        </w:tc>
        <w:tc>
          <w:tcPr>
            <w:tcW w:w="15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8"/>
          <w:footerReference w:type="default" r:id="rId29"/>
          <w:pgSz w:w="11910" w:h="15880"/>
          <w:pgMar w:header="887" w:footer="420" w:top="1220" w:bottom="620" w:left="640" w:right="640"/>
          <w:pgNumType w:start="8"/>
        </w:sectPr>
      </w:pPr>
    </w:p>
    <w:p>
      <w:pPr>
        <w:pStyle w:val="BodyText"/>
        <w:spacing w:line="276" w:lineRule="auto" w:before="110"/>
        <w:ind w:left="111" w:right="38"/>
        <w:jc w:val="both"/>
      </w:pPr>
      <w:r>
        <w:rPr>
          <w:w w:val="105"/>
        </w:rPr>
        <w:t>the</w:t>
      </w:r>
      <w:r>
        <w:rPr>
          <w:w w:val="105"/>
        </w:rPr>
        <w:t> six</w:t>
      </w:r>
      <w:r>
        <w:rPr>
          <w:w w:val="105"/>
        </w:rPr>
        <w:t> algorithms.</w:t>
      </w:r>
      <w:r>
        <w:rPr>
          <w:w w:val="105"/>
        </w:rPr>
        <w:t> +‘‘</w:t>
      </w:r>
      <w:r>
        <w:rPr>
          <w:w w:val="105"/>
        </w:rPr>
        <w:t> indicates</w:t>
      </w:r>
      <w:r>
        <w:rPr>
          <w:w w:val="105"/>
        </w:rPr>
        <w:t> that</w:t>
      </w:r>
      <w:r>
        <w:rPr>
          <w:w w:val="105"/>
        </w:rPr>
        <w:t> this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superior</w:t>
      </w:r>
      <w:r>
        <w:rPr>
          <w:w w:val="105"/>
        </w:rPr>
        <w:t> to MaOEA-TWD, ”-‘‘ indicates that it</w:t>
      </w:r>
      <w:r>
        <w:rPr>
          <w:w w:val="105"/>
        </w:rPr>
        <w:t> is inferior to MaOEA-TWD, </w:t>
      </w:r>
      <w:r>
        <w:rPr>
          <w:w w:val="105"/>
        </w:rPr>
        <w:t>and ”=‘‘ indicates that this algorithm is equal to MaOEA-TWD. By com- paring</w:t>
      </w:r>
      <w:r>
        <w:rPr>
          <w:w w:val="105"/>
        </w:rPr>
        <w:t> six</w:t>
      </w:r>
      <w:r>
        <w:rPr>
          <w:w w:val="105"/>
        </w:rPr>
        <w:t> different</w:t>
      </w:r>
      <w:r>
        <w:rPr>
          <w:w w:val="105"/>
        </w:rPr>
        <w:t> algorithms</w:t>
      </w:r>
      <w:r>
        <w:rPr>
          <w:w w:val="105"/>
        </w:rPr>
        <w:t> on</w:t>
      </w:r>
      <w:r>
        <w:rPr>
          <w:w w:val="105"/>
        </w:rPr>
        <w:t> standardized</w:t>
      </w:r>
      <w:r>
        <w:rPr>
          <w:w w:val="105"/>
        </w:rPr>
        <w:t> test</w:t>
      </w:r>
      <w:r>
        <w:rPr>
          <w:w w:val="105"/>
        </w:rPr>
        <w:t> problems</w:t>
      </w:r>
      <w:r>
        <w:rPr>
          <w:spacing w:val="80"/>
          <w:w w:val="105"/>
        </w:rPr>
        <w:t> </w:t>
      </w:r>
      <w:r>
        <w:rPr>
          <w:w w:val="105"/>
        </w:rPr>
        <w:t>WFGi</w:t>
      </w:r>
      <w:r>
        <w:rPr>
          <w:w w:val="105"/>
        </w:rPr>
        <w:t> (i</w:t>
      </w:r>
      <w:r>
        <w:rPr>
          <w:w w:val="105"/>
        </w:rPr>
        <w:t> =</w:t>
      </w:r>
      <w:r>
        <w:rPr>
          <w:w w:val="105"/>
        </w:rPr>
        <w:t> 1,2</w:t>
      </w:r>
      <w:r>
        <w:rPr>
          <w:rFonts w:ascii="Arial" w:hAnsi="Arial"/>
          <w:w w:val="105"/>
        </w:rPr>
        <w:t>..</w:t>
      </w:r>
      <w:r>
        <w:rPr>
          <w:rFonts w:ascii="Arial" w:hAnsi="Arial"/>
          <w:spacing w:val="-12"/>
          <w:w w:val="105"/>
        </w:rPr>
        <w:t> </w:t>
      </w:r>
      <w:r>
        <w:rPr>
          <w:rFonts w:ascii="Arial" w:hAnsi="Arial"/>
          <w:w w:val="105"/>
        </w:rPr>
        <w:t>.</w:t>
      </w:r>
      <w:r>
        <w:rPr>
          <w:rFonts w:ascii="Arial" w:hAnsi="Arial"/>
          <w:w w:val="105"/>
        </w:rPr>
        <w:t> </w:t>
      </w:r>
      <w:r>
        <w:rPr>
          <w:w w:val="105"/>
        </w:rPr>
        <w:t>6).</w:t>
      </w:r>
      <w:r>
        <w:rPr>
          <w:w w:val="105"/>
        </w:rPr>
        <w:t> Among</w:t>
      </w:r>
      <w:r>
        <w:rPr>
          <w:w w:val="105"/>
        </w:rPr>
        <w:t> the</w:t>
      </w:r>
      <w:r>
        <w:rPr>
          <w:w w:val="105"/>
        </w:rPr>
        <w:t> 30</w:t>
      </w:r>
      <w:r>
        <w:rPr>
          <w:w w:val="105"/>
        </w:rPr>
        <w:t> comparison</w:t>
      </w:r>
      <w:r>
        <w:rPr>
          <w:w w:val="105"/>
        </w:rPr>
        <w:t> results</w:t>
      </w:r>
      <w:r>
        <w:rPr>
          <w:w w:val="105"/>
        </w:rPr>
        <w:t> obtained, MaOEA-TWD has obtained the optimal solution for 14 times, per- forming</w:t>
      </w:r>
      <w:r>
        <w:rPr>
          <w:w w:val="105"/>
        </w:rPr>
        <w:t> well</w:t>
      </w:r>
      <w:r>
        <w:rPr>
          <w:w w:val="105"/>
        </w:rPr>
        <w:t> on</w:t>
      </w:r>
      <w:r>
        <w:rPr>
          <w:w w:val="105"/>
        </w:rPr>
        <w:t> data</w:t>
      </w:r>
      <w:r>
        <w:rPr>
          <w:w w:val="105"/>
        </w:rPr>
        <w:t> sets</w:t>
      </w:r>
      <w:r>
        <w:rPr>
          <w:w w:val="105"/>
        </w:rPr>
        <w:t> WFG1,</w:t>
      </w:r>
      <w:r>
        <w:rPr>
          <w:w w:val="105"/>
        </w:rPr>
        <w:t> WFG2,</w:t>
      </w:r>
      <w:r>
        <w:rPr>
          <w:w w:val="105"/>
        </w:rPr>
        <w:t> and</w:t>
      </w:r>
      <w:r>
        <w:rPr>
          <w:w w:val="105"/>
        </w:rPr>
        <w:t> WFG4.</w:t>
      </w:r>
      <w:r>
        <w:rPr>
          <w:w w:val="105"/>
        </w:rPr>
        <w:t> Moreover, when</w:t>
      </w:r>
      <w:r>
        <w:rPr>
          <w:w w:val="105"/>
        </w:rPr>
        <w:t> the</w:t>
      </w:r>
      <w:r>
        <w:rPr>
          <w:w w:val="105"/>
        </w:rPr>
        <w:t> target</w:t>
      </w:r>
      <w:r>
        <w:rPr>
          <w:w w:val="105"/>
        </w:rPr>
        <w:t> number</w:t>
      </w:r>
      <w:r>
        <w:rPr>
          <w:w w:val="105"/>
        </w:rPr>
        <w:t> M</w:t>
      </w:r>
      <w:r>
        <w:rPr>
          <w:w w:val="105"/>
        </w:rPr>
        <w:t> is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8,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performs better, while GrEA has obtained the optimal solution for 12 times, with GrEA obtaining the most optimal solutions. The reason is that the GrEA algorithm uses a grid to enhance the selection pressure. Two</w:t>
      </w:r>
      <w:r>
        <w:rPr>
          <w:w w:val="105"/>
        </w:rPr>
        <w:t> times</w:t>
      </w:r>
      <w:r>
        <w:rPr>
          <w:w w:val="105"/>
        </w:rPr>
        <w:t> the</w:t>
      </w:r>
      <w:r>
        <w:rPr>
          <w:w w:val="105"/>
        </w:rPr>
        <w:t> RVEA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solution,</w:t>
      </w:r>
      <w:r>
        <w:rPr>
          <w:spacing w:val="80"/>
          <w:w w:val="105"/>
        </w:rPr>
        <w:t> </w:t>
      </w:r>
      <w:r>
        <w:rPr>
          <w:w w:val="105"/>
        </w:rPr>
        <w:t>and seven times the solution is better than the MaOEA-TWD. This is due</w:t>
      </w:r>
      <w:r>
        <w:rPr>
          <w:w w:val="105"/>
        </w:rPr>
        <w:t> to</w:t>
      </w:r>
      <w:r>
        <w:rPr>
          <w:w w:val="105"/>
        </w:rPr>
        <w:t> RVEA’s scaling method of angle penalty</w:t>
      </w:r>
      <w:r>
        <w:rPr>
          <w:w w:val="105"/>
        </w:rPr>
        <w:t> distance to bal- ance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diversity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solutions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high- dimensional</w:t>
      </w:r>
      <w:r>
        <w:rPr>
          <w:w w:val="105"/>
        </w:rPr>
        <w:t> target</w:t>
      </w:r>
      <w:r>
        <w:rPr>
          <w:w w:val="105"/>
        </w:rPr>
        <w:t> space.</w:t>
      </w:r>
      <w:r>
        <w:rPr>
          <w:w w:val="105"/>
        </w:rPr>
        <w:t> NSGA-III</w:t>
      </w:r>
      <w:r>
        <w:rPr>
          <w:w w:val="105"/>
        </w:rPr>
        <w:t> obtained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solution twice,</w:t>
      </w:r>
      <w:r>
        <w:rPr>
          <w:w w:val="105"/>
        </w:rPr>
        <w:t> and</w:t>
      </w:r>
      <w:r>
        <w:rPr>
          <w:w w:val="105"/>
        </w:rPr>
        <w:t> MaOEA-TWD</w:t>
      </w:r>
      <w:r>
        <w:rPr>
          <w:w w:val="105"/>
        </w:rPr>
        <w:t> was</w:t>
      </w:r>
      <w:r>
        <w:rPr>
          <w:w w:val="105"/>
        </w:rPr>
        <w:t> superior</w:t>
      </w:r>
      <w:r>
        <w:rPr>
          <w:w w:val="105"/>
        </w:rPr>
        <w:t> to</w:t>
      </w:r>
      <w:r>
        <w:rPr>
          <w:w w:val="105"/>
        </w:rPr>
        <w:t> Maoea-TwD</w:t>
      </w:r>
      <w:r>
        <w:rPr>
          <w:w w:val="105"/>
        </w:rPr>
        <w:t> 9</w:t>
      </w:r>
      <w:r>
        <w:rPr>
          <w:w w:val="105"/>
        </w:rPr>
        <w:t> times, mainly because NSGA-III used the reference point strategy to bal- ance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diversity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convergence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solutions.</w:t>
      </w:r>
      <w:r>
        <w:rPr>
          <w:spacing w:val="40"/>
          <w:w w:val="105"/>
        </w:rPr>
        <w:t> </w:t>
      </w:r>
      <w:r>
        <w:rPr>
          <w:w w:val="105"/>
        </w:rPr>
        <w:t>WFG1</w:t>
      </w:r>
      <w:r>
        <w:rPr>
          <w:spacing w:val="40"/>
          <w:w w:val="105"/>
        </w:rPr>
        <w:t> </w:t>
      </w:r>
      <w:r>
        <w:rPr>
          <w:w w:val="105"/>
        </w:rPr>
        <w:t>has the</w:t>
      </w:r>
      <w:r>
        <w:rPr>
          <w:w w:val="105"/>
        </w:rPr>
        <w:t> characteristic</w:t>
      </w:r>
      <w:r>
        <w:rPr>
          <w:w w:val="105"/>
        </w:rPr>
        <w:t> of</w:t>
      </w:r>
      <w:r>
        <w:rPr>
          <w:w w:val="105"/>
        </w:rPr>
        <w:t> mixed</w:t>
      </w:r>
      <w:r>
        <w:rPr>
          <w:w w:val="105"/>
        </w:rPr>
        <w:t> bias,</w:t>
      </w:r>
      <w:r>
        <w:rPr>
          <w:w w:val="105"/>
        </w:rPr>
        <w:t> WFG2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discrete</w:t>
      </w:r>
      <w:r>
        <w:rPr>
          <w:w w:val="105"/>
        </w:rPr>
        <w:t> curve,</w:t>
      </w:r>
      <w:r>
        <w:rPr>
          <w:w w:val="105"/>
        </w:rPr>
        <w:t> and WFG4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concave</w:t>
      </w:r>
      <w:r>
        <w:rPr>
          <w:spacing w:val="-2"/>
          <w:w w:val="105"/>
        </w:rPr>
        <w:t> </w:t>
      </w:r>
      <w:r>
        <w:rPr>
          <w:w w:val="105"/>
        </w:rPr>
        <w:t>problem.</w:t>
      </w:r>
      <w:r>
        <w:rPr>
          <w:spacing w:val="-3"/>
          <w:w w:val="105"/>
        </w:rPr>
        <w:t> </w:t>
      </w:r>
      <w:r>
        <w:rPr>
          <w:w w:val="105"/>
        </w:rPr>
        <w:t>MaOEA-TWD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dealt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dif- ficulties effectively, striking a good balance between the diversity and</w:t>
      </w:r>
      <w:r>
        <w:rPr>
          <w:spacing w:val="13"/>
          <w:w w:val="105"/>
        </w:rPr>
        <w:t> </w:t>
      </w:r>
      <w:r>
        <w:rPr>
          <w:w w:val="105"/>
        </w:rPr>
        <w:t>convergence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algorithms.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main</w:t>
      </w:r>
      <w:r>
        <w:rPr>
          <w:spacing w:val="12"/>
          <w:w w:val="105"/>
        </w:rPr>
        <w:t> </w:t>
      </w:r>
      <w:r>
        <w:rPr>
          <w:w w:val="105"/>
        </w:rPr>
        <w:t>reason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selec-</w:t>
      </w:r>
    </w:p>
    <w:p>
      <w:pPr>
        <w:pStyle w:val="BodyText"/>
        <w:spacing w:line="276" w:lineRule="auto" w:before="110"/>
        <w:ind w:left="111" w:right="110"/>
        <w:jc w:val="both"/>
      </w:pPr>
      <w:r>
        <w:rPr/>
        <w:br w:type="column"/>
      </w:r>
      <w:r>
        <w:rPr>
          <w:w w:val="105"/>
        </w:rPr>
        <w:t>tion</w:t>
      </w:r>
      <w:r>
        <w:rPr>
          <w:spacing w:val="20"/>
          <w:w w:val="105"/>
        </w:rPr>
        <w:t> </w:t>
      </w:r>
      <w:r>
        <w:rPr>
          <w:w w:val="105"/>
        </w:rPr>
        <w:t>strategy</w:t>
      </w:r>
      <w:r>
        <w:rPr>
          <w:spacing w:val="20"/>
          <w:w w:val="105"/>
        </w:rPr>
        <w:t> </w:t>
      </w:r>
      <w:r>
        <w:rPr>
          <w:w w:val="105"/>
        </w:rPr>
        <w:t>based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three-way</w:t>
      </w:r>
      <w:r>
        <w:rPr>
          <w:spacing w:val="18"/>
          <w:w w:val="105"/>
        </w:rPr>
        <w:t> </w:t>
      </w:r>
      <w:r>
        <w:rPr>
          <w:w w:val="105"/>
        </w:rPr>
        <w:t>decision</w:t>
      </w:r>
      <w:r>
        <w:rPr>
          <w:spacing w:val="20"/>
          <w:w w:val="105"/>
        </w:rPr>
        <w:t> </w:t>
      </w:r>
      <w:r>
        <w:rPr>
          <w:w w:val="105"/>
        </w:rPr>
        <w:t>plays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obvious</w:t>
      </w:r>
      <w:r>
        <w:rPr>
          <w:spacing w:val="20"/>
          <w:w w:val="105"/>
        </w:rPr>
        <w:t> </w:t>
      </w:r>
      <w:r>
        <w:rPr>
          <w:w w:val="105"/>
        </w:rPr>
        <w:t>role in alleviating the conflict between algorithm diversity and conver- gence.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five</w:t>
      </w:r>
      <w:r>
        <w:rPr>
          <w:w w:val="105"/>
        </w:rPr>
        <w:t> algorithms,</w:t>
      </w:r>
      <w:r>
        <w:rPr>
          <w:w w:val="105"/>
        </w:rPr>
        <w:t> MaOEA-TWD algorithm</w:t>
      </w:r>
      <w:r>
        <w:rPr>
          <w:w w:val="105"/>
        </w:rPr>
        <w:t> has better</w:t>
      </w:r>
      <w:r>
        <w:rPr>
          <w:w w:val="105"/>
        </w:rPr>
        <w:t> performance.</w:t>
      </w:r>
      <w:r>
        <w:rPr>
          <w:w w:val="105"/>
        </w:rPr>
        <w:t> In</w:t>
      </w:r>
      <w:r>
        <w:rPr>
          <w:w w:val="105"/>
        </w:rPr>
        <w:t> summary,</w:t>
      </w:r>
      <w:r>
        <w:rPr>
          <w:w w:val="105"/>
        </w:rPr>
        <w:t> MaOEA-TWD</w:t>
      </w:r>
      <w:r>
        <w:rPr>
          <w:w w:val="105"/>
        </w:rPr>
        <w:t> is superior to other algorithms.</w:t>
      </w:r>
    </w:p>
    <w:p>
      <w:pPr>
        <w:pStyle w:val="BodyText"/>
        <w:spacing w:line="276" w:lineRule="auto" w:before="1"/>
        <w:ind w:left="111" w:right="109" w:firstLine="233"/>
        <w:jc w:val="both"/>
      </w:pPr>
      <w:r>
        <w:rPr>
          <w:w w:val="105"/>
        </w:rPr>
        <w:t>In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6</w:t>
        </w:r>
      </w:hyperlink>
      <w:r>
        <w:rPr>
          <w:w w:val="105"/>
        </w:rPr>
        <w:t>,</w:t>
      </w:r>
      <w:r>
        <w:rPr>
          <w:w w:val="105"/>
        </w:rPr>
        <w:t> GD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index,</w:t>
      </w:r>
      <w:r>
        <w:rPr>
          <w:w w:val="105"/>
        </w:rPr>
        <w:t> the</w:t>
      </w:r>
      <w:r>
        <w:rPr>
          <w:w w:val="105"/>
        </w:rPr>
        <w:t> smaller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GD value, the better the solution set convergence, Spacing is the diver- sity</w:t>
      </w:r>
      <w:r>
        <w:rPr>
          <w:w w:val="105"/>
        </w:rPr>
        <w:t> index,</w:t>
      </w:r>
      <w:r>
        <w:rPr>
          <w:w w:val="105"/>
        </w:rPr>
        <w:t> the</w:t>
      </w:r>
      <w:r>
        <w:rPr>
          <w:w w:val="105"/>
        </w:rPr>
        <w:t> smaller</w:t>
      </w:r>
      <w:r>
        <w:rPr>
          <w:w w:val="105"/>
        </w:rPr>
        <w:t> the</w:t>
      </w:r>
      <w:r>
        <w:rPr>
          <w:w w:val="105"/>
        </w:rPr>
        <w:t> Spacing</w:t>
      </w:r>
      <w:r>
        <w:rPr>
          <w:w w:val="105"/>
        </w:rPr>
        <w:t> value,</w:t>
      </w:r>
      <w:r>
        <w:rPr>
          <w:w w:val="105"/>
        </w:rPr>
        <w:t> the</w:t>
      </w:r>
      <w:r>
        <w:rPr>
          <w:w w:val="105"/>
        </w:rPr>
        <w:t> better</w:t>
      </w:r>
      <w:r>
        <w:rPr>
          <w:w w:val="105"/>
        </w:rPr>
        <w:t> the</w:t>
      </w:r>
      <w:r>
        <w:rPr>
          <w:w w:val="105"/>
        </w:rPr>
        <w:t> solution diversity.</w:t>
      </w:r>
      <w:r>
        <w:rPr>
          <w:spacing w:val="27"/>
          <w:w w:val="105"/>
        </w:rPr>
        <w:t> </w:t>
      </w:r>
      <w:r>
        <w:rPr>
          <w:w w:val="105"/>
        </w:rPr>
        <w:t>When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objective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6,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convergence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diversity of the MaOEA-TWD algorithm on the test problem DTLZ5 are the best, the convergence and diversity of the GrEA algorithm are bet- ter,</w:t>
      </w:r>
      <w:r>
        <w:rPr>
          <w:w w:val="105"/>
        </w:rPr>
        <w:t> when</w:t>
      </w:r>
      <w:r>
        <w:rPr>
          <w:w w:val="105"/>
        </w:rPr>
        <w:t> the objective is</w:t>
      </w:r>
      <w:r>
        <w:rPr>
          <w:w w:val="105"/>
        </w:rPr>
        <w:t> 8, the</w:t>
      </w:r>
      <w:r>
        <w:rPr>
          <w:w w:val="105"/>
        </w:rPr>
        <w:t> convergence and</w:t>
      </w:r>
      <w:r>
        <w:rPr>
          <w:w w:val="105"/>
        </w:rPr>
        <w:t> diversity of</w:t>
      </w:r>
      <w:r>
        <w:rPr>
          <w:w w:val="105"/>
        </w:rPr>
        <w:t> the MaOEA-TWD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best,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convergence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diversity of the GrEA algorithm become worse, the convergence and diver- sity</w:t>
      </w:r>
      <w:r>
        <w:rPr>
          <w:w w:val="105"/>
        </w:rPr>
        <w:t> of the</w:t>
      </w:r>
      <w:r>
        <w:rPr>
          <w:w w:val="105"/>
        </w:rPr>
        <w:t> EFRRR algorithm become better, when the</w:t>
      </w:r>
      <w:r>
        <w:rPr>
          <w:w w:val="105"/>
        </w:rPr>
        <w:t> objective reaches</w:t>
      </w:r>
      <w:r>
        <w:rPr>
          <w:w w:val="105"/>
        </w:rPr>
        <w:t> 15,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diversity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MaOEA-TWD algorithm are the best, the diversity is better, The GrEA algorithm has</w:t>
      </w:r>
      <w:r>
        <w:rPr>
          <w:spacing w:val="-2"/>
          <w:w w:val="105"/>
        </w:rPr>
        <w:t> </w:t>
      </w:r>
      <w:r>
        <w:rPr>
          <w:w w:val="105"/>
        </w:rPr>
        <w:t>good</w:t>
      </w:r>
      <w:r>
        <w:rPr>
          <w:spacing w:val="-1"/>
          <w:w w:val="105"/>
        </w:rPr>
        <w:t> </w:t>
      </w:r>
      <w:r>
        <w:rPr>
          <w:w w:val="105"/>
        </w:rPr>
        <w:t>convergence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poor</w:t>
      </w:r>
      <w:r>
        <w:rPr>
          <w:spacing w:val="-1"/>
          <w:w w:val="105"/>
        </w:rPr>
        <w:t> </w:t>
      </w:r>
      <w:r>
        <w:rPr>
          <w:w w:val="105"/>
        </w:rPr>
        <w:t>diversity,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EFRRR</w:t>
      </w:r>
      <w:r>
        <w:rPr>
          <w:spacing w:val="-2"/>
          <w:w w:val="105"/>
        </w:rPr>
        <w:t> </w:t>
      </w:r>
      <w:r>
        <w:rPr>
          <w:w w:val="105"/>
        </w:rPr>
        <w:t>algorithm has the best diversity but poor convergence. The algorithms RVEA, MaOEARD</w:t>
      </w:r>
      <w:r>
        <w:rPr>
          <w:w w:val="105"/>
        </w:rPr>
        <w:t> and</w:t>
      </w:r>
      <w:r>
        <w:rPr>
          <w:w w:val="105"/>
        </w:rPr>
        <w:t> NSGA-III</w:t>
      </w:r>
      <w:r>
        <w:rPr>
          <w:w w:val="105"/>
        </w:rPr>
        <w:t> have</w:t>
      </w:r>
      <w:r>
        <w:rPr>
          <w:w w:val="105"/>
        </w:rPr>
        <w:t> poor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diversity under</w:t>
      </w:r>
      <w:r>
        <w:rPr>
          <w:w w:val="105"/>
        </w:rPr>
        <w:t> different</w:t>
      </w:r>
      <w:r>
        <w:rPr>
          <w:w w:val="105"/>
        </w:rPr>
        <w:t> objectives.</w:t>
      </w:r>
      <w:r>
        <w:rPr>
          <w:w w:val="105"/>
        </w:rPr>
        <w:t> Therefore,</w:t>
      </w:r>
      <w:r>
        <w:rPr>
          <w:w w:val="105"/>
        </w:rPr>
        <w:t> the</w:t>
      </w:r>
      <w:r>
        <w:rPr>
          <w:w w:val="105"/>
        </w:rPr>
        <w:t> MaOEA-TWD</w:t>
      </w:r>
      <w:r>
        <w:rPr>
          <w:w w:val="105"/>
        </w:rPr>
        <w:t> algorithm can better balance convergence and diversity, and has better per- formance advantages.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31"/>
        <w:rPr>
          <w:sz w:val="12"/>
        </w:rPr>
      </w:pP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6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Convergence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diversity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DTLZ5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test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problems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objectives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6,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9"/>
          <w:w w:val="110"/>
          <w:sz w:val="12"/>
        </w:rPr>
        <w:t> </w:t>
      </w:r>
      <w:r>
        <w:rPr>
          <w:spacing w:val="-5"/>
          <w:w w:val="110"/>
          <w:sz w:val="12"/>
        </w:rPr>
        <w:t>15.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"/>
        <w:gridCol w:w="770"/>
        <w:gridCol w:w="1536"/>
        <w:gridCol w:w="1537"/>
        <w:gridCol w:w="1537"/>
        <w:gridCol w:w="1536"/>
        <w:gridCol w:w="1537"/>
        <w:gridCol w:w="1559"/>
      </w:tblGrid>
      <w:tr>
        <w:trPr>
          <w:trHeight w:val="205" w:hRule="atLeast"/>
        </w:trPr>
        <w:tc>
          <w:tcPr>
            <w:tcW w:w="3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M</w:t>
            </w:r>
          </w:p>
        </w:tc>
        <w:tc>
          <w:tcPr>
            <w:tcW w:w="7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6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Evaluation</w:t>
            </w:r>
          </w:p>
        </w:tc>
        <w:tc>
          <w:tcPr>
            <w:tcW w:w="15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6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GrEA</w:t>
            </w:r>
          </w:p>
        </w:tc>
        <w:tc>
          <w:tcPr>
            <w:tcW w:w="15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64"/>
              <w:rPr>
                <w:sz w:val="12"/>
              </w:rPr>
            </w:pPr>
            <w:r>
              <w:rPr>
                <w:spacing w:val="-4"/>
                <w:sz w:val="12"/>
              </w:rPr>
              <w:t>RVEA</w:t>
            </w:r>
          </w:p>
        </w:tc>
        <w:tc>
          <w:tcPr>
            <w:tcW w:w="15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6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MaOEARD</w:t>
            </w:r>
          </w:p>
        </w:tc>
        <w:tc>
          <w:tcPr>
            <w:tcW w:w="15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EFRRR</w:t>
            </w:r>
          </w:p>
        </w:tc>
        <w:tc>
          <w:tcPr>
            <w:tcW w:w="15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64"/>
              <w:rPr>
                <w:sz w:val="12"/>
              </w:rPr>
            </w:pPr>
            <w:r>
              <w:rPr>
                <w:sz w:val="12"/>
              </w:rPr>
              <w:t>NSGA-</w:t>
            </w:r>
            <w:r>
              <w:rPr>
                <w:spacing w:val="-5"/>
                <w:sz w:val="12"/>
              </w:rPr>
              <w:t>III</w:t>
            </w:r>
          </w:p>
        </w:tc>
        <w:tc>
          <w:tcPr>
            <w:tcW w:w="15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6"/>
              <w:ind w:left="65"/>
              <w:rPr>
                <w:sz w:val="12"/>
              </w:rPr>
            </w:pPr>
            <w:r>
              <w:rPr>
                <w:w w:val="105"/>
                <w:sz w:val="12"/>
              </w:rPr>
              <w:t>MaOEA-</w:t>
            </w:r>
            <w:r>
              <w:rPr>
                <w:spacing w:val="-5"/>
                <w:w w:val="105"/>
                <w:sz w:val="12"/>
              </w:rPr>
              <w:t>TWD</w:t>
            </w:r>
          </w:p>
        </w:tc>
      </w:tr>
      <w:tr>
        <w:trPr>
          <w:trHeight w:val="197" w:hRule="atLeast"/>
        </w:trPr>
        <w:tc>
          <w:tcPr>
            <w:tcW w:w="3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indicators</w:t>
            </w:r>
          </w:p>
        </w:tc>
        <w:tc>
          <w:tcPr>
            <w:tcW w:w="15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3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GD</w:t>
            </w:r>
          </w:p>
        </w:tc>
        <w:tc>
          <w:tcPr>
            <w:tcW w:w="15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4"/>
              <w:rPr>
                <w:sz w:val="12"/>
              </w:rPr>
            </w:pPr>
            <w:r>
              <w:rPr>
                <w:w w:val="120"/>
                <w:sz w:val="12"/>
              </w:rPr>
              <w:t>1.8223e-1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(1.33e-2)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3.1384e-1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(1.50e-2)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4.5342e-1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(6.30e-2)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3.5086e-1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(3.86e-2)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5"/>
              <w:rPr>
                <w:sz w:val="12"/>
              </w:rPr>
            </w:pPr>
            <w:r>
              <w:rPr>
                <w:w w:val="115"/>
                <w:sz w:val="12"/>
              </w:rPr>
              <w:t>4.4702e-1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(5.71e-2)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2"/>
              <w:ind w:left="65"/>
              <w:rPr>
                <w:sz w:val="12"/>
              </w:rPr>
            </w:pPr>
            <w:r>
              <w:rPr>
                <w:w w:val="120"/>
                <w:sz w:val="12"/>
              </w:rPr>
              <w:t>1.4437e-1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(1.59e-</w:t>
            </w:r>
            <w:r>
              <w:rPr>
                <w:spacing w:val="-5"/>
                <w:w w:val="120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Spacing</w:t>
            </w:r>
          </w:p>
        </w:tc>
        <w:tc>
          <w:tcPr>
            <w:tcW w:w="1536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4.2543e-1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(5.05e-2)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4.1689e-1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(6.94e-2)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20"/>
                <w:sz w:val="12"/>
              </w:rPr>
              <w:t>7.3509e-1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(1.64e-1)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36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20"/>
                <w:sz w:val="12"/>
              </w:rPr>
              <w:t>8.6001e-1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(1.21e-1)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w w:val="120"/>
                <w:sz w:val="12"/>
              </w:rPr>
              <w:t>9.9428e-1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(1.45e-1)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w w:val="115"/>
                <w:sz w:val="12"/>
              </w:rPr>
              <w:t>3.7403e-1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(8.73e-</w:t>
            </w:r>
            <w:r>
              <w:rPr>
                <w:spacing w:val="-5"/>
                <w:w w:val="11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388" w:type="dxa"/>
          </w:tcPr>
          <w:p>
            <w:pPr>
              <w:pStyle w:val="TableParagraph"/>
              <w:spacing w:before="23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before="23"/>
              <w:ind w:left="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GD</w:t>
            </w:r>
          </w:p>
        </w:tc>
        <w:tc>
          <w:tcPr>
            <w:tcW w:w="1536" w:type="dxa"/>
          </w:tcPr>
          <w:p>
            <w:pPr>
              <w:pStyle w:val="TableParagraph"/>
              <w:spacing w:before="23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5.4833e-1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(3.34e-2)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spacing w:before="23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4.7367e-1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(4.52e-2)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spacing w:before="23"/>
              <w:ind w:left="64"/>
              <w:rPr>
                <w:sz w:val="12"/>
              </w:rPr>
            </w:pPr>
            <w:r>
              <w:rPr>
                <w:w w:val="120"/>
                <w:sz w:val="12"/>
              </w:rPr>
              <w:t>7.1619e-1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(7.99e-2)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36" w:type="dxa"/>
          </w:tcPr>
          <w:p>
            <w:pPr>
              <w:pStyle w:val="TableParagraph"/>
              <w:spacing w:before="23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3.8855e-1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(4.99e-2)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spacing w:before="23"/>
              <w:ind w:left="65"/>
              <w:rPr>
                <w:sz w:val="12"/>
              </w:rPr>
            </w:pPr>
            <w:r>
              <w:rPr>
                <w:w w:val="115"/>
                <w:sz w:val="12"/>
              </w:rPr>
              <w:t>7.3298e-1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(7.00e-2)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spacing w:before="23"/>
              <w:ind w:left="65"/>
              <w:rPr>
                <w:sz w:val="12"/>
              </w:rPr>
            </w:pPr>
            <w:r>
              <w:rPr>
                <w:w w:val="115"/>
                <w:sz w:val="12"/>
              </w:rPr>
              <w:t>2.2327e-1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(2.90e-</w:t>
            </w:r>
            <w:r>
              <w:rPr>
                <w:spacing w:val="-5"/>
                <w:w w:val="115"/>
                <w:sz w:val="12"/>
              </w:rPr>
              <w:t>2)</w:t>
            </w:r>
          </w:p>
        </w:tc>
      </w:tr>
      <w:tr>
        <w:trPr>
          <w:trHeight w:val="171" w:hRule="atLeast"/>
        </w:trPr>
        <w:tc>
          <w:tcPr>
            <w:tcW w:w="38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Spacing</w:t>
            </w:r>
          </w:p>
        </w:tc>
        <w:tc>
          <w:tcPr>
            <w:tcW w:w="1536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10"/>
                <w:sz w:val="12"/>
              </w:rPr>
              <w:t>1.4565e</w:t>
            </w:r>
            <w:r>
              <w:rPr>
                <w:spacing w:val="2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(2.17e-1)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6.1110e-1</w:t>
            </w:r>
            <w:r>
              <w:rPr>
                <w:spacing w:val="3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(1.08e-1)</w:t>
            </w:r>
            <w:r>
              <w:rPr>
                <w:spacing w:val="3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=</w:t>
            </w:r>
          </w:p>
        </w:tc>
        <w:tc>
          <w:tcPr>
            <w:tcW w:w="153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10"/>
                <w:sz w:val="12"/>
              </w:rPr>
              <w:t>1.4447e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(2.81e-1)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36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20"/>
                <w:sz w:val="12"/>
              </w:rPr>
              <w:t>8.7596e-1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(1.83e-1)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w w:val="110"/>
                <w:sz w:val="12"/>
              </w:rPr>
              <w:t>1.7303e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(2.80e-1)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w w:val="120"/>
                <w:sz w:val="12"/>
              </w:rPr>
              <w:t>5.9567e-1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(1.57e-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388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770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GD</w:t>
            </w:r>
          </w:p>
        </w:tc>
        <w:tc>
          <w:tcPr>
            <w:tcW w:w="1536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1.2630e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(1.09e-1)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20"/>
                <w:sz w:val="12"/>
              </w:rPr>
              <w:t>1.4559e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(8.88e-1)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20"/>
                <w:sz w:val="12"/>
              </w:rPr>
              <w:t>1.2739e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</w:t>
            </w:r>
            <w:r>
              <w:rPr>
                <w:spacing w:val="-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(8.72e-2)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36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120"/>
                <w:sz w:val="12"/>
              </w:rPr>
              <w:t>1.3908e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(1.83e-1)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37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w w:val="120"/>
                <w:sz w:val="12"/>
              </w:rPr>
              <w:t>1.5252e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(1.36e-1)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59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w w:val="120"/>
                <w:sz w:val="12"/>
              </w:rPr>
              <w:t>1.1403e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+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1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(2.62e-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  <w:tr>
        <w:trPr>
          <w:trHeight w:val="238" w:hRule="atLeast"/>
        </w:trPr>
        <w:tc>
          <w:tcPr>
            <w:tcW w:w="3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Spacing</w:t>
            </w:r>
          </w:p>
        </w:tc>
        <w:tc>
          <w:tcPr>
            <w:tcW w:w="15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1.2211e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(1.29e-1)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spacing w:val="-12"/>
                <w:w w:val="115"/>
                <w:sz w:val="12"/>
              </w:rPr>
              <w:t>-</w:t>
            </w:r>
          </w:p>
        </w:tc>
        <w:tc>
          <w:tcPr>
            <w:tcW w:w="15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4"/>
              <w:rPr>
                <w:sz w:val="12"/>
              </w:rPr>
            </w:pPr>
            <w:r>
              <w:rPr>
                <w:w w:val="105"/>
                <w:sz w:val="12"/>
              </w:rPr>
              <w:t>NaN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(NaN)</w:t>
            </w:r>
          </w:p>
        </w:tc>
        <w:tc>
          <w:tcPr>
            <w:tcW w:w="15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4"/>
              <w:rPr>
                <w:sz w:val="12"/>
              </w:rPr>
            </w:pPr>
            <w:r>
              <w:rPr>
                <w:w w:val="110"/>
                <w:sz w:val="12"/>
              </w:rPr>
              <w:t>1.0198e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(2.92e-1)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4"/>
              <w:rPr>
                <w:sz w:val="12"/>
              </w:rPr>
            </w:pPr>
            <w:r>
              <w:rPr>
                <w:w w:val="115"/>
                <w:sz w:val="12"/>
              </w:rPr>
              <w:t>2.4912e-1</w:t>
            </w:r>
            <w:r>
              <w:rPr>
                <w:spacing w:val="3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(1.39e-1)</w:t>
            </w:r>
            <w:r>
              <w:rPr>
                <w:spacing w:val="3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=</w:t>
            </w:r>
          </w:p>
        </w:tc>
        <w:tc>
          <w:tcPr>
            <w:tcW w:w="15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4"/>
              <w:rPr>
                <w:sz w:val="12"/>
              </w:rPr>
            </w:pPr>
            <w:r>
              <w:rPr>
                <w:w w:val="110"/>
                <w:sz w:val="12"/>
              </w:rPr>
              <w:t>2.0372e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(6.65e-1)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5"/>
              <w:rPr>
                <w:sz w:val="12"/>
              </w:rPr>
            </w:pPr>
            <w:r>
              <w:rPr>
                <w:w w:val="120"/>
                <w:sz w:val="12"/>
              </w:rPr>
              <w:t>2.5744e-1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(1.03e-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</w:tbl>
    <w:p>
      <w:pPr>
        <w:spacing w:after="0" w:line="240" w:lineRule="auto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spacing w:before="106"/>
        <w:ind w:left="112" w:right="0" w:firstLine="0"/>
        <w:jc w:val="left"/>
        <w:rPr>
          <w:sz w:val="12"/>
        </w:rPr>
      </w:pPr>
      <w:bookmarkStart w:name="Declaration of Competing Interest" w:id="30"/>
      <w:bookmarkEnd w:id="30"/>
      <w:r>
        <w:rPr/>
      </w:r>
      <w:bookmarkStart w:name="Acknowledgments" w:id="31"/>
      <w:bookmarkEnd w:id="31"/>
      <w:r>
        <w:rPr/>
      </w:r>
      <w:bookmarkStart w:name="_bookmark16" w:id="32"/>
      <w:bookmarkEnd w:id="32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15"/>
          <w:sz w:val="12"/>
        </w:rPr>
        <w:t>7</w:t>
      </w:r>
    </w:p>
    <w:p>
      <w:pPr>
        <w:spacing w:before="35"/>
        <w:ind w:left="111" w:right="0" w:firstLine="0"/>
        <w:jc w:val="left"/>
        <w:rPr>
          <w:sz w:val="12"/>
        </w:rPr>
      </w:pPr>
      <w:bookmarkStart w:name="References" w:id="33"/>
      <w:bookmarkEnd w:id="33"/>
      <w:r>
        <w:rPr/>
      </w:r>
      <w:r>
        <w:rPr>
          <w:w w:val="110"/>
          <w:sz w:val="12"/>
        </w:rPr>
        <w:t>Convergence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diversity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algorithms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WFG2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test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problems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objectives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6,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0"/>
          <w:w w:val="110"/>
          <w:sz w:val="12"/>
        </w:rPr>
        <w:t> </w:t>
      </w:r>
      <w:r>
        <w:rPr>
          <w:spacing w:val="-5"/>
          <w:w w:val="110"/>
          <w:sz w:val="12"/>
        </w:rPr>
        <w:t>15.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"/>
        <w:gridCol w:w="757"/>
        <w:gridCol w:w="1522"/>
        <w:gridCol w:w="1625"/>
        <w:gridCol w:w="1523"/>
        <w:gridCol w:w="1626"/>
        <w:gridCol w:w="1523"/>
        <w:gridCol w:w="1449"/>
      </w:tblGrid>
      <w:tr>
        <w:trPr>
          <w:trHeight w:val="208" w:hRule="atLeast"/>
        </w:trPr>
        <w:tc>
          <w:tcPr>
            <w:tcW w:w="3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M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Evaluation</w:t>
            </w:r>
          </w:p>
        </w:tc>
        <w:tc>
          <w:tcPr>
            <w:tcW w:w="1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GrEA</w:t>
            </w:r>
          </w:p>
        </w:tc>
        <w:tc>
          <w:tcPr>
            <w:tcW w:w="16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6"/>
              <w:rPr>
                <w:sz w:val="12"/>
              </w:rPr>
            </w:pPr>
            <w:r>
              <w:rPr>
                <w:spacing w:val="-4"/>
                <w:sz w:val="12"/>
              </w:rPr>
              <w:t>RVEA</w:t>
            </w:r>
          </w:p>
        </w:tc>
        <w:tc>
          <w:tcPr>
            <w:tcW w:w="1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MaOEARD</w:t>
            </w:r>
          </w:p>
        </w:tc>
        <w:tc>
          <w:tcPr>
            <w:tcW w:w="1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5"/>
              <w:rPr>
                <w:sz w:val="12"/>
              </w:rPr>
            </w:pPr>
            <w:r>
              <w:rPr>
                <w:spacing w:val="-2"/>
                <w:sz w:val="12"/>
              </w:rPr>
              <w:t>EFRRR</w:t>
            </w:r>
          </w:p>
        </w:tc>
        <w:tc>
          <w:tcPr>
            <w:tcW w:w="1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4"/>
              <w:rPr>
                <w:sz w:val="12"/>
              </w:rPr>
            </w:pPr>
            <w:r>
              <w:rPr>
                <w:sz w:val="12"/>
              </w:rPr>
              <w:t>NSGA-</w:t>
            </w:r>
            <w:r>
              <w:rPr>
                <w:spacing w:val="-5"/>
                <w:sz w:val="12"/>
              </w:rPr>
              <w:t>III</w:t>
            </w:r>
          </w:p>
        </w:tc>
        <w:tc>
          <w:tcPr>
            <w:tcW w:w="1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MaOEA-</w:t>
            </w:r>
            <w:r>
              <w:rPr>
                <w:spacing w:val="-5"/>
                <w:w w:val="105"/>
                <w:sz w:val="12"/>
              </w:rPr>
              <w:t>TWD</w:t>
            </w:r>
          </w:p>
        </w:tc>
      </w:tr>
      <w:tr>
        <w:trPr>
          <w:trHeight w:val="199" w:hRule="atLeast"/>
        </w:trPr>
        <w:tc>
          <w:tcPr>
            <w:tcW w:w="3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7"/>
              <w:rPr>
                <w:sz w:val="12"/>
              </w:rPr>
            </w:pPr>
            <w:bookmarkStart w:name="_bookmark17" w:id="34"/>
            <w:bookmarkEnd w:id="34"/>
            <w:r>
              <w:rPr/>
            </w:r>
            <w:r>
              <w:rPr>
                <w:spacing w:val="-2"/>
                <w:w w:val="110"/>
                <w:sz w:val="12"/>
              </w:rPr>
              <w:t>indicators</w:t>
            </w:r>
          </w:p>
        </w:tc>
        <w:tc>
          <w:tcPr>
            <w:tcW w:w="15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6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4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3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GD</w:t>
            </w:r>
          </w:p>
        </w:tc>
        <w:tc>
          <w:tcPr>
            <w:tcW w:w="1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7"/>
              <w:rPr>
                <w:sz w:val="12"/>
              </w:rPr>
            </w:pPr>
            <w:r>
              <w:rPr>
                <w:w w:val="115"/>
                <w:sz w:val="12"/>
              </w:rPr>
              <w:t>5.9990e-2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(4.13e-3)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6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6"/>
              <w:rPr>
                <w:sz w:val="12"/>
              </w:rPr>
            </w:pPr>
            <w:r>
              <w:rPr>
                <w:w w:val="115"/>
                <w:sz w:val="12"/>
              </w:rPr>
              <w:t>7.0141e-2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(4.63e-3)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6"/>
              <w:rPr>
                <w:sz w:val="12"/>
              </w:rPr>
            </w:pPr>
            <w:r>
              <w:rPr>
                <w:w w:val="120"/>
                <w:sz w:val="12"/>
              </w:rPr>
              <w:t>1.0314e-1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(1.86e-2)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6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7.6691e-2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(1.14e-2)</w:t>
            </w:r>
            <w:r>
              <w:rPr>
                <w:spacing w:val="-3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4"/>
              <w:rPr>
                <w:sz w:val="12"/>
              </w:rPr>
            </w:pPr>
            <w:r>
              <w:rPr>
                <w:w w:val="115"/>
                <w:sz w:val="12"/>
              </w:rPr>
              <w:t>7.9974e-2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(4.85e-3)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4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3"/>
              <w:rPr>
                <w:sz w:val="12"/>
              </w:rPr>
            </w:pPr>
            <w:r>
              <w:rPr>
                <w:w w:val="115"/>
                <w:sz w:val="12"/>
              </w:rPr>
              <w:t>5.6362e-2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(5.27e-</w:t>
            </w:r>
            <w:r>
              <w:rPr>
                <w:spacing w:val="-5"/>
                <w:w w:val="115"/>
                <w:sz w:val="12"/>
              </w:rPr>
              <w:t>3)</w:t>
            </w:r>
          </w:p>
        </w:tc>
      </w:tr>
      <w:tr>
        <w:trPr>
          <w:trHeight w:val="171" w:hRule="atLeast"/>
        </w:trPr>
        <w:tc>
          <w:tcPr>
            <w:tcW w:w="38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Spacing</w:t>
            </w:r>
          </w:p>
        </w:tc>
        <w:tc>
          <w:tcPr>
            <w:tcW w:w="152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w w:val="115"/>
                <w:sz w:val="12"/>
              </w:rPr>
              <w:t>4.7986e-1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(6.05e-2)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625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20"/>
                <w:sz w:val="12"/>
              </w:rPr>
              <w:t>3.8214e-1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(1.19e-1)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20"/>
                <w:sz w:val="12"/>
              </w:rPr>
              <w:t>5.4490e-1 (1.41e-1)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626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0"/>
                <w:sz w:val="12"/>
              </w:rPr>
              <w:t>1.0287e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(2.13e-1)</w:t>
            </w:r>
            <w:r>
              <w:rPr>
                <w:spacing w:val="22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1.0337e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3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(1.31e-1)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449" w:type="dxa"/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w w:val="115"/>
                <w:sz w:val="12"/>
              </w:rPr>
              <w:t>2.9138e-1</w:t>
            </w:r>
            <w:r>
              <w:rPr>
                <w:spacing w:val="3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(2.03e-</w:t>
            </w:r>
            <w:r>
              <w:rPr>
                <w:spacing w:val="-5"/>
                <w:w w:val="115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3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8</w:t>
            </w:r>
          </w:p>
        </w:tc>
        <w:tc>
          <w:tcPr>
            <w:tcW w:w="757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GD</w:t>
            </w:r>
          </w:p>
        </w:tc>
        <w:tc>
          <w:tcPr>
            <w:tcW w:w="152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w w:val="120"/>
                <w:sz w:val="12"/>
              </w:rPr>
              <w:t>1.1221e-1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(1.06e-2)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625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20"/>
                <w:sz w:val="12"/>
              </w:rPr>
              <w:t>1.0164e-1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(1.53e-2)</w:t>
            </w:r>
            <w:r>
              <w:rPr>
                <w:spacing w:val="5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20"/>
                <w:sz w:val="12"/>
              </w:rPr>
              <w:t>1.4265e-1 (1.39e-2)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626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9.8147e-2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(6.66e-3)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5"/>
                <w:sz w:val="12"/>
              </w:rPr>
              <w:t>1.2536e-1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(2.32e-2)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449" w:type="dxa"/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w w:val="110"/>
                <w:sz w:val="12"/>
              </w:rPr>
              <w:t>7.6098e-2</w:t>
            </w:r>
            <w:r>
              <w:rPr>
                <w:spacing w:val="3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(6.99e-</w:t>
            </w:r>
            <w:r>
              <w:rPr>
                <w:spacing w:val="-5"/>
                <w:w w:val="110"/>
                <w:sz w:val="12"/>
              </w:rPr>
              <w:t>3)</w:t>
            </w:r>
          </w:p>
        </w:tc>
      </w:tr>
      <w:tr>
        <w:trPr>
          <w:trHeight w:val="171" w:hRule="atLeast"/>
        </w:trPr>
        <w:tc>
          <w:tcPr>
            <w:tcW w:w="381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Spacing</w:t>
            </w:r>
          </w:p>
        </w:tc>
        <w:tc>
          <w:tcPr>
            <w:tcW w:w="152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w w:val="120"/>
                <w:sz w:val="12"/>
              </w:rPr>
              <w:t>8.5668e-1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(1.17e-1)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625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5"/>
                <w:sz w:val="12"/>
              </w:rPr>
              <w:t>7.0841e-1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(2.83e-1)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20"/>
                <w:sz w:val="12"/>
              </w:rPr>
              <w:t>7.9506e-1</w:t>
            </w:r>
            <w:r>
              <w:rPr>
                <w:spacing w:val="-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(1.59e-1)</w:t>
            </w:r>
            <w:r>
              <w:rPr>
                <w:spacing w:val="-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626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20"/>
                <w:sz w:val="12"/>
              </w:rPr>
              <w:t>8.1229e-1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(2.19e-1)</w:t>
            </w:r>
            <w:r>
              <w:rPr>
                <w:spacing w:val="2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0"/>
                <w:sz w:val="12"/>
              </w:rPr>
              <w:t>1.2330e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(4.00e-1)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449" w:type="dxa"/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w w:val="120"/>
                <w:sz w:val="12"/>
              </w:rPr>
              <w:t>4.7359e-1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(4.62e-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  <w:tr>
        <w:trPr>
          <w:trHeight w:val="171" w:hRule="atLeast"/>
        </w:trPr>
        <w:tc>
          <w:tcPr>
            <w:tcW w:w="38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15</w:t>
            </w:r>
          </w:p>
        </w:tc>
        <w:tc>
          <w:tcPr>
            <w:tcW w:w="757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GD</w:t>
            </w:r>
          </w:p>
        </w:tc>
        <w:tc>
          <w:tcPr>
            <w:tcW w:w="1522" w:type="dxa"/>
          </w:tcPr>
          <w:p>
            <w:pPr>
              <w:pStyle w:val="TableParagraph"/>
              <w:ind w:left="57"/>
              <w:rPr>
                <w:sz w:val="12"/>
              </w:rPr>
            </w:pPr>
            <w:r>
              <w:rPr>
                <w:w w:val="115"/>
                <w:sz w:val="12"/>
              </w:rPr>
              <w:t>3.6448e-1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(2.67e-2)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625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15"/>
                <w:sz w:val="12"/>
              </w:rPr>
              <w:t>5.4405e-1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(1.86e-1)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56"/>
              <w:rPr>
                <w:sz w:val="12"/>
              </w:rPr>
            </w:pPr>
            <w:r>
              <w:rPr>
                <w:w w:val="120"/>
                <w:sz w:val="12"/>
              </w:rPr>
              <w:t>4.0525e-1</w:t>
            </w:r>
            <w:r>
              <w:rPr>
                <w:spacing w:val="-6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(4.11e-2)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spacing w:val="-10"/>
                <w:w w:val="120"/>
                <w:sz w:val="12"/>
              </w:rPr>
              <w:t>-</w:t>
            </w:r>
          </w:p>
        </w:tc>
        <w:tc>
          <w:tcPr>
            <w:tcW w:w="1626" w:type="dxa"/>
          </w:tcPr>
          <w:p>
            <w:pPr>
              <w:pStyle w:val="TableParagraph"/>
              <w:ind w:left="55"/>
              <w:rPr>
                <w:sz w:val="12"/>
              </w:rPr>
            </w:pPr>
            <w:r>
              <w:rPr>
                <w:w w:val="115"/>
                <w:sz w:val="12"/>
              </w:rPr>
              <w:t>5.3368e-1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(7.08e-2)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523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w w:val="115"/>
                <w:sz w:val="12"/>
              </w:rPr>
              <w:t>4.3796e-1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(7.27e-2)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449" w:type="dxa"/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w w:val="115"/>
                <w:sz w:val="12"/>
              </w:rPr>
              <w:t>2.3702e-1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(4.24e-</w:t>
            </w:r>
            <w:r>
              <w:rPr>
                <w:spacing w:val="-5"/>
                <w:w w:val="115"/>
                <w:sz w:val="12"/>
              </w:rPr>
              <w:t>2)</w:t>
            </w:r>
          </w:p>
        </w:tc>
      </w:tr>
      <w:tr>
        <w:trPr>
          <w:trHeight w:val="236" w:hRule="atLeast"/>
        </w:trPr>
        <w:tc>
          <w:tcPr>
            <w:tcW w:w="3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Spacing</w:t>
            </w:r>
          </w:p>
        </w:tc>
        <w:tc>
          <w:tcPr>
            <w:tcW w:w="15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7"/>
              <w:rPr>
                <w:sz w:val="12"/>
              </w:rPr>
            </w:pPr>
            <w:r>
              <w:rPr>
                <w:w w:val="110"/>
                <w:sz w:val="12"/>
              </w:rPr>
              <w:t>2.8051e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(3.43e-1)</w:t>
            </w:r>
            <w:r>
              <w:rPr>
                <w:spacing w:val="17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6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6"/>
              <w:rPr>
                <w:sz w:val="12"/>
              </w:rPr>
            </w:pPr>
            <w:r>
              <w:rPr>
                <w:w w:val="105"/>
                <w:sz w:val="12"/>
              </w:rPr>
              <w:t>2.9202e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(1.71e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20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6"/>
              <w:rPr>
                <w:sz w:val="12"/>
              </w:rPr>
            </w:pPr>
            <w:r>
              <w:rPr>
                <w:w w:val="110"/>
                <w:sz w:val="12"/>
              </w:rPr>
              <w:t>1.5355e</w:t>
            </w:r>
            <w:r>
              <w:rPr>
                <w:spacing w:val="19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0</w:t>
            </w:r>
            <w:r>
              <w:rPr>
                <w:spacing w:val="2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(3.83e-1)</w:t>
            </w:r>
            <w:r>
              <w:rPr>
                <w:spacing w:val="21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-</w:t>
            </w:r>
          </w:p>
        </w:tc>
        <w:tc>
          <w:tcPr>
            <w:tcW w:w="16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5"/>
              <w:rPr>
                <w:sz w:val="12"/>
              </w:rPr>
            </w:pPr>
            <w:r>
              <w:rPr>
                <w:w w:val="105"/>
                <w:sz w:val="12"/>
              </w:rPr>
              <w:t>1.2903e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(1.45e</w:t>
            </w:r>
            <w:r>
              <w:rPr>
                <w:spacing w:val="2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+</w:t>
            </w:r>
            <w:r>
              <w:rPr>
                <w:spacing w:val="2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0)</w:t>
            </w:r>
            <w:r>
              <w:rPr>
                <w:spacing w:val="22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-</w:t>
            </w:r>
          </w:p>
        </w:tc>
        <w:tc>
          <w:tcPr>
            <w:tcW w:w="15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4"/>
              <w:rPr>
                <w:sz w:val="12"/>
              </w:rPr>
            </w:pPr>
            <w:r>
              <w:rPr>
                <w:w w:val="115"/>
                <w:sz w:val="12"/>
              </w:rPr>
              <w:t>1.3325e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+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(7.11e-1)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</w:rPr>
              <w:t>-</w:t>
            </w:r>
          </w:p>
        </w:tc>
        <w:tc>
          <w:tcPr>
            <w:tcW w:w="14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3"/>
              <w:rPr>
                <w:sz w:val="12"/>
              </w:rPr>
            </w:pPr>
            <w:r>
              <w:rPr>
                <w:w w:val="120"/>
                <w:sz w:val="12"/>
              </w:rPr>
              <w:t>5.1443e-1</w:t>
            </w:r>
            <w:r>
              <w:rPr>
                <w:spacing w:val="-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(8.88e-</w:t>
            </w:r>
            <w:r>
              <w:rPr>
                <w:spacing w:val="-5"/>
                <w:w w:val="120"/>
                <w:sz w:val="12"/>
              </w:rPr>
              <w:t>1)</w:t>
            </w:r>
          </w:p>
        </w:tc>
      </w:tr>
    </w:tbl>
    <w:p>
      <w:pPr>
        <w:pStyle w:val="BodyText"/>
        <w:spacing w:before="6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30"/>
          <w:footerReference w:type="default" r:id="rId31"/>
          <w:pgSz w:w="11910" w:h="15880"/>
          <w:pgMar w:header="887" w:footer="420" w:top="1220" w:bottom="620" w:left="640" w:right="640"/>
        </w:sectPr>
      </w:pPr>
    </w:p>
    <w:p>
      <w:pPr>
        <w:pStyle w:val="BodyText"/>
        <w:spacing w:line="276" w:lineRule="auto" w:before="109"/>
        <w:ind w:left="111" w:right="38" w:firstLine="234"/>
        <w:jc w:val="both"/>
      </w:pPr>
      <w:bookmarkStart w:name="_bookmark18" w:id="35"/>
      <w:bookmarkEnd w:id="35"/>
      <w:r>
        <w:rPr/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7</w:t>
        </w:r>
      </w:hyperlink>
      <w:r>
        <w:rPr>
          <w:w w:val="105"/>
        </w:rPr>
        <w:t>,</w:t>
      </w:r>
      <w:r>
        <w:rPr>
          <w:w w:val="105"/>
        </w:rPr>
        <w:t> GD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convergence</w:t>
      </w:r>
      <w:r>
        <w:rPr>
          <w:w w:val="105"/>
        </w:rPr>
        <w:t> indicator.</w:t>
      </w:r>
      <w:r>
        <w:rPr>
          <w:w w:val="105"/>
        </w:rPr>
        <w:t> The</w:t>
      </w:r>
      <w:r>
        <w:rPr>
          <w:w w:val="105"/>
        </w:rPr>
        <w:t> smaller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GD </w:t>
      </w:r>
      <w:bookmarkStart w:name="_bookmark19" w:id="36"/>
      <w:bookmarkEnd w:id="36"/>
      <w:r>
        <w:rPr>
          <w:w w:val="105"/>
        </w:rPr>
        <w:t>value,</w:t>
      </w:r>
      <w:r>
        <w:rPr>
          <w:w w:val="105"/>
        </w:rPr>
        <w:t> the better the convergence of the solution set. Spacing is a </w:t>
      </w:r>
      <w:bookmarkStart w:name="5 Conclusion" w:id="37"/>
      <w:bookmarkEnd w:id="37"/>
      <w:r>
        <w:rPr>
          <w:w w:val="105"/>
        </w:rPr>
        <w:t>diversity</w:t>
      </w:r>
      <w:r>
        <w:rPr>
          <w:w w:val="105"/>
        </w:rPr>
        <w:t> indicator.</w:t>
      </w:r>
      <w:r>
        <w:rPr>
          <w:w w:val="105"/>
        </w:rPr>
        <w:t> The</w:t>
      </w:r>
      <w:r>
        <w:rPr>
          <w:w w:val="105"/>
        </w:rPr>
        <w:t> smaller</w:t>
      </w:r>
      <w:r>
        <w:rPr>
          <w:w w:val="105"/>
        </w:rPr>
        <w:t> the</w:t>
      </w:r>
      <w:r>
        <w:rPr>
          <w:w w:val="105"/>
        </w:rPr>
        <w:t> Spacing</w:t>
      </w:r>
      <w:r>
        <w:rPr>
          <w:w w:val="105"/>
        </w:rPr>
        <w:t> value,</w:t>
      </w:r>
      <w:r>
        <w:rPr>
          <w:w w:val="105"/>
        </w:rPr>
        <w:t> the</w:t>
      </w:r>
      <w:r>
        <w:rPr>
          <w:w w:val="105"/>
        </w:rPr>
        <w:t> better</w:t>
      </w:r>
      <w:r>
        <w:rPr>
          <w:w w:val="105"/>
        </w:rPr>
        <w:t> the </w:t>
      </w:r>
      <w:bookmarkStart w:name="_bookmark20" w:id="38"/>
      <w:bookmarkEnd w:id="38"/>
      <w:r>
        <w:rPr>
          <w:w w:val="105"/>
        </w:rPr>
        <w:t>solution</w:t>
      </w:r>
      <w:r>
        <w:rPr>
          <w:w w:val="105"/>
        </w:rPr>
        <w:t> set</w:t>
      </w:r>
      <w:r>
        <w:rPr>
          <w:w w:val="105"/>
        </w:rPr>
        <w:t> diversity.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target</w:t>
      </w:r>
      <w:r>
        <w:rPr>
          <w:w w:val="105"/>
        </w:rPr>
        <w:t> was</w:t>
      </w:r>
      <w:r>
        <w:rPr>
          <w:w w:val="105"/>
        </w:rPr>
        <w:t> 6,</w:t>
      </w:r>
      <w:r>
        <w:rPr>
          <w:w w:val="105"/>
        </w:rPr>
        <w:t> MaOEA-TWD algo- </w:t>
      </w:r>
      <w:bookmarkStart w:name="_bookmark27" w:id="39"/>
      <w:bookmarkEnd w:id="39"/>
      <w:r>
        <w:rPr>
          <w:w w:val="105"/>
        </w:rPr>
        <w:t>rithm</w:t>
      </w:r>
      <w:r>
        <w:rPr>
          <w:spacing w:val="36"/>
          <w:w w:val="105"/>
        </w:rPr>
        <w:t> </w:t>
      </w:r>
      <w:r>
        <w:rPr>
          <w:w w:val="105"/>
        </w:rPr>
        <w:t>had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best</w:t>
      </w:r>
      <w:r>
        <w:rPr>
          <w:spacing w:val="37"/>
          <w:w w:val="105"/>
        </w:rPr>
        <w:t> </w:t>
      </w:r>
      <w:r>
        <w:rPr>
          <w:w w:val="105"/>
        </w:rPr>
        <w:t>convergence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diversity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test</w:t>
      </w:r>
      <w:r>
        <w:rPr>
          <w:spacing w:val="38"/>
          <w:w w:val="105"/>
        </w:rPr>
        <w:t> </w:t>
      </w:r>
      <w:r>
        <w:rPr>
          <w:w w:val="105"/>
        </w:rPr>
        <w:t>prob- lem</w:t>
      </w:r>
      <w:r>
        <w:rPr>
          <w:w w:val="105"/>
        </w:rPr>
        <w:t> WFG2,</w:t>
      </w:r>
      <w:r>
        <w:rPr>
          <w:w w:val="105"/>
        </w:rPr>
        <w:t> while</w:t>
      </w:r>
      <w:r>
        <w:rPr>
          <w:w w:val="105"/>
        </w:rPr>
        <w:t> GrEA</w:t>
      </w:r>
      <w:r>
        <w:rPr>
          <w:w w:val="105"/>
        </w:rPr>
        <w:t> and</w:t>
      </w:r>
      <w:r>
        <w:rPr>
          <w:w w:val="105"/>
        </w:rPr>
        <w:t> RVEA</w:t>
      </w:r>
      <w:r>
        <w:rPr>
          <w:w w:val="105"/>
        </w:rPr>
        <w:t> algorithms</w:t>
      </w:r>
      <w:r>
        <w:rPr>
          <w:w w:val="105"/>
        </w:rPr>
        <w:t> had</w:t>
      </w:r>
      <w:r>
        <w:rPr>
          <w:w w:val="105"/>
        </w:rPr>
        <w:t> better convergence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diversity.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target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8,</w:t>
      </w:r>
      <w:r>
        <w:rPr>
          <w:spacing w:val="40"/>
          <w:w w:val="105"/>
        </w:rPr>
        <w:t> </w:t>
      </w:r>
      <w:r>
        <w:rPr>
          <w:w w:val="105"/>
        </w:rPr>
        <w:t>MaOEA- </w:t>
      </w:r>
      <w:bookmarkStart w:name="_bookmark24" w:id="40"/>
      <w:bookmarkEnd w:id="40"/>
      <w:r>
        <w:rPr>
          <w:w w:val="105"/>
        </w:rPr>
        <w:t>TWD</w:t>
      </w:r>
      <w:r>
        <w:rPr>
          <w:spacing w:val="40"/>
          <w:w w:val="105"/>
        </w:rPr>
        <w:t> </w:t>
      </w:r>
      <w:r>
        <w:rPr>
          <w:w w:val="105"/>
        </w:rPr>
        <w:t>algorithm</w:t>
      </w:r>
      <w:r>
        <w:rPr>
          <w:spacing w:val="40"/>
          <w:w w:val="105"/>
        </w:rPr>
        <w:t> </w:t>
      </w:r>
      <w:r>
        <w:rPr>
          <w:w w:val="105"/>
        </w:rPr>
        <w:t>had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best</w:t>
      </w:r>
      <w:r>
        <w:rPr>
          <w:spacing w:val="40"/>
          <w:w w:val="105"/>
        </w:rPr>
        <w:t> </w:t>
      </w:r>
      <w:r>
        <w:rPr>
          <w:w w:val="105"/>
        </w:rPr>
        <w:t>convergence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diversity,</w:t>
      </w:r>
      <w:r>
        <w:rPr>
          <w:spacing w:val="40"/>
          <w:w w:val="105"/>
        </w:rPr>
        <w:t> </w:t>
      </w:r>
      <w:r>
        <w:rPr>
          <w:w w:val="105"/>
        </w:rPr>
        <w:t>while the</w:t>
      </w:r>
      <w:r>
        <w:rPr>
          <w:w w:val="105"/>
        </w:rPr>
        <w:t> GrEA</w:t>
      </w:r>
      <w:r>
        <w:rPr>
          <w:w w:val="105"/>
        </w:rPr>
        <w:t> algorithm</w:t>
      </w:r>
      <w:r>
        <w:rPr>
          <w:w w:val="105"/>
        </w:rPr>
        <w:t> had</w:t>
      </w:r>
      <w:r>
        <w:rPr>
          <w:w w:val="105"/>
        </w:rPr>
        <w:t> worse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diversity.</w:t>
      </w:r>
      <w:r>
        <w:rPr>
          <w:w w:val="105"/>
        </w:rPr>
        <w:t> RVEA </w:t>
      </w:r>
      <w:bookmarkStart w:name="_bookmark21" w:id="41"/>
      <w:bookmarkEnd w:id="41"/>
      <w:r>
        <w:rPr>
          <w:w w:val="105"/>
        </w:rPr>
        <w:t>algorithm</w:t>
      </w:r>
      <w:r>
        <w:rPr>
          <w:w w:val="105"/>
        </w:rPr>
        <w:t> has</w:t>
      </w:r>
      <w:r>
        <w:rPr>
          <w:w w:val="105"/>
        </w:rPr>
        <w:t> good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diversity.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target reaches</w:t>
      </w:r>
      <w:r>
        <w:rPr>
          <w:w w:val="105"/>
        </w:rPr>
        <w:t> 15,</w:t>
      </w:r>
      <w:r>
        <w:rPr>
          <w:w w:val="105"/>
        </w:rPr>
        <w:t> the</w:t>
      </w:r>
      <w:r>
        <w:rPr>
          <w:w w:val="105"/>
        </w:rPr>
        <w:t> MaOEA-TWD algorithm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convergence </w:t>
      </w:r>
      <w:bookmarkStart w:name="_bookmark22" w:id="42"/>
      <w:bookmarkEnd w:id="42"/>
      <w:r>
        <w:rPr>
          <w:w w:val="105"/>
        </w:rPr>
        <w:t>and</w:t>
      </w:r>
      <w:r>
        <w:rPr>
          <w:w w:val="105"/>
        </w:rPr>
        <w:t> diversity,</w:t>
      </w:r>
      <w:r>
        <w:rPr>
          <w:w w:val="105"/>
        </w:rPr>
        <w:t> GrEA</w:t>
      </w:r>
      <w:r>
        <w:rPr>
          <w:w w:val="105"/>
        </w:rPr>
        <w:t> algorithm</w:t>
      </w:r>
      <w:r>
        <w:rPr>
          <w:w w:val="105"/>
        </w:rPr>
        <w:t> has</w:t>
      </w:r>
      <w:r>
        <w:rPr>
          <w:w w:val="105"/>
        </w:rPr>
        <w:t> good</w:t>
      </w:r>
      <w:r>
        <w:rPr>
          <w:w w:val="105"/>
        </w:rPr>
        <w:t> convergence</w:t>
      </w:r>
      <w:r>
        <w:rPr>
          <w:w w:val="105"/>
        </w:rPr>
        <w:t> but</w:t>
      </w:r>
      <w:r>
        <w:rPr>
          <w:w w:val="105"/>
        </w:rPr>
        <w:t> poor diversity, EFRRR</w:t>
      </w:r>
      <w:r>
        <w:rPr>
          <w:w w:val="105"/>
        </w:rPr>
        <w:t> algorithm has</w:t>
      </w:r>
      <w:r>
        <w:rPr>
          <w:w w:val="105"/>
        </w:rPr>
        <w:t> good</w:t>
      </w:r>
      <w:r>
        <w:rPr>
          <w:w w:val="105"/>
        </w:rPr>
        <w:t> diversity</w:t>
      </w:r>
      <w:r>
        <w:rPr>
          <w:w w:val="105"/>
        </w:rPr>
        <w:t> and</w:t>
      </w:r>
      <w:r>
        <w:rPr>
          <w:w w:val="105"/>
        </w:rPr>
        <w:t> convergence, </w:t>
      </w:r>
      <w:bookmarkStart w:name="_bookmark23" w:id="43"/>
      <w:bookmarkEnd w:id="43"/>
      <w:r>
        <w:rPr>
          <w:w w:val="105"/>
        </w:rPr>
        <w:t>and</w:t>
      </w:r>
      <w:r>
        <w:rPr>
          <w:w w:val="105"/>
        </w:rPr>
        <w:t> RVEA</w:t>
      </w:r>
      <w:r>
        <w:rPr>
          <w:w w:val="105"/>
        </w:rPr>
        <w:t> algorithm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worst</w:t>
      </w:r>
      <w:r>
        <w:rPr>
          <w:w w:val="105"/>
        </w:rPr>
        <w:t> convergence</w:t>
      </w:r>
      <w:r>
        <w:rPr>
          <w:w w:val="105"/>
        </w:rPr>
        <w:t> and</w:t>
      </w:r>
      <w:r>
        <w:rPr>
          <w:w w:val="105"/>
        </w:rPr>
        <w:t> diversity. </w:t>
      </w:r>
      <w:bookmarkStart w:name="_bookmark25" w:id="44"/>
      <w:bookmarkEnd w:id="44"/>
      <w:r>
        <w:rPr>
          <w:w w:val="105"/>
        </w:rPr>
        <w:t>MaOEARD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NSGA-III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poor</w:t>
      </w:r>
      <w:r>
        <w:rPr>
          <w:spacing w:val="40"/>
          <w:w w:val="105"/>
        </w:rPr>
        <w:t> </w:t>
      </w:r>
      <w:r>
        <w:rPr>
          <w:w w:val="105"/>
        </w:rPr>
        <w:t>convergence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diversity for different</w:t>
      </w:r>
      <w:r>
        <w:rPr>
          <w:w w:val="105"/>
        </w:rPr>
        <w:t> targets.</w:t>
      </w:r>
      <w:r>
        <w:rPr>
          <w:w w:val="105"/>
        </w:rPr>
        <w:t> Therefore,</w:t>
      </w:r>
      <w:r>
        <w:rPr>
          <w:w w:val="105"/>
        </w:rPr>
        <w:t> MaOEA-TWD</w:t>
      </w:r>
      <w:r>
        <w:rPr>
          <w:w w:val="105"/>
        </w:rPr>
        <w:t> can better</w:t>
      </w:r>
      <w:r>
        <w:rPr>
          <w:w w:val="105"/>
        </w:rPr>
        <w:t> balance </w:t>
      </w:r>
      <w:bookmarkStart w:name="_bookmark26" w:id="45"/>
      <w:bookmarkEnd w:id="45"/>
      <w:r>
        <w:rPr>
          <w:w w:val="105"/>
        </w:rPr>
        <w:t>convergence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diversity,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40"/>
          <w:w w:val="105"/>
        </w:rPr>
        <w:t> </w:t>
      </w:r>
      <w:r>
        <w:rPr>
          <w:w w:val="105"/>
        </w:rPr>
        <w:t>performance </w:t>
      </w:r>
      <w:r>
        <w:rPr>
          <w:spacing w:val="-2"/>
          <w:w w:val="105"/>
        </w:rPr>
        <w:t>advantages.</w:t>
      </w:r>
    </w:p>
    <w:p>
      <w:pPr>
        <w:pStyle w:val="BodyText"/>
        <w:spacing w:line="276" w:lineRule="auto" w:before="4"/>
        <w:ind w:left="111" w:right="38" w:firstLine="234"/>
        <w:jc w:val="both"/>
      </w:pPr>
      <w:bookmarkStart w:name="_bookmark29" w:id="46"/>
      <w:bookmarkEnd w:id="46"/>
      <w:r>
        <w:rPr/>
      </w:r>
      <w:r>
        <w:rPr>
          <w:w w:val="105"/>
        </w:rPr>
        <w:t>In </w:t>
      </w:r>
      <w:hyperlink w:history="true" w:anchor="_bookmark12">
        <w:r>
          <w:rPr>
            <w:color w:val="007FAD"/>
            <w:w w:val="105"/>
          </w:rPr>
          <w:t>Fig.5</w:t>
        </w:r>
      </w:hyperlink>
      <w:r>
        <w:rPr>
          <w:w w:val="105"/>
        </w:rPr>
        <w:t>, IGD, GD</w:t>
      </w:r>
      <w:r>
        <w:rPr>
          <w:w w:val="105"/>
        </w:rPr>
        <w:t> and</w:t>
      </w:r>
      <w:r>
        <w:rPr>
          <w:w w:val="105"/>
        </w:rPr>
        <w:t> Spacing</w:t>
      </w:r>
      <w:r>
        <w:rPr>
          <w:w w:val="105"/>
        </w:rPr>
        <w:t> trends as</w:t>
      </w:r>
      <w:r>
        <w:rPr>
          <w:w w:val="105"/>
        </w:rPr>
        <w:t> the</w:t>
      </w:r>
      <w:r>
        <w:rPr>
          <w:w w:val="105"/>
        </w:rPr>
        <w:t> number of</w:t>
      </w:r>
      <w:r>
        <w:rPr>
          <w:w w:val="105"/>
        </w:rPr>
        <w:t> evalua- </w:t>
      </w:r>
      <w:bookmarkStart w:name="CRediT authorship contribution statement" w:id="47"/>
      <w:bookmarkEnd w:id="47"/>
      <w:r>
        <w:rPr>
          <w:w w:val="105"/>
        </w:rPr>
        <w:t>tions</w:t>
      </w:r>
      <w:r>
        <w:rPr>
          <w:w w:val="105"/>
        </w:rPr>
        <w:t> increases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six</w:t>
      </w:r>
      <w:r>
        <w:rPr>
          <w:w w:val="105"/>
        </w:rPr>
        <w:t> algorithms</w:t>
      </w:r>
      <w:r>
        <w:rPr>
          <w:w w:val="105"/>
        </w:rPr>
        <w:t> on</w:t>
      </w:r>
      <w:r>
        <w:rPr>
          <w:w w:val="105"/>
        </w:rPr>
        <w:t> 8-objectives</w:t>
      </w:r>
      <w:r>
        <w:rPr>
          <w:w w:val="105"/>
        </w:rPr>
        <w:t> DTLZ5.</w:t>
      </w:r>
      <w:r>
        <w:rPr>
          <w:w w:val="105"/>
        </w:rPr>
        <w:t> </w:t>
      </w:r>
      <w:r>
        <w:rPr>
          <w:w w:val="105"/>
        </w:rPr>
        <w:t>IGD </w:t>
      </w:r>
      <w:bookmarkStart w:name="_bookmark30" w:id="48"/>
      <w:bookmarkEnd w:id="48"/>
      <w:r>
        <w:rPr>
          <w:w w:val="105"/>
        </w:rPr>
        <w:t>represents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comprehensive</w:t>
      </w:r>
      <w:r>
        <w:rPr>
          <w:spacing w:val="34"/>
          <w:w w:val="105"/>
        </w:rPr>
        <w:t> </w:t>
      </w:r>
      <w:r>
        <w:rPr>
          <w:w w:val="105"/>
        </w:rPr>
        <w:t>index,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smaller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IGD</w:t>
      </w:r>
      <w:r>
        <w:rPr>
          <w:spacing w:val="34"/>
          <w:w w:val="105"/>
        </w:rPr>
        <w:t> </w:t>
      </w:r>
      <w:r>
        <w:rPr>
          <w:w w:val="105"/>
        </w:rPr>
        <w:t>value, the</w:t>
      </w:r>
      <w:r>
        <w:rPr>
          <w:w w:val="105"/>
        </w:rPr>
        <w:t> better</w:t>
      </w:r>
      <w:r>
        <w:rPr>
          <w:w w:val="105"/>
        </w:rPr>
        <w:t> the</w:t>
      </w:r>
      <w:r>
        <w:rPr>
          <w:w w:val="105"/>
        </w:rPr>
        <w:t> comprehensive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algorithm,</w:t>
      </w:r>
      <w:r>
        <w:rPr>
          <w:w w:val="105"/>
        </w:rPr>
        <w:t> GD means the convergence index, the smaller the GD value, the better </w:t>
      </w:r>
      <w:bookmarkStart w:name="_bookmark28" w:id="49"/>
      <w:bookmarkEnd w:id="49"/>
      <w:r>
        <w:rPr>
          <w:w w:val="105"/>
        </w:rPr>
        <w:t>the</w:t>
      </w:r>
      <w:r>
        <w:rPr>
          <w:w w:val="105"/>
        </w:rPr>
        <w:t> convergence of the algorithm, Spacing represents the diversity index,</w:t>
      </w:r>
      <w:r>
        <w:rPr>
          <w:w w:val="105"/>
        </w:rPr>
        <w:t> the</w:t>
      </w:r>
      <w:r>
        <w:rPr>
          <w:w w:val="105"/>
        </w:rPr>
        <w:t> smaller</w:t>
      </w:r>
      <w:r>
        <w:rPr>
          <w:w w:val="105"/>
        </w:rPr>
        <w:t> the</w:t>
      </w:r>
      <w:r>
        <w:rPr>
          <w:w w:val="105"/>
        </w:rPr>
        <w:t> Spacing</w:t>
      </w:r>
      <w:r>
        <w:rPr>
          <w:w w:val="105"/>
        </w:rPr>
        <w:t> value,</w:t>
      </w:r>
      <w:r>
        <w:rPr>
          <w:w w:val="105"/>
        </w:rPr>
        <w:t> the</w:t>
      </w:r>
      <w:r>
        <w:rPr>
          <w:w w:val="105"/>
        </w:rPr>
        <w:t> better</w:t>
      </w:r>
      <w:r>
        <w:rPr>
          <w:w w:val="105"/>
        </w:rPr>
        <w:t> the</w:t>
      </w:r>
      <w:r>
        <w:rPr>
          <w:w w:val="105"/>
        </w:rPr>
        <w:t> algorithm diversity. It can be seen</w:t>
      </w:r>
      <w:r>
        <w:rPr>
          <w:spacing w:val="-1"/>
          <w:w w:val="105"/>
        </w:rPr>
        <w:t> </w:t>
      </w:r>
      <w:r>
        <w:rPr>
          <w:w w:val="105"/>
        </w:rPr>
        <w:t>from the figure that</w:t>
      </w:r>
      <w:r>
        <w:rPr>
          <w:spacing w:val="-1"/>
          <w:w w:val="105"/>
        </w:rPr>
        <w:t> </w:t>
      </w:r>
      <w:r>
        <w:rPr>
          <w:w w:val="105"/>
        </w:rPr>
        <w:t>the IGD, GD and</w:t>
      </w:r>
      <w:r>
        <w:rPr>
          <w:spacing w:val="-1"/>
          <w:w w:val="105"/>
        </w:rPr>
        <w:t> </w:t>
      </w:r>
      <w:r>
        <w:rPr>
          <w:w w:val="105"/>
        </w:rPr>
        <w:t>Spac- ing</w:t>
      </w:r>
      <w:r>
        <w:rPr>
          <w:w w:val="105"/>
        </w:rPr>
        <w:t> indicators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MaOEA-TWD</w:t>
      </w:r>
      <w:r>
        <w:rPr>
          <w:w w:val="105"/>
        </w:rPr>
        <w:t> algorithm</w:t>
      </w:r>
      <w:r>
        <w:rPr>
          <w:w w:val="105"/>
        </w:rPr>
        <w:t> are</w:t>
      </w:r>
      <w:r>
        <w:rPr>
          <w:w w:val="105"/>
        </w:rPr>
        <w:t> smaller,</w:t>
      </w:r>
      <w:r>
        <w:rPr>
          <w:w w:val="105"/>
        </w:rPr>
        <w:t> so</w:t>
      </w:r>
      <w:r>
        <w:rPr>
          <w:w w:val="105"/>
        </w:rPr>
        <w:t> the performance of the MaOEA-TWD algorithm is better.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Aiming</w:t>
      </w:r>
      <w:r>
        <w:rPr>
          <w:w w:val="105"/>
        </w:rPr>
        <w:t> at the problem</w:t>
      </w:r>
      <w:r>
        <w:rPr>
          <w:w w:val="105"/>
        </w:rPr>
        <w:t> of convergence and</w:t>
      </w:r>
      <w:r>
        <w:rPr>
          <w:w w:val="105"/>
        </w:rPr>
        <w:t> diversity</w:t>
      </w:r>
      <w:r>
        <w:rPr>
          <w:w w:val="105"/>
        </w:rPr>
        <w:t> </w:t>
      </w:r>
      <w:r>
        <w:rPr>
          <w:w w:val="105"/>
        </w:rPr>
        <w:t>conflict caused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increase</w:t>
      </w:r>
      <w:r>
        <w:rPr>
          <w:w w:val="105"/>
        </w:rPr>
        <w:t> of</w:t>
      </w:r>
      <w:r>
        <w:rPr>
          <w:w w:val="105"/>
        </w:rPr>
        <w:t> objectives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many-objective</w:t>
      </w:r>
      <w:r>
        <w:rPr>
          <w:w w:val="105"/>
        </w:rPr>
        <w:t> opti- mization problem,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proposes a many-objective</w:t>
      </w:r>
      <w:r>
        <w:rPr>
          <w:w w:val="105"/>
        </w:rPr>
        <w:t> evolu- tionary</w:t>
      </w:r>
      <w:r>
        <w:rPr>
          <w:w w:val="105"/>
        </w:rPr>
        <w:t> algorithm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three-way</w:t>
      </w:r>
      <w:r>
        <w:rPr>
          <w:w w:val="105"/>
        </w:rPr>
        <w:t> decision</w:t>
      </w:r>
      <w:r>
        <w:rPr>
          <w:w w:val="105"/>
        </w:rPr>
        <w:t> (MaOEA-TWD), which</w:t>
      </w:r>
      <w:r>
        <w:rPr>
          <w:w w:val="105"/>
        </w:rPr>
        <w:t> integrates</w:t>
      </w:r>
      <w:r>
        <w:rPr>
          <w:w w:val="105"/>
        </w:rPr>
        <w:t> the</w:t>
      </w:r>
      <w:r>
        <w:rPr>
          <w:w w:val="105"/>
        </w:rPr>
        <w:t> three-way</w:t>
      </w:r>
      <w:r>
        <w:rPr>
          <w:w w:val="105"/>
        </w:rPr>
        <w:t> decision</w:t>
      </w:r>
      <w:r>
        <w:rPr>
          <w:w w:val="105"/>
        </w:rPr>
        <w:t> ideas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environ- mental</w:t>
      </w:r>
      <w:r>
        <w:rPr>
          <w:w w:val="105"/>
        </w:rPr>
        <w:t> selection,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selects</w:t>
      </w:r>
      <w:r>
        <w:rPr>
          <w:w w:val="105"/>
        </w:rPr>
        <w:t> individuals</w:t>
      </w:r>
      <w:r>
        <w:rPr>
          <w:w w:val="105"/>
        </w:rPr>
        <w:t> with</w:t>
      </w:r>
      <w:r>
        <w:rPr>
          <w:w w:val="105"/>
        </w:rPr>
        <w:t> strong</w:t>
      </w:r>
      <w:r>
        <w:rPr>
          <w:w w:val="105"/>
        </w:rPr>
        <w:t> con- vergence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rich</w:t>
      </w:r>
      <w:r>
        <w:rPr>
          <w:spacing w:val="40"/>
          <w:w w:val="105"/>
        </w:rPr>
        <w:t> </w:t>
      </w:r>
      <w:r>
        <w:rPr>
          <w:w w:val="105"/>
        </w:rPr>
        <w:t>diversity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population.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time,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dynamic</w:t>
      </w:r>
      <w:r>
        <w:rPr>
          <w:w w:val="105"/>
        </w:rPr>
        <w:t> thresholds</w:t>
      </w:r>
      <w:r>
        <w:rPr>
          <w:w w:val="105"/>
        </w:rPr>
        <w:t> of</w:t>
      </w:r>
      <w:r>
        <w:rPr>
          <w:w w:val="105"/>
        </w:rPr>
        <w:t> decision</w:t>
      </w:r>
      <w:r>
        <w:rPr>
          <w:w w:val="105"/>
        </w:rPr>
        <w:t> are</w:t>
      </w:r>
      <w:r>
        <w:rPr>
          <w:w w:val="105"/>
        </w:rPr>
        <w:t> combined</w:t>
      </w:r>
      <w:r>
        <w:rPr>
          <w:w w:val="105"/>
        </w:rPr>
        <w:t> to improve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many-objective</w:t>
      </w:r>
      <w:r>
        <w:rPr>
          <w:w w:val="105"/>
        </w:rPr>
        <w:t> optimization algorithm.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experimental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compared</w:t>
      </w:r>
      <w:r>
        <w:rPr>
          <w:spacing w:val="40"/>
          <w:w w:val="105"/>
        </w:rPr>
        <w:t> </w:t>
      </w:r>
      <w:r>
        <w:rPr>
          <w:w w:val="105"/>
        </w:rPr>
        <w:t>with the</w:t>
      </w:r>
      <w:r>
        <w:rPr>
          <w:w w:val="105"/>
        </w:rPr>
        <w:t> commonly</w:t>
      </w:r>
      <w:r>
        <w:rPr>
          <w:w w:val="105"/>
        </w:rPr>
        <w:t> used</w:t>
      </w:r>
      <w:r>
        <w:rPr>
          <w:w w:val="105"/>
        </w:rPr>
        <w:t> many-objective</w:t>
      </w:r>
      <w:r>
        <w:rPr>
          <w:w w:val="105"/>
        </w:rPr>
        <w:t> optimization</w:t>
      </w:r>
      <w:r>
        <w:rPr>
          <w:w w:val="105"/>
        </w:rPr>
        <w:t> algorithm,</w:t>
      </w:r>
      <w:r>
        <w:rPr>
          <w:w w:val="105"/>
        </w:rPr>
        <w:t> the MaOEA-TWD</w:t>
      </w:r>
      <w:r>
        <w:rPr>
          <w:w w:val="105"/>
        </w:rPr>
        <w:t> algorithm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has</w:t>
      </w:r>
      <w:r>
        <w:rPr>
          <w:w w:val="105"/>
        </w:rPr>
        <w:t> better</w:t>
      </w:r>
      <w:r>
        <w:rPr>
          <w:w w:val="105"/>
        </w:rPr>
        <w:t> perfor- mance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can</w:t>
      </w:r>
      <w:r>
        <w:rPr>
          <w:spacing w:val="28"/>
          <w:w w:val="105"/>
        </w:rPr>
        <w:t> </w:t>
      </w:r>
      <w:r>
        <w:rPr>
          <w:w w:val="105"/>
        </w:rPr>
        <w:t>effectively</w:t>
      </w:r>
      <w:r>
        <w:rPr>
          <w:spacing w:val="28"/>
          <w:w w:val="105"/>
        </w:rPr>
        <w:t> </w:t>
      </w:r>
      <w:r>
        <w:rPr>
          <w:w w:val="105"/>
        </w:rPr>
        <w:t>balance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convergence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diversity of</w:t>
      </w:r>
      <w:r>
        <w:rPr>
          <w:spacing w:val="40"/>
          <w:w w:val="105"/>
        </w:rPr>
        <w:t> </w:t>
      </w:r>
      <w:r>
        <w:rPr>
          <w:w w:val="105"/>
        </w:rPr>
        <w:t>populations.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ind w:left="114"/>
      </w:pPr>
      <w:r>
        <w:rPr>
          <w:w w:val="110"/>
        </w:rPr>
        <w:t>CRediT</w:t>
      </w:r>
      <w:r>
        <w:rPr>
          <w:spacing w:val="9"/>
          <w:w w:val="110"/>
        </w:rPr>
        <w:t> </w:t>
      </w:r>
      <w:r>
        <w:rPr>
          <w:w w:val="110"/>
        </w:rPr>
        <w:t>authorship</w:t>
      </w:r>
      <w:r>
        <w:rPr>
          <w:spacing w:val="12"/>
          <w:w w:val="110"/>
        </w:rPr>
        <w:t> </w:t>
      </w:r>
      <w:r>
        <w:rPr>
          <w:w w:val="110"/>
        </w:rPr>
        <w:t>contribution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Zhihua Cui: Methodology, Supervision, Project </w:t>
      </w:r>
      <w:r>
        <w:rPr>
          <w:w w:val="105"/>
        </w:rPr>
        <w:t>administration, Funding acquisition. Bingting Li: Software, Data curation, Writing</w:t>
      </w:r>
      <w:r>
        <w:rPr>
          <w:spacing w:val="40"/>
          <w:w w:val="105"/>
        </w:rPr>
        <w:t> </w:t>
      </w:r>
      <w:r>
        <w:rPr>
          <w:w w:val="105"/>
        </w:rPr>
        <w:t>– original draft, Validation, Formal analysis, Investigation. Zhuox- uan</w:t>
      </w:r>
      <w:r>
        <w:rPr>
          <w:spacing w:val="4"/>
          <w:w w:val="105"/>
        </w:rPr>
        <w:t> </w:t>
      </w:r>
      <w:r>
        <w:rPr>
          <w:w w:val="105"/>
        </w:rPr>
        <w:t>Lan:</w:t>
      </w:r>
      <w:r>
        <w:rPr>
          <w:spacing w:val="6"/>
          <w:w w:val="105"/>
        </w:rPr>
        <w:t> </w:t>
      </w:r>
      <w:r>
        <w:rPr>
          <w:w w:val="105"/>
        </w:rPr>
        <w:t>Writing</w:t>
      </w:r>
      <w:r>
        <w:rPr>
          <w:spacing w:val="4"/>
          <w:w w:val="105"/>
        </w:rPr>
        <w:t> </w:t>
      </w:r>
      <w:r>
        <w:rPr>
          <w:w w:val="105"/>
        </w:rPr>
        <w:t>–</w:t>
      </w:r>
      <w:r>
        <w:rPr>
          <w:spacing w:val="7"/>
          <w:w w:val="105"/>
        </w:rPr>
        <w:t> </w:t>
      </w:r>
      <w:r>
        <w:rPr>
          <w:w w:val="105"/>
        </w:rPr>
        <w:t>review</w:t>
      </w:r>
      <w:r>
        <w:rPr>
          <w:spacing w:val="5"/>
          <w:w w:val="105"/>
        </w:rPr>
        <w:t> </w:t>
      </w:r>
      <w:r>
        <w:rPr>
          <w:w w:val="105"/>
        </w:rPr>
        <w:t>&amp;</w:t>
      </w:r>
      <w:r>
        <w:rPr>
          <w:spacing w:val="5"/>
          <w:w w:val="105"/>
        </w:rPr>
        <w:t> </w:t>
      </w:r>
      <w:r>
        <w:rPr>
          <w:w w:val="105"/>
        </w:rPr>
        <w:t>editing.</w:t>
      </w:r>
      <w:r>
        <w:rPr>
          <w:spacing w:val="6"/>
          <w:w w:val="105"/>
        </w:rPr>
        <w:t> </w:t>
      </w:r>
      <w:r>
        <w:rPr>
          <w:w w:val="105"/>
        </w:rPr>
        <w:t>Yubin</w:t>
      </w:r>
      <w:r>
        <w:rPr>
          <w:spacing w:val="5"/>
          <w:w w:val="105"/>
        </w:rPr>
        <w:t> </w:t>
      </w:r>
      <w:r>
        <w:rPr>
          <w:w w:val="105"/>
        </w:rPr>
        <w:t>Xu: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Conceptualization.</w:t>
      </w:r>
    </w:p>
    <w:p>
      <w:pPr>
        <w:pStyle w:val="BodyText"/>
        <w:spacing w:before="125"/>
        <w:ind w:left="111"/>
      </w:pPr>
      <w:r>
        <w:rPr/>
        <w:br w:type="column"/>
      </w:r>
      <w:r>
        <w:rPr>
          <w:w w:val="110"/>
        </w:rPr>
        <w:t>Declaration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Competing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w w:val="105"/>
        </w:rPr>
        <w:t>The authors declare that they have no known competing </w:t>
      </w:r>
      <w:r>
        <w:rPr>
          <w:w w:val="105"/>
        </w:rPr>
        <w:t>finan- cial</w:t>
      </w:r>
      <w:r>
        <w:rPr>
          <w:spacing w:val="32"/>
          <w:w w:val="105"/>
        </w:rPr>
        <w:t> </w:t>
      </w:r>
      <w:r>
        <w:rPr>
          <w:w w:val="105"/>
        </w:rPr>
        <w:t>interests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personal</w:t>
      </w:r>
      <w:r>
        <w:rPr>
          <w:spacing w:val="32"/>
          <w:w w:val="105"/>
        </w:rPr>
        <w:t> </w:t>
      </w:r>
      <w:r>
        <w:rPr>
          <w:w w:val="105"/>
        </w:rPr>
        <w:t>relationships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could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appeared to influence the work reported in this paper.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BodyText"/>
        <w:ind w:left="111"/>
      </w:pPr>
      <w:r>
        <w:rPr>
          <w:spacing w:val="-2"/>
          <w:w w:val="115"/>
        </w:rPr>
        <w:t>Acknowledgments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110" w:firstLine="240"/>
        <w:jc w:val="both"/>
      </w:pPr>
      <w:r>
        <w:rPr>
          <w:w w:val="105"/>
        </w:rPr>
        <w:t>This work was supported by the National Natural Science </w:t>
      </w:r>
      <w:r>
        <w:rPr>
          <w:w w:val="105"/>
        </w:rPr>
        <w:t>Foun- dation of China (Grant No. 61806138); the Central Financial Guid- ance</w:t>
      </w:r>
      <w:r>
        <w:rPr>
          <w:w w:val="105"/>
        </w:rPr>
        <w:t> for</w:t>
      </w:r>
      <w:r>
        <w:rPr>
          <w:w w:val="105"/>
        </w:rPr>
        <w:t> Local</w:t>
      </w:r>
      <w:r>
        <w:rPr>
          <w:w w:val="105"/>
        </w:rPr>
        <w:t> Science</w:t>
      </w:r>
      <w:r>
        <w:rPr>
          <w:w w:val="105"/>
        </w:rPr>
        <w:t> and</w:t>
      </w:r>
      <w:r>
        <w:rPr>
          <w:w w:val="105"/>
        </w:rPr>
        <w:t> Technology</w:t>
      </w:r>
      <w:r>
        <w:rPr>
          <w:w w:val="105"/>
        </w:rPr>
        <w:t> Development</w:t>
      </w:r>
      <w:r>
        <w:rPr>
          <w:w w:val="105"/>
        </w:rPr>
        <w:t> Fund</w:t>
      </w:r>
      <w:r>
        <w:rPr>
          <w:w w:val="105"/>
        </w:rPr>
        <w:t> (Grant No.</w:t>
      </w:r>
      <w:r>
        <w:rPr>
          <w:w w:val="105"/>
        </w:rPr>
        <w:t> YDZJSX2021A038);</w:t>
      </w:r>
      <w:r>
        <w:rPr>
          <w:w w:val="105"/>
        </w:rPr>
        <w:t> China</w:t>
      </w:r>
      <w:r>
        <w:rPr>
          <w:w w:val="105"/>
        </w:rPr>
        <w:t> University</w:t>
      </w:r>
      <w:r>
        <w:rPr>
          <w:w w:val="105"/>
        </w:rPr>
        <w:t> Industry-University- Research</w:t>
      </w:r>
      <w:r>
        <w:rPr>
          <w:w w:val="105"/>
        </w:rPr>
        <w:t> Innovation</w:t>
      </w:r>
      <w:r>
        <w:rPr>
          <w:w w:val="105"/>
        </w:rPr>
        <w:t> Fund</w:t>
      </w:r>
      <w:r>
        <w:rPr>
          <w:w w:val="105"/>
        </w:rPr>
        <w:t> -</w:t>
      </w:r>
      <w:r>
        <w:rPr>
          <w:w w:val="105"/>
        </w:rPr>
        <w:t> Future</w:t>
      </w:r>
      <w:r>
        <w:rPr>
          <w:w w:val="105"/>
        </w:rPr>
        <w:t> Network</w:t>
      </w:r>
      <w:r>
        <w:rPr>
          <w:w w:val="105"/>
        </w:rPr>
        <w:t> Innovation</w:t>
      </w:r>
      <w:r>
        <w:rPr>
          <w:w w:val="105"/>
        </w:rPr>
        <w:t> Research and</w:t>
      </w:r>
      <w:r>
        <w:rPr>
          <w:w w:val="105"/>
        </w:rPr>
        <w:t> Application</w:t>
      </w:r>
      <w:r>
        <w:rPr>
          <w:w w:val="105"/>
        </w:rPr>
        <w:t> Project(2021FNA04014);</w:t>
      </w:r>
      <w:r>
        <w:rPr>
          <w:w w:val="105"/>
        </w:rPr>
        <w:t> and</w:t>
      </w:r>
      <w:r>
        <w:rPr>
          <w:w w:val="105"/>
        </w:rPr>
        <w:t> Taiyuan</w:t>
      </w:r>
      <w:r>
        <w:rPr>
          <w:w w:val="105"/>
        </w:rPr>
        <w:t> University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Science</w:t>
      </w:r>
      <w:r>
        <w:rPr>
          <w:w w:val="105"/>
        </w:rPr>
        <w:t> and</w:t>
      </w:r>
      <w:r>
        <w:rPr>
          <w:w w:val="105"/>
        </w:rPr>
        <w:t> Technology</w:t>
      </w:r>
      <w:r>
        <w:rPr>
          <w:w w:val="105"/>
        </w:rPr>
        <w:t> Joint</w:t>
      </w:r>
      <w:r>
        <w:rPr>
          <w:w w:val="105"/>
        </w:rPr>
        <w:t> Training</w:t>
      </w:r>
      <w:r>
        <w:rPr>
          <w:w w:val="105"/>
        </w:rPr>
        <w:t> Demonstration</w:t>
      </w:r>
      <w:r>
        <w:rPr>
          <w:w w:val="105"/>
        </w:rPr>
        <w:t> Base</w:t>
      </w:r>
      <w:r>
        <w:rPr>
          <w:w w:val="105"/>
        </w:rPr>
        <w:t> for Graduate Students(JD2022003).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BodyText"/>
        <w:spacing w:before="1"/>
        <w:ind w:left="112"/>
      </w:pPr>
      <w:r>
        <w:rPr>
          <w:spacing w:val="-2"/>
          <w:w w:val="110"/>
        </w:rPr>
        <w:t>References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Zhou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Qu</w:t>
        </w:r>
        <w:r>
          <w:rPr>
            <w:color w:val="007FAD"/>
            <w:w w:val="110"/>
            <w:sz w:val="12"/>
          </w:rPr>
          <w:t> B-Y,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Zhao</w:t>
        </w:r>
        <w:r>
          <w:rPr>
            <w:color w:val="007FAD"/>
            <w:w w:val="110"/>
            <w:sz w:val="12"/>
          </w:rPr>
          <w:t> S-Z,</w:t>
        </w:r>
        <w:r>
          <w:rPr>
            <w:color w:val="007FAD"/>
            <w:w w:val="110"/>
            <w:sz w:val="12"/>
          </w:rPr>
          <w:t> Suganthan</w:t>
        </w:r>
        <w:r>
          <w:rPr>
            <w:color w:val="007FAD"/>
            <w:w w:val="110"/>
            <w:sz w:val="12"/>
          </w:rPr>
          <w:t> PN,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Q.</w:t>
        </w:r>
        <w:r>
          <w:rPr>
            <w:color w:val="007FAD"/>
            <w:w w:val="110"/>
            <w:sz w:val="12"/>
          </w:rPr>
          <w:t> Multi-objective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evolutionary algorithms: a survey of the state of the art. Swarm Evol </w:t>
        </w:r>
        <w:r>
          <w:rPr>
            <w:color w:val="007FAD"/>
            <w:w w:val="110"/>
            <w:sz w:val="12"/>
          </w:rPr>
          <w:t>Comput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spacing w:val="-2"/>
            <w:w w:val="110"/>
            <w:sz w:val="12"/>
          </w:rPr>
          <w:t>2011;1(1):32–49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33">
        <w:r>
          <w:rPr>
            <w:color w:val="007FAD"/>
            <w:w w:val="105"/>
            <w:sz w:val="12"/>
          </w:rPr>
          <w:t>Cai X, Lan Y, Zhang Z, Wen J, Cui Z, Zhang W. A Many-Objective </w:t>
        </w:r>
        <w:r>
          <w:rPr>
            <w:color w:val="007FAD"/>
            <w:w w:val="105"/>
            <w:sz w:val="12"/>
          </w:rPr>
          <w:t>Optimization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33">
        <w:r>
          <w:rPr>
            <w:color w:val="007FAD"/>
            <w:w w:val="105"/>
            <w:sz w:val="12"/>
          </w:rPr>
          <w:t>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Federal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Deep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Generation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Model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Enhancing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Data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Processing</w:t>
        </w:r>
      </w:hyperlink>
      <w:r>
        <w:rPr>
          <w:color w:val="007FAD"/>
          <w:spacing w:val="40"/>
          <w:w w:val="105"/>
          <w:sz w:val="12"/>
        </w:rPr>
        <w:t> </w:t>
      </w:r>
      <w:hyperlink r:id="rId33">
        <w:r>
          <w:rPr>
            <w:color w:val="007FAD"/>
            <w:w w:val="105"/>
            <w:sz w:val="12"/>
          </w:rPr>
          <w:t>Capability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IoT.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2023;19(1):561–9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Cui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Hu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Many-Objective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Intelligent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High</w:t>
        </w:r>
        <w:r>
          <w:rPr>
            <w:color w:val="007FAD"/>
            <w:w w:val="110"/>
            <w:sz w:val="12"/>
          </w:rPr>
          <w:t> Performance</w:t>
        </w:r>
        <w:r>
          <w:rPr>
            <w:color w:val="007FAD"/>
            <w:w w:val="110"/>
            <w:sz w:val="12"/>
          </w:rPr>
          <w:t> Data</w:t>
        </w:r>
        <w:r>
          <w:rPr>
            <w:color w:val="007FAD"/>
            <w:w w:val="110"/>
            <w:sz w:val="12"/>
          </w:rPr>
          <w:t> Processing</w:t>
        </w:r>
        <w:r>
          <w:rPr>
            <w:color w:val="007FAD"/>
            <w:w w:val="110"/>
            <w:sz w:val="12"/>
          </w:rPr>
          <w:t> Model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Cyber-Physical-Social</w:t>
        </w:r>
        <w:r>
          <w:rPr>
            <w:color w:val="007FAD"/>
            <w:w w:val="110"/>
            <w:sz w:val="12"/>
          </w:rPr>
          <w:t> Systems.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IEEE Trans Network Sci Eng 2022;9(6):3825–34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Sun</w:t>
        </w:r>
        <w:r>
          <w:rPr>
            <w:color w:val="007FAD"/>
            <w:w w:val="110"/>
            <w:sz w:val="12"/>
          </w:rPr>
          <w:t> Q,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Liu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Variety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Convergence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Genetic</w:t>
        </w:r>
        <w:r>
          <w:rPr>
            <w:color w:val="007FAD"/>
            <w:w w:val="110"/>
            <w:sz w:val="12"/>
          </w:rPr>
          <w:t> Algorithm.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J4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spacing w:val="-2"/>
            <w:w w:val="110"/>
            <w:sz w:val="12"/>
          </w:rPr>
          <w:t>2006;44(06):68–72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78" w:lineRule="auto" w:before="0" w:after="0"/>
        <w:ind w:left="411" w:right="111" w:hanging="235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Ge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Qiu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Wu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review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genetic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research.</w:t>
        </w:r>
        <w:r>
          <w:rPr>
            <w:color w:val="007FAD"/>
            <w:w w:val="110"/>
            <w:sz w:val="12"/>
          </w:rPr>
          <w:t> Appl</w:t>
        </w:r>
        <w:r>
          <w:rPr>
            <w:color w:val="007FAD"/>
            <w:w w:val="110"/>
            <w:sz w:val="12"/>
          </w:rPr>
          <w:t> Res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Comput 2008;10:2911–6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78" w:lineRule="auto" w:before="2" w:after="0"/>
        <w:ind w:left="411" w:right="110" w:hanging="235"/>
        <w:jc w:val="both"/>
        <w:rPr>
          <w:sz w:val="12"/>
        </w:rPr>
      </w:pPr>
      <w:hyperlink r:id="rId37">
        <w:r>
          <w:rPr>
            <w:color w:val="007FAD"/>
            <w:w w:val="105"/>
            <w:sz w:val="12"/>
          </w:rPr>
          <w:t>Duan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H,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Wang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D,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Zhu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et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Development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ant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colony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algorithm</w:t>
        </w:r>
        <w:r>
          <w:rPr>
            <w:color w:val="007FAD"/>
            <w:spacing w:val="1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theory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</w:hyperlink>
      <w:r>
        <w:rPr>
          <w:color w:val="007FAD"/>
          <w:spacing w:val="40"/>
          <w:w w:val="105"/>
          <w:sz w:val="12"/>
        </w:rPr>
        <w:t> </w:t>
      </w:r>
      <w:hyperlink r:id="rId37">
        <w:r>
          <w:rPr>
            <w:color w:val="007FAD"/>
            <w:w w:val="105"/>
            <w:sz w:val="12"/>
          </w:rPr>
          <w:t>its</w:t>
        </w:r>
        <w:r>
          <w:rPr>
            <w:color w:val="007FAD"/>
            <w:spacing w:val="4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application.</w:t>
        </w:r>
        <w:r>
          <w:rPr>
            <w:color w:val="007FAD"/>
            <w:spacing w:val="4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Control</w:t>
        </w:r>
        <w:r>
          <w:rPr>
            <w:color w:val="007FAD"/>
            <w:spacing w:val="4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Decision</w:t>
        </w:r>
        <w:r>
          <w:rPr>
            <w:color w:val="007FAD"/>
            <w:spacing w:val="4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2004;19(12):1321–6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78" w:lineRule="auto" w:before="2" w:after="0"/>
        <w:ind w:left="411" w:right="110" w:hanging="235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Yang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Q.</w:t>
        </w:r>
        <w:r>
          <w:rPr>
            <w:color w:val="007FAD"/>
            <w:w w:val="110"/>
            <w:sz w:val="12"/>
          </w:rPr>
          <w:t> Review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particle</w:t>
        </w:r>
        <w:r>
          <w:rPr>
            <w:color w:val="007FAD"/>
            <w:w w:val="110"/>
            <w:sz w:val="12"/>
          </w:rPr>
          <w:t> swarm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algorithms.</w:t>
        </w:r>
        <w:r>
          <w:rPr>
            <w:color w:val="007FAD"/>
            <w:w w:val="110"/>
            <w:sz w:val="12"/>
          </w:rPr>
          <w:t> Eng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spacing w:val="-2"/>
            <w:w w:val="110"/>
            <w:sz w:val="12"/>
          </w:rPr>
          <w:t>2004;6(05):87–94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80" w:lineRule="auto" w:before="2" w:after="0"/>
        <w:ind w:left="411" w:right="111" w:hanging="235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Deb K, Jain H. An Evolutionary Many-Objective Optimization Algorithm </w:t>
        </w:r>
        <w:r>
          <w:rPr>
            <w:color w:val="007FAD"/>
            <w:w w:val="110"/>
            <w:sz w:val="12"/>
          </w:rPr>
          <w:t>Using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Reference-Point-Based</w:t>
        </w:r>
        <w:r>
          <w:rPr>
            <w:color w:val="007FAD"/>
            <w:w w:val="110"/>
            <w:sz w:val="12"/>
          </w:rPr>
          <w:t> Nondominated</w:t>
        </w:r>
        <w:r>
          <w:rPr>
            <w:color w:val="007FAD"/>
            <w:w w:val="110"/>
            <w:sz w:val="12"/>
          </w:rPr>
          <w:t> Sorting</w:t>
        </w:r>
        <w:r>
          <w:rPr>
            <w:color w:val="007FAD"/>
            <w:w w:val="110"/>
            <w:sz w:val="12"/>
          </w:rPr>
          <w:t> Approach,</w:t>
        </w:r>
        <w:r>
          <w:rPr>
            <w:color w:val="007FAD"/>
            <w:w w:val="110"/>
            <w:sz w:val="12"/>
          </w:rPr>
          <w:t> Part</w:t>
        </w:r>
        <w:r>
          <w:rPr>
            <w:color w:val="007FAD"/>
            <w:w w:val="110"/>
            <w:sz w:val="12"/>
          </w:rPr>
          <w:t> I:</w:t>
        </w:r>
        <w:r>
          <w:rPr>
            <w:color w:val="007FAD"/>
            <w:w w:val="110"/>
            <w:sz w:val="12"/>
          </w:rPr>
          <w:t> Solving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Problems With Box Constraints. IEEE Trans Evol Comput 2014;18(4):577–601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Lygoe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Cary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Fleming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‘‘A</w:t>
        </w:r>
        <w:r>
          <w:rPr>
            <w:color w:val="007FAD"/>
            <w:w w:val="110"/>
            <w:sz w:val="12"/>
          </w:rPr>
          <w:t> Real-World</w:t>
        </w:r>
        <w:r>
          <w:rPr>
            <w:color w:val="007FAD"/>
            <w:w w:val="110"/>
            <w:sz w:val="12"/>
          </w:rPr>
          <w:t> Application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Many-Objective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Optimisation</w:t>
        </w:r>
        <w:r>
          <w:rPr>
            <w:color w:val="007FAD"/>
            <w:w w:val="110"/>
            <w:sz w:val="12"/>
          </w:rPr>
          <w:t> Complexity</w:t>
        </w:r>
        <w:r>
          <w:rPr>
            <w:color w:val="007FAD"/>
            <w:w w:val="110"/>
            <w:sz w:val="12"/>
          </w:rPr>
          <w:t> Reduction</w:t>
        </w:r>
        <w:r>
          <w:rPr>
            <w:color w:val="007FAD"/>
            <w:w w:val="110"/>
            <w:sz w:val="12"/>
          </w:rPr>
          <w:t> Process,”</w:t>
        </w:r>
      </w:hyperlink>
      <w:r>
        <w:rPr>
          <w:color w:val="007FAD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Evolutionary</w:t>
        </w:r>
        <w:r>
          <w:rPr>
            <w:color w:val="007FAD"/>
            <w:w w:val="110"/>
            <w:sz w:val="12"/>
          </w:rPr>
          <w:t> Multi-Criterion.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Optimization 2013:641–55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80" w:lineRule="auto" w:before="0" w:after="0"/>
        <w:ind w:left="422" w:right="110" w:hanging="310"/>
        <w:jc w:val="both"/>
        <w:rPr>
          <w:sz w:val="12"/>
        </w:rPr>
      </w:pPr>
      <w:hyperlink r:id="rId41">
        <w:r>
          <w:rPr>
            <w:color w:val="007FAD"/>
            <w:w w:val="105"/>
            <w:sz w:val="12"/>
          </w:rPr>
          <w:t>Cai X, Zhang J, Ning Z, et al. A Many-Objective Multistage </w:t>
        </w:r>
        <w:r>
          <w:rPr>
            <w:color w:val="007FAD"/>
            <w:w w:val="105"/>
            <w:sz w:val="12"/>
          </w:rPr>
          <w:t>Optimization-Based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Fuzzy Decision-Making Model for Coal Production Prediction. IEEE Trans Fuzzy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Syst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2021;29(12):3665–75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2">
        <w:r>
          <w:rPr>
            <w:color w:val="007FAD"/>
            <w:w w:val="115"/>
            <w:sz w:val="12"/>
          </w:rPr>
          <w:t>Liang</w:t>
        </w:r>
        <w:r>
          <w:rPr>
            <w:color w:val="007FAD"/>
            <w:w w:val="115"/>
            <w:sz w:val="12"/>
          </w:rPr>
          <w:t> D,</w:t>
        </w:r>
        <w:r>
          <w:rPr>
            <w:color w:val="007FAD"/>
            <w:w w:val="115"/>
            <w:sz w:val="12"/>
          </w:rPr>
          <w:t> Cao</w:t>
        </w:r>
        <w:r>
          <w:rPr>
            <w:color w:val="007FAD"/>
            <w:w w:val="115"/>
            <w:sz w:val="12"/>
          </w:rPr>
          <w:t> W.</w:t>
        </w:r>
        <w:r>
          <w:rPr>
            <w:color w:val="007FAD"/>
            <w:w w:val="115"/>
            <w:sz w:val="12"/>
          </w:rPr>
          <w:t> Three-way</w:t>
        </w:r>
        <w:r>
          <w:rPr>
            <w:color w:val="007FAD"/>
            <w:w w:val="115"/>
            <w:sz w:val="12"/>
          </w:rPr>
          <w:t> Decisions:</w:t>
        </w:r>
        <w:r>
          <w:rPr>
            <w:color w:val="007FAD"/>
            <w:w w:val="115"/>
            <w:sz w:val="12"/>
          </w:rPr>
          <w:t> Model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State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Art.</w:t>
        </w:r>
        <w:r>
          <w:rPr>
            <w:color w:val="007FAD"/>
            <w:w w:val="115"/>
            <w:sz w:val="12"/>
          </w:rPr>
          <w:t> Univ</w:t>
        </w:r>
      </w:hyperlink>
      <w:r>
        <w:rPr>
          <w:color w:val="007FAD"/>
          <w:spacing w:val="40"/>
          <w:w w:val="115"/>
          <w:sz w:val="12"/>
        </w:rPr>
        <w:t> </w:t>
      </w:r>
      <w:hyperlink r:id="rId42">
        <w:r>
          <w:rPr>
            <w:color w:val="007FAD"/>
            <w:w w:val="115"/>
            <w:sz w:val="12"/>
          </w:rPr>
          <w:t>Electron Sci Technol China 2019;21(1):104–12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Miao D, Li D. Rough set theory, algorithms, and applications. Beijing: Tsinghua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University publishing; 2008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1" w:hanging="311"/>
        <w:jc w:val="both"/>
        <w:rPr>
          <w:sz w:val="12"/>
        </w:rPr>
      </w:pPr>
      <w:hyperlink r:id="rId44">
        <w:r>
          <w:rPr>
            <w:color w:val="007FAD"/>
            <w:w w:val="105"/>
            <w:sz w:val="12"/>
          </w:rPr>
          <w:t>Yang</w:t>
        </w:r>
        <w:r>
          <w:rPr>
            <w:color w:val="007FAD"/>
            <w:w w:val="105"/>
            <w:sz w:val="12"/>
          </w:rPr>
          <w:t> S,</w:t>
        </w:r>
        <w:r>
          <w:rPr>
            <w:color w:val="007FAD"/>
            <w:w w:val="105"/>
            <w:sz w:val="12"/>
          </w:rPr>
          <w:t> Li</w:t>
        </w:r>
        <w:r>
          <w:rPr>
            <w:color w:val="007FAD"/>
            <w:w w:val="105"/>
            <w:sz w:val="12"/>
          </w:rPr>
          <w:t> M,</w:t>
        </w:r>
        <w:r>
          <w:rPr>
            <w:color w:val="007FAD"/>
            <w:w w:val="105"/>
            <w:sz w:val="12"/>
          </w:rPr>
          <w:t> Liu</w:t>
        </w:r>
        <w:r>
          <w:rPr>
            <w:color w:val="007FAD"/>
            <w:w w:val="105"/>
            <w:sz w:val="12"/>
          </w:rPr>
          <w:t> X,</w:t>
        </w:r>
        <w:r>
          <w:rPr>
            <w:color w:val="007FAD"/>
            <w:w w:val="105"/>
            <w:sz w:val="12"/>
          </w:rPr>
          <w:t> Zheng</w:t>
        </w:r>
        <w:r>
          <w:rPr>
            <w:color w:val="007FAD"/>
            <w:w w:val="105"/>
            <w:sz w:val="12"/>
          </w:rPr>
          <w:t> J.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Grid-Based</w:t>
        </w:r>
        <w:r>
          <w:rPr>
            <w:color w:val="007FAD"/>
            <w:w w:val="105"/>
            <w:sz w:val="12"/>
          </w:rPr>
          <w:t> Evolutionary</w:t>
        </w:r>
        <w:r>
          <w:rPr>
            <w:color w:val="007FAD"/>
            <w:w w:val="105"/>
            <w:sz w:val="12"/>
          </w:rPr>
          <w:t> Algorithm</w:t>
        </w:r>
        <w:r>
          <w:rPr>
            <w:color w:val="007FAD"/>
            <w:w w:val="105"/>
            <w:sz w:val="12"/>
          </w:rPr>
          <w:t> for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Many-</w:t>
        </w:r>
      </w:hyperlink>
      <w:r>
        <w:rPr>
          <w:color w:val="007FAD"/>
          <w:spacing w:val="40"/>
          <w:w w:val="105"/>
          <w:sz w:val="12"/>
        </w:rPr>
        <w:t> </w:t>
      </w:r>
      <w:hyperlink r:id="rId44">
        <w:r>
          <w:rPr>
            <w:color w:val="007FAD"/>
            <w:w w:val="105"/>
            <w:sz w:val="12"/>
          </w:rPr>
          <w:t>Objective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Optimization.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Evol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2013;17(5):721–36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2" w:after="0"/>
        <w:ind w:left="423" w:right="110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Cheng R, Jin Y, Olhofer M, Sendhoff B.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 Reference Vector Guided Evolutionary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Algorithm for Many-Objective Optimization. IEEE Trans Evol Comput </w:t>
        </w:r>
        <w:r>
          <w:rPr>
            <w:color w:val="007FAD"/>
            <w:w w:val="110"/>
            <w:sz w:val="12"/>
          </w:rPr>
          <w:t>2016;20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spacing w:val="-2"/>
            <w:w w:val="110"/>
            <w:sz w:val="12"/>
          </w:rPr>
          <w:t>(5):773–91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He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Yen</w:t>
        </w:r>
        <w:r>
          <w:rPr>
            <w:color w:val="007FAD"/>
            <w:w w:val="110"/>
            <w:sz w:val="12"/>
          </w:rPr>
          <w:t> GG.</w:t>
        </w:r>
        <w:r>
          <w:rPr>
            <w:color w:val="007FAD"/>
            <w:w w:val="110"/>
            <w:sz w:val="12"/>
          </w:rPr>
          <w:t> Many-Objective</w:t>
        </w:r>
        <w:r>
          <w:rPr>
            <w:color w:val="007FAD"/>
            <w:w w:val="110"/>
            <w:sz w:val="12"/>
          </w:rPr>
          <w:t> Evolutionary</w:t>
        </w:r>
        <w:r>
          <w:rPr>
            <w:color w:val="007FAD"/>
            <w:w w:val="110"/>
            <w:sz w:val="12"/>
          </w:rPr>
          <w:t> Algorithm:</w:t>
        </w:r>
        <w:r>
          <w:rPr>
            <w:color w:val="007FAD"/>
            <w:w w:val="110"/>
            <w:sz w:val="12"/>
          </w:rPr>
          <w:t> Objective </w:t>
        </w:r>
        <w:r>
          <w:rPr>
            <w:color w:val="007FAD"/>
            <w:w w:val="110"/>
            <w:sz w:val="12"/>
          </w:rPr>
          <w:t>Space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Reduction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Diversity</w:t>
        </w:r>
        <w:r>
          <w:rPr>
            <w:color w:val="007FAD"/>
            <w:w w:val="110"/>
            <w:sz w:val="12"/>
          </w:rPr>
          <w:t> Improvement.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Evol</w:t>
        </w:r>
        <w:r>
          <w:rPr>
            <w:color w:val="007FAD"/>
            <w:w w:val="110"/>
            <w:sz w:val="12"/>
          </w:rPr>
          <w:t> Comput</w:t>
        </w:r>
        <w:r>
          <w:rPr>
            <w:color w:val="007FAD"/>
            <w:w w:val="110"/>
            <w:sz w:val="12"/>
          </w:rPr>
          <w:t> 2016;20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spacing w:val="-2"/>
            <w:w w:val="110"/>
            <w:sz w:val="12"/>
          </w:rPr>
          <w:t>(1):145–60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Yuan Y, Xu H, Wang Bo, Zhang Bo, Yao X. Balancing Convergence and Diversity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in Decomposition-Based Many-Objective Optimizers. IEEE Trans Evol </w:t>
        </w:r>
        <w:r>
          <w:rPr>
            <w:color w:val="007FAD"/>
            <w:w w:val="110"/>
            <w:sz w:val="12"/>
          </w:rPr>
          <w:t>Comput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spacing w:val="-2"/>
            <w:w w:val="110"/>
            <w:sz w:val="12"/>
          </w:rPr>
          <w:t>2016;20(2):180–98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Zhang Z,</w:t>
        </w:r>
        <w:r>
          <w:rPr>
            <w:color w:val="007FAD"/>
            <w:w w:val="110"/>
            <w:sz w:val="12"/>
          </w:rPr>
          <w:t> Cao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Cui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A Many-Objective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Intelligent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Intrusion Detection Algorithm for Enhancing Security of Vehicular Networks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6G. IEEE Trans Veh Technol 2021;70(6):5234–43</w:t>
        </w:r>
      </w:hyperlink>
      <w:r>
        <w:rPr>
          <w:w w:val="110"/>
          <w:sz w:val="12"/>
        </w:rPr>
        <w:t>.</w:t>
      </w:r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106" w:after="0"/>
        <w:ind w:left="423" w:right="38" w:hanging="311"/>
        <w:jc w:val="both"/>
        <w:rPr>
          <w:sz w:val="12"/>
        </w:rPr>
      </w:pPr>
      <w:bookmarkStart w:name="_bookmark31" w:id="50"/>
      <w:bookmarkEnd w:id="50"/>
      <w:r>
        <w:rPr/>
      </w:r>
      <w:bookmarkStart w:name="_bookmark32" w:id="51"/>
      <w:bookmarkEnd w:id="51"/>
      <w:r>
        <w:rPr/>
      </w:r>
      <w:bookmarkStart w:name="_bookmark33" w:id="52"/>
      <w:bookmarkEnd w:id="52"/>
      <w:r>
        <w:rPr/>
      </w:r>
      <w:bookmarkStart w:name="_bookmark34" w:id="53"/>
      <w:bookmarkEnd w:id="53"/>
      <w:r>
        <w:rPr/>
      </w:r>
      <w:hyperlink r:id="rId49">
        <w:r>
          <w:rPr>
            <w:color w:val="007FAD"/>
            <w:w w:val="110"/>
            <w:sz w:val="12"/>
          </w:rPr>
          <w:t>Singh HK, Isaacs A, Ray T. A Pareto Corner Search Evolutionary Algorithnr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2"/>
          <w:sz w:val="12"/>
        </w:rPr>
        <w:t> </w:t>
      </w:r>
      <w:bookmarkStart w:name="_bookmark35" w:id="54"/>
      <w:bookmarkEnd w:id="54"/>
      <w:r>
        <w:rPr>
          <w:color w:val="007FAD"/>
          <w:w w:val="112"/>
          <w:sz w:val="12"/>
        </w:rPr>
      </w:r>
      <w:hyperlink r:id="rId49">
        <w:r>
          <w:rPr>
            <w:color w:val="007FAD"/>
            <w:w w:val="110"/>
            <w:sz w:val="12"/>
          </w:rPr>
          <w:t>Dimensionality</w:t>
        </w:r>
        <w:r>
          <w:rPr>
            <w:color w:val="007FAD"/>
            <w:w w:val="110"/>
            <w:sz w:val="12"/>
          </w:rPr>
          <w:t> Reduction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Many-objective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Problems[J].</w:t>
        </w:r>
        <w:r>
          <w:rPr>
            <w:color w:val="007FAD"/>
            <w:w w:val="110"/>
            <w:sz w:val="12"/>
          </w:rPr>
          <w:t> IEEE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Trans Evol Comput 2011;15(4):539–56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bookmarkStart w:name="_bookmark36" w:id="55"/>
      <w:bookmarkEnd w:id="55"/>
      <w:r>
        <w:rPr/>
      </w:r>
      <w:hyperlink r:id="rId50">
        <w:r>
          <w:rPr>
            <w:color w:val="007FAD"/>
            <w:w w:val="110"/>
            <w:sz w:val="12"/>
          </w:rPr>
          <w:t>Herrero</w:t>
        </w:r>
        <w:r>
          <w:rPr>
            <w:color w:val="007FAD"/>
            <w:w w:val="110"/>
            <w:sz w:val="12"/>
          </w:rPr>
          <w:t> JG,</w:t>
        </w:r>
        <w:r>
          <w:rPr>
            <w:color w:val="007FAD"/>
            <w:w w:val="110"/>
            <w:sz w:val="12"/>
          </w:rPr>
          <w:t> Berlanga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Lopez</w:t>
        </w:r>
        <w:r>
          <w:rPr>
            <w:color w:val="007FAD"/>
            <w:w w:val="110"/>
            <w:sz w:val="12"/>
          </w:rPr>
          <w:t> JMM.</w:t>
        </w:r>
        <w:r>
          <w:rPr>
            <w:color w:val="007FAD"/>
            <w:w w:val="110"/>
            <w:sz w:val="12"/>
          </w:rPr>
          <w:t> Effective</w:t>
        </w:r>
        <w:r>
          <w:rPr>
            <w:color w:val="007FAD"/>
            <w:w w:val="110"/>
            <w:sz w:val="12"/>
          </w:rPr>
          <w:t> Evolutionary</w:t>
        </w:r>
        <w:r>
          <w:rPr>
            <w:color w:val="007FAD"/>
            <w:w w:val="110"/>
            <w:sz w:val="12"/>
          </w:rPr>
          <w:t> Algorithms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Many-specifications</w:t>
        </w:r>
        <w:r>
          <w:rPr>
            <w:color w:val="007FAD"/>
            <w:w w:val="110"/>
            <w:sz w:val="12"/>
          </w:rPr>
          <w:t> Attainment: Application</w:t>
        </w:r>
        <w:r>
          <w:rPr>
            <w:color w:val="007FAD"/>
            <w:w w:val="110"/>
            <w:sz w:val="12"/>
          </w:rPr>
          <w:t> to Air</w:t>
        </w:r>
        <w:r>
          <w:rPr>
            <w:color w:val="007FAD"/>
            <w:w w:val="110"/>
            <w:sz w:val="12"/>
          </w:rPr>
          <w:t> Traffic</w:t>
        </w:r>
        <w:r>
          <w:rPr>
            <w:color w:val="007FAD"/>
            <w:w w:val="110"/>
            <w:sz w:val="12"/>
          </w:rPr>
          <w:t> Control</w:t>
        </w:r>
        <w:r>
          <w:rPr>
            <w:color w:val="007FAD"/>
            <w:w w:val="110"/>
            <w:sz w:val="12"/>
          </w:rPr>
          <w:t> Tracking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50">
        <w:r>
          <w:rPr>
            <w:color w:val="007FAD"/>
            <w:w w:val="110"/>
            <w:sz w:val="12"/>
          </w:rPr>
          <w:t>Filters[J]. IEEE Trans Evol Comput 2009;13(1):151–68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80" w:lineRule="auto" w:before="0" w:after="0"/>
        <w:ind w:left="422" w:right="38" w:hanging="310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Jaimes</w:t>
        </w:r>
        <w:r>
          <w:rPr>
            <w:color w:val="007FAD"/>
            <w:w w:val="110"/>
            <w:sz w:val="12"/>
          </w:rPr>
          <w:t> AL,</w:t>
        </w:r>
        <w:r>
          <w:rPr>
            <w:color w:val="007FAD"/>
            <w:w w:val="110"/>
            <w:sz w:val="12"/>
          </w:rPr>
          <w:t> Montano</w:t>
        </w:r>
        <w:r>
          <w:rPr>
            <w:color w:val="007FAD"/>
            <w:w w:val="110"/>
            <w:sz w:val="12"/>
          </w:rPr>
          <w:t> AA,</w:t>
        </w:r>
        <w:r>
          <w:rPr>
            <w:color w:val="007FAD"/>
            <w:w w:val="110"/>
            <w:sz w:val="12"/>
          </w:rPr>
          <w:t> Coello</w:t>
        </w:r>
        <w:r>
          <w:rPr>
            <w:color w:val="007FAD"/>
            <w:w w:val="110"/>
            <w:sz w:val="12"/>
          </w:rPr>
          <w:t> CA.</w:t>
        </w:r>
        <w:r>
          <w:rPr>
            <w:color w:val="007FAD"/>
            <w:w w:val="110"/>
            <w:sz w:val="12"/>
          </w:rPr>
          <w:t> ‘‘Preference</w:t>
        </w:r>
        <w:r>
          <w:rPr>
            <w:color w:val="007FAD"/>
            <w:w w:val="110"/>
            <w:sz w:val="12"/>
          </w:rPr>
          <w:t> Incorporation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Solve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Many-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objective</w:t>
        </w:r>
        <w:r>
          <w:rPr>
            <w:color w:val="007FAD"/>
            <w:w w:val="110"/>
            <w:sz w:val="12"/>
          </w:rPr>
          <w:t> Airfoil</w:t>
        </w:r>
        <w:r>
          <w:rPr>
            <w:color w:val="007FAD"/>
            <w:w w:val="110"/>
            <w:sz w:val="12"/>
          </w:rPr>
          <w:t> Design</w:t>
        </w:r>
        <w:r>
          <w:rPr>
            <w:color w:val="007FAD"/>
            <w:w w:val="110"/>
            <w:sz w:val="12"/>
          </w:rPr>
          <w:t> Problems[J]”</w:t>
        </w:r>
      </w:hyperlink>
      <w:hyperlink r:id="rId51">
        <w:r>
          <w:rPr>
            <w:color w:val="007FAD"/>
            <w:w w:val="110"/>
            <w:sz w:val="12"/>
          </w:rPr>
          <w:t>.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2011</w:t>
        </w:r>
        <w:r>
          <w:rPr>
            <w:i/>
            <w:color w:val="007FAD"/>
            <w:w w:val="110"/>
            <w:sz w:val="12"/>
          </w:rPr>
          <w:t> IEEE</w:t>
        </w:r>
        <w:r>
          <w:rPr>
            <w:i/>
            <w:color w:val="007FAD"/>
            <w:w w:val="110"/>
            <w:sz w:val="12"/>
          </w:rPr>
          <w:t> Congresson</w:t>
        </w:r>
        <w:r>
          <w:rPr>
            <w:color w:val="007FAD"/>
            <w:w w:val="110"/>
            <w:sz w:val="12"/>
          </w:rPr>
          <w:t>.</w:t>
        </w:r>
        <w:r>
          <w:rPr>
            <w:color w:val="007FAD"/>
            <w:w w:val="110"/>
            <w:sz w:val="12"/>
          </w:rPr>
          <w:t> Evol</w:t>
        </w:r>
        <w:r>
          <w:rPr>
            <w:color w:val="007FAD"/>
            <w:w w:val="110"/>
            <w:sz w:val="12"/>
          </w:rPr>
          <w:t> Comput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spacing w:val="-2"/>
            <w:w w:val="110"/>
            <w:sz w:val="12"/>
          </w:rPr>
          <w:t>2011:1605–12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52">
        <w:r>
          <w:rPr>
            <w:color w:val="007FAD"/>
            <w:w w:val="110"/>
            <w:sz w:val="12"/>
          </w:rPr>
          <w:t>Bi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Niche-Elimination</w:t>
        </w:r>
        <w:r>
          <w:rPr>
            <w:color w:val="007FAD"/>
            <w:w w:val="110"/>
            <w:sz w:val="12"/>
          </w:rPr>
          <w:t> Operation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NSGA-III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52">
        <w:r>
          <w:rPr>
            <w:color w:val="007FAD"/>
            <w:w w:val="110"/>
            <w:sz w:val="12"/>
          </w:rPr>
          <w:t>Many-objective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Optimization[J].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2018;48(1):118–41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39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Deb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Agrawal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RB.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Simulated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Binary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Crossover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Continuous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Search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Space[J].</w:t>
        </w:r>
      </w:hyperlink>
      <w:r>
        <w:rPr>
          <w:color w:val="007FAD"/>
          <w:spacing w:val="40"/>
          <w:w w:val="115"/>
          <w:sz w:val="12"/>
        </w:rPr>
        <w:t> </w:t>
      </w:r>
      <w:hyperlink r:id="rId53">
        <w:r>
          <w:rPr>
            <w:color w:val="007FAD"/>
            <w:w w:val="115"/>
            <w:sz w:val="12"/>
          </w:rPr>
          <w:t>Complex Systems 1994;9(3):115–48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1" w:after="0"/>
        <w:ind w:left="423" w:right="38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Cheng JX,</w:t>
        </w:r>
        <w:r>
          <w:rPr>
            <w:color w:val="007FAD"/>
            <w:w w:val="110"/>
            <w:sz w:val="12"/>
          </w:rPr>
          <w:t> Yen</w:t>
        </w:r>
        <w:r>
          <w:rPr>
            <w:color w:val="007FAD"/>
            <w:w w:val="110"/>
            <w:sz w:val="12"/>
          </w:rPr>
          <w:t> GG, Zhang</w:t>
        </w:r>
        <w:r>
          <w:rPr>
            <w:color w:val="007FAD"/>
            <w:w w:val="110"/>
            <w:sz w:val="12"/>
          </w:rPr>
          <w:t> GX. A</w:t>
        </w:r>
        <w:r>
          <w:rPr>
            <w:color w:val="007FAD"/>
            <w:w w:val="110"/>
            <w:sz w:val="12"/>
          </w:rPr>
          <w:t> Many-Objective Evolutionary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Enhanced Mating and Environmental Selections[J].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Evol Comput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spacing w:val="-2"/>
            <w:w w:val="110"/>
            <w:sz w:val="12"/>
          </w:rPr>
          <w:t>2015;19(4):592–605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55">
        <w:r>
          <w:rPr>
            <w:color w:val="007FAD"/>
            <w:w w:val="110"/>
            <w:sz w:val="12"/>
          </w:rPr>
          <w:t>He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Yen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Many-Objective</w:t>
        </w:r>
        <w:r>
          <w:rPr>
            <w:color w:val="007FAD"/>
            <w:w w:val="110"/>
            <w:sz w:val="12"/>
          </w:rPr>
          <w:t> Evolutionary</w:t>
        </w:r>
        <w:r>
          <w:rPr>
            <w:color w:val="007FAD"/>
            <w:w w:val="110"/>
            <w:sz w:val="12"/>
          </w:rPr>
          <w:t> Algorithms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Coordinated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Selection Strategy[J]. IEEE Trans Evol Comput 2017;21(2):220–33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0" w:val="left" w:leader="none"/>
          <w:tab w:pos="413" w:val="left" w:leader="none"/>
        </w:tabs>
        <w:spacing w:line="280" w:lineRule="auto" w:before="0" w:after="0"/>
        <w:ind w:left="413" w:right="38" w:hanging="301"/>
        <w:jc w:val="both"/>
        <w:rPr>
          <w:sz w:val="12"/>
        </w:rPr>
      </w:pPr>
      <w:hyperlink r:id="rId56">
        <w:r>
          <w:rPr>
            <w:color w:val="007FAD"/>
            <w:spacing w:val="-2"/>
            <w:w w:val="110"/>
            <w:sz w:val="12"/>
          </w:rPr>
          <w:t>Sato H, AguirreHE, TanakaK. Controllingdominancearea ofsolutionsandits impact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sz w:val="12"/>
          </w:rPr>
          <w:t>ontheperformanceof</w:t>
        </w:r>
        <w:r>
          <w:rPr>
            <w:color w:val="007FAD"/>
            <w:spacing w:val="38"/>
            <w:sz w:val="12"/>
          </w:rPr>
          <w:t> </w:t>
        </w:r>
        <w:r>
          <w:rPr>
            <w:color w:val="007FAD"/>
            <w:sz w:val="12"/>
          </w:rPr>
          <w:t>MOEAs[C].</w:t>
        </w:r>
        <w:r>
          <w:rPr>
            <w:color w:val="007FAD"/>
            <w:spacing w:val="35"/>
            <w:sz w:val="12"/>
          </w:rPr>
          <w:t> </w:t>
        </w:r>
        <w:r>
          <w:rPr>
            <w:color w:val="007FAD"/>
            <w:sz w:val="12"/>
          </w:rPr>
          <w:t>In:ObayashiS,</w:t>
        </w:r>
        <w:r>
          <w:rPr>
            <w:color w:val="007FAD"/>
            <w:spacing w:val="39"/>
            <w:sz w:val="12"/>
          </w:rPr>
          <w:t> </w:t>
        </w:r>
        <w:r>
          <w:rPr>
            <w:color w:val="007FAD"/>
            <w:sz w:val="12"/>
          </w:rPr>
          <w:t>DebK,PoloniC,Hiroyasu</w:t>
        </w:r>
        <w:r>
          <w:rPr>
            <w:color w:val="007FAD"/>
            <w:spacing w:val="39"/>
            <w:sz w:val="12"/>
          </w:rPr>
          <w:t> </w:t>
        </w:r>
        <w:r>
          <w:rPr>
            <w:color w:val="007FAD"/>
            <w:sz w:val="12"/>
          </w:rPr>
          <w:t>T,</w:t>
        </w:r>
        <w:r>
          <w:rPr>
            <w:color w:val="007FAD"/>
            <w:spacing w:val="35"/>
            <w:sz w:val="12"/>
          </w:rPr>
          <w:t> </w:t>
        </w:r>
        <w:r>
          <w:rPr>
            <w:color w:val="007FAD"/>
            <w:sz w:val="12"/>
          </w:rPr>
          <w:t>Murata</w:t>
        </w:r>
      </w:hyperlink>
      <w:r>
        <w:rPr>
          <w:color w:val="007FAD"/>
          <w:spacing w:val="8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T,</w:t>
        </w:r>
        <w:r>
          <w:rPr>
            <w:color w:val="007FAD"/>
            <w:w w:val="110"/>
            <w:sz w:val="12"/>
          </w:rPr>
          <w:t> editors.</w:t>
        </w:r>
        <w:r>
          <w:rPr>
            <w:color w:val="007FAD"/>
            <w:w w:val="110"/>
            <w:sz w:val="12"/>
          </w:rPr>
          <w:t> Lecture</w:t>
        </w:r>
        <w:r>
          <w:rPr>
            <w:color w:val="007FAD"/>
            <w:w w:val="110"/>
            <w:sz w:val="12"/>
          </w:rPr>
          <w:t> Notes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Computer</w:t>
        </w:r>
        <w:r>
          <w:rPr>
            <w:color w:val="007FAD"/>
            <w:w w:val="110"/>
            <w:sz w:val="12"/>
          </w:rPr>
          <w:t> ScienceEvolutionary</w:t>
        </w:r>
        <w:r>
          <w:rPr>
            <w:color w:val="007FAD"/>
            <w:w w:val="110"/>
            <w:sz w:val="12"/>
          </w:rPr>
          <w:t> Multi-Criterion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Optimization.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Berlin,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Heidelberg: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Springer</w:t>
        </w:r>
        <w:r>
          <w:rPr>
            <w:color w:val="007FAD"/>
            <w:spacing w:val="-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Berlin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Heidelberg;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2007.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5–20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  <w:tab w:pos="415" w:val="left" w:leader="none"/>
        </w:tabs>
        <w:spacing w:line="280" w:lineRule="auto" w:before="0" w:after="0"/>
        <w:ind w:left="415" w:right="38" w:hanging="303"/>
        <w:jc w:val="both"/>
        <w:rPr>
          <w:sz w:val="12"/>
        </w:rPr>
      </w:pPr>
      <w:hyperlink r:id="rId57">
        <w:r>
          <w:rPr>
            <w:color w:val="007FAD"/>
            <w:w w:val="110"/>
            <w:sz w:val="12"/>
          </w:rPr>
          <w:t>Sun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Yen</w:t>
        </w:r>
        <w:r>
          <w:rPr>
            <w:color w:val="007FAD"/>
            <w:w w:val="110"/>
            <w:sz w:val="12"/>
          </w:rPr>
          <w:t> GG,</w:t>
        </w:r>
        <w:r>
          <w:rPr>
            <w:color w:val="007FAD"/>
            <w:w w:val="110"/>
            <w:sz w:val="12"/>
          </w:rPr>
          <w:t> Yi</w:t>
        </w:r>
        <w:r>
          <w:rPr>
            <w:color w:val="007FAD"/>
            <w:w w:val="110"/>
            <w:sz w:val="12"/>
          </w:rPr>
          <w:t> Z.</w:t>
        </w:r>
        <w:r>
          <w:rPr>
            <w:color w:val="007FAD"/>
            <w:w w:val="110"/>
            <w:sz w:val="12"/>
          </w:rPr>
          <w:t> IGD</w:t>
        </w:r>
        <w:r>
          <w:rPr>
            <w:color w:val="007FAD"/>
            <w:w w:val="110"/>
            <w:sz w:val="12"/>
          </w:rPr>
          <w:t> Indicator-Based</w:t>
        </w:r>
        <w:r>
          <w:rPr>
            <w:color w:val="007FAD"/>
            <w:w w:val="110"/>
            <w:sz w:val="12"/>
          </w:rPr>
          <w:t> Evolutionary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Many-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7">
        <w:r>
          <w:rPr>
            <w:color w:val="007FAD"/>
            <w:spacing w:val="-2"/>
            <w:w w:val="110"/>
            <w:sz w:val="12"/>
          </w:rPr>
          <w:t>Objective Optimization Problems[J]. IEEE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Trans Evol Comput 2019;23(2):173–87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Tian</w:t>
        </w:r>
        <w:r>
          <w:rPr>
            <w:color w:val="007FAD"/>
            <w:w w:val="110"/>
            <w:sz w:val="12"/>
          </w:rPr>
          <w:t> Ye,</w:t>
        </w:r>
        <w:r>
          <w:rPr>
            <w:color w:val="007FAD"/>
            <w:w w:val="110"/>
            <w:sz w:val="12"/>
          </w:rPr>
          <w:t> Cheng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Cheng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Jin</w:t>
        </w:r>
        <w:r>
          <w:rPr>
            <w:color w:val="007FAD"/>
            <w:w w:val="110"/>
            <w:sz w:val="12"/>
          </w:rPr>
          <w:t> Y.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Indicator-Based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Multiobjective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Evolutionary Algorithm With Reference Point Adaptation for Better Versatility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[J]. IEEE Trans Evol Comput 2018;22(4):609–22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59">
        <w:r>
          <w:rPr>
            <w:color w:val="007FAD"/>
            <w:w w:val="110"/>
            <w:sz w:val="12"/>
          </w:rPr>
          <w:t>Bader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Zitzler</w:t>
        </w:r>
        <w:r>
          <w:rPr>
            <w:color w:val="007FAD"/>
            <w:w w:val="110"/>
            <w:sz w:val="12"/>
          </w:rPr>
          <w:t> E.</w:t>
        </w:r>
        <w:r>
          <w:rPr>
            <w:color w:val="007FAD"/>
            <w:w w:val="110"/>
            <w:sz w:val="12"/>
          </w:rPr>
          <w:t> HypE: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Fast</w:t>
        </w:r>
        <w:r>
          <w:rPr>
            <w:color w:val="007FAD"/>
            <w:w w:val="110"/>
            <w:sz w:val="12"/>
          </w:rPr>
          <w:t> Hypervolume-Based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Many-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Objective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Optimization[J].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2011;19(1):45–76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60">
        <w:r>
          <w:rPr>
            <w:color w:val="007FAD"/>
            <w:w w:val="115"/>
            <w:sz w:val="12"/>
          </w:rPr>
          <w:t>Schuetze</w:t>
        </w:r>
        <w:r>
          <w:rPr>
            <w:color w:val="007FAD"/>
            <w:w w:val="115"/>
            <w:sz w:val="12"/>
          </w:rPr>
          <w:t> O,</w:t>
        </w:r>
        <w:r>
          <w:rPr>
            <w:color w:val="007FAD"/>
            <w:w w:val="115"/>
            <w:sz w:val="12"/>
          </w:rPr>
          <w:t> Sanchez</w:t>
        </w:r>
        <w:r>
          <w:rPr>
            <w:color w:val="007FAD"/>
            <w:w w:val="115"/>
            <w:sz w:val="12"/>
          </w:rPr>
          <w:t> G,</w:t>
        </w:r>
        <w:r>
          <w:rPr>
            <w:color w:val="007FAD"/>
            <w:w w:val="115"/>
            <w:sz w:val="12"/>
          </w:rPr>
          <w:t> Coello</w:t>
        </w:r>
        <w:r>
          <w:rPr>
            <w:color w:val="007FAD"/>
            <w:w w:val="115"/>
            <w:sz w:val="12"/>
          </w:rPr>
          <w:t> CAC.</w:t>
        </w:r>
        <w:r>
          <w:rPr>
            <w:color w:val="007FAD"/>
            <w:w w:val="115"/>
            <w:sz w:val="12"/>
          </w:rPr>
          <w:t> In: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new</w:t>
        </w:r>
        <w:r>
          <w:rPr>
            <w:color w:val="007FAD"/>
            <w:w w:val="115"/>
            <w:sz w:val="12"/>
          </w:rPr>
          <w:t> memetic</w:t>
        </w:r>
        <w:r>
          <w:rPr>
            <w:color w:val="007FAD"/>
            <w:w w:val="115"/>
            <w:sz w:val="12"/>
          </w:rPr>
          <w:t> strategy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60">
        <w:r>
          <w:rPr>
            <w:color w:val="007FAD"/>
            <w:w w:val="115"/>
            <w:sz w:val="12"/>
          </w:rPr>
          <w:t>numerical</w:t>
        </w:r>
        <w:r>
          <w:rPr>
            <w:color w:val="007FAD"/>
            <w:spacing w:val="71"/>
            <w:w w:val="115"/>
            <w:sz w:val="12"/>
          </w:rPr>
          <w:t>  </w:t>
        </w:r>
        <w:r>
          <w:rPr>
            <w:color w:val="007FAD"/>
            <w:w w:val="115"/>
            <w:sz w:val="12"/>
          </w:rPr>
          <w:t>treatment</w:t>
        </w:r>
        <w:r>
          <w:rPr>
            <w:color w:val="007FAD"/>
            <w:spacing w:val="71"/>
            <w:w w:val="115"/>
            <w:sz w:val="12"/>
          </w:rPr>
          <w:t> 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72"/>
            <w:w w:val="115"/>
            <w:sz w:val="12"/>
          </w:rPr>
          <w:t>  </w:t>
        </w:r>
        <w:r>
          <w:rPr>
            <w:color w:val="007FAD"/>
            <w:w w:val="115"/>
            <w:sz w:val="12"/>
          </w:rPr>
          <w:t>multi-objective</w:t>
        </w:r>
        <w:r>
          <w:rPr>
            <w:color w:val="007FAD"/>
            <w:spacing w:val="71"/>
            <w:w w:val="115"/>
            <w:sz w:val="12"/>
          </w:rPr>
          <w:t>  </w:t>
        </w:r>
        <w:r>
          <w:rPr>
            <w:color w:val="007FAD"/>
            <w:w w:val="115"/>
            <w:sz w:val="12"/>
          </w:rPr>
          <w:t>optimization</w:t>
        </w:r>
        <w:r>
          <w:rPr>
            <w:color w:val="007FAD"/>
            <w:spacing w:val="72"/>
            <w:w w:val="115"/>
            <w:sz w:val="12"/>
          </w:rPr>
          <w:t>  </w:t>
        </w:r>
        <w:r>
          <w:rPr>
            <w:color w:val="007FAD"/>
            <w:w w:val="115"/>
            <w:sz w:val="12"/>
          </w:rPr>
          <w:t>problems</w:t>
        </w:r>
      </w:hyperlink>
      <w:r>
        <w:rPr>
          <w:color w:val="007FAD"/>
          <w:spacing w:val="40"/>
          <w:w w:val="115"/>
          <w:sz w:val="12"/>
        </w:rPr>
        <w:t> </w:t>
      </w:r>
      <w:hyperlink r:id="rId60">
        <w:r>
          <w:rPr>
            <w:color w:val="007FAD"/>
            <w:w w:val="115"/>
            <w:sz w:val="12"/>
          </w:rPr>
          <w:t>[C]. Atlanta: ACM; 2008. p. 705–12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80" w:lineRule="auto" w:before="0" w:after="0"/>
        <w:ind w:left="422" w:right="38" w:hanging="310"/>
        <w:jc w:val="both"/>
        <w:rPr>
          <w:sz w:val="12"/>
        </w:rPr>
      </w:pPr>
      <w:hyperlink r:id="rId61">
        <w:r>
          <w:rPr>
            <w:color w:val="007FAD"/>
            <w:w w:val="110"/>
            <w:sz w:val="12"/>
          </w:rPr>
          <w:t>Schutze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Esquivel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Lara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Coello</w:t>
        </w:r>
        <w:r>
          <w:rPr>
            <w:color w:val="007FAD"/>
            <w:w w:val="110"/>
            <w:sz w:val="12"/>
          </w:rPr>
          <w:t> CAC.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averaged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Hausdorff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distance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performance</w:t>
        </w:r>
        <w:r>
          <w:rPr>
            <w:color w:val="007FAD"/>
            <w:w w:val="110"/>
            <w:sz w:val="12"/>
          </w:rPr>
          <w:t> measure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evolutionary</w:t>
        </w:r>
        <w:r>
          <w:rPr>
            <w:color w:val="007FAD"/>
            <w:w w:val="110"/>
            <w:sz w:val="12"/>
          </w:rPr>
          <w:t> multi</w:t>
        </w:r>
        <w:r>
          <w:rPr>
            <w:color w:val="007FAD"/>
            <w:w w:val="110"/>
            <w:sz w:val="12"/>
          </w:rPr>
          <w:t> objective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1">
        <w:r>
          <w:rPr>
            <w:color w:val="007FAD"/>
            <w:w w:val="110"/>
            <w:sz w:val="12"/>
          </w:rPr>
          <w:t>optimization[J]. IEEE Trans Evol Comput 2012;16(4):504–22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38" w:hanging="311"/>
        <w:jc w:val="both"/>
        <w:rPr>
          <w:sz w:val="12"/>
        </w:rPr>
      </w:pPr>
      <w:hyperlink r:id="rId62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Yao</w:t>
        </w:r>
        <w:r>
          <w:rPr>
            <w:color w:val="007FAD"/>
            <w:w w:val="110"/>
            <w:sz w:val="12"/>
          </w:rPr>
          <w:t> X.</w:t>
        </w:r>
        <w:r>
          <w:rPr>
            <w:color w:val="007FAD"/>
            <w:w w:val="110"/>
            <w:sz w:val="12"/>
          </w:rPr>
          <w:t> Corner</w:t>
        </w:r>
        <w:r>
          <w:rPr>
            <w:color w:val="007FAD"/>
            <w:w w:val="110"/>
            <w:sz w:val="12"/>
          </w:rPr>
          <w:t> sort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Pareto-based</w:t>
        </w:r>
        <w:r>
          <w:rPr>
            <w:color w:val="007FAD"/>
            <w:w w:val="110"/>
            <w:sz w:val="12"/>
          </w:rPr>
          <w:t> many-objective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optimization[J].</w:t>
        </w:r>
      </w:hyperlink>
      <w:r>
        <w:rPr>
          <w:color w:val="007FAD"/>
          <w:spacing w:val="40"/>
          <w:w w:val="110"/>
          <w:sz w:val="12"/>
        </w:rPr>
        <w:t> </w:t>
      </w:r>
      <w:hyperlink r:id="rId62">
        <w:r>
          <w:rPr>
            <w:color w:val="007FAD"/>
            <w:w w:val="110"/>
            <w:sz w:val="12"/>
          </w:rPr>
          <w:t>IEEE Trans Cybernetics 2014;44(1):92–102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38" w:hanging="311"/>
        <w:jc w:val="both"/>
        <w:rPr>
          <w:sz w:val="12"/>
        </w:rPr>
      </w:pPr>
      <w:hyperlink r:id="rId63">
        <w:r>
          <w:rPr>
            <w:color w:val="007FAD"/>
            <w:w w:val="110"/>
            <w:sz w:val="12"/>
          </w:rPr>
          <w:t>Zhang Q,</w:t>
        </w:r>
        <w:r>
          <w:rPr>
            <w:color w:val="007FAD"/>
            <w:w w:val="110"/>
            <w:sz w:val="12"/>
          </w:rPr>
          <w:t> Hui L.</w:t>
        </w:r>
        <w:r>
          <w:rPr>
            <w:color w:val="007FAD"/>
            <w:w w:val="110"/>
            <w:sz w:val="12"/>
          </w:rPr>
          <w:t> MOEA/D: A Multi-objective</w:t>
        </w:r>
        <w:r>
          <w:rPr>
            <w:color w:val="007FAD"/>
            <w:w w:val="110"/>
            <w:sz w:val="12"/>
          </w:rPr>
          <w:t> Evolutionary Algorithm Based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63">
        <w:r>
          <w:rPr>
            <w:color w:val="007FAD"/>
            <w:w w:val="110"/>
            <w:sz w:val="12"/>
          </w:rPr>
          <w:t>Decomposition[J]. IEEE Trans Evol Comput 2007;11(6):712–31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2" w:after="0"/>
        <w:ind w:left="423" w:right="38" w:hanging="311"/>
        <w:jc w:val="both"/>
        <w:rPr>
          <w:sz w:val="12"/>
        </w:rPr>
      </w:pPr>
      <w:hyperlink r:id="rId64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Jiao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Yao</w:t>
        </w:r>
        <w:r>
          <w:rPr>
            <w:color w:val="007FAD"/>
            <w:w w:val="110"/>
            <w:sz w:val="12"/>
          </w:rPr>
          <w:t> X.</w:t>
        </w:r>
        <w:r>
          <w:rPr>
            <w:color w:val="007FAD"/>
            <w:w w:val="110"/>
            <w:sz w:val="12"/>
          </w:rPr>
          <w:t> Two_Arch2: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Improved</w:t>
        </w:r>
        <w:r>
          <w:rPr>
            <w:color w:val="007FAD"/>
            <w:w w:val="110"/>
            <w:sz w:val="12"/>
          </w:rPr>
          <w:t> Two-Archive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64">
        <w:r>
          <w:rPr>
            <w:color w:val="007FAD"/>
            <w:w w:val="110"/>
            <w:sz w:val="12"/>
          </w:rPr>
          <w:t>Many-Objective Optimization[J]. IEEE Trans Evol Comput 2015;19(4):524–41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106" w:after="0"/>
        <w:ind w:left="423" w:right="110" w:hanging="311"/>
        <w:jc w:val="both"/>
        <w:rPr>
          <w:sz w:val="12"/>
        </w:rPr>
      </w:pPr>
      <w:r>
        <w:rPr/>
        <w:br w:type="column"/>
      </w:r>
      <w:hyperlink r:id="rId65">
        <w:r>
          <w:rPr>
            <w:color w:val="007FAD"/>
            <w:w w:val="110"/>
            <w:sz w:val="12"/>
          </w:rPr>
          <w:t>Zitzler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Laumanns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Thiele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SPEA2:</w:t>
        </w:r>
        <w:r>
          <w:rPr>
            <w:color w:val="007FAD"/>
            <w:w w:val="110"/>
            <w:sz w:val="12"/>
          </w:rPr>
          <w:t> Improving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Performance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</w:rPr>
          <w:t>Strength</w:t>
        </w:r>
        <w:r>
          <w:rPr>
            <w:color w:val="007FAD"/>
            <w:w w:val="110"/>
            <w:sz w:val="12"/>
          </w:rPr>
          <w:t> Pareto</w:t>
        </w:r>
        <w:r>
          <w:rPr>
            <w:color w:val="007FAD"/>
            <w:w w:val="110"/>
            <w:sz w:val="12"/>
          </w:rPr>
          <w:t> Evolutionary</w:t>
        </w:r>
        <w:r>
          <w:rPr>
            <w:color w:val="007FAD"/>
            <w:w w:val="110"/>
            <w:sz w:val="12"/>
          </w:rPr>
          <w:t> Algorithm[J].</w:t>
        </w:r>
        <w:r>
          <w:rPr>
            <w:color w:val="007FAD"/>
            <w:w w:val="110"/>
            <w:sz w:val="12"/>
          </w:rPr>
          <w:t> Parallel</w:t>
        </w:r>
        <w:r>
          <w:rPr>
            <w:color w:val="007FAD"/>
            <w:w w:val="110"/>
            <w:sz w:val="12"/>
          </w:rPr>
          <w:t> Problem</w:t>
        </w:r>
        <w:r>
          <w:rPr>
            <w:color w:val="007FAD"/>
            <w:w w:val="110"/>
            <w:sz w:val="12"/>
          </w:rPr>
          <w:t> Solving</w:t>
        </w:r>
        <w:r>
          <w:rPr>
            <w:color w:val="007FAD"/>
            <w:w w:val="110"/>
            <w:sz w:val="12"/>
          </w:rPr>
          <w:t> from</w:t>
        </w:r>
      </w:hyperlink>
      <w:r>
        <w:rPr>
          <w:color w:val="007FAD"/>
          <w:spacing w:val="40"/>
          <w:w w:val="110"/>
          <w:sz w:val="12"/>
        </w:rPr>
        <w:t> </w:t>
      </w:r>
      <w:hyperlink r:id="rId65">
        <w:r>
          <w:rPr>
            <w:color w:val="007FAD"/>
            <w:w w:val="110"/>
            <w:sz w:val="12"/>
          </w:rPr>
          <w:t>Nature-PPSN VIII 2004;3242(4):742–51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0" w:hanging="311"/>
        <w:jc w:val="both"/>
        <w:rPr>
          <w:sz w:val="12"/>
        </w:rPr>
      </w:pPr>
      <w:hyperlink r:id="rId66">
        <w:r>
          <w:rPr>
            <w:color w:val="007FAD"/>
            <w:w w:val="105"/>
            <w:sz w:val="12"/>
          </w:rPr>
          <w:t>Cai X, Hu Z, Chen J. A many-objective optimization recommendation </w:t>
        </w:r>
        <w:r>
          <w:rPr>
            <w:color w:val="007FAD"/>
            <w:w w:val="105"/>
            <w:sz w:val="12"/>
          </w:rPr>
          <w:t>algorithm</w:t>
        </w:r>
      </w:hyperlink>
      <w:r>
        <w:rPr>
          <w:color w:val="007FAD"/>
          <w:spacing w:val="40"/>
          <w:w w:val="105"/>
          <w:sz w:val="12"/>
        </w:rPr>
        <w:t> </w:t>
      </w:r>
      <w:hyperlink r:id="rId66">
        <w:r>
          <w:rPr>
            <w:color w:val="007FAD"/>
            <w:w w:val="105"/>
            <w:sz w:val="12"/>
          </w:rPr>
          <w:t>based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knowledge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mining.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2020;537(3):148–61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2" w:after="0"/>
        <w:ind w:left="423" w:right="110" w:hanging="311"/>
        <w:jc w:val="both"/>
        <w:rPr>
          <w:sz w:val="12"/>
        </w:rPr>
      </w:pPr>
      <w:hyperlink r:id="rId67"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Yao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Hierarchy</w:t>
        </w:r>
        <w:r>
          <w:rPr>
            <w:color w:val="007FAD"/>
            <w:w w:val="110"/>
            <w:sz w:val="12"/>
          </w:rPr>
          <w:t> Ranking</w:t>
        </w:r>
        <w:r>
          <w:rPr>
            <w:color w:val="007FAD"/>
            <w:w w:val="110"/>
            <w:sz w:val="12"/>
          </w:rPr>
          <w:t> Method</w:t>
        </w:r>
        <w:r>
          <w:rPr>
            <w:color w:val="007FAD"/>
            <w:w w:val="110"/>
            <w:sz w:val="12"/>
          </w:rPr>
          <w:t> 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Multimodal Multiobjective Optimization With Local Pareto Fronts. IEEE </w:t>
        </w:r>
        <w:r>
          <w:rPr>
            <w:color w:val="007FAD"/>
            <w:w w:val="110"/>
            <w:sz w:val="12"/>
          </w:rPr>
          <w:t>Trans</w:t>
        </w:r>
      </w:hyperlink>
      <w:r>
        <w:rPr>
          <w:color w:val="007FAD"/>
          <w:spacing w:val="40"/>
          <w:w w:val="110"/>
          <w:sz w:val="12"/>
        </w:rPr>
        <w:t> </w:t>
      </w:r>
      <w:hyperlink r:id="rId67">
        <w:r>
          <w:rPr>
            <w:color w:val="007FAD"/>
            <w:w w:val="110"/>
            <w:sz w:val="12"/>
          </w:rPr>
          <w:t>Evol Comput 2023;27(1):98–110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1" w:hanging="311"/>
        <w:jc w:val="both"/>
        <w:rPr>
          <w:sz w:val="12"/>
        </w:rPr>
      </w:pPr>
      <w:hyperlink r:id="rId68"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Deep</w:t>
        </w:r>
        <w:r>
          <w:rPr>
            <w:color w:val="007FAD"/>
            <w:w w:val="110"/>
            <w:sz w:val="12"/>
          </w:rPr>
          <w:t> Reinforcement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Combinatorial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w w:val="110"/>
            <w:sz w:val="12"/>
          </w:rPr>
          <w:t>Optimization:</w:t>
        </w:r>
        <w:r>
          <w:rPr>
            <w:color w:val="007FAD"/>
            <w:w w:val="110"/>
            <w:sz w:val="12"/>
          </w:rPr>
          <w:t> Covering</w:t>
        </w:r>
        <w:r>
          <w:rPr>
            <w:color w:val="007FAD"/>
            <w:w w:val="110"/>
            <w:sz w:val="12"/>
          </w:rPr>
          <w:t> Salesman</w:t>
        </w:r>
        <w:r>
          <w:rPr>
            <w:color w:val="007FAD"/>
            <w:w w:val="110"/>
            <w:sz w:val="12"/>
          </w:rPr>
          <w:t> Problems.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Cybern</w:t>
        </w:r>
        <w:r>
          <w:rPr>
            <w:color w:val="007FAD"/>
            <w:w w:val="110"/>
            <w:sz w:val="12"/>
          </w:rPr>
          <w:t> 2022;52</w:t>
        </w:r>
      </w:hyperlink>
      <w:r>
        <w:rPr>
          <w:color w:val="007FAD"/>
          <w:spacing w:val="40"/>
          <w:w w:val="110"/>
          <w:sz w:val="12"/>
        </w:rPr>
        <w:t> </w:t>
      </w:r>
      <w:hyperlink r:id="rId68">
        <w:r>
          <w:rPr>
            <w:color w:val="007FAD"/>
            <w:spacing w:val="-2"/>
            <w:w w:val="110"/>
            <w:sz w:val="12"/>
          </w:rPr>
          <w:t>(12):13142–55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110" w:hanging="311"/>
        <w:jc w:val="both"/>
        <w:rPr>
          <w:sz w:val="12"/>
        </w:rPr>
      </w:pPr>
      <w:hyperlink r:id="rId69"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Zhang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Deep</w:t>
        </w:r>
        <w:r>
          <w:rPr>
            <w:color w:val="007FAD"/>
            <w:w w:val="110"/>
            <w:sz w:val="12"/>
          </w:rPr>
          <w:t> Reinforcement</w:t>
        </w:r>
        <w:r>
          <w:rPr>
            <w:color w:val="007FAD"/>
            <w:w w:val="110"/>
            <w:sz w:val="12"/>
          </w:rPr>
          <w:t> Learning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Multiobjective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69">
        <w:r>
          <w:rPr>
            <w:color w:val="007FAD"/>
            <w:w w:val="110"/>
            <w:sz w:val="12"/>
          </w:rPr>
          <w:t>Optimization. IEEE Trans Cybern</w:t>
        </w:r>
        <w:r>
          <w:rPr>
            <w:color w:val="007FAD"/>
            <w:w w:val="110"/>
            <w:sz w:val="12"/>
          </w:rPr>
          <w:t> 2021;51(6):3103–14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78" w:lineRule="auto" w:before="2" w:after="0"/>
        <w:ind w:left="423" w:right="110" w:hanging="311"/>
        <w:jc w:val="both"/>
        <w:rPr>
          <w:sz w:val="12"/>
        </w:rPr>
      </w:pPr>
      <w:hyperlink r:id="rId70"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Gong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Multitasking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via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adaptive</w:t>
        </w:r>
        <w:r>
          <w:rPr>
            <w:color w:val="007FAD"/>
            <w:w w:val="110"/>
            <w:sz w:val="12"/>
          </w:rPr>
          <w:t> solver</w:t>
        </w:r>
      </w:hyperlink>
      <w:r>
        <w:rPr>
          <w:color w:val="007FAD"/>
          <w:spacing w:val="80"/>
          <w:w w:val="110"/>
          <w:sz w:val="12"/>
        </w:rPr>
        <w:t> </w:t>
      </w:r>
      <w:hyperlink r:id="rId70">
        <w:r>
          <w:rPr>
            <w:color w:val="007FAD"/>
            <w:w w:val="110"/>
            <w:sz w:val="12"/>
          </w:rPr>
          <w:t>multitasking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evolutionary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framework.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2023;630:688–712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78" w:lineRule="auto" w:before="2" w:after="0"/>
        <w:ind w:left="422" w:right="110" w:hanging="310"/>
        <w:jc w:val="both"/>
        <w:rPr>
          <w:sz w:val="12"/>
        </w:rPr>
      </w:pPr>
      <w:hyperlink r:id="rId71"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Gong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Evolutionary</w:t>
        </w:r>
        <w:r>
          <w:rPr>
            <w:color w:val="007FAD"/>
            <w:w w:val="110"/>
            <w:sz w:val="12"/>
          </w:rPr>
          <w:t> competitive</w:t>
        </w:r>
        <w:r>
          <w:rPr>
            <w:color w:val="007FAD"/>
            <w:w w:val="110"/>
            <w:sz w:val="12"/>
          </w:rPr>
          <w:t> multitasking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via</w:t>
        </w:r>
      </w:hyperlink>
      <w:r>
        <w:rPr>
          <w:color w:val="007FAD"/>
          <w:spacing w:val="40"/>
          <w:w w:val="110"/>
          <w:sz w:val="12"/>
        </w:rPr>
        <w:t> </w:t>
      </w:r>
      <w:hyperlink r:id="rId71">
        <w:r>
          <w:rPr>
            <w:color w:val="007FAD"/>
            <w:w w:val="110"/>
            <w:sz w:val="12"/>
          </w:rPr>
          <w:t>improved adaptive differential evolution[J]. Expert Syst Appl 2023;217:119550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3" w:after="0"/>
        <w:ind w:left="423" w:right="110" w:hanging="311"/>
        <w:jc w:val="both"/>
        <w:rPr>
          <w:sz w:val="12"/>
        </w:rPr>
      </w:pPr>
      <w:hyperlink r:id="rId72">
        <w:r>
          <w:rPr>
            <w:color w:val="007FAD"/>
            <w:w w:val="110"/>
            <w:sz w:val="12"/>
          </w:rPr>
          <w:t>Li R, Gong W, Wang L, Lu C, Jiang S. Two-stage knowledge-driven evolutionary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algorithm for distributed green flexible job shop scheduling with type-2 </w:t>
        </w:r>
        <w:r>
          <w:rPr>
            <w:color w:val="007FAD"/>
            <w:w w:val="110"/>
            <w:sz w:val="12"/>
          </w:rPr>
          <w:t>fuzzy</w:t>
        </w:r>
      </w:hyperlink>
      <w:r>
        <w:rPr>
          <w:color w:val="007FAD"/>
          <w:spacing w:val="40"/>
          <w:w w:val="110"/>
          <w:sz w:val="12"/>
        </w:rPr>
        <w:t> </w:t>
      </w:r>
      <w:hyperlink r:id="rId72">
        <w:r>
          <w:rPr>
            <w:color w:val="007FAD"/>
            <w:w w:val="110"/>
            <w:sz w:val="12"/>
          </w:rPr>
          <w:t>processing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time[J].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Swarm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2022;74:101139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73">
        <w:r>
          <w:rPr>
            <w:color w:val="007FAD"/>
            <w:w w:val="110"/>
            <w:sz w:val="12"/>
          </w:rPr>
          <w:t>Sharon</w:t>
        </w:r>
        <w:r>
          <w:rPr>
            <w:color w:val="007FAD"/>
            <w:w w:val="110"/>
            <w:sz w:val="12"/>
          </w:rPr>
          <w:t> Femi P,</w:t>
        </w:r>
        <w:r>
          <w:rPr>
            <w:color w:val="007FAD"/>
            <w:w w:val="110"/>
            <w:sz w:val="12"/>
          </w:rPr>
          <w:t> Ganesh Vaidyanathan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efficient ensemble</w:t>
        </w:r>
        <w:r>
          <w:rPr>
            <w:color w:val="007FAD"/>
            <w:w w:val="110"/>
            <w:sz w:val="12"/>
          </w:rPr>
          <w:t> framework </w:t>
        </w:r>
        <w:r>
          <w:rPr>
            <w:color w:val="007FAD"/>
            <w:w w:val="110"/>
            <w:sz w:val="12"/>
          </w:rPr>
          <w:t>for</w:t>
        </w:r>
      </w:hyperlink>
      <w:r>
        <w:rPr>
          <w:color w:val="007FAD"/>
          <w:spacing w:val="40"/>
          <w:w w:val="110"/>
          <w:sz w:val="12"/>
        </w:rPr>
        <w:t> </w:t>
      </w:r>
      <w:hyperlink r:id="rId73">
        <w:r>
          <w:rPr>
            <w:color w:val="007FAD"/>
            <w:w w:val="110"/>
            <w:sz w:val="12"/>
          </w:rPr>
          <w:t>outlier</w:t>
        </w:r>
        <w:r>
          <w:rPr>
            <w:color w:val="007FAD"/>
            <w:w w:val="110"/>
            <w:sz w:val="12"/>
          </w:rPr>
          <w:t> detection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bio-inspired</w:t>
        </w:r>
        <w:r>
          <w:rPr>
            <w:color w:val="007FAD"/>
            <w:w w:val="110"/>
            <w:sz w:val="12"/>
          </w:rPr>
          <w:t> algorithm[J].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Bio-Inspired</w:t>
        </w:r>
        <w:r>
          <w:rPr>
            <w:color w:val="007FAD"/>
            <w:w w:val="110"/>
            <w:sz w:val="12"/>
          </w:rPr>
          <w:t> Comput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73">
        <w:r>
          <w:rPr>
            <w:color w:val="007FAD"/>
            <w:spacing w:val="-2"/>
            <w:w w:val="110"/>
            <w:sz w:val="12"/>
          </w:rPr>
          <w:t>2022;19(2):67–76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74">
        <w:r>
          <w:rPr>
            <w:color w:val="007FAD"/>
            <w:w w:val="110"/>
            <w:sz w:val="12"/>
          </w:rPr>
          <w:t>Shojaeiyan S, Niknam T, Nafar M. A novel bio-inspired stochastic framework </w:t>
        </w:r>
        <w:r>
          <w:rPr>
            <w:color w:val="007FAD"/>
            <w:w w:val="110"/>
            <w:sz w:val="12"/>
          </w:rPr>
          <w:t>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74">
        <w:r>
          <w:rPr>
            <w:color w:val="007FAD"/>
            <w:w w:val="110"/>
            <w:sz w:val="12"/>
          </w:rPr>
          <w:t>solve</w:t>
        </w:r>
        <w:r>
          <w:rPr>
            <w:color w:val="007FAD"/>
            <w:w w:val="110"/>
            <w:sz w:val="12"/>
          </w:rPr>
          <w:t> energy</w:t>
        </w:r>
        <w:r>
          <w:rPr>
            <w:color w:val="007FAD"/>
            <w:w w:val="110"/>
            <w:sz w:val="12"/>
          </w:rPr>
          <w:t> management</w:t>
        </w:r>
        <w:r>
          <w:rPr>
            <w:color w:val="007FAD"/>
            <w:w w:val="110"/>
            <w:sz w:val="12"/>
          </w:rPr>
          <w:t> problem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hybrid</w:t>
        </w:r>
        <w:r>
          <w:rPr>
            <w:color w:val="007FAD"/>
            <w:w w:val="110"/>
            <w:sz w:val="12"/>
          </w:rPr>
          <w:t> AC-DC</w:t>
        </w:r>
        <w:r>
          <w:rPr>
            <w:color w:val="007FAD"/>
            <w:w w:val="110"/>
            <w:sz w:val="12"/>
          </w:rPr>
          <w:t> microgrids</w:t>
        </w:r>
        <w:r>
          <w:rPr>
            <w:color w:val="007FAD"/>
            <w:w w:val="110"/>
            <w:sz w:val="12"/>
          </w:rPr>
          <w:t> with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74">
        <w:r>
          <w:rPr>
            <w:color w:val="007FAD"/>
            <w:w w:val="110"/>
            <w:sz w:val="12"/>
          </w:rPr>
          <w:t>uncertainty[J]. Int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Bio-Inspired</w:t>
        </w:r>
        <w:r>
          <w:rPr>
            <w:color w:val="007FAD"/>
            <w:w w:val="110"/>
            <w:sz w:val="12"/>
          </w:rPr>
          <w:t> Comput 2021;18(3):165–75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75">
        <w:r>
          <w:rPr>
            <w:color w:val="007FAD"/>
            <w:w w:val="110"/>
            <w:sz w:val="12"/>
          </w:rPr>
          <w:t>Wu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Neri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Pan</w:t>
        </w:r>
        <w:r>
          <w:rPr>
            <w:color w:val="007FAD"/>
            <w:w w:val="110"/>
            <w:sz w:val="12"/>
          </w:rPr>
          <w:t> L.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Tuning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Computation</w:t>
        </w:r>
        <w:r>
          <w:rPr>
            <w:color w:val="007FAD"/>
            <w:w w:val="110"/>
            <w:sz w:val="12"/>
          </w:rPr>
          <w:t> Capability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Spiking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75">
        <w:r>
          <w:rPr>
            <w:color w:val="007FAD"/>
            <w:w w:val="110"/>
            <w:sz w:val="12"/>
          </w:rPr>
          <w:t>Neural</w:t>
        </w:r>
        <w:r>
          <w:rPr>
            <w:color w:val="007FAD"/>
            <w:w w:val="110"/>
            <w:sz w:val="12"/>
          </w:rPr>
          <w:t> Membrane</w:t>
        </w:r>
        <w:r>
          <w:rPr>
            <w:color w:val="007FAD"/>
            <w:w w:val="110"/>
            <w:sz w:val="12"/>
          </w:rPr>
          <w:t> Systems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Communication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Request[J].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Neural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75">
        <w:r>
          <w:rPr>
            <w:color w:val="007FAD"/>
            <w:w w:val="110"/>
            <w:sz w:val="12"/>
          </w:rPr>
          <w:t>Syst 2022;32(8):pp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76">
        <w:r>
          <w:rPr>
            <w:color w:val="007FAD"/>
            <w:w w:val="110"/>
            <w:sz w:val="12"/>
          </w:rPr>
          <w:t>Xia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Zhu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X,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 novel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prediction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 on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long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short-</w:t>
        </w:r>
      </w:hyperlink>
      <w:r>
        <w:rPr>
          <w:color w:val="007FAD"/>
          <w:spacing w:val="40"/>
          <w:w w:val="110"/>
          <w:sz w:val="12"/>
        </w:rPr>
        <w:t> </w:t>
      </w:r>
      <w:hyperlink r:id="rId76">
        <w:r>
          <w:rPr>
            <w:color w:val="007FAD"/>
            <w:w w:val="110"/>
            <w:sz w:val="12"/>
          </w:rPr>
          <w:t>term</w:t>
        </w:r>
        <w:r>
          <w:rPr>
            <w:color w:val="007FAD"/>
            <w:w w:val="110"/>
            <w:sz w:val="12"/>
          </w:rPr>
          <w:t> memory</w:t>
        </w:r>
        <w:r>
          <w:rPr>
            <w:color w:val="007FAD"/>
            <w:w w:val="110"/>
            <w:sz w:val="12"/>
          </w:rPr>
          <w:t> optimised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dynamic</w:t>
        </w:r>
        <w:r>
          <w:rPr>
            <w:color w:val="007FAD"/>
            <w:w w:val="110"/>
            <w:sz w:val="12"/>
          </w:rPr>
          <w:t> evolutionary</w:t>
        </w:r>
        <w:r>
          <w:rPr>
            <w:color w:val="007FAD"/>
            <w:w w:val="110"/>
            <w:sz w:val="12"/>
          </w:rPr>
          <w:t> glowworm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swarm</w:t>
        </w:r>
      </w:hyperlink>
      <w:r>
        <w:rPr>
          <w:color w:val="007FAD"/>
          <w:spacing w:val="40"/>
          <w:w w:val="110"/>
          <w:sz w:val="12"/>
        </w:rPr>
        <w:t> </w:t>
      </w:r>
      <w:hyperlink r:id="rId76">
        <w:r>
          <w:rPr>
            <w:color w:val="007FAD"/>
            <w:w w:val="110"/>
            <w:sz w:val="12"/>
          </w:rPr>
          <w:t>optimisation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money</w:t>
        </w:r>
        <w:r>
          <w:rPr>
            <w:color w:val="007FAD"/>
            <w:w w:val="110"/>
            <w:sz w:val="12"/>
          </w:rPr>
          <w:t> laundering</w:t>
        </w:r>
        <w:r>
          <w:rPr>
            <w:color w:val="007FAD"/>
            <w:w w:val="110"/>
            <w:sz w:val="12"/>
          </w:rPr>
          <w:t> risk[J].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Bio-Inspired</w:t>
        </w:r>
        <w:r>
          <w:rPr>
            <w:color w:val="007FAD"/>
            <w:w w:val="110"/>
            <w:sz w:val="12"/>
          </w:rPr>
          <w:t> Comput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76">
        <w:r>
          <w:rPr>
            <w:color w:val="007FAD"/>
            <w:spacing w:val="-2"/>
            <w:w w:val="110"/>
            <w:sz w:val="12"/>
          </w:rPr>
          <w:t>2022;19(2):77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77">
        <w:r>
          <w:rPr>
            <w:color w:val="007FAD"/>
            <w:w w:val="105"/>
            <w:sz w:val="12"/>
          </w:rPr>
          <w:t>Zatout</w:t>
        </w:r>
        <w:r>
          <w:rPr>
            <w:color w:val="007FAD"/>
            <w:w w:val="105"/>
            <w:sz w:val="12"/>
          </w:rPr>
          <w:t> MS,</w:t>
        </w:r>
        <w:r>
          <w:rPr>
            <w:color w:val="007FAD"/>
            <w:w w:val="105"/>
            <w:sz w:val="12"/>
          </w:rPr>
          <w:t> Rezoug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Rezoug</w:t>
        </w:r>
        <w:r>
          <w:rPr>
            <w:color w:val="007FAD"/>
            <w:w w:val="105"/>
            <w:sz w:val="12"/>
          </w:rPr>
          <w:t> A,</w:t>
        </w:r>
        <w:r>
          <w:rPr>
            <w:color w:val="007FAD"/>
            <w:w w:val="105"/>
            <w:sz w:val="12"/>
          </w:rPr>
          <w:t> Baizid</w:t>
        </w:r>
        <w:r>
          <w:rPr>
            <w:color w:val="007FAD"/>
            <w:w w:val="105"/>
            <w:sz w:val="12"/>
          </w:rPr>
          <w:t> K,</w:t>
        </w:r>
        <w:r>
          <w:rPr>
            <w:color w:val="007FAD"/>
            <w:w w:val="105"/>
            <w:sz w:val="12"/>
          </w:rPr>
          <w:t> Iqbal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J. </w:t>
        </w:r>
        <w:r>
          <w:rPr>
            <w:color w:val="007FAD"/>
            <w:w w:val="105"/>
            <w:sz w:val="12"/>
          </w:rPr>
          <w:t>Optimisation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fuzzy</w:t>
        </w:r>
        <w:r>
          <w:rPr>
            <w:color w:val="007FAD"/>
            <w:w w:val="105"/>
            <w:sz w:val="12"/>
          </w:rPr>
          <w:t> logic</w:t>
        </w:r>
      </w:hyperlink>
      <w:r>
        <w:rPr>
          <w:color w:val="007FAD"/>
          <w:spacing w:val="40"/>
          <w:w w:val="105"/>
          <w:sz w:val="12"/>
        </w:rPr>
        <w:t> </w:t>
      </w:r>
      <w:hyperlink r:id="rId77">
        <w:r>
          <w:rPr>
            <w:color w:val="007FAD"/>
            <w:w w:val="105"/>
            <w:sz w:val="12"/>
          </w:rPr>
          <w:t>quadrotor</w:t>
        </w:r>
        <w:r>
          <w:rPr>
            <w:color w:val="007FAD"/>
            <w:w w:val="105"/>
            <w:sz w:val="12"/>
          </w:rPr>
          <w:t> attitude</w:t>
        </w:r>
        <w:r>
          <w:rPr>
            <w:color w:val="007FAD"/>
            <w:w w:val="105"/>
            <w:sz w:val="12"/>
          </w:rPr>
          <w:t> controller</w:t>
        </w:r>
        <w:r>
          <w:rPr>
            <w:color w:val="007FAD"/>
            <w:w w:val="105"/>
            <w:sz w:val="12"/>
          </w:rPr>
          <w:t> – particle</w:t>
        </w:r>
        <w:r>
          <w:rPr>
            <w:color w:val="007FAD"/>
            <w:w w:val="105"/>
            <w:sz w:val="12"/>
          </w:rPr>
          <w:t> swarm,</w:t>
        </w:r>
        <w:r>
          <w:rPr>
            <w:color w:val="007FAD"/>
            <w:w w:val="105"/>
            <w:sz w:val="12"/>
          </w:rPr>
          <w:t> cuckoo search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BAT</w:t>
        </w:r>
      </w:hyperlink>
      <w:r>
        <w:rPr>
          <w:color w:val="007FAD"/>
          <w:spacing w:val="40"/>
          <w:w w:val="105"/>
          <w:sz w:val="12"/>
        </w:rPr>
        <w:t> </w:t>
      </w:r>
      <w:hyperlink r:id="rId77">
        <w:r>
          <w:rPr>
            <w:color w:val="007FAD"/>
            <w:w w:val="105"/>
            <w:sz w:val="12"/>
          </w:rPr>
          <w:t>algorithms[J].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2022;53(4):883–908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78">
        <w:r>
          <w:rPr>
            <w:color w:val="007FAD"/>
            <w:w w:val="110"/>
            <w:sz w:val="12"/>
          </w:rPr>
          <w:t>Wang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Deng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Wu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parallel</w:t>
        </w:r>
        <w:r>
          <w:rPr>
            <w:color w:val="007FAD"/>
            <w:w w:val="110"/>
            <w:sz w:val="12"/>
          </w:rPr>
          <w:t> algorithm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solve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multiple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78">
        <w:r>
          <w:rPr>
            <w:color w:val="007FAD"/>
            <w:w w:val="110"/>
            <w:sz w:val="12"/>
          </w:rPr>
          <w:t>travelling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salesmen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problem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3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molecular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computing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model[J].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78">
        <w:r>
          <w:rPr>
            <w:color w:val="007FAD"/>
            <w:w w:val="110"/>
            <w:sz w:val="12"/>
          </w:rPr>
          <w:t>Bio-Inspired Comput 2022;20(3):160</w:t>
        </w:r>
      </w:hyperlink>
      <w:r>
        <w:rPr>
          <w:w w:val="110"/>
          <w:sz w:val="12"/>
        </w:rPr>
        <w:t>.</w:t>
      </w:r>
    </w:p>
    <w:sectPr>
      <w:pgSz w:w="11910" w:h="15880"/>
      <w:pgMar w:header="887" w:footer="420" w:top="1220" w:bottom="62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Gothic">
    <w:altName w:val="IPAGoth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90560">
              <wp:simplePos x="0" y="0"/>
              <wp:positionH relativeFrom="page">
                <wp:posOffset>3717402</wp:posOffset>
              </wp:positionH>
              <wp:positionV relativeFrom="page">
                <wp:posOffset>9673468</wp:posOffset>
              </wp:positionV>
              <wp:extent cx="137795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779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708893pt;margin-top:761.69043pt;width:10.85pt;height:9.85pt;mso-position-horizontal-relative:page;mso-position-vertical-relative:page;z-index:-17425920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92096">
              <wp:simplePos x="0" y="0"/>
              <wp:positionH relativeFrom="page">
                <wp:posOffset>3717403</wp:posOffset>
              </wp:positionH>
              <wp:positionV relativeFrom="page">
                <wp:posOffset>9673386</wp:posOffset>
              </wp:positionV>
              <wp:extent cx="137795" cy="125095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13779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8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708923pt;margin-top:761.68396pt;width:10.85pt;height:9.85pt;mso-position-horizontal-relative:page;mso-position-vertical-relative:page;z-index:-17424384" type="#_x0000_t202" id="docshape6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8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93632">
              <wp:simplePos x="0" y="0"/>
              <wp:positionH relativeFrom="page">
                <wp:posOffset>3693666</wp:posOffset>
              </wp:positionH>
              <wp:positionV relativeFrom="page">
                <wp:posOffset>9673453</wp:posOffset>
              </wp:positionV>
              <wp:extent cx="185420" cy="125095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1854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839874pt;margin-top:761.68927pt;width:14.6pt;height:9.85pt;mso-position-horizontal-relative:page;mso-position-vertical-relative:page;z-index:-17422848" type="#_x0000_t202" id="docshape6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89536">
              <wp:simplePos x="0" y="0"/>
              <wp:positionH relativeFrom="page">
                <wp:posOffset>464659</wp:posOffset>
              </wp:positionH>
              <wp:positionV relativeFrom="page">
                <wp:posOffset>580682</wp:posOffset>
              </wp:positionV>
              <wp:extent cx="914400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9144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Z.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Cui,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Li,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Z.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Lan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45.723022pt;width:72pt;height:9.65pt;mso-position-horizontal-relative:page;mso-position-vertical-relative:page;z-index:-17426944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Z.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Cui,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Li,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Z.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Lan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90048">
              <wp:simplePos x="0" y="0"/>
              <wp:positionH relativeFrom="page">
                <wp:posOffset>5321039</wp:posOffset>
              </wp:positionH>
              <wp:positionV relativeFrom="page">
                <wp:posOffset>580682</wp:posOffset>
              </wp:positionV>
              <wp:extent cx="1774189" cy="12255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74189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24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100388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8.979462pt;margin-top:45.723022pt;width:139.7pt;height:9.65pt;mso-position-horizontal-relative:page;mso-position-vertical-relative:page;z-index:-17426432" type="#_x0000_t202" id="docshape1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24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100388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91072">
              <wp:simplePos x="0" y="0"/>
              <wp:positionH relativeFrom="page">
                <wp:posOffset>464660</wp:posOffset>
              </wp:positionH>
              <wp:positionV relativeFrom="page">
                <wp:posOffset>580599</wp:posOffset>
              </wp:positionV>
              <wp:extent cx="914400" cy="122555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9144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Z.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Cui,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Li,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Z.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Lan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414pt;margin-top:45.716522pt;width:72pt;height:9.65pt;mso-position-horizontal-relative:page;mso-position-vertical-relative:page;z-index:-17425408" type="#_x0000_t202" id="docshape6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Z.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Cui,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Li,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Z.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Lan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91584">
              <wp:simplePos x="0" y="0"/>
              <wp:positionH relativeFrom="page">
                <wp:posOffset>5321039</wp:posOffset>
              </wp:positionH>
              <wp:positionV relativeFrom="page">
                <wp:posOffset>580599</wp:posOffset>
              </wp:positionV>
              <wp:extent cx="1774189" cy="12255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1774189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24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100388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8.979492pt;margin-top:45.716522pt;width:139.7pt;height:9.65pt;mso-position-horizontal-relative:page;mso-position-vertical-relative:page;z-index:-17424896" type="#_x0000_t202" id="docshape6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24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100388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92608">
              <wp:simplePos x="0" y="0"/>
              <wp:positionH relativeFrom="page">
                <wp:posOffset>464660</wp:posOffset>
              </wp:positionH>
              <wp:positionV relativeFrom="page">
                <wp:posOffset>580672</wp:posOffset>
              </wp:positionV>
              <wp:extent cx="914400" cy="122555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9144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Z.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Cui,</w:t>
                          </w:r>
                          <w:r>
                            <w:rPr>
                              <w:i/>
                              <w:spacing w:val="1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Li,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Z.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Lan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414pt;margin-top:45.72226pt;width:72pt;height:9.65pt;mso-position-horizontal-relative:page;mso-position-vertical-relative:page;z-index:-17423872" type="#_x0000_t202" id="docshape6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Z.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Cui,</w:t>
                    </w:r>
                    <w:r>
                      <w:rPr>
                        <w:i/>
                        <w:spacing w:val="1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Li,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Z.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Lan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93120">
              <wp:simplePos x="0" y="0"/>
              <wp:positionH relativeFrom="page">
                <wp:posOffset>5321039</wp:posOffset>
              </wp:positionH>
              <wp:positionV relativeFrom="page">
                <wp:posOffset>579952</wp:posOffset>
              </wp:positionV>
              <wp:extent cx="1774189" cy="122555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1774189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24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100388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8.979492pt;margin-top:45.665512pt;width:139.7pt;height:9.65pt;mso-position-horizontal-relative:page;mso-position-vertical-relative:page;z-index:-17423360" type="#_x0000_t202" id="docshape6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24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(2023)</w:t>
                    </w:r>
                    <w:r>
                      <w:rPr>
                        <w:i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100388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11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0" w:hanging="2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89" w:hanging="28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2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90" w:hanging="28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9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6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4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9" w:hanging="2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1" w:hanging="308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49" w:hanging="43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16"/>
        <w:szCs w:val="16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590" w:hanging="28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3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6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0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3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7" w:hanging="28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VL PGothic" w:hAnsi="VL PGothic" w:eastAsia="VL PGothic" w:cs="VL PGothic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right="110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263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ij.2023.100388" TargetMode="External"/><Relationship Id="rId10" Type="http://schemas.openxmlformats.org/officeDocument/2006/relationships/hyperlink" Target="http://crossmark.crossref.org/dialog/?doi=10.1016/j.eij.2023.100388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cuizhihua@tyust.edu.cn" TargetMode="External"/><Relationship Id="rId14" Type="http://schemas.openxmlformats.org/officeDocument/2006/relationships/hyperlink" Target="mailto:351087024@qq.com" TargetMode="External"/><Relationship Id="rId15" Type="http://schemas.openxmlformats.org/officeDocument/2006/relationships/hyperlink" Target="mailto:1984029@tyust.edu.cn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header" Target="header2.xml"/><Relationship Id="rId27" Type="http://schemas.openxmlformats.org/officeDocument/2006/relationships/footer" Target="footer2.xml"/><Relationship Id="rId28" Type="http://schemas.openxmlformats.org/officeDocument/2006/relationships/header" Target="header3.xml"/><Relationship Id="rId29" Type="http://schemas.openxmlformats.org/officeDocument/2006/relationships/footer" Target="footer3.xml"/><Relationship Id="rId30" Type="http://schemas.openxmlformats.org/officeDocument/2006/relationships/header" Target="header4.xml"/><Relationship Id="rId31" Type="http://schemas.openxmlformats.org/officeDocument/2006/relationships/footer" Target="footer4.xml"/><Relationship Id="rId32" Type="http://schemas.openxmlformats.org/officeDocument/2006/relationships/hyperlink" Target="http://refhub.elsevier.com/S1110-8665(23)00044-0/h0005" TargetMode="External"/><Relationship Id="rId33" Type="http://schemas.openxmlformats.org/officeDocument/2006/relationships/hyperlink" Target="http://refhub.elsevier.com/S1110-8665(23)00044-0/h0010" TargetMode="External"/><Relationship Id="rId34" Type="http://schemas.openxmlformats.org/officeDocument/2006/relationships/hyperlink" Target="http://refhub.elsevier.com/S1110-8665(23)00044-0/h0015" TargetMode="External"/><Relationship Id="rId35" Type="http://schemas.openxmlformats.org/officeDocument/2006/relationships/hyperlink" Target="http://refhub.elsevier.com/S1110-8665(23)00044-0/h0020" TargetMode="External"/><Relationship Id="rId36" Type="http://schemas.openxmlformats.org/officeDocument/2006/relationships/hyperlink" Target="http://refhub.elsevier.com/S1110-8665(23)00044-0/h0025" TargetMode="External"/><Relationship Id="rId37" Type="http://schemas.openxmlformats.org/officeDocument/2006/relationships/hyperlink" Target="http://refhub.elsevier.com/S1110-8665(23)00044-0/h0030" TargetMode="External"/><Relationship Id="rId38" Type="http://schemas.openxmlformats.org/officeDocument/2006/relationships/hyperlink" Target="http://refhub.elsevier.com/S1110-8665(23)00044-0/h0035" TargetMode="External"/><Relationship Id="rId39" Type="http://schemas.openxmlformats.org/officeDocument/2006/relationships/hyperlink" Target="http://refhub.elsevier.com/S1110-8665(23)00044-0/h0040" TargetMode="External"/><Relationship Id="rId40" Type="http://schemas.openxmlformats.org/officeDocument/2006/relationships/hyperlink" Target="http://refhub.elsevier.com/S1110-8665(23)00044-0/h0045" TargetMode="External"/><Relationship Id="rId41" Type="http://schemas.openxmlformats.org/officeDocument/2006/relationships/hyperlink" Target="http://refhub.elsevier.com/S1110-8665(23)00044-0/h0050" TargetMode="External"/><Relationship Id="rId42" Type="http://schemas.openxmlformats.org/officeDocument/2006/relationships/hyperlink" Target="http://refhub.elsevier.com/S1110-8665(23)00044-0/h0055" TargetMode="External"/><Relationship Id="rId43" Type="http://schemas.openxmlformats.org/officeDocument/2006/relationships/hyperlink" Target="http://refhub.elsevier.com/S1110-8665(23)00044-0/h0060" TargetMode="External"/><Relationship Id="rId44" Type="http://schemas.openxmlformats.org/officeDocument/2006/relationships/hyperlink" Target="http://refhub.elsevier.com/S1110-8665(23)00044-0/h0065" TargetMode="External"/><Relationship Id="rId45" Type="http://schemas.openxmlformats.org/officeDocument/2006/relationships/hyperlink" Target="http://refhub.elsevier.com/S1110-8665(23)00044-0/h0070" TargetMode="External"/><Relationship Id="rId46" Type="http://schemas.openxmlformats.org/officeDocument/2006/relationships/hyperlink" Target="http://refhub.elsevier.com/S1110-8665(23)00044-0/h0075" TargetMode="External"/><Relationship Id="rId47" Type="http://schemas.openxmlformats.org/officeDocument/2006/relationships/hyperlink" Target="http://refhub.elsevier.com/S1110-8665(23)00044-0/h0080" TargetMode="External"/><Relationship Id="rId48" Type="http://schemas.openxmlformats.org/officeDocument/2006/relationships/hyperlink" Target="http://refhub.elsevier.com/S1110-8665(23)00044-0/h0085" TargetMode="External"/><Relationship Id="rId49" Type="http://schemas.openxmlformats.org/officeDocument/2006/relationships/hyperlink" Target="http://refhub.elsevier.com/S1110-8665(23)00044-0/h0090" TargetMode="External"/><Relationship Id="rId50" Type="http://schemas.openxmlformats.org/officeDocument/2006/relationships/hyperlink" Target="http://refhub.elsevier.com/S1110-8665(23)00044-0/h0095" TargetMode="External"/><Relationship Id="rId51" Type="http://schemas.openxmlformats.org/officeDocument/2006/relationships/hyperlink" Target="http://refhub.elsevier.com/S1110-8665(23)00044-0/h0100" TargetMode="External"/><Relationship Id="rId52" Type="http://schemas.openxmlformats.org/officeDocument/2006/relationships/hyperlink" Target="http://refhub.elsevier.com/S1110-8665(23)00044-0/h0105" TargetMode="External"/><Relationship Id="rId53" Type="http://schemas.openxmlformats.org/officeDocument/2006/relationships/hyperlink" Target="http://refhub.elsevier.com/S1110-8665(23)00044-0/h0110" TargetMode="External"/><Relationship Id="rId54" Type="http://schemas.openxmlformats.org/officeDocument/2006/relationships/hyperlink" Target="http://refhub.elsevier.com/S1110-8665(23)00044-0/h0115" TargetMode="External"/><Relationship Id="rId55" Type="http://schemas.openxmlformats.org/officeDocument/2006/relationships/hyperlink" Target="http://refhub.elsevier.com/S1110-8665(23)00044-0/h0120" TargetMode="External"/><Relationship Id="rId56" Type="http://schemas.openxmlformats.org/officeDocument/2006/relationships/hyperlink" Target="http://refhub.elsevier.com/S1110-8665(23)00044-0/h0125" TargetMode="External"/><Relationship Id="rId57" Type="http://schemas.openxmlformats.org/officeDocument/2006/relationships/hyperlink" Target="http://refhub.elsevier.com/S1110-8665(23)00044-0/h0130" TargetMode="External"/><Relationship Id="rId58" Type="http://schemas.openxmlformats.org/officeDocument/2006/relationships/hyperlink" Target="http://refhub.elsevier.com/S1110-8665(23)00044-0/h0135" TargetMode="External"/><Relationship Id="rId59" Type="http://schemas.openxmlformats.org/officeDocument/2006/relationships/hyperlink" Target="http://refhub.elsevier.com/S1110-8665(23)00044-0/h0140" TargetMode="External"/><Relationship Id="rId60" Type="http://schemas.openxmlformats.org/officeDocument/2006/relationships/hyperlink" Target="http://refhub.elsevier.com/S1110-8665(23)00044-0/h0145" TargetMode="External"/><Relationship Id="rId61" Type="http://schemas.openxmlformats.org/officeDocument/2006/relationships/hyperlink" Target="http://refhub.elsevier.com/S1110-8665(23)00044-0/h0150" TargetMode="External"/><Relationship Id="rId62" Type="http://schemas.openxmlformats.org/officeDocument/2006/relationships/hyperlink" Target="http://refhub.elsevier.com/S1110-8665(23)00044-0/h0155" TargetMode="External"/><Relationship Id="rId63" Type="http://schemas.openxmlformats.org/officeDocument/2006/relationships/hyperlink" Target="http://refhub.elsevier.com/S1110-8665(23)00044-0/h0160" TargetMode="External"/><Relationship Id="rId64" Type="http://schemas.openxmlformats.org/officeDocument/2006/relationships/hyperlink" Target="http://refhub.elsevier.com/S1110-8665(23)00044-0/h0165" TargetMode="External"/><Relationship Id="rId65" Type="http://schemas.openxmlformats.org/officeDocument/2006/relationships/hyperlink" Target="http://refhub.elsevier.com/S1110-8665(23)00044-0/h0170" TargetMode="External"/><Relationship Id="rId66" Type="http://schemas.openxmlformats.org/officeDocument/2006/relationships/hyperlink" Target="http://refhub.elsevier.com/S1110-8665(23)00044-0/h0175" TargetMode="External"/><Relationship Id="rId67" Type="http://schemas.openxmlformats.org/officeDocument/2006/relationships/hyperlink" Target="http://refhub.elsevier.com/S1110-8665(23)00044-0/h0180" TargetMode="External"/><Relationship Id="rId68" Type="http://schemas.openxmlformats.org/officeDocument/2006/relationships/hyperlink" Target="http://refhub.elsevier.com/S1110-8665(23)00044-0/h0185" TargetMode="External"/><Relationship Id="rId69" Type="http://schemas.openxmlformats.org/officeDocument/2006/relationships/hyperlink" Target="http://refhub.elsevier.com/S1110-8665(23)00044-0/h0190" TargetMode="External"/><Relationship Id="rId70" Type="http://schemas.openxmlformats.org/officeDocument/2006/relationships/hyperlink" Target="http://refhub.elsevier.com/S1110-8665(23)00044-0/h0195" TargetMode="External"/><Relationship Id="rId71" Type="http://schemas.openxmlformats.org/officeDocument/2006/relationships/hyperlink" Target="http://refhub.elsevier.com/S1110-8665(23)00044-0/h0200" TargetMode="External"/><Relationship Id="rId72" Type="http://schemas.openxmlformats.org/officeDocument/2006/relationships/hyperlink" Target="http://refhub.elsevier.com/S1110-8665(23)00044-0/h0205" TargetMode="External"/><Relationship Id="rId73" Type="http://schemas.openxmlformats.org/officeDocument/2006/relationships/hyperlink" Target="http://refhub.elsevier.com/S1110-8665(23)00044-0/h0210" TargetMode="External"/><Relationship Id="rId74" Type="http://schemas.openxmlformats.org/officeDocument/2006/relationships/hyperlink" Target="http://refhub.elsevier.com/S1110-8665(23)00044-0/h0215" TargetMode="External"/><Relationship Id="rId75" Type="http://schemas.openxmlformats.org/officeDocument/2006/relationships/hyperlink" Target="http://refhub.elsevier.com/S1110-8665(23)00044-0/h0220" TargetMode="External"/><Relationship Id="rId76" Type="http://schemas.openxmlformats.org/officeDocument/2006/relationships/hyperlink" Target="http://refhub.elsevier.com/S1110-8665(23)00044-0/h0225" TargetMode="External"/><Relationship Id="rId77" Type="http://schemas.openxmlformats.org/officeDocument/2006/relationships/hyperlink" Target="http://refhub.elsevier.com/S1110-8665(23)00044-0/h0230" TargetMode="External"/><Relationship Id="rId78" Type="http://schemas.openxmlformats.org/officeDocument/2006/relationships/hyperlink" Target="http://refhub.elsevier.com/S1110-8665(23)00044-0/h0235" TargetMode="External"/><Relationship Id="rId7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Zhihua Cui</dc:creator>
  <dc:subject>Egyptian Informatics Journal, 24 (2023) 100388. doi:10.1016/j.eij.2023.100388</dc:subject>
  <dc:title>Many-objective evolutionary algorithm based on three-way decision</dc:title>
  <dcterms:created xsi:type="dcterms:W3CDTF">2023-12-11T12:43:12Z</dcterms:created>
  <dcterms:modified xsi:type="dcterms:W3CDTF">2023-12-11T12:43:12Z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10.1016/j.eij.2023.100388</vt:lpwstr>
  </property>
  <property fmtid="{D5CDD505-2E9C-101B-9397-08002B2CF9AE}" pid="12" name="robots">
    <vt:lpwstr>noindex</vt:lpwstr>
  </property>
</Properties>
</file>